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49B0B" w14:textId="3B5EA4B6" w:rsidR="00000289" w:rsidRDefault="003F7B9C" w:rsidP="00000289">
      <w:pPr>
        <w:spacing w:after="0" w:line="240" w:lineRule="auto"/>
        <w:jc w:val="center"/>
        <w:rPr>
          <w:rFonts w:ascii="Times New Roman" w:hAnsi="Times New Roman" w:cs="Times New Roman"/>
          <w:sz w:val="24"/>
          <w:szCs w:val="38"/>
        </w:rPr>
      </w:pPr>
      <w:r>
        <w:rPr>
          <w:rFonts w:ascii="Times New Roman" w:hAnsi="Times New Roman" w:cs="Times New Roman"/>
          <w:noProof/>
          <w:sz w:val="24"/>
          <w:szCs w:val="38"/>
          <w:lang w:val="en-US"/>
        </w:rPr>
        <w:drawing>
          <wp:inline distT="0" distB="0" distL="0" distR="0" wp14:anchorId="2D9279D6" wp14:editId="120581A6">
            <wp:extent cx="6659880" cy="10013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59880" cy="1001395"/>
                    </a:xfrm>
                    <a:prstGeom prst="rect">
                      <a:avLst/>
                    </a:prstGeom>
                  </pic:spPr>
                </pic:pic>
              </a:graphicData>
            </a:graphic>
          </wp:inline>
        </w:drawing>
      </w:r>
      <w:r w:rsidR="00000289">
        <w:rPr>
          <w:rFonts w:ascii="Times New Roman" w:hAnsi="Times New Roman" w:cs="Times New Roman"/>
          <w:sz w:val="24"/>
          <w:szCs w:val="38"/>
        </w:rPr>
        <w:t>I</w:t>
      </w:r>
      <w:r w:rsidR="006E5E1B">
        <w:rPr>
          <w:rFonts w:ascii="Times New Roman" w:hAnsi="Times New Roman" w:cs="Times New Roman"/>
          <w:sz w:val="24"/>
          <w:szCs w:val="38"/>
        </w:rPr>
        <w:t>I</w:t>
      </w:r>
      <w:r w:rsidR="00000289">
        <w:rPr>
          <w:rFonts w:ascii="Times New Roman" w:hAnsi="Times New Roman" w:cs="Times New Roman"/>
          <w:sz w:val="24"/>
          <w:szCs w:val="38"/>
        </w:rPr>
        <w:t xml:space="preserve"> B. Tech I Sem – Semester End Examinations – </w:t>
      </w:r>
      <w:r w:rsidR="00877FB0">
        <w:rPr>
          <w:rFonts w:ascii="Times New Roman" w:hAnsi="Times New Roman" w:cs="Times New Roman"/>
          <w:sz w:val="24"/>
          <w:szCs w:val="38"/>
        </w:rPr>
        <w:t xml:space="preserve">Supplementary </w:t>
      </w:r>
      <w:r w:rsidR="00D01B37">
        <w:rPr>
          <w:rFonts w:ascii="Times New Roman" w:hAnsi="Times New Roman" w:cs="Times New Roman"/>
          <w:sz w:val="24"/>
          <w:szCs w:val="38"/>
        </w:rPr>
        <w:t>–</w:t>
      </w:r>
      <w:r w:rsidR="001C32CA">
        <w:rPr>
          <w:rFonts w:ascii="Times New Roman" w:hAnsi="Times New Roman" w:cs="Times New Roman"/>
          <w:sz w:val="24"/>
          <w:szCs w:val="38"/>
        </w:rPr>
        <w:t xml:space="preserve"> Jul</w:t>
      </w:r>
      <w:r w:rsidR="00D01B37">
        <w:rPr>
          <w:rFonts w:ascii="Times New Roman" w:hAnsi="Times New Roman" w:cs="Times New Roman"/>
          <w:sz w:val="24"/>
          <w:szCs w:val="38"/>
        </w:rPr>
        <w:t xml:space="preserve"> </w:t>
      </w:r>
      <w:r w:rsidR="00DE0F45">
        <w:rPr>
          <w:rFonts w:ascii="Times New Roman" w:hAnsi="Times New Roman" w:cs="Times New Roman"/>
          <w:sz w:val="24"/>
          <w:szCs w:val="38"/>
        </w:rPr>
        <w:t>2022</w:t>
      </w:r>
    </w:p>
    <w:p w14:paraId="77ABDCD7" w14:textId="77777777" w:rsidR="003F7B9C" w:rsidRDefault="003F7B9C" w:rsidP="00000289">
      <w:pPr>
        <w:spacing w:after="0" w:line="240" w:lineRule="auto"/>
        <w:jc w:val="center"/>
        <w:rPr>
          <w:rFonts w:ascii="Times New Roman" w:hAnsi="Times New Roman" w:cs="Times New Roman"/>
          <w:sz w:val="24"/>
          <w:szCs w:val="38"/>
        </w:rPr>
      </w:pPr>
    </w:p>
    <w:p w14:paraId="5E1CF2B9" w14:textId="086C4BE9" w:rsidR="00000289" w:rsidRDefault="00000289" w:rsidP="00000289">
      <w:pPr>
        <w:spacing w:after="0" w:line="360" w:lineRule="auto"/>
        <w:ind w:firstLine="720"/>
        <w:rPr>
          <w:rFonts w:ascii="Times New Roman" w:hAnsi="Times New Roman" w:cs="Times New Roman"/>
          <w:b/>
          <w:sz w:val="24"/>
          <w:szCs w:val="38"/>
        </w:rPr>
      </w:pPr>
      <w:r>
        <w:rPr>
          <w:rFonts w:ascii="Times New Roman" w:hAnsi="Times New Roman" w:cs="Times New Roman"/>
          <w:b/>
          <w:sz w:val="24"/>
          <w:szCs w:val="38"/>
        </w:rPr>
        <w:t>Subject Name:</w:t>
      </w:r>
      <w:r w:rsidR="00A96366">
        <w:rPr>
          <w:rFonts w:ascii="Times New Roman" w:hAnsi="Times New Roman" w:cs="Times New Roman"/>
          <w:b/>
          <w:sz w:val="24"/>
          <w:szCs w:val="38"/>
        </w:rPr>
        <w:t xml:space="preserve"> </w:t>
      </w:r>
      <w:r w:rsidR="00A96366" w:rsidRPr="00A96366">
        <w:rPr>
          <w:rFonts w:ascii="Times New Roman" w:hAnsi="Times New Roman" w:cs="Times New Roman"/>
          <w:b/>
          <w:sz w:val="24"/>
          <w:szCs w:val="38"/>
        </w:rPr>
        <w:t>DATABASE MANAGEMENT SYSTEMS</w:t>
      </w:r>
      <w:r w:rsidR="00A96366">
        <w:rPr>
          <w:rFonts w:ascii="Times New Roman" w:hAnsi="Times New Roman" w:cs="Times New Roman"/>
          <w:b/>
          <w:sz w:val="24"/>
          <w:szCs w:val="38"/>
        </w:rPr>
        <w:t xml:space="preserve"> </w:t>
      </w:r>
      <w:r>
        <w:rPr>
          <w:rFonts w:ascii="Times New Roman" w:hAnsi="Times New Roman" w:cs="Times New Roman"/>
          <w:b/>
          <w:sz w:val="24"/>
          <w:szCs w:val="38"/>
        </w:rPr>
        <w:tab/>
        <w:t xml:space="preserve"> Subject Code: </w:t>
      </w:r>
      <w:r w:rsidR="00A96366" w:rsidRPr="00A96366">
        <w:rPr>
          <w:rFonts w:ascii="Times New Roman" w:hAnsi="Times New Roman" w:cs="Times New Roman"/>
          <w:b/>
          <w:sz w:val="24"/>
          <w:szCs w:val="38"/>
        </w:rPr>
        <w:t>194GA05302</w:t>
      </w:r>
    </w:p>
    <w:p w14:paraId="17989B9F" w14:textId="12CA62FA" w:rsidR="00000289" w:rsidRDefault="00000289" w:rsidP="00000289">
      <w:pPr>
        <w:spacing w:after="0" w:line="360" w:lineRule="auto"/>
        <w:ind w:firstLine="720"/>
        <w:rPr>
          <w:rFonts w:ascii="Times New Roman" w:hAnsi="Times New Roman" w:cs="Times New Roman"/>
          <w:b/>
          <w:sz w:val="24"/>
          <w:szCs w:val="38"/>
        </w:rPr>
      </w:pPr>
      <w:r>
        <w:rPr>
          <w:rFonts w:ascii="Times New Roman" w:hAnsi="Times New Roman" w:cs="Times New Roman"/>
          <w:b/>
          <w:sz w:val="24"/>
          <w:szCs w:val="38"/>
        </w:rPr>
        <w:t xml:space="preserve">Name &amp; Signature of the Examiner: </w:t>
      </w:r>
      <w:r w:rsidR="00927F50">
        <w:rPr>
          <w:rFonts w:ascii="Times New Roman" w:hAnsi="Times New Roman" w:cs="Times New Roman"/>
          <w:b/>
          <w:sz w:val="24"/>
          <w:szCs w:val="38"/>
        </w:rPr>
        <w:t>Mr. M. Narasimhulu, Assistant Professor, CSE</w:t>
      </w:r>
    </w:p>
    <w:p w14:paraId="72D791AC" w14:textId="67D3847E" w:rsidR="003F7B9C" w:rsidRPr="003F7B9C" w:rsidRDefault="003F7B9C" w:rsidP="003F7B9C">
      <w:pPr>
        <w:tabs>
          <w:tab w:val="center" w:pos="4513"/>
          <w:tab w:val="left" w:pos="7530"/>
        </w:tabs>
        <w:spacing w:after="0" w:line="360" w:lineRule="auto"/>
        <w:jc w:val="center"/>
        <w:rPr>
          <w:rFonts w:ascii="Times New Roman" w:hAnsi="Times New Roman" w:cs="Times New Roman"/>
          <w:b/>
          <w:sz w:val="32"/>
          <w:szCs w:val="44"/>
          <w:u w:val="single"/>
        </w:rPr>
      </w:pPr>
      <w:r w:rsidRPr="003F7B9C">
        <w:rPr>
          <w:noProof/>
          <w:sz w:val="28"/>
          <w:szCs w:val="28"/>
          <w:u w:val="single"/>
          <w:lang w:val="en-US"/>
        </w:rPr>
        <mc:AlternateContent>
          <mc:Choice Requires="wps">
            <w:drawing>
              <wp:anchor distT="0" distB="0" distL="114300" distR="114300" simplePos="0" relativeHeight="251660288" behindDoc="0" locked="0" layoutInCell="1" allowOverlap="1" wp14:anchorId="1DB76201" wp14:editId="40E2CFC2">
                <wp:simplePos x="0" y="0"/>
                <wp:positionH relativeFrom="column">
                  <wp:posOffset>-546100</wp:posOffset>
                </wp:positionH>
                <wp:positionV relativeFrom="paragraph">
                  <wp:posOffset>404495</wp:posOffset>
                </wp:positionV>
                <wp:extent cx="757555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555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C762D"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1.85pt" to="553.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" strokecolor="black [3200]" strokeweight="1.5pt">
                <v:stroke joinstyle="miter"/>
              </v:line>
            </w:pict>
          </mc:Fallback>
        </mc:AlternateContent>
      </w:r>
      <w:r w:rsidRPr="003F7B9C">
        <w:rPr>
          <w:noProof/>
          <w:u w:val="single"/>
          <w:lang w:val="en-US"/>
        </w:rPr>
        <mc:AlternateContent>
          <mc:Choice Requires="wps">
            <w:drawing>
              <wp:anchor distT="0" distB="0" distL="114300" distR="114300" simplePos="0" relativeHeight="251661312" behindDoc="0" locked="0" layoutInCell="1" allowOverlap="1" wp14:anchorId="38FCB529" wp14:editId="3DB7A103">
                <wp:simplePos x="0" y="0"/>
                <wp:positionH relativeFrom="column">
                  <wp:posOffset>5452745</wp:posOffset>
                </wp:positionH>
                <wp:positionV relativeFrom="paragraph">
                  <wp:posOffset>24765</wp:posOffset>
                </wp:positionV>
                <wp:extent cx="1009650" cy="311150"/>
                <wp:effectExtent l="0" t="0" r="19050" b="12700"/>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31115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txbx>
                        <w:txbxContent>
                          <w:p w14:paraId="1F37945C" w14:textId="77777777" w:rsidR="00000289" w:rsidRDefault="00000289" w:rsidP="00000289">
                            <w:pPr>
                              <w:jc w:val="center"/>
                              <w:rPr>
                                <w:rFonts w:ascii="Times New Roman" w:hAnsi="Times New Roman" w:cs="Times New Roman"/>
                                <w:b/>
                                <w:sz w:val="24"/>
                                <w:szCs w:val="24"/>
                              </w:rPr>
                            </w:pPr>
                            <w:r>
                              <w:rPr>
                                <w:rFonts w:ascii="Times New Roman" w:hAnsi="Times New Roman" w:cs="Times New Roman"/>
                                <w:b/>
                                <w:sz w:val="24"/>
                                <w:szCs w:val="24"/>
                              </w:rPr>
                              <w:t>SRIT R19</w:t>
                            </w:r>
                          </w:p>
                          <w:p w14:paraId="324358A7" w14:textId="77777777" w:rsidR="00000289" w:rsidRDefault="00000289" w:rsidP="00000289">
                            <w:pPr>
                              <w:jc w:val="center"/>
                              <w:rPr>
                                <w:rFonts w:ascii="Times New Roman" w:hAnsi="Times New Roman" w:cs="Times New Roman"/>
                                <w:b/>
                                <w:sz w:val="24"/>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8FCB529" id="Rectangle: Rounded Corners 3" o:spid="_x0000_s1026" style="position:absolute;left:0;text-align:left;margin-left:429.35pt;margin-top:1.95pt;width:79.5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" fillcolor="white [3201]" strokecolor="black [3213]" strokeweight="1pt">
                <v:stroke joinstyle="miter"/>
                <v:textbox>
                  <w:txbxContent>
                    <w:p w14:paraId="1F37945C" w14:textId="77777777" w:rsidR="00000289" w:rsidRDefault="00000289" w:rsidP="00000289">
                      <w:pPr>
                        <w:jc w:val="center"/>
                        <w:rPr>
                          <w:rFonts w:ascii="Times New Roman" w:hAnsi="Times New Roman" w:cs="Times New Roman"/>
                          <w:b/>
                          <w:sz w:val="24"/>
                          <w:szCs w:val="24"/>
                        </w:rPr>
                      </w:pPr>
                      <w:r>
                        <w:rPr>
                          <w:rFonts w:ascii="Times New Roman" w:hAnsi="Times New Roman" w:cs="Times New Roman"/>
                          <w:b/>
                          <w:sz w:val="24"/>
                          <w:szCs w:val="24"/>
                        </w:rPr>
                        <w:t>SRIT R19</w:t>
                      </w:r>
                    </w:p>
                    <w:p w14:paraId="324358A7" w14:textId="77777777" w:rsidR="00000289" w:rsidRDefault="00000289" w:rsidP="00000289">
                      <w:pPr>
                        <w:jc w:val="center"/>
                        <w:rPr>
                          <w:rFonts w:ascii="Times New Roman" w:hAnsi="Times New Roman" w:cs="Times New Roman"/>
                          <w:b/>
                          <w:sz w:val="24"/>
                          <w:szCs w:val="24"/>
                        </w:rPr>
                      </w:pPr>
                    </w:p>
                  </w:txbxContent>
                </v:textbox>
              </v:roundrect>
            </w:pict>
          </mc:Fallback>
        </mc:AlternateContent>
      </w:r>
      <w:r w:rsidRPr="003F7B9C">
        <w:rPr>
          <w:noProof/>
          <w:u w:val="single"/>
          <w:lang w:val="en-US"/>
        </w:rPr>
        <mc:AlternateContent>
          <mc:Choice Requires="wps">
            <w:drawing>
              <wp:anchor distT="0" distB="0" distL="114300" distR="114300" simplePos="0" relativeHeight="251662336" behindDoc="0" locked="0" layoutInCell="1" allowOverlap="1" wp14:anchorId="51BEBF22" wp14:editId="0D52EFAF">
                <wp:simplePos x="0" y="0"/>
                <wp:positionH relativeFrom="column">
                  <wp:posOffset>482600</wp:posOffset>
                </wp:positionH>
                <wp:positionV relativeFrom="paragraph">
                  <wp:posOffset>48895</wp:posOffset>
                </wp:positionV>
                <wp:extent cx="1222375" cy="311150"/>
                <wp:effectExtent l="0" t="0" r="15875" b="1270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31115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txbx>
                        <w:txbxContent>
                          <w:p w14:paraId="6A576ECC" w14:textId="5EC3FE0E" w:rsidR="00000289" w:rsidRDefault="00000289" w:rsidP="00000289">
                            <w:pPr>
                              <w:jc w:val="center"/>
                              <w:rPr>
                                <w:rFonts w:ascii="Times New Roman" w:hAnsi="Times New Roman" w:cs="Times New Roman"/>
                                <w:b/>
                                <w:sz w:val="24"/>
                                <w:szCs w:val="24"/>
                              </w:rPr>
                            </w:pPr>
                            <w:r>
                              <w:rPr>
                                <w:rFonts w:ascii="Times New Roman" w:hAnsi="Times New Roman" w:cs="Times New Roman"/>
                                <w:b/>
                                <w:sz w:val="24"/>
                                <w:szCs w:val="24"/>
                              </w:rPr>
                              <w:t>AY: 20</w:t>
                            </w:r>
                            <w:r w:rsidR="003F7B9C">
                              <w:rPr>
                                <w:rFonts w:ascii="Times New Roman" w:hAnsi="Times New Roman" w:cs="Times New Roman"/>
                                <w:b/>
                                <w:sz w:val="24"/>
                                <w:szCs w:val="24"/>
                              </w:rPr>
                              <w:t>2</w:t>
                            </w:r>
                            <w:r w:rsidR="00DE0F45">
                              <w:rPr>
                                <w:rFonts w:ascii="Times New Roman" w:hAnsi="Times New Roman" w:cs="Times New Roman"/>
                                <w:b/>
                                <w:sz w:val="24"/>
                                <w:szCs w:val="24"/>
                              </w:rPr>
                              <w:t>1</w:t>
                            </w:r>
                            <w:r>
                              <w:rPr>
                                <w:rFonts w:ascii="Times New Roman" w:hAnsi="Times New Roman" w:cs="Times New Roman"/>
                                <w:b/>
                                <w:sz w:val="24"/>
                                <w:szCs w:val="24"/>
                              </w:rPr>
                              <w:t>-2</w:t>
                            </w:r>
                            <w:r w:rsidR="00DE0F45">
                              <w:rPr>
                                <w:rFonts w:ascii="Times New Roman" w:hAnsi="Times New Roman" w:cs="Times New Roman"/>
                                <w:b/>
                                <w:sz w:val="24"/>
                                <w:szCs w:val="24"/>
                              </w:rPr>
                              <w:t>2</w:t>
                            </w:r>
                          </w:p>
                          <w:p w14:paraId="3742805F" w14:textId="77777777" w:rsidR="00000289" w:rsidRDefault="00000289" w:rsidP="00000289">
                            <w:pPr>
                              <w:jc w:val="center"/>
                              <w:rPr>
                                <w:rFonts w:ascii="Times New Roman" w:hAnsi="Times New Roman" w:cs="Times New Roman"/>
                                <w:b/>
                                <w:sz w:val="24"/>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1BEBF22" id="Rectangle: Rounded Corners 2" o:spid="_x0000_s1027" style="position:absolute;left:0;text-align:left;margin-left:38pt;margin-top:3.85pt;width:96.25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" fillcolor="white [3201]" strokecolor="black [3213]" strokeweight="1pt">
                <v:stroke joinstyle="miter"/>
                <v:textbox>
                  <w:txbxContent>
                    <w:p w14:paraId="6A576ECC" w14:textId="5EC3FE0E" w:rsidR="00000289" w:rsidRDefault="00000289" w:rsidP="00000289">
                      <w:pPr>
                        <w:jc w:val="center"/>
                        <w:rPr>
                          <w:rFonts w:ascii="Times New Roman" w:hAnsi="Times New Roman" w:cs="Times New Roman"/>
                          <w:b/>
                          <w:sz w:val="24"/>
                          <w:szCs w:val="24"/>
                        </w:rPr>
                      </w:pPr>
                      <w:r>
                        <w:rPr>
                          <w:rFonts w:ascii="Times New Roman" w:hAnsi="Times New Roman" w:cs="Times New Roman"/>
                          <w:b/>
                          <w:sz w:val="24"/>
                          <w:szCs w:val="24"/>
                        </w:rPr>
                        <w:t>AY: 20</w:t>
                      </w:r>
                      <w:r w:rsidR="003F7B9C">
                        <w:rPr>
                          <w:rFonts w:ascii="Times New Roman" w:hAnsi="Times New Roman" w:cs="Times New Roman"/>
                          <w:b/>
                          <w:sz w:val="24"/>
                          <w:szCs w:val="24"/>
                        </w:rPr>
                        <w:t>2</w:t>
                      </w:r>
                      <w:r w:rsidR="00DE0F45">
                        <w:rPr>
                          <w:rFonts w:ascii="Times New Roman" w:hAnsi="Times New Roman" w:cs="Times New Roman"/>
                          <w:b/>
                          <w:sz w:val="24"/>
                          <w:szCs w:val="24"/>
                        </w:rPr>
                        <w:t>1</w:t>
                      </w:r>
                      <w:r>
                        <w:rPr>
                          <w:rFonts w:ascii="Times New Roman" w:hAnsi="Times New Roman" w:cs="Times New Roman"/>
                          <w:b/>
                          <w:sz w:val="24"/>
                          <w:szCs w:val="24"/>
                        </w:rPr>
                        <w:t>-2</w:t>
                      </w:r>
                      <w:r w:rsidR="00DE0F45">
                        <w:rPr>
                          <w:rFonts w:ascii="Times New Roman" w:hAnsi="Times New Roman" w:cs="Times New Roman"/>
                          <w:b/>
                          <w:sz w:val="24"/>
                          <w:szCs w:val="24"/>
                        </w:rPr>
                        <w:t>2</w:t>
                      </w:r>
                    </w:p>
                    <w:p w14:paraId="3742805F" w14:textId="77777777" w:rsidR="00000289" w:rsidRDefault="00000289" w:rsidP="00000289">
                      <w:pPr>
                        <w:jc w:val="center"/>
                        <w:rPr>
                          <w:rFonts w:ascii="Times New Roman" w:hAnsi="Times New Roman" w:cs="Times New Roman"/>
                          <w:b/>
                          <w:sz w:val="24"/>
                          <w:szCs w:val="24"/>
                        </w:rPr>
                      </w:pPr>
                    </w:p>
                  </w:txbxContent>
                </v:textbox>
              </v:roundrect>
            </w:pict>
          </mc:Fallback>
        </mc:AlternateContent>
      </w:r>
      <w:r w:rsidRPr="003F7B9C">
        <w:rPr>
          <w:rFonts w:ascii="Times New Roman" w:hAnsi="Times New Roman" w:cs="Times New Roman"/>
          <w:b/>
          <w:sz w:val="32"/>
          <w:szCs w:val="44"/>
          <w:u w:val="single"/>
        </w:rPr>
        <w:t>Scheme of Evaluation</w:t>
      </w:r>
    </w:p>
    <w:p w14:paraId="390D5AB0" w14:textId="5A82D288" w:rsidR="00000289" w:rsidRPr="003F7B9C" w:rsidRDefault="00000289" w:rsidP="00000289">
      <w:pPr>
        <w:tabs>
          <w:tab w:val="center" w:pos="4513"/>
          <w:tab w:val="left" w:pos="7530"/>
        </w:tabs>
        <w:spacing w:after="0" w:line="240" w:lineRule="auto"/>
        <w:jc w:val="center"/>
        <w:rPr>
          <w:rFonts w:ascii="Times New Roman" w:hAnsi="Times New Roman" w:cs="Times New Roman"/>
          <w:b/>
          <w:sz w:val="32"/>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441"/>
        <w:gridCol w:w="9285"/>
        <w:gridCol w:w="518"/>
      </w:tblGrid>
      <w:tr w:rsidR="00FB736F" w:rsidRPr="00364C50" w14:paraId="6079B963" w14:textId="77777777" w:rsidTr="00927F50">
        <w:tc>
          <w:tcPr>
            <w:tcW w:w="10704" w:type="dxa"/>
            <w:gridSpan w:val="4"/>
            <w:hideMark/>
          </w:tcPr>
          <w:p w14:paraId="4ACB4C61" w14:textId="77777777" w:rsidR="00FB736F" w:rsidRPr="00364C50" w:rsidRDefault="00FB736F" w:rsidP="0090488A">
            <w:pPr>
              <w:tabs>
                <w:tab w:val="left" w:pos="4380"/>
              </w:tabs>
              <w:spacing w:after="0"/>
              <w:jc w:val="center"/>
              <w:rPr>
                <w:rFonts w:ascii="Cambria" w:hAnsi="Cambria"/>
                <w:b/>
                <w:noProof/>
                <w:sz w:val="24"/>
                <w:szCs w:val="24"/>
              </w:rPr>
            </w:pPr>
            <w:r w:rsidRPr="00364C50">
              <w:rPr>
                <w:rFonts w:ascii="Cambria" w:hAnsi="Cambria"/>
                <w:b/>
                <w:noProof/>
                <w:sz w:val="24"/>
                <w:szCs w:val="24"/>
              </w:rPr>
              <w:t>PARTA</w:t>
            </w:r>
          </w:p>
          <w:p w14:paraId="743E01FF" w14:textId="77777777" w:rsidR="00FB736F" w:rsidRPr="00364C50" w:rsidRDefault="00FB736F" w:rsidP="0090488A">
            <w:pPr>
              <w:tabs>
                <w:tab w:val="left" w:pos="4380"/>
              </w:tabs>
              <w:spacing w:after="0"/>
              <w:jc w:val="center"/>
              <w:rPr>
                <w:rFonts w:ascii="Cambria" w:hAnsi="Cambria"/>
                <w:b/>
                <w:noProof/>
                <w:sz w:val="24"/>
                <w:szCs w:val="24"/>
              </w:rPr>
            </w:pPr>
            <w:r w:rsidRPr="00364C50">
              <w:rPr>
                <w:rFonts w:ascii="Cambria" w:hAnsi="Cambria"/>
                <w:b/>
                <w:noProof/>
                <w:sz w:val="24"/>
                <w:szCs w:val="24"/>
              </w:rPr>
              <w:t>(Compulsory Question)</w:t>
            </w:r>
          </w:p>
          <w:p w14:paraId="09DF8EE6"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b/>
                <w:noProof/>
                <w:sz w:val="24"/>
                <w:szCs w:val="24"/>
              </w:rPr>
              <w:t>***</w:t>
            </w:r>
          </w:p>
        </w:tc>
      </w:tr>
      <w:tr w:rsidR="00FB736F" w:rsidRPr="00364C50" w14:paraId="35D9D34F" w14:textId="77777777" w:rsidTr="00927F50">
        <w:tc>
          <w:tcPr>
            <w:tcW w:w="10704" w:type="dxa"/>
            <w:gridSpan w:val="4"/>
            <w:hideMark/>
          </w:tcPr>
          <w:p w14:paraId="38C9EEC5" w14:textId="77777777" w:rsidR="00FB736F" w:rsidRPr="00364C50" w:rsidRDefault="00FB736F" w:rsidP="0090488A">
            <w:pPr>
              <w:tabs>
                <w:tab w:val="left" w:pos="4380"/>
              </w:tabs>
              <w:rPr>
                <w:rFonts w:ascii="Cambria" w:hAnsi="Cambria"/>
                <w:b/>
                <w:noProof/>
              </w:rPr>
            </w:pPr>
            <w:r w:rsidRPr="00364C50">
              <w:rPr>
                <w:rFonts w:ascii="Cambria" w:hAnsi="Cambria"/>
                <w:b/>
                <w:noProof/>
              </w:rPr>
              <w:t>1 Answer the following: (10 X 02 = 20 Marks)</w:t>
            </w:r>
          </w:p>
        </w:tc>
      </w:tr>
      <w:tr w:rsidR="00FB736F" w:rsidRPr="00364C50" w14:paraId="2370DDC7" w14:textId="77777777" w:rsidTr="00927F50">
        <w:tc>
          <w:tcPr>
            <w:tcW w:w="460" w:type="dxa"/>
            <w:hideMark/>
          </w:tcPr>
          <w:p w14:paraId="008C4C14"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a)</w:t>
            </w:r>
          </w:p>
        </w:tc>
        <w:tc>
          <w:tcPr>
            <w:tcW w:w="9726" w:type="dxa"/>
            <w:gridSpan w:val="2"/>
            <w:vAlign w:val="center"/>
          </w:tcPr>
          <w:p w14:paraId="214F4E98" w14:textId="2E149652" w:rsidR="00FB736F" w:rsidRPr="00364C50" w:rsidRDefault="00DD3479" w:rsidP="0090488A">
            <w:pPr>
              <w:tabs>
                <w:tab w:val="left" w:pos="4380"/>
              </w:tabs>
              <w:rPr>
                <w:rFonts w:ascii="Cambria" w:hAnsi="Cambria"/>
                <w:noProof/>
              </w:rPr>
            </w:pPr>
            <w:r>
              <w:rPr>
                <w:rFonts w:ascii="Cambria" w:hAnsi="Cambria"/>
                <w:noProof/>
              </w:rPr>
              <w:t>Mysql</w:t>
            </w:r>
            <w:r w:rsidR="00F9276E">
              <w:rPr>
                <w:rFonts w:ascii="Cambria" w:hAnsi="Cambria"/>
                <w:noProof/>
              </w:rPr>
              <w:t xml:space="preserve">, </w:t>
            </w:r>
            <w:r>
              <w:rPr>
                <w:rFonts w:ascii="Cambria" w:hAnsi="Cambria"/>
                <w:noProof/>
              </w:rPr>
              <w:t xml:space="preserve"> DB2, Oracle SQL ar</w:t>
            </w:r>
            <w:r w:rsidR="00F9276E">
              <w:rPr>
                <w:rFonts w:ascii="Cambria" w:hAnsi="Cambria"/>
                <w:noProof/>
              </w:rPr>
              <w:t xml:space="preserve">e the examples of DBMS. </w:t>
            </w:r>
            <w:r w:rsidR="005424EC" w:rsidRPr="005424EC">
              <w:rPr>
                <w:rFonts w:ascii="Cambria" w:hAnsi="Cambria"/>
                <w:noProof/>
              </w:rPr>
              <w:t>This helps provide data security, data integrity, concurrency, and uniform data administration procedures.</w:t>
            </w:r>
          </w:p>
        </w:tc>
        <w:tc>
          <w:tcPr>
            <w:tcW w:w="518" w:type="dxa"/>
            <w:hideMark/>
          </w:tcPr>
          <w:p w14:paraId="7A86E0F4" w14:textId="77777777" w:rsidR="00FB736F" w:rsidRPr="00364C50" w:rsidRDefault="00FB736F" w:rsidP="0090488A">
            <w:pPr>
              <w:tabs>
                <w:tab w:val="left" w:pos="4380"/>
              </w:tabs>
              <w:jc w:val="right"/>
              <w:rPr>
                <w:rFonts w:ascii="Cambria" w:hAnsi="Cambria"/>
                <w:noProof/>
              </w:rPr>
            </w:pPr>
            <w:r w:rsidRPr="00364C50">
              <w:rPr>
                <w:rFonts w:ascii="Cambria" w:hAnsi="Cambria"/>
                <w:noProof/>
              </w:rPr>
              <w:t>2M</w:t>
            </w:r>
          </w:p>
        </w:tc>
      </w:tr>
      <w:tr w:rsidR="00FB736F" w:rsidRPr="00364C50" w14:paraId="363A6A77" w14:textId="77777777" w:rsidTr="00927F50">
        <w:tc>
          <w:tcPr>
            <w:tcW w:w="460" w:type="dxa"/>
            <w:hideMark/>
          </w:tcPr>
          <w:p w14:paraId="3BF8D12B"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b)</w:t>
            </w:r>
          </w:p>
        </w:tc>
        <w:tc>
          <w:tcPr>
            <w:tcW w:w="9726" w:type="dxa"/>
            <w:gridSpan w:val="2"/>
          </w:tcPr>
          <w:p w14:paraId="757C33EF" w14:textId="544086B8" w:rsidR="00FB736F" w:rsidRPr="00364C50" w:rsidRDefault="005424EC" w:rsidP="0090488A">
            <w:pPr>
              <w:tabs>
                <w:tab w:val="left" w:pos="4380"/>
              </w:tabs>
              <w:spacing w:after="0"/>
              <w:rPr>
                <w:rFonts w:ascii="Cambria" w:hAnsi="Cambria"/>
                <w:noProof/>
              </w:rPr>
            </w:pPr>
            <w:r>
              <w:rPr>
                <w:rFonts w:ascii="Cambria" w:hAnsi="Cambria"/>
                <w:noProof/>
              </w:rPr>
              <w:t xml:space="preserve">Syntax of DDL Commands like </w:t>
            </w:r>
            <w:r w:rsidR="00855D4F">
              <w:rPr>
                <w:rFonts w:ascii="Cambria" w:hAnsi="Cambria"/>
                <w:noProof/>
              </w:rPr>
              <w:t>CREATE, ALTER, TRUNCATE and DROP.</w:t>
            </w:r>
          </w:p>
        </w:tc>
        <w:tc>
          <w:tcPr>
            <w:tcW w:w="518" w:type="dxa"/>
            <w:hideMark/>
          </w:tcPr>
          <w:p w14:paraId="38E14C57" w14:textId="77777777" w:rsidR="00FB736F" w:rsidRPr="00364C50" w:rsidRDefault="00FB736F" w:rsidP="0090488A">
            <w:pPr>
              <w:tabs>
                <w:tab w:val="left" w:pos="4380"/>
              </w:tabs>
              <w:spacing w:after="0"/>
              <w:jc w:val="right"/>
              <w:rPr>
                <w:rFonts w:ascii="Cambria" w:hAnsi="Cambria"/>
                <w:noProof/>
              </w:rPr>
            </w:pPr>
            <w:r w:rsidRPr="00364C50">
              <w:rPr>
                <w:rFonts w:ascii="Cambria" w:hAnsi="Cambria"/>
                <w:noProof/>
              </w:rPr>
              <w:t>2M</w:t>
            </w:r>
          </w:p>
        </w:tc>
      </w:tr>
      <w:tr w:rsidR="00FB736F" w:rsidRPr="00364C50" w14:paraId="06B48953" w14:textId="77777777" w:rsidTr="00927F50">
        <w:tc>
          <w:tcPr>
            <w:tcW w:w="460" w:type="dxa"/>
            <w:hideMark/>
          </w:tcPr>
          <w:p w14:paraId="7A132E4B"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c)</w:t>
            </w:r>
          </w:p>
        </w:tc>
        <w:tc>
          <w:tcPr>
            <w:tcW w:w="9726" w:type="dxa"/>
            <w:gridSpan w:val="2"/>
          </w:tcPr>
          <w:p w14:paraId="4CE3F5FF" w14:textId="4180008D" w:rsidR="00FB736F" w:rsidRPr="00364C50" w:rsidRDefault="00855D4F" w:rsidP="0090488A">
            <w:pPr>
              <w:tabs>
                <w:tab w:val="left" w:pos="4380"/>
              </w:tabs>
              <w:rPr>
                <w:rFonts w:ascii="Cambria" w:hAnsi="Cambria"/>
                <w:noProof/>
              </w:rPr>
            </w:pPr>
            <w:r w:rsidRPr="00855D4F">
              <w:rPr>
                <w:rFonts w:ascii="Cambria" w:hAnsi="Cambria"/>
                <w:noProof/>
              </w:rPr>
              <w:t>A database schema defines how data is organized within a relational database; this is inclusive of logical constraints such as, table names, fields, data types, and the relationships between these entities</w:t>
            </w:r>
          </w:p>
        </w:tc>
        <w:tc>
          <w:tcPr>
            <w:tcW w:w="518" w:type="dxa"/>
            <w:hideMark/>
          </w:tcPr>
          <w:p w14:paraId="60611020" w14:textId="77777777" w:rsidR="00FB736F" w:rsidRPr="00364C50" w:rsidRDefault="00FB736F" w:rsidP="0090488A">
            <w:pPr>
              <w:tabs>
                <w:tab w:val="left" w:pos="4380"/>
              </w:tabs>
              <w:jc w:val="right"/>
              <w:rPr>
                <w:rFonts w:ascii="Cambria" w:hAnsi="Cambria"/>
                <w:noProof/>
              </w:rPr>
            </w:pPr>
            <w:r w:rsidRPr="00364C50">
              <w:rPr>
                <w:rFonts w:ascii="Cambria" w:hAnsi="Cambria"/>
                <w:noProof/>
              </w:rPr>
              <w:t>2M</w:t>
            </w:r>
          </w:p>
        </w:tc>
      </w:tr>
      <w:tr w:rsidR="00FB736F" w:rsidRPr="00364C50" w14:paraId="23CA06B6" w14:textId="77777777" w:rsidTr="00927F50">
        <w:tc>
          <w:tcPr>
            <w:tcW w:w="460" w:type="dxa"/>
            <w:hideMark/>
          </w:tcPr>
          <w:p w14:paraId="5704E5A1"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d)</w:t>
            </w:r>
          </w:p>
        </w:tc>
        <w:tc>
          <w:tcPr>
            <w:tcW w:w="9726" w:type="dxa"/>
            <w:gridSpan w:val="2"/>
          </w:tcPr>
          <w:p w14:paraId="71EA3F55" w14:textId="5FFB68FB" w:rsidR="00FB736F" w:rsidRPr="00364C50" w:rsidRDefault="006D1578" w:rsidP="0090488A">
            <w:pPr>
              <w:tabs>
                <w:tab w:val="left" w:pos="4380"/>
              </w:tabs>
              <w:jc w:val="both"/>
              <w:rPr>
                <w:rFonts w:ascii="Cambria" w:hAnsi="Cambria"/>
                <w:noProof/>
              </w:rPr>
            </w:pPr>
            <w:r w:rsidRPr="006D1578">
              <w:rPr>
                <w:rFonts w:ascii="Cambria" w:hAnsi="Cambria"/>
                <w:noProof/>
              </w:rPr>
              <w:t>A nested query is a query that has another query embedded within it. The embedded query is called a subquery. A subquery typically appears within the WHERE clause of a query. It can sometimes appear in the FROM clause or HAVING clause</w:t>
            </w:r>
            <w:r>
              <w:rPr>
                <w:rFonts w:ascii="Cambria" w:hAnsi="Cambria"/>
                <w:noProof/>
              </w:rPr>
              <w:t>.</w:t>
            </w:r>
          </w:p>
        </w:tc>
        <w:tc>
          <w:tcPr>
            <w:tcW w:w="518" w:type="dxa"/>
            <w:hideMark/>
          </w:tcPr>
          <w:p w14:paraId="428C84A8" w14:textId="77777777" w:rsidR="00FB736F" w:rsidRPr="00364C50" w:rsidRDefault="00FB736F" w:rsidP="0090488A">
            <w:pPr>
              <w:tabs>
                <w:tab w:val="left" w:pos="4380"/>
              </w:tabs>
              <w:jc w:val="right"/>
              <w:rPr>
                <w:rFonts w:ascii="Cambria" w:hAnsi="Cambria"/>
                <w:noProof/>
              </w:rPr>
            </w:pPr>
            <w:r w:rsidRPr="00364C50">
              <w:rPr>
                <w:rFonts w:ascii="Cambria" w:hAnsi="Cambria"/>
                <w:noProof/>
              </w:rPr>
              <w:t>2M</w:t>
            </w:r>
          </w:p>
        </w:tc>
      </w:tr>
      <w:tr w:rsidR="00FB736F" w:rsidRPr="00364C50" w14:paraId="66CEC40E" w14:textId="77777777" w:rsidTr="00927F50">
        <w:tc>
          <w:tcPr>
            <w:tcW w:w="460" w:type="dxa"/>
            <w:hideMark/>
          </w:tcPr>
          <w:p w14:paraId="18703A41"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e)</w:t>
            </w:r>
          </w:p>
        </w:tc>
        <w:tc>
          <w:tcPr>
            <w:tcW w:w="9726" w:type="dxa"/>
            <w:gridSpan w:val="2"/>
          </w:tcPr>
          <w:p w14:paraId="14E5A525" w14:textId="01CD950A" w:rsidR="00FB736F" w:rsidRDefault="006D1578" w:rsidP="0090488A">
            <w:pPr>
              <w:tabs>
                <w:tab w:val="left" w:pos="4380"/>
              </w:tabs>
              <w:jc w:val="both"/>
              <w:rPr>
                <w:rFonts w:ascii="Cambria" w:hAnsi="Cambria"/>
                <w:noProof/>
              </w:rPr>
            </w:pPr>
            <w:r>
              <w:rPr>
                <w:rFonts w:ascii="Cambria" w:hAnsi="Cambria"/>
                <w:noProof/>
              </w:rPr>
              <w:t>Any two</w:t>
            </w:r>
            <w:r w:rsidR="00817A3E">
              <w:rPr>
                <w:rFonts w:ascii="Cambria" w:hAnsi="Cambria"/>
                <w:noProof/>
              </w:rPr>
              <w:t xml:space="preserve"> relevant </w:t>
            </w:r>
            <w:r>
              <w:rPr>
                <w:rFonts w:ascii="Cambria" w:hAnsi="Cambria"/>
                <w:noProof/>
              </w:rPr>
              <w:t xml:space="preserve"> Difference of 3NF and BCNF</w:t>
            </w:r>
          </w:p>
          <w:tbl>
            <w:tblPr>
              <w:tblStyle w:val="TableGrid"/>
              <w:tblW w:w="0" w:type="auto"/>
              <w:tblLook w:val="04A0" w:firstRow="1" w:lastRow="0" w:firstColumn="1" w:lastColumn="0" w:noHBand="0" w:noVBand="1"/>
            </w:tblPr>
            <w:tblGrid>
              <w:gridCol w:w="709"/>
              <w:gridCol w:w="4105"/>
              <w:gridCol w:w="4686"/>
            </w:tblGrid>
            <w:tr w:rsidR="00084CF9" w14:paraId="3F97B81D" w14:textId="77777777" w:rsidTr="00084CF9">
              <w:tc>
                <w:tcPr>
                  <w:tcW w:w="591" w:type="dxa"/>
                  <w:vAlign w:val="center"/>
                </w:tcPr>
                <w:p w14:paraId="014DB986" w14:textId="576EB7CA" w:rsidR="00084CF9" w:rsidRDefault="00084CF9" w:rsidP="00084CF9">
                  <w:pPr>
                    <w:tabs>
                      <w:tab w:val="left" w:pos="4380"/>
                    </w:tabs>
                    <w:spacing w:after="0" w:line="257" w:lineRule="auto"/>
                    <w:jc w:val="center"/>
                    <w:rPr>
                      <w:rFonts w:ascii="Cambria" w:hAnsi="Cambria"/>
                      <w:noProof/>
                    </w:rPr>
                  </w:pPr>
                  <w:r>
                    <w:rPr>
                      <w:rFonts w:ascii="Cambria" w:hAnsi="Cambria"/>
                      <w:noProof/>
                    </w:rPr>
                    <w:t>S.NO.</w:t>
                  </w:r>
                </w:p>
              </w:tc>
              <w:tc>
                <w:tcPr>
                  <w:tcW w:w="4156" w:type="dxa"/>
                  <w:vAlign w:val="center"/>
                </w:tcPr>
                <w:p w14:paraId="2E874C8B" w14:textId="67AF3E45" w:rsidR="00084CF9" w:rsidRDefault="00084CF9" w:rsidP="00084CF9">
                  <w:pPr>
                    <w:tabs>
                      <w:tab w:val="left" w:pos="4380"/>
                    </w:tabs>
                    <w:spacing w:after="0" w:line="257" w:lineRule="auto"/>
                    <w:jc w:val="center"/>
                    <w:rPr>
                      <w:rFonts w:ascii="Cambria" w:hAnsi="Cambria"/>
                      <w:noProof/>
                    </w:rPr>
                  </w:pPr>
                  <w:r>
                    <w:rPr>
                      <w:rFonts w:ascii="Cambria" w:hAnsi="Cambria"/>
                      <w:noProof/>
                    </w:rPr>
                    <w:t>3NF</w:t>
                  </w:r>
                </w:p>
              </w:tc>
              <w:tc>
                <w:tcPr>
                  <w:tcW w:w="4748" w:type="dxa"/>
                  <w:vAlign w:val="center"/>
                </w:tcPr>
                <w:p w14:paraId="1DD2EB40" w14:textId="2872F185" w:rsidR="00084CF9" w:rsidRDefault="00084CF9" w:rsidP="00084CF9">
                  <w:pPr>
                    <w:tabs>
                      <w:tab w:val="left" w:pos="4380"/>
                    </w:tabs>
                    <w:spacing w:after="0" w:line="257" w:lineRule="auto"/>
                    <w:jc w:val="center"/>
                    <w:rPr>
                      <w:rFonts w:ascii="Cambria" w:hAnsi="Cambria"/>
                      <w:noProof/>
                    </w:rPr>
                  </w:pPr>
                  <w:r>
                    <w:rPr>
                      <w:rFonts w:ascii="Cambria" w:hAnsi="Cambria"/>
                      <w:noProof/>
                    </w:rPr>
                    <w:t>BCNF</w:t>
                  </w:r>
                </w:p>
              </w:tc>
            </w:tr>
            <w:tr w:rsidR="00084CF9" w14:paraId="457E1172" w14:textId="77777777" w:rsidTr="00084CF9">
              <w:tc>
                <w:tcPr>
                  <w:tcW w:w="591" w:type="dxa"/>
                </w:tcPr>
                <w:p w14:paraId="3A7F08EA" w14:textId="1684B8DA" w:rsidR="00084CF9" w:rsidRDefault="00334635" w:rsidP="0090488A">
                  <w:pPr>
                    <w:tabs>
                      <w:tab w:val="left" w:pos="4380"/>
                    </w:tabs>
                    <w:jc w:val="both"/>
                    <w:rPr>
                      <w:rFonts w:ascii="Cambria" w:hAnsi="Cambria"/>
                      <w:noProof/>
                    </w:rPr>
                  </w:pPr>
                  <w:r>
                    <w:rPr>
                      <w:rFonts w:ascii="Cambria" w:hAnsi="Cambria"/>
                      <w:noProof/>
                    </w:rPr>
                    <w:t>1</w:t>
                  </w:r>
                </w:p>
              </w:tc>
              <w:tc>
                <w:tcPr>
                  <w:tcW w:w="4156" w:type="dxa"/>
                </w:tcPr>
                <w:p w14:paraId="50342D55" w14:textId="51A9F9D7" w:rsidR="00084CF9" w:rsidRDefault="00334635" w:rsidP="0090488A">
                  <w:pPr>
                    <w:tabs>
                      <w:tab w:val="left" w:pos="4380"/>
                    </w:tabs>
                    <w:jc w:val="both"/>
                    <w:rPr>
                      <w:rFonts w:ascii="Cambria" w:hAnsi="Cambria"/>
                      <w:noProof/>
                    </w:rPr>
                  </w:pPr>
                  <w:r w:rsidRPr="00334635">
                    <w:rPr>
                      <w:rFonts w:ascii="Cambria" w:hAnsi="Cambria"/>
                      <w:noProof/>
                    </w:rPr>
                    <w:t>no transitive dependency that is no non prime attribute</w:t>
                  </w:r>
                </w:p>
              </w:tc>
              <w:tc>
                <w:tcPr>
                  <w:tcW w:w="4748" w:type="dxa"/>
                </w:tcPr>
                <w:p w14:paraId="3685C908" w14:textId="68ACE52E" w:rsidR="00084CF9" w:rsidRDefault="00334635" w:rsidP="0090488A">
                  <w:pPr>
                    <w:tabs>
                      <w:tab w:val="left" w:pos="4380"/>
                    </w:tabs>
                    <w:jc w:val="both"/>
                    <w:rPr>
                      <w:rFonts w:ascii="Cambria" w:hAnsi="Cambria"/>
                      <w:noProof/>
                    </w:rPr>
                  </w:pPr>
                  <w:r w:rsidRPr="00334635">
                    <w:rPr>
                      <w:rFonts w:ascii="Cambria" w:hAnsi="Cambria"/>
                      <w:noProof/>
                    </w:rPr>
                    <w:t>for any relation A-&gt;B, A should be a super key of relation.</w:t>
                  </w:r>
                </w:p>
              </w:tc>
            </w:tr>
            <w:tr w:rsidR="00084CF9" w14:paraId="36BC8B85" w14:textId="77777777" w:rsidTr="00084CF9">
              <w:tc>
                <w:tcPr>
                  <w:tcW w:w="591" w:type="dxa"/>
                </w:tcPr>
                <w:p w14:paraId="10701E94" w14:textId="31CDD75F" w:rsidR="00084CF9" w:rsidRDefault="00334635" w:rsidP="0090488A">
                  <w:pPr>
                    <w:tabs>
                      <w:tab w:val="left" w:pos="4380"/>
                    </w:tabs>
                    <w:jc w:val="both"/>
                    <w:rPr>
                      <w:rFonts w:ascii="Cambria" w:hAnsi="Cambria"/>
                      <w:noProof/>
                    </w:rPr>
                  </w:pPr>
                  <w:r>
                    <w:rPr>
                      <w:rFonts w:ascii="Cambria" w:hAnsi="Cambria"/>
                      <w:noProof/>
                    </w:rPr>
                    <w:t>2</w:t>
                  </w:r>
                </w:p>
              </w:tc>
              <w:tc>
                <w:tcPr>
                  <w:tcW w:w="4156" w:type="dxa"/>
                </w:tcPr>
                <w:p w14:paraId="22532A75" w14:textId="35F1A281" w:rsidR="00084CF9" w:rsidRDefault="00817A3E" w:rsidP="0090488A">
                  <w:pPr>
                    <w:tabs>
                      <w:tab w:val="left" w:pos="4380"/>
                    </w:tabs>
                    <w:jc w:val="both"/>
                    <w:rPr>
                      <w:rFonts w:ascii="Cambria" w:hAnsi="Cambria"/>
                      <w:noProof/>
                    </w:rPr>
                  </w:pPr>
                  <w:r w:rsidRPr="00817A3E">
                    <w:rPr>
                      <w:rFonts w:ascii="Cambria" w:hAnsi="Cambria"/>
                      <w:noProof/>
                    </w:rPr>
                    <w:t>Lossless decomposition can be achieved</w:t>
                  </w:r>
                </w:p>
              </w:tc>
              <w:tc>
                <w:tcPr>
                  <w:tcW w:w="4748" w:type="dxa"/>
                </w:tcPr>
                <w:p w14:paraId="3851D747" w14:textId="5C59836D" w:rsidR="00084CF9" w:rsidRDefault="00817A3E" w:rsidP="0090488A">
                  <w:pPr>
                    <w:tabs>
                      <w:tab w:val="left" w:pos="4380"/>
                    </w:tabs>
                    <w:jc w:val="both"/>
                    <w:rPr>
                      <w:rFonts w:ascii="Cambria" w:hAnsi="Cambria"/>
                      <w:noProof/>
                    </w:rPr>
                  </w:pPr>
                  <w:r w:rsidRPr="00817A3E">
                    <w:rPr>
                      <w:rFonts w:ascii="Cambria" w:hAnsi="Cambria"/>
                      <w:noProof/>
                    </w:rPr>
                    <w:t>Lossless decomposition is hard to achieve</w:t>
                  </w:r>
                </w:p>
              </w:tc>
            </w:tr>
          </w:tbl>
          <w:p w14:paraId="247783B1" w14:textId="59EDDA89" w:rsidR="006D1578" w:rsidRPr="00364C50" w:rsidRDefault="006D1578" w:rsidP="0090488A">
            <w:pPr>
              <w:tabs>
                <w:tab w:val="left" w:pos="4380"/>
              </w:tabs>
              <w:jc w:val="both"/>
              <w:rPr>
                <w:rFonts w:ascii="Cambria" w:hAnsi="Cambria"/>
                <w:noProof/>
              </w:rPr>
            </w:pPr>
          </w:p>
        </w:tc>
        <w:tc>
          <w:tcPr>
            <w:tcW w:w="518" w:type="dxa"/>
            <w:hideMark/>
          </w:tcPr>
          <w:p w14:paraId="1803D9FF" w14:textId="77777777" w:rsidR="00FB736F" w:rsidRPr="00364C50" w:rsidRDefault="00FB736F" w:rsidP="0090488A">
            <w:pPr>
              <w:tabs>
                <w:tab w:val="left" w:pos="4380"/>
              </w:tabs>
              <w:jc w:val="right"/>
              <w:rPr>
                <w:rFonts w:ascii="Cambria" w:hAnsi="Cambria"/>
                <w:noProof/>
              </w:rPr>
            </w:pPr>
            <w:r w:rsidRPr="00364C50">
              <w:rPr>
                <w:rFonts w:ascii="Cambria" w:hAnsi="Cambria"/>
                <w:noProof/>
              </w:rPr>
              <w:t>2M</w:t>
            </w:r>
          </w:p>
        </w:tc>
      </w:tr>
      <w:tr w:rsidR="00FB736F" w:rsidRPr="00364C50" w14:paraId="4C2F6EAD" w14:textId="77777777" w:rsidTr="00927F50">
        <w:tc>
          <w:tcPr>
            <w:tcW w:w="440" w:type="dxa"/>
            <w:hideMark/>
          </w:tcPr>
          <w:p w14:paraId="254444AC"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f)</w:t>
            </w:r>
          </w:p>
        </w:tc>
        <w:tc>
          <w:tcPr>
            <w:tcW w:w="9748" w:type="dxa"/>
            <w:gridSpan w:val="2"/>
          </w:tcPr>
          <w:p w14:paraId="18194C8D" w14:textId="75A25456" w:rsidR="003C3051" w:rsidRPr="00364C50" w:rsidRDefault="003C3051" w:rsidP="003C3051">
            <w:pPr>
              <w:tabs>
                <w:tab w:val="left" w:pos="4380"/>
              </w:tabs>
              <w:jc w:val="both"/>
              <w:rPr>
                <w:rFonts w:ascii="Cambria" w:hAnsi="Cambria"/>
                <w:noProof/>
              </w:rPr>
            </w:pPr>
            <w:r w:rsidRPr="003C3051">
              <w:rPr>
                <w:rFonts w:ascii="Cambria" w:hAnsi="Cambria"/>
                <w:noProof/>
              </w:rPr>
              <w:t>There are five such types of attributes: Simple, Composite, Single-valued, Multi-valued, and Derived attribute. One more attribute is their, i.e. Complex Attribute, this is the rarely used attribute.</w:t>
            </w:r>
            <w:r>
              <w:rPr>
                <w:rFonts w:ascii="Cambria" w:hAnsi="Cambria"/>
                <w:noProof/>
              </w:rPr>
              <w:t xml:space="preserve"> Specify examples for each type of attributes.</w:t>
            </w:r>
          </w:p>
        </w:tc>
        <w:tc>
          <w:tcPr>
            <w:tcW w:w="516" w:type="dxa"/>
            <w:hideMark/>
          </w:tcPr>
          <w:p w14:paraId="1D9A86BB" w14:textId="77777777" w:rsidR="00FB736F" w:rsidRPr="00364C50" w:rsidRDefault="00FB736F" w:rsidP="0090488A">
            <w:pPr>
              <w:tabs>
                <w:tab w:val="left" w:pos="4380"/>
              </w:tabs>
              <w:jc w:val="right"/>
              <w:rPr>
                <w:rFonts w:ascii="Cambria" w:hAnsi="Cambria"/>
                <w:noProof/>
              </w:rPr>
            </w:pPr>
            <w:r w:rsidRPr="00364C50">
              <w:rPr>
                <w:rFonts w:ascii="Cambria" w:hAnsi="Cambria"/>
                <w:noProof/>
              </w:rPr>
              <w:t>2M</w:t>
            </w:r>
          </w:p>
        </w:tc>
      </w:tr>
      <w:tr w:rsidR="00FB736F" w:rsidRPr="00364C50" w14:paraId="62349536" w14:textId="77777777" w:rsidTr="00927F50">
        <w:tc>
          <w:tcPr>
            <w:tcW w:w="440" w:type="dxa"/>
            <w:hideMark/>
          </w:tcPr>
          <w:p w14:paraId="52B5CC45"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g)</w:t>
            </w:r>
          </w:p>
        </w:tc>
        <w:tc>
          <w:tcPr>
            <w:tcW w:w="9748" w:type="dxa"/>
            <w:gridSpan w:val="2"/>
          </w:tcPr>
          <w:p w14:paraId="236A62B6" w14:textId="20270694" w:rsidR="00FB736F" w:rsidRPr="00364C50" w:rsidRDefault="00B31561" w:rsidP="0090488A">
            <w:pPr>
              <w:tabs>
                <w:tab w:val="left" w:pos="4380"/>
              </w:tabs>
              <w:spacing w:after="0"/>
              <w:jc w:val="both"/>
              <w:rPr>
                <w:rFonts w:ascii="Cambria" w:hAnsi="Cambria"/>
                <w:noProof/>
              </w:rPr>
            </w:pPr>
            <w:r w:rsidRPr="00B31561">
              <w:rPr>
                <w:rFonts w:ascii="Cambria" w:hAnsi="Cambria"/>
                <w:noProof/>
              </w:rPr>
              <w:t>Serializability is the classical concurrency scheme. It ensures that a schedule for executing concurrent transactions is equivalent to one that executes the transactions serially in some order.</w:t>
            </w:r>
          </w:p>
        </w:tc>
        <w:tc>
          <w:tcPr>
            <w:tcW w:w="516" w:type="dxa"/>
            <w:hideMark/>
          </w:tcPr>
          <w:p w14:paraId="4359AC52" w14:textId="77777777" w:rsidR="00FB736F" w:rsidRPr="00364C50" w:rsidRDefault="00FB736F" w:rsidP="0090488A">
            <w:pPr>
              <w:tabs>
                <w:tab w:val="left" w:pos="4380"/>
              </w:tabs>
              <w:spacing w:after="0"/>
              <w:jc w:val="right"/>
              <w:rPr>
                <w:rFonts w:ascii="Cambria" w:hAnsi="Cambria"/>
                <w:noProof/>
              </w:rPr>
            </w:pPr>
            <w:r w:rsidRPr="00364C50">
              <w:rPr>
                <w:rFonts w:ascii="Cambria" w:hAnsi="Cambria"/>
                <w:noProof/>
              </w:rPr>
              <w:t>2M</w:t>
            </w:r>
          </w:p>
        </w:tc>
      </w:tr>
      <w:tr w:rsidR="00FB736F" w:rsidRPr="00364C50" w14:paraId="3CCF77D9" w14:textId="77777777" w:rsidTr="00927F50">
        <w:tc>
          <w:tcPr>
            <w:tcW w:w="440" w:type="dxa"/>
            <w:hideMark/>
          </w:tcPr>
          <w:p w14:paraId="164D2724"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h)</w:t>
            </w:r>
          </w:p>
        </w:tc>
        <w:tc>
          <w:tcPr>
            <w:tcW w:w="9748" w:type="dxa"/>
            <w:gridSpan w:val="2"/>
          </w:tcPr>
          <w:p w14:paraId="28E3407C" w14:textId="326B64F6" w:rsidR="00FB736F" w:rsidRPr="00364C50" w:rsidRDefault="009938B1" w:rsidP="0090488A">
            <w:pPr>
              <w:tabs>
                <w:tab w:val="left" w:pos="4380"/>
              </w:tabs>
              <w:jc w:val="both"/>
              <w:rPr>
                <w:rFonts w:ascii="Cambria" w:hAnsi="Cambria"/>
                <w:noProof/>
              </w:rPr>
            </w:pPr>
            <w:r w:rsidRPr="009938B1">
              <w:rPr>
                <w:rFonts w:ascii="Cambria" w:hAnsi="Cambria"/>
                <w:noProof/>
              </w:rPr>
              <w:t>The potential for deadlock exists in most locking protocols. Deadlocks are a necessary evil. sequence of other transactions request and are granted an S-lock on the same item. È The same transaction is repeatedly rolled back due to deadlocks.</w:t>
            </w:r>
          </w:p>
        </w:tc>
        <w:tc>
          <w:tcPr>
            <w:tcW w:w="516" w:type="dxa"/>
            <w:hideMark/>
          </w:tcPr>
          <w:p w14:paraId="312D9590" w14:textId="77777777" w:rsidR="00FB736F" w:rsidRPr="00364C50" w:rsidRDefault="00FB736F" w:rsidP="0090488A">
            <w:pPr>
              <w:tabs>
                <w:tab w:val="left" w:pos="4380"/>
              </w:tabs>
              <w:jc w:val="right"/>
              <w:rPr>
                <w:rFonts w:ascii="Cambria" w:hAnsi="Cambria"/>
                <w:noProof/>
              </w:rPr>
            </w:pPr>
            <w:r w:rsidRPr="00364C50">
              <w:rPr>
                <w:rFonts w:ascii="Cambria" w:hAnsi="Cambria"/>
                <w:noProof/>
              </w:rPr>
              <w:t>2M</w:t>
            </w:r>
          </w:p>
        </w:tc>
      </w:tr>
      <w:tr w:rsidR="00FB736F" w:rsidRPr="00364C50" w14:paraId="5B60FA98" w14:textId="77777777" w:rsidTr="00927F50">
        <w:tc>
          <w:tcPr>
            <w:tcW w:w="440" w:type="dxa"/>
            <w:hideMark/>
          </w:tcPr>
          <w:p w14:paraId="7E35A50F"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i)</w:t>
            </w:r>
          </w:p>
        </w:tc>
        <w:tc>
          <w:tcPr>
            <w:tcW w:w="9748" w:type="dxa"/>
            <w:gridSpan w:val="2"/>
          </w:tcPr>
          <w:p w14:paraId="6B0A197F" w14:textId="227D58A9" w:rsidR="00FB736F" w:rsidRPr="00364C50" w:rsidRDefault="002D78EA" w:rsidP="0090488A">
            <w:pPr>
              <w:tabs>
                <w:tab w:val="left" w:pos="4380"/>
              </w:tabs>
              <w:jc w:val="both"/>
              <w:rPr>
                <w:rFonts w:ascii="Cambria" w:hAnsi="Cambria"/>
                <w:noProof/>
              </w:rPr>
            </w:pPr>
            <w:r w:rsidRPr="002D78EA">
              <w:rPr>
                <w:rFonts w:ascii="Cambria" w:hAnsi="Cambria"/>
                <w:noProof/>
              </w:rPr>
              <w:t>Flash memory, also known as flash storage, is a type of nonvolatile memory that erases data in units called blocks and rewrites data at the byte level. Flash memory is widely used for storage and data transfer in consumer devices, enterprise systems and industrial applications</w:t>
            </w:r>
          </w:p>
        </w:tc>
        <w:tc>
          <w:tcPr>
            <w:tcW w:w="516" w:type="dxa"/>
            <w:hideMark/>
          </w:tcPr>
          <w:p w14:paraId="7D811073" w14:textId="77777777" w:rsidR="00FB736F" w:rsidRPr="00364C50" w:rsidRDefault="00FB736F" w:rsidP="0090488A">
            <w:pPr>
              <w:tabs>
                <w:tab w:val="left" w:pos="4380"/>
              </w:tabs>
              <w:jc w:val="right"/>
              <w:rPr>
                <w:rFonts w:ascii="Cambria" w:hAnsi="Cambria"/>
                <w:noProof/>
              </w:rPr>
            </w:pPr>
            <w:r w:rsidRPr="00364C50">
              <w:rPr>
                <w:rFonts w:ascii="Cambria" w:hAnsi="Cambria"/>
                <w:noProof/>
              </w:rPr>
              <w:t>2M</w:t>
            </w:r>
          </w:p>
        </w:tc>
      </w:tr>
      <w:tr w:rsidR="00FB736F" w:rsidRPr="00364C50" w14:paraId="4CCA3636" w14:textId="77777777" w:rsidTr="00927F50">
        <w:tc>
          <w:tcPr>
            <w:tcW w:w="440" w:type="dxa"/>
            <w:hideMark/>
          </w:tcPr>
          <w:p w14:paraId="327A8BEF"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j)</w:t>
            </w:r>
          </w:p>
        </w:tc>
        <w:tc>
          <w:tcPr>
            <w:tcW w:w="9748" w:type="dxa"/>
            <w:gridSpan w:val="2"/>
          </w:tcPr>
          <w:p w14:paraId="22572D30" w14:textId="4CFBC576" w:rsidR="00FB736F" w:rsidRPr="00364C50" w:rsidRDefault="008011CC" w:rsidP="008011CC">
            <w:pPr>
              <w:tabs>
                <w:tab w:val="left" w:pos="4380"/>
              </w:tabs>
              <w:jc w:val="both"/>
              <w:rPr>
                <w:rFonts w:ascii="Cambria" w:hAnsi="Cambria"/>
                <w:noProof/>
              </w:rPr>
            </w:pPr>
            <w:r w:rsidRPr="008011CC">
              <w:rPr>
                <w:rFonts w:ascii="Cambria" w:hAnsi="Cambria"/>
                <w:noProof/>
              </w:rPr>
              <w:t>Hash-based indexing does not maintain any ordering among the indexed values; rather it is based on mapping the search-key values on a collection of buckets. Therefore it can only address equality (or membership) queries. Tree-based indices maintain order and can thus also address range queries.</w:t>
            </w:r>
          </w:p>
        </w:tc>
        <w:tc>
          <w:tcPr>
            <w:tcW w:w="516" w:type="dxa"/>
            <w:hideMark/>
          </w:tcPr>
          <w:p w14:paraId="056D4A5B" w14:textId="77777777" w:rsidR="00FB736F" w:rsidRPr="00364C50" w:rsidRDefault="00FB736F" w:rsidP="0090488A">
            <w:pPr>
              <w:tabs>
                <w:tab w:val="left" w:pos="4380"/>
              </w:tabs>
              <w:jc w:val="right"/>
              <w:rPr>
                <w:rFonts w:ascii="Cambria" w:hAnsi="Cambria"/>
                <w:noProof/>
              </w:rPr>
            </w:pPr>
            <w:r w:rsidRPr="00364C50">
              <w:rPr>
                <w:rFonts w:ascii="Cambria" w:hAnsi="Cambria"/>
                <w:noProof/>
              </w:rPr>
              <w:t>2M</w:t>
            </w:r>
          </w:p>
        </w:tc>
      </w:tr>
      <w:tr w:rsidR="00FB736F" w:rsidRPr="00364C50" w14:paraId="70F8A7FD" w14:textId="77777777" w:rsidTr="00927F50">
        <w:tc>
          <w:tcPr>
            <w:tcW w:w="10704" w:type="dxa"/>
            <w:gridSpan w:val="4"/>
            <w:hideMark/>
          </w:tcPr>
          <w:p w14:paraId="048E9574" w14:textId="77777777" w:rsidR="00FB736F" w:rsidRPr="00364C50" w:rsidRDefault="00FB736F" w:rsidP="0090488A">
            <w:pPr>
              <w:tabs>
                <w:tab w:val="left" w:pos="4380"/>
              </w:tabs>
              <w:spacing w:after="0"/>
              <w:jc w:val="center"/>
              <w:rPr>
                <w:rFonts w:ascii="Cambria" w:hAnsi="Cambria"/>
                <w:b/>
                <w:noProof/>
                <w:sz w:val="24"/>
                <w:szCs w:val="24"/>
              </w:rPr>
            </w:pPr>
            <w:r w:rsidRPr="00364C50">
              <w:rPr>
                <w:rFonts w:ascii="Cambria" w:hAnsi="Cambria"/>
                <w:b/>
                <w:noProof/>
                <w:sz w:val="24"/>
                <w:szCs w:val="24"/>
              </w:rPr>
              <w:t>PARTB</w:t>
            </w:r>
          </w:p>
          <w:p w14:paraId="6D0842D4" w14:textId="77777777" w:rsidR="00FB736F" w:rsidRPr="00364C50" w:rsidRDefault="00FB736F" w:rsidP="0090488A">
            <w:pPr>
              <w:tabs>
                <w:tab w:val="left" w:pos="4380"/>
              </w:tabs>
              <w:spacing w:after="0"/>
              <w:jc w:val="center"/>
              <w:rPr>
                <w:rFonts w:ascii="Cambria" w:hAnsi="Cambria"/>
                <w:b/>
                <w:noProof/>
                <w:sz w:val="24"/>
                <w:szCs w:val="24"/>
              </w:rPr>
            </w:pPr>
            <w:r w:rsidRPr="00364C50">
              <w:rPr>
                <w:rFonts w:ascii="Cambria" w:hAnsi="Cambria"/>
                <w:b/>
                <w:noProof/>
                <w:sz w:val="24"/>
                <w:szCs w:val="24"/>
              </w:rPr>
              <w:t>(Answer all five units, 5 X 10 = 50 Marks)</w:t>
            </w:r>
          </w:p>
        </w:tc>
      </w:tr>
      <w:tr w:rsidR="00FB736F" w:rsidRPr="00364C50" w14:paraId="67D5ADAE" w14:textId="77777777" w:rsidTr="00927F50">
        <w:trPr>
          <w:trHeight w:val="454"/>
        </w:trPr>
        <w:tc>
          <w:tcPr>
            <w:tcW w:w="10704" w:type="dxa"/>
            <w:gridSpan w:val="4"/>
            <w:vAlign w:val="center"/>
            <w:hideMark/>
          </w:tcPr>
          <w:p w14:paraId="0E51812F" w14:textId="77777777" w:rsidR="00FB736F" w:rsidRPr="00364C50" w:rsidRDefault="00FB736F" w:rsidP="0090488A">
            <w:pPr>
              <w:tabs>
                <w:tab w:val="left" w:pos="4380"/>
              </w:tabs>
              <w:spacing w:after="0" w:line="240" w:lineRule="auto"/>
              <w:jc w:val="center"/>
              <w:rPr>
                <w:rFonts w:ascii="Cambria" w:hAnsi="Cambria"/>
                <w:b/>
                <w:noProof/>
                <w:sz w:val="24"/>
                <w:szCs w:val="24"/>
              </w:rPr>
            </w:pPr>
            <w:r w:rsidRPr="00364C50">
              <w:rPr>
                <w:rFonts w:ascii="Cambria" w:hAnsi="Cambria"/>
                <w:b/>
                <w:noProof/>
                <w:sz w:val="24"/>
                <w:szCs w:val="24"/>
              </w:rPr>
              <w:lastRenderedPageBreak/>
              <w:t>UNIT1</w:t>
            </w:r>
          </w:p>
        </w:tc>
      </w:tr>
      <w:tr w:rsidR="00FB736F" w:rsidRPr="00364C50" w14:paraId="63F06E64" w14:textId="77777777" w:rsidTr="00927F50">
        <w:tc>
          <w:tcPr>
            <w:tcW w:w="440" w:type="dxa"/>
            <w:hideMark/>
          </w:tcPr>
          <w:p w14:paraId="0B74E29A"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2</w:t>
            </w:r>
          </w:p>
        </w:tc>
        <w:tc>
          <w:tcPr>
            <w:tcW w:w="442" w:type="dxa"/>
            <w:hideMark/>
          </w:tcPr>
          <w:p w14:paraId="1E25E120"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a)</w:t>
            </w:r>
          </w:p>
        </w:tc>
        <w:tc>
          <w:tcPr>
            <w:tcW w:w="9306" w:type="dxa"/>
          </w:tcPr>
          <w:p w14:paraId="0B799F1D" w14:textId="700BC188" w:rsidR="00FB736F" w:rsidRPr="00364C50" w:rsidRDefault="0073145E" w:rsidP="0090488A">
            <w:pPr>
              <w:tabs>
                <w:tab w:val="left" w:pos="4380"/>
              </w:tabs>
              <w:spacing w:after="0" w:line="360" w:lineRule="auto"/>
              <w:rPr>
                <w:rFonts w:ascii="Cambria" w:hAnsi="Cambria"/>
                <w:noProof/>
              </w:rPr>
            </w:pPr>
            <w:r>
              <w:rPr>
                <w:rFonts w:ascii="Cambria" w:hAnsi="Cambria"/>
                <w:noProof/>
              </w:rPr>
              <w:t>Diagram for 2-tier and 3-tired Architecture with explanation</w:t>
            </w:r>
          </w:p>
        </w:tc>
        <w:tc>
          <w:tcPr>
            <w:tcW w:w="516" w:type="dxa"/>
            <w:hideMark/>
          </w:tcPr>
          <w:p w14:paraId="53D9C1E6" w14:textId="51A680BE" w:rsidR="00FB736F" w:rsidRPr="00364C50" w:rsidRDefault="0073145E" w:rsidP="0090488A">
            <w:pPr>
              <w:tabs>
                <w:tab w:val="left" w:pos="4380"/>
              </w:tabs>
              <w:spacing w:after="0"/>
              <w:jc w:val="right"/>
              <w:rPr>
                <w:rFonts w:ascii="Cambria" w:hAnsi="Cambria"/>
                <w:noProof/>
              </w:rPr>
            </w:pPr>
            <w:r>
              <w:rPr>
                <w:rFonts w:ascii="Cambria" w:hAnsi="Cambria"/>
                <w:noProof/>
              </w:rPr>
              <w:t>5M</w:t>
            </w:r>
          </w:p>
        </w:tc>
      </w:tr>
      <w:tr w:rsidR="00FB736F" w:rsidRPr="00364C50" w14:paraId="1E78E043" w14:textId="77777777" w:rsidTr="00927F50">
        <w:trPr>
          <w:trHeight w:val="580"/>
        </w:trPr>
        <w:tc>
          <w:tcPr>
            <w:tcW w:w="440" w:type="dxa"/>
          </w:tcPr>
          <w:p w14:paraId="19C7EA5E" w14:textId="77777777" w:rsidR="00FB736F" w:rsidRPr="00364C50" w:rsidRDefault="00FB736F" w:rsidP="001F3639">
            <w:pPr>
              <w:tabs>
                <w:tab w:val="left" w:pos="4380"/>
              </w:tabs>
              <w:spacing w:after="0"/>
              <w:jc w:val="center"/>
              <w:rPr>
                <w:rFonts w:ascii="Cambria" w:hAnsi="Cambria"/>
                <w:noProof/>
              </w:rPr>
            </w:pPr>
          </w:p>
        </w:tc>
        <w:tc>
          <w:tcPr>
            <w:tcW w:w="442" w:type="dxa"/>
            <w:hideMark/>
          </w:tcPr>
          <w:p w14:paraId="2576CB2D" w14:textId="77777777" w:rsidR="00FB736F" w:rsidRPr="00364C50" w:rsidRDefault="00FB736F" w:rsidP="001F3639">
            <w:pPr>
              <w:tabs>
                <w:tab w:val="left" w:pos="4380"/>
              </w:tabs>
              <w:spacing w:after="0"/>
              <w:jc w:val="center"/>
              <w:rPr>
                <w:rFonts w:ascii="Cambria" w:hAnsi="Cambria"/>
                <w:noProof/>
              </w:rPr>
            </w:pPr>
            <w:r w:rsidRPr="00364C50">
              <w:rPr>
                <w:rFonts w:ascii="Cambria" w:hAnsi="Cambria"/>
                <w:noProof/>
              </w:rPr>
              <w:t>b)</w:t>
            </w:r>
          </w:p>
        </w:tc>
        <w:tc>
          <w:tcPr>
            <w:tcW w:w="9306" w:type="dxa"/>
          </w:tcPr>
          <w:p w14:paraId="085FD230" w14:textId="77777777" w:rsidR="00FB736F" w:rsidRDefault="001F3639" w:rsidP="001F3639">
            <w:pPr>
              <w:tabs>
                <w:tab w:val="left" w:pos="4380"/>
              </w:tabs>
              <w:spacing w:after="0"/>
              <w:rPr>
                <w:rFonts w:ascii="Cambria" w:hAnsi="Cambria"/>
                <w:noProof/>
              </w:rPr>
            </w:pPr>
            <w:r>
              <w:rPr>
                <w:rFonts w:ascii="Cambria" w:hAnsi="Cambria"/>
                <w:noProof/>
              </w:rPr>
              <w:t>Data Model Definition.</w:t>
            </w:r>
          </w:p>
          <w:p w14:paraId="6B291227" w14:textId="488D1DAB" w:rsidR="001F3639" w:rsidRPr="00364C50" w:rsidRDefault="001F3639" w:rsidP="001F3639">
            <w:pPr>
              <w:tabs>
                <w:tab w:val="left" w:pos="4380"/>
              </w:tabs>
              <w:spacing w:after="0"/>
              <w:rPr>
                <w:rFonts w:ascii="Cambria" w:hAnsi="Cambria"/>
                <w:noProof/>
              </w:rPr>
            </w:pPr>
            <w:r>
              <w:rPr>
                <w:rFonts w:ascii="Cambria" w:hAnsi="Cambria"/>
                <w:noProof/>
              </w:rPr>
              <w:t>Each type of Data model disussion with an example.</w:t>
            </w:r>
          </w:p>
        </w:tc>
        <w:tc>
          <w:tcPr>
            <w:tcW w:w="516" w:type="dxa"/>
            <w:hideMark/>
          </w:tcPr>
          <w:p w14:paraId="21AA5483" w14:textId="77777777" w:rsidR="00FB736F" w:rsidRPr="00364C50" w:rsidRDefault="00FB736F" w:rsidP="001F3639">
            <w:pPr>
              <w:tabs>
                <w:tab w:val="left" w:pos="4380"/>
              </w:tabs>
              <w:spacing w:after="0"/>
              <w:jc w:val="center"/>
              <w:rPr>
                <w:rFonts w:ascii="Cambria" w:hAnsi="Cambria"/>
                <w:noProof/>
              </w:rPr>
            </w:pPr>
            <w:r w:rsidRPr="00364C50">
              <w:rPr>
                <w:rFonts w:ascii="Cambria" w:hAnsi="Cambria"/>
                <w:noProof/>
              </w:rPr>
              <w:t>5M</w:t>
            </w:r>
          </w:p>
        </w:tc>
      </w:tr>
      <w:tr w:rsidR="00FB736F" w:rsidRPr="00364C50" w14:paraId="1E0F3DBA" w14:textId="77777777" w:rsidTr="00927F50">
        <w:trPr>
          <w:trHeight w:val="454"/>
        </w:trPr>
        <w:tc>
          <w:tcPr>
            <w:tcW w:w="10704" w:type="dxa"/>
            <w:gridSpan w:val="4"/>
            <w:vAlign w:val="center"/>
            <w:hideMark/>
          </w:tcPr>
          <w:p w14:paraId="1E40266F" w14:textId="77777777" w:rsidR="00FB736F" w:rsidRPr="00364C50" w:rsidRDefault="00FB736F" w:rsidP="0090488A">
            <w:pPr>
              <w:tabs>
                <w:tab w:val="left" w:pos="4380"/>
              </w:tabs>
              <w:spacing w:after="0" w:line="240" w:lineRule="auto"/>
              <w:jc w:val="center"/>
              <w:rPr>
                <w:rFonts w:ascii="Cambria" w:hAnsi="Cambria"/>
                <w:b/>
                <w:noProof/>
                <w:sz w:val="24"/>
                <w:szCs w:val="24"/>
              </w:rPr>
            </w:pPr>
            <w:r w:rsidRPr="00364C50">
              <w:rPr>
                <w:rFonts w:ascii="Cambria" w:hAnsi="Cambria"/>
                <w:b/>
                <w:noProof/>
                <w:sz w:val="24"/>
                <w:szCs w:val="24"/>
              </w:rPr>
              <w:t>(OR)</w:t>
            </w:r>
          </w:p>
        </w:tc>
      </w:tr>
      <w:tr w:rsidR="00FB736F" w:rsidRPr="00364C50" w14:paraId="37F0CCB5" w14:textId="77777777" w:rsidTr="00927F50">
        <w:trPr>
          <w:trHeight w:val="432"/>
        </w:trPr>
        <w:tc>
          <w:tcPr>
            <w:tcW w:w="440" w:type="dxa"/>
            <w:hideMark/>
          </w:tcPr>
          <w:p w14:paraId="49BFD466"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3</w:t>
            </w:r>
          </w:p>
        </w:tc>
        <w:tc>
          <w:tcPr>
            <w:tcW w:w="442" w:type="dxa"/>
            <w:hideMark/>
          </w:tcPr>
          <w:p w14:paraId="5F442000"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a)</w:t>
            </w:r>
          </w:p>
        </w:tc>
        <w:tc>
          <w:tcPr>
            <w:tcW w:w="9306" w:type="dxa"/>
          </w:tcPr>
          <w:p w14:paraId="4F9B19BC" w14:textId="10837021" w:rsidR="00FB736F" w:rsidRPr="00364C50" w:rsidRDefault="00305A86" w:rsidP="0090488A">
            <w:pPr>
              <w:tabs>
                <w:tab w:val="left" w:pos="4380"/>
              </w:tabs>
              <w:spacing w:after="0"/>
              <w:rPr>
                <w:rFonts w:ascii="Cambria" w:hAnsi="Cambria"/>
                <w:noProof/>
              </w:rPr>
            </w:pPr>
            <w:r>
              <w:rPr>
                <w:rFonts w:ascii="Cambria" w:hAnsi="Cambria"/>
                <w:noProof/>
              </w:rPr>
              <w:t>Explanation of several database applications.</w:t>
            </w:r>
          </w:p>
        </w:tc>
        <w:tc>
          <w:tcPr>
            <w:tcW w:w="516" w:type="dxa"/>
            <w:hideMark/>
          </w:tcPr>
          <w:p w14:paraId="0C37136C"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5M</w:t>
            </w:r>
          </w:p>
        </w:tc>
      </w:tr>
      <w:tr w:rsidR="00FB736F" w:rsidRPr="00364C50" w14:paraId="1B16CEC2" w14:textId="77777777" w:rsidTr="00927F50">
        <w:trPr>
          <w:trHeight w:val="516"/>
        </w:trPr>
        <w:tc>
          <w:tcPr>
            <w:tcW w:w="440" w:type="dxa"/>
          </w:tcPr>
          <w:p w14:paraId="2BEA179E" w14:textId="77777777" w:rsidR="00FB736F" w:rsidRPr="00364C50" w:rsidRDefault="00FB736F" w:rsidP="0090488A">
            <w:pPr>
              <w:tabs>
                <w:tab w:val="left" w:pos="4380"/>
              </w:tabs>
              <w:spacing w:after="0"/>
              <w:jc w:val="center"/>
              <w:rPr>
                <w:rFonts w:ascii="Cambria" w:hAnsi="Cambria"/>
                <w:noProof/>
              </w:rPr>
            </w:pPr>
          </w:p>
        </w:tc>
        <w:tc>
          <w:tcPr>
            <w:tcW w:w="442" w:type="dxa"/>
            <w:hideMark/>
          </w:tcPr>
          <w:p w14:paraId="4E98D666"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b)</w:t>
            </w:r>
          </w:p>
        </w:tc>
        <w:tc>
          <w:tcPr>
            <w:tcW w:w="9306" w:type="dxa"/>
          </w:tcPr>
          <w:p w14:paraId="16D10A8D" w14:textId="77777777" w:rsidR="00FB736F" w:rsidRDefault="00305A86" w:rsidP="003575ED">
            <w:pPr>
              <w:tabs>
                <w:tab w:val="left" w:pos="4380"/>
              </w:tabs>
              <w:spacing w:after="0" w:line="276" w:lineRule="auto"/>
              <w:jc w:val="both"/>
              <w:rPr>
                <w:rFonts w:ascii="Cambria" w:hAnsi="Cambria"/>
                <w:noProof/>
                <w:sz w:val="24"/>
                <w:szCs w:val="24"/>
              </w:rPr>
            </w:pPr>
            <w:r w:rsidRPr="00305A86">
              <w:rPr>
                <w:rFonts w:ascii="Cambria" w:hAnsi="Cambria"/>
                <w:noProof/>
                <w:sz w:val="24"/>
                <w:szCs w:val="24"/>
              </w:rPr>
              <w:t>A Database Administrator (DBA) is individual or person responsible for controlling, maintenance, coordinating, and operation of database management system. Managing, securing, and taking care of database system is prime responsibility.</w:t>
            </w:r>
            <w:r w:rsidR="003575ED">
              <w:rPr>
                <w:rFonts w:ascii="Cambria" w:hAnsi="Cambria"/>
                <w:noProof/>
                <w:sz w:val="24"/>
                <w:szCs w:val="24"/>
              </w:rPr>
              <w:t xml:space="preserve"> (2M)</w:t>
            </w:r>
          </w:p>
          <w:p w14:paraId="5865E444" w14:textId="45B3E108" w:rsidR="003575ED" w:rsidRPr="00364C50" w:rsidRDefault="003575ED" w:rsidP="003575ED">
            <w:pPr>
              <w:tabs>
                <w:tab w:val="left" w:pos="4380"/>
              </w:tabs>
              <w:spacing w:after="0" w:line="276" w:lineRule="auto"/>
              <w:jc w:val="both"/>
              <w:rPr>
                <w:rFonts w:ascii="Cambria" w:hAnsi="Cambria"/>
                <w:noProof/>
                <w:sz w:val="24"/>
                <w:szCs w:val="24"/>
              </w:rPr>
            </w:pPr>
            <w:r>
              <w:rPr>
                <w:rFonts w:ascii="Cambria" w:hAnsi="Cambria"/>
                <w:noProof/>
                <w:sz w:val="24"/>
                <w:szCs w:val="24"/>
              </w:rPr>
              <w:t>Explantion about functions of DBA(3M)</w:t>
            </w:r>
          </w:p>
        </w:tc>
        <w:tc>
          <w:tcPr>
            <w:tcW w:w="516" w:type="dxa"/>
            <w:hideMark/>
          </w:tcPr>
          <w:p w14:paraId="57F2DD0B"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5M</w:t>
            </w:r>
          </w:p>
        </w:tc>
      </w:tr>
      <w:tr w:rsidR="00FB736F" w:rsidRPr="00364C50" w14:paraId="7A62E842" w14:textId="77777777" w:rsidTr="00927F50">
        <w:trPr>
          <w:trHeight w:val="454"/>
        </w:trPr>
        <w:tc>
          <w:tcPr>
            <w:tcW w:w="10704" w:type="dxa"/>
            <w:gridSpan w:val="4"/>
            <w:vAlign w:val="center"/>
            <w:hideMark/>
          </w:tcPr>
          <w:p w14:paraId="5506A132"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b/>
                <w:noProof/>
                <w:sz w:val="24"/>
                <w:szCs w:val="24"/>
              </w:rPr>
              <w:t>UNIT2</w:t>
            </w:r>
          </w:p>
        </w:tc>
      </w:tr>
      <w:tr w:rsidR="00FB736F" w:rsidRPr="00364C50" w14:paraId="78EB5E16" w14:textId="77777777" w:rsidTr="00927F50">
        <w:tc>
          <w:tcPr>
            <w:tcW w:w="440" w:type="dxa"/>
            <w:hideMark/>
          </w:tcPr>
          <w:p w14:paraId="3F7517CC"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4</w:t>
            </w:r>
          </w:p>
        </w:tc>
        <w:tc>
          <w:tcPr>
            <w:tcW w:w="442" w:type="dxa"/>
            <w:hideMark/>
          </w:tcPr>
          <w:p w14:paraId="0A1ED5A3"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a)</w:t>
            </w:r>
          </w:p>
        </w:tc>
        <w:tc>
          <w:tcPr>
            <w:tcW w:w="9295" w:type="dxa"/>
          </w:tcPr>
          <w:p w14:paraId="5BF6909A" w14:textId="045F0613" w:rsidR="00FB736F" w:rsidRPr="00364C50" w:rsidRDefault="003A02FE" w:rsidP="0090488A">
            <w:pPr>
              <w:tabs>
                <w:tab w:val="left" w:pos="4380"/>
              </w:tabs>
              <w:rPr>
                <w:rFonts w:ascii="Cambria" w:hAnsi="Cambria"/>
                <w:noProof/>
              </w:rPr>
            </w:pPr>
            <w:r>
              <w:rPr>
                <w:rFonts w:ascii="Cambria" w:hAnsi="Cambria"/>
                <w:noProof/>
              </w:rPr>
              <w:t>Any five difference between tuple relational calculus and Domain Relational Calculus</w:t>
            </w:r>
          </w:p>
        </w:tc>
        <w:tc>
          <w:tcPr>
            <w:tcW w:w="516" w:type="dxa"/>
            <w:hideMark/>
          </w:tcPr>
          <w:p w14:paraId="1D163B3D"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5M</w:t>
            </w:r>
          </w:p>
        </w:tc>
      </w:tr>
      <w:tr w:rsidR="00FB736F" w:rsidRPr="00364C50" w14:paraId="412C7628" w14:textId="77777777" w:rsidTr="00927F50">
        <w:tc>
          <w:tcPr>
            <w:tcW w:w="460" w:type="dxa"/>
          </w:tcPr>
          <w:p w14:paraId="78856468" w14:textId="77777777" w:rsidR="00FB736F" w:rsidRPr="00364C50" w:rsidRDefault="00FB736F" w:rsidP="0090488A">
            <w:pPr>
              <w:tabs>
                <w:tab w:val="left" w:pos="4380"/>
              </w:tabs>
              <w:spacing w:after="0"/>
              <w:jc w:val="center"/>
              <w:rPr>
                <w:rFonts w:ascii="Cambria" w:hAnsi="Cambria"/>
                <w:noProof/>
              </w:rPr>
            </w:pPr>
          </w:p>
        </w:tc>
        <w:tc>
          <w:tcPr>
            <w:tcW w:w="431" w:type="dxa"/>
            <w:hideMark/>
          </w:tcPr>
          <w:p w14:paraId="3069D1B5"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b)</w:t>
            </w:r>
          </w:p>
        </w:tc>
        <w:tc>
          <w:tcPr>
            <w:tcW w:w="9295" w:type="dxa"/>
          </w:tcPr>
          <w:p w14:paraId="67568D7D" w14:textId="77777777" w:rsidR="00600491" w:rsidRDefault="00260157" w:rsidP="0090488A">
            <w:pPr>
              <w:tabs>
                <w:tab w:val="left" w:pos="4380"/>
              </w:tabs>
              <w:spacing w:after="0"/>
              <w:rPr>
                <w:rFonts w:ascii="Cambria" w:hAnsi="Cambria"/>
                <w:noProof/>
              </w:rPr>
            </w:pPr>
            <w:r>
              <w:rPr>
                <w:rFonts w:ascii="Cambria" w:hAnsi="Cambria"/>
                <w:noProof/>
              </w:rPr>
              <w:t>Null Value defintion</w:t>
            </w:r>
            <w:r w:rsidR="00600491">
              <w:rPr>
                <w:rFonts w:ascii="Cambria" w:hAnsi="Cambria"/>
                <w:noProof/>
              </w:rPr>
              <w:t xml:space="preserve"> and illustration</w:t>
            </w:r>
            <w:r>
              <w:rPr>
                <w:rFonts w:ascii="Cambria" w:hAnsi="Cambria"/>
                <w:noProof/>
              </w:rPr>
              <w:t xml:space="preserve">(2M), </w:t>
            </w:r>
          </w:p>
          <w:p w14:paraId="78A52B07" w14:textId="128DDCA6" w:rsidR="00FB736F" w:rsidRPr="00364C50" w:rsidRDefault="00260157" w:rsidP="0090488A">
            <w:pPr>
              <w:tabs>
                <w:tab w:val="left" w:pos="4380"/>
              </w:tabs>
              <w:spacing w:after="0"/>
              <w:rPr>
                <w:rFonts w:ascii="Cambria" w:hAnsi="Cambria"/>
                <w:noProof/>
              </w:rPr>
            </w:pPr>
            <w:r>
              <w:rPr>
                <w:rFonts w:ascii="Cambria" w:hAnsi="Cambria"/>
                <w:noProof/>
              </w:rPr>
              <w:t>Explanation of each Aggregate Funtions with an example.(3M)</w:t>
            </w:r>
          </w:p>
        </w:tc>
        <w:tc>
          <w:tcPr>
            <w:tcW w:w="518" w:type="dxa"/>
            <w:hideMark/>
          </w:tcPr>
          <w:p w14:paraId="737095B7"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5M</w:t>
            </w:r>
          </w:p>
        </w:tc>
      </w:tr>
      <w:tr w:rsidR="00FB736F" w:rsidRPr="00364C50" w14:paraId="449FFC7B" w14:textId="77777777" w:rsidTr="00927F50">
        <w:trPr>
          <w:trHeight w:val="454"/>
        </w:trPr>
        <w:tc>
          <w:tcPr>
            <w:tcW w:w="10704" w:type="dxa"/>
            <w:gridSpan w:val="4"/>
            <w:vAlign w:val="center"/>
            <w:hideMark/>
          </w:tcPr>
          <w:p w14:paraId="61BDACED" w14:textId="77777777" w:rsidR="00FB736F" w:rsidRPr="00364C50" w:rsidRDefault="00FB736F" w:rsidP="0090488A">
            <w:pPr>
              <w:tabs>
                <w:tab w:val="left" w:pos="4380"/>
              </w:tabs>
              <w:spacing w:after="0" w:line="240" w:lineRule="auto"/>
              <w:jc w:val="center"/>
              <w:rPr>
                <w:rFonts w:ascii="Cambria" w:hAnsi="Cambria"/>
                <w:b/>
                <w:noProof/>
                <w:sz w:val="24"/>
                <w:szCs w:val="24"/>
              </w:rPr>
            </w:pPr>
            <w:r w:rsidRPr="00364C50">
              <w:rPr>
                <w:rFonts w:ascii="Cambria" w:hAnsi="Cambria"/>
                <w:b/>
                <w:noProof/>
                <w:sz w:val="24"/>
                <w:szCs w:val="24"/>
              </w:rPr>
              <w:t>(OR)</w:t>
            </w:r>
          </w:p>
        </w:tc>
      </w:tr>
      <w:tr w:rsidR="00FB736F" w:rsidRPr="00364C50" w14:paraId="5E9057E3" w14:textId="77777777" w:rsidTr="00927F50">
        <w:tc>
          <w:tcPr>
            <w:tcW w:w="460" w:type="dxa"/>
            <w:hideMark/>
          </w:tcPr>
          <w:p w14:paraId="48A5C23D"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5</w:t>
            </w:r>
          </w:p>
        </w:tc>
        <w:tc>
          <w:tcPr>
            <w:tcW w:w="431" w:type="dxa"/>
            <w:hideMark/>
          </w:tcPr>
          <w:p w14:paraId="1A1989E9"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a)</w:t>
            </w:r>
          </w:p>
        </w:tc>
        <w:tc>
          <w:tcPr>
            <w:tcW w:w="9295" w:type="dxa"/>
          </w:tcPr>
          <w:p w14:paraId="4C945D10" w14:textId="77777777" w:rsidR="00FB736F" w:rsidRDefault="00600491" w:rsidP="00237A87">
            <w:pPr>
              <w:tabs>
                <w:tab w:val="left" w:pos="4380"/>
              </w:tabs>
              <w:spacing w:after="0"/>
              <w:rPr>
                <w:rFonts w:ascii="Cambria" w:hAnsi="Cambria"/>
                <w:noProof/>
              </w:rPr>
            </w:pPr>
            <w:r>
              <w:rPr>
                <w:rFonts w:ascii="Cambria" w:hAnsi="Cambria"/>
                <w:noProof/>
              </w:rPr>
              <w:t>Relational Algebra Definition (2M)</w:t>
            </w:r>
          </w:p>
          <w:p w14:paraId="4F538321" w14:textId="77777777" w:rsidR="00600491" w:rsidRDefault="00600491" w:rsidP="00237A87">
            <w:pPr>
              <w:tabs>
                <w:tab w:val="left" w:pos="4380"/>
              </w:tabs>
              <w:spacing w:after="0"/>
              <w:rPr>
                <w:rFonts w:ascii="Cambria" w:hAnsi="Cambria"/>
                <w:noProof/>
              </w:rPr>
            </w:pPr>
            <w:r>
              <w:rPr>
                <w:rFonts w:ascii="Cambria" w:hAnsi="Cambria"/>
                <w:noProof/>
              </w:rPr>
              <w:t>Listing of all Relational Algebra Operators (1M)</w:t>
            </w:r>
          </w:p>
          <w:p w14:paraId="1D28A0BF" w14:textId="0BD67ACC" w:rsidR="00600491" w:rsidRPr="00364C50" w:rsidRDefault="00600491" w:rsidP="00237A87">
            <w:pPr>
              <w:tabs>
                <w:tab w:val="left" w:pos="4380"/>
              </w:tabs>
              <w:spacing w:after="0"/>
              <w:rPr>
                <w:rFonts w:ascii="Cambria" w:hAnsi="Cambria"/>
                <w:noProof/>
              </w:rPr>
            </w:pPr>
            <w:r>
              <w:rPr>
                <w:rFonts w:ascii="Cambria" w:hAnsi="Cambria"/>
                <w:noProof/>
              </w:rPr>
              <w:t xml:space="preserve">Explanation of SELECT and PROJECT Operators with </w:t>
            </w:r>
            <w:r w:rsidR="00237A87">
              <w:rPr>
                <w:rFonts w:ascii="Cambria" w:hAnsi="Cambria"/>
                <w:noProof/>
              </w:rPr>
              <w:t>examples. (2M)</w:t>
            </w:r>
          </w:p>
        </w:tc>
        <w:tc>
          <w:tcPr>
            <w:tcW w:w="518" w:type="dxa"/>
            <w:hideMark/>
          </w:tcPr>
          <w:p w14:paraId="3AAB7410"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5M</w:t>
            </w:r>
          </w:p>
        </w:tc>
      </w:tr>
      <w:tr w:rsidR="00FB736F" w:rsidRPr="00364C50" w14:paraId="2E01D273" w14:textId="77777777" w:rsidTr="00927F50">
        <w:tc>
          <w:tcPr>
            <w:tcW w:w="460" w:type="dxa"/>
          </w:tcPr>
          <w:p w14:paraId="628883A4" w14:textId="77777777" w:rsidR="00FB736F" w:rsidRPr="00364C50" w:rsidRDefault="00FB736F" w:rsidP="0090488A">
            <w:pPr>
              <w:tabs>
                <w:tab w:val="left" w:pos="4380"/>
              </w:tabs>
              <w:spacing w:after="0"/>
              <w:jc w:val="center"/>
              <w:rPr>
                <w:rFonts w:ascii="Cambria" w:hAnsi="Cambria"/>
                <w:noProof/>
              </w:rPr>
            </w:pPr>
          </w:p>
        </w:tc>
        <w:tc>
          <w:tcPr>
            <w:tcW w:w="431" w:type="dxa"/>
            <w:hideMark/>
          </w:tcPr>
          <w:p w14:paraId="2A2F252A"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b)</w:t>
            </w:r>
          </w:p>
        </w:tc>
        <w:tc>
          <w:tcPr>
            <w:tcW w:w="9295" w:type="dxa"/>
          </w:tcPr>
          <w:p w14:paraId="069D9FAF" w14:textId="77777777" w:rsidR="00FB736F" w:rsidRDefault="00237A87" w:rsidP="00237A87">
            <w:pPr>
              <w:tabs>
                <w:tab w:val="left" w:pos="4380"/>
              </w:tabs>
              <w:spacing w:after="0" w:line="240" w:lineRule="auto"/>
              <w:rPr>
                <w:rFonts w:ascii="Cambria" w:hAnsi="Cambria"/>
                <w:noProof/>
              </w:rPr>
            </w:pPr>
            <w:r>
              <w:rPr>
                <w:rFonts w:ascii="Cambria" w:hAnsi="Cambria"/>
                <w:noProof/>
              </w:rPr>
              <w:t>View Definiton + View snytax (2M)</w:t>
            </w:r>
          </w:p>
          <w:p w14:paraId="6DB17606" w14:textId="0DBA14AE" w:rsidR="00237A87" w:rsidRPr="00364C50" w:rsidRDefault="00237A87" w:rsidP="00237A87">
            <w:pPr>
              <w:tabs>
                <w:tab w:val="left" w:pos="4380"/>
              </w:tabs>
              <w:spacing w:after="0" w:line="240" w:lineRule="auto"/>
              <w:rPr>
                <w:rFonts w:ascii="Cambria" w:hAnsi="Cambria"/>
                <w:noProof/>
              </w:rPr>
            </w:pPr>
            <w:r>
              <w:rPr>
                <w:rFonts w:ascii="Cambria" w:hAnsi="Cambria"/>
                <w:noProof/>
              </w:rPr>
              <w:t>Explantion of Views with an Example (3M)</w:t>
            </w:r>
          </w:p>
        </w:tc>
        <w:tc>
          <w:tcPr>
            <w:tcW w:w="518" w:type="dxa"/>
            <w:hideMark/>
          </w:tcPr>
          <w:p w14:paraId="4C09C61B"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5M</w:t>
            </w:r>
          </w:p>
        </w:tc>
      </w:tr>
      <w:tr w:rsidR="00FB736F" w:rsidRPr="00364C50" w14:paraId="10F8A9F6" w14:textId="77777777" w:rsidTr="00927F50">
        <w:trPr>
          <w:trHeight w:val="454"/>
        </w:trPr>
        <w:tc>
          <w:tcPr>
            <w:tcW w:w="10704" w:type="dxa"/>
            <w:gridSpan w:val="4"/>
            <w:vAlign w:val="center"/>
            <w:hideMark/>
          </w:tcPr>
          <w:p w14:paraId="16F35B0C"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b/>
                <w:noProof/>
                <w:sz w:val="24"/>
                <w:szCs w:val="24"/>
              </w:rPr>
              <w:t>UNIT3</w:t>
            </w:r>
          </w:p>
        </w:tc>
      </w:tr>
      <w:tr w:rsidR="00FB736F" w:rsidRPr="00364C50" w14:paraId="686BF540" w14:textId="77777777" w:rsidTr="00927F50">
        <w:tc>
          <w:tcPr>
            <w:tcW w:w="460" w:type="dxa"/>
            <w:hideMark/>
          </w:tcPr>
          <w:p w14:paraId="2E9D0A99"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6</w:t>
            </w:r>
          </w:p>
        </w:tc>
        <w:tc>
          <w:tcPr>
            <w:tcW w:w="431" w:type="dxa"/>
            <w:hideMark/>
          </w:tcPr>
          <w:p w14:paraId="59AC6D51"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a)</w:t>
            </w:r>
          </w:p>
        </w:tc>
        <w:tc>
          <w:tcPr>
            <w:tcW w:w="9295" w:type="dxa"/>
          </w:tcPr>
          <w:p w14:paraId="3720A59B" w14:textId="752E4469" w:rsidR="00FB736F" w:rsidRDefault="00D857CC" w:rsidP="0090488A">
            <w:pPr>
              <w:tabs>
                <w:tab w:val="left" w:pos="4380"/>
              </w:tabs>
              <w:spacing w:after="0"/>
              <w:rPr>
                <w:rFonts w:ascii="Cambria" w:hAnsi="Cambria"/>
                <w:noProof/>
              </w:rPr>
            </w:pPr>
            <w:r>
              <w:rPr>
                <w:rFonts w:ascii="Cambria" w:hAnsi="Cambria"/>
                <w:noProof/>
              </w:rPr>
              <w:t>Defintion of ER Model. (2M)</w:t>
            </w:r>
          </w:p>
          <w:p w14:paraId="46EA9F2E" w14:textId="36F2715A" w:rsidR="00D857CC" w:rsidRPr="00364C50" w:rsidRDefault="00D857CC" w:rsidP="0090488A">
            <w:pPr>
              <w:tabs>
                <w:tab w:val="left" w:pos="4380"/>
              </w:tabs>
              <w:spacing w:after="0"/>
              <w:rPr>
                <w:rFonts w:ascii="Cambria" w:hAnsi="Cambria"/>
                <w:noProof/>
              </w:rPr>
            </w:pPr>
            <w:r>
              <w:rPr>
                <w:rFonts w:ascii="Cambria" w:hAnsi="Cambria"/>
                <w:noProof/>
              </w:rPr>
              <w:t>Explanation of ER Model by Considering several examples. (3M)</w:t>
            </w:r>
          </w:p>
        </w:tc>
        <w:tc>
          <w:tcPr>
            <w:tcW w:w="518" w:type="dxa"/>
            <w:hideMark/>
          </w:tcPr>
          <w:p w14:paraId="31E990FD"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5M</w:t>
            </w:r>
          </w:p>
        </w:tc>
      </w:tr>
      <w:tr w:rsidR="00FB736F" w:rsidRPr="00364C50" w14:paraId="432F7722" w14:textId="77777777" w:rsidTr="00927F50">
        <w:tc>
          <w:tcPr>
            <w:tcW w:w="460" w:type="dxa"/>
          </w:tcPr>
          <w:p w14:paraId="10AC9310" w14:textId="77777777" w:rsidR="00FB736F" w:rsidRPr="00364C50" w:rsidRDefault="00FB736F" w:rsidP="0090488A">
            <w:pPr>
              <w:tabs>
                <w:tab w:val="left" w:pos="4380"/>
              </w:tabs>
              <w:spacing w:after="0"/>
              <w:jc w:val="center"/>
              <w:rPr>
                <w:rFonts w:ascii="Cambria" w:hAnsi="Cambria"/>
                <w:noProof/>
              </w:rPr>
            </w:pPr>
          </w:p>
        </w:tc>
        <w:tc>
          <w:tcPr>
            <w:tcW w:w="431" w:type="dxa"/>
            <w:hideMark/>
          </w:tcPr>
          <w:p w14:paraId="47927520"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b)</w:t>
            </w:r>
          </w:p>
        </w:tc>
        <w:tc>
          <w:tcPr>
            <w:tcW w:w="9295" w:type="dxa"/>
            <w:vAlign w:val="bottom"/>
          </w:tcPr>
          <w:p w14:paraId="509520D3" w14:textId="7141B874" w:rsidR="00FB736F" w:rsidRDefault="00A225DB" w:rsidP="0090488A">
            <w:pPr>
              <w:tabs>
                <w:tab w:val="left" w:pos="4380"/>
              </w:tabs>
              <w:spacing w:after="0"/>
              <w:rPr>
                <w:rFonts w:ascii="Cambria" w:hAnsi="Cambria"/>
                <w:noProof/>
              </w:rPr>
            </w:pPr>
            <w:r>
              <w:rPr>
                <w:rFonts w:ascii="Cambria" w:hAnsi="Cambria"/>
                <w:noProof/>
              </w:rPr>
              <w:t>Defintion of Functional Dependencies.</w:t>
            </w:r>
            <w:r w:rsidR="004F451C">
              <w:rPr>
                <w:rFonts w:ascii="Cambria" w:hAnsi="Cambria"/>
                <w:noProof/>
              </w:rPr>
              <w:t>(2M)</w:t>
            </w:r>
          </w:p>
          <w:p w14:paraId="2ACC4745" w14:textId="7161EBF6" w:rsidR="00A225DB" w:rsidRPr="00364C50" w:rsidRDefault="00A225DB" w:rsidP="0090488A">
            <w:pPr>
              <w:tabs>
                <w:tab w:val="left" w:pos="4380"/>
              </w:tabs>
              <w:spacing w:after="0"/>
              <w:rPr>
                <w:rFonts w:ascii="Cambria" w:hAnsi="Cambria"/>
                <w:noProof/>
              </w:rPr>
            </w:pPr>
            <w:r>
              <w:rPr>
                <w:rFonts w:ascii="Cambria" w:hAnsi="Cambria"/>
                <w:noProof/>
              </w:rPr>
              <w:t>Illustration of  the importance of fuctional depencies while designing databases.</w:t>
            </w:r>
            <w:r w:rsidR="004F451C">
              <w:rPr>
                <w:rFonts w:ascii="Cambria" w:hAnsi="Cambria"/>
                <w:noProof/>
              </w:rPr>
              <w:t>(3M)</w:t>
            </w:r>
          </w:p>
        </w:tc>
        <w:tc>
          <w:tcPr>
            <w:tcW w:w="518" w:type="dxa"/>
            <w:hideMark/>
          </w:tcPr>
          <w:p w14:paraId="79D6DED4"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5M</w:t>
            </w:r>
          </w:p>
        </w:tc>
      </w:tr>
      <w:tr w:rsidR="00FB736F" w:rsidRPr="00364C50" w14:paraId="2CC19833" w14:textId="77777777" w:rsidTr="00927F50">
        <w:trPr>
          <w:trHeight w:val="454"/>
        </w:trPr>
        <w:tc>
          <w:tcPr>
            <w:tcW w:w="10704" w:type="dxa"/>
            <w:gridSpan w:val="4"/>
            <w:vAlign w:val="center"/>
            <w:hideMark/>
          </w:tcPr>
          <w:p w14:paraId="0EFA209B"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b/>
                <w:noProof/>
                <w:sz w:val="24"/>
                <w:szCs w:val="24"/>
              </w:rPr>
              <w:t>(OR)</w:t>
            </w:r>
          </w:p>
        </w:tc>
      </w:tr>
      <w:tr w:rsidR="00FB736F" w:rsidRPr="00364C50" w14:paraId="27D30808" w14:textId="77777777" w:rsidTr="00927F50">
        <w:tc>
          <w:tcPr>
            <w:tcW w:w="460" w:type="dxa"/>
            <w:hideMark/>
          </w:tcPr>
          <w:p w14:paraId="19F8B7B8"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7</w:t>
            </w:r>
          </w:p>
        </w:tc>
        <w:tc>
          <w:tcPr>
            <w:tcW w:w="431" w:type="dxa"/>
            <w:hideMark/>
          </w:tcPr>
          <w:p w14:paraId="75ACC37D"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a)</w:t>
            </w:r>
          </w:p>
        </w:tc>
        <w:tc>
          <w:tcPr>
            <w:tcW w:w="9295" w:type="dxa"/>
            <w:vAlign w:val="bottom"/>
          </w:tcPr>
          <w:p w14:paraId="7FD494B5" w14:textId="418FDBEF" w:rsidR="00FB736F" w:rsidRPr="00364C50" w:rsidRDefault="00C616A8" w:rsidP="0090488A">
            <w:pPr>
              <w:tabs>
                <w:tab w:val="left" w:pos="4380"/>
              </w:tabs>
              <w:rPr>
                <w:rFonts w:ascii="Cambria" w:hAnsi="Cambria"/>
                <w:noProof/>
              </w:rPr>
            </w:pPr>
            <w:r>
              <w:rPr>
                <w:rFonts w:ascii="Cambria" w:hAnsi="Cambria"/>
                <w:noProof/>
              </w:rPr>
              <w:t>Explation of multi-valued dependancy and fourth normal form with examples.</w:t>
            </w:r>
          </w:p>
        </w:tc>
        <w:tc>
          <w:tcPr>
            <w:tcW w:w="518" w:type="dxa"/>
            <w:hideMark/>
          </w:tcPr>
          <w:p w14:paraId="1959DF2A"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5M</w:t>
            </w:r>
          </w:p>
        </w:tc>
      </w:tr>
      <w:tr w:rsidR="00FB736F" w:rsidRPr="00364C50" w14:paraId="5C509431" w14:textId="77777777" w:rsidTr="00927F50">
        <w:tc>
          <w:tcPr>
            <w:tcW w:w="460" w:type="dxa"/>
          </w:tcPr>
          <w:p w14:paraId="65E7D01A" w14:textId="77777777" w:rsidR="00FB736F" w:rsidRPr="00364C50" w:rsidRDefault="00FB736F" w:rsidP="0090488A">
            <w:pPr>
              <w:tabs>
                <w:tab w:val="left" w:pos="4380"/>
              </w:tabs>
              <w:jc w:val="center"/>
              <w:rPr>
                <w:rFonts w:ascii="Cambria" w:hAnsi="Cambria"/>
                <w:noProof/>
              </w:rPr>
            </w:pPr>
          </w:p>
        </w:tc>
        <w:tc>
          <w:tcPr>
            <w:tcW w:w="431" w:type="dxa"/>
            <w:hideMark/>
          </w:tcPr>
          <w:p w14:paraId="0927744D"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b)</w:t>
            </w:r>
          </w:p>
        </w:tc>
        <w:tc>
          <w:tcPr>
            <w:tcW w:w="9295" w:type="dxa"/>
          </w:tcPr>
          <w:p w14:paraId="39D440BE" w14:textId="77777777" w:rsidR="00FB736F" w:rsidRDefault="00C616A8" w:rsidP="0090488A">
            <w:pPr>
              <w:tabs>
                <w:tab w:val="left" w:pos="4380"/>
              </w:tabs>
              <w:rPr>
                <w:rFonts w:ascii="Cambria" w:hAnsi="Cambria"/>
                <w:noProof/>
              </w:rPr>
            </w:pPr>
            <w:r>
              <w:rPr>
                <w:rFonts w:ascii="Cambria" w:hAnsi="Cambria"/>
                <w:noProof/>
              </w:rPr>
              <w:t>Entity set and Relationship set definitions (2M)</w:t>
            </w:r>
          </w:p>
          <w:p w14:paraId="49A5754E" w14:textId="76DD6BCF" w:rsidR="00C616A8" w:rsidRPr="00364C50" w:rsidRDefault="00707A57" w:rsidP="00707A57">
            <w:pPr>
              <w:tabs>
                <w:tab w:val="left" w:pos="4380"/>
              </w:tabs>
              <w:rPr>
                <w:rFonts w:ascii="Cambria" w:hAnsi="Cambria"/>
                <w:noProof/>
              </w:rPr>
            </w:pPr>
            <w:r>
              <w:rPr>
                <w:rFonts w:ascii="Cambria" w:hAnsi="Cambria"/>
                <w:noProof/>
              </w:rPr>
              <w:t xml:space="preserve">Graphically represent of </w:t>
            </w:r>
            <w:r w:rsidR="00C616A8">
              <w:rPr>
                <w:rFonts w:ascii="Cambria" w:hAnsi="Cambria"/>
                <w:noProof/>
              </w:rPr>
              <w:t xml:space="preserve"> ER Digram</w:t>
            </w:r>
            <w:r>
              <w:rPr>
                <w:rFonts w:ascii="Cambria" w:hAnsi="Cambria"/>
                <w:noProof/>
              </w:rPr>
              <w:t xml:space="preserve"> symbols</w:t>
            </w:r>
            <w:r w:rsidR="00C616A8">
              <w:rPr>
                <w:rFonts w:ascii="Cambria" w:hAnsi="Cambria"/>
                <w:noProof/>
              </w:rPr>
              <w:t xml:space="preserve"> </w:t>
            </w:r>
            <w:r>
              <w:rPr>
                <w:rFonts w:ascii="Cambria" w:hAnsi="Cambria"/>
                <w:noProof/>
              </w:rPr>
              <w:t>(3M)</w:t>
            </w:r>
          </w:p>
        </w:tc>
        <w:tc>
          <w:tcPr>
            <w:tcW w:w="518" w:type="dxa"/>
            <w:hideMark/>
          </w:tcPr>
          <w:p w14:paraId="6B92082D"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5M</w:t>
            </w:r>
          </w:p>
        </w:tc>
      </w:tr>
      <w:tr w:rsidR="00FB736F" w:rsidRPr="00364C50" w14:paraId="56F2D31C" w14:textId="77777777" w:rsidTr="00927F50">
        <w:trPr>
          <w:trHeight w:val="454"/>
        </w:trPr>
        <w:tc>
          <w:tcPr>
            <w:tcW w:w="10704" w:type="dxa"/>
            <w:gridSpan w:val="4"/>
            <w:vAlign w:val="center"/>
            <w:hideMark/>
          </w:tcPr>
          <w:p w14:paraId="1A5200BB"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b/>
                <w:noProof/>
                <w:sz w:val="24"/>
                <w:szCs w:val="24"/>
              </w:rPr>
              <w:t>UNIT4</w:t>
            </w:r>
          </w:p>
        </w:tc>
      </w:tr>
      <w:tr w:rsidR="00FB736F" w:rsidRPr="00364C50" w14:paraId="36CD525F" w14:textId="77777777" w:rsidTr="00927F50">
        <w:trPr>
          <w:trHeight w:val="525"/>
        </w:trPr>
        <w:tc>
          <w:tcPr>
            <w:tcW w:w="460" w:type="dxa"/>
            <w:hideMark/>
          </w:tcPr>
          <w:p w14:paraId="3C99B675"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8</w:t>
            </w:r>
          </w:p>
        </w:tc>
        <w:tc>
          <w:tcPr>
            <w:tcW w:w="431" w:type="dxa"/>
            <w:hideMark/>
          </w:tcPr>
          <w:p w14:paraId="6FF985CF"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a)</w:t>
            </w:r>
          </w:p>
        </w:tc>
        <w:tc>
          <w:tcPr>
            <w:tcW w:w="9284" w:type="dxa"/>
          </w:tcPr>
          <w:p w14:paraId="3A8AD20D" w14:textId="3EB4AAA3" w:rsidR="00FB736F" w:rsidRDefault="009A333A" w:rsidP="0090488A">
            <w:pPr>
              <w:tabs>
                <w:tab w:val="left" w:pos="4380"/>
              </w:tabs>
              <w:spacing w:after="0"/>
              <w:rPr>
                <w:rFonts w:ascii="Cambria" w:hAnsi="Cambria"/>
                <w:noProof/>
              </w:rPr>
            </w:pPr>
            <w:r>
              <w:rPr>
                <w:rFonts w:ascii="Cambria" w:hAnsi="Cambria"/>
                <w:noProof/>
              </w:rPr>
              <w:t>Time-stamp based protocal rules for writing and reading a data.(3M)</w:t>
            </w:r>
          </w:p>
          <w:p w14:paraId="60377C0F" w14:textId="3674E5B3" w:rsidR="009A333A" w:rsidRPr="00BD193A" w:rsidRDefault="009A333A" w:rsidP="0090488A">
            <w:pPr>
              <w:tabs>
                <w:tab w:val="left" w:pos="4380"/>
              </w:tabs>
              <w:spacing w:after="0"/>
              <w:rPr>
                <w:rFonts w:ascii="Cambria" w:hAnsi="Cambria"/>
                <w:noProof/>
              </w:rPr>
            </w:pPr>
            <w:r>
              <w:rPr>
                <w:rFonts w:ascii="Cambria" w:hAnsi="Cambria"/>
                <w:noProof/>
              </w:rPr>
              <w:t>Explanation of this protocol by considering a cocurrent Schedule.(2M)</w:t>
            </w:r>
          </w:p>
        </w:tc>
        <w:tc>
          <w:tcPr>
            <w:tcW w:w="518" w:type="dxa"/>
            <w:hideMark/>
          </w:tcPr>
          <w:p w14:paraId="4B9F3BFE"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5M</w:t>
            </w:r>
          </w:p>
        </w:tc>
      </w:tr>
      <w:tr w:rsidR="00FB736F" w:rsidRPr="00364C50" w14:paraId="4FF1A550" w14:textId="77777777" w:rsidTr="00927F50">
        <w:trPr>
          <w:trHeight w:val="144"/>
        </w:trPr>
        <w:tc>
          <w:tcPr>
            <w:tcW w:w="460" w:type="dxa"/>
          </w:tcPr>
          <w:p w14:paraId="7DDDCAD8" w14:textId="77777777" w:rsidR="00FB736F" w:rsidRPr="00364C50" w:rsidRDefault="00FB736F" w:rsidP="0090488A">
            <w:pPr>
              <w:tabs>
                <w:tab w:val="left" w:pos="4380"/>
              </w:tabs>
              <w:spacing w:after="0"/>
              <w:jc w:val="center"/>
              <w:rPr>
                <w:rFonts w:ascii="Cambria" w:hAnsi="Cambria"/>
                <w:noProof/>
              </w:rPr>
            </w:pPr>
          </w:p>
        </w:tc>
        <w:tc>
          <w:tcPr>
            <w:tcW w:w="442" w:type="dxa"/>
            <w:hideMark/>
          </w:tcPr>
          <w:p w14:paraId="40BBB37C"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b)</w:t>
            </w:r>
          </w:p>
        </w:tc>
        <w:tc>
          <w:tcPr>
            <w:tcW w:w="9284" w:type="dxa"/>
          </w:tcPr>
          <w:p w14:paraId="7BE16EFD" w14:textId="04EA1F58" w:rsidR="00FB736F" w:rsidRPr="00364C50" w:rsidRDefault="00E33679" w:rsidP="0090488A">
            <w:pPr>
              <w:tabs>
                <w:tab w:val="left" w:pos="4380"/>
              </w:tabs>
              <w:spacing w:after="0"/>
              <w:rPr>
                <w:rFonts w:ascii="Cambria" w:hAnsi="Cambria"/>
                <w:noProof/>
              </w:rPr>
            </w:pPr>
            <w:r>
              <w:rPr>
                <w:rFonts w:ascii="Cambria" w:hAnsi="Cambria"/>
                <w:noProof/>
              </w:rPr>
              <w:t xml:space="preserve">Explanations of ACID properties </w:t>
            </w:r>
          </w:p>
        </w:tc>
        <w:tc>
          <w:tcPr>
            <w:tcW w:w="518" w:type="dxa"/>
            <w:hideMark/>
          </w:tcPr>
          <w:p w14:paraId="126BE30A"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5M</w:t>
            </w:r>
          </w:p>
        </w:tc>
      </w:tr>
      <w:tr w:rsidR="00FB736F" w:rsidRPr="00364C50" w14:paraId="6A734FDA" w14:textId="77777777" w:rsidTr="00927F50">
        <w:trPr>
          <w:trHeight w:val="454"/>
        </w:trPr>
        <w:tc>
          <w:tcPr>
            <w:tcW w:w="10704" w:type="dxa"/>
            <w:gridSpan w:val="4"/>
            <w:vAlign w:val="center"/>
            <w:hideMark/>
          </w:tcPr>
          <w:p w14:paraId="045FCE20"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b/>
                <w:noProof/>
                <w:sz w:val="24"/>
                <w:szCs w:val="24"/>
              </w:rPr>
              <w:t>(OR)</w:t>
            </w:r>
          </w:p>
        </w:tc>
      </w:tr>
      <w:tr w:rsidR="00FB736F" w:rsidRPr="00364C50" w14:paraId="42568AB3" w14:textId="77777777" w:rsidTr="00927F50">
        <w:trPr>
          <w:trHeight w:val="864"/>
        </w:trPr>
        <w:tc>
          <w:tcPr>
            <w:tcW w:w="460" w:type="dxa"/>
            <w:hideMark/>
          </w:tcPr>
          <w:p w14:paraId="64CB612B"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9</w:t>
            </w:r>
          </w:p>
        </w:tc>
        <w:tc>
          <w:tcPr>
            <w:tcW w:w="442" w:type="dxa"/>
            <w:hideMark/>
          </w:tcPr>
          <w:p w14:paraId="695B9BF0"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a)</w:t>
            </w:r>
          </w:p>
        </w:tc>
        <w:tc>
          <w:tcPr>
            <w:tcW w:w="9284" w:type="dxa"/>
          </w:tcPr>
          <w:p w14:paraId="7A7A46E9" w14:textId="369D5EE1" w:rsidR="00FB736F" w:rsidRPr="00364C50" w:rsidRDefault="00E33679" w:rsidP="0090488A">
            <w:pPr>
              <w:tabs>
                <w:tab w:val="left" w:pos="4380"/>
              </w:tabs>
              <w:spacing w:after="0"/>
              <w:jc w:val="both"/>
              <w:rPr>
                <w:rFonts w:ascii="Cambria" w:hAnsi="Cambria"/>
                <w:noProof/>
              </w:rPr>
            </w:pPr>
            <w:r>
              <w:rPr>
                <w:rFonts w:ascii="Cambria" w:hAnsi="Cambria"/>
                <w:noProof/>
              </w:rPr>
              <w:t xml:space="preserve">By Cosidering a Cocurrent Schedule an Example, Apply 2PL locking </w:t>
            </w:r>
            <w:r w:rsidR="00875C64">
              <w:rPr>
                <w:rFonts w:ascii="Cambria" w:hAnsi="Cambria"/>
                <w:noProof/>
              </w:rPr>
              <w:t>and seriabilty occours or not by verifying the coccurent schedule.</w:t>
            </w:r>
          </w:p>
        </w:tc>
        <w:tc>
          <w:tcPr>
            <w:tcW w:w="518" w:type="dxa"/>
            <w:hideMark/>
          </w:tcPr>
          <w:p w14:paraId="3FFF5B18"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5M</w:t>
            </w:r>
          </w:p>
        </w:tc>
      </w:tr>
      <w:tr w:rsidR="00FB736F" w:rsidRPr="00364C50" w14:paraId="5AB8720E" w14:textId="77777777" w:rsidTr="00927F50">
        <w:trPr>
          <w:trHeight w:val="576"/>
        </w:trPr>
        <w:tc>
          <w:tcPr>
            <w:tcW w:w="460" w:type="dxa"/>
          </w:tcPr>
          <w:p w14:paraId="0D13CCD9" w14:textId="77777777" w:rsidR="00FB736F" w:rsidRPr="00364C50" w:rsidRDefault="00FB736F" w:rsidP="0090488A">
            <w:pPr>
              <w:tabs>
                <w:tab w:val="left" w:pos="4380"/>
              </w:tabs>
              <w:spacing w:after="0"/>
              <w:jc w:val="center"/>
              <w:rPr>
                <w:rFonts w:ascii="Cambria" w:hAnsi="Cambria"/>
                <w:noProof/>
              </w:rPr>
            </w:pPr>
          </w:p>
        </w:tc>
        <w:tc>
          <w:tcPr>
            <w:tcW w:w="442" w:type="dxa"/>
            <w:hideMark/>
          </w:tcPr>
          <w:p w14:paraId="4BA64FD0"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b)</w:t>
            </w:r>
          </w:p>
        </w:tc>
        <w:tc>
          <w:tcPr>
            <w:tcW w:w="9284" w:type="dxa"/>
          </w:tcPr>
          <w:p w14:paraId="7018A3F5" w14:textId="77777777" w:rsidR="00FB736F" w:rsidRDefault="004A7599" w:rsidP="0090488A">
            <w:pPr>
              <w:tabs>
                <w:tab w:val="left" w:pos="4380"/>
              </w:tabs>
              <w:spacing w:after="0" w:line="240" w:lineRule="auto"/>
              <w:rPr>
                <w:rFonts w:ascii="Cambria" w:hAnsi="Cambria"/>
                <w:noProof/>
              </w:rPr>
            </w:pPr>
            <w:r>
              <w:rPr>
                <w:rFonts w:ascii="Cambria" w:hAnsi="Cambria"/>
                <w:noProof/>
              </w:rPr>
              <w:t>DeadLock handling methods in DBMS are Deadlock detection, Avoidance and Prevention (2M)</w:t>
            </w:r>
          </w:p>
          <w:p w14:paraId="211B4077" w14:textId="5F2C6146" w:rsidR="004A7599" w:rsidRPr="00364C50" w:rsidRDefault="004A7599" w:rsidP="0090488A">
            <w:pPr>
              <w:tabs>
                <w:tab w:val="left" w:pos="4380"/>
              </w:tabs>
              <w:spacing w:after="0" w:line="240" w:lineRule="auto"/>
              <w:rPr>
                <w:rFonts w:ascii="Cambria" w:hAnsi="Cambria"/>
                <w:noProof/>
              </w:rPr>
            </w:pPr>
            <w:r>
              <w:rPr>
                <w:rFonts w:ascii="Cambria" w:hAnsi="Cambria"/>
                <w:noProof/>
              </w:rPr>
              <w:t>Explanation of any two handling methods (3M)</w:t>
            </w:r>
          </w:p>
        </w:tc>
        <w:tc>
          <w:tcPr>
            <w:tcW w:w="518" w:type="dxa"/>
            <w:hideMark/>
          </w:tcPr>
          <w:p w14:paraId="2D84CCFB"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5M</w:t>
            </w:r>
          </w:p>
        </w:tc>
      </w:tr>
      <w:tr w:rsidR="00FB736F" w:rsidRPr="00364C50" w14:paraId="1BBF6AB2" w14:textId="77777777" w:rsidTr="00927F50">
        <w:trPr>
          <w:trHeight w:val="454"/>
        </w:trPr>
        <w:tc>
          <w:tcPr>
            <w:tcW w:w="10704" w:type="dxa"/>
            <w:gridSpan w:val="4"/>
            <w:vAlign w:val="center"/>
            <w:hideMark/>
          </w:tcPr>
          <w:p w14:paraId="70FC57C1"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b/>
                <w:noProof/>
                <w:sz w:val="24"/>
                <w:szCs w:val="24"/>
              </w:rPr>
              <w:t>UNIT5</w:t>
            </w:r>
          </w:p>
        </w:tc>
      </w:tr>
      <w:tr w:rsidR="00FB736F" w:rsidRPr="00364C50" w14:paraId="77FD970E" w14:textId="77777777" w:rsidTr="00927F50">
        <w:tc>
          <w:tcPr>
            <w:tcW w:w="460" w:type="dxa"/>
            <w:hideMark/>
          </w:tcPr>
          <w:p w14:paraId="196CF194"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10</w:t>
            </w:r>
          </w:p>
        </w:tc>
        <w:tc>
          <w:tcPr>
            <w:tcW w:w="442" w:type="dxa"/>
            <w:hideMark/>
          </w:tcPr>
          <w:p w14:paraId="037C761D"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a)</w:t>
            </w:r>
          </w:p>
        </w:tc>
        <w:tc>
          <w:tcPr>
            <w:tcW w:w="9284" w:type="dxa"/>
          </w:tcPr>
          <w:p w14:paraId="32F3B42E" w14:textId="43F942C5" w:rsidR="00FB736F" w:rsidRDefault="00C94C41" w:rsidP="0090488A">
            <w:pPr>
              <w:tabs>
                <w:tab w:val="left" w:pos="4380"/>
              </w:tabs>
              <w:spacing w:after="0"/>
              <w:rPr>
                <w:rFonts w:ascii="Cambria" w:hAnsi="Cambria"/>
                <w:noProof/>
              </w:rPr>
            </w:pPr>
            <w:r w:rsidRPr="00C94C41">
              <w:rPr>
                <w:rFonts w:ascii="Cambria" w:hAnsi="Cambria"/>
                <w:noProof/>
              </w:rPr>
              <w:t>Redundant Array of Independent Disk (RAID) combines multiple small, inexpensive disk drives into an array of disk drives which yields performance more than that of a Single Large Expensive Drive (SLED). RAID is also called Redundant Array of Inexpensive Disks.</w:t>
            </w:r>
            <w:r>
              <w:rPr>
                <w:rFonts w:ascii="Cambria" w:hAnsi="Cambria"/>
                <w:noProof/>
              </w:rPr>
              <w:t>(2M)</w:t>
            </w:r>
          </w:p>
          <w:p w14:paraId="210E5013" w14:textId="1835811F" w:rsidR="00C94C41" w:rsidRPr="00364C50" w:rsidRDefault="00C94C41" w:rsidP="0090488A">
            <w:pPr>
              <w:tabs>
                <w:tab w:val="left" w:pos="4380"/>
              </w:tabs>
              <w:spacing w:after="0"/>
              <w:rPr>
                <w:rFonts w:ascii="Cambria" w:hAnsi="Cambria"/>
                <w:noProof/>
              </w:rPr>
            </w:pPr>
            <w:r>
              <w:rPr>
                <w:rFonts w:ascii="Cambria" w:hAnsi="Cambria"/>
                <w:noProof/>
              </w:rPr>
              <w:t xml:space="preserve">Explantion of RAID Levels like </w:t>
            </w:r>
            <w:r w:rsidR="005856A0">
              <w:rPr>
                <w:rFonts w:ascii="Cambria" w:hAnsi="Cambria"/>
                <w:noProof/>
              </w:rPr>
              <w:t>RAID-0, RAID-1, RAID-2, RAID-3, RAID-4 and RAID-5. (3M)</w:t>
            </w:r>
          </w:p>
        </w:tc>
        <w:tc>
          <w:tcPr>
            <w:tcW w:w="518" w:type="dxa"/>
            <w:hideMark/>
          </w:tcPr>
          <w:p w14:paraId="3D22B81A"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noProof/>
              </w:rPr>
              <w:t>5M</w:t>
            </w:r>
          </w:p>
        </w:tc>
      </w:tr>
      <w:tr w:rsidR="00FB736F" w:rsidRPr="00364C50" w14:paraId="48D1B548" w14:textId="77777777" w:rsidTr="00927F50">
        <w:tc>
          <w:tcPr>
            <w:tcW w:w="460" w:type="dxa"/>
          </w:tcPr>
          <w:p w14:paraId="5698FD94" w14:textId="77777777" w:rsidR="00FB736F" w:rsidRPr="00364C50" w:rsidRDefault="00FB736F" w:rsidP="0090488A">
            <w:pPr>
              <w:tabs>
                <w:tab w:val="left" w:pos="4380"/>
              </w:tabs>
              <w:jc w:val="center"/>
              <w:rPr>
                <w:rFonts w:ascii="Cambria" w:hAnsi="Cambria"/>
                <w:noProof/>
              </w:rPr>
            </w:pPr>
          </w:p>
        </w:tc>
        <w:tc>
          <w:tcPr>
            <w:tcW w:w="442" w:type="dxa"/>
            <w:hideMark/>
          </w:tcPr>
          <w:p w14:paraId="4644FC98"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b)</w:t>
            </w:r>
          </w:p>
        </w:tc>
        <w:tc>
          <w:tcPr>
            <w:tcW w:w="9284" w:type="dxa"/>
          </w:tcPr>
          <w:p w14:paraId="7F42A649" w14:textId="77777777" w:rsidR="005856A0" w:rsidRPr="005856A0" w:rsidRDefault="005856A0" w:rsidP="005856A0">
            <w:pPr>
              <w:tabs>
                <w:tab w:val="left" w:pos="4380"/>
              </w:tabs>
              <w:spacing w:after="0"/>
              <w:jc w:val="both"/>
              <w:rPr>
                <w:rFonts w:ascii="Cambria" w:hAnsi="Cambria"/>
                <w:noProof/>
              </w:rPr>
            </w:pPr>
            <w:r w:rsidRPr="005856A0">
              <w:rPr>
                <w:rFonts w:ascii="Cambria" w:hAnsi="Cambria"/>
                <w:noProof/>
              </w:rPr>
              <w:t xml:space="preserve">Query Processing is the activity performed in extracting data from the database. In query </w:t>
            </w:r>
            <w:r w:rsidRPr="005856A0">
              <w:rPr>
                <w:rFonts w:ascii="Cambria" w:hAnsi="Cambria"/>
                <w:noProof/>
              </w:rPr>
              <w:lastRenderedPageBreak/>
              <w:t>processing, it takes various steps for fetching the data from the database. The steps involved are:</w:t>
            </w:r>
          </w:p>
          <w:p w14:paraId="780CF9FA" w14:textId="77777777" w:rsidR="005856A0" w:rsidRPr="005856A0" w:rsidRDefault="005856A0" w:rsidP="005856A0">
            <w:pPr>
              <w:tabs>
                <w:tab w:val="left" w:pos="4380"/>
              </w:tabs>
              <w:spacing w:after="0"/>
              <w:jc w:val="both"/>
              <w:rPr>
                <w:rFonts w:ascii="Cambria" w:hAnsi="Cambria"/>
                <w:noProof/>
              </w:rPr>
            </w:pPr>
            <w:r w:rsidRPr="005856A0">
              <w:rPr>
                <w:rFonts w:ascii="Cambria" w:hAnsi="Cambria"/>
                <w:noProof/>
              </w:rPr>
              <w:t xml:space="preserve">    Parsing and translation</w:t>
            </w:r>
          </w:p>
          <w:p w14:paraId="24DEF2B1" w14:textId="77777777" w:rsidR="005856A0" w:rsidRPr="005856A0" w:rsidRDefault="005856A0" w:rsidP="005856A0">
            <w:pPr>
              <w:tabs>
                <w:tab w:val="left" w:pos="4380"/>
              </w:tabs>
              <w:spacing w:after="0"/>
              <w:jc w:val="both"/>
              <w:rPr>
                <w:rFonts w:ascii="Cambria" w:hAnsi="Cambria"/>
                <w:noProof/>
              </w:rPr>
            </w:pPr>
            <w:r w:rsidRPr="005856A0">
              <w:rPr>
                <w:rFonts w:ascii="Cambria" w:hAnsi="Cambria"/>
                <w:noProof/>
              </w:rPr>
              <w:t xml:space="preserve">    Optimization</w:t>
            </w:r>
          </w:p>
          <w:p w14:paraId="6D5CE9C0" w14:textId="77777777" w:rsidR="00FB736F" w:rsidRDefault="005856A0" w:rsidP="005856A0">
            <w:pPr>
              <w:tabs>
                <w:tab w:val="left" w:pos="4380"/>
              </w:tabs>
              <w:spacing w:after="0"/>
              <w:jc w:val="both"/>
              <w:rPr>
                <w:rFonts w:ascii="Cambria" w:hAnsi="Cambria"/>
                <w:noProof/>
              </w:rPr>
            </w:pPr>
            <w:r w:rsidRPr="005856A0">
              <w:rPr>
                <w:rFonts w:ascii="Cambria" w:hAnsi="Cambria"/>
                <w:noProof/>
              </w:rPr>
              <w:t xml:space="preserve">    Evaluation</w:t>
            </w:r>
          </w:p>
          <w:p w14:paraId="5E3F1414" w14:textId="4856465F" w:rsidR="005856A0" w:rsidRPr="00364C50" w:rsidRDefault="000B39FF" w:rsidP="005856A0">
            <w:pPr>
              <w:tabs>
                <w:tab w:val="left" w:pos="4380"/>
              </w:tabs>
              <w:spacing w:after="0"/>
              <w:jc w:val="both"/>
              <w:rPr>
                <w:rFonts w:ascii="Cambria" w:hAnsi="Cambria"/>
                <w:noProof/>
              </w:rPr>
            </w:pPr>
            <w:r>
              <w:rPr>
                <w:noProof/>
                <w:lang w:val="en-US"/>
              </w:rPr>
              <w:drawing>
                <wp:inline distT="0" distB="0" distL="0" distR="0" wp14:anchorId="30D68B18" wp14:editId="22E48C34">
                  <wp:extent cx="5247005" cy="1897039"/>
                  <wp:effectExtent l="0" t="0" r="0" b="8255"/>
                  <wp:docPr id="5" name="Picture 5" descr="Query Process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Processing in DB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982" cy="1907516"/>
                          </a:xfrm>
                          <a:prstGeom prst="rect">
                            <a:avLst/>
                          </a:prstGeom>
                          <a:noFill/>
                          <a:ln>
                            <a:noFill/>
                          </a:ln>
                        </pic:spPr>
                      </pic:pic>
                    </a:graphicData>
                  </a:graphic>
                </wp:inline>
              </w:drawing>
            </w:r>
          </w:p>
        </w:tc>
        <w:tc>
          <w:tcPr>
            <w:tcW w:w="518" w:type="dxa"/>
            <w:hideMark/>
          </w:tcPr>
          <w:p w14:paraId="34F22712" w14:textId="77777777" w:rsidR="00FB736F" w:rsidRPr="00364C50" w:rsidRDefault="00FB736F" w:rsidP="0090488A">
            <w:pPr>
              <w:tabs>
                <w:tab w:val="left" w:pos="4380"/>
              </w:tabs>
              <w:jc w:val="center"/>
              <w:rPr>
                <w:rFonts w:ascii="Cambria" w:hAnsi="Cambria"/>
                <w:noProof/>
              </w:rPr>
            </w:pPr>
            <w:r w:rsidRPr="00364C50">
              <w:rPr>
                <w:rFonts w:ascii="Cambria" w:hAnsi="Cambria"/>
                <w:noProof/>
              </w:rPr>
              <w:lastRenderedPageBreak/>
              <w:t>5M</w:t>
            </w:r>
          </w:p>
        </w:tc>
      </w:tr>
      <w:tr w:rsidR="00FB736F" w:rsidRPr="00364C50" w14:paraId="7D8B9018" w14:textId="77777777" w:rsidTr="00927F50">
        <w:trPr>
          <w:trHeight w:val="454"/>
        </w:trPr>
        <w:tc>
          <w:tcPr>
            <w:tcW w:w="10704" w:type="dxa"/>
            <w:gridSpan w:val="4"/>
            <w:vAlign w:val="center"/>
            <w:hideMark/>
          </w:tcPr>
          <w:p w14:paraId="30245988" w14:textId="77777777" w:rsidR="00FB736F" w:rsidRPr="00364C50" w:rsidRDefault="00FB736F" w:rsidP="0090488A">
            <w:pPr>
              <w:tabs>
                <w:tab w:val="left" w:pos="4380"/>
              </w:tabs>
              <w:spacing w:after="0"/>
              <w:jc w:val="center"/>
              <w:rPr>
                <w:rFonts w:ascii="Cambria" w:hAnsi="Cambria"/>
                <w:noProof/>
              </w:rPr>
            </w:pPr>
            <w:r w:rsidRPr="00364C50">
              <w:rPr>
                <w:rFonts w:ascii="Cambria" w:hAnsi="Cambria"/>
                <w:b/>
                <w:noProof/>
                <w:sz w:val="24"/>
                <w:szCs w:val="24"/>
              </w:rPr>
              <w:t>(OR)</w:t>
            </w:r>
          </w:p>
        </w:tc>
      </w:tr>
      <w:tr w:rsidR="00FB736F" w:rsidRPr="00364C50" w14:paraId="7CCD8746" w14:textId="77777777" w:rsidTr="00927F50">
        <w:trPr>
          <w:trHeight w:val="432"/>
        </w:trPr>
        <w:tc>
          <w:tcPr>
            <w:tcW w:w="460" w:type="dxa"/>
            <w:hideMark/>
          </w:tcPr>
          <w:p w14:paraId="6E23D2D1" w14:textId="77777777" w:rsidR="00FB736F" w:rsidRPr="00364C50" w:rsidRDefault="00FB736F" w:rsidP="002103A7">
            <w:pPr>
              <w:tabs>
                <w:tab w:val="left" w:pos="4380"/>
              </w:tabs>
              <w:spacing w:after="0"/>
              <w:jc w:val="center"/>
              <w:rPr>
                <w:rFonts w:ascii="Cambria" w:hAnsi="Cambria"/>
                <w:noProof/>
              </w:rPr>
            </w:pPr>
            <w:r w:rsidRPr="00364C50">
              <w:rPr>
                <w:rFonts w:ascii="Cambria" w:hAnsi="Cambria"/>
                <w:noProof/>
              </w:rPr>
              <w:t>11</w:t>
            </w:r>
          </w:p>
        </w:tc>
        <w:tc>
          <w:tcPr>
            <w:tcW w:w="442" w:type="dxa"/>
            <w:hideMark/>
          </w:tcPr>
          <w:p w14:paraId="6F5B7D8E" w14:textId="77777777" w:rsidR="00FB736F" w:rsidRPr="00364C50" w:rsidRDefault="00FB736F" w:rsidP="002103A7">
            <w:pPr>
              <w:tabs>
                <w:tab w:val="left" w:pos="4380"/>
              </w:tabs>
              <w:spacing w:after="0"/>
              <w:jc w:val="center"/>
              <w:rPr>
                <w:rFonts w:ascii="Cambria" w:hAnsi="Cambria"/>
                <w:noProof/>
              </w:rPr>
            </w:pPr>
            <w:r w:rsidRPr="00364C50">
              <w:rPr>
                <w:rFonts w:ascii="Cambria" w:hAnsi="Cambria"/>
                <w:noProof/>
              </w:rPr>
              <w:t>a)</w:t>
            </w:r>
          </w:p>
        </w:tc>
        <w:tc>
          <w:tcPr>
            <w:tcW w:w="9284" w:type="dxa"/>
          </w:tcPr>
          <w:p w14:paraId="7C13BD86" w14:textId="77777777" w:rsidR="002103A7" w:rsidRPr="002103A7" w:rsidRDefault="002103A7" w:rsidP="002103A7">
            <w:pPr>
              <w:tabs>
                <w:tab w:val="left" w:pos="4380"/>
              </w:tabs>
              <w:spacing w:after="0"/>
              <w:jc w:val="both"/>
              <w:rPr>
                <w:rFonts w:ascii="Cambria" w:hAnsi="Cambria"/>
                <w:noProof/>
              </w:rPr>
            </w:pPr>
            <w:r w:rsidRPr="002103A7">
              <w:rPr>
                <w:rFonts w:ascii="Cambria" w:hAnsi="Cambria"/>
                <w:noProof/>
              </w:rPr>
              <w:t>Specifying various types of records (2M)</w:t>
            </w:r>
          </w:p>
          <w:p w14:paraId="23ECA481" w14:textId="3BF7CDD2" w:rsidR="002103A7" w:rsidRPr="002103A7" w:rsidRDefault="002103A7" w:rsidP="002103A7">
            <w:pPr>
              <w:tabs>
                <w:tab w:val="left" w:pos="4380"/>
              </w:tabs>
              <w:spacing w:after="0"/>
              <w:jc w:val="both"/>
              <w:rPr>
                <w:rFonts w:ascii="Cambria" w:hAnsi="Cambria"/>
                <w:noProof/>
              </w:rPr>
            </w:pPr>
            <w:r w:rsidRPr="002103A7">
              <w:rPr>
                <w:rFonts w:ascii="Cambria" w:hAnsi="Cambria"/>
                <w:noProof/>
              </w:rPr>
              <w:t>Explaning of how records are organized in a file(3M)</w:t>
            </w:r>
          </w:p>
        </w:tc>
        <w:tc>
          <w:tcPr>
            <w:tcW w:w="518" w:type="dxa"/>
            <w:hideMark/>
          </w:tcPr>
          <w:p w14:paraId="486F9C57" w14:textId="77777777" w:rsidR="00FB736F" w:rsidRPr="00364C50" w:rsidRDefault="00FB736F" w:rsidP="002103A7">
            <w:pPr>
              <w:tabs>
                <w:tab w:val="left" w:pos="4380"/>
              </w:tabs>
              <w:spacing w:after="0"/>
              <w:jc w:val="center"/>
              <w:rPr>
                <w:rFonts w:ascii="Cambria" w:hAnsi="Cambria"/>
                <w:noProof/>
              </w:rPr>
            </w:pPr>
            <w:r w:rsidRPr="00364C50">
              <w:rPr>
                <w:rFonts w:ascii="Cambria" w:hAnsi="Cambria"/>
                <w:noProof/>
              </w:rPr>
              <w:t>5M</w:t>
            </w:r>
          </w:p>
        </w:tc>
      </w:tr>
      <w:tr w:rsidR="00FB736F" w:rsidRPr="00364C50" w14:paraId="6C85B6D5" w14:textId="77777777" w:rsidTr="00927F50">
        <w:tc>
          <w:tcPr>
            <w:tcW w:w="460" w:type="dxa"/>
          </w:tcPr>
          <w:p w14:paraId="73CB882E" w14:textId="77777777" w:rsidR="00FB736F" w:rsidRPr="00364C50" w:rsidRDefault="00FB736F" w:rsidP="0090488A">
            <w:pPr>
              <w:tabs>
                <w:tab w:val="left" w:pos="4380"/>
              </w:tabs>
              <w:jc w:val="center"/>
              <w:rPr>
                <w:rFonts w:ascii="Cambria" w:hAnsi="Cambria"/>
                <w:noProof/>
              </w:rPr>
            </w:pPr>
          </w:p>
        </w:tc>
        <w:tc>
          <w:tcPr>
            <w:tcW w:w="442" w:type="dxa"/>
            <w:hideMark/>
          </w:tcPr>
          <w:p w14:paraId="6234415F"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b)</w:t>
            </w:r>
          </w:p>
        </w:tc>
        <w:tc>
          <w:tcPr>
            <w:tcW w:w="9284" w:type="dxa"/>
          </w:tcPr>
          <w:tbl>
            <w:tblPr>
              <w:tblStyle w:val="TableGrid"/>
              <w:tblW w:w="0" w:type="auto"/>
              <w:tblLook w:val="04A0" w:firstRow="1" w:lastRow="0" w:firstColumn="1" w:lastColumn="0" w:noHBand="0" w:noVBand="1"/>
            </w:tblPr>
            <w:tblGrid>
              <w:gridCol w:w="1474"/>
              <w:gridCol w:w="4225"/>
              <w:gridCol w:w="3360"/>
            </w:tblGrid>
            <w:tr w:rsidR="00072C7B" w14:paraId="1B1A5AC0" w14:textId="77777777" w:rsidTr="00072C7B">
              <w:tc>
                <w:tcPr>
                  <w:tcW w:w="0" w:type="auto"/>
                  <w:shd w:val="clear" w:color="auto" w:fill="D9D9D9" w:themeFill="background1" w:themeFillShade="D9"/>
                  <w:vAlign w:val="center"/>
                </w:tcPr>
                <w:p w14:paraId="3BDF1025" w14:textId="6291E81A" w:rsidR="00072C7B" w:rsidRDefault="00072C7B" w:rsidP="00072C7B">
                  <w:pPr>
                    <w:tabs>
                      <w:tab w:val="left" w:pos="4380"/>
                    </w:tabs>
                    <w:rPr>
                      <w:rFonts w:ascii="Cambria" w:hAnsi="Cambria"/>
                      <w:noProof/>
                    </w:rPr>
                  </w:pPr>
                  <w:r>
                    <w:rPr>
                      <w:b/>
                      <w:bCs/>
                    </w:rPr>
                    <w:t>Key Factor</w:t>
                  </w:r>
                </w:p>
              </w:tc>
              <w:tc>
                <w:tcPr>
                  <w:tcW w:w="0" w:type="auto"/>
                  <w:shd w:val="clear" w:color="auto" w:fill="D9D9D9" w:themeFill="background1" w:themeFillShade="D9"/>
                  <w:vAlign w:val="center"/>
                </w:tcPr>
                <w:p w14:paraId="777B3BF2" w14:textId="128208C9" w:rsidR="00072C7B" w:rsidRDefault="00072C7B" w:rsidP="00072C7B">
                  <w:pPr>
                    <w:tabs>
                      <w:tab w:val="left" w:pos="4380"/>
                    </w:tabs>
                    <w:rPr>
                      <w:rFonts w:ascii="Cambria" w:hAnsi="Cambria"/>
                      <w:noProof/>
                    </w:rPr>
                  </w:pPr>
                  <w:r>
                    <w:rPr>
                      <w:b/>
                      <w:bCs/>
                    </w:rPr>
                    <w:t>Static Hashing</w:t>
                  </w:r>
                </w:p>
              </w:tc>
              <w:tc>
                <w:tcPr>
                  <w:tcW w:w="0" w:type="auto"/>
                  <w:shd w:val="clear" w:color="auto" w:fill="D9D9D9" w:themeFill="background1" w:themeFillShade="D9"/>
                  <w:vAlign w:val="center"/>
                </w:tcPr>
                <w:p w14:paraId="4DB7B151" w14:textId="2197CA9B" w:rsidR="00072C7B" w:rsidRDefault="00072C7B" w:rsidP="00072C7B">
                  <w:pPr>
                    <w:tabs>
                      <w:tab w:val="left" w:pos="4380"/>
                    </w:tabs>
                    <w:rPr>
                      <w:rFonts w:ascii="Cambria" w:hAnsi="Cambria"/>
                      <w:noProof/>
                    </w:rPr>
                  </w:pPr>
                  <w:r>
                    <w:rPr>
                      <w:b/>
                      <w:bCs/>
                    </w:rPr>
                    <w:t>Dynamic Hashing</w:t>
                  </w:r>
                </w:p>
              </w:tc>
            </w:tr>
            <w:tr w:rsidR="00072C7B" w14:paraId="51656164" w14:textId="77777777" w:rsidTr="008B49AB">
              <w:tc>
                <w:tcPr>
                  <w:tcW w:w="0" w:type="auto"/>
                  <w:vAlign w:val="center"/>
                </w:tcPr>
                <w:p w14:paraId="5D1847EC" w14:textId="57447001" w:rsidR="00072C7B" w:rsidRDefault="00072C7B" w:rsidP="00072C7B">
                  <w:pPr>
                    <w:tabs>
                      <w:tab w:val="left" w:pos="4380"/>
                    </w:tabs>
                    <w:rPr>
                      <w:rFonts w:ascii="Cambria" w:hAnsi="Cambria"/>
                      <w:noProof/>
                    </w:rPr>
                  </w:pPr>
                  <w:r>
                    <w:t>Form of Data</w:t>
                  </w:r>
                </w:p>
              </w:tc>
              <w:tc>
                <w:tcPr>
                  <w:tcW w:w="0" w:type="auto"/>
                  <w:vAlign w:val="center"/>
                </w:tcPr>
                <w:p w14:paraId="078C1037" w14:textId="7789AC14" w:rsidR="00072C7B" w:rsidRDefault="00072C7B" w:rsidP="00072C7B">
                  <w:pPr>
                    <w:tabs>
                      <w:tab w:val="left" w:pos="4380"/>
                    </w:tabs>
                    <w:rPr>
                      <w:rFonts w:ascii="Cambria" w:hAnsi="Cambria"/>
                      <w:noProof/>
                    </w:rPr>
                  </w:pPr>
                  <w:r>
                    <w:t>Fixed-size, non-changing data.</w:t>
                  </w:r>
                </w:p>
              </w:tc>
              <w:tc>
                <w:tcPr>
                  <w:tcW w:w="0" w:type="auto"/>
                  <w:vAlign w:val="center"/>
                </w:tcPr>
                <w:p w14:paraId="2356BB8A" w14:textId="779B73AC" w:rsidR="00072C7B" w:rsidRDefault="00072C7B" w:rsidP="00072C7B">
                  <w:pPr>
                    <w:tabs>
                      <w:tab w:val="left" w:pos="4380"/>
                    </w:tabs>
                    <w:rPr>
                      <w:rFonts w:ascii="Cambria" w:hAnsi="Cambria"/>
                      <w:noProof/>
                    </w:rPr>
                  </w:pPr>
                  <w:r>
                    <w:t>Variable-size, changing data.</w:t>
                  </w:r>
                </w:p>
              </w:tc>
            </w:tr>
            <w:tr w:rsidR="00072C7B" w14:paraId="25B654B7" w14:textId="77777777" w:rsidTr="008B49AB">
              <w:tc>
                <w:tcPr>
                  <w:tcW w:w="0" w:type="auto"/>
                  <w:vAlign w:val="center"/>
                </w:tcPr>
                <w:p w14:paraId="39562560" w14:textId="21B189CB" w:rsidR="00072C7B" w:rsidRDefault="00072C7B" w:rsidP="00072C7B">
                  <w:pPr>
                    <w:tabs>
                      <w:tab w:val="left" w:pos="4380"/>
                    </w:tabs>
                    <w:rPr>
                      <w:rFonts w:ascii="Cambria" w:hAnsi="Cambria"/>
                      <w:noProof/>
                    </w:rPr>
                  </w:pPr>
                  <w:r>
                    <w:t>Result</w:t>
                  </w:r>
                </w:p>
              </w:tc>
              <w:tc>
                <w:tcPr>
                  <w:tcW w:w="0" w:type="auto"/>
                  <w:vAlign w:val="center"/>
                </w:tcPr>
                <w:p w14:paraId="38E4AADE" w14:textId="32FFF169" w:rsidR="00072C7B" w:rsidRDefault="00072C7B" w:rsidP="00072C7B">
                  <w:pPr>
                    <w:tabs>
                      <w:tab w:val="left" w:pos="4380"/>
                    </w:tabs>
                    <w:rPr>
                      <w:rFonts w:ascii="Cambria" w:hAnsi="Cambria"/>
                      <w:noProof/>
                    </w:rPr>
                  </w:pPr>
                  <w:r>
                    <w:t>The resulting Data Bucket is of fixed-length.</w:t>
                  </w:r>
                </w:p>
              </w:tc>
              <w:tc>
                <w:tcPr>
                  <w:tcW w:w="0" w:type="auto"/>
                  <w:vAlign w:val="center"/>
                </w:tcPr>
                <w:p w14:paraId="377BDC11" w14:textId="1FDD199F" w:rsidR="00072C7B" w:rsidRDefault="00072C7B" w:rsidP="00072C7B">
                  <w:pPr>
                    <w:tabs>
                      <w:tab w:val="left" w:pos="4380"/>
                    </w:tabs>
                    <w:rPr>
                      <w:rFonts w:ascii="Cambria" w:hAnsi="Cambria"/>
                      <w:noProof/>
                    </w:rPr>
                  </w:pPr>
                  <w:r>
                    <w:t>The resulting Data Bucket is of variable-length.</w:t>
                  </w:r>
                </w:p>
              </w:tc>
            </w:tr>
            <w:tr w:rsidR="00072C7B" w14:paraId="564B293F" w14:textId="77777777" w:rsidTr="008B49AB">
              <w:tc>
                <w:tcPr>
                  <w:tcW w:w="0" w:type="auto"/>
                  <w:vAlign w:val="center"/>
                </w:tcPr>
                <w:p w14:paraId="5EDCB078" w14:textId="002C9F63" w:rsidR="00072C7B" w:rsidRDefault="00072C7B" w:rsidP="00072C7B">
                  <w:pPr>
                    <w:tabs>
                      <w:tab w:val="left" w:pos="4380"/>
                    </w:tabs>
                    <w:rPr>
                      <w:rFonts w:ascii="Cambria" w:hAnsi="Cambria"/>
                      <w:noProof/>
                    </w:rPr>
                  </w:pPr>
                  <w:r>
                    <w:t>Bucket Overflow</w:t>
                  </w:r>
                </w:p>
              </w:tc>
              <w:tc>
                <w:tcPr>
                  <w:tcW w:w="0" w:type="auto"/>
                  <w:vAlign w:val="center"/>
                </w:tcPr>
                <w:p w14:paraId="536ACA14" w14:textId="4AEB5C66" w:rsidR="00072C7B" w:rsidRDefault="00072C7B" w:rsidP="00072C7B">
                  <w:pPr>
                    <w:tabs>
                      <w:tab w:val="left" w:pos="4380"/>
                    </w:tabs>
                    <w:rPr>
                      <w:rFonts w:ascii="Cambria" w:hAnsi="Cambria"/>
                      <w:noProof/>
                    </w:rPr>
                  </w:pPr>
                  <w:r>
                    <w:t>Challenge of Bucket overflow can arise often depending upon memory size.</w:t>
                  </w:r>
                </w:p>
              </w:tc>
              <w:tc>
                <w:tcPr>
                  <w:tcW w:w="0" w:type="auto"/>
                  <w:vAlign w:val="center"/>
                </w:tcPr>
                <w:p w14:paraId="42D73CFA" w14:textId="4244A12E" w:rsidR="00072C7B" w:rsidRDefault="00072C7B" w:rsidP="00072C7B">
                  <w:pPr>
                    <w:tabs>
                      <w:tab w:val="left" w:pos="4380"/>
                    </w:tabs>
                    <w:rPr>
                      <w:rFonts w:ascii="Cambria" w:hAnsi="Cambria"/>
                      <w:noProof/>
                    </w:rPr>
                  </w:pPr>
                  <w:r>
                    <w:t>Bucket overflow can occur very late or doesn’t occur at all.</w:t>
                  </w:r>
                </w:p>
              </w:tc>
            </w:tr>
            <w:tr w:rsidR="00072C7B" w14:paraId="675C09A9" w14:textId="77777777" w:rsidTr="008B49AB">
              <w:tc>
                <w:tcPr>
                  <w:tcW w:w="0" w:type="auto"/>
                  <w:vAlign w:val="center"/>
                </w:tcPr>
                <w:p w14:paraId="1C7A3B58" w14:textId="5DE827B1" w:rsidR="00072C7B" w:rsidRDefault="00072C7B" w:rsidP="00072C7B">
                  <w:pPr>
                    <w:tabs>
                      <w:tab w:val="left" w:pos="4380"/>
                    </w:tabs>
                    <w:rPr>
                      <w:rFonts w:ascii="Cambria" w:hAnsi="Cambria"/>
                      <w:noProof/>
                    </w:rPr>
                  </w:pPr>
                  <w:r>
                    <w:t>Complexity</w:t>
                  </w:r>
                </w:p>
              </w:tc>
              <w:tc>
                <w:tcPr>
                  <w:tcW w:w="0" w:type="auto"/>
                  <w:vAlign w:val="center"/>
                </w:tcPr>
                <w:p w14:paraId="18435033" w14:textId="2E47A42B" w:rsidR="00072C7B" w:rsidRDefault="00072C7B" w:rsidP="00072C7B">
                  <w:pPr>
                    <w:tabs>
                      <w:tab w:val="left" w:pos="4380"/>
                    </w:tabs>
                    <w:rPr>
                      <w:rFonts w:ascii="Cambria" w:hAnsi="Cambria"/>
                      <w:noProof/>
                    </w:rPr>
                  </w:pPr>
                  <w:r>
                    <w:t>Simple</w:t>
                  </w:r>
                </w:p>
              </w:tc>
              <w:tc>
                <w:tcPr>
                  <w:tcW w:w="0" w:type="auto"/>
                  <w:vAlign w:val="center"/>
                </w:tcPr>
                <w:p w14:paraId="696874F7" w14:textId="0D71CA8F" w:rsidR="00072C7B" w:rsidRDefault="00072C7B" w:rsidP="00072C7B">
                  <w:pPr>
                    <w:tabs>
                      <w:tab w:val="left" w:pos="4380"/>
                    </w:tabs>
                    <w:rPr>
                      <w:rFonts w:ascii="Cambria" w:hAnsi="Cambria"/>
                      <w:noProof/>
                    </w:rPr>
                  </w:pPr>
                  <w:r>
                    <w:t>Complex</w:t>
                  </w:r>
                </w:p>
              </w:tc>
            </w:tr>
          </w:tbl>
          <w:p w14:paraId="09BCD2AD" w14:textId="06D9E516" w:rsidR="00FB736F" w:rsidRPr="00364C50" w:rsidRDefault="00FB736F" w:rsidP="0090488A">
            <w:pPr>
              <w:tabs>
                <w:tab w:val="left" w:pos="4380"/>
              </w:tabs>
              <w:rPr>
                <w:rFonts w:ascii="Cambria" w:hAnsi="Cambria"/>
                <w:noProof/>
              </w:rPr>
            </w:pPr>
          </w:p>
        </w:tc>
        <w:tc>
          <w:tcPr>
            <w:tcW w:w="518" w:type="dxa"/>
            <w:hideMark/>
          </w:tcPr>
          <w:p w14:paraId="2BEADF4F" w14:textId="77777777" w:rsidR="00FB736F" w:rsidRPr="00364C50" w:rsidRDefault="00FB736F" w:rsidP="0090488A">
            <w:pPr>
              <w:tabs>
                <w:tab w:val="left" w:pos="4380"/>
              </w:tabs>
              <w:jc w:val="center"/>
              <w:rPr>
                <w:rFonts w:ascii="Cambria" w:hAnsi="Cambria"/>
                <w:noProof/>
              </w:rPr>
            </w:pPr>
            <w:r w:rsidRPr="00364C50">
              <w:rPr>
                <w:rFonts w:ascii="Cambria" w:hAnsi="Cambria"/>
                <w:noProof/>
              </w:rPr>
              <w:t>5M</w:t>
            </w:r>
          </w:p>
        </w:tc>
      </w:tr>
    </w:tbl>
    <w:p w14:paraId="7A699FD7" w14:textId="4E394788" w:rsidR="002C54B8" w:rsidRDefault="002C54B8" w:rsidP="00315B9E">
      <w:pPr>
        <w:tabs>
          <w:tab w:val="left" w:pos="4380"/>
        </w:tabs>
        <w:jc w:val="center"/>
        <w:rPr>
          <w:noProof/>
        </w:rPr>
      </w:pPr>
      <w:bookmarkStart w:id="0" w:name="_GoBack"/>
      <w:bookmarkEnd w:id="0"/>
    </w:p>
    <w:sectPr w:rsidR="002C54B8" w:rsidSect="003F7B9C">
      <w:footerReference w:type="default" r:id="rId10"/>
      <w:pgSz w:w="11906" w:h="16838"/>
      <w:pgMar w:top="284"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EF2F4" w14:textId="77777777" w:rsidR="008422E8" w:rsidRDefault="008422E8" w:rsidP="00184A71">
      <w:pPr>
        <w:spacing w:after="0" w:line="240" w:lineRule="auto"/>
      </w:pPr>
      <w:r>
        <w:separator/>
      </w:r>
    </w:p>
  </w:endnote>
  <w:endnote w:type="continuationSeparator" w:id="0">
    <w:p w14:paraId="2B42208D" w14:textId="77777777" w:rsidR="008422E8" w:rsidRDefault="008422E8" w:rsidP="00184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C1713" w14:textId="2EACBDD0" w:rsidR="00184A71" w:rsidRDefault="003C235E">
    <w:pPr>
      <w:pStyle w:val="Footer"/>
      <w:jc w:val="center"/>
      <w:rPr>
        <w:rFonts w:ascii="Times New Roman" w:hAnsi="Times New Roman" w:cs="Times New Roman"/>
        <w:color w:val="4472C4" w:themeColor="accent1"/>
      </w:rPr>
    </w:pPr>
    <w:r>
      <w:rPr>
        <w:rFonts w:ascii="Times New Roman" w:hAnsi="Times New Roman" w:cs="Times New Roman"/>
        <w:color w:val="4472C4" w:themeColor="accent1"/>
      </w:rPr>
      <w:t xml:space="preserve">Page </w:t>
    </w:r>
    <w:r w:rsidR="007E7684">
      <w:rPr>
        <w:rFonts w:ascii="Times New Roman" w:hAnsi="Times New Roman" w:cs="Times New Roman"/>
        <w:color w:val="4472C4" w:themeColor="accent1"/>
      </w:rPr>
      <w:fldChar w:fldCharType="begin"/>
    </w:r>
    <w:r>
      <w:rPr>
        <w:rFonts w:ascii="Times New Roman" w:hAnsi="Times New Roman" w:cs="Times New Roman"/>
        <w:color w:val="4472C4" w:themeColor="accent1"/>
      </w:rPr>
      <w:instrText xml:space="preserve"> PAGE  \* Arabic  \* MERGEFORMAT </w:instrText>
    </w:r>
    <w:r w:rsidR="007E7684">
      <w:rPr>
        <w:rFonts w:ascii="Times New Roman" w:hAnsi="Times New Roman" w:cs="Times New Roman"/>
        <w:color w:val="4472C4" w:themeColor="accent1"/>
      </w:rPr>
      <w:fldChar w:fldCharType="separate"/>
    </w:r>
    <w:r w:rsidR="000B4B6C">
      <w:rPr>
        <w:rFonts w:ascii="Times New Roman" w:hAnsi="Times New Roman" w:cs="Times New Roman"/>
        <w:noProof/>
        <w:color w:val="4472C4" w:themeColor="accent1"/>
      </w:rPr>
      <w:t>1</w:t>
    </w:r>
    <w:r w:rsidR="007E7684">
      <w:rPr>
        <w:rFonts w:ascii="Times New Roman" w:hAnsi="Times New Roman" w:cs="Times New Roman"/>
        <w:color w:val="4472C4" w:themeColor="accent1"/>
      </w:rPr>
      <w:fldChar w:fldCharType="end"/>
    </w:r>
    <w:r>
      <w:rPr>
        <w:rFonts w:ascii="Times New Roman" w:hAnsi="Times New Roman" w:cs="Times New Roman"/>
        <w:color w:val="4472C4" w:themeColor="accent1"/>
      </w:rPr>
      <w:t xml:space="preserve"> of </w:t>
    </w:r>
    <w:r w:rsidR="008422E8">
      <w:fldChar w:fldCharType="begin"/>
    </w:r>
    <w:r w:rsidR="008422E8">
      <w:instrText xml:space="preserve"> NUMPAGES  \* Arabic  \* MERGEFORMAT </w:instrText>
    </w:r>
    <w:r w:rsidR="008422E8">
      <w:fldChar w:fldCharType="separate"/>
    </w:r>
    <w:r w:rsidR="000B4B6C" w:rsidRPr="000B4B6C">
      <w:rPr>
        <w:rFonts w:ascii="Times New Roman" w:hAnsi="Times New Roman" w:cs="Times New Roman"/>
        <w:noProof/>
        <w:color w:val="4472C4" w:themeColor="accent1"/>
      </w:rPr>
      <w:t>3</w:t>
    </w:r>
    <w:r w:rsidR="008422E8">
      <w:rPr>
        <w:rFonts w:ascii="Times New Roman" w:hAnsi="Times New Roman" w:cs="Times New Roman"/>
        <w:noProof/>
        <w:color w:val="4472C4" w:themeColor="accent1"/>
      </w:rPr>
      <w:fldChar w:fldCharType="end"/>
    </w:r>
  </w:p>
  <w:p w14:paraId="550DEBA6" w14:textId="77777777" w:rsidR="00184A71" w:rsidRDefault="00184A7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44AB5" w14:textId="77777777" w:rsidR="008422E8" w:rsidRDefault="008422E8" w:rsidP="00184A71">
      <w:pPr>
        <w:spacing w:after="0" w:line="240" w:lineRule="auto"/>
      </w:pPr>
      <w:r>
        <w:separator/>
      </w:r>
    </w:p>
  </w:footnote>
  <w:footnote w:type="continuationSeparator" w:id="0">
    <w:p w14:paraId="36BCDF5B" w14:textId="77777777" w:rsidR="008422E8" w:rsidRDefault="008422E8" w:rsidP="00184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17CD"/>
    <w:multiLevelType w:val="multilevel"/>
    <w:tmpl w:val="92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329CE"/>
    <w:multiLevelType w:val="hybridMultilevel"/>
    <w:tmpl w:val="016001A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30556187"/>
    <w:multiLevelType w:val="hybridMultilevel"/>
    <w:tmpl w:val="71C89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F157C4"/>
    <w:multiLevelType w:val="hybridMultilevel"/>
    <w:tmpl w:val="A346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25789"/>
    <w:multiLevelType w:val="multilevel"/>
    <w:tmpl w:val="961C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17E99"/>
    <w:multiLevelType w:val="hybridMultilevel"/>
    <w:tmpl w:val="FF32D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F1D4D"/>
    <w:multiLevelType w:val="hybridMultilevel"/>
    <w:tmpl w:val="6FB2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12BC2"/>
    <w:multiLevelType w:val="hybridMultilevel"/>
    <w:tmpl w:val="B426BEF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B26"/>
    <w:rsid w:val="00000289"/>
    <w:rsid w:val="00002920"/>
    <w:rsid w:val="0000428B"/>
    <w:rsid w:val="00017BB0"/>
    <w:rsid w:val="00070238"/>
    <w:rsid w:val="00072C7B"/>
    <w:rsid w:val="00084CF9"/>
    <w:rsid w:val="0009620B"/>
    <w:rsid w:val="000B39FF"/>
    <w:rsid w:val="000B4B6C"/>
    <w:rsid w:val="000B6F79"/>
    <w:rsid w:val="000C2F41"/>
    <w:rsid w:val="000F61E1"/>
    <w:rsid w:val="00106E8E"/>
    <w:rsid w:val="001144CA"/>
    <w:rsid w:val="00125717"/>
    <w:rsid w:val="0013329B"/>
    <w:rsid w:val="00147805"/>
    <w:rsid w:val="00147A8A"/>
    <w:rsid w:val="00157A56"/>
    <w:rsid w:val="00177403"/>
    <w:rsid w:val="00184A71"/>
    <w:rsid w:val="00190320"/>
    <w:rsid w:val="001A7056"/>
    <w:rsid w:val="001B161D"/>
    <w:rsid w:val="001B47BE"/>
    <w:rsid w:val="001C32CA"/>
    <w:rsid w:val="001E1372"/>
    <w:rsid w:val="001E79FD"/>
    <w:rsid w:val="001F3639"/>
    <w:rsid w:val="00203A80"/>
    <w:rsid w:val="002103A7"/>
    <w:rsid w:val="002121EB"/>
    <w:rsid w:val="00237A87"/>
    <w:rsid w:val="00244C4D"/>
    <w:rsid w:val="00254B6D"/>
    <w:rsid w:val="00254C52"/>
    <w:rsid w:val="00260157"/>
    <w:rsid w:val="002633F2"/>
    <w:rsid w:val="00263D26"/>
    <w:rsid w:val="00273BD1"/>
    <w:rsid w:val="00295D0A"/>
    <w:rsid w:val="00296226"/>
    <w:rsid w:val="002C54B8"/>
    <w:rsid w:val="002D78EA"/>
    <w:rsid w:val="002E2655"/>
    <w:rsid w:val="002E7218"/>
    <w:rsid w:val="002F50E5"/>
    <w:rsid w:val="0030242E"/>
    <w:rsid w:val="00305A86"/>
    <w:rsid w:val="00315B9E"/>
    <w:rsid w:val="00324581"/>
    <w:rsid w:val="00334635"/>
    <w:rsid w:val="003427BA"/>
    <w:rsid w:val="0034796C"/>
    <w:rsid w:val="003575ED"/>
    <w:rsid w:val="00370B14"/>
    <w:rsid w:val="00382034"/>
    <w:rsid w:val="00390FF1"/>
    <w:rsid w:val="003A02FE"/>
    <w:rsid w:val="003B3AC4"/>
    <w:rsid w:val="003C235E"/>
    <w:rsid w:val="003C3051"/>
    <w:rsid w:val="003D2931"/>
    <w:rsid w:val="003D5280"/>
    <w:rsid w:val="003E512E"/>
    <w:rsid w:val="003E7619"/>
    <w:rsid w:val="003F6E6B"/>
    <w:rsid w:val="003F7368"/>
    <w:rsid w:val="003F7B9C"/>
    <w:rsid w:val="00403182"/>
    <w:rsid w:val="004413C0"/>
    <w:rsid w:val="00491011"/>
    <w:rsid w:val="004A7599"/>
    <w:rsid w:val="004B0A4B"/>
    <w:rsid w:val="004B2BA4"/>
    <w:rsid w:val="004F451C"/>
    <w:rsid w:val="00520494"/>
    <w:rsid w:val="00526D2E"/>
    <w:rsid w:val="005424EC"/>
    <w:rsid w:val="0055587F"/>
    <w:rsid w:val="00560973"/>
    <w:rsid w:val="005669AB"/>
    <w:rsid w:val="005856A0"/>
    <w:rsid w:val="005C2F50"/>
    <w:rsid w:val="005C6674"/>
    <w:rsid w:val="00600260"/>
    <w:rsid w:val="006002A4"/>
    <w:rsid w:val="00600491"/>
    <w:rsid w:val="00612E72"/>
    <w:rsid w:val="00613431"/>
    <w:rsid w:val="00625ECA"/>
    <w:rsid w:val="00630E8C"/>
    <w:rsid w:val="00665FCD"/>
    <w:rsid w:val="00670929"/>
    <w:rsid w:val="006755C7"/>
    <w:rsid w:val="00683E32"/>
    <w:rsid w:val="006B39B7"/>
    <w:rsid w:val="006C5C09"/>
    <w:rsid w:val="006D1578"/>
    <w:rsid w:val="006E5E1B"/>
    <w:rsid w:val="006F5FA0"/>
    <w:rsid w:val="00707A57"/>
    <w:rsid w:val="00711763"/>
    <w:rsid w:val="00717DA4"/>
    <w:rsid w:val="00723EB2"/>
    <w:rsid w:val="0073145E"/>
    <w:rsid w:val="00750324"/>
    <w:rsid w:val="007562A6"/>
    <w:rsid w:val="007620FB"/>
    <w:rsid w:val="007A7D5C"/>
    <w:rsid w:val="007D19C5"/>
    <w:rsid w:val="007E7684"/>
    <w:rsid w:val="008011CC"/>
    <w:rsid w:val="0081749D"/>
    <w:rsid w:val="00817A3E"/>
    <w:rsid w:val="00820954"/>
    <w:rsid w:val="008422E8"/>
    <w:rsid w:val="00855D4F"/>
    <w:rsid w:val="00866F42"/>
    <w:rsid w:val="008713E5"/>
    <w:rsid w:val="0087218F"/>
    <w:rsid w:val="00872FDC"/>
    <w:rsid w:val="008754BB"/>
    <w:rsid w:val="00875C64"/>
    <w:rsid w:val="00877FB0"/>
    <w:rsid w:val="00893376"/>
    <w:rsid w:val="008A53BD"/>
    <w:rsid w:val="008B311B"/>
    <w:rsid w:val="00903ECB"/>
    <w:rsid w:val="00910670"/>
    <w:rsid w:val="00917971"/>
    <w:rsid w:val="00923B26"/>
    <w:rsid w:val="00927F50"/>
    <w:rsid w:val="00933FC9"/>
    <w:rsid w:val="00946C83"/>
    <w:rsid w:val="00960085"/>
    <w:rsid w:val="00972DA0"/>
    <w:rsid w:val="00983A79"/>
    <w:rsid w:val="009938B1"/>
    <w:rsid w:val="00997954"/>
    <w:rsid w:val="009A29AB"/>
    <w:rsid w:val="009A333A"/>
    <w:rsid w:val="009A422E"/>
    <w:rsid w:val="009A4B13"/>
    <w:rsid w:val="009A7278"/>
    <w:rsid w:val="009A7395"/>
    <w:rsid w:val="009B006F"/>
    <w:rsid w:val="009B1FC6"/>
    <w:rsid w:val="009C3CD0"/>
    <w:rsid w:val="009D33BE"/>
    <w:rsid w:val="00A0793A"/>
    <w:rsid w:val="00A225DB"/>
    <w:rsid w:val="00A22DCC"/>
    <w:rsid w:val="00A24F86"/>
    <w:rsid w:val="00A3087F"/>
    <w:rsid w:val="00A646E4"/>
    <w:rsid w:val="00A96366"/>
    <w:rsid w:val="00AC5199"/>
    <w:rsid w:val="00AD13E9"/>
    <w:rsid w:val="00AD1B14"/>
    <w:rsid w:val="00AE4A84"/>
    <w:rsid w:val="00AE5280"/>
    <w:rsid w:val="00B12F95"/>
    <w:rsid w:val="00B13F99"/>
    <w:rsid w:val="00B2043B"/>
    <w:rsid w:val="00B31561"/>
    <w:rsid w:val="00B46E6F"/>
    <w:rsid w:val="00B53D8B"/>
    <w:rsid w:val="00B7189D"/>
    <w:rsid w:val="00B7393B"/>
    <w:rsid w:val="00B779F0"/>
    <w:rsid w:val="00BD4340"/>
    <w:rsid w:val="00C04646"/>
    <w:rsid w:val="00C14E70"/>
    <w:rsid w:val="00C271CF"/>
    <w:rsid w:val="00C30910"/>
    <w:rsid w:val="00C32EFB"/>
    <w:rsid w:val="00C35D69"/>
    <w:rsid w:val="00C616A8"/>
    <w:rsid w:val="00C6625C"/>
    <w:rsid w:val="00C76216"/>
    <w:rsid w:val="00C94C41"/>
    <w:rsid w:val="00CA2A18"/>
    <w:rsid w:val="00CA6CBF"/>
    <w:rsid w:val="00CB6625"/>
    <w:rsid w:val="00CC1688"/>
    <w:rsid w:val="00CC258D"/>
    <w:rsid w:val="00CD28AE"/>
    <w:rsid w:val="00CD6541"/>
    <w:rsid w:val="00CD7B9B"/>
    <w:rsid w:val="00D01B37"/>
    <w:rsid w:val="00D20374"/>
    <w:rsid w:val="00D26F2B"/>
    <w:rsid w:val="00D40021"/>
    <w:rsid w:val="00D542EB"/>
    <w:rsid w:val="00D64F3A"/>
    <w:rsid w:val="00D75146"/>
    <w:rsid w:val="00D75FD5"/>
    <w:rsid w:val="00D826C3"/>
    <w:rsid w:val="00D857CC"/>
    <w:rsid w:val="00D927CD"/>
    <w:rsid w:val="00D95B02"/>
    <w:rsid w:val="00DB0037"/>
    <w:rsid w:val="00DC4462"/>
    <w:rsid w:val="00DC6CFF"/>
    <w:rsid w:val="00DC72DC"/>
    <w:rsid w:val="00DD31D0"/>
    <w:rsid w:val="00DD3479"/>
    <w:rsid w:val="00DE0F45"/>
    <w:rsid w:val="00DF6FA7"/>
    <w:rsid w:val="00E00A47"/>
    <w:rsid w:val="00E01F4C"/>
    <w:rsid w:val="00E33679"/>
    <w:rsid w:val="00E33A7D"/>
    <w:rsid w:val="00E809E8"/>
    <w:rsid w:val="00E837C8"/>
    <w:rsid w:val="00E87869"/>
    <w:rsid w:val="00EF0375"/>
    <w:rsid w:val="00EF3DD7"/>
    <w:rsid w:val="00F26E55"/>
    <w:rsid w:val="00F3735E"/>
    <w:rsid w:val="00F75FA6"/>
    <w:rsid w:val="00F9276E"/>
    <w:rsid w:val="00FB3639"/>
    <w:rsid w:val="00FB736F"/>
    <w:rsid w:val="00FD1B98"/>
    <w:rsid w:val="00FE5B45"/>
    <w:rsid w:val="15D865FF"/>
    <w:rsid w:val="49485A4B"/>
    <w:rsid w:val="5A1B76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0A6F60"/>
  <w15:docId w15:val="{1ECF0C31-C8C3-4E24-92C1-D6CE1941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A71"/>
    <w:pPr>
      <w:spacing w:after="160" w:line="25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184A71"/>
    <w:pPr>
      <w:tabs>
        <w:tab w:val="center" w:pos="4513"/>
        <w:tab w:val="right" w:pos="9026"/>
      </w:tabs>
      <w:spacing w:after="0" w:line="240" w:lineRule="auto"/>
    </w:pPr>
  </w:style>
  <w:style w:type="paragraph" w:styleId="Header">
    <w:name w:val="header"/>
    <w:basedOn w:val="Normal"/>
    <w:link w:val="HeaderChar"/>
    <w:uiPriority w:val="99"/>
    <w:unhideWhenUsed/>
    <w:rsid w:val="00184A71"/>
    <w:pPr>
      <w:tabs>
        <w:tab w:val="center" w:pos="4513"/>
        <w:tab w:val="right" w:pos="9026"/>
      </w:tabs>
      <w:spacing w:after="0" w:line="240" w:lineRule="auto"/>
    </w:pPr>
  </w:style>
  <w:style w:type="table" w:styleId="TableGrid">
    <w:name w:val="Table Grid"/>
    <w:basedOn w:val="TableNormal"/>
    <w:uiPriority w:val="39"/>
    <w:rsid w:val="00184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sid w:val="00184A71"/>
  </w:style>
  <w:style w:type="character" w:customStyle="1" w:styleId="FooterChar">
    <w:name w:val="Footer Char"/>
    <w:basedOn w:val="DefaultParagraphFont"/>
    <w:link w:val="Footer"/>
    <w:uiPriority w:val="99"/>
    <w:rsid w:val="00184A71"/>
  </w:style>
  <w:style w:type="table" w:customStyle="1" w:styleId="TableGridLight1">
    <w:name w:val="Table Grid Light1"/>
    <w:basedOn w:val="TableNormal"/>
    <w:uiPriority w:val="40"/>
    <w:rsid w:val="00184A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184A71"/>
    <w:rPr>
      <w:color w:val="808080"/>
    </w:rPr>
  </w:style>
  <w:style w:type="paragraph" w:styleId="BalloonText">
    <w:name w:val="Balloon Text"/>
    <w:basedOn w:val="Normal"/>
    <w:link w:val="BalloonTextChar"/>
    <w:uiPriority w:val="99"/>
    <w:semiHidden/>
    <w:unhideWhenUsed/>
    <w:rsid w:val="003B3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C4"/>
    <w:rPr>
      <w:rFonts w:ascii="Tahoma" w:hAnsi="Tahoma" w:cs="Tahoma"/>
      <w:sz w:val="16"/>
      <w:szCs w:val="16"/>
      <w:lang w:val="en-IN"/>
    </w:rPr>
  </w:style>
  <w:style w:type="paragraph" w:customStyle="1" w:styleId="ql-indent-1">
    <w:name w:val="ql-indent-1"/>
    <w:basedOn w:val="Normal"/>
    <w:rsid w:val="00AD1B1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99"/>
    <w:unhideWhenUsed/>
    <w:rsid w:val="00AD1B14"/>
    <w:pPr>
      <w:ind w:left="720"/>
      <w:contextualSpacing/>
    </w:pPr>
  </w:style>
  <w:style w:type="paragraph" w:styleId="HTMLPreformatted">
    <w:name w:val="HTML Preformatted"/>
    <w:basedOn w:val="Normal"/>
    <w:link w:val="HTMLPreformattedChar"/>
    <w:uiPriority w:val="99"/>
    <w:semiHidden/>
    <w:unhideWhenUsed/>
    <w:rsid w:val="00D8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826C3"/>
    <w:rPr>
      <w:rFonts w:ascii="Courier New" w:eastAsia="Times New Roman" w:hAnsi="Courier New" w:cs="Courier New"/>
    </w:rPr>
  </w:style>
  <w:style w:type="character" w:styleId="Strong">
    <w:name w:val="Strong"/>
    <w:basedOn w:val="DefaultParagraphFont"/>
    <w:uiPriority w:val="22"/>
    <w:qFormat/>
    <w:rsid w:val="003F7368"/>
    <w:rPr>
      <w:b/>
      <w:bCs/>
    </w:rPr>
  </w:style>
  <w:style w:type="paragraph" w:styleId="NormalWeb">
    <w:name w:val="Normal (Web)"/>
    <w:basedOn w:val="Normal"/>
    <w:uiPriority w:val="99"/>
    <w:semiHidden/>
    <w:unhideWhenUsed/>
    <w:rsid w:val="003F73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C76216"/>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719825">
      <w:bodyDiv w:val="1"/>
      <w:marLeft w:val="0"/>
      <w:marRight w:val="0"/>
      <w:marTop w:val="0"/>
      <w:marBottom w:val="0"/>
      <w:divBdr>
        <w:top w:val="none" w:sz="0" w:space="0" w:color="auto"/>
        <w:left w:val="none" w:sz="0" w:space="0" w:color="auto"/>
        <w:bottom w:val="none" w:sz="0" w:space="0" w:color="auto"/>
        <w:right w:val="none" w:sz="0" w:space="0" w:color="auto"/>
      </w:divBdr>
    </w:div>
    <w:div w:id="678894439">
      <w:bodyDiv w:val="1"/>
      <w:marLeft w:val="0"/>
      <w:marRight w:val="0"/>
      <w:marTop w:val="0"/>
      <w:marBottom w:val="0"/>
      <w:divBdr>
        <w:top w:val="none" w:sz="0" w:space="0" w:color="auto"/>
        <w:left w:val="none" w:sz="0" w:space="0" w:color="auto"/>
        <w:bottom w:val="none" w:sz="0" w:space="0" w:color="auto"/>
        <w:right w:val="none" w:sz="0" w:space="0" w:color="auto"/>
      </w:divBdr>
    </w:div>
    <w:div w:id="739711161">
      <w:bodyDiv w:val="1"/>
      <w:marLeft w:val="0"/>
      <w:marRight w:val="0"/>
      <w:marTop w:val="0"/>
      <w:marBottom w:val="0"/>
      <w:divBdr>
        <w:top w:val="none" w:sz="0" w:space="0" w:color="auto"/>
        <w:left w:val="none" w:sz="0" w:space="0" w:color="auto"/>
        <w:bottom w:val="none" w:sz="0" w:space="0" w:color="auto"/>
        <w:right w:val="none" w:sz="0" w:space="0" w:color="auto"/>
      </w:divBdr>
    </w:div>
    <w:div w:id="1483426681">
      <w:bodyDiv w:val="1"/>
      <w:marLeft w:val="0"/>
      <w:marRight w:val="0"/>
      <w:marTop w:val="0"/>
      <w:marBottom w:val="0"/>
      <w:divBdr>
        <w:top w:val="none" w:sz="0" w:space="0" w:color="auto"/>
        <w:left w:val="none" w:sz="0" w:space="0" w:color="auto"/>
        <w:bottom w:val="none" w:sz="0" w:space="0" w:color="auto"/>
        <w:right w:val="none" w:sz="0" w:space="0" w:color="auto"/>
      </w:divBdr>
    </w:div>
    <w:div w:id="1855266306">
      <w:bodyDiv w:val="1"/>
      <w:marLeft w:val="0"/>
      <w:marRight w:val="0"/>
      <w:marTop w:val="0"/>
      <w:marBottom w:val="0"/>
      <w:divBdr>
        <w:top w:val="none" w:sz="0" w:space="0" w:color="auto"/>
        <w:left w:val="none" w:sz="0" w:space="0" w:color="auto"/>
        <w:bottom w:val="none" w:sz="0" w:space="0" w:color="auto"/>
        <w:right w:val="none" w:sz="0" w:space="0" w:color="auto"/>
      </w:divBdr>
    </w:div>
    <w:div w:id="2145728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Sambasiva Reddy Alur</dc:creator>
  <cp:lastModifiedBy>narasimhulu</cp:lastModifiedBy>
  <cp:revision>21</cp:revision>
  <cp:lastPrinted>2022-08-04T10:02:00Z</cp:lastPrinted>
  <dcterms:created xsi:type="dcterms:W3CDTF">2021-03-15T04:33:00Z</dcterms:created>
  <dcterms:modified xsi:type="dcterms:W3CDTF">2022-08-04T10:02:00Z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