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67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582"/>
        <w:gridCol w:w="4963"/>
        <w:gridCol w:w="2160"/>
      </w:tblGrid>
      <w:tr w:rsidR="007F17F9" w14:paraId="7AE79B32" w14:textId="77777777">
        <w:trPr>
          <w:trHeight w:val="493"/>
        </w:trPr>
        <w:tc>
          <w:tcPr>
            <w:tcW w:w="2582" w:type="dxa"/>
            <w:tcBorders>
              <w:left w:val="single" w:sz="8" w:space="0" w:color="000000"/>
            </w:tcBorders>
          </w:tcPr>
          <w:p w14:paraId="3D5B7D8B" w14:textId="77777777" w:rsidR="007F17F9" w:rsidRDefault="002D542D">
            <w:pPr>
              <w:pStyle w:val="TableParagraph"/>
              <w:spacing w:before="136"/>
              <w:ind w:left="606"/>
              <w:rPr>
                <w:b/>
                <w:sz w:val="18"/>
              </w:rPr>
            </w:pPr>
            <w:r>
              <w:rPr>
                <w:b/>
                <w:sz w:val="18"/>
              </w:rPr>
              <w:t>CRITERION 5</w:t>
            </w:r>
          </w:p>
        </w:tc>
        <w:tc>
          <w:tcPr>
            <w:tcW w:w="4963" w:type="dxa"/>
          </w:tcPr>
          <w:p w14:paraId="79EC0713" w14:textId="77777777" w:rsidR="007F17F9" w:rsidRDefault="002D542D">
            <w:pPr>
              <w:pStyle w:val="TableParagraph"/>
              <w:spacing w:before="136"/>
              <w:ind w:left="525"/>
              <w:rPr>
                <w:b/>
                <w:sz w:val="18"/>
              </w:rPr>
            </w:pPr>
            <w:r>
              <w:rPr>
                <w:b/>
                <w:sz w:val="18"/>
              </w:rPr>
              <w:t>Faculty Information and Contributions</w:t>
            </w:r>
          </w:p>
        </w:tc>
        <w:tc>
          <w:tcPr>
            <w:tcW w:w="2160" w:type="dxa"/>
            <w:tcBorders>
              <w:right w:val="single" w:sz="8" w:space="0" w:color="000000"/>
            </w:tcBorders>
          </w:tcPr>
          <w:p w14:paraId="6ED84BFA" w14:textId="77777777" w:rsidR="007F17F9" w:rsidRDefault="002D542D">
            <w:pPr>
              <w:pStyle w:val="TableParagraph"/>
              <w:spacing w:before="127"/>
              <w:ind w:left="857" w:right="854"/>
              <w:jc w:val="center"/>
              <w:rPr>
                <w:b/>
                <w:sz w:val="18"/>
              </w:rPr>
            </w:pPr>
            <w:r>
              <w:rPr>
                <w:b/>
                <w:sz w:val="18"/>
              </w:rPr>
              <w:t>200</w:t>
            </w:r>
          </w:p>
        </w:tc>
      </w:tr>
    </w:tbl>
    <w:p w14:paraId="2239C43A" w14:textId="77777777" w:rsidR="007F17F9" w:rsidRDefault="002D542D">
      <w:pPr>
        <w:pStyle w:val="BodyText"/>
        <w:spacing w:before="4"/>
        <w:rPr>
          <w:rFonts w:ascii="Times New Roman"/>
          <w:sz w:val="15"/>
        </w:rPr>
      </w:pPr>
      <w:r>
        <w:pict w14:anchorId="493B7C7E">
          <v:shape id="_x0000_s1085" style="position:absolute;margin-left:526.55pt;margin-top:153.95pt;width:7.8pt;height:1.7pt;z-index:-16557056;mso-position-horizontal-relative:page;mso-position-vertical-relative:page" coordorigin="10531,3079" coordsize="156,34" o:spt="100" adj="0,,0" path="m10534,3113r-3,l10531,3101r3,-3l10558,3089r12,-3l10582,3082r14,-3l10615,3079r7,3l10634,3082r8,2l10649,3084r5,2l10661,3089r5,2l10680,3096r-96,l10572,3098r-20,7l10543,3108r-9,5xm10685,3113r-3,l10670,3106r-12,-3l10646,3098r-12,-2l10680,3096r5,2l10685,3101r2,l10687,3110r-2,3xe" fillcolor="black" stroked="f">
            <v:stroke joinstyle="round"/>
            <v:formulas/>
            <v:path arrowok="t" o:connecttype="segments"/>
            <w10:wrap anchorx="page" anchory="page"/>
          </v:shape>
        </w:pict>
      </w:r>
    </w:p>
    <w:p w14:paraId="1D29B0AD" w14:textId="77777777" w:rsidR="007F17F9" w:rsidRDefault="007F17F9">
      <w:pPr>
        <w:pStyle w:val="BodyText"/>
        <w:spacing w:before="7"/>
        <w:rPr>
          <w:rFonts w:ascii="Times New Roman"/>
          <w:sz w:val="2"/>
        </w:rPr>
      </w:pPr>
    </w:p>
    <w:tbl>
      <w:tblPr>
        <w:tblW w:w="0" w:type="auto"/>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13"/>
        <w:gridCol w:w="708"/>
        <w:gridCol w:w="660"/>
        <w:gridCol w:w="614"/>
        <w:gridCol w:w="710"/>
        <w:gridCol w:w="724"/>
        <w:gridCol w:w="549"/>
        <w:gridCol w:w="568"/>
        <w:gridCol w:w="707"/>
        <w:gridCol w:w="719"/>
        <w:gridCol w:w="695"/>
        <w:gridCol w:w="851"/>
        <w:gridCol w:w="707"/>
        <w:gridCol w:w="995"/>
        <w:gridCol w:w="861"/>
      </w:tblGrid>
      <w:tr w:rsidR="007F17F9" w14:paraId="0CB1CAB1" w14:textId="77777777">
        <w:trPr>
          <w:trHeight w:val="479"/>
        </w:trPr>
        <w:tc>
          <w:tcPr>
            <w:tcW w:w="713" w:type="dxa"/>
            <w:vMerge w:val="restart"/>
            <w:textDirection w:val="btLr"/>
          </w:tcPr>
          <w:p w14:paraId="636B9AE3" w14:textId="77777777" w:rsidR="007F17F9" w:rsidRDefault="007F17F9">
            <w:pPr>
              <w:pStyle w:val="TableParagraph"/>
              <w:spacing w:before="3"/>
              <w:rPr>
                <w:rFonts w:ascii="Times New Roman"/>
              </w:rPr>
            </w:pPr>
          </w:p>
          <w:p w14:paraId="3221DF97" w14:textId="77777777" w:rsidR="007F17F9" w:rsidRDefault="002D542D">
            <w:pPr>
              <w:pStyle w:val="TableParagraph"/>
              <w:ind w:left="364"/>
              <w:rPr>
                <w:sz w:val="16"/>
              </w:rPr>
            </w:pPr>
            <w:r>
              <w:rPr>
                <w:sz w:val="16"/>
              </w:rPr>
              <w:t>Name of the Faculty Member</w:t>
            </w:r>
          </w:p>
        </w:tc>
        <w:tc>
          <w:tcPr>
            <w:tcW w:w="1982" w:type="dxa"/>
            <w:gridSpan w:val="3"/>
            <w:vMerge w:val="restart"/>
          </w:tcPr>
          <w:p w14:paraId="588B77A0" w14:textId="77777777" w:rsidR="007F17F9" w:rsidRDefault="007F17F9">
            <w:pPr>
              <w:pStyle w:val="TableParagraph"/>
              <w:spacing w:before="4"/>
              <w:rPr>
                <w:rFonts w:ascii="Times New Roman"/>
                <w:sz w:val="20"/>
              </w:rPr>
            </w:pPr>
          </w:p>
          <w:p w14:paraId="797911CF" w14:textId="77777777" w:rsidR="007F17F9" w:rsidRDefault="002D542D">
            <w:pPr>
              <w:pStyle w:val="TableParagraph"/>
              <w:ind w:left="491"/>
              <w:rPr>
                <w:sz w:val="16"/>
              </w:rPr>
            </w:pPr>
            <w:r>
              <w:rPr>
                <w:sz w:val="16"/>
              </w:rPr>
              <w:t>Qualification</w:t>
            </w:r>
          </w:p>
        </w:tc>
        <w:tc>
          <w:tcPr>
            <w:tcW w:w="710" w:type="dxa"/>
            <w:vMerge w:val="restart"/>
            <w:textDirection w:val="btLr"/>
          </w:tcPr>
          <w:p w14:paraId="34AD267D" w14:textId="77777777" w:rsidR="007F17F9" w:rsidRDefault="002D542D">
            <w:pPr>
              <w:pStyle w:val="TableParagraph"/>
              <w:spacing w:before="108"/>
              <w:ind w:left="280"/>
              <w:rPr>
                <w:sz w:val="16"/>
              </w:rPr>
            </w:pPr>
            <w:r>
              <w:rPr>
                <w:sz w:val="16"/>
              </w:rPr>
              <w:t>Association with the Institution</w:t>
            </w:r>
          </w:p>
        </w:tc>
        <w:tc>
          <w:tcPr>
            <w:tcW w:w="724" w:type="dxa"/>
            <w:vMerge w:val="restart"/>
            <w:textDirection w:val="btLr"/>
          </w:tcPr>
          <w:p w14:paraId="71AA5FA6" w14:textId="77777777" w:rsidR="007F17F9" w:rsidRDefault="002D542D">
            <w:pPr>
              <w:pStyle w:val="TableParagraph"/>
              <w:spacing w:before="163"/>
              <w:ind w:left="377" w:right="378"/>
              <w:jc w:val="center"/>
              <w:rPr>
                <w:sz w:val="16"/>
              </w:rPr>
            </w:pPr>
            <w:r>
              <w:rPr>
                <w:sz w:val="16"/>
              </w:rPr>
              <w:t>Designation</w:t>
            </w:r>
          </w:p>
        </w:tc>
        <w:tc>
          <w:tcPr>
            <w:tcW w:w="549" w:type="dxa"/>
            <w:vMerge w:val="restart"/>
            <w:textDirection w:val="btLr"/>
          </w:tcPr>
          <w:p w14:paraId="30246621" w14:textId="77777777" w:rsidR="007F17F9" w:rsidRDefault="002D542D">
            <w:pPr>
              <w:pStyle w:val="TableParagraph"/>
              <w:spacing w:before="109" w:line="244" w:lineRule="auto"/>
              <w:ind w:left="314" w:right="297" w:firstLine="43"/>
              <w:rPr>
                <w:sz w:val="16"/>
              </w:rPr>
            </w:pPr>
            <w:r>
              <w:rPr>
                <w:sz w:val="16"/>
              </w:rPr>
              <w:t>Date on which Designated as Professor/ Associate Professor</w:t>
            </w:r>
          </w:p>
        </w:tc>
        <w:tc>
          <w:tcPr>
            <w:tcW w:w="568" w:type="dxa"/>
            <w:vMerge w:val="restart"/>
            <w:textDirection w:val="btLr"/>
          </w:tcPr>
          <w:p w14:paraId="7F6EDF85" w14:textId="77777777" w:rsidR="007F17F9" w:rsidRDefault="007F17F9">
            <w:pPr>
              <w:pStyle w:val="TableParagraph"/>
              <w:spacing w:before="2"/>
              <w:rPr>
                <w:rFonts w:ascii="Times New Roman"/>
                <w:sz w:val="16"/>
              </w:rPr>
            </w:pPr>
          </w:p>
          <w:p w14:paraId="5B81E1DB" w14:textId="77777777" w:rsidR="007F17F9" w:rsidRDefault="002D542D">
            <w:pPr>
              <w:pStyle w:val="TableParagraph"/>
              <w:ind w:left="326"/>
              <w:rPr>
                <w:sz w:val="16"/>
              </w:rPr>
            </w:pPr>
            <w:r>
              <w:rPr>
                <w:sz w:val="16"/>
              </w:rPr>
              <w:t>Date of Joining the Institution</w:t>
            </w:r>
          </w:p>
        </w:tc>
        <w:tc>
          <w:tcPr>
            <w:tcW w:w="707" w:type="dxa"/>
            <w:vMerge w:val="restart"/>
            <w:textDirection w:val="btLr"/>
          </w:tcPr>
          <w:p w14:paraId="20C2882B" w14:textId="77777777" w:rsidR="007F17F9" w:rsidRDefault="007F17F9">
            <w:pPr>
              <w:pStyle w:val="TableParagraph"/>
              <w:spacing w:before="3"/>
              <w:rPr>
                <w:rFonts w:ascii="Times New Roman"/>
              </w:rPr>
            </w:pPr>
          </w:p>
          <w:p w14:paraId="61EEABE4" w14:textId="77777777" w:rsidR="007F17F9" w:rsidRDefault="002D542D">
            <w:pPr>
              <w:pStyle w:val="TableParagraph"/>
              <w:spacing w:before="1"/>
              <w:ind w:left="377" w:right="377"/>
              <w:jc w:val="center"/>
              <w:rPr>
                <w:sz w:val="16"/>
              </w:rPr>
            </w:pPr>
            <w:r>
              <w:rPr>
                <w:sz w:val="16"/>
              </w:rPr>
              <w:t>Department</w:t>
            </w:r>
          </w:p>
        </w:tc>
        <w:tc>
          <w:tcPr>
            <w:tcW w:w="719" w:type="dxa"/>
            <w:vMerge w:val="restart"/>
            <w:textDirection w:val="btLr"/>
          </w:tcPr>
          <w:p w14:paraId="1C45349A" w14:textId="77777777" w:rsidR="007F17F9" w:rsidRDefault="007F17F9">
            <w:pPr>
              <w:pStyle w:val="TableParagraph"/>
              <w:rPr>
                <w:rFonts w:ascii="Times New Roman"/>
                <w:sz w:val="23"/>
              </w:rPr>
            </w:pPr>
          </w:p>
          <w:p w14:paraId="25FFCB91" w14:textId="77777777" w:rsidR="007F17F9" w:rsidRDefault="002D542D">
            <w:pPr>
              <w:pStyle w:val="TableParagraph"/>
              <w:ind w:left="979"/>
              <w:rPr>
                <w:sz w:val="16"/>
              </w:rPr>
            </w:pPr>
            <w:r>
              <w:rPr>
                <w:sz w:val="16"/>
              </w:rPr>
              <w:t>Specialization</w:t>
            </w:r>
          </w:p>
        </w:tc>
        <w:tc>
          <w:tcPr>
            <w:tcW w:w="2253" w:type="dxa"/>
            <w:gridSpan w:val="3"/>
          </w:tcPr>
          <w:p w14:paraId="6131486C" w14:textId="77777777" w:rsidR="007F17F9" w:rsidRDefault="002D542D">
            <w:pPr>
              <w:pStyle w:val="TableParagraph"/>
              <w:spacing w:before="146"/>
              <w:ind w:left="352"/>
              <w:rPr>
                <w:sz w:val="16"/>
              </w:rPr>
            </w:pPr>
            <w:r>
              <w:rPr>
                <w:sz w:val="16"/>
              </w:rPr>
              <w:t>Academic Research</w:t>
            </w:r>
          </w:p>
        </w:tc>
        <w:tc>
          <w:tcPr>
            <w:tcW w:w="995" w:type="dxa"/>
            <w:vMerge w:val="restart"/>
            <w:textDirection w:val="btLr"/>
          </w:tcPr>
          <w:p w14:paraId="3AB453C4" w14:textId="77777777" w:rsidR="007F17F9" w:rsidRDefault="002D542D">
            <w:pPr>
              <w:pStyle w:val="TableParagraph"/>
              <w:spacing w:before="118"/>
              <w:ind w:left="377" w:right="378"/>
              <w:jc w:val="center"/>
              <w:rPr>
                <w:sz w:val="16"/>
              </w:rPr>
            </w:pPr>
            <w:r>
              <w:rPr>
                <w:sz w:val="16"/>
              </w:rPr>
              <w:t>Currently Associated (Y/N)</w:t>
            </w:r>
          </w:p>
          <w:p w14:paraId="32FE5BB3" w14:textId="77777777" w:rsidR="007F17F9" w:rsidRDefault="002D542D">
            <w:pPr>
              <w:pStyle w:val="TableParagraph"/>
              <w:spacing w:before="4"/>
              <w:ind w:left="377" w:right="378"/>
              <w:jc w:val="center"/>
              <w:rPr>
                <w:sz w:val="16"/>
              </w:rPr>
            </w:pPr>
            <w:r>
              <w:rPr>
                <w:sz w:val="16"/>
              </w:rPr>
              <w:t>Date of Leaving</w:t>
            </w:r>
          </w:p>
          <w:p w14:paraId="63109F2B" w14:textId="77777777" w:rsidR="007F17F9" w:rsidRDefault="002D542D">
            <w:pPr>
              <w:pStyle w:val="TableParagraph"/>
              <w:spacing w:before="7"/>
              <w:ind w:left="377" w:right="383"/>
              <w:jc w:val="center"/>
              <w:rPr>
                <w:rFonts w:ascii="Carlito"/>
                <w:sz w:val="18"/>
              </w:rPr>
            </w:pPr>
            <w:r>
              <w:rPr>
                <w:rFonts w:ascii="Carlito"/>
                <w:sz w:val="18"/>
              </w:rPr>
              <w:t>(In case Currently Associated is</w:t>
            </w:r>
          </w:p>
          <w:p w14:paraId="0FB716DB" w14:textId="77777777" w:rsidR="007F17F9" w:rsidRDefault="002D542D">
            <w:pPr>
              <w:pStyle w:val="TableParagraph"/>
              <w:spacing w:before="5" w:line="217" w:lineRule="exact"/>
              <w:ind w:right="627"/>
              <w:jc w:val="center"/>
              <w:rPr>
                <w:rFonts w:ascii="Carlito"/>
                <w:sz w:val="18"/>
              </w:rPr>
            </w:pPr>
            <w:r>
              <w:rPr>
                <w:rFonts w:ascii="Carlito"/>
                <w:sz w:val="18"/>
              </w:rPr>
              <w:t>(</w:t>
            </w:r>
          </w:p>
        </w:tc>
        <w:tc>
          <w:tcPr>
            <w:tcW w:w="861" w:type="dxa"/>
            <w:vMerge w:val="restart"/>
            <w:textDirection w:val="btLr"/>
          </w:tcPr>
          <w:p w14:paraId="7DF4880D" w14:textId="77777777" w:rsidR="007F17F9" w:rsidRDefault="007F17F9">
            <w:pPr>
              <w:pStyle w:val="TableParagraph"/>
              <w:spacing w:before="11"/>
              <w:rPr>
                <w:rFonts w:ascii="Times New Roman"/>
                <w:sz w:val="20"/>
              </w:rPr>
            </w:pPr>
          </w:p>
          <w:p w14:paraId="29145947" w14:textId="77777777" w:rsidR="007F17F9" w:rsidRDefault="002D542D">
            <w:pPr>
              <w:pStyle w:val="TableParagraph"/>
              <w:spacing w:line="244" w:lineRule="auto"/>
              <w:ind w:left="770" w:right="658" w:hanging="97"/>
              <w:rPr>
                <w:sz w:val="16"/>
              </w:rPr>
            </w:pPr>
            <w:r>
              <w:rPr>
                <w:sz w:val="16"/>
              </w:rPr>
              <w:t>Nature of Association (Regular/Contract)</w:t>
            </w:r>
          </w:p>
        </w:tc>
      </w:tr>
      <w:tr w:rsidR="007F17F9" w14:paraId="389880CE" w14:textId="77777777">
        <w:trPr>
          <w:trHeight w:val="165"/>
        </w:trPr>
        <w:tc>
          <w:tcPr>
            <w:tcW w:w="713" w:type="dxa"/>
            <w:vMerge/>
            <w:tcBorders>
              <w:top w:val="nil"/>
            </w:tcBorders>
            <w:textDirection w:val="btLr"/>
          </w:tcPr>
          <w:p w14:paraId="1BB9B03C" w14:textId="77777777" w:rsidR="007F17F9" w:rsidRDefault="007F17F9">
            <w:pPr>
              <w:rPr>
                <w:sz w:val="2"/>
                <w:szCs w:val="2"/>
              </w:rPr>
            </w:pPr>
          </w:p>
        </w:tc>
        <w:tc>
          <w:tcPr>
            <w:tcW w:w="1982" w:type="dxa"/>
            <w:gridSpan w:val="3"/>
            <w:vMerge/>
            <w:tcBorders>
              <w:top w:val="nil"/>
            </w:tcBorders>
          </w:tcPr>
          <w:p w14:paraId="3DAAAFA9" w14:textId="77777777" w:rsidR="007F17F9" w:rsidRDefault="007F17F9">
            <w:pPr>
              <w:rPr>
                <w:sz w:val="2"/>
                <w:szCs w:val="2"/>
              </w:rPr>
            </w:pPr>
          </w:p>
        </w:tc>
        <w:tc>
          <w:tcPr>
            <w:tcW w:w="710" w:type="dxa"/>
            <w:vMerge/>
            <w:tcBorders>
              <w:top w:val="nil"/>
            </w:tcBorders>
            <w:textDirection w:val="btLr"/>
          </w:tcPr>
          <w:p w14:paraId="5821B345" w14:textId="77777777" w:rsidR="007F17F9" w:rsidRDefault="007F17F9">
            <w:pPr>
              <w:rPr>
                <w:sz w:val="2"/>
                <w:szCs w:val="2"/>
              </w:rPr>
            </w:pPr>
          </w:p>
        </w:tc>
        <w:tc>
          <w:tcPr>
            <w:tcW w:w="724" w:type="dxa"/>
            <w:vMerge/>
            <w:tcBorders>
              <w:top w:val="nil"/>
            </w:tcBorders>
            <w:textDirection w:val="btLr"/>
          </w:tcPr>
          <w:p w14:paraId="1FE745D8" w14:textId="77777777" w:rsidR="007F17F9" w:rsidRDefault="007F17F9">
            <w:pPr>
              <w:rPr>
                <w:sz w:val="2"/>
                <w:szCs w:val="2"/>
              </w:rPr>
            </w:pPr>
          </w:p>
        </w:tc>
        <w:tc>
          <w:tcPr>
            <w:tcW w:w="549" w:type="dxa"/>
            <w:vMerge/>
            <w:tcBorders>
              <w:top w:val="nil"/>
            </w:tcBorders>
            <w:textDirection w:val="btLr"/>
          </w:tcPr>
          <w:p w14:paraId="066F38E7" w14:textId="77777777" w:rsidR="007F17F9" w:rsidRDefault="007F17F9">
            <w:pPr>
              <w:rPr>
                <w:sz w:val="2"/>
                <w:szCs w:val="2"/>
              </w:rPr>
            </w:pPr>
          </w:p>
        </w:tc>
        <w:tc>
          <w:tcPr>
            <w:tcW w:w="568" w:type="dxa"/>
            <w:vMerge/>
            <w:tcBorders>
              <w:top w:val="nil"/>
            </w:tcBorders>
            <w:textDirection w:val="btLr"/>
          </w:tcPr>
          <w:p w14:paraId="73E6A9B1" w14:textId="77777777" w:rsidR="007F17F9" w:rsidRDefault="007F17F9">
            <w:pPr>
              <w:rPr>
                <w:sz w:val="2"/>
                <w:szCs w:val="2"/>
              </w:rPr>
            </w:pPr>
          </w:p>
        </w:tc>
        <w:tc>
          <w:tcPr>
            <w:tcW w:w="707" w:type="dxa"/>
            <w:vMerge/>
            <w:tcBorders>
              <w:top w:val="nil"/>
            </w:tcBorders>
            <w:textDirection w:val="btLr"/>
          </w:tcPr>
          <w:p w14:paraId="7308D8D8" w14:textId="77777777" w:rsidR="007F17F9" w:rsidRDefault="007F17F9">
            <w:pPr>
              <w:rPr>
                <w:sz w:val="2"/>
                <w:szCs w:val="2"/>
              </w:rPr>
            </w:pPr>
          </w:p>
        </w:tc>
        <w:tc>
          <w:tcPr>
            <w:tcW w:w="719" w:type="dxa"/>
            <w:vMerge/>
            <w:tcBorders>
              <w:top w:val="nil"/>
            </w:tcBorders>
            <w:textDirection w:val="btLr"/>
          </w:tcPr>
          <w:p w14:paraId="3573C5E3" w14:textId="77777777" w:rsidR="007F17F9" w:rsidRDefault="007F17F9">
            <w:pPr>
              <w:rPr>
                <w:sz w:val="2"/>
                <w:szCs w:val="2"/>
              </w:rPr>
            </w:pPr>
          </w:p>
        </w:tc>
        <w:tc>
          <w:tcPr>
            <w:tcW w:w="695" w:type="dxa"/>
            <w:vMerge w:val="restart"/>
            <w:textDirection w:val="btLr"/>
          </w:tcPr>
          <w:p w14:paraId="357B7333" w14:textId="77777777" w:rsidR="007F17F9" w:rsidRDefault="007F17F9">
            <w:pPr>
              <w:pStyle w:val="TableParagraph"/>
              <w:spacing w:before="1"/>
              <w:rPr>
                <w:rFonts w:ascii="Times New Roman"/>
              </w:rPr>
            </w:pPr>
          </w:p>
          <w:p w14:paraId="5BFF4E48" w14:textId="77777777" w:rsidR="007F17F9" w:rsidRDefault="002D542D">
            <w:pPr>
              <w:pStyle w:val="TableParagraph"/>
              <w:ind w:left="153"/>
              <w:rPr>
                <w:sz w:val="16"/>
              </w:rPr>
            </w:pPr>
            <w:r>
              <w:rPr>
                <w:sz w:val="16"/>
              </w:rPr>
              <w:t>Research Paper Publications</w:t>
            </w:r>
          </w:p>
        </w:tc>
        <w:tc>
          <w:tcPr>
            <w:tcW w:w="851" w:type="dxa"/>
            <w:vMerge w:val="restart"/>
            <w:textDirection w:val="btLr"/>
          </w:tcPr>
          <w:p w14:paraId="6C6B096E" w14:textId="77777777" w:rsidR="007F17F9" w:rsidRDefault="007F17F9">
            <w:pPr>
              <w:pStyle w:val="TableParagraph"/>
              <w:rPr>
                <w:rFonts w:ascii="Times New Roman"/>
                <w:sz w:val="29"/>
              </w:rPr>
            </w:pPr>
          </w:p>
          <w:p w14:paraId="6155A2AA" w14:textId="77777777" w:rsidR="007F17F9" w:rsidRDefault="002D542D">
            <w:pPr>
              <w:pStyle w:val="TableParagraph"/>
              <w:spacing w:before="1"/>
              <w:ind w:left="662"/>
              <w:rPr>
                <w:sz w:val="16"/>
              </w:rPr>
            </w:pPr>
            <w:r>
              <w:rPr>
                <w:sz w:val="16"/>
              </w:rPr>
              <w:t>Ph.D. Guidance</w:t>
            </w:r>
          </w:p>
        </w:tc>
        <w:tc>
          <w:tcPr>
            <w:tcW w:w="707" w:type="dxa"/>
            <w:vMerge w:val="restart"/>
            <w:textDirection w:val="btLr"/>
          </w:tcPr>
          <w:p w14:paraId="2D4E4E91" w14:textId="77777777" w:rsidR="007F17F9" w:rsidRDefault="002D542D">
            <w:pPr>
              <w:pStyle w:val="TableParagraph"/>
              <w:spacing w:before="162" w:line="249" w:lineRule="auto"/>
              <w:ind w:left="112" w:right="99" w:firstLine="223"/>
              <w:rPr>
                <w:sz w:val="16"/>
              </w:rPr>
            </w:pPr>
            <w:r>
              <w:rPr>
                <w:sz w:val="16"/>
              </w:rPr>
              <w:t>Faculty Receiving Ph.D. during the Assessment Years</w:t>
            </w:r>
          </w:p>
        </w:tc>
        <w:tc>
          <w:tcPr>
            <w:tcW w:w="995" w:type="dxa"/>
            <w:vMerge/>
            <w:tcBorders>
              <w:top w:val="nil"/>
            </w:tcBorders>
            <w:textDirection w:val="btLr"/>
          </w:tcPr>
          <w:p w14:paraId="3028DF5A" w14:textId="77777777" w:rsidR="007F17F9" w:rsidRDefault="007F17F9">
            <w:pPr>
              <w:rPr>
                <w:sz w:val="2"/>
                <w:szCs w:val="2"/>
              </w:rPr>
            </w:pPr>
          </w:p>
        </w:tc>
        <w:tc>
          <w:tcPr>
            <w:tcW w:w="861" w:type="dxa"/>
            <w:vMerge/>
            <w:tcBorders>
              <w:top w:val="nil"/>
            </w:tcBorders>
            <w:textDirection w:val="btLr"/>
          </w:tcPr>
          <w:p w14:paraId="2B0D4EE5" w14:textId="77777777" w:rsidR="007F17F9" w:rsidRDefault="007F17F9">
            <w:pPr>
              <w:rPr>
                <w:sz w:val="2"/>
                <w:szCs w:val="2"/>
              </w:rPr>
            </w:pPr>
          </w:p>
        </w:tc>
      </w:tr>
      <w:tr w:rsidR="007F17F9" w14:paraId="4C421BE1" w14:textId="77777777">
        <w:trPr>
          <w:trHeight w:val="2389"/>
        </w:trPr>
        <w:tc>
          <w:tcPr>
            <w:tcW w:w="713" w:type="dxa"/>
            <w:vMerge/>
            <w:tcBorders>
              <w:top w:val="nil"/>
            </w:tcBorders>
            <w:textDirection w:val="btLr"/>
          </w:tcPr>
          <w:p w14:paraId="4D9241F7" w14:textId="77777777" w:rsidR="007F17F9" w:rsidRDefault="007F17F9">
            <w:pPr>
              <w:rPr>
                <w:sz w:val="2"/>
                <w:szCs w:val="2"/>
              </w:rPr>
            </w:pPr>
          </w:p>
        </w:tc>
        <w:tc>
          <w:tcPr>
            <w:tcW w:w="708" w:type="dxa"/>
            <w:textDirection w:val="btLr"/>
          </w:tcPr>
          <w:p w14:paraId="7EF9867B" w14:textId="77777777" w:rsidR="007F17F9" w:rsidRDefault="002D542D">
            <w:pPr>
              <w:pStyle w:val="TableParagraph"/>
              <w:spacing w:before="107"/>
              <w:ind w:left="304"/>
              <w:rPr>
                <w:sz w:val="16"/>
              </w:rPr>
            </w:pPr>
            <w:r>
              <w:rPr>
                <w:sz w:val="16"/>
              </w:rPr>
              <w:t>Degree (highest degree)</w:t>
            </w:r>
          </w:p>
        </w:tc>
        <w:tc>
          <w:tcPr>
            <w:tcW w:w="660" w:type="dxa"/>
            <w:textDirection w:val="btLr"/>
          </w:tcPr>
          <w:p w14:paraId="45A91026" w14:textId="77777777" w:rsidR="007F17F9" w:rsidRDefault="002D542D">
            <w:pPr>
              <w:pStyle w:val="TableParagraph"/>
              <w:spacing w:before="107"/>
              <w:ind w:left="789"/>
              <w:rPr>
                <w:sz w:val="16"/>
              </w:rPr>
            </w:pPr>
            <w:r>
              <w:rPr>
                <w:sz w:val="16"/>
              </w:rPr>
              <w:t>University</w:t>
            </w:r>
          </w:p>
        </w:tc>
        <w:tc>
          <w:tcPr>
            <w:tcW w:w="614" w:type="dxa"/>
            <w:textDirection w:val="btLr"/>
          </w:tcPr>
          <w:p w14:paraId="01DD5833" w14:textId="77777777" w:rsidR="007F17F9" w:rsidRDefault="002D542D">
            <w:pPr>
              <w:pStyle w:val="TableParagraph"/>
              <w:spacing w:before="107" w:line="244" w:lineRule="auto"/>
              <w:ind w:left="707" w:right="229" w:hanging="466"/>
              <w:rPr>
                <w:sz w:val="16"/>
              </w:rPr>
            </w:pPr>
            <w:r>
              <w:rPr>
                <w:sz w:val="16"/>
              </w:rPr>
              <w:t>Year of attaining higher qualification</w:t>
            </w:r>
          </w:p>
        </w:tc>
        <w:tc>
          <w:tcPr>
            <w:tcW w:w="710" w:type="dxa"/>
            <w:vMerge/>
            <w:tcBorders>
              <w:top w:val="nil"/>
            </w:tcBorders>
            <w:textDirection w:val="btLr"/>
          </w:tcPr>
          <w:p w14:paraId="238D6090" w14:textId="77777777" w:rsidR="007F17F9" w:rsidRDefault="007F17F9">
            <w:pPr>
              <w:rPr>
                <w:sz w:val="2"/>
                <w:szCs w:val="2"/>
              </w:rPr>
            </w:pPr>
          </w:p>
        </w:tc>
        <w:tc>
          <w:tcPr>
            <w:tcW w:w="724" w:type="dxa"/>
            <w:vMerge/>
            <w:tcBorders>
              <w:top w:val="nil"/>
            </w:tcBorders>
            <w:textDirection w:val="btLr"/>
          </w:tcPr>
          <w:p w14:paraId="01BE4B76" w14:textId="77777777" w:rsidR="007F17F9" w:rsidRDefault="007F17F9">
            <w:pPr>
              <w:rPr>
                <w:sz w:val="2"/>
                <w:szCs w:val="2"/>
              </w:rPr>
            </w:pPr>
          </w:p>
        </w:tc>
        <w:tc>
          <w:tcPr>
            <w:tcW w:w="549" w:type="dxa"/>
            <w:vMerge/>
            <w:tcBorders>
              <w:top w:val="nil"/>
            </w:tcBorders>
            <w:textDirection w:val="btLr"/>
          </w:tcPr>
          <w:p w14:paraId="7C619B7F" w14:textId="77777777" w:rsidR="007F17F9" w:rsidRDefault="007F17F9">
            <w:pPr>
              <w:rPr>
                <w:sz w:val="2"/>
                <w:szCs w:val="2"/>
              </w:rPr>
            </w:pPr>
          </w:p>
        </w:tc>
        <w:tc>
          <w:tcPr>
            <w:tcW w:w="568" w:type="dxa"/>
            <w:vMerge/>
            <w:tcBorders>
              <w:top w:val="nil"/>
            </w:tcBorders>
            <w:textDirection w:val="btLr"/>
          </w:tcPr>
          <w:p w14:paraId="479748BB" w14:textId="77777777" w:rsidR="007F17F9" w:rsidRDefault="007F17F9">
            <w:pPr>
              <w:rPr>
                <w:sz w:val="2"/>
                <w:szCs w:val="2"/>
              </w:rPr>
            </w:pPr>
          </w:p>
        </w:tc>
        <w:tc>
          <w:tcPr>
            <w:tcW w:w="707" w:type="dxa"/>
            <w:vMerge/>
            <w:tcBorders>
              <w:top w:val="nil"/>
            </w:tcBorders>
            <w:textDirection w:val="btLr"/>
          </w:tcPr>
          <w:p w14:paraId="11CE0694" w14:textId="77777777" w:rsidR="007F17F9" w:rsidRDefault="007F17F9">
            <w:pPr>
              <w:rPr>
                <w:sz w:val="2"/>
                <w:szCs w:val="2"/>
              </w:rPr>
            </w:pPr>
          </w:p>
        </w:tc>
        <w:tc>
          <w:tcPr>
            <w:tcW w:w="719" w:type="dxa"/>
            <w:vMerge/>
            <w:tcBorders>
              <w:top w:val="nil"/>
            </w:tcBorders>
            <w:textDirection w:val="btLr"/>
          </w:tcPr>
          <w:p w14:paraId="27DF0AAC" w14:textId="77777777" w:rsidR="007F17F9" w:rsidRDefault="007F17F9">
            <w:pPr>
              <w:rPr>
                <w:sz w:val="2"/>
                <w:szCs w:val="2"/>
              </w:rPr>
            </w:pPr>
          </w:p>
        </w:tc>
        <w:tc>
          <w:tcPr>
            <w:tcW w:w="695" w:type="dxa"/>
            <w:vMerge/>
            <w:tcBorders>
              <w:top w:val="nil"/>
            </w:tcBorders>
            <w:textDirection w:val="btLr"/>
          </w:tcPr>
          <w:p w14:paraId="32A93716" w14:textId="77777777" w:rsidR="007F17F9" w:rsidRDefault="007F17F9">
            <w:pPr>
              <w:rPr>
                <w:sz w:val="2"/>
                <w:szCs w:val="2"/>
              </w:rPr>
            </w:pPr>
          </w:p>
        </w:tc>
        <w:tc>
          <w:tcPr>
            <w:tcW w:w="851" w:type="dxa"/>
            <w:vMerge/>
            <w:tcBorders>
              <w:top w:val="nil"/>
            </w:tcBorders>
            <w:textDirection w:val="btLr"/>
          </w:tcPr>
          <w:p w14:paraId="20B30F3A" w14:textId="77777777" w:rsidR="007F17F9" w:rsidRDefault="007F17F9">
            <w:pPr>
              <w:rPr>
                <w:sz w:val="2"/>
                <w:szCs w:val="2"/>
              </w:rPr>
            </w:pPr>
          </w:p>
        </w:tc>
        <w:tc>
          <w:tcPr>
            <w:tcW w:w="707" w:type="dxa"/>
            <w:vMerge/>
            <w:tcBorders>
              <w:top w:val="nil"/>
            </w:tcBorders>
            <w:textDirection w:val="btLr"/>
          </w:tcPr>
          <w:p w14:paraId="105BDB72" w14:textId="77777777" w:rsidR="007F17F9" w:rsidRDefault="007F17F9">
            <w:pPr>
              <w:rPr>
                <w:sz w:val="2"/>
                <w:szCs w:val="2"/>
              </w:rPr>
            </w:pPr>
          </w:p>
        </w:tc>
        <w:tc>
          <w:tcPr>
            <w:tcW w:w="995" w:type="dxa"/>
            <w:vMerge/>
            <w:tcBorders>
              <w:top w:val="nil"/>
            </w:tcBorders>
            <w:textDirection w:val="btLr"/>
          </w:tcPr>
          <w:p w14:paraId="2EFE60CF" w14:textId="77777777" w:rsidR="007F17F9" w:rsidRDefault="007F17F9">
            <w:pPr>
              <w:rPr>
                <w:sz w:val="2"/>
                <w:szCs w:val="2"/>
              </w:rPr>
            </w:pPr>
          </w:p>
        </w:tc>
        <w:tc>
          <w:tcPr>
            <w:tcW w:w="861" w:type="dxa"/>
            <w:vMerge/>
            <w:tcBorders>
              <w:top w:val="nil"/>
            </w:tcBorders>
            <w:textDirection w:val="btLr"/>
          </w:tcPr>
          <w:p w14:paraId="6FD4A81C" w14:textId="77777777" w:rsidR="007F17F9" w:rsidRDefault="007F17F9">
            <w:pPr>
              <w:rPr>
                <w:sz w:val="2"/>
                <w:szCs w:val="2"/>
              </w:rPr>
            </w:pPr>
          </w:p>
        </w:tc>
      </w:tr>
      <w:tr w:rsidR="007F17F9" w14:paraId="2C40AB27" w14:textId="77777777">
        <w:trPr>
          <w:trHeight w:val="215"/>
        </w:trPr>
        <w:tc>
          <w:tcPr>
            <w:tcW w:w="713" w:type="dxa"/>
          </w:tcPr>
          <w:p w14:paraId="1F345B2F" w14:textId="77777777" w:rsidR="007F17F9" w:rsidRDefault="007F17F9">
            <w:pPr>
              <w:pStyle w:val="TableParagraph"/>
              <w:rPr>
                <w:rFonts w:ascii="Times New Roman"/>
                <w:sz w:val="14"/>
              </w:rPr>
            </w:pPr>
          </w:p>
        </w:tc>
        <w:tc>
          <w:tcPr>
            <w:tcW w:w="708" w:type="dxa"/>
          </w:tcPr>
          <w:p w14:paraId="369AE8C0" w14:textId="77777777" w:rsidR="007F17F9" w:rsidRDefault="007F17F9">
            <w:pPr>
              <w:pStyle w:val="TableParagraph"/>
              <w:rPr>
                <w:rFonts w:ascii="Times New Roman"/>
                <w:sz w:val="14"/>
              </w:rPr>
            </w:pPr>
          </w:p>
        </w:tc>
        <w:tc>
          <w:tcPr>
            <w:tcW w:w="660" w:type="dxa"/>
          </w:tcPr>
          <w:p w14:paraId="6FDFDCF2" w14:textId="77777777" w:rsidR="007F17F9" w:rsidRDefault="007F17F9">
            <w:pPr>
              <w:pStyle w:val="TableParagraph"/>
              <w:rPr>
                <w:rFonts w:ascii="Times New Roman"/>
                <w:sz w:val="14"/>
              </w:rPr>
            </w:pPr>
          </w:p>
        </w:tc>
        <w:tc>
          <w:tcPr>
            <w:tcW w:w="614" w:type="dxa"/>
          </w:tcPr>
          <w:p w14:paraId="7A2C2FE3" w14:textId="77777777" w:rsidR="007F17F9" w:rsidRDefault="007F17F9">
            <w:pPr>
              <w:pStyle w:val="TableParagraph"/>
              <w:rPr>
                <w:rFonts w:ascii="Times New Roman"/>
                <w:sz w:val="14"/>
              </w:rPr>
            </w:pPr>
          </w:p>
        </w:tc>
        <w:tc>
          <w:tcPr>
            <w:tcW w:w="710" w:type="dxa"/>
          </w:tcPr>
          <w:p w14:paraId="0C3620F6" w14:textId="77777777" w:rsidR="007F17F9" w:rsidRDefault="007F17F9">
            <w:pPr>
              <w:pStyle w:val="TableParagraph"/>
              <w:rPr>
                <w:rFonts w:ascii="Times New Roman"/>
                <w:sz w:val="14"/>
              </w:rPr>
            </w:pPr>
          </w:p>
        </w:tc>
        <w:tc>
          <w:tcPr>
            <w:tcW w:w="724" w:type="dxa"/>
          </w:tcPr>
          <w:p w14:paraId="139B3CD6" w14:textId="77777777" w:rsidR="007F17F9" w:rsidRDefault="007F17F9">
            <w:pPr>
              <w:pStyle w:val="TableParagraph"/>
              <w:rPr>
                <w:rFonts w:ascii="Times New Roman"/>
                <w:sz w:val="14"/>
              </w:rPr>
            </w:pPr>
          </w:p>
        </w:tc>
        <w:tc>
          <w:tcPr>
            <w:tcW w:w="549" w:type="dxa"/>
          </w:tcPr>
          <w:p w14:paraId="45798B73" w14:textId="77777777" w:rsidR="007F17F9" w:rsidRDefault="007F17F9">
            <w:pPr>
              <w:pStyle w:val="TableParagraph"/>
              <w:rPr>
                <w:rFonts w:ascii="Times New Roman"/>
                <w:sz w:val="14"/>
              </w:rPr>
            </w:pPr>
          </w:p>
        </w:tc>
        <w:tc>
          <w:tcPr>
            <w:tcW w:w="568" w:type="dxa"/>
          </w:tcPr>
          <w:p w14:paraId="62E78CF9" w14:textId="77777777" w:rsidR="007F17F9" w:rsidRDefault="007F17F9">
            <w:pPr>
              <w:pStyle w:val="TableParagraph"/>
              <w:rPr>
                <w:rFonts w:ascii="Times New Roman"/>
                <w:sz w:val="14"/>
              </w:rPr>
            </w:pPr>
          </w:p>
        </w:tc>
        <w:tc>
          <w:tcPr>
            <w:tcW w:w="707" w:type="dxa"/>
          </w:tcPr>
          <w:p w14:paraId="68181042" w14:textId="77777777" w:rsidR="007F17F9" w:rsidRDefault="007F17F9">
            <w:pPr>
              <w:pStyle w:val="TableParagraph"/>
              <w:rPr>
                <w:rFonts w:ascii="Times New Roman"/>
                <w:sz w:val="14"/>
              </w:rPr>
            </w:pPr>
          </w:p>
        </w:tc>
        <w:tc>
          <w:tcPr>
            <w:tcW w:w="719" w:type="dxa"/>
          </w:tcPr>
          <w:p w14:paraId="7E34B214" w14:textId="77777777" w:rsidR="007F17F9" w:rsidRDefault="007F17F9">
            <w:pPr>
              <w:pStyle w:val="TableParagraph"/>
              <w:rPr>
                <w:rFonts w:ascii="Times New Roman"/>
                <w:sz w:val="14"/>
              </w:rPr>
            </w:pPr>
          </w:p>
        </w:tc>
        <w:tc>
          <w:tcPr>
            <w:tcW w:w="695" w:type="dxa"/>
          </w:tcPr>
          <w:p w14:paraId="46A09E01" w14:textId="77777777" w:rsidR="007F17F9" w:rsidRDefault="007F17F9">
            <w:pPr>
              <w:pStyle w:val="TableParagraph"/>
              <w:rPr>
                <w:rFonts w:ascii="Times New Roman"/>
                <w:sz w:val="14"/>
              </w:rPr>
            </w:pPr>
          </w:p>
        </w:tc>
        <w:tc>
          <w:tcPr>
            <w:tcW w:w="851" w:type="dxa"/>
          </w:tcPr>
          <w:p w14:paraId="1ADA6634" w14:textId="77777777" w:rsidR="007F17F9" w:rsidRDefault="007F17F9">
            <w:pPr>
              <w:pStyle w:val="TableParagraph"/>
              <w:rPr>
                <w:rFonts w:ascii="Times New Roman"/>
                <w:sz w:val="14"/>
              </w:rPr>
            </w:pPr>
          </w:p>
        </w:tc>
        <w:tc>
          <w:tcPr>
            <w:tcW w:w="707" w:type="dxa"/>
          </w:tcPr>
          <w:p w14:paraId="478FAA90" w14:textId="77777777" w:rsidR="007F17F9" w:rsidRDefault="007F17F9">
            <w:pPr>
              <w:pStyle w:val="TableParagraph"/>
              <w:rPr>
                <w:rFonts w:ascii="Times New Roman"/>
                <w:sz w:val="14"/>
              </w:rPr>
            </w:pPr>
          </w:p>
        </w:tc>
        <w:tc>
          <w:tcPr>
            <w:tcW w:w="995" w:type="dxa"/>
          </w:tcPr>
          <w:p w14:paraId="6D8F2FB3" w14:textId="77777777" w:rsidR="007F17F9" w:rsidRDefault="007F17F9">
            <w:pPr>
              <w:pStyle w:val="TableParagraph"/>
              <w:rPr>
                <w:rFonts w:ascii="Times New Roman"/>
                <w:sz w:val="14"/>
              </w:rPr>
            </w:pPr>
          </w:p>
        </w:tc>
        <w:tc>
          <w:tcPr>
            <w:tcW w:w="861" w:type="dxa"/>
          </w:tcPr>
          <w:p w14:paraId="2925DA9E" w14:textId="77777777" w:rsidR="007F17F9" w:rsidRDefault="007F17F9">
            <w:pPr>
              <w:pStyle w:val="TableParagraph"/>
              <w:rPr>
                <w:rFonts w:ascii="Times New Roman"/>
                <w:sz w:val="14"/>
              </w:rPr>
            </w:pPr>
          </w:p>
        </w:tc>
      </w:tr>
    </w:tbl>
    <w:p w14:paraId="47F2C325" w14:textId="77777777" w:rsidR="007F17F9" w:rsidRDefault="002D542D">
      <w:pPr>
        <w:spacing w:line="219" w:lineRule="exact"/>
        <w:ind w:left="5040"/>
        <w:rPr>
          <w:b/>
          <w:i/>
          <w:sz w:val="18"/>
        </w:rPr>
      </w:pPr>
      <w:r>
        <w:pict w14:anchorId="0A23BC9A">
          <v:shape id="_x0000_s1084" style="position:absolute;left:0;text-align:left;margin-left:526.55pt;margin-top:-78.05pt;width:2.3pt;height:3pt;z-index:-16557568;mso-position-horizontal-relative:page;mso-position-vertical-relative:text" coordorigin="10531,-1561" coordsize="46,60" o:spt="100" adj="0,,0" path="m10558,-1549r-27,l10531,-1561r3,l10534,-1559r24,10xm10577,-1535r-22,l10553,-1537r-19,-12l10572,-1549r,2l10577,-1547r,12xm10574,-1533r-14,l10558,-1535r16,l10574,-1533xm10558,-1518r-27,l10531,-1528r3,l10558,-1518xm10577,-1504r-22,l10553,-1506r-19,-12l10570,-1518r2,2l10574,-1516r3,3l10577,-1504xm10574,-1501r-16,l10558,-1504r16,l10574,-1501xe" fillcolor="black" stroked="f">
            <v:stroke joinstyle="round"/>
            <v:formulas/>
            <v:path arrowok="t" o:connecttype="segments"/>
            <w10:wrap anchorx="page"/>
          </v:shape>
        </w:pict>
      </w:r>
      <w:r>
        <w:rPr>
          <w:b/>
          <w:i/>
          <w:sz w:val="18"/>
        </w:rPr>
        <w:t>Table B.5</w:t>
      </w:r>
    </w:p>
    <w:p w14:paraId="47354353" w14:textId="77777777" w:rsidR="007F17F9" w:rsidRDefault="002D542D">
      <w:pPr>
        <w:ind w:left="1217" w:right="674" w:hanging="567"/>
        <w:rPr>
          <w:i/>
          <w:sz w:val="18"/>
        </w:rPr>
      </w:pPr>
      <w:r>
        <w:rPr>
          <w:b/>
          <w:i/>
          <w:sz w:val="18"/>
        </w:rPr>
        <w:t xml:space="preserve">Note: </w:t>
      </w:r>
      <w:r>
        <w:rPr>
          <w:i/>
          <w:sz w:val="18"/>
        </w:rPr>
        <w:t>Please provide details for the faculty of the department, cumulative information for all the shifts for all academic years starting from current year in above format in Annexure - II.</w:t>
      </w:r>
    </w:p>
    <w:p w14:paraId="61649BAB" w14:textId="77777777" w:rsidR="007F17F9" w:rsidRDefault="007F17F9">
      <w:pPr>
        <w:pStyle w:val="BodyText"/>
        <w:rPr>
          <w:i/>
          <w:sz w:val="22"/>
        </w:rPr>
      </w:pPr>
    </w:p>
    <w:p w14:paraId="6BB4EB20" w14:textId="77777777" w:rsidR="007F17F9" w:rsidRDefault="002D542D">
      <w:pPr>
        <w:pStyle w:val="Heading2"/>
        <w:numPr>
          <w:ilvl w:val="1"/>
          <w:numId w:val="2"/>
        </w:numPr>
        <w:tabs>
          <w:tab w:val="left" w:pos="1098"/>
        </w:tabs>
        <w:spacing w:before="178"/>
        <w:jc w:val="left"/>
      </w:pPr>
      <w:r>
        <w:t>Student-Faculty Ratio (SFR) (20)</w:t>
      </w:r>
    </w:p>
    <w:p w14:paraId="16AD1C12" w14:textId="77777777" w:rsidR="007F17F9" w:rsidRDefault="002D542D">
      <w:pPr>
        <w:spacing w:before="1" w:line="230" w:lineRule="exact"/>
        <w:ind w:left="1078"/>
        <w:rPr>
          <w:rFonts w:ascii="Times New Roman"/>
          <w:i/>
          <w:sz w:val="20"/>
        </w:rPr>
      </w:pPr>
      <w:r>
        <w:rPr>
          <w:rFonts w:ascii="Times New Roman"/>
          <w:i/>
          <w:sz w:val="20"/>
        </w:rPr>
        <w:t>(To be calculated at Department Level)</w:t>
      </w:r>
    </w:p>
    <w:p w14:paraId="13411224" w14:textId="77777777" w:rsidR="002D542D" w:rsidRDefault="002D542D">
      <w:pPr>
        <w:pStyle w:val="BodyText"/>
        <w:tabs>
          <w:tab w:val="left" w:pos="6418"/>
        </w:tabs>
        <w:ind w:left="1217" w:right="4596"/>
        <w:jc w:val="both"/>
        <w:rPr>
          <w:rFonts w:ascii="Times New Roman"/>
          <w:u w:val="single"/>
        </w:rPr>
      </w:pPr>
      <w:r>
        <w:t>No. of UG Programs in the</w:t>
      </w:r>
      <w:r>
        <w:rPr>
          <w:spacing w:val="-18"/>
        </w:rPr>
        <w:t xml:space="preserve"> </w:t>
      </w:r>
      <w:r>
        <w:t>Department</w:t>
      </w:r>
      <w:r>
        <w:rPr>
          <w:spacing w:val="-1"/>
        </w:rPr>
        <w:t xml:space="preserve"> </w:t>
      </w:r>
      <w:r>
        <w:t>(n):</w:t>
      </w:r>
      <w:r>
        <w:rPr>
          <w:spacing w:val="-2"/>
        </w:rPr>
        <w:t xml:space="preserve"> </w:t>
      </w:r>
      <w:r>
        <w:rPr>
          <w:rFonts w:ascii="Times New Roman"/>
          <w:u w:val="single"/>
        </w:rPr>
        <w:t>01</w:t>
      </w:r>
    </w:p>
    <w:p w14:paraId="03F6B288" w14:textId="7837E45F" w:rsidR="002D542D" w:rsidRDefault="002D542D">
      <w:pPr>
        <w:pStyle w:val="BodyText"/>
        <w:tabs>
          <w:tab w:val="left" w:pos="6418"/>
        </w:tabs>
        <w:ind w:left="1217" w:right="4596"/>
        <w:jc w:val="both"/>
        <w:rPr>
          <w:rFonts w:ascii="Times New Roman"/>
          <w:u w:val="single"/>
        </w:rPr>
      </w:pPr>
      <w:r>
        <w:t>No. of PG Programs in the</w:t>
      </w:r>
      <w:r>
        <w:rPr>
          <w:spacing w:val="-14"/>
        </w:rPr>
        <w:t xml:space="preserve"> </w:t>
      </w:r>
      <w:r>
        <w:t>Department</w:t>
      </w:r>
      <w:r>
        <w:rPr>
          <w:spacing w:val="-1"/>
        </w:rPr>
        <w:t xml:space="preserve"> </w:t>
      </w:r>
      <w:r>
        <w:t>(m):</w:t>
      </w:r>
      <w:r>
        <w:rPr>
          <w:spacing w:val="-2"/>
        </w:rPr>
        <w:t xml:space="preserve"> 01</w:t>
      </w:r>
    </w:p>
    <w:p w14:paraId="0A1A9251" w14:textId="3593D8F3" w:rsidR="007F17F9" w:rsidRDefault="002D542D">
      <w:pPr>
        <w:pStyle w:val="BodyText"/>
        <w:tabs>
          <w:tab w:val="left" w:pos="6418"/>
        </w:tabs>
        <w:ind w:left="1217" w:right="4596"/>
        <w:jc w:val="both"/>
        <w:rPr>
          <w:b/>
        </w:rPr>
      </w:pPr>
      <w:r>
        <w:t>No. of Students in UG 2</w:t>
      </w:r>
      <w:r>
        <w:rPr>
          <w:position w:val="6"/>
          <w:sz w:val="12"/>
        </w:rPr>
        <w:t xml:space="preserve">nd </w:t>
      </w:r>
      <w:r>
        <w:t>Year=</w:t>
      </w:r>
      <w:r>
        <w:rPr>
          <w:spacing w:val="-38"/>
        </w:rPr>
        <w:t xml:space="preserve"> </w:t>
      </w:r>
      <w:r>
        <w:rPr>
          <w:b/>
        </w:rPr>
        <w:t>u1</w:t>
      </w:r>
    </w:p>
    <w:p w14:paraId="386BF49C" w14:textId="77777777" w:rsidR="007F17F9" w:rsidRDefault="002D542D">
      <w:pPr>
        <w:pStyle w:val="BodyText"/>
        <w:spacing w:before="1"/>
        <w:ind w:left="1217" w:right="6630"/>
        <w:jc w:val="both"/>
        <w:rPr>
          <w:b/>
        </w:rPr>
      </w:pPr>
      <w:r>
        <w:t>No. of Students in UG 3</w:t>
      </w:r>
      <w:r>
        <w:rPr>
          <w:position w:val="6"/>
          <w:sz w:val="12"/>
        </w:rPr>
        <w:t xml:space="preserve">rd </w:t>
      </w:r>
      <w:r>
        <w:t xml:space="preserve">Year= </w:t>
      </w:r>
      <w:r>
        <w:rPr>
          <w:b/>
        </w:rPr>
        <w:t xml:space="preserve">u2 </w:t>
      </w:r>
      <w:r>
        <w:t>No. of Students in UG 4</w:t>
      </w:r>
      <w:r>
        <w:rPr>
          <w:position w:val="6"/>
          <w:sz w:val="12"/>
        </w:rPr>
        <w:t xml:space="preserve">th </w:t>
      </w:r>
      <w:r>
        <w:t xml:space="preserve">Year= </w:t>
      </w:r>
      <w:r>
        <w:rPr>
          <w:b/>
        </w:rPr>
        <w:t xml:space="preserve">u3 </w:t>
      </w:r>
      <w:r>
        <w:t>No. of Students in PG 1</w:t>
      </w:r>
      <w:r>
        <w:rPr>
          <w:position w:val="6"/>
          <w:sz w:val="12"/>
        </w:rPr>
        <w:t xml:space="preserve">st </w:t>
      </w:r>
      <w:r>
        <w:t xml:space="preserve">Year= </w:t>
      </w:r>
      <w:r>
        <w:rPr>
          <w:b/>
        </w:rPr>
        <w:t xml:space="preserve">p1 </w:t>
      </w:r>
      <w:r>
        <w:t>No. of Students in PG 2</w:t>
      </w:r>
      <w:r>
        <w:rPr>
          <w:position w:val="6"/>
          <w:sz w:val="12"/>
        </w:rPr>
        <w:t xml:space="preserve">nd  </w:t>
      </w:r>
      <w:r>
        <w:t>Year=</w:t>
      </w:r>
      <w:r>
        <w:rPr>
          <w:spacing w:val="-35"/>
        </w:rPr>
        <w:t xml:space="preserve"> </w:t>
      </w:r>
      <w:r>
        <w:rPr>
          <w:b/>
        </w:rPr>
        <w:t>p2</w:t>
      </w:r>
    </w:p>
    <w:p w14:paraId="2093CD94" w14:textId="77777777" w:rsidR="007F17F9" w:rsidRDefault="007F17F9">
      <w:pPr>
        <w:pStyle w:val="BodyText"/>
        <w:rPr>
          <w:b/>
        </w:rPr>
      </w:pPr>
    </w:p>
    <w:p w14:paraId="6142767D" w14:textId="77777777" w:rsidR="007F17F9" w:rsidRDefault="002D542D">
      <w:pPr>
        <w:pStyle w:val="Heading2"/>
        <w:ind w:left="651" w:firstLine="0"/>
      </w:pPr>
      <w:r>
        <w:t>No. of Students = Sanctioned Intake + Actual admitted lateral entry students</w:t>
      </w:r>
    </w:p>
    <w:p w14:paraId="4DC87D70" w14:textId="77777777" w:rsidR="007F17F9" w:rsidRDefault="007F17F9">
      <w:pPr>
        <w:pStyle w:val="BodyText"/>
        <w:spacing w:before="2"/>
        <w:rPr>
          <w:b/>
        </w:rPr>
      </w:pPr>
    </w:p>
    <w:p w14:paraId="1F811E56" w14:textId="77777777" w:rsidR="007F17F9" w:rsidRDefault="002D542D">
      <w:pPr>
        <w:ind w:left="1217"/>
        <w:rPr>
          <w:i/>
          <w:sz w:val="18"/>
        </w:rPr>
      </w:pPr>
      <w:r>
        <w:rPr>
          <w:i/>
          <w:sz w:val="18"/>
        </w:rPr>
        <w:t>(The above data to be provided considering all the UG and PG programs of the department)</w:t>
      </w:r>
    </w:p>
    <w:p w14:paraId="37758B41" w14:textId="77777777" w:rsidR="007F17F9" w:rsidRDefault="002D542D">
      <w:pPr>
        <w:spacing w:before="170"/>
        <w:ind w:left="1217"/>
        <w:rPr>
          <w:i/>
          <w:sz w:val="18"/>
        </w:rPr>
      </w:pPr>
      <w:r>
        <w:rPr>
          <w:b/>
          <w:i/>
          <w:sz w:val="18"/>
        </w:rPr>
        <w:t>S=</w:t>
      </w:r>
      <w:r>
        <w:rPr>
          <w:i/>
          <w:sz w:val="18"/>
        </w:rPr>
        <w:t>Number of Students in the Department = UG1+UG2+UG3+PG1+PG2</w:t>
      </w:r>
    </w:p>
    <w:p w14:paraId="336C176D" w14:textId="77777777" w:rsidR="007F17F9" w:rsidRDefault="007F17F9">
      <w:pPr>
        <w:pStyle w:val="BodyText"/>
        <w:spacing w:before="11"/>
        <w:rPr>
          <w:i/>
          <w:sz w:val="17"/>
        </w:rPr>
      </w:pPr>
    </w:p>
    <w:p w14:paraId="54CB9021" w14:textId="77777777" w:rsidR="007F17F9" w:rsidRDefault="002D542D">
      <w:pPr>
        <w:ind w:left="1217"/>
        <w:rPr>
          <w:i/>
          <w:sz w:val="18"/>
        </w:rPr>
      </w:pPr>
      <w:r>
        <w:rPr>
          <w:b/>
          <w:i/>
          <w:sz w:val="18"/>
        </w:rPr>
        <w:t xml:space="preserve">F = </w:t>
      </w:r>
      <w:r>
        <w:rPr>
          <w:i/>
          <w:sz w:val="18"/>
        </w:rPr>
        <w:t>Total Number of Faculty Members in the Department (excluding first year faculty)</w:t>
      </w:r>
    </w:p>
    <w:p w14:paraId="20653288" w14:textId="77777777" w:rsidR="007F17F9" w:rsidRDefault="007F17F9">
      <w:pPr>
        <w:pStyle w:val="BodyText"/>
        <w:rPr>
          <w:i/>
        </w:rPr>
      </w:pPr>
    </w:p>
    <w:p w14:paraId="65505E80" w14:textId="77777777" w:rsidR="007F17F9" w:rsidRDefault="002D542D">
      <w:pPr>
        <w:pStyle w:val="Heading2"/>
        <w:ind w:left="1217" w:firstLine="0"/>
      </w:pPr>
      <w:r>
        <w:t>Student Faculty Ratio (SFR) = S / F</w:t>
      </w:r>
    </w:p>
    <w:p w14:paraId="57463F32" w14:textId="77777777" w:rsidR="007F17F9" w:rsidRDefault="007F17F9">
      <w:pPr>
        <w:sectPr w:rsidR="007F17F9">
          <w:footerReference w:type="default" r:id="rId7"/>
          <w:type w:val="continuous"/>
          <w:pgSz w:w="12240" w:h="15840"/>
          <w:pgMar w:top="1140" w:right="480" w:bottom="840" w:left="700" w:header="720" w:footer="640" w:gutter="0"/>
          <w:pgNumType w:start="22"/>
          <w:cols w:space="720"/>
        </w:sectPr>
      </w:pPr>
    </w:p>
    <w:tbl>
      <w:tblPr>
        <w:tblW w:w="0" w:type="auto"/>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6"/>
        <w:gridCol w:w="2410"/>
        <w:gridCol w:w="3402"/>
        <w:gridCol w:w="2282"/>
      </w:tblGrid>
      <w:tr w:rsidR="007F17F9" w14:paraId="6B5F8D7F" w14:textId="77777777" w:rsidTr="00E22F02">
        <w:trPr>
          <w:trHeight w:val="264"/>
        </w:trPr>
        <w:tc>
          <w:tcPr>
            <w:tcW w:w="1596" w:type="dxa"/>
            <w:tcBorders>
              <w:left w:val="single" w:sz="6" w:space="0" w:color="000000"/>
              <w:bottom w:val="single" w:sz="6" w:space="0" w:color="000000"/>
              <w:right w:val="single" w:sz="6" w:space="0" w:color="000000"/>
            </w:tcBorders>
          </w:tcPr>
          <w:p w14:paraId="3CF3542E" w14:textId="77777777" w:rsidR="007F17F9" w:rsidRDefault="002D542D">
            <w:pPr>
              <w:pStyle w:val="TableParagraph"/>
              <w:spacing w:before="28" w:line="216" w:lineRule="exact"/>
              <w:ind w:left="153"/>
              <w:rPr>
                <w:b/>
                <w:sz w:val="18"/>
              </w:rPr>
            </w:pPr>
            <w:r>
              <w:rPr>
                <w:b/>
                <w:sz w:val="18"/>
              </w:rPr>
              <w:lastRenderedPageBreak/>
              <w:t>Year</w:t>
            </w:r>
          </w:p>
        </w:tc>
        <w:tc>
          <w:tcPr>
            <w:tcW w:w="2410" w:type="dxa"/>
            <w:tcBorders>
              <w:left w:val="single" w:sz="6" w:space="0" w:color="000000"/>
              <w:bottom w:val="single" w:sz="6" w:space="0" w:color="000000"/>
              <w:right w:val="single" w:sz="6" w:space="0" w:color="000000"/>
            </w:tcBorders>
          </w:tcPr>
          <w:p w14:paraId="5DF13B95" w14:textId="248B8741" w:rsidR="007F17F9" w:rsidRDefault="002D542D">
            <w:pPr>
              <w:pStyle w:val="TableParagraph"/>
              <w:spacing w:before="28" w:line="216" w:lineRule="exact"/>
              <w:ind w:left="106"/>
              <w:rPr>
                <w:b/>
                <w:sz w:val="18"/>
              </w:rPr>
            </w:pPr>
            <w:r>
              <w:rPr>
                <w:b/>
                <w:sz w:val="18"/>
              </w:rPr>
              <w:t>CAY(2022-23)</w:t>
            </w:r>
          </w:p>
        </w:tc>
        <w:tc>
          <w:tcPr>
            <w:tcW w:w="3402" w:type="dxa"/>
            <w:tcBorders>
              <w:left w:val="single" w:sz="6" w:space="0" w:color="000000"/>
              <w:bottom w:val="single" w:sz="6" w:space="0" w:color="000000"/>
              <w:right w:val="single" w:sz="6" w:space="0" w:color="000000"/>
            </w:tcBorders>
          </w:tcPr>
          <w:p w14:paraId="0A8798ED" w14:textId="6192E92A" w:rsidR="007F17F9" w:rsidRDefault="002D542D">
            <w:pPr>
              <w:pStyle w:val="TableParagraph"/>
              <w:spacing w:before="28" w:line="216" w:lineRule="exact"/>
              <w:ind w:left="107"/>
              <w:rPr>
                <w:b/>
                <w:sz w:val="18"/>
              </w:rPr>
            </w:pPr>
            <w:r>
              <w:rPr>
                <w:b/>
                <w:sz w:val="18"/>
              </w:rPr>
              <w:t>CAY(2021-22)</w:t>
            </w:r>
          </w:p>
        </w:tc>
        <w:tc>
          <w:tcPr>
            <w:tcW w:w="2282" w:type="dxa"/>
            <w:tcBorders>
              <w:left w:val="single" w:sz="6" w:space="0" w:color="000000"/>
              <w:bottom w:val="single" w:sz="6" w:space="0" w:color="000000"/>
              <w:right w:val="single" w:sz="6" w:space="0" w:color="000000"/>
            </w:tcBorders>
          </w:tcPr>
          <w:p w14:paraId="0F026EC1" w14:textId="678D6F28" w:rsidR="007F17F9" w:rsidRDefault="002D542D">
            <w:pPr>
              <w:pStyle w:val="TableParagraph"/>
              <w:spacing w:before="28" w:line="216" w:lineRule="exact"/>
              <w:ind w:left="107"/>
              <w:rPr>
                <w:b/>
                <w:sz w:val="18"/>
              </w:rPr>
            </w:pPr>
            <w:r>
              <w:rPr>
                <w:b/>
                <w:sz w:val="18"/>
              </w:rPr>
              <w:t>CAY(2020-21)</w:t>
            </w:r>
          </w:p>
        </w:tc>
      </w:tr>
      <w:tr w:rsidR="007F17F9" w14:paraId="75CABC4E" w14:textId="77777777" w:rsidTr="00E22F02">
        <w:trPr>
          <w:trHeight w:val="270"/>
        </w:trPr>
        <w:tc>
          <w:tcPr>
            <w:tcW w:w="1596" w:type="dxa"/>
            <w:tcBorders>
              <w:top w:val="single" w:sz="6" w:space="0" w:color="000000"/>
              <w:left w:val="single" w:sz="6" w:space="0" w:color="000000"/>
              <w:bottom w:val="single" w:sz="6" w:space="0" w:color="000000"/>
              <w:right w:val="single" w:sz="6" w:space="0" w:color="000000"/>
            </w:tcBorders>
          </w:tcPr>
          <w:p w14:paraId="4BC4217E" w14:textId="77777777" w:rsidR="007F17F9" w:rsidRDefault="002D542D">
            <w:pPr>
              <w:pStyle w:val="TableParagraph"/>
              <w:spacing w:before="29"/>
              <w:ind w:left="153"/>
              <w:rPr>
                <w:sz w:val="18"/>
              </w:rPr>
            </w:pPr>
            <w:r>
              <w:rPr>
                <w:sz w:val="18"/>
              </w:rPr>
              <w:t>u1.1</w:t>
            </w:r>
          </w:p>
        </w:tc>
        <w:tc>
          <w:tcPr>
            <w:tcW w:w="2410" w:type="dxa"/>
            <w:tcBorders>
              <w:top w:val="single" w:sz="6" w:space="0" w:color="000000"/>
              <w:left w:val="single" w:sz="6" w:space="0" w:color="000000"/>
              <w:bottom w:val="single" w:sz="6" w:space="0" w:color="000000"/>
              <w:right w:val="single" w:sz="6" w:space="0" w:color="000000"/>
            </w:tcBorders>
          </w:tcPr>
          <w:p w14:paraId="3E45CF64" w14:textId="5EE4F5A8" w:rsidR="007F17F9" w:rsidRPr="002D542D" w:rsidRDefault="002D542D" w:rsidP="002D542D">
            <w:pPr>
              <w:pStyle w:val="TableParagraph"/>
              <w:jc w:val="center"/>
              <w:rPr>
                <w:rFonts w:ascii="Times New Roman"/>
                <w:b/>
                <w:bCs/>
                <w:sz w:val="18"/>
              </w:rPr>
            </w:pPr>
            <w:r w:rsidRPr="002D542D">
              <w:rPr>
                <w:rFonts w:ascii="Times New Roman"/>
                <w:b/>
                <w:bCs/>
                <w:sz w:val="18"/>
              </w:rPr>
              <w:t>120+24=144</w:t>
            </w:r>
          </w:p>
        </w:tc>
        <w:tc>
          <w:tcPr>
            <w:tcW w:w="3402" w:type="dxa"/>
            <w:tcBorders>
              <w:top w:val="single" w:sz="6" w:space="0" w:color="000000"/>
              <w:left w:val="single" w:sz="6" w:space="0" w:color="000000"/>
              <w:bottom w:val="single" w:sz="6" w:space="0" w:color="000000"/>
              <w:right w:val="single" w:sz="6" w:space="0" w:color="000000"/>
            </w:tcBorders>
          </w:tcPr>
          <w:p w14:paraId="17320965" w14:textId="1B6EB7A5" w:rsidR="007F17F9" w:rsidRDefault="00254EE3">
            <w:pPr>
              <w:pStyle w:val="TableParagraph"/>
              <w:rPr>
                <w:rFonts w:ascii="Times New Roman"/>
                <w:sz w:val="18"/>
              </w:rPr>
            </w:pPr>
            <w:r w:rsidRPr="00254EE3">
              <w:rPr>
                <w:rFonts w:ascii="Times New Roman"/>
                <w:sz w:val="18"/>
              </w:rPr>
              <w:t>120+60+60+12+6+6=264</w:t>
            </w:r>
          </w:p>
        </w:tc>
        <w:tc>
          <w:tcPr>
            <w:tcW w:w="2282" w:type="dxa"/>
            <w:tcBorders>
              <w:top w:val="single" w:sz="6" w:space="0" w:color="000000"/>
              <w:left w:val="single" w:sz="6" w:space="0" w:color="000000"/>
              <w:bottom w:val="single" w:sz="6" w:space="0" w:color="000000"/>
              <w:right w:val="single" w:sz="6" w:space="0" w:color="000000"/>
            </w:tcBorders>
          </w:tcPr>
          <w:p w14:paraId="759F27E7" w14:textId="37A7C49A" w:rsidR="007F17F9" w:rsidRDefault="00254EE3">
            <w:pPr>
              <w:pStyle w:val="TableParagraph"/>
              <w:rPr>
                <w:rFonts w:ascii="Times New Roman"/>
                <w:sz w:val="18"/>
              </w:rPr>
            </w:pPr>
            <w:r>
              <w:t>120+12=132</w:t>
            </w:r>
          </w:p>
        </w:tc>
      </w:tr>
      <w:tr w:rsidR="007F17F9" w14:paraId="7D20F3CB" w14:textId="77777777" w:rsidTr="00E22F02">
        <w:trPr>
          <w:trHeight w:val="256"/>
        </w:trPr>
        <w:tc>
          <w:tcPr>
            <w:tcW w:w="1596" w:type="dxa"/>
            <w:tcBorders>
              <w:top w:val="single" w:sz="6" w:space="0" w:color="000000"/>
              <w:left w:val="single" w:sz="6" w:space="0" w:color="000000"/>
              <w:bottom w:val="single" w:sz="6" w:space="0" w:color="000000"/>
              <w:right w:val="single" w:sz="6" w:space="0" w:color="000000"/>
            </w:tcBorders>
          </w:tcPr>
          <w:p w14:paraId="7DA6F20B" w14:textId="77777777" w:rsidR="007F17F9" w:rsidRDefault="002D542D">
            <w:pPr>
              <w:pStyle w:val="TableParagraph"/>
              <w:spacing w:before="20" w:line="216" w:lineRule="exact"/>
              <w:ind w:left="153"/>
              <w:rPr>
                <w:sz w:val="18"/>
              </w:rPr>
            </w:pPr>
            <w:r>
              <w:rPr>
                <w:sz w:val="18"/>
              </w:rPr>
              <w:t>u1.2</w:t>
            </w:r>
          </w:p>
        </w:tc>
        <w:tc>
          <w:tcPr>
            <w:tcW w:w="2410" w:type="dxa"/>
            <w:tcBorders>
              <w:top w:val="single" w:sz="6" w:space="0" w:color="000000"/>
              <w:left w:val="single" w:sz="6" w:space="0" w:color="000000"/>
              <w:bottom w:val="single" w:sz="6" w:space="0" w:color="000000"/>
              <w:right w:val="single" w:sz="6" w:space="0" w:color="000000"/>
            </w:tcBorders>
          </w:tcPr>
          <w:p w14:paraId="08A09DFD" w14:textId="3BA9A802" w:rsidR="007F17F9" w:rsidRPr="002D542D" w:rsidRDefault="002D542D" w:rsidP="002D542D">
            <w:pPr>
              <w:pStyle w:val="TableParagraph"/>
              <w:jc w:val="center"/>
              <w:rPr>
                <w:rFonts w:ascii="Times New Roman"/>
                <w:b/>
                <w:bCs/>
                <w:sz w:val="18"/>
              </w:rPr>
            </w:pPr>
            <w:r w:rsidRPr="002D542D">
              <w:rPr>
                <w:rFonts w:ascii="Times New Roman"/>
                <w:b/>
                <w:bCs/>
                <w:sz w:val="18"/>
              </w:rPr>
              <w:t>120+24=144</w:t>
            </w:r>
          </w:p>
        </w:tc>
        <w:tc>
          <w:tcPr>
            <w:tcW w:w="3402" w:type="dxa"/>
            <w:tcBorders>
              <w:top w:val="single" w:sz="6" w:space="0" w:color="000000"/>
              <w:left w:val="single" w:sz="6" w:space="0" w:color="000000"/>
              <w:bottom w:val="single" w:sz="6" w:space="0" w:color="000000"/>
              <w:right w:val="single" w:sz="6" w:space="0" w:color="000000"/>
            </w:tcBorders>
          </w:tcPr>
          <w:p w14:paraId="14D9AE7B" w14:textId="5A45BA6D" w:rsidR="007F17F9" w:rsidRDefault="00254EE3">
            <w:pPr>
              <w:pStyle w:val="TableParagraph"/>
              <w:rPr>
                <w:rFonts w:ascii="Times New Roman"/>
                <w:sz w:val="18"/>
              </w:rPr>
            </w:pPr>
            <w:r>
              <w:t>120+12=132</w:t>
            </w:r>
          </w:p>
        </w:tc>
        <w:tc>
          <w:tcPr>
            <w:tcW w:w="2282" w:type="dxa"/>
            <w:tcBorders>
              <w:top w:val="single" w:sz="6" w:space="0" w:color="000000"/>
              <w:left w:val="single" w:sz="6" w:space="0" w:color="000000"/>
              <w:bottom w:val="single" w:sz="6" w:space="0" w:color="000000"/>
              <w:right w:val="single" w:sz="6" w:space="0" w:color="000000"/>
            </w:tcBorders>
          </w:tcPr>
          <w:p w14:paraId="7E0767AB" w14:textId="2E792CDF" w:rsidR="007F17F9" w:rsidRDefault="00254EE3">
            <w:pPr>
              <w:pStyle w:val="TableParagraph"/>
              <w:rPr>
                <w:rFonts w:ascii="Times New Roman"/>
                <w:sz w:val="18"/>
              </w:rPr>
            </w:pPr>
            <w:r>
              <w:t>120+13=133</w:t>
            </w:r>
          </w:p>
        </w:tc>
      </w:tr>
      <w:tr w:rsidR="007F17F9" w14:paraId="6973E5AF" w14:textId="77777777" w:rsidTr="00E22F02">
        <w:trPr>
          <w:trHeight w:val="275"/>
        </w:trPr>
        <w:tc>
          <w:tcPr>
            <w:tcW w:w="1596" w:type="dxa"/>
            <w:tcBorders>
              <w:top w:val="single" w:sz="6" w:space="0" w:color="000000"/>
              <w:left w:val="single" w:sz="6" w:space="0" w:color="000000"/>
              <w:bottom w:val="single" w:sz="6" w:space="0" w:color="000000"/>
              <w:right w:val="single" w:sz="6" w:space="0" w:color="000000"/>
            </w:tcBorders>
          </w:tcPr>
          <w:p w14:paraId="7435A981" w14:textId="77777777" w:rsidR="007F17F9" w:rsidRDefault="002D542D">
            <w:pPr>
              <w:pStyle w:val="TableParagraph"/>
              <w:spacing w:before="29"/>
              <w:ind w:left="153"/>
              <w:rPr>
                <w:sz w:val="18"/>
              </w:rPr>
            </w:pPr>
            <w:r>
              <w:rPr>
                <w:sz w:val="18"/>
              </w:rPr>
              <w:t>u1.3</w:t>
            </w:r>
          </w:p>
        </w:tc>
        <w:tc>
          <w:tcPr>
            <w:tcW w:w="2410" w:type="dxa"/>
            <w:tcBorders>
              <w:top w:val="single" w:sz="6" w:space="0" w:color="000000"/>
              <w:left w:val="single" w:sz="6" w:space="0" w:color="000000"/>
              <w:bottom w:val="single" w:sz="6" w:space="0" w:color="000000"/>
              <w:right w:val="single" w:sz="6" w:space="0" w:color="000000"/>
            </w:tcBorders>
          </w:tcPr>
          <w:p w14:paraId="49B4B652" w14:textId="769F2C51" w:rsidR="007F17F9" w:rsidRPr="002D542D" w:rsidRDefault="002D542D" w:rsidP="002D542D">
            <w:pPr>
              <w:pStyle w:val="TableParagraph"/>
              <w:jc w:val="center"/>
              <w:rPr>
                <w:rFonts w:ascii="Times New Roman"/>
                <w:b/>
                <w:bCs/>
                <w:sz w:val="18"/>
              </w:rPr>
            </w:pPr>
            <w:r w:rsidRPr="002D542D">
              <w:rPr>
                <w:rFonts w:ascii="Times New Roman"/>
                <w:b/>
                <w:bCs/>
                <w:sz w:val="18"/>
              </w:rPr>
              <w:t>120+24=144</w:t>
            </w:r>
          </w:p>
        </w:tc>
        <w:tc>
          <w:tcPr>
            <w:tcW w:w="3402" w:type="dxa"/>
            <w:tcBorders>
              <w:top w:val="single" w:sz="6" w:space="0" w:color="000000"/>
              <w:left w:val="single" w:sz="6" w:space="0" w:color="000000"/>
              <w:bottom w:val="single" w:sz="6" w:space="0" w:color="000000"/>
              <w:right w:val="single" w:sz="6" w:space="0" w:color="000000"/>
            </w:tcBorders>
          </w:tcPr>
          <w:p w14:paraId="34C33664" w14:textId="15B8110A" w:rsidR="007F17F9" w:rsidRDefault="00254EE3">
            <w:pPr>
              <w:pStyle w:val="TableParagraph"/>
              <w:rPr>
                <w:rFonts w:ascii="Times New Roman"/>
                <w:sz w:val="18"/>
              </w:rPr>
            </w:pPr>
            <w:r>
              <w:t>120+12=132</w:t>
            </w:r>
          </w:p>
        </w:tc>
        <w:tc>
          <w:tcPr>
            <w:tcW w:w="2282" w:type="dxa"/>
            <w:tcBorders>
              <w:top w:val="single" w:sz="6" w:space="0" w:color="000000"/>
              <w:left w:val="single" w:sz="6" w:space="0" w:color="000000"/>
              <w:bottom w:val="single" w:sz="6" w:space="0" w:color="000000"/>
              <w:right w:val="single" w:sz="6" w:space="0" w:color="000000"/>
            </w:tcBorders>
          </w:tcPr>
          <w:p w14:paraId="400A628F" w14:textId="38D4138D" w:rsidR="007F17F9" w:rsidRDefault="00254EE3">
            <w:pPr>
              <w:pStyle w:val="TableParagraph"/>
              <w:rPr>
                <w:rFonts w:ascii="Times New Roman"/>
                <w:sz w:val="18"/>
              </w:rPr>
            </w:pPr>
            <w:r>
              <w:t>120+06=126</w:t>
            </w:r>
          </w:p>
        </w:tc>
      </w:tr>
      <w:tr w:rsidR="00254EE3" w14:paraId="1A9F68A8" w14:textId="77777777" w:rsidTr="00E22F02">
        <w:trPr>
          <w:trHeight w:val="275"/>
        </w:trPr>
        <w:tc>
          <w:tcPr>
            <w:tcW w:w="1596" w:type="dxa"/>
            <w:tcBorders>
              <w:top w:val="single" w:sz="6" w:space="0" w:color="000000"/>
              <w:left w:val="single" w:sz="6" w:space="0" w:color="000000"/>
              <w:bottom w:val="single" w:sz="6" w:space="0" w:color="000000"/>
              <w:right w:val="single" w:sz="6" w:space="0" w:color="000000"/>
            </w:tcBorders>
          </w:tcPr>
          <w:p w14:paraId="7F6E65AC" w14:textId="41982F4F" w:rsidR="00254EE3" w:rsidRDefault="00254EE3">
            <w:pPr>
              <w:pStyle w:val="TableParagraph"/>
              <w:spacing w:before="29"/>
              <w:ind w:left="153"/>
              <w:rPr>
                <w:sz w:val="18"/>
              </w:rPr>
            </w:pPr>
            <w:r>
              <w:rPr>
                <w:sz w:val="18"/>
              </w:rPr>
              <w:t>Total Students</w:t>
            </w:r>
          </w:p>
        </w:tc>
        <w:tc>
          <w:tcPr>
            <w:tcW w:w="2410" w:type="dxa"/>
            <w:tcBorders>
              <w:top w:val="single" w:sz="6" w:space="0" w:color="000000"/>
              <w:left w:val="single" w:sz="6" w:space="0" w:color="000000"/>
              <w:bottom w:val="single" w:sz="6" w:space="0" w:color="000000"/>
              <w:right w:val="single" w:sz="6" w:space="0" w:color="000000"/>
            </w:tcBorders>
          </w:tcPr>
          <w:p w14:paraId="493F627B" w14:textId="1439D75C" w:rsidR="00254EE3" w:rsidRPr="002D542D" w:rsidRDefault="00254EE3" w:rsidP="002D542D">
            <w:pPr>
              <w:pStyle w:val="TableParagraph"/>
              <w:jc w:val="center"/>
              <w:rPr>
                <w:rFonts w:ascii="Times New Roman"/>
                <w:b/>
                <w:bCs/>
                <w:sz w:val="18"/>
              </w:rPr>
            </w:pPr>
            <w:r>
              <w:rPr>
                <w:rFonts w:ascii="Times New Roman"/>
                <w:b/>
                <w:bCs/>
                <w:sz w:val="18"/>
              </w:rPr>
              <w:t>144+144+144=432</w:t>
            </w:r>
          </w:p>
        </w:tc>
        <w:tc>
          <w:tcPr>
            <w:tcW w:w="3402" w:type="dxa"/>
            <w:tcBorders>
              <w:top w:val="single" w:sz="6" w:space="0" w:color="000000"/>
              <w:left w:val="single" w:sz="6" w:space="0" w:color="000000"/>
              <w:bottom w:val="single" w:sz="6" w:space="0" w:color="000000"/>
              <w:right w:val="single" w:sz="6" w:space="0" w:color="000000"/>
            </w:tcBorders>
          </w:tcPr>
          <w:p w14:paraId="1FB1F136" w14:textId="78E27E6D" w:rsidR="00254EE3" w:rsidRDefault="00254EE3">
            <w:pPr>
              <w:pStyle w:val="TableParagraph"/>
            </w:pPr>
            <w:r>
              <w:t>264+132+133=529</w:t>
            </w:r>
          </w:p>
        </w:tc>
        <w:tc>
          <w:tcPr>
            <w:tcW w:w="2282" w:type="dxa"/>
            <w:tcBorders>
              <w:top w:val="single" w:sz="6" w:space="0" w:color="000000"/>
              <w:left w:val="single" w:sz="6" w:space="0" w:color="000000"/>
              <w:bottom w:val="single" w:sz="6" w:space="0" w:color="000000"/>
              <w:right w:val="single" w:sz="6" w:space="0" w:color="000000"/>
            </w:tcBorders>
          </w:tcPr>
          <w:p w14:paraId="087F6702" w14:textId="1C32C3F1" w:rsidR="00254EE3" w:rsidRDefault="00254EE3">
            <w:pPr>
              <w:pStyle w:val="TableParagraph"/>
              <w:rPr>
                <w:rFonts w:ascii="Times New Roman"/>
                <w:sz w:val="18"/>
              </w:rPr>
            </w:pPr>
            <w:r>
              <w:t>132+133+126=391</w:t>
            </w:r>
          </w:p>
        </w:tc>
      </w:tr>
      <w:tr w:rsidR="007F17F9" w14:paraId="4DE61772" w14:textId="77777777" w:rsidTr="00E22F02">
        <w:trPr>
          <w:trHeight w:val="275"/>
        </w:trPr>
        <w:tc>
          <w:tcPr>
            <w:tcW w:w="1596" w:type="dxa"/>
            <w:tcBorders>
              <w:top w:val="single" w:sz="6" w:space="0" w:color="000000"/>
              <w:left w:val="single" w:sz="6" w:space="0" w:color="000000"/>
              <w:bottom w:val="single" w:sz="6" w:space="0" w:color="000000"/>
              <w:right w:val="single" w:sz="6" w:space="0" w:color="000000"/>
            </w:tcBorders>
          </w:tcPr>
          <w:p w14:paraId="0D2189EC" w14:textId="77777777" w:rsidR="007F17F9" w:rsidRDefault="002D542D">
            <w:pPr>
              <w:pStyle w:val="TableParagraph"/>
              <w:spacing w:before="29"/>
              <w:ind w:left="153"/>
              <w:rPr>
                <w:sz w:val="18"/>
              </w:rPr>
            </w:pPr>
            <w:r>
              <w:rPr>
                <w:sz w:val="18"/>
              </w:rPr>
              <w:t>p1.1</w:t>
            </w:r>
          </w:p>
        </w:tc>
        <w:tc>
          <w:tcPr>
            <w:tcW w:w="2410" w:type="dxa"/>
            <w:tcBorders>
              <w:top w:val="single" w:sz="6" w:space="0" w:color="000000"/>
              <w:left w:val="single" w:sz="6" w:space="0" w:color="000000"/>
              <w:bottom w:val="single" w:sz="6" w:space="0" w:color="000000"/>
              <w:right w:val="single" w:sz="6" w:space="0" w:color="000000"/>
            </w:tcBorders>
          </w:tcPr>
          <w:p w14:paraId="5AB4E0D9" w14:textId="315BC5BC" w:rsidR="007F17F9" w:rsidRDefault="00254EE3">
            <w:pPr>
              <w:pStyle w:val="TableParagraph"/>
              <w:rPr>
                <w:rFonts w:ascii="Times New Roman"/>
                <w:sz w:val="18"/>
              </w:rPr>
            </w:pPr>
            <w:r>
              <w:rPr>
                <w:rFonts w:ascii="Times New Roman"/>
                <w:sz w:val="18"/>
              </w:rPr>
              <w:t>18</w:t>
            </w:r>
          </w:p>
        </w:tc>
        <w:tc>
          <w:tcPr>
            <w:tcW w:w="3402" w:type="dxa"/>
            <w:tcBorders>
              <w:top w:val="single" w:sz="6" w:space="0" w:color="000000"/>
              <w:left w:val="single" w:sz="6" w:space="0" w:color="000000"/>
              <w:bottom w:val="single" w:sz="6" w:space="0" w:color="000000"/>
              <w:right w:val="single" w:sz="6" w:space="0" w:color="000000"/>
            </w:tcBorders>
          </w:tcPr>
          <w:p w14:paraId="6822D4EC" w14:textId="61273B0B" w:rsidR="007F17F9" w:rsidRDefault="00254EE3">
            <w:pPr>
              <w:pStyle w:val="TableParagraph"/>
              <w:rPr>
                <w:rFonts w:ascii="Times New Roman"/>
                <w:sz w:val="18"/>
              </w:rPr>
            </w:pPr>
            <w:r>
              <w:rPr>
                <w:rFonts w:ascii="Times New Roman"/>
                <w:sz w:val="18"/>
              </w:rPr>
              <w:t>12</w:t>
            </w:r>
          </w:p>
        </w:tc>
        <w:tc>
          <w:tcPr>
            <w:tcW w:w="2282" w:type="dxa"/>
            <w:tcBorders>
              <w:top w:val="single" w:sz="6" w:space="0" w:color="000000"/>
              <w:left w:val="single" w:sz="6" w:space="0" w:color="000000"/>
              <w:bottom w:val="single" w:sz="6" w:space="0" w:color="000000"/>
              <w:right w:val="single" w:sz="6" w:space="0" w:color="000000"/>
            </w:tcBorders>
          </w:tcPr>
          <w:p w14:paraId="1B4F57C0" w14:textId="72A10B4A" w:rsidR="007F17F9" w:rsidRDefault="00254EE3">
            <w:pPr>
              <w:pStyle w:val="TableParagraph"/>
              <w:rPr>
                <w:rFonts w:ascii="Times New Roman"/>
                <w:sz w:val="18"/>
              </w:rPr>
            </w:pPr>
            <w:r>
              <w:rPr>
                <w:rFonts w:ascii="Times New Roman"/>
                <w:sz w:val="18"/>
              </w:rPr>
              <w:t>12</w:t>
            </w:r>
          </w:p>
        </w:tc>
      </w:tr>
      <w:tr w:rsidR="007F17F9" w14:paraId="14D083AE" w14:textId="77777777" w:rsidTr="00E22F02">
        <w:trPr>
          <w:trHeight w:val="405"/>
        </w:trPr>
        <w:tc>
          <w:tcPr>
            <w:tcW w:w="1596" w:type="dxa"/>
            <w:tcBorders>
              <w:top w:val="single" w:sz="6" w:space="0" w:color="000000"/>
              <w:left w:val="single" w:sz="6" w:space="0" w:color="000000"/>
              <w:bottom w:val="single" w:sz="6" w:space="0" w:color="000000"/>
              <w:right w:val="single" w:sz="6" w:space="0" w:color="000000"/>
            </w:tcBorders>
          </w:tcPr>
          <w:p w14:paraId="0F1E612F" w14:textId="77777777" w:rsidR="007F17F9" w:rsidRDefault="002D542D">
            <w:pPr>
              <w:pStyle w:val="TableParagraph"/>
              <w:spacing w:before="32"/>
              <w:ind w:left="153"/>
              <w:rPr>
                <w:sz w:val="18"/>
              </w:rPr>
            </w:pPr>
            <w:r>
              <w:rPr>
                <w:sz w:val="18"/>
              </w:rPr>
              <w:t>p1.2</w:t>
            </w:r>
          </w:p>
        </w:tc>
        <w:tc>
          <w:tcPr>
            <w:tcW w:w="2410" w:type="dxa"/>
            <w:tcBorders>
              <w:top w:val="single" w:sz="6" w:space="0" w:color="000000"/>
              <w:left w:val="single" w:sz="6" w:space="0" w:color="000000"/>
              <w:bottom w:val="single" w:sz="6" w:space="0" w:color="000000"/>
              <w:right w:val="single" w:sz="6" w:space="0" w:color="000000"/>
            </w:tcBorders>
          </w:tcPr>
          <w:p w14:paraId="1B8309B7" w14:textId="0CBAC71F" w:rsidR="007F17F9" w:rsidRDefault="00254EE3">
            <w:pPr>
              <w:pStyle w:val="TableParagraph"/>
              <w:rPr>
                <w:rFonts w:ascii="Times New Roman"/>
                <w:sz w:val="18"/>
              </w:rPr>
            </w:pPr>
            <w:r>
              <w:rPr>
                <w:rFonts w:ascii="Times New Roman"/>
                <w:sz w:val="18"/>
              </w:rPr>
              <w:t>18</w:t>
            </w:r>
          </w:p>
        </w:tc>
        <w:tc>
          <w:tcPr>
            <w:tcW w:w="3402" w:type="dxa"/>
            <w:tcBorders>
              <w:top w:val="single" w:sz="6" w:space="0" w:color="000000"/>
              <w:left w:val="single" w:sz="6" w:space="0" w:color="000000"/>
              <w:bottom w:val="single" w:sz="6" w:space="0" w:color="000000"/>
              <w:right w:val="single" w:sz="6" w:space="0" w:color="000000"/>
            </w:tcBorders>
          </w:tcPr>
          <w:p w14:paraId="0D186975" w14:textId="5BBB217D" w:rsidR="007F17F9" w:rsidRDefault="00254EE3">
            <w:pPr>
              <w:pStyle w:val="TableParagraph"/>
              <w:rPr>
                <w:rFonts w:ascii="Times New Roman"/>
                <w:sz w:val="18"/>
              </w:rPr>
            </w:pPr>
            <w:r>
              <w:rPr>
                <w:rFonts w:ascii="Times New Roman"/>
                <w:sz w:val="18"/>
              </w:rPr>
              <w:t>12</w:t>
            </w:r>
          </w:p>
        </w:tc>
        <w:tc>
          <w:tcPr>
            <w:tcW w:w="2282" w:type="dxa"/>
            <w:tcBorders>
              <w:top w:val="single" w:sz="6" w:space="0" w:color="000000"/>
              <w:left w:val="single" w:sz="6" w:space="0" w:color="000000"/>
              <w:bottom w:val="single" w:sz="6" w:space="0" w:color="000000"/>
              <w:right w:val="single" w:sz="6" w:space="0" w:color="000000"/>
            </w:tcBorders>
          </w:tcPr>
          <w:p w14:paraId="7C9254EA" w14:textId="1EC892D1" w:rsidR="007F17F9" w:rsidRDefault="00254EE3">
            <w:pPr>
              <w:pStyle w:val="TableParagraph"/>
              <w:rPr>
                <w:rFonts w:ascii="Times New Roman"/>
                <w:sz w:val="18"/>
              </w:rPr>
            </w:pPr>
            <w:r>
              <w:rPr>
                <w:rFonts w:ascii="Times New Roman"/>
                <w:sz w:val="18"/>
              </w:rPr>
              <w:t>24</w:t>
            </w:r>
          </w:p>
        </w:tc>
      </w:tr>
      <w:tr w:rsidR="007F17F9" w14:paraId="75EAED7B" w14:textId="77777777" w:rsidTr="00E22F02">
        <w:trPr>
          <w:trHeight w:val="275"/>
        </w:trPr>
        <w:tc>
          <w:tcPr>
            <w:tcW w:w="1596" w:type="dxa"/>
            <w:tcBorders>
              <w:top w:val="single" w:sz="6" w:space="0" w:color="000000"/>
              <w:left w:val="single" w:sz="6" w:space="0" w:color="000000"/>
              <w:bottom w:val="single" w:sz="6" w:space="0" w:color="000000"/>
              <w:right w:val="single" w:sz="6" w:space="0" w:color="000000"/>
            </w:tcBorders>
          </w:tcPr>
          <w:p w14:paraId="1F85E467" w14:textId="3F8E59B0" w:rsidR="007F17F9" w:rsidRDefault="00254EE3">
            <w:pPr>
              <w:pStyle w:val="TableParagraph"/>
              <w:spacing w:before="29"/>
              <w:ind w:left="153"/>
              <w:rPr>
                <w:sz w:val="18"/>
              </w:rPr>
            </w:pPr>
            <w:r>
              <w:rPr>
                <w:sz w:val="18"/>
              </w:rPr>
              <w:t xml:space="preserve">Total </w:t>
            </w:r>
            <w:r w:rsidR="002D542D">
              <w:rPr>
                <w:sz w:val="18"/>
              </w:rPr>
              <w:t>PGm</w:t>
            </w:r>
          </w:p>
        </w:tc>
        <w:tc>
          <w:tcPr>
            <w:tcW w:w="2410" w:type="dxa"/>
            <w:tcBorders>
              <w:top w:val="single" w:sz="6" w:space="0" w:color="000000"/>
              <w:left w:val="single" w:sz="6" w:space="0" w:color="000000"/>
              <w:bottom w:val="single" w:sz="6" w:space="0" w:color="000000"/>
              <w:right w:val="single" w:sz="6" w:space="0" w:color="000000"/>
            </w:tcBorders>
          </w:tcPr>
          <w:p w14:paraId="6E980581" w14:textId="3172ED4B" w:rsidR="007F17F9" w:rsidRDefault="00254EE3">
            <w:pPr>
              <w:pStyle w:val="TableParagraph"/>
              <w:rPr>
                <w:rFonts w:ascii="Times New Roman"/>
                <w:sz w:val="18"/>
              </w:rPr>
            </w:pPr>
            <w:r>
              <w:rPr>
                <w:rFonts w:ascii="Times New Roman"/>
                <w:sz w:val="18"/>
              </w:rPr>
              <w:t>36</w:t>
            </w:r>
          </w:p>
        </w:tc>
        <w:tc>
          <w:tcPr>
            <w:tcW w:w="3402" w:type="dxa"/>
            <w:tcBorders>
              <w:top w:val="single" w:sz="6" w:space="0" w:color="000000"/>
              <w:left w:val="single" w:sz="6" w:space="0" w:color="000000"/>
              <w:bottom w:val="single" w:sz="6" w:space="0" w:color="000000"/>
              <w:right w:val="single" w:sz="6" w:space="0" w:color="000000"/>
            </w:tcBorders>
          </w:tcPr>
          <w:p w14:paraId="591807A5" w14:textId="647E2F28" w:rsidR="007F17F9" w:rsidRDefault="00254EE3">
            <w:pPr>
              <w:pStyle w:val="TableParagraph"/>
              <w:spacing w:before="29"/>
              <w:ind w:left="108"/>
              <w:rPr>
                <w:b/>
                <w:sz w:val="18"/>
              </w:rPr>
            </w:pPr>
            <w:r>
              <w:rPr>
                <w:b/>
                <w:sz w:val="18"/>
              </w:rPr>
              <w:t>24</w:t>
            </w:r>
          </w:p>
        </w:tc>
        <w:tc>
          <w:tcPr>
            <w:tcW w:w="2282" w:type="dxa"/>
            <w:tcBorders>
              <w:top w:val="single" w:sz="6" w:space="0" w:color="000000"/>
              <w:left w:val="single" w:sz="6" w:space="0" w:color="000000"/>
              <w:bottom w:val="single" w:sz="6" w:space="0" w:color="000000"/>
              <w:right w:val="single" w:sz="6" w:space="0" w:color="000000"/>
            </w:tcBorders>
          </w:tcPr>
          <w:p w14:paraId="09EA206F" w14:textId="4BAE5947" w:rsidR="007F17F9" w:rsidRDefault="00254EE3">
            <w:pPr>
              <w:pStyle w:val="TableParagraph"/>
              <w:spacing w:before="29"/>
              <w:ind w:left="108"/>
              <w:rPr>
                <w:b/>
                <w:sz w:val="18"/>
              </w:rPr>
            </w:pPr>
            <w:r>
              <w:rPr>
                <w:b/>
                <w:sz w:val="18"/>
              </w:rPr>
              <w:t>36</w:t>
            </w:r>
          </w:p>
        </w:tc>
      </w:tr>
      <w:tr w:rsidR="007F17F9" w14:paraId="15B4C441" w14:textId="77777777" w:rsidTr="00E22F02">
        <w:trPr>
          <w:trHeight w:val="652"/>
        </w:trPr>
        <w:tc>
          <w:tcPr>
            <w:tcW w:w="1596" w:type="dxa"/>
            <w:tcBorders>
              <w:top w:val="single" w:sz="6" w:space="0" w:color="000000"/>
              <w:left w:val="single" w:sz="6" w:space="0" w:color="000000"/>
              <w:bottom w:val="single" w:sz="6" w:space="0" w:color="000000"/>
              <w:right w:val="single" w:sz="6" w:space="0" w:color="000000"/>
            </w:tcBorders>
          </w:tcPr>
          <w:p w14:paraId="50A57980" w14:textId="77777777" w:rsidR="007F17F9" w:rsidRDefault="002D542D">
            <w:pPr>
              <w:pStyle w:val="TableParagraph"/>
              <w:spacing w:before="109"/>
              <w:ind w:left="105"/>
              <w:rPr>
                <w:b/>
                <w:sz w:val="18"/>
              </w:rPr>
            </w:pPr>
            <w:r>
              <w:rPr>
                <w:sz w:val="18"/>
              </w:rPr>
              <w:t xml:space="preserve">Total No. of Students in the Department </w:t>
            </w:r>
            <w:r>
              <w:rPr>
                <w:b/>
                <w:sz w:val="18"/>
              </w:rPr>
              <w:t>(S)</w:t>
            </w:r>
          </w:p>
        </w:tc>
        <w:tc>
          <w:tcPr>
            <w:tcW w:w="2410" w:type="dxa"/>
            <w:tcBorders>
              <w:top w:val="single" w:sz="6" w:space="0" w:color="000000"/>
              <w:left w:val="single" w:sz="6" w:space="0" w:color="000000"/>
              <w:bottom w:val="single" w:sz="6" w:space="0" w:color="000000"/>
              <w:right w:val="single" w:sz="6" w:space="0" w:color="000000"/>
            </w:tcBorders>
          </w:tcPr>
          <w:p w14:paraId="79AF49F7" w14:textId="7AA3D986" w:rsidR="007F17F9" w:rsidRDefault="007F17F9">
            <w:pPr>
              <w:pStyle w:val="TableParagraph"/>
              <w:spacing w:before="2" w:line="219" w:lineRule="exact"/>
              <w:ind w:left="88" w:right="635"/>
              <w:jc w:val="center"/>
              <w:rPr>
                <w:b/>
                <w:sz w:val="18"/>
              </w:rPr>
            </w:pPr>
          </w:p>
          <w:p w14:paraId="54B57E24" w14:textId="12E01430" w:rsidR="007F17F9" w:rsidRDefault="00E22F02">
            <w:pPr>
              <w:pStyle w:val="TableParagraph"/>
              <w:spacing w:line="194" w:lineRule="exact"/>
              <w:ind w:left="88" w:right="390"/>
              <w:jc w:val="center"/>
              <w:rPr>
                <w:b/>
                <w:sz w:val="18"/>
              </w:rPr>
            </w:pPr>
            <w:r>
              <w:rPr>
                <w:b/>
                <w:sz w:val="18"/>
              </w:rPr>
              <w:t>468/26=18</w:t>
            </w:r>
          </w:p>
        </w:tc>
        <w:tc>
          <w:tcPr>
            <w:tcW w:w="3402" w:type="dxa"/>
            <w:tcBorders>
              <w:top w:val="single" w:sz="6" w:space="0" w:color="000000"/>
              <w:left w:val="single" w:sz="6" w:space="0" w:color="000000"/>
              <w:bottom w:val="single" w:sz="6" w:space="0" w:color="000000"/>
              <w:right w:val="single" w:sz="6" w:space="0" w:color="000000"/>
            </w:tcBorders>
          </w:tcPr>
          <w:p w14:paraId="2C2DD325" w14:textId="4A60101B" w:rsidR="007F17F9" w:rsidRDefault="00E22F02">
            <w:pPr>
              <w:pStyle w:val="TableParagraph"/>
              <w:ind w:right="208"/>
              <w:jc w:val="right"/>
              <w:rPr>
                <w:b/>
                <w:sz w:val="18"/>
              </w:rPr>
            </w:pPr>
            <w:r>
              <w:rPr>
                <w:b/>
                <w:sz w:val="18"/>
              </w:rPr>
              <w:t>553/34=16.26</w:t>
            </w:r>
          </w:p>
        </w:tc>
        <w:tc>
          <w:tcPr>
            <w:tcW w:w="2282" w:type="dxa"/>
            <w:tcBorders>
              <w:top w:val="single" w:sz="6" w:space="0" w:color="000000"/>
              <w:left w:val="single" w:sz="6" w:space="0" w:color="000000"/>
              <w:bottom w:val="single" w:sz="6" w:space="0" w:color="000000"/>
              <w:right w:val="single" w:sz="6" w:space="0" w:color="000000"/>
            </w:tcBorders>
          </w:tcPr>
          <w:p w14:paraId="2888731C" w14:textId="38F0E7D5" w:rsidR="007F17F9" w:rsidRDefault="00E22F02">
            <w:pPr>
              <w:pStyle w:val="TableParagraph"/>
              <w:spacing w:before="35" w:line="194" w:lineRule="exact"/>
              <w:ind w:left="108"/>
              <w:rPr>
                <w:b/>
                <w:sz w:val="18"/>
              </w:rPr>
            </w:pPr>
            <w:r>
              <w:rPr>
                <w:b/>
                <w:sz w:val="18"/>
              </w:rPr>
              <w:t>427/26=16.42</w:t>
            </w:r>
          </w:p>
        </w:tc>
      </w:tr>
      <w:tr w:rsidR="007F17F9" w14:paraId="5C79333B" w14:textId="77777777" w:rsidTr="00E22F02">
        <w:trPr>
          <w:trHeight w:val="462"/>
        </w:trPr>
        <w:tc>
          <w:tcPr>
            <w:tcW w:w="1596" w:type="dxa"/>
            <w:tcBorders>
              <w:top w:val="single" w:sz="6" w:space="0" w:color="000000"/>
              <w:left w:val="single" w:sz="6" w:space="0" w:color="000000"/>
              <w:bottom w:val="single" w:sz="6" w:space="0" w:color="000000"/>
              <w:right w:val="single" w:sz="6" w:space="0" w:color="000000"/>
            </w:tcBorders>
          </w:tcPr>
          <w:p w14:paraId="24E7BC5D" w14:textId="77777777" w:rsidR="007F17F9" w:rsidRDefault="002D542D">
            <w:pPr>
              <w:pStyle w:val="TableParagraph"/>
              <w:spacing w:before="121"/>
              <w:ind w:left="105"/>
              <w:rPr>
                <w:sz w:val="18"/>
              </w:rPr>
            </w:pPr>
            <w:r>
              <w:rPr>
                <w:sz w:val="18"/>
              </w:rPr>
              <w:t>Average SFR</w:t>
            </w:r>
          </w:p>
        </w:tc>
        <w:tc>
          <w:tcPr>
            <w:tcW w:w="5812" w:type="dxa"/>
            <w:gridSpan w:val="2"/>
            <w:tcBorders>
              <w:top w:val="single" w:sz="6" w:space="0" w:color="000000"/>
              <w:left w:val="single" w:sz="6" w:space="0" w:color="000000"/>
              <w:bottom w:val="single" w:sz="6" w:space="0" w:color="000000"/>
              <w:right w:val="single" w:sz="6" w:space="0" w:color="000000"/>
            </w:tcBorders>
          </w:tcPr>
          <w:p w14:paraId="6931F7A7" w14:textId="77777777" w:rsidR="007F17F9" w:rsidRDefault="002D542D">
            <w:pPr>
              <w:pStyle w:val="TableParagraph"/>
              <w:spacing w:before="121"/>
              <w:ind w:left="105"/>
              <w:rPr>
                <w:b/>
                <w:sz w:val="18"/>
              </w:rPr>
            </w:pPr>
            <w:r>
              <w:rPr>
                <w:b/>
                <w:sz w:val="18"/>
              </w:rPr>
              <w:t>SFR=(SFR1+SFR2+SFR3)/3</w:t>
            </w:r>
          </w:p>
        </w:tc>
        <w:tc>
          <w:tcPr>
            <w:tcW w:w="2282" w:type="dxa"/>
            <w:tcBorders>
              <w:top w:val="single" w:sz="6" w:space="0" w:color="000000"/>
              <w:left w:val="single" w:sz="6" w:space="0" w:color="000000"/>
              <w:bottom w:val="single" w:sz="6" w:space="0" w:color="000000"/>
              <w:right w:val="single" w:sz="6" w:space="0" w:color="000000"/>
            </w:tcBorders>
          </w:tcPr>
          <w:p w14:paraId="73768D5C" w14:textId="77777777" w:rsidR="007F17F9" w:rsidRDefault="00E22F02">
            <w:pPr>
              <w:pStyle w:val="TableParagraph"/>
              <w:rPr>
                <w:rFonts w:ascii="Times New Roman"/>
                <w:sz w:val="18"/>
              </w:rPr>
            </w:pPr>
            <w:r>
              <w:rPr>
                <w:rFonts w:ascii="Times New Roman"/>
                <w:sz w:val="18"/>
              </w:rPr>
              <w:t>18+16.26+16.42/3</w:t>
            </w:r>
          </w:p>
          <w:p w14:paraId="3CF6A087" w14:textId="6E877B22" w:rsidR="00E22F02" w:rsidRDefault="00E22F02">
            <w:pPr>
              <w:pStyle w:val="TableParagraph"/>
              <w:rPr>
                <w:rFonts w:ascii="Times New Roman"/>
                <w:sz w:val="18"/>
              </w:rPr>
            </w:pPr>
            <w:r>
              <w:rPr>
                <w:rFonts w:ascii="Times New Roman"/>
                <w:sz w:val="18"/>
              </w:rPr>
              <w:t>=</w:t>
            </w:r>
            <w:r w:rsidRPr="00E22F02">
              <w:rPr>
                <w:rFonts w:ascii="Times New Roman"/>
                <w:b/>
                <w:bCs/>
                <w:sz w:val="18"/>
              </w:rPr>
              <w:t>16.89</w:t>
            </w:r>
            <w:r>
              <w:rPr>
                <w:rFonts w:ascii="Times New Roman"/>
                <w:b/>
                <w:bCs/>
                <w:sz w:val="18"/>
              </w:rPr>
              <w:t xml:space="preserve"> (18M)</w:t>
            </w:r>
          </w:p>
        </w:tc>
      </w:tr>
    </w:tbl>
    <w:p w14:paraId="30AF569F" w14:textId="77777777" w:rsidR="007F17F9" w:rsidRDefault="002D542D">
      <w:pPr>
        <w:spacing w:line="216" w:lineRule="exact"/>
        <w:ind w:left="4942"/>
        <w:rPr>
          <w:b/>
          <w:i/>
          <w:sz w:val="18"/>
        </w:rPr>
      </w:pPr>
      <w:r>
        <w:pict w14:anchorId="54BF906E">
          <v:group id="_x0000_s1071" style="position:absolute;left:0;text-align:left;margin-left:252.25pt;margin-top:-80.25pt;width:31.35pt;height:6.85pt;z-index:-16554496;mso-position-horizontal-relative:page;mso-position-vertical-relative:text" coordorigin="5045,-1605" coordsize="627,137">
            <v:shape id="_x0000_s1073" style="position:absolute;left:5044;top:-1504;width:157;height:34" coordorigin="5045,-1504" coordsize="157,34" o:spt="100" adj="0,,0" path="m5076,-1504r-31,l5045,-1470r31,l5076,-1504xm5138,-1504r-31,l5107,-1470r31,l5138,-1504xm5201,-1504r-31,l5170,-1470r31,l5201,-1504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left:5234;top:-1605;width:437;height:137">
              <v:imagedata r:id="rId8" o:title=""/>
            </v:shape>
            <w10:wrap anchorx="page"/>
          </v:group>
        </w:pict>
      </w:r>
      <w:r>
        <w:rPr>
          <w:noProof/>
        </w:rPr>
        <w:drawing>
          <wp:anchor distT="0" distB="0" distL="0" distR="0" simplePos="0" relativeHeight="486762496" behindDoc="1" locked="0" layoutInCell="1" allowOverlap="1" wp14:anchorId="5414A86C" wp14:editId="378E169E">
            <wp:simplePos x="0" y="0"/>
            <wp:positionH relativeFrom="page">
              <wp:posOffset>4640579</wp:posOffset>
            </wp:positionH>
            <wp:positionV relativeFrom="paragraph">
              <wp:posOffset>-1076960</wp:posOffset>
            </wp:positionV>
            <wp:extent cx="73151" cy="73151"/>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9" cstate="print"/>
                    <a:stretch>
                      <a:fillRect/>
                    </a:stretch>
                  </pic:blipFill>
                  <pic:spPr>
                    <a:xfrm>
                      <a:off x="0" y="0"/>
                      <a:ext cx="73151" cy="73151"/>
                    </a:xfrm>
                    <a:prstGeom prst="rect">
                      <a:avLst/>
                    </a:prstGeom>
                  </pic:spPr>
                </pic:pic>
              </a:graphicData>
            </a:graphic>
          </wp:anchor>
        </w:drawing>
      </w:r>
      <w:r>
        <w:pict w14:anchorId="61068E01">
          <v:group id="_x0000_s1066" style="position:absolute;left:0;text-align:left;margin-left:375.95pt;margin-top:-85.75pt;width:36pt;height:6.85pt;z-index:-16553472;mso-position-horizontal-relative:page;mso-position-vertical-relative:text" coordorigin="7519,-1715" coordsize="720,137">
            <v:shape id="_x0000_s1070" type="#_x0000_t75" style="position:absolute;left:7519;top:-1716;width:248;height:137">
              <v:imagedata r:id="rId10" o:title=""/>
            </v:shape>
            <v:shape id="_x0000_s1069" style="position:absolute;left:7802;top:-1713;width:92;height:132" coordorigin="7802,-1713" coordsize="92,132" path="m7894,-1581r-92,l7802,-1605r29,l7831,-1674r-29,l7802,-1696r22,l7826,-1698r3,l7834,-1703r,-3l7836,-1708r,-5l7865,-1713r,108l7894,-1605r,24xe" fillcolor="black" stroked="f">
              <v:path arrowok="t"/>
            </v:shape>
            <v:shape id="_x0000_s1068" type="#_x0000_t75" style="position:absolute;left:7932;top:-1696;width:116;height:116">
              <v:imagedata r:id="rId11" o:title=""/>
            </v:shape>
            <v:shape id="_x0000_s1067" style="position:absolute;left:8083;top:-1615;width:157;height:34" coordorigin="8083,-1614" coordsize="157,34" o:spt="100" adj="0,,0" path="m8114,-1614r-31,l8083,-1581r31,l8114,-1614xm8177,-1614r-31,l8146,-1581r31,l8177,-1614xm8239,-1614r-31,l8208,-1581r31,l8239,-1614xe" fillcolor="black" stroked="f">
              <v:stroke joinstyle="round"/>
              <v:formulas/>
              <v:path arrowok="t" o:connecttype="segments"/>
            </v:shape>
            <w10:wrap anchorx="page"/>
          </v:group>
        </w:pict>
      </w:r>
      <w:r>
        <w:rPr>
          <w:noProof/>
        </w:rPr>
        <w:drawing>
          <wp:anchor distT="0" distB="0" distL="0" distR="0" simplePos="0" relativeHeight="486763520" behindDoc="1" locked="0" layoutInCell="1" allowOverlap="1" wp14:anchorId="538297B3" wp14:editId="540297FA">
            <wp:simplePos x="0" y="0"/>
            <wp:positionH relativeFrom="page">
              <wp:posOffset>5294376</wp:posOffset>
            </wp:positionH>
            <wp:positionV relativeFrom="paragraph">
              <wp:posOffset>-1076960</wp:posOffset>
            </wp:positionV>
            <wp:extent cx="73151" cy="73151"/>
            <wp:effectExtent l="0" t="0" r="0" b="0"/>
            <wp:wrapNone/>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2" cstate="print"/>
                    <a:stretch>
                      <a:fillRect/>
                    </a:stretch>
                  </pic:blipFill>
                  <pic:spPr>
                    <a:xfrm>
                      <a:off x="0" y="0"/>
                      <a:ext cx="73151" cy="73151"/>
                    </a:xfrm>
                    <a:prstGeom prst="rect">
                      <a:avLst/>
                    </a:prstGeom>
                  </pic:spPr>
                </pic:pic>
              </a:graphicData>
            </a:graphic>
          </wp:anchor>
        </w:drawing>
      </w:r>
      <w:r>
        <w:rPr>
          <w:noProof/>
        </w:rPr>
        <w:drawing>
          <wp:anchor distT="0" distB="0" distL="0" distR="0" simplePos="0" relativeHeight="486764032" behindDoc="1" locked="0" layoutInCell="1" allowOverlap="1" wp14:anchorId="028D2585" wp14:editId="7BE50EAB">
            <wp:simplePos x="0" y="0"/>
            <wp:positionH relativeFrom="page">
              <wp:posOffset>5430011</wp:posOffset>
            </wp:positionH>
            <wp:positionV relativeFrom="paragraph">
              <wp:posOffset>-1089152</wp:posOffset>
            </wp:positionV>
            <wp:extent cx="279192" cy="87439"/>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3" cstate="print"/>
                    <a:stretch>
                      <a:fillRect/>
                    </a:stretch>
                  </pic:blipFill>
                  <pic:spPr>
                    <a:xfrm>
                      <a:off x="0" y="0"/>
                      <a:ext cx="279192" cy="87439"/>
                    </a:xfrm>
                    <a:prstGeom prst="rect">
                      <a:avLst/>
                    </a:prstGeom>
                  </pic:spPr>
                </pic:pic>
              </a:graphicData>
            </a:graphic>
          </wp:anchor>
        </w:drawing>
      </w:r>
      <w:r>
        <w:rPr>
          <w:b/>
          <w:i/>
          <w:sz w:val="18"/>
        </w:rPr>
        <w:t>Table B.5.1</w:t>
      </w:r>
    </w:p>
    <w:p w14:paraId="519AD2B9" w14:textId="77777777" w:rsidR="007F17F9" w:rsidRDefault="002D542D">
      <w:pPr>
        <w:pStyle w:val="BodyText"/>
        <w:spacing w:before="122" w:line="273" w:lineRule="auto"/>
        <w:ind w:left="1076" w:right="674"/>
      </w:pPr>
      <w:r>
        <w:t>Marks to be given proportionally from a maximum of 20 to a minimum of 10 for average SFR between 15:1 to 25:1, and zero for average SFR higher than 25:1. Marks distribution is given as below:</w:t>
      </w:r>
    </w:p>
    <w:p w14:paraId="3B92EF8E" w14:textId="77777777" w:rsidR="007F17F9" w:rsidRDefault="002D542D">
      <w:pPr>
        <w:pStyle w:val="Heading1"/>
        <w:tabs>
          <w:tab w:val="left" w:pos="2811"/>
          <w:tab w:val="left" w:pos="3531"/>
        </w:tabs>
        <w:spacing w:before="3"/>
      </w:pPr>
      <w:r>
        <w:t>&lt;</w:t>
      </w:r>
      <w:r>
        <w:rPr>
          <w:spacing w:val="-1"/>
        </w:rPr>
        <w:t xml:space="preserve"> </w:t>
      </w:r>
      <w:r>
        <w:t>=</w:t>
      </w:r>
      <w:r>
        <w:rPr>
          <w:spacing w:val="-1"/>
        </w:rPr>
        <w:t xml:space="preserve"> </w:t>
      </w:r>
      <w:r>
        <w:t>15</w:t>
      </w:r>
      <w:r>
        <w:tab/>
        <w:t>-</w:t>
      </w:r>
      <w:r>
        <w:tab/>
        <w:t>20</w:t>
      </w:r>
      <w:r>
        <w:rPr>
          <w:spacing w:val="-2"/>
        </w:rPr>
        <w:t xml:space="preserve"> </w:t>
      </w:r>
      <w:r>
        <w:t>Marks</w:t>
      </w:r>
    </w:p>
    <w:p w14:paraId="0EFCE717" w14:textId="77777777" w:rsidR="007F17F9" w:rsidRDefault="002D542D">
      <w:pPr>
        <w:tabs>
          <w:tab w:val="left" w:pos="2811"/>
          <w:tab w:val="left" w:pos="3531"/>
        </w:tabs>
        <w:ind w:left="1731"/>
        <w:rPr>
          <w:rFonts w:ascii="Times New Roman"/>
          <w:sz w:val="24"/>
        </w:rPr>
      </w:pPr>
      <w:r>
        <w:rPr>
          <w:rFonts w:ascii="Times New Roman"/>
          <w:sz w:val="24"/>
        </w:rPr>
        <w:t>&lt;</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z w:val="24"/>
        </w:rPr>
        <w:t>17</w:t>
      </w:r>
      <w:r>
        <w:rPr>
          <w:rFonts w:ascii="Times New Roman"/>
          <w:sz w:val="24"/>
        </w:rPr>
        <w:tab/>
        <w:t>-</w:t>
      </w:r>
      <w:r>
        <w:rPr>
          <w:rFonts w:ascii="Times New Roman"/>
          <w:sz w:val="24"/>
        </w:rPr>
        <w:tab/>
        <w:t>18</w:t>
      </w:r>
      <w:r>
        <w:rPr>
          <w:rFonts w:ascii="Times New Roman"/>
          <w:spacing w:val="-2"/>
          <w:sz w:val="24"/>
        </w:rPr>
        <w:t xml:space="preserve"> </w:t>
      </w:r>
      <w:r>
        <w:rPr>
          <w:rFonts w:ascii="Times New Roman"/>
          <w:sz w:val="24"/>
        </w:rPr>
        <w:t>Marks</w:t>
      </w:r>
    </w:p>
    <w:p w14:paraId="173A224B" w14:textId="77777777" w:rsidR="007F17F9" w:rsidRDefault="002D542D">
      <w:pPr>
        <w:tabs>
          <w:tab w:val="left" w:pos="2811"/>
          <w:tab w:val="left" w:pos="3531"/>
        </w:tabs>
        <w:ind w:left="1731"/>
        <w:rPr>
          <w:rFonts w:ascii="Times New Roman"/>
          <w:sz w:val="24"/>
        </w:rPr>
      </w:pPr>
      <w:r>
        <w:rPr>
          <w:rFonts w:ascii="Times New Roman"/>
          <w:sz w:val="24"/>
        </w:rPr>
        <w:t>&lt;</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z w:val="24"/>
        </w:rPr>
        <w:t>19</w:t>
      </w:r>
      <w:r>
        <w:rPr>
          <w:rFonts w:ascii="Times New Roman"/>
          <w:sz w:val="24"/>
        </w:rPr>
        <w:tab/>
        <w:t>-</w:t>
      </w:r>
      <w:r>
        <w:rPr>
          <w:rFonts w:ascii="Times New Roman"/>
          <w:sz w:val="24"/>
        </w:rPr>
        <w:tab/>
        <w:t>16</w:t>
      </w:r>
      <w:r>
        <w:rPr>
          <w:rFonts w:ascii="Times New Roman"/>
          <w:spacing w:val="-2"/>
          <w:sz w:val="24"/>
        </w:rPr>
        <w:t xml:space="preserve"> </w:t>
      </w:r>
      <w:r>
        <w:rPr>
          <w:rFonts w:ascii="Times New Roman"/>
          <w:sz w:val="24"/>
        </w:rPr>
        <w:t>Marks</w:t>
      </w:r>
    </w:p>
    <w:p w14:paraId="2C424EEB" w14:textId="77777777" w:rsidR="007F17F9" w:rsidRDefault="002D542D">
      <w:pPr>
        <w:tabs>
          <w:tab w:val="left" w:pos="2811"/>
          <w:tab w:val="left" w:pos="3531"/>
        </w:tabs>
        <w:ind w:left="1731"/>
        <w:rPr>
          <w:rFonts w:ascii="Times New Roman"/>
          <w:sz w:val="24"/>
        </w:rPr>
      </w:pPr>
      <w:r>
        <w:rPr>
          <w:rFonts w:ascii="Times New Roman"/>
          <w:sz w:val="24"/>
        </w:rPr>
        <w:t>&lt;</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z w:val="24"/>
        </w:rPr>
        <w:t>21</w:t>
      </w:r>
      <w:r>
        <w:rPr>
          <w:rFonts w:ascii="Times New Roman"/>
          <w:sz w:val="24"/>
        </w:rPr>
        <w:tab/>
        <w:t>-</w:t>
      </w:r>
      <w:r>
        <w:rPr>
          <w:rFonts w:ascii="Times New Roman"/>
          <w:sz w:val="24"/>
        </w:rPr>
        <w:tab/>
        <w:t>14</w:t>
      </w:r>
      <w:r>
        <w:rPr>
          <w:rFonts w:ascii="Times New Roman"/>
          <w:spacing w:val="-2"/>
          <w:sz w:val="24"/>
        </w:rPr>
        <w:t xml:space="preserve"> </w:t>
      </w:r>
      <w:r>
        <w:rPr>
          <w:rFonts w:ascii="Times New Roman"/>
          <w:sz w:val="24"/>
        </w:rPr>
        <w:t>Marks</w:t>
      </w:r>
    </w:p>
    <w:p w14:paraId="06DA65A4" w14:textId="77777777" w:rsidR="007F17F9" w:rsidRDefault="002D542D">
      <w:pPr>
        <w:tabs>
          <w:tab w:val="left" w:pos="2811"/>
          <w:tab w:val="left" w:pos="3531"/>
        </w:tabs>
        <w:ind w:left="1731"/>
        <w:rPr>
          <w:rFonts w:ascii="Times New Roman"/>
          <w:sz w:val="24"/>
        </w:rPr>
      </w:pPr>
      <w:r>
        <w:rPr>
          <w:rFonts w:ascii="Times New Roman"/>
          <w:sz w:val="24"/>
        </w:rPr>
        <w:t>&lt;</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z w:val="24"/>
        </w:rPr>
        <w:t>23</w:t>
      </w:r>
      <w:r>
        <w:rPr>
          <w:rFonts w:ascii="Times New Roman"/>
          <w:sz w:val="24"/>
        </w:rPr>
        <w:tab/>
        <w:t>-</w:t>
      </w:r>
      <w:r>
        <w:rPr>
          <w:rFonts w:ascii="Times New Roman"/>
          <w:sz w:val="24"/>
        </w:rPr>
        <w:tab/>
        <w:t>12</w:t>
      </w:r>
      <w:r>
        <w:rPr>
          <w:rFonts w:ascii="Times New Roman"/>
          <w:spacing w:val="-2"/>
          <w:sz w:val="24"/>
        </w:rPr>
        <w:t xml:space="preserve"> </w:t>
      </w:r>
      <w:r>
        <w:rPr>
          <w:rFonts w:ascii="Times New Roman"/>
          <w:sz w:val="24"/>
        </w:rPr>
        <w:t>Marks</w:t>
      </w:r>
    </w:p>
    <w:p w14:paraId="0379F702" w14:textId="77777777" w:rsidR="007F17F9" w:rsidRDefault="002D542D">
      <w:pPr>
        <w:tabs>
          <w:tab w:val="left" w:pos="2811"/>
          <w:tab w:val="left" w:pos="3531"/>
        </w:tabs>
        <w:ind w:left="1731"/>
        <w:rPr>
          <w:rFonts w:ascii="Times New Roman"/>
          <w:sz w:val="24"/>
        </w:rPr>
      </w:pPr>
      <w:r>
        <w:rPr>
          <w:rFonts w:ascii="Times New Roman"/>
          <w:sz w:val="24"/>
        </w:rPr>
        <w:t>&lt;</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z w:val="24"/>
        </w:rPr>
        <w:t>25</w:t>
      </w:r>
      <w:r>
        <w:rPr>
          <w:rFonts w:ascii="Times New Roman"/>
          <w:sz w:val="24"/>
        </w:rPr>
        <w:tab/>
        <w:t>-</w:t>
      </w:r>
      <w:r>
        <w:rPr>
          <w:rFonts w:ascii="Times New Roman"/>
          <w:sz w:val="24"/>
        </w:rPr>
        <w:tab/>
        <w:t>10</w:t>
      </w:r>
      <w:r>
        <w:rPr>
          <w:rFonts w:ascii="Times New Roman"/>
          <w:spacing w:val="-2"/>
          <w:sz w:val="24"/>
        </w:rPr>
        <w:t xml:space="preserve"> </w:t>
      </w:r>
      <w:r>
        <w:rPr>
          <w:rFonts w:ascii="Times New Roman"/>
          <w:sz w:val="24"/>
        </w:rPr>
        <w:t>Marks</w:t>
      </w:r>
    </w:p>
    <w:p w14:paraId="7905C491" w14:textId="77777777" w:rsidR="007F17F9" w:rsidRDefault="002D542D">
      <w:pPr>
        <w:tabs>
          <w:tab w:val="left" w:pos="2811"/>
          <w:tab w:val="left" w:pos="3531"/>
        </w:tabs>
        <w:ind w:left="1851"/>
        <w:rPr>
          <w:rFonts w:ascii="Times New Roman"/>
          <w:sz w:val="24"/>
        </w:rPr>
      </w:pPr>
      <w:r>
        <w:rPr>
          <w:rFonts w:ascii="Times New Roman"/>
          <w:sz w:val="24"/>
        </w:rPr>
        <w:t>&gt;</w:t>
      </w:r>
      <w:r>
        <w:rPr>
          <w:rFonts w:ascii="Times New Roman"/>
          <w:spacing w:val="59"/>
          <w:sz w:val="24"/>
        </w:rPr>
        <w:t xml:space="preserve"> </w:t>
      </w:r>
      <w:r>
        <w:rPr>
          <w:rFonts w:ascii="Times New Roman"/>
          <w:sz w:val="24"/>
        </w:rPr>
        <w:t>25.0</w:t>
      </w:r>
      <w:r>
        <w:rPr>
          <w:rFonts w:ascii="Times New Roman"/>
          <w:sz w:val="24"/>
        </w:rPr>
        <w:tab/>
        <w:t>-</w:t>
      </w:r>
      <w:r>
        <w:rPr>
          <w:rFonts w:ascii="Times New Roman"/>
          <w:sz w:val="24"/>
        </w:rPr>
        <w:tab/>
        <w:t>0</w:t>
      </w:r>
      <w:r>
        <w:rPr>
          <w:rFonts w:ascii="Times New Roman"/>
          <w:spacing w:val="-1"/>
          <w:sz w:val="24"/>
        </w:rPr>
        <w:t xml:space="preserve"> </w:t>
      </w:r>
      <w:r>
        <w:rPr>
          <w:rFonts w:ascii="Times New Roman"/>
          <w:sz w:val="24"/>
        </w:rPr>
        <w:t>Marks</w:t>
      </w:r>
    </w:p>
    <w:p w14:paraId="6D52DB65" w14:textId="77777777" w:rsidR="007F17F9" w:rsidRDefault="002D542D">
      <w:pPr>
        <w:ind w:left="651"/>
        <w:rPr>
          <w:b/>
          <w:i/>
          <w:sz w:val="18"/>
        </w:rPr>
      </w:pPr>
      <w:r>
        <w:rPr>
          <w:b/>
          <w:i/>
          <w:sz w:val="18"/>
        </w:rPr>
        <w:t>Note:</w:t>
      </w:r>
    </w:p>
    <w:p w14:paraId="1EB7A11D" w14:textId="77777777" w:rsidR="007F17F9" w:rsidRDefault="002D542D">
      <w:pPr>
        <w:pStyle w:val="BodyText"/>
        <w:spacing w:before="3" w:line="357" w:lineRule="auto"/>
        <w:ind w:left="651" w:right="1370"/>
        <w:jc w:val="both"/>
      </w:pPr>
      <w:r>
        <w:t xml:space="preserve">All the faculty whether regular or contractual (except Part-Time or </w:t>
      </w:r>
      <w:r>
        <w:rPr>
          <w:sz w:val="20"/>
        </w:rPr>
        <w:t>paid hourly based</w:t>
      </w:r>
      <w:r>
        <w:t>), will be considered. The contractual faculty (doing away with the terminology of visiting/adjunct faculty, whatsoever) who have taught for 2 consecutive semesters in the corresponding academic year on full time basis shall be considered for the purpose of calculation in the Faculty Student Ratio. However, following will be ensured in case of contractual faculty:</w:t>
      </w:r>
    </w:p>
    <w:p w14:paraId="05AC8CE9" w14:textId="77777777" w:rsidR="007F17F9" w:rsidRDefault="002D542D">
      <w:pPr>
        <w:pStyle w:val="ListParagraph"/>
        <w:numPr>
          <w:ilvl w:val="2"/>
          <w:numId w:val="2"/>
        </w:numPr>
        <w:tabs>
          <w:tab w:val="left" w:pos="1372"/>
        </w:tabs>
        <w:spacing w:line="214" w:lineRule="exact"/>
        <w:ind w:hanging="361"/>
        <w:jc w:val="both"/>
        <w:rPr>
          <w:sz w:val="18"/>
        </w:rPr>
      </w:pPr>
      <w:r>
        <w:rPr>
          <w:sz w:val="18"/>
        </w:rPr>
        <w:t>Shall have the AICTE prescribed qualifications and</w:t>
      </w:r>
      <w:r>
        <w:rPr>
          <w:spacing w:val="-10"/>
          <w:sz w:val="18"/>
        </w:rPr>
        <w:t xml:space="preserve"> </w:t>
      </w:r>
      <w:r>
        <w:rPr>
          <w:sz w:val="18"/>
        </w:rPr>
        <w:t>experience.</w:t>
      </w:r>
    </w:p>
    <w:p w14:paraId="47A68309" w14:textId="77777777" w:rsidR="007F17F9" w:rsidRDefault="002D542D">
      <w:pPr>
        <w:pStyle w:val="ListParagraph"/>
        <w:numPr>
          <w:ilvl w:val="2"/>
          <w:numId w:val="2"/>
        </w:numPr>
        <w:tabs>
          <w:tab w:val="left" w:pos="1372"/>
        </w:tabs>
        <w:spacing w:before="108" w:line="357" w:lineRule="auto"/>
        <w:ind w:right="1380"/>
        <w:jc w:val="both"/>
        <w:rPr>
          <w:sz w:val="18"/>
        </w:rPr>
      </w:pPr>
      <w:r>
        <w:rPr>
          <w:sz w:val="18"/>
        </w:rPr>
        <w:t>Shall be appointed on full time basis and worked for consecutive two semesters during the particular academic year under</w:t>
      </w:r>
      <w:r>
        <w:rPr>
          <w:spacing w:val="-6"/>
          <w:sz w:val="18"/>
        </w:rPr>
        <w:t xml:space="preserve"> </w:t>
      </w:r>
      <w:r>
        <w:rPr>
          <w:sz w:val="18"/>
        </w:rPr>
        <w:t>consideration.</w:t>
      </w:r>
    </w:p>
    <w:p w14:paraId="59FDD98B" w14:textId="77777777" w:rsidR="007F17F9" w:rsidRDefault="002D542D">
      <w:pPr>
        <w:pStyle w:val="ListParagraph"/>
        <w:numPr>
          <w:ilvl w:val="2"/>
          <w:numId w:val="2"/>
        </w:numPr>
        <w:tabs>
          <w:tab w:val="left" w:pos="1372"/>
        </w:tabs>
        <w:spacing w:line="357" w:lineRule="auto"/>
        <w:ind w:right="1380"/>
        <w:jc w:val="both"/>
        <w:rPr>
          <w:sz w:val="18"/>
        </w:rPr>
      </w:pPr>
      <w:r>
        <w:rPr>
          <w:sz w:val="18"/>
        </w:rPr>
        <w:t>Should have gone through an appropriate process of selection and the records of the same shall be made available to the visiting team during NBA</w:t>
      </w:r>
      <w:r>
        <w:rPr>
          <w:spacing w:val="-16"/>
          <w:sz w:val="18"/>
        </w:rPr>
        <w:t xml:space="preserve"> </w:t>
      </w:r>
      <w:r>
        <w:rPr>
          <w:sz w:val="18"/>
        </w:rPr>
        <w:t>visit</w:t>
      </w:r>
    </w:p>
    <w:p w14:paraId="7A8F8B33" w14:textId="77777777" w:rsidR="007F17F9" w:rsidRDefault="007F17F9">
      <w:pPr>
        <w:spacing w:line="357" w:lineRule="auto"/>
        <w:jc w:val="both"/>
        <w:rPr>
          <w:sz w:val="18"/>
        </w:rPr>
        <w:sectPr w:rsidR="007F17F9">
          <w:pgSz w:w="12240" w:h="15840"/>
          <w:pgMar w:top="1120" w:right="480" w:bottom="880" w:left="700" w:header="0" w:footer="640" w:gutter="0"/>
          <w:cols w:space="720"/>
        </w:sectPr>
      </w:pPr>
    </w:p>
    <w:p w14:paraId="6FDC1E55" w14:textId="77777777" w:rsidR="007F17F9" w:rsidRDefault="002D542D">
      <w:pPr>
        <w:tabs>
          <w:tab w:val="left" w:pos="3216"/>
        </w:tabs>
        <w:spacing w:before="78"/>
        <w:ind w:left="651"/>
        <w:rPr>
          <w:sz w:val="20"/>
        </w:rPr>
      </w:pPr>
      <w:r>
        <w:rPr>
          <w:sz w:val="20"/>
        </w:rPr>
        <w:lastRenderedPageBreak/>
        <w:t>Example:</w:t>
      </w:r>
      <w:r>
        <w:rPr>
          <w:sz w:val="20"/>
        </w:rPr>
        <w:tab/>
      </w:r>
      <w:r>
        <w:rPr>
          <w:b/>
          <w:sz w:val="20"/>
        </w:rPr>
        <w:t xml:space="preserve">Table 5.1.1. </w:t>
      </w:r>
      <w:r>
        <w:rPr>
          <w:sz w:val="20"/>
        </w:rPr>
        <w:t>Student-faculty</w:t>
      </w:r>
      <w:r>
        <w:rPr>
          <w:spacing w:val="-4"/>
          <w:sz w:val="20"/>
        </w:rPr>
        <w:t xml:space="preserve"> </w:t>
      </w:r>
      <w:r>
        <w:rPr>
          <w:sz w:val="20"/>
        </w:rPr>
        <w:t>ratio.</w:t>
      </w:r>
    </w:p>
    <w:p w14:paraId="6A8497FD" w14:textId="77777777" w:rsidR="007F17F9" w:rsidRDefault="007F17F9">
      <w:pPr>
        <w:pStyle w:val="BodyText"/>
        <w:spacing w:before="11" w:after="1"/>
        <w:rPr>
          <w:sz w:val="9"/>
        </w:rPr>
      </w:pPr>
    </w:p>
    <w:tbl>
      <w:tblPr>
        <w:tblW w:w="0" w:type="auto"/>
        <w:tblInd w:w="6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03"/>
        <w:gridCol w:w="2553"/>
        <w:gridCol w:w="2428"/>
        <w:gridCol w:w="2541"/>
      </w:tblGrid>
      <w:tr w:rsidR="007F17F9" w14:paraId="173F5899" w14:textId="77777777">
        <w:trPr>
          <w:trHeight w:val="359"/>
        </w:trPr>
        <w:tc>
          <w:tcPr>
            <w:tcW w:w="2503" w:type="dxa"/>
          </w:tcPr>
          <w:p w14:paraId="7BC7C183" w14:textId="77777777" w:rsidR="007F17F9" w:rsidRDefault="002D542D">
            <w:pPr>
              <w:pStyle w:val="TableParagraph"/>
              <w:spacing w:line="240" w:lineRule="exact"/>
              <w:ind w:left="105"/>
              <w:rPr>
                <w:b/>
                <w:sz w:val="20"/>
              </w:rPr>
            </w:pPr>
            <w:r>
              <w:rPr>
                <w:b/>
                <w:sz w:val="20"/>
              </w:rPr>
              <w:t>Year</w:t>
            </w:r>
          </w:p>
        </w:tc>
        <w:tc>
          <w:tcPr>
            <w:tcW w:w="2553" w:type="dxa"/>
          </w:tcPr>
          <w:p w14:paraId="3957C16A" w14:textId="77777777" w:rsidR="007F17F9" w:rsidRDefault="002D542D">
            <w:pPr>
              <w:pStyle w:val="TableParagraph"/>
              <w:spacing w:line="240" w:lineRule="exact"/>
              <w:ind w:left="211"/>
              <w:rPr>
                <w:b/>
                <w:sz w:val="20"/>
              </w:rPr>
            </w:pPr>
            <w:r>
              <w:rPr>
                <w:b/>
                <w:sz w:val="20"/>
              </w:rPr>
              <w:t>CAY</w:t>
            </w:r>
          </w:p>
        </w:tc>
        <w:tc>
          <w:tcPr>
            <w:tcW w:w="2428" w:type="dxa"/>
          </w:tcPr>
          <w:p w14:paraId="76A3DF0A" w14:textId="77777777" w:rsidR="007F17F9" w:rsidRDefault="002D542D">
            <w:pPr>
              <w:pStyle w:val="TableParagraph"/>
              <w:spacing w:line="240" w:lineRule="exact"/>
              <w:ind w:left="216"/>
              <w:rPr>
                <w:b/>
                <w:sz w:val="20"/>
              </w:rPr>
            </w:pPr>
            <w:r>
              <w:rPr>
                <w:b/>
                <w:sz w:val="20"/>
              </w:rPr>
              <w:t>CAYm1</w:t>
            </w:r>
          </w:p>
        </w:tc>
        <w:tc>
          <w:tcPr>
            <w:tcW w:w="2541" w:type="dxa"/>
          </w:tcPr>
          <w:p w14:paraId="07B0732E" w14:textId="77777777" w:rsidR="007F17F9" w:rsidRDefault="002D542D">
            <w:pPr>
              <w:pStyle w:val="TableParagraph"/>
              <w:spacing w:line="240" w:lineRule="exact"/>
              <w:ind w:left="106"/>
              <w:rPr>
                <w:b/>
                <w:sz w:val="20"/>
              </w:rPr>
            </w:pPr>
            <w:r>
              <w:rPr>
                <w:b/>
                <w:sz w:val="20"/>
              </w:rPr>
              <w:t>CAYm2</w:t>
            </w:r>
          </w:p>
        </w:tc>
      </w:tr>
      <w:tr w:rsidR="007F17F9" w14:paraId="5AB09E6F" w14:textId="77777777">
        <w:trPr>
          <w:trHeight w:val="772"/>
        </w:trPr>
        <w:tc>
          <w:tcPr>
            <w:tcW w:w="2503" w:type="dxa"/>
          </w:tcPr>
          <w:p w14:paraId="7436917D" w14:textId="77777777" w:rsidR="007F17F9" w:rsidRDefault="002D542D">
            <w:pPr>
              <w:pStyle w:val="TableParagraph"/>
              <w:spacing w:line="242" w:lineRule="exact"/>
              <w:ind w:left="105"/>
              <w:rPr>
                <w:sz w:val="20"/>
              </w:rPr>
            </w:pPr>
            <w:r>
              <w:rPr>
                <w:sz w:val="20"/>
              </w:rPr>
              <w:t>u1.1</w:t>
            </w:r>
          </w:p>
        </w:tc>
        <w:tc>
          <w:tcPr>
            <w:tcW w:w="2553" w:type="dxa"/>
          </w:tcPr>
          <w:p w14:paraId="6C78532E" w14:textId="77777777" w:rsidR="007F17F9" w:rsidRDefault="002D542D">
            <w:pPr>
              <w:pStyle w:val="TableParagraph"/>
              <w:spacing w:line="242" w:lineRule="exact"/>
              <w:ind w:left="102"/>
              <w:rPr>
                <w:sz w:val="20"/>
              </w:rPr>
            </w:pPr>
            <w:r>
              <w:rPr>
                <w:sz w:val="20"/>
              </w:rPr>
              <w:t>120(N)+12(N2)+0(N3)</w:t>
            </w:r>
          </w:p>
        </w:tc>
        <w:tc>
          <w:tcPr>
            <w:tcW w:w="2428" w:type="dxa"/>
          </w:tcPr>
          <w:p w14:paraId="5F1C05C4" w14:textId="77777777" w:rsidR="007F17F9" w:rsidRDefault="002D542D">
            <w:pPr>
              <w:pStyle w:val="TableParagraph"/>
              <w:spacing w:line="242" w:lineRule="exact"/>
              <w:ind w:left="106"/>
              <w:rPr>
                <w:sz w:val="20"/>
              </w:rPr>
            </w:pPr>
            <w:r>
              <w:rPr>
                <w:sz w:val="20"/>
              </w:rPr>
              <w:t>120(N)+5(N2)+0(N3)</w:t>
            </w:r>
          </w:p>
        </w:tc>
        <w:tc>
          <w:tcPr>
            <w:tcW w:w="2541" w:type="dxa"/>
          </w:tcPr>
          <w:p w14:paraId="51162C5C" w14:textId="77777777" w:rsidR="007F17F9" w:rsidRDefault="002D542D">
            <w:pPr>
              <w:pStyle w:val="TableParagraph"/>
              <w:spacing w:line="242" w:lineRule="exact"/>
              <w:ind w:left="106"/>
              <w:rPr>
                <w:sz w:val="20"/>
              </w:rPr>
            </w:pPr>
            <w:r>
              <w:rPr>
                <w:sz w:val="20"/>
              </w:rPr>
              <w:t>120(N)+0(N2)+0(N3)</w:t>
            </w:r>
          </w:p>
        </w:tc>
      </w:tr>
      <w:tr w:rsidR="007F17F9" w14:paraId="2DF9BA10" w14:textId="77777777">
        <w:trPr>
          <w:trHeight w:val="359"/>
        </w:trPr>
        <w:tc>
          <w:tcPr>
            <w:tcW w:w="2503" w:type="dxa"/>
          </w:tcPr>
          <w:p w14:paraId="44BB006F" w14:textId="77777777" w:rsidR="007F17F9" w:rsidRDefault="002D542D">
            <w:pPr>
              <w:pStyle w:val="TableParagraph"/>
              <w:spacing w:line="240" w:lineRule="exact"/>
              <w:ind w:left="105"/>
              <w:rPr>
                <w:sz w:val="20"/>
              </w:rPr>
            </w:pPr>
            <w:r>
              <w:rPr>
                <w:sz w:val="20"/>
              </w:rPr>
              <w:t>u1.2</w:t>
            </w:r>
          </w:p>
        </w:tc>
        <w:tc>
          <w:tcPr>
            <w:tcW w:w="2553" w:type="dxa"/>
          </w:tcPr>
          <w:p w14:paraId="550C82AE" w14:textId="77777777" w:rsidR="007F17F9" w:rsidRDefault="002D542D">
            <w:pPr>
              <w:pStyle w:val="TableParagraph"/>
              <w:spacing w:line="240" w:lineRule="exact"/>
              <w:ind w:left="103"/>
              <w:rPr>
                <w:sz w:val="20"/>
              </w:rPr>
            </w:pPr>
            <w:r>
              <w:rPr>
                <w:sz w:val="20"/>
              </w:rPr>
              <w:t>120(N)+5(N2)+0(N3)</w:t>
            </w:r>
          </w:p>
        </w:tc>
        <w:tc>
          <w:tcPr>
            <w:tcW w:w="2428" w:type="dxa"/>
          </w:tcPr>
          <w:p w14:paraId="5BFE3DAD" w14:textId="77777777" w:rsidR="007F17F9" w:rsidRDefault="002D542D">
            <w:pPr>
              <w:pStyle w:val="TableParagraph"/>
              <w:spacing w:line="240" w:lineRule="exact"/>
              <w:ind w:left="105"/>
              <w:rPr>
                <w:sz w:val="20"/>
              </w:rPr>
            </w:pPr>
            <w:r>
              <w:rPr>
                <w:sz w:val="20"/>
              </w:rPr>
              <w:t>120(S)+0(N2)+0(N3)</w:t>
            </w:r>
          </w:p>
        </w:tc>
        <w:tc>
          <w:tcPr>
            <w:tcW w:w="2541" w:type="dxa"/>
          </w:tcPr>
          <w:p w14:paraId="43910857" w14:textId="77777777" w:rsidR="007F17F9" w:rsidRDefault="002D542D">
            <w:pPr>
              <w:pStyle w:val="TableParagraph"/>
              <w:spacing w:line="240" w:lineRule="exact"/>
              <w:ind w:left="106"/>
              <w:rPr>
                <w:sz w:val="20"/>
              </w:rPr>
            </w:pPr>
            <w:r>
              <w:rPr>
                <w:sz w:val="20"/>
              </w:rPr>
              <w:t>120(S)+8(N2)+0(N3)</w:t>
            </w:r>
          </w:p>
        </w:tc>
      </w:tr>
      <w:tr w:rsidR="007F17F9" w14:paraId="7BD46352" w14:textId="77777777">
        <w:trPr>
          <w:trHeight w:val="359"/>
        </w:trPr>
        <w:tc>
          <w:tcPr>
            <w:tcW w:w="2503" w:type="dxa"/>
          </w:tcPr>
          <w:p w14:paraId="6063C416" w14:textId="77777777" w:rsidR="007F17F9" w:rsidRDefault="002D542D">
            <w:pPr>
              <w:pStyle w:val="TableParagraph"/>
              <w:spacing w:line="240" w:lineRule="exact"/>
              <w:ind w:left="105"/>
              <w:rPr>
                <w:sz w:val="20"/>
              </w:rPr>
            </w:pPr>
            <w:r>
              <w:rPr>
                <w:sz w:val="20"/>
              </w:rPr>
              <w:t>u1.3</w:t>
            </w:r>
          </w:p>
        </w:tc>
        <w:tc>
          <w:tcPr>
            <w:tcW w:w="2553" w:type="dxa"/>
          </w:tcPr>
          <w:p w14:paraId="6E667CBF" w14:textId="77777777" w:rsidR="007F17F9" w:rsidRDefault="002D542D">
            <w:pPr>
              <w:pStyle w:val="TableParagraph"/>
              <w:spacing w:line="240" w:lineRule="exact"/>
              <w:ind w:left="103"/>
              <w:rPr>
                <w:sz w:val="20"/>
              </w:rPr>
            </w:pPr>
            <w:r>
              <w:rPr>
                <w:sz w:val="20"/>
              </w:rPr>
              <w:t>120(N)+0(N2)+0(N3)</w:t>
            </w:r>
          </w:p>
        </w:tc>
        <w:tc>
          <w:tcPr>
            <w:tcW w:w="2428" w:type="dxa"/>
          </w:tcPr>
          <w:p w14:paraId="6CCC95C8" w14:textId="77777777" w:rsidR="007F17F9" w:rsidRDefault="002D542D">
            <w:pPr>
              <w:pStyle w:val="TableParagraph"/>
              <w:spacing w:line="240" w:lineRule="exact"/>
              <w:ind w:left="105"/>
              <w:rPr>
                <w:sz w:val="20"/>
              </w:rPr>
            </w:pPr>
            <w:r>
              <w:rPr>
                <w:sz w:val="20"/>
              </w:rPr>
              <w:t>120(S)+8(N2)+0(N3)</w:t>
            </w:r>
          </w:p>
        </w:tc>
        <w:tc>
          <w:tcPr>
            <w:tcW w:w="2541" w:type="dxa"/>
          </w:tcPr>
          <w:p w14:paraId="7F9B1728" w14:textId="77777777" w:rsidR="007F17F9" w:rsidRDefault="002D542D">
            <w:pPr>
              <w:pStyle w:val="TableParagraph"/>
              <w:spacing w:line="240" w:lineRule="exact"/>
              <w:ind w:left="106"/>
              <w:rPr>
                <w:sz w:val="20"/>
              </w:rPr>
            </w:pPr>
            <w:r>
              <w:rPr>
                <w:sz w:val="20"/>
              </w:rPr>
              <w:t>120(S)+12(N2)+0(N3)</w:t>
            </w:r>
          </w:p>
        </w:tc>
      </w:tr>
      <w:tr w:rsidR="007F17F9" w14:paraId="69AFB3A6" w14:textId="77777777">
        <w:trPr>
          <w:trHeight w:val="359"/>
        </w:trPr>
        <w:tc>
          <w:tcPr>
            <w:tcW w:w="2503" w:type="dxa"/>
          </w:tcPr>
          <w:p w14:paraId="1DF3427E" w14:textId="77777777" w:rsidR="007F17F9" w:rsidRDefault="002D542D">
            <w:pPr>
              <w:pStyle w:val="TableParagraph"/>
              <w:spacing w:line="240" w:lineRule="exact"/>
              <w:ind w:left="105"/>
              <w:rPr>
                <w:sz w:val="20"/>
              </w:rPr>
            </w:pPr>
            <w:r>
              <w:rPr>
                <w:sz w:val="20"/>
              </w:rPr>
              <w:t>UG</w:t>
            </w:r>
          </w:p>
        </w:tc>
        <w:tc>
          <w:tcPr>
            <w:tcW w:w="2553" w:type="dxa"/>
          </w:tcPr>
          <w:p w14:paraId="184A9F70" w14:textId="77777777" w:rsidR="007F17F9" w:rsidRDefault="002D542D">
            <w:pPr>
              <w:pStyle w:val="TableParagraph"/>
              <w:spacing w:line="240" w:lineRule="exact"/>
              <w:ind w:left="102"/>
              <w:rPr>
                <w:sz w:val="20"/>
              </w:rPr>
            </w:pPr>
            <w:r>
              <w:rPr>
                <w:sz w:val="20"/>
              </w:rPr>
              <w:t>377(360+17+0)</w:t>
            </w:r>
          </w:p>
        </w:tc>
        <w:tc>
          <w:tcPr>
            <w:tcW w:w="2428" w:type="dxa"/>
          </w:tcPr>
          <w:p w14:paraId="01D33FFE" w14:textId="77777777" w:rsidR="007F17F9" w:rsidRDefault="002D542D">
            <w:pPr>
              <w:pStyle w:val="TableParagraph"/>
              <w:spacing w:line="240" w:lineRule="exact"/>
              <w:ind w:left="106"/>
              <w:rPr>
                <w:sz w:val="20"/>
              </w:rPr>
            </w:pPr>
            <w:r>
              <w:rPr>
                <w:sz w:val="20"/>
              </w:rPr>
              <w:t>373(360+13+0)</w:t>
            </w:r>
          </w:p>
        </w:tc>
        <w:tc>
          <w:tcPr>
            <w:tcW w:w="2541" w:type="dxa"/>
          </w:tcPr>
          <w:p w14:paraId="204A9E82" w14:textId="77777777" w:rsidR="007F17F9" w:rsidRDefault="002D542D">
            <w:pPr>
              <w:pStyle w:val="TableParagraph"/>
              <w:spacing w:line="240" w:lineRule="exact"/>
              <w:ind w:left="107"/>
              <w:rPr>
                <w:sz w:val="20"/>
              </w:rPr>
            </w:pPr>
            <w:r>
              <w:rPr>
                <w:sz w:val="20"/>
              </w:rPr>
              <w:t>380(360+20+0)</w:t>
            </w:r>
          </w:p>
        </w:tc>
      </w:tr>
      <w:tr w:rsidR="007F17F9" w14:paraId="2C51064A" w14:textId="77777777">
        <w:trPr>
          <w:trHeight w:val="359"/>
        </w:trPr>
        <w:tc>
          <w:tcPr>
            <w:tcW w:w="2503" w:type="dxa"/>
          </w:tcPr>
          <w:p w14:paraId="148BD0A8" w14:textId="77777777" w:rsidR="007F17F9" w:rsidRDefault="002D542D">
            <w:pPr>
              <w:pStyle w:val="TableParagraph"/>
              <w:spacing w:line="240" w:lineRule="exact"/>
              <w:ind w:left="105"/>
              <w:rPr>
                <w:sz w:val="20"/>
              </w:rPr>
            </w:pPr>
            <w:r>
              <w:rPr>
                <w:sz w:val="20"/>
              </w:rPr>
              <w:t>p1.1</w:t>
            </w:r>
          </w:p>
        </w:tc>
        <w:tc>
          <w:tcPr>
            <w:tcW w:w="2553" w:type="dxa"/>
          </w:tcPr>
          <w:p w14:paraId="52D07F58" w14:textId="77777777" w:rsidR="007F17F9" w:rsidRDefault="002D542D">
            <w:pPr>
              <w:pStyle w:val="TableParagraph"/>
              <w:spacing w:line="240" w:lineRule="exact"/>
              <w:ind w:left="102"/>
              <w:rPr>
                <w:sz w:val="20"/>
              </w:rPr>
            </w:pPr>
            <w:r>
              <w:rPr>
                <w:w w:val="99"/>
                <w:sz w:val="20"/>
              </w:rPr>
              <w:t>0</w:t>
            </w:r>
          </w:p>
        </w:tc>
        <w:tc>
          <w:tcPr>
            <w:tcW w:w="2428" w:type="dxa"/>
          </w:tcPr>
          <w:p w14:paraId="23B2234B" w14:textId="77777777" w:rsidR="007F17F9" w:rsidRDefault="002D542D">
            <w:pPr>
              <w:pStyle w:val="TableParagraph"/>
              <w:spacing w:line="240" w:lineRule="exact"/>
              <w:ind w:left="106"/>
              <w:rPr>
                <w:sz w:val="20"/>
              </w:rPr>
            </w:pPr>
            <w:r>
              <w:rPr>
                <w:w w:val="99"/>
                <w:sz w:val="20"/>
              </w:rPr>
              <w:t>0</w:t>
            </w:r>
          </w:p>
        </w:tc>
        <w:tc>
          <w:tcPr>
            <w:tcW w:w="2541" w:type="dxa"/>
          </w:tcPr>
          <w:p w14:paraId="0400C34D" w14:textId="77777777" w:rsidR="007F17F9" w:rsidRDefault="002D542D">
            <w:pPr>
              <w:pStyle w:val="TableParagraph"/>
              <w:spacing w:line="240" w:lineRule="exact"/>
              <w:ind w:left="107"/>
              <w:rPr>
                <w:sz w:val="20"/>
              </w:rPr>
            </w:pPr>
            <w:r>
              <w:rPr>
                <w:sz w:val="20"/>
              </w:rPr>
              <w:t>18</w:t>
            </w:r>
          </w:p>
        </w:tc>
      </w:tr>
      <w:tr w:rsidR="007F17F9" w14:paraId="151AF228" w14:textId="77777777">
        <w:trPr>
          <w:trHeight w:val="383"/>
        </w:trPr>
        <w:tc>
          <w:tcPr>
            <w:tcW w:w="2503" w:type="dxa"/>
          </w:tcPr>
          <w:p w14:paraId="3B6B09E4" w14:textId="77777777" w:rsidR="007F17F9" w:rsidRDefault="002D542D">
            <w:pPr>
              <w:pStyle w:val="TableParagraph"/>
              <w:spacing w:line="240" w:lineRule="exact"/>
              <w:ind w:left="105"/>
              <w:rPr>
                <w:sz w:val="20"/>
              </w:rPr>
            </w:pPr>
            <w:r>
              <w:rPr>
                <w:sz w:val="20"/>
              </w:rPr>
              <w:t>p1.2</w:t>
            </w:r>
          </w:p>
        </w:tc>
        <w:tc>
          <w:tcPr>
            <w:tcW w:w="2553" w:type="dxa"/>
          </w:tcPr>
          <w:p w14:paraId="146754D6" w14:textId="77777777" w:rsidR="007F17F9" w:rsidRDefault="002D542D">
            <w:pPr>
              <w:pStyle w:val="TableParagraph"/>
              <w:spacing w:line="240" w:lineRule="exact"/>
              <w:ind w:left="103"/>
              <w:rPr>
                <w:sz w:val="20"/>
              </w:rPr>
            </w:pPr>
            <w:r>
              <w:rPr>
                <w:w w:val="99"/>
                <w:sz w:val="20"/>
              </w:rPr>
              <w:t>0</w:t>
            </w:r>
          </w:p>
        </w:tc>
        <w:tc>
          <w:tcPr>
            <w:tcW w:w="2428" w:type="dxa"/>
          </w:tcPr>
          <w:p w14:paraId="5B2E4386" w14:textId="77777777" w:rsidR="007F17F9" w:rsidRDefault="002D542D">
            <w:pPr>
              <w:pStyle w:val="TableParagraph"/>
              <w:spacing w:line="240" w:lineRule="exact"/>
              <w:ind w:left="105"/>
              <w:rPr>
                <w:sz w:val="20"/>
              </w:rPr>
            </w:pPr>
            <w:r>
              <w:rPr>
                <w:sz w:val="20"/>
              </w:rPr>
              <w:t>18</w:t>
            </w:r>
          </w:p>
        </w:tc>
        <w:tc>
          <w:tcPr>
            <w:tcW w:w="2541" w:type="dxa"/>
          </w:tcPr>
          <w:p w14:paraId="18E144D9" w14:textId="77777777" w:rsidR="007F17F9" w:rsidRDefault="002D542D">
            <w:pPr>
              <w:pStyle w:val="TableParagraph"/>
              <w:spacing w:line="240" w:lineRule="exact"/>
              <w:ind w:left="106"/>
              <w:rPr>
                <w:sz w:val="20"/>
              </w:rPr>
            </w:pPr>
            <w:r>
              <w:rPr>
                <w:sz w:val="20"/>
              </w:rPr>
              <w:t>18</w:t>
            </w:r>
          </w:p>
        </w:tc>
      </w:tr>
      <w:tr w:rsidR="007F17F9" w14:paraId="68AD20D7" w14:textId="77777777">
        <w:trPr>
          <w:trHeight w:val="359"/>
        </w:trPr>
        <w:tc>
          <w:tcPr>
            <w:tcW w:w="2503" w:type="dxa"/>
          </w:tcPr>
          <w:p w14:paraId="45C89A49" w14:textId="77777777" w:rsidR="007F17F9" w:rsidRDefault="002D542D">
            <w:pPr>
              <w:pStyle w:val="TableParagraph"/>
              <w:spacing w:line="240" w:lineRule="exact"/>
              <w:ind w:left="105"/>
              <w:rPr>
                <w:sz w:val="20"/>
              </w:rPr>
            </w:pPr>
            <w:r>
              <w:rPr>
                <w:sz w:val="20"/>
              </w:rPr>
              <w:t>PG</w:t>
            </w:r>
          </w:p>
        </w:tc>
        <w:tc>
          <w:tcPr>
            <w:tcW w:w="2553" w:type="dxa"/>
          </w:tcPr>
          <w:p w14:paraId="3BD3AD60" w14:textId="77777777" w:rsidR="007F17F9" w:rsidRDefault="002D542D">
            <w:pPr>
              <w:pStyle w:val="TableParagraph"/>
              <w:spacing w:line="240" w:lineRule="exact"/>
              <w:ind w:left="102"/>
              <w:rPr>
                <w:sz w:val="20"/>
              </w:rPr>
            </w:pPr>
            <w:r>
              <w:rPr>
                <w:w w:val="99"/>
                <w:sz w:val="20"/>
              </w:rPr>
              <w:t>0</w:t>
            </w:r>
          </w:p>
        </w:tc>
        <w:tc>
          <w:tcPr>
            <w:tcW w:w="2428" w:type="dxa"/>
          </w:tcPr>
          <w:p w14:paraId="42AF00F6" w14:textId="77777777" w:rsidR="007F17F9" w:rsidRDefault="002D542D">
            <w:pPr>
              <w:pStyle w:val="TableParagraph"/>
              <w:spacing w:line="240" w:lineRule="exact"/>
              <w:ind w:left="106"/>
              <w:rPr>
                <w:sz w:val="20"/>
              </w:rPr>
            </w:pPr>
            <w:r>
              <w:rPr>
                <w:sz w:val="20"/>
              </w:rPr>
              <w:t>18</w:t>
            </w:r>
          </w:p>
        </w:tc>
        <w:tc>
          <w:tcPr>
            <w:tcW w:w="2541" w:type="dxa"/>
          </w:tcPr>
          <w:p w14:paraId="4EC4A2FA" w14:textId="77777777" w:rsidR="007F17F9" w:rsidRDefault="002D542D">
            <w:pPr>
              <w:pStyle w:val="TableParagraph"/>
              <w:spacing w:line="240" w:lineRule="exact"/>
              <w:ind w:left="107"/>
              <w:rPr>
                <w:sz w:val="20"/>
              </w:rPr>
            </w:pPr>
            <w:r>
              <w:rPr>
                <w:sz w:val="20"/>
              </w:rPr>
              <w:t>36</w:t>
            </w:r>
          </w:p>
        </w:tc>
      </w:tr>
      <w:tr w:rsidR="007F17F9" w14:paraId="4C8A52B8" w14:textId="77777777">
        <w:trPr>
          <w:trHeight w:val="772"/>
        </w:trPr>
        <w:tc>
          <w:tcPr>
            <w:tcW w:w="2503" w:type="dxa"/>
          </w:tcPr>
          <w:p w14:paraId="54D1D802" w14:textId="77777777" w:rsidR="007F17F9" w:rsidRDefault="002D542D">
            <w:pPr>
              <w:pStyle w:val="TableParagraph"/>
              <w:spacing w:line="360" w:lineRule="auto"/>
              <w:ind w:left="105" w:right="151"/>
              <w:rPr>
                <w:sz w:val="20"/>
              </w:rPr>
            </w:pPr>
            <w:r>
              <w:rPr>
                <w:sz w:val="20"/>
              </w:rPr>
              <w:t>Total No.of Students in Dept(S)</w:t>
            </w:r>
          </w:p>
        </w:tc>
        <w:tc>
          <w:tcPr>
            <w:tcW w:w="2553" w:type="dxa"/>
          </w:tcPr>
          <w:p w14:paraId="1158A0E4" w14:textId="77777777" w:rsidR="007F17F9" w:rsidRDefault="002D542D">
            <w:pPr>
              <w:pStyle w:val="TableParagraph"/>
              <w:spacing w:line="240" w:lineRule="exact"/>
              <w:ind w:left="103"/>
              <w:rPr>
                <w:sz w:val="20"/>
              </w:rPr>
            </w:pPr>
            <w:r>
              <w:rPr>
                <w:sz w:val="20"/>
              </w:rPr>
              <w:t>377</w:t>
            </w:r>
          </w:p>
        </w:tc>
        <w:tc>
          <w:tcPr>
            <w:tcW w:w="2428" w:type="dxa"/>
          </w:tcPr>
          <w:p w14:paraId="10210E57" w14:textId="77777777" w:rsidR="007F17F9" w:rsidRDefault="002D542D">
            <w:pPr>
              <w:pStyle w:val="TableParagraph"/>
              <w:spacing w:line="240" w:lineRule="exact"/>
              <w:ind w:left="106"/>
              <w:rPr>
                <w:sz w:val="20"/>
              </w:rPr>
            </w:pPr>
            <w:r>
              <w:rPr>
                <w:sz w:val="20"/>
              </w:rPr>
              <w:t>391</w:t>
            </w:r>
          </w:p>
        </w:tc>
        <w:tc>
          <w:tcPr>
            <w:tcW w:w="2541" w:type="dxa"/>
          </w:tcPr>
          <w:p w14:paraId="5F2FEC55" w14:textId="77777777" w:rsidR="007F17F9" w:rsidRDefault="002D542D">
            <w:pPr>
              <w:pStyle w:val="TableParagraph"/>
              <w:spacing w:line="240" w:lineRule="exact"/>
              <w:ind w:left="106"/>
              <w:rPr>
                <w:sz w:val="20"/>
              </w:rPr>
            </w:pPr>
            <w:r>
              <w:rPr>
                <w:sz w:val="20"/>
              </w:rPr>
              <w:t>416</w:t>
            </w:r>
          </w:p>
        </w:tc>
      </w:tr>
      <w:tr w:rsidR="007F17F9" w14:paraId="256EEC6B" w14:textId="77777777">
        <w:trPr>
          <w:trHeight w:val="724"/>
        </w:trPr>
        <w:tc>
          <w:tcPr>
            <w:tcW w:w="2503" w:type="dxa"/>
          </w:tcPr>
          <w:p w14:paraId="71942E83" w14:textId="77777777" w:rsidR="007F17F9" w:rsidRDefault="002D542D">
            <w:pPr>
              <w:pStyle w:val="TableParagraph"/>
              <w:spacing w:line="240" w:lineRule="exact"/>
              <w:ind w:left="105"/>
              <w:rPr>
                <w:sz w:val="20"/>
              </w:rPr>
            </w:pPr>
            <w:r>
              <w:rPr>
                <w:sz w:val="20"/>
              </w:rPr>
              <w:t>No. of Faculty in</w:t>
            </w:r>
          </w:p>
          <w:p w14:paraId="5CC95757" w14:textId="77777777" w:rsidR="007F17F9" w:rsidRDefault="002D542D">
            <w:pPr>
              <w:pStyle w:val="TableParagraph"/>
              <w:spacing w:before="121"/>
              <w:ind w:left="105"/>
              <w:rPr>
                <w:sz w:val="20"/>
              </w:rPr>
            </w:pPr>
            <w:r>
              <w:rPr>
                <w:sz w:val="20"/>
              </w:rPr>
              <w:t>Dept(F)</w:t>
            </w:r>
          </w:p>
        </w:tc>
        <w:tc>
          <w:tcPr>
            <w:tcW w:w="2553" w:type="dxa"/>
          </w:tcPr>
          <w:p w14:paraId="33289945" w14:textId="77777777" w:rsidR="007F17F9" w:rsidRDefault="002D542D">
            <w:pPr>
              <w:pStyle w:val="TableParagraph"/>
              <w:spacing w:line="240" w:lineRule="exact"/>
              <w:ind w:left="103"/>
              <w:rPr>
                <w:sz w:val="20"/>
              </w:rPr>
            </w:pPr>
            <w:r>
              <w:rPr>
                <w:sz w:val="20"/>
              </w:rPr>
              <w:t>30</w:t>
            </w:r>
          </w:p>
        </w:tc>
        <w:tc>
          <w:tcPr>
            <w:tcW w:w="2428" w:type="dxa"/>
          </w:tcPr>
          <w:p w14:paraId="378CBECA" w14:textId="77777777" w:rsidR="007F17F9" w:rsidRDefault="002D542D">
            <w:pPr>
              <w:pStyle w:val="TableParagraph"/>
              <w:spacing w:line="240" w:lineRule="exact"/>
              <w:ind w:left="105"/>
              <w:rPr>
                <w:sz w:val="20"/>
              </w:rPr>
            </w:pPr>
            <w:r>
              <w:rPr>
                <w:sz w:val="20"/>
              </w:rPr>
              <w:t>30</w:t>
            </w:r>
          </w:p>
        </w:tc>
        <w:tc>
          <w:tcPr>
            <w:tcW w:w="2541" w:type="dxa"/>
          </w:tcPr>
          <w:p w14:paraId="2D80133E" w14:textId="77777777" w:rsidR="007F17F9" w:rsidRDefault="002D542D">
            <w:pPr>
              <w:pStyle w:val="TableParagraph"/>
              <w:spacing w:line="240" w:lineRule="exact"/>
              <w:ind w:left="106"/>
              <w:rPr>
                <w:sz w:val="20"/>
              </w:rPr>
            </w:pPr>
            <w:r>
              <w:rPr>
                <w:sz w:val="20"/>
              </w:rPr>
              <w:t>30</w:t>
            </w:r>
          </w:p>
        </w:tc>
      </w:tr>
      <w:tr w:rsidR="007F17F9" w14:paraId="7FBDB49C" w14:textId="77777777">
        <w:trPr>
          <w:trHeight w:val="724"/>
        </w:trPr>
        <w:tc>
          <w:tcPr>
            <w:tcW w:w="2503" w:type="dxa"/>
          </w:tcPr>
          <w:p w14:paraId="2B7095DF" w14:textId="77777777" w:rsidR="007F17F9" w:rsidRDefault="002D542D">
            <w:pPr>
              <w:pStyle w:val="TableParagraph"/>
              <w:spacing w:line="240" w:lineRule="exact"/>
              <w:ind w:left="105"/>
              <w:rPr>
                <w:sz w:val="20"/>
              </w:rPr>
            </w:pPr>
            <w:r>
              <w:rPr>
                <w:sz w:val="20"/>
              </w:rPr>
              <w:t>Student Faculty Ratio</w:t>
            </w:r>
          </w:p>
          <w:p w14:paraId="19324D0D" w14:textId="77777777" w:rsidR="007F17F9" w:rsidRDefault="002D542D">
            <w:pPr>
              <w:pStyle w:val="TableParagraph"/>
              <w:spacing w:before="121"/>
              <w:ind w:left="105"/>
              <w:rPr>
                <w:sz w:val="20"/>
              </w:rPr>
            </w:pPr>
            <w:r>
              <w:rPr>
                <w:sz w:val="20"/>
              </w:rPr>
              <w:t>(SFR)</w:t>
            </w:r>
          </w:p>
        </w:tc>
        <w:tc>
          <w:tcPr>
            <w:tcW w:w="2553" w:type="dxa"/>
          </w:tcPr>
          <w:p w14:paraId="39C2B8AD" w14:textId="77777777" w:rsidR="007F17F9" w:rsidRDefault="002D542D">
            <w:pPr>
              <w:pStyle w:val="TableParagraph"/>
              <w:spacing w:line="240" w:lineRule="exact"/>
              <w:ind w:left="103"/>
              <w:rPr>
                <w:sz w:val="20"/>
              </w:rPr>
            </w:pPr>
            <w:r>
              <w:rPr>
                <w:sz w:val="20"/>
              </w:rPr>
              <w:t>12.56</w:t>
            </w:r>
          </w:p>
        </w:tc>
        <w:tc>
          <w:tcPr>
            <w:tcW w:w="2428" w:type="dxa"/>
          </w:tcPr>
          <w:p w14:paraId="7E338D3A" w14:textId="77777777" w:rsidR="007F17F9" w:rsidRDefault="002D542D">
            <w:pPr>
              <w:pStyle w:val="TableParagraph"/>
              <w:spacing w:line="240" w:lineRule="exact"/>
              <w:ind w:left="105"/>
              <w:rPr>
                <w:sz w:val="20"/>
              </w:rPr>
            </w:pPr>
            <w:r>
              <w:rPr>
                <w:sz w:val="20"/>
              </w:rPr>
              <w:t>13.03</w:t>
            </w:r>
          </w:p>
        </w:tc>
        <w:tc>
          <w:tcPr>
            <w:tcW w:w="2541" w:type="dxa"/>
          </w:tcPr>
          <w:p w14:paraId="1ABDD5BF" w14:textId="77777777" w:rsidR="007F17F9" w:rsidRDefault="002D542D">
            <w:pPr>
              <w:pStyle w:val="TableParagraph"/>
              <w:spacing w:line="240" w:lineRule="exact"/>
              <w:ind w:left="106"/>
              <w:rPr>
                <w:sz w:val="20"/>
              </w:rPr>
            </w:pPr>
            <w:r>
              <w:rPr>
                <w:sz w:val="20"/>
              </w:rPr>
              <w:t>13.87</w:t>
            </w:r>
          </w:p>
        </w:tc>
      </w:tr>
      <w:tr w:rsidR="007F17F9" w14:paraId="458888F2" w14:textId="77777777">
        <w:trPr>
          <w:trHeight w:val="383"/>
        </w:trPr>
        <w:tc>
          <w:tcPr>
            <w:tcW w:w="2503" w:type="dxa"/>
          </w:tcPr>
          <w:p w14:paraId="2BC6B5AA" w14:textId="77777777" w:rsidR="007F17F9" w:rsidRDefault="002D542D">
            <w:pPr>
              <w:pStyle w:val="TableParagraph"/>
              <w:spacing w:line="240" w:lineRule="exact"/>
              <w:ind w:left="105"/>
              <w:rPr>
                <w:sz w:val="20"/>
              </w:rPr>
            </w:pPr>
            <w:r>
              <w:rPr>
                <w:sz w:val="20"/>
              </w:rPr>
              <w:t>Average SFR</w:t>
            </w:r>
          </w:p>
        </w:tc>
        <w:tc>
          <w:tcPr>
            <w:tcW w:w="7522" w:type="dxa"/>
            <w:gridSpan w:val="3"/>
          </w:tcPr>
          <w:p w14:paraId="0134114E" w14:textId="77777777" w:rsidR="007F17F9" w:rsidRDefault="002D542D">
            <w:pPr>
              <w:pStyle w:val="TableParagraph"/>
              <w:spacing w:line="240" w:lineRule="exact"/>
              <w:ind w:left="102"/>
              <w:rPr>
                <w:sz w:val="20"/>
              </w:rPr>
            </w:pPr>
            <w:r>
              <w:rPr>
                <w:sz w:val="20"/>
              </w:rPr>
              <w:t>(12.56+13.03+13.87) /3=13.15.</w:t>
            </w:r>
          </w:p>
        </w:tc>
      </w:tr>
    </w:tbl>
    <w:p w14:paraId="21FA7AD1" w14:textId="77777777" w:rsidR="007F17F9" w:rsidRDefault="002D542D">
      <w:pPr>
        <w:ind w:left="2091"/>
        <w:rPr>
          <w:sz w:val="20"/>
        </w:rPr>
      </w:pPr>
      <w:r>
        <w:rPr>
          <w:sz w:val="20"/>
        </w:rPr>
        <w:t>N, N2, N3 are being defined in Table B.4a</w:t>
      </w:r>
    </w:p>
    <w:p w14:paraId="21466D22" w14:textId="77777777" w:rsidR="007F17F9" w:rsidRDefault="007F17F9">
      <w:pPr>
        <w:pStyle w:val="BodyText"/>
        <w:rPr>
          <w:sz w:val="24"/>
        </w:rPr>
      </w:pPr>
    </w:p>
    <w:p w14:paraId="25D57696" w14:textId="77777777" w:rsidR="007F17F9" w:rsidRDefault="002D542D">
      <w:pPr>
        <w:pStyle w:val="Heading2"/>
        <w:spacing w:before="157" w:line="360" w:lineRule="auto"/>
        <w:ind w:left="651" w:right="674" w:firstLine="0"/>
      </w:pPr>
      <w:r>
        <w:t>5.1.1. Provide the information about the regular and contractual faculty as per the format mentioned below:</w:t>
      </w:r>
    </w:p>
    <w:tbl>
      <w:tblPr>
        <w:tblW w:w="0" w:type="auto"/>
        <w:tblInd w:w="12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24"/>
        <w:gridCol w:w="3823"/>
        <w:gridCol w:w="3557"/>
      </w:tblGrid>
      <w:tr w:rsidR="007F17F9" w14:paraId="66844E3A" w14:textId="77777777">
        <w:trPr>
          <w:trHeight w:val="561"/>
        </w:trPr>
        <w:tc>
          <w:tcPr>
            <w:tcW w:w="1224" w:type="dxa"/>
          </w:tcPr>
          <w:p w14:paraId="09332C0A" w14:textId="77777777" w:rsidR="007F17F9" w:rsidRDefault="007F17F9">
            <w:pPr>
              <w:pStyle w:val="TableParagraph"/>
              <w:rPr>
                <w:rFonts w:ascii="Times New Roman"/>
                <w:sz w:val="18"/>
              </w:rPr>
            </w:pPr>
          </w:p>
        </w:tc>
        <w:tc>
          <w:tcPr>
            <w:tcW w:w="3823" w:type="dxa"/>
          </w:tcPr>
          <w:p w14:paraId="0B2D436B" w14:textId="77777777" w:rsidR="007F17F9" w:rsidRDefault="002D542D">
            <w:pPr>
              <w:pStyle w:val="TableParagraph"/>
              <w:spacing w:before="1" w:line="276" w:lineRule="exact"/>
              <w:ind w:left="1118" w:hanging="973"/>
              <w:rPr>
                <w:rFonts w:ascii="Times New Roman"/>
                <w:b/>
                <w:sz w:val="24"/>
              </w:rPr>
            </w:pPr>
            <w:r>
              <w:rPr>
                <w:rFonts w:ascii="Times New Roman"/>
                <w:b/>
                <w:sz w:val="24"/>
              </w:rPr>
              <w:t>Total number of regular faculty in the department</w:t>
            </w:r>
          </w:p>
        </w:tc>
        <w:tc>
          <w:tcPr>
            <w:tcW w:w="3557" w:type="dxa"/>
          </w:tcPr>
          <w:p w14:paraId="628013CB" w14:textId="77777777" w:rsidR="007F17F9" w:rsidRDefault="002D542D">
            <w:pPr>
              <w:pStyle w:val="TableParagraph"/>
              <w:spacing w:before="1" w:line="276" w:lineRule="exact"/>
              <w:ind w:left="472" w:right="290" w:hanging="154"/>
              <w:rPr>
                <w:rFonts w:ascii="Times New Roman"/>
                <w:b/>
                <w:sz w:val="24"/>
              </w:rPr>
            </w:pPr>
            <w:r>
              <w:rPr>
                <w:rFonts w:ascii="Times New Roman"/>
                <w:b/>
                <w:sz w:val="24"/>
              </w:rPr>
              <w:t>Total number of contractual faculty in the department</w:t>
            </w:r>
          </w:p>
        </w:tc>
      </w:tr>
      <w:tr w:rsidR="007F17F9" w14:paraId="0E0C8B95" w14:textId="77777777">
        <w:trPr>
          <w:trHeight w:val="270"/>
        </w:trPr>
        <w:tc>
          <w:tcPr>
            <w:tcW w:w="1224" w:type="dxa"/>
          </w:tcPr>
          <w:p w14:paraId="7CB9EE18" w14:textId="77777777" w:rsidR="007F17F9" w:rsidRDefault="002D542D">
            <w:pPr>
              <w:pStyle w:val="TableParagraph"/>
              <w:spacing w:line="251" w:lineRule="exact"/>
              <w:ind w:left="105"/>
              <w:rPr>
                <w:rFonts w:ascii="Times New Roman"/>
                <w:b/>
                <w:sz w:val="24"/>
              </w:rPr>
            </w:pPr>
            <w:r>
              <w:rPr>
                <w:rFonts w:ascii="Times New Roman"/>
                <w:b/>
                <w:sz w:val="24"/>
              </w:rPr>
              <w:t>CAY</w:t>
            </w:r>
          </w:p>
        </w:tc>
        <w:tc>
          <w:tcPr>
            <w:tcW w:w="3823" w:type="dxa"/>
          </w:tcPr>
          <w:p w14:paraId="03F0058F" w14:textId="31895290" w:rsidR="007F17F9" w:rsidRDefault="00FF2B83">
            <w:pPr>
              <w:pStyle w:val="TableParagraph"/>
              <w:rPr>
                <w:rFonts w:ascii="Times New Roman"/>
                <w:sz w:val="18"/>
              </w:rPr>
            </w:pPr>
            <w:r>
              <w:rPr>
                <w:rFonts w:ascii="Times New Roman"/>
                <w:sz w:val="18"/>
              </w:rPr>
              <w:t>26</w:t>
            </w:r>
          </w:p>
        </w:tc>
        <w:tc>
          <w:tcPr>
            <w:tcW w:w="3557" w:type="dxa"/>
          </w:tcPr>
          <w:p w14:paraId="2A11F5B9" w14:textId="77777777" w:rsidR="007F17F9" w:rsidRDefault="007F17F9">
            <w:pPr>
              <w:pStyle w:val="TableParagraph"/>
              <w:rPr>
                <w:rFonts w:ascii="Times New Roman"/>
                <w:sz w:val="18"/>
              </w:rPr>
            </w:pPr>
          </w:p>
        </w:tc>
      </w:tr>
      <w:tr w:rsidR="007F17F9" w14:paraId="62AAEFCC" w14:textId="77777777">
        <w:trPr>
          <w:trHeight w:val="270"/>
        </w:trPr>
        <w:tc>
          <w:tcPr>
            <w:tcW w:w="1224" w:type="dxa"/>
          </w:tcPr>
          <w:p w14:paraId="125390A6" w14:textId="77777777" w:rsidR="007F17F9" w:rsidRDefault="002D542D">
            <w:pPr>
              <w:pStyle w:val="TableParagraph"/>
              <w:spacing w:line="251" w:lineRule="exact"/>
              <w:ind w:left="105"/>
              <w:rPr>
                <w:rFonts w:ascii="Times New Roman"/>
                <w:b/>
                <w:sz w:val="24"/>
              </w:rPr>
            </w:pPr>
            <w:r>
              <w:rPr>
                <w:rFonts w:ascii="Times New Roman"/>
                <w:b/>
                <w:sz w:val="24"/>
              </w:rPr>
              <w:t>CAYm1</w:t>
            </w:r>
          </w:p>
        </w:tc>
        <w:tc>
          <w:tcPr>
            <w:tcW w:w="3823" w:type="dxa"/>
          </w:tcPr>
          <w:p w14:paraId="2AE0E8A7" w14:textId="75681DF2" w:rsidR="007F17F9" w:rsidRDefault="00FF2B83">
            <w:pPr>
              <w:pStyle w:val="TableParagraph"/>
              <w:rPr>
                <w:rFonts w:ascii="Times New Roman"/>
                <w:sz w:val="18"/>
              </w:rPr>
            </w:pPr>
            <w:r>
              <w:rPr>
                <w:rFonts w:ascii="Times New Roman"/>
                <w:sz w:val="18"/>
              </w:rPr>
              <w:t>34</w:t>
            </w:r>
          </w:p>
        </w:tc>
        <w:tc>
          <w:tcPr>
            <w:tcW w:w="3557" w:type="dxa"/>
          </w:tcPr>
          <w:p w14:paraId="114A18ED" w14:textId="77777777" w:rsidR="007F17F9" w:rsidRDefault="007F17F9">
            <w:pPr>
              <w:pStyle w:val="TableParagraph"/>
              <w:rPr>
                <w:rFonts w:ascii="Times New Roman"/>
                <w:sz w:val="18"/>
              </w:rPr>
            </w:pPr>
          </w:p>
        </w:tc>
      </w:tr>
      <w:tr w:rsidR="007F17F9" w14:paraId="0C0890D2" w14:textId="77777777">
        <w:trPr>
          <w:trHeight w:val="270"/>
        </w:trPr>
        <w:tc>
          <w:tcPr>
            <w:tcW w:w="1224" w:type="dxa"/>
          </w:tcPr>
          <w:p w14:paraId="52BE4BAF" w14:textId="77777777" w:rsidR="007F17F9" w:rsidRDefault="002D542D">
            <w:pPr>
              <w:pStyle w:val="TableParagraph"/>
              <w:spacing w:line="251" w:lineRule="exact"/>
              <w:ind w:left="105"/>
              <w:rPr>
                <w:rFonts w:ascii="Times New Roman"/>
                <w:b/>
                <w:sz w:val="24"/>
              </w:rPr>
            </w:pPr>
            <w:r>
              <w:rPr>
                <w:rFonts w:ascii="Times New Roman"/>
                <w:b/>
                <w:sz w:val="24"/>
              </w:rPr>
              <w:t>CAYm2</w:t>
            </w:r>
          </w:p>
        </w:tc>
        <w:tc>
          <w:tcPr>
            <w:tcW w:w="3823" w:type="dxa"/>
          </w:tcPr>
          <w:p w14:paraId="696A6BF6" w14:textId="776B355B" w:rsidR="007F17F9" w:rsidRDefault="00FF2B83">
            <w:pPr>
              <w:pStyle w:val="TableParagraph"/>
              <w:rPr>
                <w:rFonts w:ascii="Times New Roman"/>
                <w:sz w:val="18"/>
              </w:rPr>
            </w:pPr>
            <w:r>
              <w:rPr>
                <w:rFonts w:ascii="Times New Roman"/>
                <w:sz w:val="18"/>
              </w:rPr>
              <w:t>26</w:t>
            </w:r>
          </w:p>
        </w:tc>
        <w:tc>
          <w:tcPr>
            <w:tcW w:w="3557" w:type="dxa"/>
          </w:tcPr>
          <w:p w14:paraId="32BCB215" w14:textId="77777777" w:rsidR="007F17F9" w:rsidRDefault="007F17F9">
            <w:pPr>
              <w:pStyle w:val="TableParagraph"/>
              <w:rPr>
                <w:rFonts w:ascii="Times New Roman"/>
                <w:sz w:val="18"/>
              </w:rPr>
            </w:pPr>
          </w:p>
        </w:tc>
      </w:tr>
    </w:tbl>
    <w:p w14:paraId="3FA87CD0" w14:textId="77777777" w:rsidR="007F17F9" w:rsidRDefault="002D542D">
      <w:pPr>
        <w:spacing w:line="218" w:lineRule="exact"/>
        <w:ind w:left="4203" w:right="4243"/>
        <w:jc w:val="center"/>
        <w:rPr>
          <w:b/>
          <w:i/>
          <w:sz w:val="18"/>
        </w:rPr>
      </w:pPr>
      <w:r>
        <w:rPr>
          <w:b/>
          <w:i/>
          <w:sz w:val="18"/>
        </w:rPr>
        <w:t>Table 5.1.1</w:t>
      </w:r>
    </w:p>
    <w:p w14:paraId="3DC91E11" w14:textId="77777777" w:rsidR="007F17F9" w:rsidRDefault="002D542D">
      <w:pPr>
        <w:pStyle w:val="ListParagraph"/>
        <w:numPr>
          <w:ilvl w:val="1"/>
          <w:numId w:val="2"/>
        </w:numPr>
        <w:tabs>
          <w:tab w:val="left" w:pos="1098"/>
        </w:tabs>
        <w:spacing w:before="122"/>
        <w:jc w:val="left"/>
        <w:rPr>
          <w:b/>
          <w:sz w:val="18"/>
        </w:rPr>
      </w:pPr>
      <w:r>
        <w:rPr>
          <w:b/>
          <w:sz w:val="18"/>
        </w:rPr>
        <w:t>Faculty Cadre Proportion</w:t>
      </w:r>
      <w:r>
        <w:rPr>
          <w:b/>
          <w:spacing w:val="-1"/>
          <w:sz w:val="18"/>
        </w:rPr>
        <w:t xml:space="preserve"> </w:t>
      </w:r>
      <w:r>
        <w:rPr>
          <w:b/>
          <w:sz w:val="18"/>
        </w:rPr>
        <w:t>(20)</w:t>
      </w:r>
    </w:p>
    <w:p w14:paraId="6793383B" w14:textId="77777777" w:rsidR="007F17F9" w:rsidRDefault="002D542D">
      <w:pPr>
        <w:pStyle w:val="BodyText"/>
        <w:spacing w:before="107"/>
        <w:ind w:left="1078"/>
      </w:pPr>
      <w:r>
        <w:t>The reference Faculty cadre proportion is 1(F1):2(F2):6(F3)</w:t>
      </w:r>
    </w:p>
    <w:p w14:paraId="15E12945" w14:textId="77777777" w:rsidR="007F17F9" w:rsidRDefault="002D542D">
      <w:pPr>
        <w:pStyle w:val="BodyText"/>
        <w:spacing w:before="110" w:line="360" w:lineRule="auto"/>
        <w:ind w:left="1503" w:right="674" w:hanging="425"/>
      </w:pPr>
      <w:r>
        <w:t>F1: Number of Professors required = 1/9 x Number of Faculty required to comply with 20:1 Student- Faculty ratio based on no. of students (N) as per 5.1</w:t>
      </w:r>
    </w:p>
    <w:p w14:paraId="79F8FCE0" w14:textId="77777777" w:rsidR="007F17F9" w:rsidRDefault="002D542D">
      <w:pPr>
        <w:pStyle w:val="BodyText"/>
        <w:spacing w:line="360" w:lineRule="auto"/>
        <w:ind w:left="1503" w:right="683" w:hanging="425"/>
      </w:pPr>
      <w:r>
        <w:t>F2: Number of Associate Professors required = 2/9 x Number of Faculty required to comply with 20:1 Student-Faculty ratio based on no. of students (N) as per</w:t>
      </w:r>
      <w:r>
        <w:rPr>
          <w:spacing w:val="-15"/>
        </w:rPr>
        <w:t xml:space="preserve"> </w:t>
      </w:r>
      <w:r>
        <w:t>5.1</w:t>
      </w:r>
    </w:p>
    <w:p w14:paraId="600A2225" w14:textId="77777777" w:rsidR="007F17F9" w:rsidRDefault="002D542D">
      <w:pPr>
        <w:pStyle w:val="BodyText"/>
        <w:spacing w:before="1" w:line="360" w:lineRule="auto"/>
        <w:ind w:left="1503" w:right="683" w:hanging="425"/>
      </w:pPr>
      <w:r>
        <w:t>F3: Number of Assistant Professors required = 6/9 x Number of Faculty required to comply with 20:1 Student-Faculty ratio based on no. of students (N) as per</w:t>
      </w:r>
      <w:r>
        <w:rPr>
          <w:spacing w:val="-15"/>
        </w:rPr>
        <w:t xml:space="preserve"> </w:t>
      </w:r>
      <w:r>
        <w:t>5.1</w:t>
      </w:r>
    </w:p>
    <w:tbl>
      <w:tblPr>
        <w:tblW w:w="0" w:type="auto"/>
        <w:tblInd w:w="98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38"/>
        <w:gridCol w:w="1372"/>
        <w:gridCol w:w="1223"/>
        <w:gridCol w:w="1218"/>
        <w:gridCol w:w="1240"/>
        <w:gridCol w:w="1218"/>
        <w:gridCol w:w="1256"/>
      </w:tblGrid>
      <w:tr w:rsidR="007F17F9" w14:paraId="5B8CFF6A" w14:textId="77777777">
        <w:trPr>
          <w:trHeight w:val="457"/>
        </w:trPr>
        <w:tc>
          <w:tcPr>
            <w:tcW w:w="1538" w:type="dxa"/>
            <w:vMerge w:val="restart"/>
            <w:tcBorders>
              <w:left w:val="single" w:sz="8" w:space="0" w:color="000000"/>
            </w:tcBorders>
          </w:tcPr>
          <w:p w14:paraId="7FCCE08C" w14:textId="77777777" w:rsidR="007F17F9" w:rsidRDefault="007F17F9">
            <w:pPr>
              <w:pStyle w:val="TableParagraph"/>
              <w:spacing w:before="7"/>
              <w:rPr>
                <w:sz w:val="29"/>
              </w:rPr>
            </w:pPr>
          </w:p>
          <w:p w14:paraId="71CF4568" w14:textId="77777777" w:rsidR="007F17F9" w:rsidRDefault="002D542D">
            <w:pPr>
              <w:pStyle w:val="TableParagraph"/>
              <w:ind w:left="512" w:right="499"/>
              <w:jc w:val="center"/>
              <w:rPr>
                <w:b/>
                <w:sz w:val="18"/>
              </w:rPr>
            </w:pPr>
            <w:r>
              <w:rPr>
                <w:b/>
                <w:sz w:val="18"/>
              </w:rPr>
              <w:t>Year</w:t>
            </w:r>
          </w:p>
        </w:tc>
        <w:tc>
          <w:tcPr>
            <w:tcW w:w="2595" w:type="dxa"/>
            <w:gridSpan w:val="2"/>
          </w:tcPr>
          <w:p w14:paraId="37A68C03" w14:textId="77777777" w:rsidR="007F17F9" w:rsidRDefault="002D542D">
            <w:pPr>
              <w:pStyle w:val="TableParagraph"/>
              <w:spacing w:before="117"/>
              <w:ind w:left="750"/>
              <w:rPr>
                <w:b/>
                <w:sz w:val="18"/>
              </w:rPr>
            </w:pPr>
            <w:r>
              <w:rPr>
                <w:b/>
                <w:sz w:val="18"/>
              </w:rPr>
              <w:t>Professors</w:t>
            </w:r>
          </w:p>
        </w:tc>
        <w:tc>
          <w:tcPr>
            <w:tcW w:w="2458" w:type="dxa"/>
            <w:gridSpan w:val="2"/>
          </w:tcPr>
          <w:p w14:paraId="0B5611DB" w14:textId="77777777" w:rsidR="007F17F9" w:rsidRDefault="002D542D">
            <w:pPr>
              <w:pStyle w:val="TableParagraph"/>
              <w:spacing w:before="117"/>
              <w:ind w:left="33"/>
              <w:rPr>
                <w:b/>
                <w:sz w:val="18"/>
              </w:rPr>
            </w:pPr>
            <w:r>
              <w:rPr>
                <w:b/>
                <w:sz w:val="18"/>
              </w:rPr>
              <w:t>Associate Professors</w:t>
            </w:r>
          </w:p>
        </w:tc>
        <w:tc>
          <w:tcPr>
            <w:tcW w:w="2474" w:type="dxa"/>
            <w:gridSpan w:val="2"/>
            <w:tcBorders>
              <w:right w:val="single" w:sz="8" w:space="0" w:color="000000"/>
            </w:tcBorders>
          </w:tcPr>
          <w:p w14:paraId="7FF7ABF6" w14:textId="77777777" w:rsidR="007F17F9" w:rsidRDefault="002D542D">
            <w:pPr>
              <w:pStyle w:val="TableParagraph"/>
              <w:spacing w:before="117"/>
              <w:ind w:left="197"/>
              <w:rPr>
                <w:b/>
                <w:sz w:val="18"/>
              </w:rPr>
            </w:pPr>
            <w:r>
              <w:rPr>
                <w:b/>
                <w:sz w:val="18"/>
              </w:rPr>
              <w:t>Assistant Professors</w:t>
            </w:r>
          </w:p>
        </w:tc>
      </w:tr>
      <w:tr w:rsidR="007F17F9" w14:paraId="630D6CDA" w14:textId="77777777">
        <w:trPr>
          <w:trHeight w:val="459"/>
        </w:trPr>
        <w:tc>
          <w:tcPr>
            <w:tcW w:w="1538" w:type="dxa"/>
            <w:vMerge/>
            <w:tcBorders>
              <w:top w:val="nil"/>
              <w:left w:val="single" w:sz="8" w:space="0" w:color="000000"/>
            </w:tcBorders>
          </w:tcPr>
          <w:p w14:paraId="4B2F79DF" w14:textId="77777777" w:rsidR="007F17F9" w:rsidRDefault="007F17F9">
            <w:pPr>
              <w:rPr>
                <w:sz w:val="2"/>
                <w:szCs w:val="2"/>
              </w:rPr>
            </w:pPr>
          </w:p>
        </w:tc>
        <w:tc>
          <w:tcPr>
            <w:tcW w:w="1372" w:type="dxa"/>
          </w:tcPr>
          <w:p w14:paraId="77633D38" w14:textId="77777777" w:rsidR="007F17F9" w:rsidRDefault="002D542D">
            <w:pPr>
              <w:pStyle w:val="TableParagraph"/>
              <w:spacing w:before="114"/>
              <w:ind w:left="129"/>
              <w:rPr>
                <w:sz w:val="18"/>
              </w:rPr>
            </w:pPr>
            <w:r>
              <w:rPr>
                <w:sz w:val="18"/>
              </w:rPr>
              <w:t>Required F1</w:t>
            </w:r>
          </w:p>
        </w:tc>
        <w:tc>
          <w:tcPr>
            <w:tcW w:w="1223" w:type="dxa"/>
          </w:tcPr>
          <w:p w14:paraId="35308C0C" w14:textId="77777777" w:rsidR="007F17F9" w:rsidRDefault="002D542D">
            <w:pPr>
              <w:pStyle w:val="TableParagraph"/>
              <w:spacing w:before="114"/>
              <w:ind w:left="192"/>
              <w:rPr>
                <w:sz w:val="18"/>
              </w:rPr>
            </w:pPr>
            <w:r>
              <w:rPr>
                <w:sz w:val="18"/>
              </w:rPr>
              <w:t>Available</w:t>
            </w:r>
          </w:p>
        </w:tc>
        <w:tc>
          <w:tcPr>
            <w:tcW w:w="1218" w:type="dxa"/>
          </w:tcPr>
          <w:p w14:paraId="22798832" w14:textId="77777777" w:rsidR="007F17F9" w:rsidRDefault="002D542D">
            <w:pPr>
              <w:pStyle w:val="TableParagraph"/>
              <w:spacing w:before="114"/>
              <w:ind w:left="32"/>
              <w:rPr>
                <w:sz w:val="18"/>
              </w:rPr>
            </w:pPr>
            <w:r>
              <w:rPr>
                <w:sz w:val="18"/>
              </w:rPr>
              <w:t>Required F2</w:t>
            </w:r>
          </w:p>
        </w:tc>
        <w:tc>
          <w:tcPr>
            <w:tcW w:w="1240" w:type="dxa"/>
          </w:tcPr>
          <w:p w14:paraId="2B6AA5DB" w14:textId="77777777" w:rsidR="007F17F9" w:rsidRDefault="002D542D">
            <w:pPr>
              <w:pStyle w:val="TableParagraph"/>
              <w:spacing w:before="114"/>
              <w:ind w:left="206"/>
              <w:rPr>
                <w:sz w:val="18"/>
              </w:rPr>
            </w:pPr>
            <w:r>
              <w:rPr>
                <w:sz w:val="18"/>
              </w:rPr>
              <w:t>Available</w:t>
            </w:r>
          </w:p>
        </w:tc>
        <w:tc>
          <w:tcPr>
            <w:tcW w:w="1218" w:type="dxa"/>
          </w:tcPr>
          <w:p w14:paraId="3569852C" w14:textId="77777777" w:rsidR="007F17F9" w:rsidRDefault="002D542D">
            <w:pPr>
              <w:pStyle w:val="TableParagraph"/>
              <w:spacing w:before="114"/>
              <w:ind w:left="37"/>
              <w:rPr>
                <w:sz w:val="18"/>
              </w:rPr>
            </w:pPr>
            <w:r>
              <w:rPr>
                <w:sz w:val="18"/>
              </w:rPr>
              <w:t>Required F3</w:t>
            </w:r>
          </w:p>
        </w:tc>
        <w:tc>
          <w:tcPr>
            <w:tcW w:w="1256" w:type="dxa"/>
            <w:tcBorders>
              <w:right w:val="single" w:sz="8" w:space="0" w:color="000000"/>
            </w:tcBorders>
          </w:tcPr>
          <w:p w14:paraId="2C26AED2" w14:textId="77777777" w:rsidR="007F17F9" w:rsidRDefault="002D542D">
            <w:pPr>
              <w:pStyle w:val="TableParagraph"/>
              <w:spacing w:before="114"/>
              <w:ind w:left="218"/>
              <w:rPr>
                <w:sz w:val="18"/>
              </w:rPr>
            </w:pPr>
            <w:r>
              <w:rPr>
                <w:sz w:val="18"/>
              </w:rPr>
              <w:t>Available</w:t>
            </w:r>
          </w:p>
        </w:tc>
      </w:tr>
    </w:tbl>
    <w:p w14:paraId="1515DABD" w14:textId="77777777" w:rsidR="007F17F9" w:rsidRDefault="007F17F9">
      <w:pPr>
        <w:rPr>
          <w:sz w:val="18"/>
        </w:rPr>
        <w:sectPr w:rsidR="007F17F9">
          <w:pgSz w:w="12240" w:h="15840"/>
          <w:pgMar w:top="1420" w:right="480" w:bottom="880" w:left="700" w:header="0" w:footer="640" w:gutter="0"/>
          <w:cols w:space="720"/>
        </w:sectPr>
      </w:pPr>
    </w:p>
    <w:tbl>
      <w:tblPr>
        <w:tblW w:w="0" w:type="auto"/>
        <w:tblInd w:w="98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41"/>
        <w:gridCol w:w="1368"/>
        <w:gridCol w:w="1229"/>
        <w:gridCol w:w="1215"/>
        <w:gridCol w:w="1246"/>
        <w:gridCol w:w="1215"/>
        <w:gridCol w:w="1258"/>
      </w:tblGrid>
      <w:tr w:rsidR="007F17F9" w14:paraId="5613EE05" w14:textId="77777777">
        <w:trPr>
          <w:trHeight w:val="463"/>
        </w:trPr>
        <w:tc>
          <w:tcPr>
            <w:tcW w:w="1541" w:type="dxa"/>
            <w:tcBorders>
              <w:left w:val="single" w:sz="8" w:space="0" w:color="000000"/>
            </w:tcBorders>
          </w:tcPr>
          <w:p w14:paraId="02753B96" w14:textId="77777777" w:rsidR="007F17F9" w:rsidRDefault="002D542D">
            <w:pPr>
              <w:pStyle w:val="TableParagraph"/>
              <w:spacing w:before="127"/>
              <w:ind w:left="377" w:right="375"/>
              <w:jc w:val="center"/>
              <w:rPr>
                <w:b/>
                <w:sz w:val="18"/>
              </w:rPr>
            </w:pPr>
            <w:r>
              <w:rPr>
                <w:b/>
                <w:sz w:val="18"/>
              </w:rPr>
              <w:lastRenderedPageBreak/>
              <w:t>CAY</w:t>
            </w:r>
          </w:p>
        </w:tc>
        <w:tc>
          <w:tcPr>
            <w:tcW w:w="1368" w:type="dxa"/>
          </w:tcPr>
          <w:p w14:paraId="667BA270" w14:textId="77777777" w:rsidR="007F17F9" w:rsidRDefault="007F17F9">
            <w:pPr>
              <w:pStyle w:val="TableParagraph"/>
              <w:rPr>
                <w:rFonts w:ascii="Times New Roman"/>
                <w:sz w:val="18"/>
              </w:rPr>
            </w:pPr>
          </w:p>
        </w:tc>
        <w:tc>
          <w:tcPr>
            <w:tcW w:w="1229" w:type="dxa"/>
          </w:tcPr>
          <w:p w14:paraId="30137E54" w14:textId="77777777" w:rsidR="007F17F9" w:rsidRDefault="007F17F9">
            <w:pPr>
              <w:pStyle w:val="TableParagraph"/>
              <w:rPr>
                <w:rFonts w:ascii="Times New Roman"/>
                <w:sz w:val="18"/>
              </w:rPr>
            </w:pPr>
          </w:p>
        </w:tc>
        <w:tc>
          <w:tcPr>
            <w:tcW w:w="1215" w:type="dxa"/>
          </w:tcPr>
          <w:p w14:paraId="76E22C9C" w14:textId="77777777" w:rsidR="007F17F9" w:rsidRDefault="007F17F9">
            <w:pPr>
              <w:pStyle w:val="TableParagraph"/>
              <w:rPr>
                <w:rFonts w:ascii="Times New Roman"/>
                <w:sz w:val="18"/>
              </w:rPr>
            </w:pPr>
          </w:p>
        </w:tc>
        <w:tc>
          <w:tcPr>
            <w:tcW w:w="1246" w:type="dxa"/>
          </w:tcPr>
          <w:p w14:paraId="5DD6638B" w14:textId="77777777" w:rsidR="007F17F9" w:rsidRDefault="007F17F9">
            <w:pPr>
              <w:pStyle w:val="TableParagraph"/>
              <w:rPr>
                <w:rFonts w:ascii="Times New Roman"/>
                <w:sz w:val="18"/>
              </w:rPr>
            </w:pPr>
          </w:p>
        </w:tc>
        <w:tc>
          <w:tcPr>
            <w:tcW w:w="1215" w:type="dxa"/>
          </w:tcPr>
          <w:p w14:paraId="04B5A38A" w14:textId="77777777" w:rsidR="007F17F9" w:rsidRDefault="007F17F9">
            <w:pPr>
              <w:pStyle w:val="TableParagraph"/>
              <w:rPr>
                <w:rFonts w:ascii="Times New Roman"/>
                <w:sz w:val="18"/>
              </w:rPr>
            </w:pPr>
          </w:p>
        </w:tc>
        <w:tc>
          <w:tcPr>
            <w:tcW w:w="1258" w:type="dxa"/>
            <w:tcBorders>
              <w:right w:val="single" w:sz="8" w:space="0" w:color="000000"/>
            </w:tcBorders>
          </w:tcPr>
          <w:p w14:paraId="474FA905" w14:textId="77777777" w:rsidR="007F17F9" w:rsidRDefault="007F17F9">
            <w:pPr>
              <w:pStyle w:val="TableParagraph"/>
              <w:rPr>
                <w:rFonts w:ascii="Times New Roman"/>
                <w:sz w:val="18"/>
              </w:rPr>
            </w:pPr>
          </w:p>
        </w:tc>
      </w:tr>
      <w:tr w:rsidR="007F17F9" w14:paraId="2F5464F7" w14:textId="77777777">
        <w:trPr>
          <w:trHeight w:val="530"/>
        </w:trPr>
        <w:tc>
          <w:tcPr>
            <w:tcW w:w="1541" w:type="dxa"/>
            <w:tcBorders>
              <w:left w:val="single" w:sz="8" w:space="0" w:color="000000"/>
            </w:tcBorders>
          </w:tcPr>
          <w:p w14:paraId="559F216A" w14:textId="77777777" w:rsidR="007F17F9" w:rsidRDefault="002D542D">
            <w:pPr>
              <w:pStyle w:val="TableParagraph"/>
              <w:spacing w:before="158"/>
              <w:ind w:left="378" w:right="375"/>
              <w:jc w:val="center"/>
              <w:rPr>
                <w:b/>
                <w:sz w:val="18"/>
              </w:rPr>
            </w:pPr>
            <w:r>
              <w:rPr>
                <w:b/>
                <w:sz w:val="18"/>
              </w:rPr>
              <w:t>CAY</w:t>
            </w:r>
            <w:r>
              <w:rPr>
                <w:b/>
                <w:i/>
                <w:sz w:val="18"/>
              </w:rPr>
              <w:t>m</w:t>
            </w:r>
            <w:r>
              <w:rPr>
                <w:b/>
                <w:sz w:val="18"/>
              </w:rPr>
              <w:t>1</w:t>
            </w:r>
          </w:p>
        </w:tc>
        <w:tc>
          <w:tcPr>
            <w:tcW w:w="1368" w:type="dxa"/>
          </w:tcPr>
          <w:p w14:paraId="54D1B30D" w14:textId="77777777" w:rsidR="007F17F9" w:rsidRDefault="007F17F9">
            <w:pPr>
              <w:pStyle w:val="TableParagraph"/>
              <w:rPr>
                <w:rFonts w:ascii="Times New Roman"/>
                <w:sz w:val="18"/>
              </w:rPr>
            </w:pPr>
          </w:p>
        </w:tc>
        <w:tc>
          <w:tcPr>
            <w:tcW w:w="1229" w:type="dxa"/>
          </w:tcPr>
          <w:p w14:paraId="0BCEE7DF" w14:textId="77777777" w:rsidR="007F17F9" w:rsidRDefault="007F17F9">
            <w:pPr>
              <w:pStyle w:val="TableParagraph"/>
              <w:rPr>
                <w:rFonts w:ascii="Times New Roman"/>
                <w:sz w:val="18"/>
              </w:rPr>
            </w:pPr>
          </w:p>
        </w:tc>
        <w:tc>
          <w:tcPr>
            <w:tcW w:w="1215" w:type="dxa"/>
          </w:tcPr>
          <w:p w14:paraId="1BA209F1" w14:textId="77777777" w:rsidR="007F17F9" w:rsidRDefault="007F17F9">
            <w:pPr>
              <w:pStyle w:val="TableParagraph"/>
              <w:rPr>
                <w:rFonts w:ascii="Times New Roman"/>
                <w:sz w:val="18"/>
              </w:rPr>
            </w:pPr>
          </w:p>
        </w:tc>
        <w:tc>
          <w:tcPr>
            <w:tcW w:w="1246" w:type="dxa"/>
          </w:tcPr>
          <w:p w14:paraId="3264114F" w14:textId="77777777" w:rsidR="007F17F9" w:rsidRDefault="007F17F9">
            <w:pPr>
              <w:pStyle w:val="TableParagraph"/>
              <w:rPr>
                <w:rFonts w:ascii="Times New Roman"/>
                <w:sz w:val="18"/>
              </w:rPr>
            </w:pPr>
          </w:p>
        </w:tc>
        <w:tc>
          <w:tcPr>
            <w:tcW w:w="1215" w:type="dxa"/>
          </w:tcPr>
          <w:p w14:paraId="43F8C45D" w14:textId="77777777" w:rsidR="007F17F9" w:rsidRDefault="007F17F9">
            <w:pPr>
              <w:pStyle w:val="TableParagraph"/>
              <w:rPr>
                <w:rFonts w:ascii="Times New Roman"/>
                <w:sz w:val="18"/>
              </w:rPr>
            </w:pPr>
          </w:p>
        </w:tc>
        <w:tc>
          <w:tcPr>
            <w:tcW w:w="1258" w:type="dxa"/>
            <w:tcBorders>
              <w:right w:val="single" w:sz="8" w:space="0" w:color="000000"/>
            </w:tcBorders>
          </w:tcPr>
          <w:p w14:paraId="3991F442" w14:textId="77777777" w:rsidR="007F17F9" w:rsidRDefault="007F17F9">
            <w:pPr>
              <w:pStyle w:val="TableParagraph"/>
              <w:rPr>
                <w:rFonts w:ascii="Times New Roman"/>
                <w:sz w:val="18"/>
              </w:rPr>
            </w:pPr>
          </w:p>
        </w:tc>
      </w:tr>
      <w:tr w:rsidR="007F17F9" w14:paraId="41CD031D" w14:textId="77777777">
        <w:trPr>
          <w:trHeight w:val="454"/>
        </w:trPr>
        <w:tc>
          <w:tcPr>
            <w:tcW w:w="1541" w:type="dxa"/>
            <w:tcBorders>
              <w:left w:val="single" w:sz="8" w:space="0" w:color="000000"/>
            </w:tcBorders>
          </w:tcPr>
          <w:p w14:paraId="53B21B2A" w14:textId="77777777" w:rsidR="007F17F9" w:rsidRDefault="002D542D">
            <w:pPr>
              <w:pStyle w:val="TableParagraph"/>
              <w:spacing w:before="120"/>
              <w:ind w:left="378" w:right="375"/>
              <w:jc w:val="center"/>
              <w:rPr>
                <w:b/>
                <w:sz w:val="18"/>
              </w:rPr>
            </w:pPr>
            <w:r>
              <w:rPr>
                <w:b/>
                <w:sz w:val="18"/>
              </w:rPr>
              <w:t>CAYm2</w:t>
            </w:r>
          </w:p>
        </w:tc>
        <w:tc>
          <w:tcPr>
            <w:tcW w:w="1368" w:type="dxa"/>
          </w:tcPr>
          <w:p w14:paraId="72C90660" w14:textId="77777777" w:rsidR="007F17F9" w:rsidRDefault="007F17F9">
            <w:pPr>
              <w:pStyle w:val="TableParagraph"/>
              <w:rPr>
                <w:rFonts w:ascii="Times New Roman"/>
                <w:sz w:val="18"/>
              </w:rPr>
            </w:pPr>
          </w:p>
        </w:tc>
        <w:tc>
          <w:tcPr>
            <w:tcW w:w="1229" w:type="dxa"/>
          </w:tcPr>
          <w:p w14:paraId="25069533" w14:textId="77777777" w:rsidR="007F17F9" w:rsidRDefault="007F17F9">
            <w:pPr>
              <w:pStyle w:val="TableParagraph"/>
              <w:rPr>
                <w:rFonts w:ascii="Times New Roman"/>
                <w:sz w:val="18"/>
              </w:rPr>
            </w:pPr>
          </w:p>
        </w:tc>
        <w:tc>
          <w:tcPr>
            <w:tcW w:w="1215" w:type="dxa"/>
          </w:tcPr>
          <w:p w14:paraId="089696FA" w14:textId="77777777" w:rsidR="007F17F9" w:rsidRDefault="007F17F9">
            <w:pPr>
              <w:pStyle w:val="TableParagraph"/>
              <w:rPr>
                <w:rFonts w:ascii="Times New Roman"/>
                <w:sz w:val="18"/>
              </w:rPr>
            </w:pPr>
          </w:p>
        </w:tc>
        <w:tc>
          <w:tcPr>
            <w:tcW w:w="1246" w:type="dxa"/>
          </w:tcPr>
          <w:p w14:paraId="142AB94F" w14:textId="77777777" w:rsidR="007F17F9" w:rsidRDefault="007F17F9">
            <w:pPr>
              <w:pStyle w:val="TableParagraph"/>
              <w:rPr>
                <w:rFonts w:ascii="Times New Roman"/>
                <w:sz w:val="18"/>
              </w:rPr>
            </w:pPr>
          </w:p>
        </w:tc>
        <w:tc>
          <w:tcPr>
            <w:tcW w:w="1215" w:type="dxa"/>
          </w:tcPr>
          <w:p w14:paraId="4613BFED" w14:textId="77777777" w:rsidR="007F17F9" w:rsidRDefault="007F17F9">
            <w:pPr>
              <w:pStyle w:val="TableParagraph"/>
              <w:rPr>
                <w:rFonts w:ascii="Times New Roman"/>
                <w:sz w:val="18"/>
              </w:rPr>
            </w:pPr>
          </w:p>
        </w:tc>
        <w:tc>
          <w:tcPr>
            <w:tcW w:w="1258" w:type="dxa"/>
            <w:tcBorders>
              <w:right w:val="single" w:sz="8" w:space="0" w:color="000000"/>
            </w:tcBorders>
          </w:tcPr>
          <w:p w14:paraId="7EB6B1B9" w14:textId="77777777" w:rsidR="007F17F9" w:rsidRDefault="007F17F9">
            <w:pPr>
              <w:pStyle w:val="TableParagraph"/>
              <w:rPr>
                <w:rFonts w:ascii="Times New Roman"/>
                <w:sz w:val="18"/>
              </w:rPr>
            </w:pPr>
          </w:p>
        </w:tc>
      </w:tr>
      <w:tr w:rsidR="007F17F9" w14:paraId="6ACA1817" w14:textId="77777777">
        <w:trPr>
          <w:trHeight w:val="488"/>
        </w:trPr>
        <w:tc>
          <w:tcPr>
            <w:tcW w:w="1541" w:type="dxa"/>
            <w:tcBorders>
              <w:left w:val="single" w:sz="8" w:space="0" w:color="000000"/>
            </w:tcBorders>
          </w:tcPr>
          <w:p w14:paraId="70FD4194" w14:textId="77777777" w:rsidR="007F17F9" w:rsidRDefault="002D542D">
            <w:pPr>
              <w:pStyle w:val="TableParagraph"/>
              <w:spacing w:before="27"/>
              <w:ind w:left="304" w:right="279" w:firstLine="40"/>
              <w:rPr>
                <w:b/>
                <w:sz w:val="18"/>
              </w:rPr>
            </w:pPr>
            <w:r>
              <w:rPr>
                <w:b/>
                <w:sz w:val="18"/>
              </w:rPr>
              <w:t>Average Numbers</w:t>
            </w:r>
          </w:p>
        </w:tc>
        <w:tc>
          <w:tcPr>
            <w:tcW w:w="1368" w:type="dxa"/>
          </w:tcPr>
          <w:p w14:paraId="3EC9C6FF" w14:textId="77777777" w:rsidR="007F17F9" w:rsidRDefault="002D542D">
            <w:pPr>
              <w:pStyle w:val="TableParagraph"/>
              <w:spacing w:before="135"/>
              <w:ind w:left="423"/>
              <w:rPr>
                <w:sz w:val="18"/>
              </w:rPr>
            </w:pPr>
            <w:r>
              <w:rPr>
                <w:sz w:val="18"/>
              </w:rPr>
              <w:t>RF1=</w:t>
            </w:r>
          </w:p>
        </w:tc>
        <w:tc>
          <w:tcPr>
            <w:tcW w:w="1229" w:type="dxa"/>
          </w:tcPr>
          <w:p w14:paraId="5DE404C5" w14:textId="77777777" w:rsidR="007F17F9" w:rsidRDefault="002D542D">
            <w:pPr>
              <w:pStyle w:val="TableParagraph"/>
              <w:spacing w:before="135"/>
              <w:ind w:left="357"/>
              <w:rPr>
                <w:sz w:val="18"/>
              </w:rPr>
            </w:pPr>
            <w:r>
              <w:rPr>
                <w:sz w:val="18"/>
              </w:rPr>
              <w:t>AF1=</w:t>
            </w:r>
          </w:p>
        </w:tc>
        <w:tc>
          <w:tcPr>
            <w:tcW w:w="1215" w:type="dxa"/>
          </w:tcPr>
          <w:p w14:paraId="0F97D522" w14:textId="77777777" w:rsidR="007F17F9" w:rsidRDefault="002D542D">
            <w:pPr>
              <w:pStyle w:val="TableParagraph"/>
              <w:spacing w:before="135"/>
              <w:ind w:left="346"/>
              <w:rPr>
                <w:sz w:val="18"/>
              </w:rPr>
            </w:pPr>
            <w:r>
              <w:rPr>
                <w:sz w:val="18"/>
              </w:rPr>
              <w:t>RF2=</w:t>
            </w:r>
          </w:p>
        </w:tc>
        <w:tc>
          <w:tcPr>
            <w:tcW w:w="1246" w:type="dxa"/>
          </w:tcPr>
          <w:p w14:paraId="4ED82B7A" w14:textId="77777777" w:rsidR="007F17F9" w:rsidRDefault="002D542D">
            <w:pPr>
              <w:pStyle w:val="TableParagraph"/>
              <w:spacing w:before="135"/>
              <w:ind w:left="368"/>
              <w:rPr>
                <w:sz w:val="18"/>
              </w:rPr>
            </w:pPr>
            <w:r>
              <w:rPr>
                <w:sz w:val="18"/>
              </w:rPr>
              <w:t>AF2=</w:t>
            </w:r>
          </w:p>
        </w:tc>
        <w:tc>
          <w:tcPr>
            <w:tcW w:w="1215" w:type="dxa"/>
          </w:tcPr>
          <w:p w14:paraId="5608D504" w14:textId="77777777" w:rsidR="007F17F9" w:rsidRDefault="002D542D">
            <w:pPr>
              <w:pStyle w:val="TableParagraph"/>
              <w:spacing w:before="135"/>
              <w:ind w:left="348"/>
              <w:rPr>
                <w:sz w:val="18"/>
              </w:rPr>
            </w:pPr>
            <w:r>
              <w:rPr>
                <w:sz w:val="18"/>
              </w:rPr>
              <w:t>RF3=</w:t>
            </w:r>
          </w:p>
        </w:tc>
        <w:tc>
          <w:tcPr>
            <w:tcW w:w="1258" w:type="dxa"/>
            <w:tcBorders>
              <w:right w:val="single" w:sz="8" w:space="0" w:color="000000"/>
            </w:tcBorders>
          </w:tcPr>
          <w:p w14:paraId="2BE0D14C" w14:textId="77777777" w:rsidR="007F17F9" w:rsidRDefault="002D542D">
            <w:pPr>
              <w:pStyle w:val="TableParagraph"/>
              <w:spacing w:before="135"/>
              <w:ind w:left="373"/>
              <w:rPr>
                <w:sz w:val="18"/>
              </w:rPr>
            </w:pPr>
            <w:r>
              <w:rPr>
                <w:sz w:val="18"/>
              </w:rPr>
              <w:t>AF3=</w:t>
            </w:r>
          </w:p>
        </w:tc>
      </w:tr>
    </w:tbl>
    <w:p w14:paraId="660B0F22" w14:textId="77777777" w:rsidR="007F17F9" w:rsidRDefault="002D542D">
      <w:pPr>
        <w:spacing w:before="2"/>
        <w:ind w:left="4923" w:right="3525"/>
        <w:jc w:val="center"/>
        <w:rPr>
          <w:b/>
          <w:i/>
          <w:sz w:val="18"/>
        </w:rPr>
      </w:pPr>
      <w:r>
        <w:pict w14:anchorId="1D70AE89">
          <v:group id="_x0000_s1063" style="position:absolute;left:0;text-align:left;margin-left:189.2pt;margin-top:2.95pt;width:19.35pt;height:59.4pt;z-index:-16550912;mso-position-horizontal-relative:page;mso-position-vertical-relative:text" coordorigin="3784,59" coordsize="387,1188">
            <v:shape id="_x0000_s1065" style="position:absolute;left:3792;top:67;width:168;height:1172" coordorigin="3792,68" coordsize="168,1172" path="m3960,1239r-66,-8l3841,1210r-36,-31l3792,1141r,-975l3805,128r36,-32l3894,75r66,-7e" filled="f" strokeweight=".84pt">
              <v:path arrowok="t"/>
            </v:shape>
            <v:shape id="_x0000_s1064" style="position:absolute;left:3960;top:245;width:202;height:838" coordorigin="3960,245" coordsize="202,838" path="m4162,1083r-78,-5l4019,1063r-43,-23l3960,1013r,-698l3976,288r43,-22l4084,251r78,-6e" filled="f" strokeweight=".84pt">
              <v:path arrowok="t"/>
            </v:shape>
            <w10:wrap anchorx="page"/>
          </v:group>
        </w:pict>
      </w:r>
      <w:r>
        <w:pict w14:anchorId="06E48448">
          <v:polyline id="_x0000_s1062" style="position:absolute;left:0;text-align:left;z-index:-16550400;mso-position-horizontal-relative:page;mso-position-vertical-relative:text" points="470.6pt,27.2pt,473.4pt,27.45pt,475.65pt,28.2pt,477.15pt,29.3pt,477.7pt,30.65pt,477.7pt,65.6pt,477.15pt,66.95pt,475.65pt,68.05pt,473.4pt,68.8pt,470.6pt,69.05pt" coordorigin="4706,272" coordsize="142,838" filled="f" strokeweight=".84pt">
            <v:path arrowok="t"/>
            <w10:wrap anchorx="page"/>
          </v:polyline>
        </w:pict>
      </w:r>
      <w:r>
        <w:pict w14:anchorId="07B36EB7">
          <v:polyline id="_x0000_s1061" style="position:absolute;left:0;text-align:left;z-index:-16549888;mso-position-horizontal-relative:page;mso-position-vertical-relative:text" points="532.3pt,69.3pt,528.4pt,69pt,525.2pt,68.25pt,523pt,67.15pt,522.2pt,65.8pt,522.2pt,30.9pt,523pt,29.55pt,525.2pt,28.45pt,528.4pt,27.7pt,532.3pt,27.4pt" coordorigin="5222,274" coordsize="202,838" filled="f" strokeweight=".84pt">
            <v:path arrowok="t"/>
            <w10:wrap anchorx="page"/>
          </v:polyline>
        </w:pict>
      </w:r>
      <w:r>
        <w:pict w14:anchorId="09AB0A92">
          <v:polyline id="_x0000_s1060" style="position:absolute;left:0;text-align:left;z-index:-16549376;mso-position-horizontal-relative:page;mso-position-vertical-relative:text" points="637.2pt,30.1pt,640pt,30.35pt,642.3pt,31.1pt,643.85pt,32.2pt,644.4pt,33.55pt,644.4pt,68.5pt,643.85pt,69.85pt,642.3pt,70.95pt,640pt,71.7pt,637.2pt,71.95pt" coordorigin="6372,301" coordsize="144,838" filled="f" strokeweight=".84pt">
            <v:path arrowok="t"/>
            <w10:wrap anchorx="page"/>
          </v:polyline>
        </w:pict>
      </w:r>
      <w:r>
        <w:pict w14:anchorId="01C13D56">
          <v:polyline id="_x0000_s1059" style="position:absolute;left:0;text-align:left;z-index:-16548864;mso-position-horizontal-relative:page;mso-position-vertical-relative:text" points="683.4pt,71.95pt,679.45pt,71.7pt,676.2pt,70.95pt,674pt,69.85pt,673.2pt,68.5pt,673.2pt,33.55pt,674pt,32.2pt,676.2pt,31.1pt,679.45pt,30.35pt,683.4pt,30.1pt" coordorigin="6732,301" coordsize="204,838" filled="f" strokeweight=".84pt">
            <v:path arrowok="t"/>
            <w10:wrap anchorx="page"/>
          </v:polyline>
        </w:pict>
      </w:r>
      <w:r>
        <w:pict w14:anchorId="6D5ACBDB">
          <v:group id="_x0000_s1056" style="position:absolute;left:0;text-align:left;margin-left:388.25pt;margin-top:2.95pt;width:19.2pt;height:59.4pt;z-index:-16548352;mso-position-horizontal-relative:page;mso-position-vertical-relative:text" coordorigin="7765,59" coordsize="384,1188">
            <v:shape id="_x0000_s1058" style="position:absolute;left:7773;top:283;width:144;height:838" coordorigin="7774,284" coordsize="144,838" path="m7774,284r56,5l7875,304r31,22l7918,353r,699l7906,1079r-31,22l7830,1116r-56,5e" filled="f" strokeweight=".84pt">
              <v:path arrowok="t"/>
            </v:shape>
            <v:shape id="_x0000_s1057" style="position:absolute;left:7999;top:67;width:142;height:1172" coordorigin="7999,68" coordsize="142,1172" path="m7999,68r56,7l8100,96r30,32l8141,166r,975l8130,1179r-30,31l8055,1231r-56,8e" filled="f" strokeweight=".84pt">
              <v:path arrowok="t"/>
            </v:shape>
            <w10:wrap anchorx="page"/>
          </v:group>
        </w:pict>
      </w:r>
      <w:r>
        <w:rPr>
          <w:b/>
          <w:i/>
          <w:sz w:val="18"/>
        </w:rPr>
        <w:t>Table B.5.2</w:t>
      </w:r>
    </w:p>
    <w:p w14:paraId="51507107" w14:textId="77777777" w:rsidR="007F17F9" w:rsidRDefault="007F17F9">
      <w:pPr>
        <w:pStyle w:val="BodyText"/>
        <w:rPr>
          <w:b/>
          <w:i/>
          <w:sz w:val="22"/>
        </w:rPr>
      </w:pPr>
    </w:p>
    <w:p w14:paraId="160D060B" w14:textId="77777777" w:rsidR="007F17F9" w:rsidRDefault="002D542D">
      <w:pPr>
        <w:tabs>
          <w:tab w:val="left" w:pos="3531"/>
          <w:tab w:val="left" w:pos="4255"/>
          <w:tab w:val="left" w:pos="4690"/>
          <w:tab w:val="left" w:pos="7483"/>
        </w:tabs>
        <w:spacing w:before="181"/>
        <w:ind w:left="1217"/>
        <w:rPr>
          <w:rFonts w:ascii="Times New Roman"/>
          <w:sz w:val="24"/>
        </w:rPr>
      </w:pPr>
      <w:r>
        <w:rPr>
          <w:sz w:val="18"/>
        </w:rPr>
        <w:t>Cadre</w:t>
      </w:r>
      <w:r>
        <w:rPr>
          <w:spacing w:val="-4"/>
          <w:sz w:val="18"/>
        </w:rPr>
        <w:t xml:space="preserve"> </w:t>
      </w:r>
      <w:r>
        <w:rPr>
          <w:sz w:val="18"/>
        </w:rPr>
        <w:t>Ratio</w:t>
      </w:r>
      <w:r>
        <w:rPr>
          <w:spacing w:val="-2"/>
          <w:sz w:val="18"/>
        </w:rPr>
        <w:t xml:space="preserve"> </w:t>
      </w:r>
      <w:r>
        <w:rPr>
          <w:sz w:val="18"/>
        </w:rPr>
        <w:t>Marks=</w:t>
      </w:r>
      <w:r>
        <w:rPr>
          <w:sz w:val="18"/>
        </w:rPr>
        <w:tab/>
      </w:r>
      <w:r>
        <w:rPr>
          <w:rFonts w:ascii="Times New Roman"/>
          <w:sz w:val="24"/>
          <w:u w:val="single"/>
        </w:rPr>
        <w:t>AF1</w:t>
      </w:r>
      <w:r>
        <w:rPr>
          <w:rFonts w:ascii="Times New Roman"/>
          <w:sz w:val="24"/>
        </w:rPr>
        <w:tab/>
        <w:t>+</w:t>
      </w:r>
      <w:r>
        <w:rPr>
          <w:rFonts w:ascii="Times New Roman"/>
          <w:sz w:val="24"/>
        </w:rPr>
        <w:tab/>
      </w:r>
      <w:r>
        <w:rPr>
          <w:rFonts w:ascii="Times New Roman"/>
          <w:sz w:val="24"/>
          <w:u w:val="single"/>
        </w:rPr>
        <w:t>AF2</w:t>
      </w:r>
      <w:r>
        <w:rPr>
          <w:rFonts w:ascii="Times New Roman"/>
          <w:sz w:val="24"/>
        </w:rPr>
        <w:t xml:space="preserve"> x 0.6   +   </w:t>
      </w:r>
      <w:r>
        <w:rPr>
          <w:rFonts w:ascii="Times New Roman"/>
          <w:sz w:val="24"/>
          <w:u w:val="single"/>
        </w:rPr>
        <w:t>AF3</w:t>
      </w:r>
      <w:r>
        <w:rPr>
          <w:rFonts w:ascii="Times New Roman"/>
          <w:spacing w:val="2"/>
          <w:sz w:val="24"/>
        </w:rPr>
        <w:t xml:space="preserve"> </w:t>
      </w:r>
      <w:r>
        <w:rPr>
          <w:rFonts w:ascii="Times New Roman"/>
          <w:sz w:val="24"/>
        </w:rPr>
        <w:t>x 0.4</w:t>
      </w:r>
      <w:r>
        <w:rPr>
          <w:rFonts w:ascii="Times New Roman"/>
          <w:sz w:val="24"/>
        </w:rPr>
        <w:tab/>
        <w:t>x 10</w:t>
      </w:r>
    </w:p>
    <w:p w14:paraId="0CAD8813" w14:textId="77777777" w:rsidR="007F17F9" w:rsidRDefault="002D542D">
      <w:pPr>
        <w:pStyle w:val="Heading1"/>
        <w:tabs>
          <w:tab w:val="left" w:pos="4731"/>
          <w:tab w:val="left" w:pos="6233"/>
        </w:tabs>
        <w:spacing w:before="120"/>
        <w:ind w:left="3531"/>
      </w:pPr>
      <w:r>
        <w:t>RF1</w:t>
      </w:r>
      <w:r>
        <w:tab/>
        <w:t>RF2</w:t>
      </w:r>
      <w:r>
        <w:tab/>
        <w:t>RF3</w:t>
      </w:r>
    </w:p>
    <w:p w14:paraId="7849FD97" w14:textId="77777777" w:rsidR="007F17F9" w:rsidRDefault="007F17F9">
      <w:pPr>
        <w:pStyle w:val="BodyText"/>
        <w:spacing w:before="10"/>
        <w:rPr>
          <w:rFonts w:ascii="Times New Roman"/>
          <w:sz w:val="13"/>
        </w:rPr>
      </w:pPr>
    </w:p>
    <w:p w14:paraId="49928F01" w14:textId="77777777" w:rsidR="007F17F9" w:rsidRDefault="002D542D">
      <w:pPr>
        <w:pStyle w:val="BodyText"/>
        <w:spacing w:before="100"/>
        <w:ind w:left="1362"/>
      </w:pPr>
      <w:r>
        <w:pict w14:anchorId="4F4B7291">
          <v:shape id="_x0000_s1055" style="position:absolute;left:0;text-align:left;margin-left:96.25pt;margin-top:9.85pt;width:3.25pt;height:3.25pt;z-index:15734272;mso-position-horizontal-relative:page" coordorigin="1925,197" coordsize="65,65" path="m1966,262r-17,l1942,259r-12,-12l1925,238r,-17l1934,207r8,-8l1949,197r17,l1975,199r5,8l1987,214r3,7l1990,238r-3,9l1980,252r-5,7l1966,262xe" fillcolor="black" stroked="f">
            <v:path arrowok="t"/>
            <w10:wrap anchorx="page"/>
          </v:shape>
        </w:pict>
      </w:r>
      <w:r>
        <w:t>If AF1 = AF2= 0 then zero marks</w:t>
      </w:r>
    </w:p>
    <w:p w14:paraId="1684EAAA" w14:textId="77777777" w:rsidR="007F17F9" w:rsidRDefault="007F17F9">
      <w:pPr>
        <w:pStyle w:val="BodyText"/>
        <w:spacing w:before="10"/>
        <w:rPr>
          <w:sz w:val="10"/>
        </w:rPr>
      </w:pPr>
    </w:p>
    <w:p w14:paraId="042B324F" w14:textId="77777777" w:rsidR="007F17F9" w:rsidRDefault="002D542D">
      <w:pPr>
        <w:pStyle w:val="BodyText"/>
        <w:spacing w:before="101"/>
        <w:ind w:left="1362"/>
      </w:pPr>
      <w:r>
        <w:pict w14:anchorId="1C7705B6">
          <v:shape id="_x0000_s1054" style="position:absolute;left:0;text-align:left;margin-left:96.25pt;margin-top:9.9pt;width:3.25pt;height:3.25pt;z-index:15734784;mso-position-horizontal-relative:page" coordorigin="1925,198" coordsize="65,65" path="m1966,263r-17,l1942,260r-12,-12l1925,241r,-19l1934,208r15,-10l1966,198r9,5l1987,215r3,7l1990,241r-3,7l1980,253r-5,7xe" fillcolor="black" stroked="f">
            <v:path arrowok="t"/>
            <w10:wrap anchorx="page"/>
          </v:shape>
        </w:pict>
      </w:r>
      <w:r>
        <w:t>Maximum marks to be limited if it exceeds 20</w:t>
      </w:r>
    </w:p>
    <w:p w14:paraId="0835BD2C" w14:textId="77777777" w:rsidR="007F17F9" w:rsidRDefault="007F17F9">
      <w:pPr>
        <w:pStyle w:val="BodyText"/>
        <w:spacing w:before="11"/>
      </w:pPr>
    </w:p>
    <w:p w14:paraId="10A6E481" w14:textId="77777777" w:rsidR="007F17F9" w:rsidRDefault="002D542D">
      <w:pPr>
        <w:pStyle w:val="BodyText"/>
        <w:spacing w:line="360" w:lineRule="auto"/>
        <w:ind w:left="1217" w:right="674"/>
      </w:pPr>
      <w:r>
        <w:t>Example: Intake = 60 (i.e. total no. of students= 180); Required number of Faculty: 9; RF1= 1, RF2=2 and RF3=6</w:t>
      </w:r>
    </w:p>
    <w:p w14:paraId="6D98E015" w14:textId="77777777" w:rsidR="007F17F9" w:rsidRDefault="002D542D">
      <w:pPr>
        <w:pStyle w:val="BodyText"/>
        <w:spacing w:before="119"/>
        <w:ind w:left="1217"/>
      </w:pPr>
      <w:r>
        <w:rPr>
          <w:b/>
        </w:rPr>
        <w:t>Case</w:t>
      </w:r>
      <w:r>
        <w:rPr>
          <w:b/>
          <w:spacing w:val="-4"/>
        </w:rPr>
        <w:t xml:space="preserve"> </w:t>
      </w:r>
      <w:r>
        <w:rPr>
          <w:b/>
        </w:rPr>
        <w:t>1:</w:t>
      </w:r>
      <w:r>
        <w:rPr>
          <w:b/>
          <w:spacing w:val="-3"/>
        </w:rPr>
        <w:t xml:space="preserve"> </w:t>
      </w:r>
      <w:r>
        <w:t>AF1/RF1=</w:t>
      </w:r>
      <w:r>
        <w:rPr>
          <w:spacing w:val="-8"/>
        </w:rPr>
        <w:t xml:space="preserve"> </w:t>
      </w:r>
      <w:r>
        <w:t>1;</w:t>
      </w:r>
      <w:r>
        <w:rPr>
          <w:spacing w:val="-3"/>
        </w:rPr>
        <w:t xml:space="preserve"> </w:t>
      </w:r>
      <w:r>
        <w:t>AF2/RF2</w:t>
      </w:r>
      <w:r>
        <w:rPr>
          <w:spacing w:val="-5"/>
        </w:rPr>
        <w:t xml:space="preserve"> </w:t>
      </w:r>
      <w:r>
        <w:t>=</w:t>
      </w:r>
      <w:r>
        <w:rPr>
          <w:spacing w:val="-6"/>
        </w:rPr>
        <w:t xml:space="preserve"> </w:t>
      </w:r>
      <w:r>
        <w:t>1;</w:t>
      </w:r>
      <w:r>
        <w:rPr>
          <w:spacing w:val="-3"/>
        </w:rPr>
        <w:t xml:space="preserve"> </w:t>
      </w:r>
      <w:r>
        <w:t>AF3/RF3</w:t>
      </w:r>
      <w:r>
        <w:rPr>
          <w:spacing w:val="-4"/>
        </w:rPr>
        <w:t xml:space="preserve"> </w:t>
      </w:r>
      <w:r>
        <w:t>=</w:t>
      </w:r>
      <w:r>
        <w:rPr>
          <w:spacing w:val="-3"/>
        </w:rPr>
        <w:t xml:space="preserve"> </w:t>
      </w:r>
      <w:r>
        <w:t>1;</w:t>
      </w:r>
      <w:r>
        <w:rPr>
          <w:spacing w:val="-4"/>
        </w:rPr>
        <w:t xml:space="preserve"> </w:t>
      </w:r>
      <w:r>
        <w:t>Cadre</w:t>
      </w:r>
      <w:r>
        <w:rPr>
          <w:spacing w:val="-6"/>
        </w:rPr>
        <w:t xml:space="preserve"> </w:t>
      </w:r>
      <w:r>
        <w:t>proportion</w:t>
      </w:r>
      <w:r>
        <w:rPr>
          <w:spacing w:val="-2"/>
        </w:rPr>
        <w:t xml:space="preserve"> </w:t>
      </w:r>
      <w:r>
        <w:t>marks</w:t>
      </w:r>
      <w:r>
        <w:rPr>
          <w:spacing w:val="-4"/>
        </w:rPr>
        <w:t xml:space="preserve"> </w:t>
      </w:r>
      <w:r>
        <w:t>=</w:t>
      </w:r>
      <w:r>
        <w:rPr>
          <w:spacing w:val="-8"/>
        </w:rPr>
        <w:t xml:space="preserve"> </w:t>
      </w:r>
      <w:r>
        <w:t>(1+0.6+0.4)</w:t>
      </w:r>
      <w:r>
        <w:rPr>
          <w:spacing w:val="-4"/>
        </w:rPr>
        <w:t xml:space="preserve"> </w:t>
      </w:r>
      <w:r>
        <w:t>x</w:t>
      </w:r>
      <w:r>
        <w:rPr>
          <w:spacing w:val="1"/>
        </w:rPr>
        <w:t xml:space="preserve"> </w:t>
      </w:r>
      <w:r>
        <w:t>10</w:t>
      </w:r>
      <w:r>
        <w:rPr>
          <w:spacing w:val="-1"/>
        </w:rPr>
        <w:t xml:space="preserve"> </w:t>
      </w:r>
      <w:r>
        <w:t>=</w:t>
      </w:r>
      <w:r>
        <w:rPr>
          <w:spacing w:val="-7"/>
        </w:rPr>
        <w:t xml:space="preserve"> </w:t>
      </w:r>
      <w:r>
        <w:t>20</w:t>
      </w:r>
    </w:p>
    <w:p w14:paraId="1CD980D0" w14:textId="77777777" w:rsidR="007F17F9" w:rsidRDefault="007F17F9">
      <w:pPr>
        <w:pStyle w:val="BodyText"/>
        <w:spacing w:before="11"/>
      </w:pPr>
    </w:p>
    <w:p w14:paraId="5F2F76B7" w14:textId="77777777" w:rsidR="007F17F9" w:rsidRDefault="002D542D">
      <w:pPr>
        <w:pStyle w:val="BodyText"/>
        <w:ind w:left="1217"/>
      </w:pPr>
      <w:r>
        <w:rPr>
          <w:b/>
        </w:rPr>
        <w:t xml:space="preserve">Case 2: </w:t>
      </w:r>
      <w:r>
        <w:t>AF1/RF1= 1; AF2/RF2 = 3/2; AF3/RF3 = 5/6; Cadre proportion marks = (1+0.9+0.3) x</w:t>
      </w:r>
      <w:r>
        <w:rPr>
          <w:spacing w:val="37"/>
        </w:rPr>
        <w:t xml:space="preserve"> </w:t>
      </w:r>
      <w:r>
        <w:t>10</w:t>
      </w:r>
    </w:p>
    <w:p w14:paraId="3AEA2B70" w14:textId="77777777" w:rsidR="007F17F9" w:rsidRDefault="002D542D">
      <w:pPr>
        <w:pStyle w:val="BodyText"/>
        <w:spacing w:before="110"/>
        <w:ind w:left="1217"/>
      </w:pPr>
      <w:r>
        <w:t>= limited to 20</w:t>
      </w:r>
    </w:p>
    <w:p w14:paraId="4491432D" w14:textId="77777777" w:rsidR="007F17F9" w:rsidRDefault="007F17F9">
      <w:pPr>
        <w:pStyle w:val="BodyText"/>
        <w:spacing w:before="11"/>
      </w:pPr>
    </w:p>
    <w:p w14:paraId="13CAE6DF" w14:textId="77777777" w:rsidR="007F17F9" w:rsidRDefault="002D542D">
      <w:pPr>
        <w:pStyle w:val="BodyText"/>
        <w:ind w:left="1217"/>
      </w:pPr>
      <w:r>
        <w:rPr>
          <w:b/>
        </w:rPr>
        <w:t xml:space="preserve">Case 3: </w:t>
      </w:r>
      <w:r>
        <w:t>AF1/RF1=0; AF2/RF2=1/2; AF3/RF3=8/6; Cadre proportion marks=(0+0.3+0.53)x10= 8.3</w:t>
      </w:r>
    </w:p>
    <w:p w14:paraId="6A07C476" w14:textId="77777777" w:rsidR="007F17F9" w:rsidRDefault="007F17F9">
      <w:pPr>
        <w:pStyle w:val="BodyText"/>
        <w:spacing w:before="9"/>
      </w:pPr>
    </w:p>
    <w:p w14:paraId="4708DFB3" w14:textId="77777777" w:rsidR="007F17F9" w:rsidRDefault="002D542D">
      <w:pPr>
        <w:pStyle w:val="Heading2"/>
        <w:numPr>
          <w:ilvl w:val="1"/>
          <w:numId w:val="2"/>
        </w:numPr>
        <w:tabs>
          <w:tab w:val="left" w:pos="1240"/>
        </w:tabs>
        <w:ind w:left="1239" w:hanging="448"/>
        <w:jc w:val="left"/>
      </w:pPr>
      <w:r>
        <w:t>Faculty Qualification</w:t>
      </w:r>
      <w:r>
        <w:rPr>
          <w:spacing w:val="-1"/>
        </w:rPr>
        <w:t xml:space="preserve"> </w:t>
      </w:r>
      <w:r>
        <w:t>(20)</w:t>
      </w:r>
    </w:p>
    <w:p w14:paraId="3A7AA108" w14:textId="77777777" w:rsidR="007F17F9" w:rsidRDefault="007F17F9">
      <w:pPr>
        <w:pStyle w:val="BodyText"/>
        <w:spacing w:before="2"/>
        <w:rPr>
          <w:b/>
          <w:sz w:val="19"/>
        </w:rPr>
      </w:pPr>
    </w:p>
    <w:p w14:paraId="0D8082EE" w14:textId="77777777" w:rsidR="007F17F9" w:rsidRDefault="002D542D">
      <w:pPr>
        <w:pStyle w:val="BodyText"/>
        <w:spacing w:line="360" w:lineRule="auto"/>
        <w:ind w:left="1217" w:right="687"/>
        <w:jc w:val="both"/>
      </w:pPr>
      <w:r>
        <w:t>FQ = 2.0 x [(10X +4Y)/F)] where x is no. of faculty with Ph.D., Y is no. of faculty with M. Tech., F is no.</w:t>
      </w:r>
      <w:r>
        <w:rPr>
          <w:spacing w:val="-18"/>
        </w:rPr>
        <w:t xml:space="preserve"> </w:t>
      </w:r>
      <w:r>
        <w:t>of</w:t>
      </w:r>
      <w:r>
        <w:rPr>
          <w:spacing w:val="-16"/>
        </w:rPr>
        <w:t xml:space="preserve"> </w:t>
      </w:r>
      <w:r>
        <w:t>faculty</w:t>
      </w:r>
      <w:r>
        <w:rPr>
          <w:spacing w:val="-16"/>
        </w:rPr>
        <w:t xml:space="preserve"> </w:t>
      </w:r>
      <w:r>
        <w:t>required</w:t>
      </w:r>
      <w:r>
        <w:rPr>
          <w:spacing w:val="-19"/>
        </w:rPr>
        <w:t xml:space="preserve"> </w:t>
      </w:r>
      <w:r>
        <w:t>to</w:t>
      </w:r>
      <w:r>
        <w:rPr>
          <w:spacing w:val="-16"/>
        </w:rPr>
        <w:t xml:space="preserve"> </w:t>
      </w:r>
      <w:r>
        <w:t>comply</w:t>
      </w:r>
      <w:r>
        <w:rPr>
          <w:spacing w:val="-16"/>
        </w:rPr>
        <w:t xml:space="preserve"> </w:t>
      </w:r>
      <w:r>
        <w:t>20:1</w:t>
      </w:r>
      <w:r>
        <w:rPr>
          <w:spacing w:val="-15"/>
        </w:rPr>
        <w:t xml:space="preserve"> </w:t>
      </w:r>
      <w:r>
        <w:t>Faculty</w:t>
      </w:r>
      <w:r>
        <w:rPr>
          <w:spacing w:val="-18"/>
        </w:rPr>
        <w:t xml:space="preserve"> </w:t>
      </w:r>
      <w:r>
        <w:t>Student</w:t>
      </w:r>
      <w:r>
        <w:rPr>
          <w:spacing w:val="-18"/>
        </w:rPr>
        <w:t xml:space="preserve"> </w:t>
      </w:r>
      <w:r>
        <w:t>ratio</w:t>
      </w:r>
      <w:r>
        <w:rPr>
          <w:spacing w:val="-16"/>
        </w:rPr>
        <w:t xml:space="preserve"> </w:t>
      </w:r>
      <w:r>
        <w:t>(no.</w:t>
      </w:r>
      <w:r>
        <w:rPr>
          <w:spacing w:val="-17"/>
        </w:rPr>
        <w:t xml:space="preserve"> </w:t>
      </w:r>
      <w:r>
        <w:t>of</w:t>
      </w:r>
      <w:r>
        <w:rPr>
          <w:spacing w:val="-16"/>
        </w:rPr>
        <w:t xml:space="preserve"> </w:t>
      </w:r>
      <w:r>
        <w:t>faculty</w:t>
      </w:r>
      <w:r>
        <w:rPr>
          <w:spacing w:val="-16"/>
        </w:rPr>
        <w:t xml:space="preserve"> </w:t>
      </w:r>
      <w:r>
        <w:t>and</w:t>
      </w:r>
      <w:r>
        <w:rPr>
          <w:spacing w:val="-17"/>
        </w:rPr>
        <w:t xml:space="preserve"> </w:t>
      </w:r>
      <w:r>
        <w:t>no.</w:t>
      </w:r>
      <w:r>
        <w:rPr>
          <w:spacing w:val="-17"/>
        </w:rPr>
        <w:t xml:space="preserve"> </w:t>
      </w:r>
      <w:r>
        <w:t>of</w:t>
      </w:r>
      <w:r>
        <w:rPr>
          <w:spacing w:val="-18"/>
        </w:rPr>
        <w:t xml:space="preserve"> </w:t>
      </w:r>
      <w:r>
        <w:t>students</w:t>
      </w:r>
      <w:r>
        <w:rPr>
          <w:spacing w:val="-18"/>
        </w:rPr>
        <w:t xml:space="preserve"> </w:t>
      </w:r>
      <w:r>
        <w:t>required are to be calculated as per</w:t>
      </w:r>
      <w:r>
        <w:rPr>
          <w:spacing w:val="-9"/>
        </w:rPr>
        <w:t xml:space="preserve"> </w:t>
      </w:r>
      <w:r>
        <w:t>5.1)</w:t>
      </w:r>
    </w:p>
    <w:tbl>
      <w:tblPr>
        <w:tblW w:w="0" w:type="auto"/>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3"/>
        <w:gridCol w:w="1368"/>
        <w:gridCol w:w="1368"/>
        <w:gridCol w:w="1368"/>
        <w:gridCol w:w="3653"/>
      </w:tblGrid>
      <w:tr w:rsidR="007F17F9" w14:paraId="71265DD8" w14:textId="77777777">
        <w:trPr>
          <w:trHeight w:val="443"/>
        </w:trPr>
        <w:tc>
          <w:tcPr>
            <w:tcW w:w="1423" w:type="dxa"/>
          </w:tcPr>
          <w:p w14:paraId="162BA1D5" w14:textId="77777777" w:rsidR="007F17F9" w:rsidRDefault="007F17F9">
            <w:pPr>
              <w:pStyle w:val="TableParagraph"/>
              <w:rPr>
                <w:rFonts w:ascii="Times New Roman"/>
                <w:sz w:val="18"/>
              </w:rPr>
            </w:pPr>
          </w:p>
        </w:tc>
        <w:tc>
          <w:tcPr>
            <w:tcW w:w="1368" w:type="dxa"/>
          </w:tcPr>
          <w:p w14:paraId="22EC12CA" w14:textId="77777777" w:rsidR="007F17F9" w:rsidRDefault="002D542D">
            <w:pPr>
              <w:pStyle w:val="TableParagraph"/>
              <w:spacing w:before="117"/>
              <w:ind w:left="2"/>
              <w:jc w:val="center"/>
              <w:rPr>
                <w:b/>
                <w:sz w:val="18"/>
              </w:rPr>
            </w:pPr>
            <w:r>
              <w:rPr>
                <w:b/>
                <w:sz w:val="18"/>
              </w:rPr>
              <w:t>X</w:t>
            </w:r>
          </w:p>
        </w:tc>
        <w:tc>
          <w:tcPr>
            <w:tcW w:w="1368" w:type="dxa"/>
          </w:tcPr>
          <w:p w14:paraId="5599A1E1" w14:textId="77777777" w:rsidR="007F17F9" w:rsidRDefault="002D542D">
            <w:pPr>
              <w:pStyle w:val="TableParagraph"/>
              <w:spacing w:before="117"/>
              <w:ind w:left="4"/>
              <w:jc w:val="center"/>
              <w:rPr>
                <w:b/>
                <w:sz w:val="18"/>
              </w:rPr>
            </w:pPr>
            <w:r>
              <w:rPr>
                <w:b/>
                <w:sz w:val="18"/>
              </w:rPr>
              <w:t>Y</w:t>
            </w:r>
          </w:p>
        </w:tc>
        <w:tc>
          <w:tcPr>
            <w:tcW w:w="1368" w:type="dxa"/>
          </w:tcPr>
          <w:p w14:paraId="01E40E0F" w14:textId="77777777" w:rsidR="007F17F9" w:rsidRDefault="002D542D">
            <w:pPr>
              <w:pStyle w:val="TableParagraph"/>
              <w:spacing w:before="117"/>
              <w:ind w:left="3"/>
              <w:jc w:val="center"/>
              <w:rPr>
                <w:b/>
                <w:sz w:val="18"/>
              </w:rPr>
            </w:pPr>
            <w:r>
              <w:rPr>
                <w:b/>
                <w:sz w:val="18"/>
              </w:rPr>
              <w:t>F</w:t>
            </w:r>
          </w:p>
        </w:tc>
        <w:tc>
          <w:tcPr>
            <w:tcW w:w="3653" w:type="dxa"/>
          </w:tcPr>
          <w:p w14:paraId="24FBF658" w14:textId="77777777" w:rsidR="007F17F9" w:rsidRDefault="002D542D">
            <w:pPr>
              <w:pStyle w:val="TableParagraph"/>
              <w:spacing w:before="117"/>
              <w:ind w:left="464"/>
              <w:rPr>
                <w:b/>
                <w:sz w:val="18"/>
              </w:rPr>
            </w:pPr>
            <w:r>
              <w:rPr>
                <w:b/>
                <w:sz w:val="18"/>
              </w:rPr>
              <w:t>FQ = 2.0 x [(10X +4Y)/F)]</w:t>
            </w:r>
          </w:p>
        </w:tc>
      </w:tr>
      <w:tr w:rsidR="007F17F9" w14:paraId="3050C332" w14:textId="77777777">
        <w:trPr>
          <w:trHeight w:val="443"/>
        </w:trPr>
        <w:tc>
          <w:tcPr>
            <w:tcW w:w="1423" w:type="dxa"/>
          </w:tcPr>
          <w:p w14:paraId="67EB0A13" w14:textId="77777777" w:rsidR="007F17F9" w:rsidRDefault="002D542D">
            <w:pPr>
              <w:pStyle w:val="TableParagraph"/>
              <w:spacing w:before="117"/>
              <w:ind w:left="102"/>
              <w:rPr>
                <w:sz w:val="18"/>
              </w:rPr>
            </w:pPr>
            <w:r>
              <w:rPr>
                <w:sz w:val="18"/>
              </w:rPr>
              <w:t>CAY</w:t>
            </w:r>
          </w:p>
        </w:tc>
        <w:tc>
          <w:tcPr>
            <w:tcW w:w="1368" w:type="dxa"/>
          </w:tcPr>
          <w:p w14:paraId="3EEE563E" w14:textId="77777777" w:rsidR="007F17F9" w:rsidRDefault="007F17F9">
            <w:pPr>
              <w:pStyle w:val="TableParagraph"/>
              <w:rPr>
                <w:rFonts w:ascii="Times New Roman"/>
                <w:sz w:val="18"/>
              </w:rPr>
            </w:pPr>
          </w:p>
        </w:tc>
        <w:tc>
          <w:tcPr>
            <w:tcW w:w="1368" w:type="dxa"/>
          </w:tcPr>
          <w:p w14:paraId="586F4C1C" w14:textId="77777777" w:rsidR="007F17F9" w:rsidRDefault="007F17F9">
            <w:pPr>
              <w:pStyle w:val="TableParagraph"/>
              <w:rPr>
                <w:rFonts w:ascii="Times New Roman"/>
                <w:sz w:val="18"/>
              </w:rPr>
            </w:pPr>
          </w:p>
        </w:tc>
        <w:tc>
          <w:tcPr>
            <w:tcW w:w="1368" w:type="dxa"/>
          </w:tcPr>
          <w:p w14:paraId="40C7A1DE" w14:textId="77777777" w:rsidR="007F17F9" w:rsidRDefault="007F17F9">
            <w:pPr>
              <w:pStyle w:val="TableParagraph"/>
              <w:rPr>
                <w:rFonts w:ascii="Times New Roman"/>
                <w:sz w:val="18"/>
              </w:rPr>
            </w:pPr>
          </w:p>
        </w:tc>
        <w:tc>
          <w:tcPr>
            <w:tcW w:w="3653" w:type="dxa"/>
          </w:tcPr>
          <w:p w14:paraId="4599975E" w14:textId="77777777" w:rsidR="007F17F9" w:rsidRDefault="007F17F9">
            <w:pPr>
              <w:pStyle w:val="TableParagraph"/>
              <w:rPr>
                <w:rFonts w:ascii="Times New Roman"/>
                <w:sz w:val="18"/>
              </w:rPr>
            </w:pPr>
          </w:p>
        </w:tc>
      </w:tr>
      <w:tr w:rsidR="007F17F9" w14:paraId="1D19D343" w14:textId="77777777">
        <w:trPr>
          <w:trHeight w:val="443"/>
        </w:trPr>
        <w:tc>
          <w:tcPr>
            <w:tcW w:w="1423" w:type="dxa"/>
          </w:tcPr>
          <w:p w14:paraId="255D2B09" w14:textId="77777777" w:rsidR="007F17F9" w:rsidRDefault="002D542D">
            <w:pPr>
              <w:pStyle w:val="TableParagraph"/>
              <w:spacing w:before="117"/>
              <w:ind w:left="102"/>
              <w:rPr>
                <w:sz w:val="18"/>
              </w:rPr>
            </w:pPr>
            <w:r>
              <w:rPr>
                <w:sz w:val="18"/>
              </w:rPr>
              <w:t>CAYm1</w:t>
            </w:r>
          </w:p>
        </w:tc>
        <w:tc>
          <w:tcPr>
            <w:tcW w:w="1368" w:type="dxa"/>
          </w:tcPr>
          <w:p w14:paraId="0248B1E5" w14:textId="77777777" w:rsidR="007F17F9" w:rsidRDefault="007F17F9">
            <w:pPr>
              <w:pStyle w:val="TableParagraph"/>
              <w:rPr>
                <w:rFonts w:ascii="Times New Roman"/>
                <w:sz w:val="18"/>
              </w:rPr>
            </w:pPr>
          </w:p>
        </w:tc>
        <w:tc>
          <w:tcPr>
            <w:tcW w:w="1368" w:type="dxa"/>
          </w:tcPr>
          <w:p w14:paraId="39DD4574" w14:textId="77777777" w:rsidR="007F17F9" w:rsidRDefault="007F17F9">
            <w:pPr>
              <w:pStyle w:val="TableParagraph"/>
              <w:rPr>
                <w:rFonts w:ascii="Times New Roman"/>
                <w:sz w:val="18"/>
              </w:rPr>
            </w:pPr>
          </w:p>
        </w:tc>
        <w:tc>
          <w:tcPr>
            <w:tcW w:w="1368" w:type="dxa"/>
          </w:tcPr>
          <w:p w14:paraId="78BE53DF" w14:textId="77777777" w:rsidR="007F17F9" w:rsidRDefault="007F17F9">
            <w:pPr>
              <w:pStyle w:val="TableParagraph"/>
              <w:rPr>
                <w:rFonts w:ascii="Times New Roman"/>
                <w:sz w:val="18"/>
              </w:rPr>
            </w:pPr>
          </w:p>
        </w:tc>
        <w:tc>
          <w:tcPr>
            <w:tcW w:w="3653" w:type="dxa"/>
          </w:tcPr>
          <w:p w14:paraId="38A495F6" w14:textId="77777777" w:rsidR="007F17F9" w:rsidRDefault="007F17F9">
            <w:pPr>
              <w:pStyle w:val="TableParagraph"/>
              <w:rPr>
                <w:rFonts w:ascii="Times New Roman"/>
                <w:sz w:val="18"/>
              </w:rPr>
            </w:pPr>
          </w:p>
        </w:tc>
      </w:tr>
      <w:tr w:rsidR="007F17F9" w14:paraId="15A4A7AA" w14:textId="77777777">
        <w:trPr>
          <w:trHeight w:val="443"/>
        </w:trPr>
        <w:tc>
          <w:tcPr>
            <w:tcW w:w="1423" w:type="dxa"/>
          </w:tcPr>
          <w:p w14:paraId="02CA8377" w14:textId="77777777" w:rsidR="007F17F9" w:rsidRDefault="002D542D">
            <w:pPr>
              <w:pStyle w:val="TableParagraph"/>
              <w:spacing w:before="117"/>
              <w:ind w:left="102"/>
              <w:rPr>
                <w:sz w:val="18"/>
              </w:rPr>
            </w:pPr>
            <w:r>
              <w:rPr>
                <w:sz w:val="18"/>
              </w:rPr>
              <w:t>CAYm2</w:t>
            </w:r>
          </w:p>
        </w:tc>
        <w:tc>
          <w:tcPr>
            <w:tcW w:w="1368" w:type="dxa"/>
          </w:tcPr>
          <w:p w14:paraId="2E2222B4" w14:textId="77777777" w:rsidR="007F17F9" w:rsidRDefault="007F17F9">
            <w:pPr>
              <w:pStyle w:val="TableParagraph"/>
              <w:rPr>
                <w:rFonts w:ascii="Times New Roman"/>
                <w:sz w:val="18"/>
              </w:rPr>
            </w:pPr>
          </w:p>
        </w:tc>
        <w:tc>
          <w:tcPr>
            <w:tcW w:w="1368" w:type="dxa"/>
          </w:tcPr>
          <w:p w14:paraId="6E9A2F41" w14:textId="77777777" w:rsidR="007F17F9" w:rsidRDefault="007F17F9">
            <w:pPr>
              <w:pStyle w:val="TableParagraph"/>
              <w:rPr>
                <w:rFonts w:ascii="Times New Roman"/>
                <w:sz w:val="18"/>
              </w:rPr>
            </w:pPr>
          </w:p>
        </w:tc>
        <w:tc>
          <w:tcPr>
            <w:tcW w:w="1368" w:type="dxa"/>
          </w:tcPr>
          <w:p w14:paraId="2C13B59E" w14:textId="77777777" w:rsidR="007F17F9" w:rsidRDefault="007F17F9">
            <w:pPr>
              <w:pStyle w:val="TableParagraph"/>
              <w:rPr>
                <w:rFonts w:ascii="Times New Roman"/>
                <w:sz w:val="18"/>
              </w:rPr>
            </w:pPr>
          </w:p>
        </w:tc>
        <w:tc>
          <w:tcPr>
            <w:tcW w:w="3653" w:type="dxa"/>
          </w:tcPr>
          <w:p w14:paraId="0B2B428C" w14:textId="77777777" w:rsidR="007F17F9" w:rsidRDefault="007F17F9">
            <w:pPr>
              <w:pStyle w:val="TableParagraph"/>
              <w:rPr>
                <w:rFonts w:ascii="Times New Roman"/>
                <w:sz w:val="18"/>
              </w:rPr>
            </w:pPr>
          </w:p>
        </w:tc>
      </w:tr>
      <w:tr w:rsidR="007F17F9" w14:paraId="0F1AE375" w14:textId="77777777">
        <w:trPr>
          <w:trHeight w:val="443"/>
        </w:trPr>
        <w:tc>
          <w:tcPr>
            <w:tcW w:w="5527" w:type="dxa"/>
            <w:gridSpan w:val="4"/>
          </w:tcPr>
          <w:p w14:paraId="68C0DE13" w14:textId="77777777" w:rsidR="007F17F9" w:rsidRDefault="002D542D">
            <w:pPr>
              <w:pStyle w:val="TableParagraph"/>
              <w:spacing w:before="117"/>
              <w:ind w:left="102"/>
              <w:rPr>
                <w:sz w:val="18"/>
              </w:rPr>
            </w:pPr>
            <w:r>
              <w:rPr>
                <w:sz w:val="18"/>
              </w:rPr>
              <w:t>Average Assessment</w:t>
            </w:r>
          </w:p>
        </w:tc>
        <w:tc>
          <w:tcPr>
            <w:tcW w:w="3653" w:type="dxa"/>
          </w:tcPr>
          <w:p w14:paraId="4A147D62" w14:textId="77777777" w:rsidR="007F17F9" w:rsidRDefault="007F17F9">
            <w:pPr>
              <w:pStyle w:val="TableParagraph"/>
              <w:rPr>
                <w:rFonts w:ascii="Times New Roman"/>
                <w:sz w:val="18"/>
              </w:rPr>
            </w:pPr>
          </w:p>
        </w:tc>
      </w:tr>
    </w:tbl>
    <w:p w14:paraId="1594C497" w14:textId="77777777" w:rsidR="007F17F9" w:rsidRDefault="002D542D">
      <w:pPr>
        <w:spacing w:line="216" w:lineRule="exact"/>
        <w:ind w:left="4204" w:right="4243"/>
        <w:jc w:val="center"/>
        <w:rPr>
          <w:b/>
          <w:i/>
          <w:sz w:val="18"/>
        </w:rPr>
      </w:pPr>
      <w:r>
        <w:rPr>
          <w:b/>
          <w:i/>
          <w:sz w:val="18"/>
        </w:rPr>
        <w:t>Table B.5.3</w:t>
      </w:r>
    </w:p>
    <w:p w14:paraId="07469A78" w14:textId="77777777" w:rsidR="007F17F9" w:rsidRDefault="002D542D">
      <w:pPr>
        <w:pStyle w:val="ListParagraph"/>
        <w:numPr>
          <w:ilvl w:val="1"/>
          <w:numId w:val="2"/>
        </w:numPr>
        <w:tabs>
          <w:tab w:val="left" w:pos="1098"/>
        </w:tabs>
        <w:spacing w:before="119"/>
        <w:jc w:val="left"/>
        <w:rPr>
          <w:b/>
          <w:sz w:val="18"/>
        </w:rPr>
      </w:pPr>
      <w:r>
        <w:rPr>
          <w:b/>
          <w:sz w:val="18"/>
        </w:rPr>
        <w:t>Faculty Retention</w:t>
      </w:r>
      <w:r>
        <w:rPr>
          <w:b/>
          <w:spacing w:val="-1"/>
          <w:sz w:val="18"/>
        </w:rPr>
        <w:t xml:space="preserve"> </w:t>
      </w:r>
      <w:r>
        <w:rPr>
          <w:b/>
          <w:sz w:val="18"/>
        </w:rPr>
        <w:t>(10)</w:t>
      </w:r>
    </w:p>
    <w:p w14:paraId="3AA09741" w14:textId="77777777" w:rsidR="007F17F9" w:rsidRDefault="007F17F9">
      <w:pPr>
        <w:pStyle w:val="BodyText"/>
        <w:spacing w:before="9"/>
        <w:rPr>
          <w:b/>
          <w:sz w:val="10"/>
        </w:rPr>
      </w:pPr>
    </w:p>
    <w:p w14:paraId="3DD77227" w14:textId="77777777" w:rsidR="007F17F9" w:rsidRDefault="002D542D">
      <w:pPr>
        <w:tabs>
          <w:tab w:val="left" w:pos="5992"/>
        </w:tabs>
        <w:spacing w:before="100"/>
        <w:ind w:left="1217"/>
        <w:rPr>
          <w:b/>
          <w:sz w:val="18"/>
        </w:rPr>
      </w:pPr>
      <w:r>
        <w:rPr>
          <w:b/>
          <w:sz w:val="18"/>
        </w:rPr>
        <w:t>No. of faculty members</w:t>
      </w:r>
      <w:r>
        <w:rPr>
          <w:b/>
          <w:spacing w:val="-10"/>
          <w:sz w:val="18"/>
        </w:rPr>
        <w:t xml:space="preserve"> </w:t>
      </w:r>
      <w:r>
        <w:rPr>
          <w:b/>
          <w:sz w:val="18"/>
        </w:rPr>
        <w:t>in</w:t>
      </w:r>
      <w:r>
        <w:rPr>
          <w:b/>
          <w:spacing w:val="-3"/>
          <w:sz w:val="18"/>
        </w:rPr>
        <w:t xml:space="preserve"> </w:t>
      </w:r>
      <w:r>
        <w:rPr>
          <w:b/>
          <w:sz w:val="18"/>
        </w:rPr>
        <w:t>CAYm1=</w:t>
      </w:r>
      <w:r>
        <w:rPr>
          <w:b/>
          <w:sz w:val="18"/>
        </w:rPr>
        <w:tab/>
        <w:t>CAY=</w:t>
      </w:r>
    </w:p>
    <w:p w14:paraId="0D431E55" w14:textId="77777777" w:rsidR="007F17F9" w:rsidRDefault="007F17F9">
      <w:pPr>
        <w:pStyle w:val="BodyText"/>
        <w:spacing w:before="9"/>
        <w:rPr>
          <w:b/>
          <w:sz w:val="8"/>
        </w:rPr>
      </w:pPr>
    </w:p>
    <w:tbl>
      <w:tblPr>
        <w:tblW w:w="0" w:type="auto"/>
        <w:tblInd w:w="9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255"/>
        <w:gridCol w:w="1886"/>
      </w:tblGrid>
      <w:tr w:rsidR="007F17F9" w14:paraId="0AAFA94F" w14:textId="77777777">
        <w:trPr>
          <w:trHeight w:val="1155"/>
        </w:trPr>
        <w:tc>
          <w:tcPr>
            <w:tcW w:w="7255" w:type="dxa"/>
            <w:tcBorders>
              <w:left w:val="single" w:sz="8" w:space="0" w:color="000000"/>
            </w:tcBorders>
          </w:tcPr>
          <w:p w14:paraId="62EF6663" w14:textId="77777777" w:rsidR="007F17F9" w:rsidRDefault="002D542D">
            <w:pPr>
              <w:pStyle w:val="TableParagraph"/>
              <w:spacing w:before="146"/>
              <w:ind w:left="253" w:right="249"/>
              <w:jc w:val="center"/>
              <w:rPr>
                <w:b/>
                <w:sz w:val="18"/>
              </w:rPr>
            </w:pPr>
            <w:r>
              <w:rPr>
                <w:b/>
                <w:sz w:val="18"/>
              </w:rPr>
              <w:t>Item</w:t>
            </w:r>
          </w:p>
          <w:p w14:paraId="1537D70F" w14:textId="77777777" w:rsidR="007F17F9" w:rsidRDefault="002D542D">
            <w:pPr>
              <w:pStyle w:val="TableParagraph"/>
              <w:spacing w:before="110" w:line="360" w:lineRule="auto"/>
              <w:ind w:left="253" w:right="249"/>
              <w:jc w:val="center"/>
              <w:rPr>
                <w:sz w:val="18"/>
              </w:rPr>
            </w:pPr>
            <w:r>
              <w:rPr>
                <w:sz w:val="18"/>
              </w:rPr>
              <w:t>(% of faculty retained during the period of assessment keeping CAYm2 as base year)</w:t>
            </w:r>
          </w:p>
        </w:tc>
        <w:tc>
          <w:tcPr>
            <w:tcW w:w="1886" w:type="dxa"/>
            <w:tcBorders>
              <w:right w:val="single" w:sz="8" w:space="0" w:color="000000"/>
            </w:tcBorders>
          </w:tcPr>
          <w:p w14:paraId="1A420DED" w14:textId="77777777" w:rsidR="007F17F9" w:rsidRDefault="007F17F9">
            <w:pPr>
              <w:pStyle w:val="TableParagraph"/>
              <w:rPr>
                <w:b/>
              </w:rPr>
            </w:pPr>
          </w:p>
          <w:p w14:paraId="731D0EC4" w14:textId="77777777" w:rsidR="007F17F9" w:rsidRDefault="007F17F9">
            <w:pPr>
              <w:pStyle w:val="TableParagraph"/>
              <w:rPr>
                <w:b/>
                <w:sz w:val="17"/>
              </w:rPr>
            </w:pPr>
          </w:p>
          <w:p w14:paraId="3CCC74F5" w14:textId="77777777" w:rsidR="007F17F9" w:rsidRDefault="002D542D">
            <w:pPr>
              <w:pStyle w:val="TableParagraph"/>
              <w:spacing w:before="1"/>
              <w:ind w:left="607" w:right="606"/>
              <w:jc w:val="center"/>
              <w:rPr>
                <w:b/>
                <w:sz w:val="18"/>
              </w:rPr>
            </w:pPr>
            <w:r>
              <w:rPr>
                <w:b/>
                <w:sz w:val="18"/>
              </w:rPr>
              <w:t>Marks</w:t>
            </w:r>
          </w:p>
        </w:tc>
      </w:tr>
      <w:tr w:rsidR="007F17F9" w14:paraId="55C84C37" w14:textId="77777777">
        <w:trPr>
          <w:trHeight w:val="680"/>
        </w:trPr>
        <w:tc>
          <w:tcPr>
            <w:tcW w:w="7255" w:type="dxa"/>
            <w:tcBorders>
              <w:left w:val="single" w:sz="8" w:space="0" w:color="000000"/>
            </w:tcBorders>
          </w:tcPr>
          <w:p w14:paraId="0FFEE80F" w14:textId="77777777" w:rsidR="007F17F9" w:rsidRDefault="002D542D">
            <w:pPr>
              <w:pStyle w:val="TableParagraph"/>
              <w:spacing w:before="182"/>
              <w:ind w:left="28" w:right="1054"/>
              <w:rPr>
                <w:sz w:val="18"/>
              </w:rPr>
            </w:pPr>
            <w:r>
              <w:rPr>
                <w:sz w:val="18"/>
              </w:rPr>
              <w:t>&gt;= 90% of required Faculty members retained during the period of assessment keeping CAY</w:t>
            </w:r>
            <w:r>
              <w:rPr>
                <w:i/>
                <w:sz w:val="18"/>
              </w:rPr>
              <w:t xml:space="preserve">m2 </w:t>
            </w:r>
            <w:r>
              <w:rPr>
                <w:sz w:val="18"/>
              </w:rPr>
              <w:t>as base year</w:t>
            </w:r>
          </w:p>
        </w:tc>
        <w:tc>
          <w:tcPr>
            <w:tcW w:w="1886" w:type="dxa"/>
            <w:tcBorders>
              <w:right w:val="single" w:sz="8" w:space="0" w:color="000000"/>
            </w:tcBorders>
          </w:tcPr>
          <w:p w14:paraId="41194F4E" w14:textId="77777777" w:rsidR="007F17F9" w:rsidRDefault="007F17F9">
            <w:pPr>
              <w:pStyle w:val="TableParagraph"/>
              <w:spacing w:before="6"/>
              <w:rPr>
                <w:b/>
                <w:sz w:val="19"/>
              </w:rPr>
            </w:pPr>
          </w:p>
          <w:p w14:paraId="03044499" w14:textId="77777777" w:rsidR="007F17F9" w:rsidRDefault="002D542D">
            <w:pPr>
              <w:pStyle w:val="TableParagraph"/>
              <w:ind w:left="607" w:right="603"/>
              <w:jc w:val="center"/>
              <w:rPr>
                <w:sz w:val="18"/>
              </w:rPr>
            </w:pPr>
            <w:r>
              <w:rPr>
                <w:sz w:val="18"/>
              </w:rPr>
              <w:t>10</w:t>
            </w:r>
          </w:p>
        </w:tc>
      </w:tr>
    </w:tbl>
    <w:p w14:paraId="0020C163" w14:textId="77777777" w:rsidR="007F17F9" w:rsidRDefault="007F17F9">
      <w:pPr>
        <w:jc w:val="center"/>
        <w:rPr>
          <w:sz w:val="18"/>
        </w:rPr>
        <w:sectPr w:rsidR="007F17F9">
          <w:pgSz w:w="12240" w:h="15840"/>
          <w:pgMar w:top="1120" w:right="480" w:bottom="840" w:left="700" w:header="0" w:footer="640" w:gutter="0"/>
          <w:cols w:space="720"/>
        </w:sectPr>
      </w:pPr>
    </w:p>
    <w:tbl>
      <w:tblPr>
        <w:tblW w:w="0" w:type="auto"/>
        <w:tblInd w:w="9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255"/>
        <w:gridCol w:w="1886"/>
      </w:tblGrid>
      <w:tr w:rsidR="007F17F9" w14:paraId="1D046C69" w14:textId="77777777">
        <w:trPr>
          <w:trHeight w:val="651"/>
        </w:trPr>
        <w:tc>
          <w:tcPr>
            <w:tcW w:w="7255" w:type="dxa"/>
            <w:tcBorders>
              <w:left w:val="single" w:sz="8" w:space="0" w:color="000000"/>
            </w:tcBorders>
          </w:tcPr>
          <w:p w14:paraId="03A7B08F" w14:textId="77777777" w:rsidR="007F17F9" w:rsidRDefault="002D542D">
            <w:pPr>
              <w:pStyle w:val="TableParagraph"/>
              <w:spacing w:before="136"/>
              <w:ind w:left="28" w:right="1117"/>
              <w:rPr>
                <w:sz w:val="18"/>
              </w:rPr>
            </w:pPr>
            <w:r>
              <w:rPr>
                <w:sz w:val="18"/>
              </w:rPr>
              <w:lastRenderedPageBreak/>
              <w:t>&gt;=75% of required Faculty members retained during the period of assessment keeping CAY</w:t>
            </w:r>
            <w:r>
              <w:rPr>
                <w:i/>
                <w:sz w:val="18"/>
              </w:rPr>
              <w:t xml:space="preserve">m2 </w:t>
            </w:r>
            <w:r>
              <w:rPr>
                <w:sz w:val="18"/>
              </w:rPr>
              <w:t>as base year</w:t>
            </w:r>
          </w:p>
        </w:tc>
        <w:tc>
          <w:tcPr>
            <w:tcW w:w="1886" w:type="dxa"/>
            <w:tcBorders>
              <w:right w:val="single" w:sz="8" w:space="0" w:color="000000"/>
            </w:tcBorders>
          </w:tcPr>
          <w:p w14:paraId="532D1D44" w14:textId="77777777" w:rsidR="007F17F9" w:rsidRDefault="007F17F9">
            <w:pPr>
              <w:pStyle w:val="TableParagraph"/>
              <w:spacing w:before="4"/>
              <w:rPr>
                <w:b/>
                <w:sz w:val="17"/>
              </w:rPr>
            </w:pPr>
          </w:p>
          <w:p w14:paraId="04C88E36" w14:textId="77777777" w:rsidR="007F17F9" w:rsidRDefault="002D542D">
            <w:pPr>
              <w:pStyle w:val="TableParagraph"/>
              <w:ind w:right="811"/>
              <w:jc w:val="right"/>
              <w:rPr>
                <w:sz w:val="18"/>
              </w:rPr>
            </w:pPr>
            <w:r>
              <w:rPr>
                <w:sz w:val="18"/>
              </w:rPr>
              <w:t>08</w:t>
            </w:r>
          </w:p>
        </w:tc>
      </w:tr>
      <w:tr w:rsidR="007F17F9" w14:paraId="6BD74402" w14:textId="77777777">
        <w:trPr>
          <w:trHeight w:val="826"/>
        </w:trPr>
        <w:tc>
          <w:tcPr>
            <w:tcW w:w="7255" w:type="dxa"/>
            <w:tcBorders>
              <w:left w:val="single" w:sz="8" w:space="0" w:color="000000"/>
            </w:tcBorders>
          </w:tcPr>
          <w:p w14:paraId="4DBFB3DD" w14:textId="77777777" w:rsidR="007F17F9" w:rsidRDefault="002D542D">
            <w:pPr>
              <w:pStyle w:val="TableParagraph"/>
              <w:spacing w:before="131" w:line="360" w:lineRule="auto"/>
              <w:ind w:left="28" w:right="1054"/>
              <w:rPr>
                <w:sz w:val="18"/>
              </w:rPr>
            </w:pPr>
            <w:r>
              <w:rPr>
                <w:sz w:val="18"/>
              </w:rPr>
              <w:t>&gt;= 60% of required Faculty members retained during the period of assessment keeping CAY</w:t>
            </w:r>
            <w:r>
              <w:rPr>
                <w:i/>
                <w:sz w:val="18"/>
              </w:rPr>
              <w:t xml:space="preserve">m2 </w:t>
            </w:r>
            <w:r>
              <w:rPr>
                <w:sz w:val="18"/>
              </w:rPr>
              <w:t>as base year</w:t>
            </w:r>
          </w:p>
        </w:tc>
        <w:tc>
          <w:tcPr>
            <w:tcW w:w="1886" w:type="dxa"/>
            <w:tcBorders>
              <w:right w:val="single" w:sz="8" w:space="0" w:color="000000"/>
            </w:tcBorders>
          </w:tcPr>
          <w:p w14:paraId="4E63F635" w14:textId="77777777" w:rsidR="007F17F9" w:rsidRDefault="007F17F9">
            <w:pPr>
              <w:pStyle w:val="TableParagraph"/>
              <w:spacing w:before="5"/>
              <w:rPr>
                <w:b/>
                <w:sz w:val="24"/>
              </w:rPr>
            </w:pPr>
          </w:p>
          <w:p w14:paraId="6BE92FAF" w14:textId="77777777" w:rsidR="007F17F9" w:rsidRDefault="002D542D">
            <w:pPr>
              <w:pStyle w:val="TableParagraph"/>
              <w:ind w:right="811"/>
              <w:jc w:val="right"/>
              <w:rPr>
                <w:sz w:val="18"/>
              </w:rPr>
            </w:pPr>
            <w:r>
              <w:rPr>
                <w:sz w:val="18"/>
              </w:rPr>
              <w:t>06</w:t>
            </w:r>
          </w:p>
        </w:tc>
      </w:tr>
      <w:tr w:rsidR="007F17F9" w14:paraId="5CBAAA49" w14:textId="77777777">
        <w:trPr>
          <w:trHeight w:val="824"/>
        </w:trPr>
        <w:tc>
          <w:tcPr>
            <w:tcW w:w="7255" w:type="dxa"/>
            <w:tcBorders>
              <w:left w:val="single" w:sz="8" w:space="0" w:color="000000"/>
            </w:tcBorders>
          </w:tcPr>
          <w:p w14:paraId="3C58EF3F" w14:textId="77777777" w:rsidR="007F17F9" w:rsidRDefault="002D542D">
            <w:pPr>
              <w:pStyle w:val="TableParagraph"/>
              <w:spacing w:before="131" w:line="360" w:lineRule="auto"/>
              <w:ind w:left="28" w:right="1054"/>
              <w:rPr>
                <w:sz w:val="18"/>
              </w:rPr>
            </w:pPr>
            <w:r>
              <w:rPr>
                <w:sz w:val="18"/>
              </w:rPr>
              <w:t>&gt;= 50% of required Faculty members retained during the period of assessment keeping CAY</w:t>
            </w:r>
            <w:r>
              <w:rPr>
                <w:i/>
                <w:sz w:val="18"/>
              </w:rPr>
              <w:t xml:space="preserve">m2 </w:t>
            </w:r>
            <w:r>
              <w:rPr>
                <w:sz w:val="18"/>
              </w:rPr>
              <w:t>as base year</w:t>
            </w:r>
          </w:p>
        </w:tc>
        <w:tc>
          <w:tcPr>
            <w:tcW w:w="1886" w:type="dxa"/>
            <w:tcBorders>
              <w:right w:val="single" w:sz="8" w:space="0" w:color="000000"/>
            </w:tcBorders>
          </w:tcPr>
          <w:p w14:paraId="3ADF1ABB" w14:textId="77777777" w:rsidR="007F17F9" w:rsidRDefault="007F17F9">
            <w:pPr>
              <w:pStyle w:val="TableParagraph"/>
              <w:spacing w:before="5"/>
              <w:rPr>
                <w:b/>
                <w:sz w:val="24"/>
              </w:rPr>
            </w:pPr>
          </w:p>
          <w:p w14:paraId="1C113F6B" w14:textId="77777777" w:rsidR="007F17F9" w:rsidRDefault="002D542D">
            <w:pPr>
              <w:pStyle w:val="TableParagraph"/>
              <w:ind w:right="811"/>
              <w:jc w:val="right"/>
              <w:rPr>
                <w:sz w:val="18"/>
              </w:rPr>
            </w:pPr>
            <w:r>
              <w:rPr>
                <w:sz w:val="18"/>
              </w:rPr>
              <w:t>04</w:t>
            </w:r>
          </w:p>
        </w:tc>
      </w:tr>
      <w:tr w:rsidR="007F17F9" w14:paraId="2228179F" w14:textId="77777777">
        <w:trPr>
          <w:trHeight w:val="826"/>
        </w:trPr>
        <w:tc>
          <w:tcPr>
            <w:tcW w:w="7255" w:type="dxa"/>
            <w:tcBorders>
              <w:left w:val="single" w:sz="8" w:space="0" w:color="000000"/>
            </w:tcBorders>
          </w:tcPr>
          <w:p w14:paraId="00239820" w14:textId="77777777" w:rsidR="007F17F9" w:rsidRDefault="002D542D">
            <w:pPr>
              <w:pStyle w:val="TableParagraph"/>
              <w:spacing w:before="134" w:line="360" w:lineRule="auto"/>
              <w:ind w:left="28" w:right="81"/>
              <w:rPr>
                <w:sz w:val="18"/>
              </w:rPr>
            </w:pPr>
            <w:r>
              <w:rPr>
                <w:sz w:val="18"/>
              </w:rPr>
              <w:t>&lt; 50% of required Faculty members retained during the period of assessment keeping CAY</w:t>
            </w:r>
            <w:r>
              <w:rPr>
                <w:i/>
                <w:sz w:val="18"/>
              </w:rPr>
              <w:t xml:space="preserve">m2 </w:t>
            </w:r>
            <w:r>
              <w:rPr>
                <w:sz w:val="18"/>
              </w:rPr>
              <w:t>as base year</w:t>
            </w:r>
          </w:p>
        </w:tc>
        <w:tc>
          <w:tcPr>
            <w:tcW w:w="1886" w:type="dxa"/>
            <w:tcBorders>
              <w:right w:val="single" w:sz="8" w:space="0" w:color="000000"/>
            </w:tcBorders>
          </w:tcPr>
          <w:p w14:paraId="708FC2C9" w14:textId="77777777" w:rsidR="007F17F9" w:rsidRDefault="007F17F9">
            <w:pPr>
              <w:pStyle w:val="TableParagraph"/>
              <w:spacing w:before="5"/>
              <w:rPr>
                <w:b/>
                <w:sz w:val="24"/>
              </w:rPr>
            </w:pPr>
          </w:p>
          <w:p w14:paraId="56309DF1" w14:textId="77777777" w:rsidR="007F17F9" w:rsidRDefault="002D542D">
            <w:pPr>
              <w:pStyle w:val="TableParagraph"/>
              <w:ind w:right="869"/>
              <w:jc w:val="right"/>
              <w:rPr>
                <w:sz w:val="18"/>
              </w:rPr>
            </w:pPr>
            <w:r>
              <w:rPr>
                <w:sz w:val="18"/>
              </w:rPr>
              <w:t>0</w:t>
            </w:r>
          </w:p>
        </w:tc>
      </w:tr>
    </w:tbl>
    <w:p w14:paraId="771EE5E8" w14:textId="77777777" w:rsidR="007F17F9" w:rsidRDefault="002D542D">
      <w:pPr>
        <w:spacing w:line="206" w:lineRule="exact"/>
        <w:ind w:left="4204" w:right="4243"/>
        <w:jc w:val="center"/>
        <w:rPr>
          <w:b/>
          <w:i/>
          <w:sz w:val="18"/>
        </w:rPr>
      </w:pPr>
      <w:r>
        <w:rPr>
          <w:b/>
          <w:i/>
          <w:sz w:val="18"/>
        </w:rPr>
        <w:t>Table B.5.4</w:t>
      </w:r>
    </w:p>
    <w:p w14:paraId="7766E97E" w14:textId="77777777" w:rsidR="007F17F9" w:rsidRDefault="007F17F9">
      <w:pPr>
        <w:pStyle w:val="BodyText"/>
        <w:spacing w:before="7"/>
        <w:rPr>
          <w:b/>
          <w:i/>
          <w:sz w:val="14"/>
        </w:rPr>
      </w:pPr>
    </w:p>
    <w:p w14:paraId="42187C7C" w14:textId="77777777" w:rsidR="007F17F9" w:rsidRDefault="002D542D">
      <w:pPr>
        <w:spacing w:before="100"/>
        <w:ind w:left="651"/>
        <w:rPr>
          <w:sz w:val="20"/>
        </w:rPr>
      </w:pPr>
      <w:r>
        <w:rPr>
          <w:sz w:val="20"/>
        </w:rPr>
        <w:t>Example:</w:t>
      </w:r>
    </w:p>
    <w:p w14:paraId="406C88AC" w14:textId="77777777" w:rsidR="007F17F9" w:rsidRDefault="007F17F9">
      <w:pPr>
        <w:pStyle w:val="BodyText"/>
        <w:spacing w:before="11" w:after="1"/>
        <w:rPr>
          <w:sz w:val="9"/>
        </w:rPr>
      </w:pPr>
    </w:p>
    <w:tbl>
      <w:tblPr>
        <w:tblW w:w="0" w:type="auto"/>
        <w:tblInd w:w="9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57"/>
        <w:gridCol w:w="1983"/>
        <w:gridCol w:w="1753"/>
        <w:gridCol w:w="2077"/>
      </w:tblGrid>
      <w:tr w:rsidR="007F17F9" w14:paraId="5ED283F1" w14:textId="77777777">
        <w:trPr>
          <w:trHeight w:val="359"/>
        </w:trPr>
        <w:tc>
          <w:tcPr>
            <w:tcW w:w="3257" w:type="dxa"/>
          </w:tcPr>
          <w:p w14:paraId="1EC41058" w14:textId="77777777" w:rsidR="007F17F9" w:rsidRDefault="002D542D">
            <w:pPr>
              <w:pStyle w:val="TableParagraph"/>
              <w:spacing w:line="240" w:lineRule="exact"/>
              <w:ind w:left="107"/>
              <w:rPr>
                <w:b/>
                <w:sz w:val="20"/>
              </w:rPr>
            </w:pPr>
            <w:r>
              <w:rPr>
                <w:b/>
                <w:sz w:val="20"/>
              </w:rPr>
              <w:t>Item</w:t>
            </w:r>
          </w:p>
        </w:tc>
        <w:tc>
          <w:tcPr>
            <w:tcW w:w="1983" w:type="dxa"/>
          </w:tcPr>
          <w:p w14:paraId="62B3BBFC" w14:textId="77777777" w:rsidR="007F17F9" w:rsidRDefault="002D542D">
            <w:pPr>
              <w:pStyle w:val="TableParagraph"/>
              <w:spacing w:line="240" w:lineRule="exact"/>
              <w:ind w:left="105"/>
              <w:rPr>
                <w:b/>
                <w:sz w:val="20"/>
              </w:rPr>
            </w:pPr>
            <w:r>
              <w:rPr>
                <w:b/>
                <w:sz w:val="20"/>
              </w:rPr>
              <w:t>CAY</w:t>
            </w:r>
          </w:p>
        </w:tc>
        <w:tc>
          <w:tcPr>
            <w:tcW w:w="1753" w:type="dxa"/>
          </w:tcPr>
          <w:p w14:paraId="243F9F58" w14:textId="77777777" w:rsidR="007F17F9" w:rsidRDefault="002D542D">
            <w:pPr>
              <w:pStyle w:val="TableParagraph"/>
              <w:spacing w:line="240" w:lineRule="exact"/>
              <w:ind w:left="108"/>
              <w:rPr>
                <w:b/>
                <w:sz w:val="20"/>
              </w:rPr>
            </w:pPr>
            <w:r>
              <w:rPr>
                <w:b/>
                <w:sz w:val="20"/>
              </w:rPr>
              <w:t>CAYm1</w:t>
            </w:r>
          </w:p>
        </w:tc>
        <w:tc>
          <w:tcPr>
            <w:tcW w:w="2077" w:type="dxa"/>
          </w:tcPr>
          <w:p w14:paraId="37D0C2EB" w14:textId="77777777" w:rsidR="007F17F9" w:rsidRDefault="002D542D">
            <w:pPr>
              <w:pStyle w:val="TableParagraph"/>
              <w:spacing w:line="240" w:lineRule="exact"/>
              <w:ind w:left="108"/>
              <w:rPr>
                <w:b/>
                <w:sz w:val="20"/>
              </w:rPr>
            </w:pPr>
            <w:r>
              <w:rPr>
                <w:b/>
                <w:sz w:val="20"/>
              </w:rPr>
              <w:t>CAYm2</w:t>
            </w:r>
          </w:p>
        </w:tc>
      </w:tr>
      <w:tr w:rsidR="007F17F9" w14:paraId="2A772413" w14:textId="77777777">
        <w:trPr>
          <w:trHeight w:val="359"/>
        </w:trPr>
        <w:tc>
          <w:tcPr>
            <w:tcW w:w="3257" w:type="dxa"/>
          </w:tcPr>
          <w:p w14:paraId="4D1C94D5" w14:textId="77777777" w:rsidR="007F17F9" w:rsidRDefault="002D542D">
            <w:pPr>
              <w:pStyle w:val="TableParagraph"/>
              <w:spacing w:line="242" w:lineRule="exact"/>
              <w:ind w:left="107"/>
              <w:rPr>
                <w:sz w:val="20"/>
              </w:rPr>
            </w:pPr>
            <w:r>
              <w:rPr>
                <w:sz w:val="20"/>
              </w:rPr>
              <w:t>No of Faculty Retained</w:t>
            </w:r>
          </w:p>
        </w:tc>
        <w:tc>
          <w:tcPr>
            <w:tcW w:w="1983" w:type="dxa"/>
          </w:tcPr>
          <w:p w14:paraId="5C8698E0" w14:textId="77777777" w:rsidR="007F17F9" w:rsidRDefault="002D542D">
            <w:pPr>
              <w:pStyle w:val="TableParagraph"/>
              <w:spacing w:line="242" w:lineRule="exact"/>
              <w:ind w:left="105"/>
              <w:rPr>
                <w:sz w:val="20"/>
              </w:rPr>
            </w:pPr>
            <w:r>
              <w:rPr>
                <w:sz w:val="20"/>
              </w:rPr>
              <w:t>29</w:t>
            </w:r>
          </w:p>
        </w:tc>
        <w:tc>
          <w:tcPr>
            <w:tcW w:w="1753" w:type="dxa"/>
          </w:tcPr>
          <w:p w14:paraId="32A3BFFD" w14:textId="77777777" w:rsidR="007F17F9" w:rsidRDefault="002D542D">
            <w:pPr>
              <w:pStyle w:val="TableParagraph"/>
              <w:spacing w:line="242" w:lineRule="exact"/>
              <w:ind w:left="108"/>
              <w:rPr>
                <w:sz w:val="20"/>
              </w:rPr>
            </w:pPr>
            <w:r>
              <w:rPr>
                <w:sz w:val="20"/>
              </w:rPr>
              <w:t>28</w:t>
            </w:r>
          </w:p>
        </w:tc>
        <w:tc>
          <w:tcPr>
            <w:tcW w:w="2077" w:type="dxa"/>
          </w:tcPr>
          <w:p w14:paraId="4F0914FE" w14:textId="77777777" w:rsidR="007F17F9" w:rsidRDefault="002D542D">
            <w:pPr>
              <w:pStyle w:val="TableParagraph"/>
              <w:spacing w:line="242" w:lineRule="exact"/>
              <w:ind w:left="108"/>
              <w:rPr>
                <w:sz w:val="20"/>
              </w:rPr>
            </w:pPr>
            <w:r>
              <w:rPr>
                <w:sz w:val="20"/>
              </w:rPr>
              <w:t>30</w:t>
            </w:r>
          </w:p>
        </w:tc>
      </w:tr>
      <w:tr w:rsidR="007F17F9" w14:paraId="02BDEC65" w14:textId="77777777">
        <w:trPr>
          <w:trHeight w:val="361"/>
        </w:trPr>
        <w:tc>
          <w:tcPr>
            <w:tcW w:w="3257" w:type="dxa"/>
          </w:tcPr>
          <w:p w14:paraId="37AFB18A" w14:textId="77777777" w:rsidR="007F17F9" w:rsidRDefault="002D542D">
            <w:pPr>
              <w:pStyle w:val="TableParagraph"/>
              <w:spacing w:line="242" w:lineRule="exact"/>
              <w:ind w:left="107"/>
              <w:rPr>
                <w:sz w:val="20"/>
              </w:rPr>
            </w:pPr>
            <w:r>
              <w:rPr>
                <w:sz w:val="20"/>
              </w:rPr>
              <w:t>Total No. of Required Faculty</w:t>
            </w:r>
          </w:p>
        </w:tc>
        <w:tc>
          <w:tcPr>
            <w:tcW w:w="1983" w:type="dxa"/>
          </w:tcPr>
          <w:p w14:paraId="6A3ABD4B" w14:textId="77777777" w:rsidR="007F17F9" w:rsidRDefault="002D542D">
            <w:pPr>
              <w:pStyle w:val="TableParagraph"/>
              <w:spacing w:line="242" w:lineRule="exact"/>
              <w:ind w:left="105"/>
              <w:rPr>
                <w:sz w:val="20"/>
              </w:rPr>
            </w:pPr>
            <w:r>
              <w:rPr>
                <w:sz w:val="20"/>
              </w:rPr>
              <w:t>33</w:t>
            </w:r>
          </w:p>
        </w:tc>
        <w:tc>
          <w:tcPr>
            <w:tcW w:w="1753" w:type="dxa"/>
          </w:tcPr>
          <w:p w14:paraId="6A7CCEFE" w14:textId="77777777" w:rsidR="007F17F9" w:rsidRDefault="002D542D">
            <w:pPr>
              <w:pStyle w:val="TableParagraph"/>
              <w:spacing w:line="242" w:lineRule="exact"/>
              <w:ind w:left="108"/>
              <w:rPr>
                <w:sz w:val="20"/>
              </w:rPr>
            </w:pPr>
            <w:r>
              <w:rPr>
                <w:sz w:val="20"/>
              </w:rPr>
              <w:t>33</w:t>
            </w:r>
          </w:p>
        </w:tc>
        <w:tc>
          <w:tcPr>
            <w:tcW w:w="2077" w:type="dxa"/>
          </w:tcPr>
          <w:p w14:paraId="511DE3ED" w14:textId="77777777" w:rsidR="007F17F9" w:rsidRDefault="002D542D">
            <w:pPr>
              <w:pStyle w:val="TableParagraph"/>
              <w:spacing w:line="242" w:lineRule="exact"/>
              <w:ind w:left="108"/>
              <w:rPr>
                <w:sz w:val="20"/>
              </w:rPr>
            </w:pPr>
            <w:r>
              <w:rPr>
                <w:sz w:val="20"/>
              </w:rPr>
              <w:t>33</w:t>
            </w:r>
          </w:p>
        </w:tc>
      </w:tr>
      <w:tr w:rsidR="007F17F9" w14:paraId="3E13216B" w14:textId="77777777">
        <w:trPr>
          <w:trHeight w:val="359"/>
        </w:trPr>
        <w:tc>
          <w:tcPr>
            <w:tcW w:w="3257" w:type="dxa"/>
          </w:tcPr>
          <w:p w14:paraId="4B228461" w14:textId="77777777" w:rsidR="007F17F9" w:rsidRDefault="002D542D">
            <w:pPr>
              <w:pStyle w:val="TableParagraph"/>
              <w:spacing w:line="240" w:lineRule="exact"/>
              <w:ind w:left="107"/>
              <w:rPr>
                <w:sz w:val="20"/>
              </w:rPr>
            </w:pPr>
            <w:r>
              <w:rPr>
                <w:sz w:val="20"/>
              </w:rPr>
              <w:t>% of Faculty Retained</w:t>
            </w:r>
          </w:p>
        </w:tc>
        <w:tc>
          <w:tcPr>
            <w:tcW w:w="1983" w:type="dxa"/>
          </w:tcPr>
          <w:p w14:paraId="063D6518" w14:textId="77777777" w:rsidR="007F17F9" w:rsidRDefault="002D542D">
            <w:pPr>
              <w:pStyle w:val="TableParagraph"/>
              <w:spacing w:line="240" w:lineRule="exact"/>
              <w:ind w:left="105"/>
              <w:rPr>
                <w:sz w:val="20"/>
              </w:rPr>
            </w:pPr>
            <w:r>
              <w:rPr>
                <w:sz w:val="20"/>
              </w:rPr>
              <w:t>88</w:t>
            </w:r>
          </w:p>
        </w:tc>
        <w:tc>
          <w:tcPr>
            <w:tcW w:w="1753" w:type="dxa"/>
          </w:tcPr>
          <w:p w14:paraId="7C5C0AC1" w14:textId="77777777" w:rsidR="007F17F9" w:rsidRDefault="002D542D">
            <w:pPr>
              <w:pStyle w:val="TableParagraph"/>
              <w:spacing w:line="240" w:lineRule="exact"/>
              <w:ind w:left="108"/>
              <w:rPr>
                <w:sz w:val="20"/>
              </w:rPr>
            </w:pPr>
            <w:r>
              <w:rPr>
                <w:sz w:val="20"/>
              </w:rPr>
              <w:t>85</w:t>
            </w:r>
          </w:p>
        </w:tc>
        <w:tc>
          <w:tcPr>
            <w:tcW w:w="2077" w:type="dxa"/>
          </w:tcPr>
          <w:p w14:paraId="7215816D" w14:textId="77777777" w:rsidR="007F17F9" w:rsidRDefault="002D542D">
            <w:pPr>
              <w:pStyle w:val="TableParagraph"/>
              <w:spacing w:line="240" w:lineRule="exact"/>
              <w:ind w:left="108"/>
              <w:rPr>
                <w:sz w:val="20"/>
              </w:rPr>
            </w:pPr>
            <w:r>
              <w:rPr>
                <w:sz w:val="20"/>
              </w:rPr>
              <w:t>Not applicable</w:t>
            </w:r>
          </w:p>
        </w:tc>
      </w:tr>
      <w:tr w:rsidR="007F17F9" w14:paraId="01202567" w14:textId="77777777">
        <w:trPr>
          <w:trHeight w:val="359"/>
        </w:trPr>
        <w:tc>
          <w:tcPr>
            <w:tcW w:w="3257" w:type="dxa"/>
          </w:tcPr>
          <w:p w14:paraId="7EF5D238" w14:textId="77777777" w:rsidR="007F17F9" w:rsidRDefault="002D542D">
            <w:pPr>
              <w:pStyle w:val="TableParagraph"/>
              <w:spacing w:line="240" w:lineRule="exact"/>
              <w:ind w:left="107"/>
              <w:rPr>
                <w:sz w:val="20"/>
              </w:rPr>
            </w:pPr>
            <w:r>
              <w:rPr>
                <w:sz w:val="20"/>
              </w:rPr>
              <w:t>Faculty Retained</w:t>
            </w:r>
          </w:p>
        </w:tc>
        <w:tc>
          <w:tcPr>
            <w:tcW w:w="3736" w:type="dxa"/>
            <w:gridSpan w:val="2"/>
          </w:tcPr>
          <w:p w14:paraId="378EB212" w14:textId="77777777" w:rsidR="007F17F9" w:rsidRDefault="002D542D">
            <w:pPr>
              <w:pStyle w:val="TableParagraph"/>
              <w:spacing w:line="240" w:lineRule="exact"/>
              <w:ind w:left="994"/>
              <w:rPr>
                <w:sz w:val="20"/>
              </w:rPr>
            </w:pPr>
            <w:r>
              <w:rPr>
                <w:sz w:val="20"/>
              </w:rPr>
              <w:t>86.5%(88+85)/2</w:t>
            </w:r>
          </w:p>
        </w:tc>
        <w:tc>
          <w:tcPr>
            <w:tcW w:w="2077" w:type="dxa"/>
          </w:tcPr>
          <w:p w14:paraId="78521C9A" w14:textId="77777777" w:rsidR="007F17F9" w:rsidRDefault="007F17F9">
            <w:pPr>
              <w:pStyle w:val="TableParagraph"/>
              <w:rPr>
                <w:rFonts w:ascii="Times New Roman"/>
                <w:sz w:val="18"/>
              </w:rPr>
            </w:pPr>
          </w:p>
        </w:tc>
      </w:tr>
    </w:tbl>
    <w:p w14:paraId="494791CC" w14:textId="77777777" w:rsidR="007F17F9" w:rsidRDefault="007F17F9">
      <w:pPr>
        <w:pStyle w:val="BodyText"/>
        <w:spacing w:before="5"/>
        <w:rPr>
          <w:sz w:val="19"/>
        </w:rPr>
      </w:pPr>
    </w:p>
    <w:p w14:paraId="59B10D7C" w14:textId="77777777" w:rsidR="007F17F9" w:rsidRDefault="002D542D">
      <w:pPr>
        <w:pStyle w:val="ListParagraph"/>
        <w:numPr>
          <w:ilvl w:val="1"/>
          <w:numId w:val="2"/>
        </w:numPr>
        <w:tabs>
          <w:tab w:val="left" w:pos="1222"/>
        </w:tabs>
        <w:ind w:left="1221" w:hanging="571"/>
        <w:jc w:val="left"/>
        <w:rPr>
          <w:b/>
          <w:sz w:val="18"/>
        </w:rPr>
      </w:pPr>
      <w:r>
        <w:rPr>
          <w:b/>
          <w:sz w:val="18"/>
        </w:rPr>
        <w:t>Faculty competencies in correlation to Program Specific Criteria</w:t>
      </w:r>
      <w:r>
        <w:rPr>
          <w:b/>
          <w:spacing w:val="-2"/>
          <w:sz w:val="18"/>
        </w:rPr>
        <w:t xml:space="preserve"> </w:t>
      </w:r>
      <w:r>
        <w:rPr>
          <w:b/>
          <w:sz w:val="18"/>
        </w:rPr>
        <w:t>(10)</w:t>
      </w:r>
    </w:p>
    <w:p w14:paraId="785F3332" w14:textId="77777777" w:rsidR="007F17F9" w:rsidRDefault="007F17F9">
      <w:pPr>
        <w:pStyle w:val="BodyText"/>
        <w:spacing w:before="12"/>
        <w:rPr>
          <w:b/>
        </w:rPr>
      </w:pPr>
    </w:p>
    <w:p w14:paraId="773C0D9B" w14:textId="77777777" w:rsidR="007F17F9" w:rsidRDefault="002D542D">
      <w:pPr>
        <w:spacing w:line="357" w:lineRule="auto"/>
        <w:ind w:left="1217" w:right="691"/>
        <w:jc w:val="both"/>
        <w:rPr>
          <w:i/>
          <w:sz w:val="18"/>
        </w:rPr>
      </w:pPr>
      <w:r>
        <w:rPr>
          <w:i/>
          <w:sz w:val="18"/>
        </w:rPr>
        <w:t>(List</w:t>
      </w:r>
      <w:r>
        <w:rPr>
          <w:i/>
          <w:spacing w:val="-5"/>
          <w:sz w:val="18"/>
        </w:rPr>
        <w:t xml:space="preserve"> </w:t>
      </w:r>
      <w:r>
        <w:rPr>
          <w:i/>
          <w:sz w:val="18"/>
        </w:rPr>
        <w:t>the</w:t>
      </w:r>
      <w:r>
        <w:rPr>
          <w:i/>
          <w:spacing w:val="-5"/>
          <w:sz w:val="18"/>
        </w:rPr>
        <w:t xml:space="preserve"> </w:t>
      </w:r>
      <w:r>
        <w:rPr>
          <w:i/>
          <w:sz w:val="18"/>
        </w:rPr>
        <w:t>program</w:t>
      </w:r>
      <w:r>
        <w:rPr>
          <w:i/>
          <w:spacing w:val="-7"/>
          <w:sz w:val="18"/>
        </w:rPr>
        <w:t xml:space="preserve"> </w:t>
      </w:r>
      <w:r>
        <w:rPr>
          <w:i/>
          <w:sz w:val="18"/>
        </w:rPr>
        <w:t>specific</w:t>
      </w:r>
      <w:r>
        <w:rPr>
          <w:i/>
          <w:spacing w:val="-9"/>
          <w:sz w:val="18"/>
        </w:rPr>
        <w:t xml:space="preserve"> </w:t>
      </w:r>
      <w:r>
        <w:rPr>
          <w:i/>
          <w:sz w:val="18"/>
        </w:rPr>
        <w:t>criteria</w:t>
      </w:r>
      <w:r>
        <w:rPr>
          <w:i/>
          <w:spacing w:val="-7"/>
          <w:sz w:val="18"/>
        </w:rPr>
        <w:t xml:space="preserve"> </w:t>
      </w:r>
      <w:r>
        <w:rPr>
          <w:i/>
          <w:sz w:val="18"/>
        </w:rPr>
        <w:t>and</w:t>
      </w:r>
      <w:r>
        <w:rPr>
          <w:i/>
          <w:spacing w:val="-7"/>
          <w:sz w:val="18"/>
        </w:rPr>
        <w:t xml:space="preserve"> </w:t>
      </w:r>
      <w:r>
        <w:rPr>
          <w:i/>
          <w:sz w:val="18"/>
        </w:rPr>
        <w:t>the</w:t>
      </w:r>
      <w:r>
        <w:rPr>
          <w:i/>
          <w:spacing w:val="-7"/>
          <w:sz w:val="18"/>
        </w:rPr>
        <w:t xml:space="preserve"> </w:t>
      </w:r>
      <w:r>
        <w:rPr>
          <w:i/>
          <w:sz w:val="18"/>
        </w:rPr>
        <w:t>competencies</w:t>
      </w:r>
      <w:r>
        <w:rPr>
          <w:i/>
          <w:spacing w:val="-7"/>
          <w:sz w:val="18"/>
        </w:rPr>
        <w:t xml:space="preserve"> </w:t>
      </w:r>
      <w:r>
        <w:rPr>
          <w:i/>
          <w:sz w:val="18"/>
        </w:rPr>
        <w:t>(specialization,</w:t>
      </w:r>
      <w:r>
        <w:rPr>
          <w:i/>
          <w:spacing w:val="-6"/>
          <w:sz w:val="18"/>
        </w:rPr>
        <w:t xml:space="preserve"> </w:t>
      </w:r>
      <w:r>
        <w:rPr>
          <w:i/>
          <w:sz w:val="18"/>
        </w:rPr>
        <w:t>research</w:t>
      </w:r>
      <w:r>
        <w:rPr>
          <w:i/>
          <w:spacing w:val="-6"/>
          <w:sz w:val="18"/>
        </w:rPr>
        <w:t xml:space="preserve"> </w:t>
      </w:r>
      <w:r>
        <w:rPr>
          <w:i/>
          <w:sz w:val="18"/>
        </w:rPr>
        <w:t>publications,</w:t>
      </w:r>
      <w:r>
        <w:rPr>
          <w:i/>
          <w:spacing w:val="-7"/>
          <w:sz w:val="18"/>
        </w:rPr>
        <w:t xml:space="preserve"> </w:t>
      </w:r>
      <w:r>
        <w:rPr>
          <w:i/>
          <w:sz w:val="18"/>
        </w:rPr>
        <w:t>course developments etc.,) of faculty to correlate the program specific criteria and</w:t>
      </w:r>
      <w:r>
        <w:rPr>
          <w:i/>
          <w:spacing w:val="-28"/>
          <w:sz w:val="18"/>
        </w:rPr>
        <w:t xml:space="preserve"> </w:t>
      </w:r>
      <w:r>
        <w:rPr>
          <w:i/>
          <w:sz w:val="18"/>
        </w:rPr>
        <w:t>competencies.)</w:t>
      </w:r>
    </w:p>
    <w:p w14:paraId="55E2EAAB" w14:textId="77777777" w:rsidR="007F17F9" w:rsidRDefault="002D542D">
      <w:pPr>
        <w:pStyle w:val="Heading2"/>
        <w:numPr>
          <w:ilvl w:val="1"/>
          <w:numId w:val="2"/>
        </w:numPr>
        <w:tabs>
          <w:tab w:val="left" w:pos="1222"/>
        </w:tabs>
        <w:spacing w:before="125"/>
        <w:ind w:left="1221" w:hanging="571"/>
        <w:jc w:val="left"/>
      </w:pPr>
      <w:r>
        <w:t>Innovations by the Faculty in Teaching and Learning</w:t>
      </w:r>
      <w:r>
        <w:rPr>
          <w:spacing w:val="-7"/>
        </w:rPr>
        <w:t xml:space="preserve"> </w:t>
      </w:r>
      <w:r>
        <w:t>(10)</w:t>
      </w:r>
    </w:p>
    <w:p w14:paraId="7D518998" w14:textId="77777777" w:rsidR="007F17F9" w:rsidRDefault="007F17F9">
      <w:pPr>
        <w:pStyle w:val="BodyText"/>
        <w:spacing w:before="11"/>
        <w:rPr>
          <w:b/>
        </w:rPr>
      </w:pPr>
    </w:p>
    <w:p w14:paraId="3C188681" w14:textId="77777777" w:rsidR="007F17F9" w:rsidRDefault="002D542D">
      <w:pPr>
        <w:spacing w:before="1" w:line="360" w:lineRule="auto"/>
        <w:ind w:left="1217" w:right="694"/>
        <w:jc w:val="both"/>
        <w:rPr>
          <w:i/>
          <w:sz w:val="18"/>
        </w:rPr>
      </w:pPr>
      <w:r>
        <w:rPr>
          <w:i/>
          <w:sz w:val="18"/>
        </w:rPr>
        <w:t>Innovations by the Faculty in teaching and learning shall be summarized as per the following description.</w:t>
      </w:r>
    </w:p>
    <w:p w14:paraId="13ECC720" w14:textId="77777777" w:rsidR="007F17F9" w:rsidRDefault="002D542D">
      <w:pPr>
        <w:spacing w:before="119" w:line="360" w:lineRule="auto"/>
        <w:ind w:left="1217" w:right="690"/>
        <w:jc w:val="both"/>
        <w:rPr>
          <w:i/>
          <w:sz w:val="18"/>
        </w:rPr>
      </w:pPr>
      <w:r>
        <w:rPr>
          <w:i/>
          <w:sz w:val="18"/>
        </w:rPr>
        <w:t>Contributions to teaching and learning are activities that contribute to the improvement of student learning. These activities may include innovations not limited to, use of ICT, instruction delivery, instructional methods, assessment, evaluation and inclusive class rooms that lead to effective, efficient and engaging instruction. Any contributions to teaching and learning should satisfy the following criteria:</w:t>
      </w:r>
    </w:p>
    <w:p w14:paraId="7D9FDC4E" w14:textId="77777777" w:rsidR="007F17F9" w:rsidRDefault="002D542D">
      <w:pPr>
        <w:spacing w:before="121"/>
        <w:ind w:left="1937"/>
        <w:rPr>
          <w:i/>
          <w:sz w:val="18"/>
        </w:rPr>
      </w:pPr>
      <w:r>
        <w:pict w14:anchorId="1D22D336">
          <v:shape id="_x0000_s1053" style="position:absolute;left:0;text-align:left;margin-left:114.25pt;margin-top:10.9pt;width:3.25pt;height:3.25pt;z-index:15738368;mso-position-horizontal-relative:page" coordorigin="2285,218" coordsize="65,65" path="m2326,283r-17,l2294,273r-7,-7l2285,259r,-19l2287,232r7,-4l2302,220r7,-2l2326,218r9,2l2340,228r7,4l2350,240r,19l2347,266r-12,12l2326,283xe" fillcolor="black" stroked="f">
            <v:path arrowok="t"/>
            <w10:wrap anchorx="page"/>
          </v:shape>
        </w:pict>
      </w:r>
      <w:r>
        <w:rPr>
          <w:i/>
          <w:sz w:val="18"/>
        </w:rPr>
        <w:t>The work must be made available on Institute website</w:t>
      </w:r>
    </w:p>
    <w:p w14:paraId="78D399B0" w14:textId="77777777" w:rsidR="007F17F9" w:rsidRDefault="007F17F9">
      <w:pPr>
        <w:pStyle w:val="BodyText"/>
        <w:spacing w:before="8"/>
        <w:rPr>
          <w:i/>
          <w:sz w:val="10"/>
        </w:rPr>
      </w:pPr>
    </w:p>
    <w:p w14:paraId="68BBF0CB" w14:textId="77777777" w:rsidR="007F17F9" w:rsidRDefault="002D542D">
      <w:pPr>
        <w:spacing w:before="100"/>
        <w:ind w:left="1937"/>
        <w:rPr>
          <w:i/>
          <w:sz w:val="18"/>
        </w:rPr>
      </w:pPr>
      <w:r>
        <w:pict w14:anchorId="5C0D8C04">
          <v:shape id="_x0000_s1052" style="position:absolute;left:0;text-align:left;margin-left:114.25pt;margin-top:9.85pt;width:3.25pt;height:3.25pt;z-index:15738880;mso-position-horizontal-relative:page" coordorigin="2285,197" coordsize="65,65" path="m2326,262r-17,l2302,259r-15,-14l2285,238r,-17l2287,211r7,-4l2302,199r7,-2l2326,197r9,2l2340,207r7,4l2350,221r,17l2347,245r-7,7l2335,259r-9,3xe" fillcolor="black" stroked="f">
            <v:path arrowok="t"/>
            <w10:wrap anchorx="page"/>
          </v:shape>
        </w:pict>
      </w:r>
      <w:r>
        <w:rPr>
          <w:i/>
          <w:sz w:val="18"/>
        </w:rPr>
        <w:t>The work must be available for peer review and critique</w:t>
      </w:r>
    </w:p>
    <w:p w14:paraId="0D117F54" w14:textId="77777777" w:rsidR="007F17F9" w:rsidRDefault="007F17F9">
      <w:pPr>
        <w:pStyle w:val="BodyText"/>
        <w:spacing w:before="6"/>
        <w:rPr>
          <w:i/>
          <w:sz w:val="10"/>
        </w:rPr>
      </w:pPr>
    </w:p>
    <w:p w14:paraId="734E7C59" w14:textId="77777777" w:rsidR="007F17F9" w:rsidRDefault="002D542D">
      <w:pPr>
        <w:spacing w:before="100"/>
        <w:ind w:left="1937"/>
        <w:rPr>
          <w:i/>
          <w:sz w:val="18"/>
        </w:rPr>
      </w:pPr>
      <w:r>
        <w:pict w14:anchorId="0EC167A6">
          <v:shape id="_x0000_s1051" style="position:absolute;left:0;text-align:left;margin-left:114.25pt;margin-top:9.85pt;width:3.25pt;height:3.25pt;z-index:15739392;mso-position-horizontal-relative:page" coordorigin="2285,197" coordsize="65,65" path="m2326,262r-17,l2302,259r-15,-14l2285,238r,-17l2287,211r7,-4l2302,199r7,-2l2326,197r9,2l2340,207r7,4l2350,221r,17l2347,245r-7,7l2335,259r-9,3xe" fillcolor="black" stroked="f">
            <v:path arrowok="t"/>
            <w10:wrap anchorx="page"/>
          </v:shape>
        </w:pict>
      </w:r>
      <w:r>
        <w:rPr>
          <w:i/>
          <w:sz w:val="18"/>
        </w:rPr>
        <w:t>The work must be reproducible and developed further by other scholars</w:t>
      </w:r>
    </w:p>
    <w:p w14:paraId="2505636F" w14:textId="77777777" w:rsidR="007F17F9" w:rsidRDefault="007F17F9">
      <w:pPr>
        <w:pStyle w:val="BodyText"/>
        <w:spacing w:before="11"/>
        <w:rPr>
          <w:i/>
        </w:rPr>
      </w:pPr>
    </w:p>
    <w:p w14:paraId="5AC471F7" w14:textId="77777777" w:rsidR="007F17F9" w:rsidRDefault="002D542D">
      <w:pPr>
        <w:spacing w:line="360" w:lineRule="auto"/>
        <w:ind w:left="1217" w:right="686"/>
        <w:jc w:val="both"/>
        <w:rPr>
          <w:i/>
          <w:sz w:val="18"/>
        </w:rPr>
      </w:pPr>
      <w:r>
        <w:rPr>
          <w:i/>
          <w:sz w:val="18"/>
        </w:rPr>
        <w:t>The department/institution may set up appropriate processes for making the contributions available to</w:t>
      </w:r>
      <w:r>
        <w:rPr>
          <w:i/>
          <w:spacing w:val="-14"/>
          <w:sz w:val="18"/>
        </w:rPr>
        <w:t xml:space="preserve"> </w:t>
      </w:r>
      <w:r>
        <w:rPr>
          <w:i/>
          <w:sz w:val="18"/>
        </w:rPr>
        <w:t>the</w:t>
      </w:r>
      <w:r>
        <w:rPr>
          <w:i/>
          <w:spacing w:val="-14"/>
          <w:sz w:val="18"/>
        </w:rPr>
        <w:t xml:space="preserve"> </w:t>
      </w:r>
      <w:r>
        <w:rPr>
          <w:i/>
          <w:sz w:val="18"/>
        </w:rPr>
        <w:t>public,</w:t>
      </w:r>
      <w:r>
        <w:rPr>
          <w:i/>
          <w:spacing w:val="-17"/>
          <w:sz w:val="18"/>
        </w:rPr>
        <w:t xml:space="preserve"> </w:t>
      </w:r>
      <w:r>
        <w:rPr>
          <w:i/>
          <w:sz w:val="18"/>
        </w:rPr>
        <w:t>getting</w:t>
      </w:r>
      <w:r>
        <w:rPr>
          <w:i/>
          <w:spacing w:val="-15"/>
          <w:sz w:val="18"/>
        </w:rPr>
        <w:t xml:space="preserve"> </w:t>
      </w:r>
      <w:r>
        <w:rPr>
          <w:i/>
          <w:sz w:val="18"/>
        </w:rPr>
        <w:t>them</w:t>
      </w:r>
      <w:r>
        <w:rPr>
          <w:i/>
          <w:spacing w:val="-17"/>
          <w:sz w:val="18"/>
        </w:rPr>
        <w:t xml:space="preserve"> </w:t>
      </w:r>
      <w:r>
        <w:rPr>
          <w:i/>
          <w:sz w:val="18"/>
        </w:rPr>
        <w:t>reviewed</w:t>
      </w:r>
      <w:r>
        <w:rPr>
          <w:i/>
          <w:spacing w:val="-13"/>
          <w:sz w:val="18"/>
        </w:rPr>
        <w:t xml:space="preserve"> </w:t>
      </w:r>
      <w:r>
        <w:rPr>
          <w:i/>
          <w:sz w:val="18"/>
        </w:rPr>
        <w:t>and</w:t>
      </w:r>
      <w:r>
        <w:rPr>
          <w:i/>
          <w:spacing w:val="-15"/>
          <w:sz w:val="18"/>
        </w:rPr>
        <w:t xml:space="preserve"> </w:t>
      </w:r>
      <w:r>
        <w:rPr>
          <w:i/>
          <w:sz w:val="18"/>
        </w:rPr>
        <w:t>for</w:t>
      </w:r>
      <w:r>
        <w:rPr>
          <w:i/>
          <w:spacing w:val="-13"/>
          <w:sz w:val="18"/>
        </w:rPr>
        <w:t xml:space="preserve"> </w:t>
      </w:r>
      <w:r>
        <w:rPr>
          <w:i/>
          <w:sz w:val="18"/>
        </w:rPr>
        <w:t>rewarding.</w:t>
      </w:r>
      <w:r>
        <w:rPr>
          <w:i/>
          <w:spacing w:val="-15"/>
          <w:sz w:val="18"/>
        </w:rPr>
        <w:t xml:space="preserve"> </w:t>
      </w:r>
      <w:r>
        <w:rPr>
          <w:i/>
          <w:sz w:val="18"/>
        </w:rPr>
        <w:t>These</w:t>
      </w:r>
      <w:r>
        <w:rPr>
          <w:i/>
          <w:spacing w:val="-6"/>
          <w:sz w:val="18"/>
        </w:rPr>
        <w:t xml:space="preserve"> </w:t>
      </w:r>
      <w:r>
        <w:rPr>
          <w:i/>
          <w:sz w:val="18"/>
        </w:rPr>
        <w:t>may</w:t>
      </w:r>
      <w:r>
        <w:rPr>
          <w:i/>
          <w:spacing w:val="-15"/>
          <w:sz w:val="18"/>
        </w:rPr>
        <w:t xml:space="preserve"> </w:t>
      </w:r>
      <w:r>
        <w:rPr>
          <w:i/>
          <w:sz w:val="18"/>
        </w:rPr>
        <w:t>typically</w:t>
      </w:r>
      <w:r>
        <w:rPr>
          <w:i/>
          <w:spacing w:val="-15"/>
          <w:sz w:val="18"/>
        </w:rPr>
        <w:t xml:space="preserve"> </w:t>
      </w:r>
      <w:r>
        <w:rPr>
          <w:i/>
          <w:sz w:val="18"/>
        </w:rPr>
        <w:t>include</w:t>
      </w:r>
      <w:r>
        <w:rPr>
          <w:i/>
          <w:spacing w:val="-14"/>
          <w:sz w:val="18"/>
        </w:rPr>
        <w:t xml:space="preserve"> </w:t>
      </w:r>
      <w:r>
        <w:rPr>
          <w:i/>
          <w:sz w:val="18"/>
        </w:rPr>
        <w:t>statement</w:t>
      </w:r>
      <w:r>
        <w:rPr>
          <w:i/>
          <w:spacing w:val="-13"/>
          <w:sz w:val="18"/>
        </w:rPr>
        <w:t xml:space="preserve"> </w:t>
      </w:r>
      <w:r>
        <w:rPr>
          <w:i/>
          <w:sz w:val="18"/>
        </w:rPr>
        <w:t>of</w:t>
      </w:r>
      <w:r>
        <w:rPr>
          <w:i/>
          <w:spacing w:val="-15"/>
          <w:sz w:val="18"/>
        </w:rPr>
        <w:t xml:space="preserve"> </w:t>
      </w:r>
      <w:r>
        <w:rPr>
          <w:i/>
          <w:sz w:val="18"/>
        </w:rPr>
        <w:t>clear goals, adequate preparation, use of appropriate methods, significance of results, effective presentation and reflective</w:t>
      </w:r>
      <w:r>
        <w:rPr>
          <w:i/>
          <w:spacing w:val="-6"/>
          <w:sz w:val="18"/>
        </w:rPr>
        <w:t xml:space="preserve"> </w:t>
      </w:r>
      <w:r>
        <w:rPr>
          <w:i/>
          <w:sz w:val="18"/>
        </w:rPr>
        <w:t>critique.</w:t>
      </w:r>
    </w:p>
    <w:p w14:paraId="3D54E600" w14:textId="77777777" w:rsidR="007F17F9" w:rsidRDefault="007F17F9">
      <w:pPr>
        <w:spacing w:line="360" w:lineRule="auto"/>
        <w:jc w:val="both"/>
        <w:rPr>
          <w:sz w:val="18"/>
        </w:rPr>
        <w:sectPr w:rsidR="007F17F9">
          <w:pgSz w:w="12240" w:h="15840"/>
          <w:pgMar w:top="1140" w:right="480" w:bottom="880" w:left="700" w:header="0" w:footer="640" w:gutter="0"/>
          <w:cols w:space="720"/>
        </w:sectPr>
      </w:pPr>
    </w:p>
    <w:p w14:paraId="7D085C99" w14:textId="77777777" w:rsidR="007F17F9" w:rsidRDefault="002D542D">
      <w:pPr>
        <w:pStyle w:val="Heading2"/>
        <w:numPr>
          <w:ilvl w:val="1"/>
          <w:numId w:val="2"/>
        </w:numPr>
        <w:tabs>
          <w:tab w:val="left" w:pos="1098"/>
        </w:tabs>
        <w:spacing w:before="72"/>
        <w:jc w:val="left"/>
      </w:pPr>
      <w:r>
        <w:lastRenderedPageBreak/>
        <w:t>Faculty as participants in Faculty development/training activities/STTPs</w:t>
      </w:r>
      <w:r>
        <w:rPr>
          <w:spacing w:val="4"/>
        </w:rPr>
        <w:t xml:space="preserve"> </w:t>
      </w:r>
      <w:r>
        <w:t>(15)</w:t>
      </w:r>
    </w:p>
    <w:p w14:paraId="44D5482D" w14:textId="77777777" w:rsidR="007F17F9" w:rsidRDefault="007F17F9">
      <w:pPr>
        <w:pStyle w:val="BodyText"/>
        <w:spacing w:before="8"/>
        <w:rPr>
          <w:b/>
          <w:sz w:val="10"/>
        </w:rPr>
      </w:pPr>
    </w:p>
    <w:p w14:paraId="453EC415" w14:textId="77777777" w:rsidR="007F17F9" w:rsidRDefault="002D542D">
      <w:pPr>
        <w:pStyle w:val="BodyText"/>
        <w:spacing w:before="100"/>
        <w:ind w:left="1282"/>
      </w:pPr>
      <w:r>
        <w:pict w14:anchorId="2CB1F7E3">
          <v:shape id="_x0000_s1050" style="position:absolute;left:0;text-align:left;margin-left:90.5pt;margin-top:9.85pt;width:3.25pt;height:3.25pt;z-index:15739904;mso-position-horizontal-relative:page" coordorigin="1810,197" coordsize="65,65" path="m1850,262r-16,l1826,259r-12,-12l1810,238r,-17l1819,207r7,-8l1834,197r16,l1860,199r5,8l1872,214r2,7l1874,238r-2,9l1865,252r-5,7l1850,262xe" fillcolor="black" stroked="f">
            <v:path arrowok="t"/>
            <w10:wrap anchorx="page"/>
          </v:shape>
        </w:pict>
      </w:r>
      <w:r>
        <w:t>A Faculty scores maximum five points for participation</w:t>
      </w:r>
    </w:p>
    <w:p w14:paraId="13F53C63" w14:textId="77777777" w:rsidR="007F17F9" w:rsidRDefault="007F17F9">
      <w:pPr>
        <w:pStyle w:val="BodyText"/>
        <w:spacing w:before="8"/>
        <w:rPr>
          <w:sz w:val="10"/>
        </w:rPr>
      </w:pPr>
    </w:p>
    <w:p w14:paraId="421A64E0" w14:textId="77777777" w:rsidR="007F17F9" w:rsidRDefault="002D542D">
      <w:pPr>
        <w:pStyle w:val="BodyText"/>
        <w:spacing w:before="101"/>
        <w:ind w:left="1282"/>
      </w:pPr>
      <w:r>
        <w:pict w14:anchorId="427F9C3A">
          <v:shape id="_x0000_s1049" style="position:absolute;left:0;text-align:left;margin-left:90.5pt;margin-top:9.9pt;width:3.25pt;height:3.25pt;z-index:15740416;mso-position-horizontal-relative:page" coordorigin="1810,198" coordsize="65,65" path="m1850,263r-16,l1826,260r-12,-12l1810,239r,-17l1819,208r7,-8l1834,198r16,l1860,200r5,8l1872,215r2,7l1874,239r-2,9l1865,253r-5,7l1850,263xe" fillcolor="black" stroked="f">
            <v:path arrowok="t"/>
            <w10:wrap anchorx="page"/>
          </v:shape>
        </w:pict>
      </w:r>
      <w:r>
        <w:t>Participation in 2 to 5 days Faculty/ Faculty development program: 3 Points</w:t>
      </w:r>
    </w:p>
    <w:p w14:paraId="099CC716" w14:textId="77777777" w:rsidR="007F17F9" w:rsidRDefault="007F17F9">
      <w:pPr>
        <w:pStyle w:val="BodyText"/>
        <w:spacing w:before="8"/>
        <w:rPr>
          <w:sz w:val="10"/>
        </w:rPr>
      </w:pPr>
    </w:p>
    <w:p w14:paraId="5E8E4512" w14:textId="77777777" w:rsidR="007F17F9" w:rsidRDefault="002D542D">
      <w:pPr>
        <w:pStyle w:val="BodyText"/>
        <w:spacing w:before="100"/>
        <w:ind w:left="1282"/>
      </w:pPr>
      <w:r>
        <w:pict w14:anchorId="349931F7">
          <v:shape id="_x0000_s1048" style="position:absolute;left:0;text-align:left;margin-left:90.5pt;margin-top:9.85pt;width:3.25pt;height:3.25pt;z-index:15740928;mso-position-horizontal-relative:page" coordorigin="1810,197" coordsize="65,65" path="m1850,262r-16,l1826,259r-12,-12l1810,238r,-17l1819,207r7,-8l1834,197r16,l1860,199r5,8l1872,214r2,7l1874,238r-2,9l1865,252r-5,7l1850,262xe" fillcolor="black" stroked="f">
            <v:path arrowok="t"/>
            <w10:wrap anchorx="page"/>
          </v:shape>
        </w:pict>
      </w:r>
      <w:r>
        <w:t>Participation &gt;5 days Faculty/ Faculty development program: 5 points</w:t>
      </w:r>
    </w:p>
    <w:p w14:paraId="12FCB895" w14:textId="77777777" w:rsidR="007F17F9" w:rsidRDefault="007F17F9">
      <w:pPr>
        <w:pStyle w:val="BodyText"/>
        <w:spacing w:before="8"/>
        <w:rPr>
          <w:sz w:val="24"/>
        </w:rPr>
      </w:pPr>
    </w:p>
    <w:tbl>
      <w:tblPr>
        <w:tblW w:w="0" w:type="auto"/>
        <w:tblInd w:w="6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84"/>
        <w:gridCol w:w="1538"/>
        <w:gridCol w:w="1514"/>
        <w:gridCol w:w="1382"/>
      </w:tblGrid>
      <w:tr w:rsidR="007F17F9" w14:paraId="0038D01A" w14:textId="77777777">
        <w:trPr>
          <w:trHeight w:val="443"/>
        </w:trPr>
        <w:tc>
          <w:tcPr>
            <w:tcW w:w="4884" w:type="dxa"/>
            <w:vMerge w:val="restart"/>
          </w:tcPr>
          <w:p w14:paraId="0441D4F8" w14:textId="77777777" w:rsidR="007F17F9" w:rsidRDefault="002D542D">
            <w:pPr>
              <w:pStyle w:val="TableParagraph"/>
              <w:spacing w:before="118"/>
              <w:ind w:left="1425"/>
              <w:rPr>
                <w:b/>
                <w:sz w:val="18"/>
              </w:rPr>
            </w:pPr>
            <w:r>
              <w:rPr>
                <w:b/>
                <w:sz w:val="18"/>
              </w:rPr>
              <w:t>Name of the Faculty</w:t>
            </w:r>
          </w:p>
        </w:tc>
        <w:tc>
          <w:tcPr>
            <w:tcW w:w="4434" w:type="dxa"/>
            <w:gridSpan w:val="3"/>
          </w:tcPr>
          <w:p w14:paraId="6C93E158" w14:textId="77777777" w:rsidR="007F17F9" w:rsidRDefault="002D542D">
            <w:pPr>
              <w:pStyle w:val="TableParagraph"/>
              <w:spacing w:before="118"/>
              <w:ind w:left="1286"/>
              <w:rPr>
                <w:b/>
                <w:sz w:val="18"/>
              </w:rPr>
            </w:pPr>
            <w:r>
              <w:rPr>
                <w:b/>
                <w:sz w:val="18"/>
              </w:rPr>
              <w:t>Max. 5 per Faculty</w:t>
            </w:r>
          </w:p>
        </w:tc>
      </w:tr>
      <w:tr w:rsidR="007F17F9" w14:paraId="4096B16B" w14:textId="77777777">
        <w:trPr>
          <w:trHeight w:val="443"/>
        </w:trPr>
        <w:tc>
          <w:tcPr>
            <w:tcW w:w="4884" w:type="dxa"/>
            <w:vMerge/>
            <w:tcBorders>
              <w:top w:val="nil"/>
            </w:tcBorders>
          </w:tcPr>
          <w:p w14:paraId="1E9434E9" w14:textId="77777777" w:rsidR="007F17F9" w:rsidRDefault="007F17F9">
            <w:pPr>
              <w:rPr>
                <w:sz w:val="2"/>
                <w:szCs w:val="2"/>
              </w:rPr>
            </w:pPr>
          </w:p>
        </w:tc>
        <w:tc>
          <w:tcPr>
            <w:tcW w:w="1538" w:type="dxa"/>
          </w:tcPr>
          <w:p w14:paraId="36BEA2B7" w14:textId="77777777" w:rsidR="007F17F9" w:rsidRDefault="002D542D">
            <w:pPr>
              <w:pStyle w:val="TableParagraph"/>
              <w:spacing w:before="118"/>
              <w:ind w:left="407"/>
              <w:rPr>
                <w:b/>
                <w:sz w:val="18"/>
              </w:rPr>
            </w:pPr>
            <w:r>
              <w:rPr>
                <w:b/>
                <w:sz w:val="18"/>
              </w:rPr>
              <w:t>CAY</w:t>
            </w:r>
            <w:r>
              <w:rPr>
                <w:b/>
                <w:i/>
                <w:sz w:val="18"/>
              </w:rPr>
              <w:t>m</w:t>
            </w:r>
            <w:r>
              <w:rPr>
                <w:b/>
                <w:sz w:val="18"/>
              </w:rPr>
              <w:t>1</w:t>
            </w:r>
          </w:p>
        </w:tc>
        <w:tc>
          <w:tcPr>
            <w:tcW w:w="1514" w:type="dxa"/>
          </w:tcPr>
          <w:p w14:paraId="4A752710" w14:textId="77777777" w:rsidR="007F17F9" w:rsidRDefault="002D542D">
            <w:pPr>
              <w:pStyle w:val="TableParagraph"/>
              <w:spacing w:before="118"/>
              <w:ind w:left="396"/>
              <w:rPr>
                <w:b/>
                <w:sz w:val="18"/>
              </w:rPr>
            </w:pPr>
            <w:r>
              <w:rPr>
                <w:b/>
                <w:sz w:val="18"/>
              </w:rPr>
              <w:t>CAYm2</w:t>
            </w:r>
          </w:p>
        </w:tc>
        <w:tc>
          <w:tcPr>
            <w:tcW w:w="1382" w:type="dxa"/>
          </w:tcPr>
          <w:p w14:paraId="0B686FD3" w14:textId="77777777" w:rsidR="007F17F9" w:rsidRDefault="002D542D">
            <w:pPr>
              <w:pStyle w:val="TableParagraph"/>
              <w:spacing w:before="118"/>
              <w:ind w:left="329"/>
              <w:rPr>
                <w:b/>
                <w:sz w:val="18"/>
              </w:rPr>
            </w:pPr>
            <w:r>
              <w:rPr>
                <w:b/>
                <w:sz w:val="18"/>
              </w:rPr>
              <w:t>CAYm3</w:t>
            </w:r>
          </w:p>
        </w:tc>
      </w:tr>
      <w:tr w:rsidR="007F17F9" w14:paraId="374E571A" w14:textId="77777777">
        <w:trPr>
          <w:trHeight w:val="440"/>
        </w:trPr>
        <w:tc>
          <w:tcPr>
            <w:tcW w:w="4884" w:type="dxa"/>
          </w:tcPr>
          <w:p w14:paraId="70211F73" w14:textId="77777777" w:rsidR="007F17F9" w:rsidRDefault="007F17F9">
            <w:pPr>
              <w:pStyle w:val="TableParagraph"/>
              <w:rPr>
                <w:rFonts w:ascii="Times New Roman"/>
                <w:sz w:val="18"/>
              </w:rPr>
            </w:pPr>
          </w:p>
        </w:tc>
        <w:tc>
          <w:tcPr>
            <w:tcW w:w="1538" w:type="dxa"/>
          </w:tcPr>
          <w:p w14:paraId="41C066DA" w14:textId="77777777" w:rsidR="007F17F9" w:rsidRDefault="007F17F9">
            <w:pPr>
              <w:pStyle w:val="TableParagraph"/>
              <w:rPr>
                <w:rFonts w:ascii="Times New Roman"/>
                <w:sz w:val="18"/>
              </w:rPr>
            </w:pPr>
          </w:p>
        </w:tc>
        <w:tc>
          <w:tcPr>
            <w:tcW w:w="1514" w:type="dxa"/>
          </w:tcPr>
          <w:p w14:paraId="0D369E94" w14:textId="77777777" w:rsidR="007F17F9" w:rsidRDefault="007F17F9">
            <w:pPr>
              <w:pStyle w:val="TableParagraph"/>
              <w:rPr>
                <w:rFonts w:ascii="Times New Roman"/>
                <w:sz w:val="18"/>
              </w:rPr>
            </w:pPr>
          </w:p>
        </w:tc>
        <w:tc>
          <w:tcPr>
            <w:tcW w:w="1382" w:type="dxa"/>
          </w:tcPr>
          <w:p w14:paraId="036E3E07" w14:textId="77777777" w:rsidR="007F17F9" w:rsidRDefault="007F17F9">
            <w:pPr>
              <w:pStyle w:val="TableParagraph"/>
              <w:rPr>
                <w:rFonts w:ascii="Times New Roman"/>
                <w:sz w:val="18"/>
              </w:rPr>
            </w:pPr>
          </w:p>
        </w:tc>
      </w:tr>
      <w:tr w:rsidR="007F17F9" w14:paraId="63B80A60" w14:textId="77777777">
        <w:trPr>
          <w:trHeight w:val="443"/>
        </w:trPr>
        <w:tc>
          <w:tcPr>
            <w:tcW w:w="4884" w:type="dxa"/>
          </w:tcPr>
          <w:p w14:paraId="53706200" w14:textId="77777777" w:rsidR="007F17F9" w:rsidRDefault="007F17F9">
            <w:pPr>
              <w:pStyle w:val="TableParagraph"/>
              <w:rPr>
                <w:rFonts w:ascii="Times New Roman"/>
                <w:sz w:val="18"/>
              </w:rPr>
            </w:pPr>
          </w:p>
        </w:tc>
        <w:tc>
          <w:tcPr>
            <w:tcW w:w="1538" w:type="dxa"/>
          </w:tcPr>
          <w:p w14:paraId="196C86E0" w14:textId="77777777" w:rsidR="007F17F9" w:rsidRDefault="007F17F9">
            <w:pPr>
              <w:pStyle w:val="TableParagraph"/>
              <w:rPr>
                <w:rFonts w:ascii="Times New Roman"/>
                <w:sz w:val="18"/>
              </w:rPr>
            </w:pPr>
          </w:p>
        </w:tc>
        <w:tc>
          <w:tcPr>
            <w:tcW w:w="1514" w:type="dxa"/>
          </w:tcPr>
          <w:p w14:paraId="737EEFED" w14:textId="77777777" w:rsidR="007F17F9" w:rsidRDefault="007F17F9">
            <w:pPr>
              <w:pStyle w:val="TableParagraph"/>
              <w:rPr>
                <w:rFonts w:ascii="Times New Roman"/>
                <w:sz w:val="18"/>
              </w:rPr>
            </w:pPr>
          </w:p>
        </w:tc>
        <w:tc>
          <w:tcPr>
            <w:tcW w:w="1382" w:type="dxa"/>
          </w:tcPr>
          <w:p w14:paraId="67C74BE9" w14:textId="77777777" w:rsidR="007F17F9" w:rsidRDefault="007F17F9">
            <w:pPr>
              <w:pStyle w:val="TableParagraph"/>
              <w:rPr>
                <w:rFonts w:ascii="Times New Roman"/>
                <w:sz w:val="18"/>
              </w:rPr>
            </w:pPr>
          </w:p>
        </w:tc>
      </w:tr>
      <w:tr w:rsidR="007F17F9" w14:paraId="304E4A32" w14:textId="77777777">
        <w:trPr>
          <w:trHeight w:val="477"/>
        </w:trPr>
        <w:tc>
          <w:tcPr>
            <w:tcW w:w="4884" w:type="dxa"/>
          </w:tcPr>
          <w:p w14:paraId="2672F1D3" w14:textId="77777777" w:rsidR="007F17F9" w:rsidRDefault="007F17F9">
            <w:pPr>
              <w:pStyle w:val="TableParagraph"/>
              <w:rPr>
                <w:rFonts w:ascii="Times New Roman"/>
                <w:sz w:val="18"/>
              </w:rPr>
            </w:pPr>
          </w:p>
        </w:tc>
        <w:tc>
          <w:tcPr>
            <w:tcW w:w="1538" w:type="dxa"/>
          </w:tcPr>
          <w:p w14:paraId="22B3E32D" w14:textId="77777777" w:rsidR="007F17F9" w:rsidRDefault="007F17F9">
            <w:pPr>
              <w:pStyle w:val="TableParagraph"/>
              <w:rPr>
                <w:rFonts w:ascii="Times New Roman"/>
                <w:sz w:val="18"/>
              </w:rPr>
            </w:pPr>
          </w:p>
        </w:tc>
        <w:tc>
          <w:tcPr>
            <w:tcW w:w="1514" w:type="dxa"/>
          </w:tcPr>
          <w:p w14:paraId="6A1EFFAD" w14:textId="77777777" w:rsidR="007F17F9" w:rsidRDefault="007F17F9">
            <w:pPr>
              <w:pStyle w:val="TableParagraph"/>
              <w:rPr>
                <w:rFonts w:ascii="Times New Roman"/>
                <w:sz w:val="18"/>
              </w:rPr>
            </w:pPr>
          </w:p>
        </w:tc>
        <w:tc>
          <w:tcPr>
            <w:tcW w:w="1382" w:type="dxa"/>
          </w:tcPr>
          <w:p w14:paraId="424370E1" w14:textId="77777777" w:rsidR="007F17F9" w:rsidRDefault="007F17F9">
            <w:pPr>
              <w:pStyle w:val="TableParagraph"/>
              <w:rPr>
                <w:rFonts w:ascii="Times New Roman"/>
                <w:sz w:val="18"/>
              </w:rPr>
            </w:pPr>
          </w:p>
        </w:tc>
      </w:tr>
      <w:tr w:rsidR="007F17F9" w14:paraId="3A7F6943" w14:textId="77777777">
        <w:trPr>
          <w:trHeight w:val="457"/>
        </w:trPr>
        <w:tc>
          <w:tcPr>
            <w:tcW w:w="4884" w:type="dxa"/>
          </w:tcPr>
          <w:p w14:paraId="46812D91" w14:textId="77777777" w:rsidR="007F17F9" w:rsidRDefault="002D542D">
            <w:pPr>
              <w:pStyle w:val="TableParagraph"/>
              <w:spacing w:before="118"/>
              <w:ind w:left="768" w:right="759"/>
              <w:jc w:val="center"/>
              <w:rPr>
                <w:b/>
                <w:sz w:val="18"/>
              </w:rPr>
            </w:pPr>
            <w:r>
              <w:rPr>
                <w:b/>
                <w:sz w:val="18"/>
              </w:rPr>
              <w:t>Sum</w:t>
            </w:r>
          </w:p>
        </w:tc>
        <w:tc>
          <w:tcPr>
            <w:tcW w:w="1538" w:type="dxa"/>
          </w:tcPr>
          <w:p w14:paraId="64BDDF80" w14:textId="77777777" w:rsidR="007F17F9" w:rsidRDefault="007F17F9">
            <w:pPr>
              <w:pStyle w:val="TableParagraph"/>
              <w:rPr>
                <w:rFonts w:ascii="Times New Roman"/>
                <w:sz w:val="18"/>
              </w:rPr>
            </w:pPr>
          </w:p>
        </w:tc>
        <w:tc>
          <w:tcPr>
            <w:tcW w:w="1514" w:type="dxa"/>
          </w:tcPr>
          <w:p w14:paraId="63342ACF" w14:textId="77777777" w:rsidR="007F17F9" w:rsidRDefault="007F17F9">
            <w:pPr>
              <w:pStyle w:val="TableParagraph"/>
              <w:rPr>
                <w:rFonts w:ascii="Times New Roman"/>
                <w:sz w:val="18"/>
              </w:rPr>
            </w:pPr>
          </w:p>
        </w:tc>
        <w:tc>
          <w:tcPr>
            <w:tcW w:w="1382" w:type="dxa"/>
          </w:tcPr>
          <w:p w14:paraId="635B23F5" w14:textId="77777777" w:rsidR="007F17F9" w:rsidRDefault="007F17F9">
            <w:pPr>
              <w:pStyle w:val="TableParagraph"/>
              <w:rPr>
                <w:rFonts w:ascii="Times New Roman"/>
                <w:sz w:val="18"/>
              </w:rPr>
            </w:pPr>
          </w:p>
        </w:tc>
      </w:tr>
      <w:tr w:rsidR="007F17F9" w14:paraId="4CECA83F" w14:textId="77777777">
        <w:trPr>
          <w:trHeight w:val="882"/>
        </w:trPr>
        <w:tc>
          <w:tcPr>
            <w:tcW w:w="4884" w:type="dxa"/>
          </w:tcPr>
          <w:p w14:paraId="44F60176" w14:textId="77777777" w:rsidR="007F17F9" w:rsidRDefault="002D542D">
            <w:pPr>
              <w:pStyle w:val="TableParagraph"/>
              <w:spacing w:before="118" w:line="360" w:lineRule="auto"/>
              <w:ind w:left="316" w:right="256" w:hanging="34"/>
              <w:rPr>
                <w:b/>
                <w:sz w:val="18"/>
              </w:rPr>
            </w:pPr>
            <w:r>
              <w:rPr>
                <w:b/>
                <w:i/>
                <w:sz w:val="18"/>
              </w:rPr>
              <w:t>RF</w:t>
            </w:r>
            <w:r>
              <w:rPr>
                <w:b/>
                <w:sz w:val="18"/>
              </w:rPr>
              <w:t>= Number of Faculty required to comply with 20:1 Student-Faculty ratio as per 5.1</w:t>
            </w:r>
          </w:p>
        </w:tc>
        <w:tc>
          <w:tcPr>
            <w:tcW w:w="1538" w:type="dxa"/>
          </w:tcPr>
          <w:p w14:paraId="2CA2E8B4" w14:textId="77777777" w:rsidR="007F17F9" w:rsidRDefault="007F17F9">
            <w:pPr>
              <w:pStyle w:val="TableParagraph"/>
              <w:rPr>
                <w:rFonts w:ascii="Times New Roman"/>
                <w:sz w:val="18"/>
              </w:rPr>
            </w:pPr>
          </w:p>
        </w:tc>
        <w:tc>
          <w:tcPr>
            <w:tcW w:w="1514" w:type="dxa"/>
          </w:tcPr>
          <w:p w14:paraId="00C61D42" w14:textId="77777777" w:rsidR="007F17F9" w:rsidRDefault="007F17F9">
            <w:pPr>
              <w:pStyle w:val="TableParagraph"/>
              <w:rPr>
                <w:rFonts w:ascii="Times New Roman"/>
                <w:sz w:val="18"/>
              </w:rPr>
            </w:pPr>
          </w:p>
        </w:tc>
        <w:tc>
          <w:tcPr>
            <w:tcW w:w="1382" w:type="dxa"/>
          </w:tcPr>
          <w:p w14:paraId="4B5D149D" w14:textId="77777777" w:rsidR="007F17F9" w:rsidRDefault="007F17F9">
            <w:pPr>
              <w:pStyle w:val="TableParagraph"/>
              <w:rPr>
                <w:rFonts w:ascii="Times New Roman"/>
                <w:sz w:val="18"/>
              </w:rPr>
            </w:pPr>
          </w:p>
        </w:tc>
      </w:tr>
      <w:tr w:rsidR="007F17F9" w14:paraId="41631107" w14:textId="77777777">
        <w:trPr>
          <w:trHeight w:val="889"/>
        </w:trPr>
        <w:tc>
          <w:tcPr>
            <w:tcW w:w="4884" w:type="dxa"/>
          </w:tcPr>
          <w:p w14:paraId="2DFF5CB1" w14:textId="77777777" w:rsidR="007F17F9" w:rsidRDefault="002D542D">
            <w:pPr>
              <w:pStyle w:val="TableParagraph"/>
              <w:spacing w:before="118"/>
              <w:ind w:left="770" w:right="759"/>
              <w:jc w:val="center"/>
              <w:rPr>
                <w:b/>
                <w:sz w:val="18"/>
              </w:rPr>
            </w:pPr>
            <w:r>
              <w:rPr>
                <w:b/>
                <w:sz w:val="18"/>
              </w:rPr>
              <w:t>Assessment = 3 × (Sum/0.5 RF)</w:t>
            </w:r>
          </w:p>
          <w:p w14:paraId="3893CA0B" w14:textId="77777777" w:rsidR="007F17F9" w:rsidRDefault="007F17F9">
            <w:pPr>
              <w:pStyle w:val="TableParagraph"/>
              <w:spacing w:before="11"/>
              <w:rPr>
                <w:sz w:val="18"/>
              </w:rPr>
            </w:pPr>
          </w:p>
          <w:p w14:paraId="18BAD660" w14:textId="77777777" w:rsidR="007F17F9" w:rsidRDefault="002D542D">
            <w:pPr>
              <w:pStyle w:val="TableParagraph"/>
              <w:ind w:left="767" w:right="759"/>
              <w:jc w:val="center"/>
              <w:rPr>
                <w:b/>
                <w:sz w:val="18"/>
              </w:rPr>
            </w:pPr>
            <w:r>
              <w:rPr>
                <w:b/>
                <w:sz w:val="18"/>
              </w:rPr>
              <w:t>(Marks limited to 15)</w:t>
            </w:r>
          </w:p>
        </w:tc>
        <w:tc>
          <w:tcPr>
            <w:tcW w:w="1538" w:type="dxa"/>
          </w:tcPr>
          <w:p w14:paraId="52BED433" w14:textId="77777777" w:rsidR="007F17F9" w:rsidRDefault="007F17F9">
            <w:pPr>
              <w:pStyle w:val="TableParagraph"/>
              <w:rPr>
                <w:rFonts w:ascii="Times New Roman"/>
                <w:sz w:val="18"/>
              </w:rPr>
            </w:pPr>
          </w:p>
        </w:tc>
        <w:tc>
          <w:tcPr>
            <w:tcW w:w="1514" w:type="dxa"/>
          </w:tcPr>
          <w:p w14:paraId="7DDF929F" w14:textId="77777777" w:rsidR="007F17F9" w:rsidRDefault="007F17F9">
            <w:pPr>
              <w:pStyle w:val="TableParagraph"/>
              <w:rPr>
                <w:rFonts w:ascii="Times New Roman"/>
                <w:sz w:val="18"/>
              </w:rPr>
            </w:pPr>
          </w:p>
        </w:tc>
        <w:tc>
          <w:tcPr>
            <w:tcW w:w="1382" w:type="dxa"/>
          </w:tcPr>
          <w:p w14:paraId="0508E5C3" w14:textId="77777777" w:rsidR="007F17F9" w:rsidRDefault="007F17F9">
            <w:pPr>
              <w:pStyle w:val="TableParagraph"/>
              <w:rPr>
                <w:rFonts w:ascii="Times New Roman"/>
                <w:sz w:val="18"/>
              </w:rPr>
            </w:pPr>
          </w:p>
        </w:tc>
      </w:tr>
      <w:tr w:rsidR="007F17F9" w14:paraId="64E3B4ED" w14:textId="77777777">
        <w:trPr>
          <w:trHeight w:val="520"/>
        </w:trPr>
        <w:tc>
          <w:tcPr>
            <w:tcW w:w="7936" w:type="dxa"/>
            <w:gridSpan w:val="3"/>
          </w:tcPr>
          <w:p w14:paraId="1091134F" w14:textId="77777777" w:rsidR="007F17F9" w:rsidRDefault="002D542D">
            <w:pPr>
              <w:pStyle w:val="TableParagraph"/>
              <w:spacing w:before="121"/>
              <w:ind w:left="628"/>
              <w:rPr>
                <w:b/>
                <w:sz w:val="18"/>
              </w:rPr>
            </w:pPr>
            <w:r>
              <w:rPr>
                <w:b/>
                <w:sz w:val="18"/>
              </w:rPr>
              <w:t>Average assessment over last three years (Marks limited to 15) =</w:t>
            </w:r>
          </w:p>
        </w:tc>
        <w:tc>
          <w:tcPr>
            <w:tcW w:w="1382" w:type="dxa"/>
          </w:tcPr>
          <w:p w14:paraId="289E8868" w14:textId="77777777" w:rsidR="007F17F9" w:rsidRDefault="007F17F9">
            <w:pPr>
              <w:pStyle w:val="TableParagraph"/>
              <w:rPr>
                <w:rFonts w:ascii="Times New Roman"/>
                <w:sz w:val="18"/>
              </w:rPr>
            </w:pPr>
          </w:p>
        </w:tc>
      </w:tr>
    </w:tbl>
    <w:p w14:paraId="0EA0DC51" w14:textId="77777777" w:rsidR="007F17F9" w:rsidRDefault="002D542D">
      <w:pPr>
        <w:ind w:left="4204" w:right="4243"/>
        <w:jc w:val="center"/>
        <w:rPr>
          <w:b/>
          <w:i/>
          <w:sz w:val="18"/>
        </w:rPr>
      </w:pPr>
      <w:r>
        <w:rPr>
          <w:b/>
          <w:i/>
          <w:sz w:val="18"/>
        </w:rPr>
        <w:t>Table B.5.7</w:t>
      </w:r>
    </w:p>
    <w:p w14:paraId="4C30B856" w14:textId="77777777" w:rsidR="007F17F9" w:rsidRDefault="002D542D">
      <w:pPr>
        <w:pStyle w:val="ListParagraph"/>
        <w:numPr>
          <w:ilvl w:val="1"/>
          <w:numId w:val="2"/>
        </w:numPr>
        <w:tabs>
          <w:tab w:val="left" w:pos="1098"/>
        </w:tabs>
        <w:spacing w:before="124"/>
        <w:jc w:val="left"/>
        <w:rPr>
          <w:b/>
          <w:sz w:val="18"/>
        </w:rPr>
      </w:pPr>
      <w:r>
        <w:rPr>
          <w:b/>
          <w:sz w:val="18"/>
        </w:rPr>
        <w:t>Research and Development</w:t>
      </w:r>
      <w:r>
        <w:rPr>
          <w:b/>
          <w:spacing w:val="-7"/>
          <w:sz w:val="18"/>
        </w:rPr>
        <w:t xml:space="preserve"> </w:t>
      </w:r>
      <w:r>
        <w:rPr>
          <w:b/>
          <w:sz w:val="18"/>
        </w:rPr>
        <w:t>(75)</w:t>
      </w:r>
    </w:p>
    <w:p w14:paraId="041C9BD4" w14:textId="77777777" w:rsidR="007F17F9" w:rsidRDefault="007F17F9">
      <w:pPr>
        <w:pStyle w:val="BodyText"/>
        <w:spacing w:before="6"/>
        <w:rPr>
          <w:b/>
          <w:sz w:val="10"/>
        </w:rPr>
      </w:pPr>
    </w:p>
    <w:p w14:paraId="5892CCA9" w14:textId="77777777" w:rsidR="007F17F9" w:rsidRDefault="002D542D">
      <w:pPr>
        <w:pStyle w:val="ListParagraph"/>
        <w:numPr>
          <w:ilvl w:val="2"/>
          <w:numId w:val="1"/>
        </w:numPr>
        <w:tabs>
          <w:tab w:val="left" w:pos="1291"/>
        </w:tabs>
        <w:spacing w:before="100"/>
        <w:ind w:hanging="640"/>
        <w:rPr>
          <w:b/>
          <w:sz w:val="18"/>
        </w:rPr>
      </w:pPr>
      <w:r>
        <w:rPr>
          <w:b/>
          <w:sz w:val="18"/>
        </w:rPr>
        <w:t>Academic Research</w:t>
      </w:r>
      <w:r>
        <w:rPr>
          <w:b/>
          <w:spacing w:val="-3"/>
          <w:sz w:val="18"/>
        </w:rPr>
        <w:t xml:space="preserve"> </w:t>
      </w:r>
      <w:r>
        <w:rPr>
          <w:b/>
          <w:sz w:val="18"/>
        </w:rPr>
        <w:t>(20)</w:t>
      </w:r>
    </w:p>
    <w:p w14:paraId="12C25586" w14:textId="77777777" w:rsidR="007F17F9" w:rsidRDefault="002D542D">
      <w:pPr>
        <w:pStyle w:val="BodyText"/>
        <w:spacing w:before="146" w:line="360" w:lineRule="auto"/>
        <w:ind w:left="1282" w:right="97"/>
      </w:pPr>
      <w:r>
        <w:t>Academic research includes research paper publications, Ph.D. guidance, and faculty receiving Ph.D. during the assessment period.</w:t>
      </w:r>
    </w:p>
    <w:p w14:paraId="4457BF42" w14:textId="77777777" w:rsidR="007F17F9" w:rsidRDefault="002D542D">
      <w:pPr>
        <w:pStyle w:val="BodyText"/>
        <w:spacing w:before="69" w:line="441" w:lineRule="auto"/>
        <w:ind w:left="1371" w:right="674"/>
      </w:pPr>
      <w:r>
        <w:pict w14:anchorId="741EA2D9">
          <v:shape id="_x0000_s1047" style="position:absolute;left:0;text-align:left;margin-left:99.5pt;margin-top:8.3pt;width:3.25pt;height:3.25pt;z-index:15741440;mso-position-horizontal-relative:page" coordorigin="1990,166" coordsize="65,65" path="m2030,231r-16,l1999,221r-9,-14l1990,188r4,-8l2006,168r8,-2l2030,166r10,2l2045,176r7,4l2054,188r,19l2052,214r-12,12l2030,231xe" fillcolor="black" stroked="f">
            <v:path arrowok="t"/>
            <w10:wrap anchorx="page"/>
          </v:shape>
        </w:pict>
      </w:r>
      <w:r>
        <w:pict w14:anchorId="565A6208">
          <v:shape id="_x0000_s1046" style="position:absolute;left:0;text-align:left;margin-left:99.5pt;margin-top:28.45pt;width:3.25pt;height:3.25pt;z-index:15741952;mso-position-horizontal-relative:page" coordorigin="1990,569" coordsize="65,65" path="m2030,634r-16,l1999,624r-9,-14l1990,591r4,-7l2006,572r8,-3l2030,569r10,3l2045,579r7,5l2054,591r,19l2052,617r-12,12l2030,634xe" fillcolor="black" stroked="f">
            <v:path arrowok="t"/>
            <w10:wrap anchorx="page"/>
          </v:shape>
        </w:pict>
      </w:r>
      <w:r>
        <w:t>Number of quality publications in refereed/SCI Journals, citations, Books/Book Chapters etc. (15) Ph.D. guided /Ph.D. awarded during the assessment period while working in the institute (5)</w:t>
      </w:r>
    </w:p>
    <w:p w14:paraId="75512F0D" w14:textId="77777777" w:rsidR="007F17F9" w:rsidRDefault="002D542D">
      <w:pPr>
        <w:pStyle w:val="BodyText"/>
        <w:spacing w:before="44"/>
        <w:ind w:left="1217"/>
      </w:pPr>
      <w:r>
        <w:t>All relevant details shall be mentioned.</w:t>
      </w:r>
    </w:p>
    <w:p w14:paraId="4686EB07" w14:textId="77777777" w:rsidR="007F17F9" w:rsidRDefault="007F17F9">
      <w:pPr>
        <w:pStyle w:val="BodyText"/>
        <w:spacing w:before="11"/>
      </w:pPr>
    </w:p>
    <w:p w14:paraId="40F33533" w14:textId="77777777" w:rsidR="007F17F9" w:rsidRDefault="002D542D">
      <w:pPr>
        <w:pStyle w:val="Heading2"/>
        <w:numPr>
          <w:ilvl w:val="2"/>
          <w:numId w:val="1"/>
        </w:numPr>
        <w:tabs>
          <w:tab w:val="left" w:pos="1291"/>
        </w:tabs>
        <w:spacing w:before="1"/>
        <w:ind w:hanging="640"/>
      </w:pPr>
      <w:r>
        <w:t>Sponsored Research</w:t>
      </w:r>
      <w:r>
        <w:rPr>
          <w:spacing w:val="-3"/>
        </w:rPr>
        <w:t xml:space="preserve"> </w:t>
      </w:r>
      <w:r>
        <w:t>(20)</w:t>
      </w:r>
    </w:p>
    <w:p w14:paraId="4D4CAE35" w14:textId="77777777" w:rsidR="007F17F9" w:rsidRDefault="007F17F9">
      <w:pPr>
        <w:pStyle w:val="BodyText"/>
        <w:spacing w:before="8"/>
        <w:rPr>
          <w:b/>
          <w:sz w:val="13"/>
        </w:rPr>
      </w:pPr>
    </w:p>
    <w:p w14:paraId="11C40870" w14:textId="77777777" w:rsidR="007F17F9" w:rsidRDefault="002D542D">
      <w:pPr>
        <w:pStyle w:val="BodyText"/>
        <w:spacing w:before="100"/>
        <w:ind w:left="1434"/>
      </w:pPr>
      <w:r>
        <w:pict w14:anchorId="646FA8D7">
          <v:shape id="_x0000_s1045" style="position:absolute;left:0;text-align:left;margin-left:99.5pt;margin-top:9.85pt;width:3.25pt;height:3.25pt;z-index:15742464;mso-position-horizontal-relative:page" coordorigin="1990,197" coordsize="65,65" path="m2030,262r-16,l1999,252r-9,-14l1990,219r4,-8l2006,199r8,-2l2030,197r10,2l2045,207r7,4l2054,219r,19l2052,245r-12,12l2030,262xe" fillcolor="black" stroked="f">
            <v:path arrowok="t"/>
            <w10:wrap anchorx="page"/>
          </v:shape>
        </w:pict>
      </w:r>
      <w:r>
        <w:t>Funded research from outside:</w:t>
      </w:r>
    </w:p>
    <w:p w14:paraId="28847AB8" w14:textId="77777777" w:rsidR="007F17F9" w:rsidRDefault="002D542D">
      <w:pPr>
        <w:pStyle w:val="BodyText"/>
        <w:tabs>
          <w:tab w:val="left" w:pos="3271"/>
        </w:tabs>
        <w:spacing w:before="110" w:line="376" w:lineRule="auto"/>
        <w:ind w:left="1371" w:right="3117"/>
      </w:pPr>
      <w:r>
        <w:pict w14:anchorId="2AAD3B70">
          <v:rect id="_x0000_s1044" style="position:absolute;left:0;text-align:left;margin-left:191.75pt;margin-top:45.85pt;width:4.55pt;height:.5pt;z-index:-16543232;mso-position-horizontal-relative:page" fillcolor="black" stroked="f">
            <w10:wrap anchorx="page"/>
          </v:rect>
        </w:pict>
      </w:r>
      <w:r>
        <w:t>(Provide a list with Project Title, Funding Agency, Amount and Duration) Funding Amount (Cumulative during CAYm1, CAYm2 and CAYm3): Amount &gt;</w:t>
      </w:r>
      <w:r>
        <w:rPr>
          <w:spacing w:val="-5"/>
        </w:rPr>
        <w:t xml:space="preserve"> </w:t>
      </w:r>
      <w:r>
        <w:t>50</w:t>
      </w:r>
      <w:r>
        <w:rPr>
          <w:spacing w:val="-1"/>
        </w:rPr>
        <w:t xml:space="preserve"> </w:t>
      </w:r>
      <w:r>
        <w:t>Lakh</w:t>
      </w:r>
      <w:r>
        <w:tab/>
        <w:t>20 Marks,</w:t>
      </w:r>
    </w:p>
    <w:p w14:paraId="7D64AA00" w14:textId="77777777" w:rsidR="007F17F9" w:rsidRDefault="002D542D">
      <w:pPr>
        <w:pStyle w:val="BodyText"/>
        <w:spacing w:line="177" w:lineRule="exact"/>
        <w:ind w:left="1371"/>
      </w:pPr>
      <w:r>
        <w:pict w14:anchorId="52CE10C7">
          <v:rect id="_x0000_s1043" style="position:absolute;left:0;text-align:left;margin-left:235.9pt;margin-top:3.95pt;width:4.55pt;height:.5pt;z-index:-16542720;mso-position-horizontal-relative:page" fillcolor="black" stroked="f">
            <w10:wrap anchorx="page"/>
          </v:rect>
        </w:pict>
      </w:r>
      <w:r>
        <w:t xml:space="preserve">Amount &gt; 40 and </w:t>
      </w:r>
      <w:r>
        <w:rPr>
          <w:u w:val="single"/>
        </w:rPr>
        <w:t>&lt;</w:t>
      </w:r>
      <w:r>
        <w:t xml:space="preserve"> 50 Lakh   15</w:t>
      </w:r>
      <w:r>
        <w:rPr>
          <w:spacing w:val="-25"/>
        </w:rPr>
        <w:t xml:space="preserve"> </w:t>
      </w:r>
      <w:r>
        <w:t>Marks,</w:t>
      </w:r>
    </w:p>
    <w:p w14:paraId="19DAB4F1" w14:textId="77777777" w:rsidR="007F17F9" w:rsidRDefault="002D542D">
      <w:pPr>
        <w:pStyle w:val="BodyText"/>
        <w:tabs>
          <w:tab w:val="left" w:pos="4171"/>
        </w:tabs>
        <w:spacing w:before="81"/>
        <w:ind w:left="1371"/>
      </w:pPr>
      <w:r>
        <w:pict w14:anchorId="46667B02">
          <v:rect id="_x0000_s1042" style="position:absolute;left:0;text-align:left;margin-left:236.75pt;margin-top:10.1pt;width:4.55pt;height:.5pt;z-index:-16542208;mso-position-horizontal-relative:page" fillcolor="black" stroked="f">
            <w10:wrap anchorx="page"/>
          </v:rect>
        </w:pict>
      </w:r>
      <w:r>
        <w:t xml:space="preserve">Amount &gt; 30 and </w:t>
      </w:r>
      <w:r>
        <w:rPr>
          <w:u w:val="single"/>
        </w:rPr>
        <w:t>&lt;</w:t>
      </w:r>
      <w:r>
        <w:rPr>
          <w:spacing w:val="-9"/>
        </w:rPr>
        <w:t xml:space="preserve"> </w:t>
      </w:r>
      <w:r>
        <w:t>40</w:t>
      </w:r>
      <w:r>
        <w:rPr>
          <w:spacing w:val="-1"/>
        </w:rPr>
        <w:t xml:space="preserve"> </w:t>
      </w:r>
      <w:r>
        <w:t>Lakh</w:t>
      </w:r>
      <w:r>
        <w:tab/>
        <w:t>10</w:t>
      </w:r>
      <w:r>
        <w:rPr>
          <w:spacing w:val="-6"/>
        </w:rPr>
        <w:t xml:space="preserve"> </w:t>
      </w:r>
      <w:r>
        <w:t>Marks,</w:t>
      </w:r>
    </w:p>
    <w:p w14:paraId="765C4D9A" w14:textId="77777777" w:rsidR="007F17F9" w:rsidRDefault="002D542D">
      <w:pPr>
        <w:pStyle w:val="BodyText"/>
        <w:tabs>
          <w:tab w:val="left" w:pos="4171"/>
        </w:tabs>
        <w:spacing w:before="81"/>
        <w:ind w:left="1371"/>
      </w:pPr>
      <w:r>
        <w:pict w14:anchorId="6489D7F6">
          <v:rect id="_x0000_s1041" style="position:absolute;left:0;text-align:left;margin-left:236.75pt;margin-top:10.1pt;width:4.55pt;height:.5pt;z-index:-16541696;mso-position-horizontal-relative:page" fillcolor="black" stroked="f">
            <w10:wrap anchorx="page"/>
          </v:rect>
        </w:pict>
      </w:r>
      <w:r>
        <w:t xml:space="preserve">Amount </w:t>
      </w:r>
      <w:r>
        <w:rPr>
          <w:u w:val="single"/>
        </w:rPr>
        <w:t>&gt;</w:t>
      </w:r>
      <w:r>
        <w:t xml:space="preserve"> 15 and </w:t>
      </w:r>
      <w:r>
        <w:rPr>
          <w:u w:val="single"/>
        </w:rPr>
        <w:t>&lt;</w:t>
      </w:r>
      <w:r>
        <w:rPr>
          <w:spacing w:val="-9"/>
        </w:rPr>
        <w:t xml:space="preserve"> </w:t>
      </w:r>
      <w:r>
        <w:t>30</w:t>
      </w:r>
      <w:r>
        <w:rPr>
          <w:spacing w:val="-1"/>
        </w:rPr>
        <w:t xml:space="preserve"> </w:t>
      </w:r>
      <w:r>
        <w:t>Lakh</w:t>
      </w:r>
      <w:r>
        <w:tab/>
        <w:t>5 Marks,</w:t>
      </w:r>
    </w:p>
    <w:p w14:paraId="4E19F4CC" w14:textId="77777777" w:rsidR="007F17F9" w:rsidRDefault="002D542D">
      <w:pPr>
        <w:pStyle w:val="BodyText"/>
        <w:tabs>
          <w:tab w:val="left" w:pos="3289"/>
        </w:tabs>
        <w:spacing w:before="84"/>
        <w:ind w:left="1371"/>
      </w:pPr>
      <w:r>
        <w:pict w14:anchorId="172EE936">
          <v:rect id="_x0000_s1040" style="position:absolute;left:0;text-align:left;margin-left:191.75pt;margin-top:10.25pt;width:4.55pt;height:.5pt;z-index:-16541184;mso-position-horizontal-relative:page" fillcolor="black" stroked="f">
            <w10:wrap anchorx="page"/>
          </v:rect>
        </w:pict>
      </w:r>
      <w:r>
        <w:t>Amount &lt;</w:t>
      </w:r>
      <w:r>
        <w:rPr>
          <w:spacing w:val="-5"/>
        </w:rPr>
        <w:t xml:space="preserve"> </w:t>
      </w:r>
      <w:r>
        <w:t>15</w:t>
      </w:r>
      <w:r>
        <w:rPr>
          <w:spacing w:val="-1"/>
        </w:rPr>
        <w:t xml:space="preserve"> </w:t>
      </w:r>
      <w:r>
        <w:t>Lakh</w:t>
      </w:r>
      <w:r>
        <w:tab/>
        <w:t>0</w:t>
      </w:r>
      <w:r>
        <w:rPr>
          <w:spacing w:val="-2"/>
        </w:rPr>
        <w:t xml:space="preserve"> </w:t>
      </w:r>
      <w:r>
        <w:t>Marks</w:t>
      </w:r>
    </w:p>
    <w:p w14:paraId="54D106A8" w14:textId="77777777" w:rsidR="007F17F9" w:rsidRDefault="007F17F9">
      <w:pPr>
        <w:sectPr w:rsidR="007F17F9">
          <w:pgSz w:w="12240" w:h="15840"/>
          <w:pgMar w:top="1060" w:right="480" w:bottom="880" w:left="700" w:header="0" w:footer="640" w:gutter="0"/>
          <w:cols w:space="720"/>
        </w:sectPr>
      </w:pPr>
    </w:p>
    <w:tbl>
      <w:tblPr>
        <w:tblW w:w="0" w:type="auto"/>
        <w:tblInd w:w="7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33"/>
        <w:gridCol w:w="4330"/>
        <w:gridCol w:w="2516"/>
        <w:gridCol w:w="1870"/>
      </w:tblGrid>
      <w:tr w:rsidR="007F17F9" w14:paraId="01F22F3B" w14:textId="77777777">
        <w:trPr>
          <w:trHeight w:val="365"/>
        </w:trPr>
        <w:tc>
          <w:tcPr>
            <w:tcW w:w="9549" w:type="dxa"/>
            <w:gridSpan w:val="4"/>
            <w:tcBorders>
              <w:bottom w:val="single" w:sz="4" w:space="0" w:color="000000"/>
            </w:tcBorders>
          </w:tcPr>
          <w:p w14:paraId="71F93EFC" w14:textId="77777777" w:rsidR="007F17F9" w:rsidRDefault="002D542D">
            <w:pPr>
              <w:pStyle w:val="TableParagraph"/>
              <w:spacing w:line="235" w:lineRule="exact"/>
              <w:ind w:left="4346" w:right="4346"/>
              <w:jc w:val="center"/>
              <w:rPr>
                <w:b/>
                <w:sz w:val="20"/>
              </w:rPr>
            </w:pPr>
            <w:r>
              <w:rPr>
                <w:b/>
                <w:sz w:val="20"/>
              </w:rPr>
              <w:lastRenderedPageBreak/>
              <w:t>CAYm1</w:t>
            </w:r>
          </w:p>
        </w:tc>
      </w:tr>
      <w:tr w:rsidR="007F17F9" w14:paraId="1360F67A" w14:textId="77777777">
        <w:trPr>
          <w:trHeight w:val="727"/>
        </w:trPr>
        <w:tc>
          <w:tcPr>
            <w:tcW w:w="833" w:type="dxa"/>
            <w:tcBorders>
              <w:top w:val="single" w:sz="4" w:space="0" w:color="000000"/>
            </w:tcBorders>
          </w:tcPr>
          <w:p w14:paraId="430A8A47" w14:textId="77777777" w:rsidR="007F17F9" w:rsidRDefault="002D542D">
            <w:pPr>
              <w:pStyle w:val="TableParagraph"/>
              <w:spacing w:line="234" w:lineRule="exact"/>
              <w:ind w:left="102"/>
              <w:rPr>
                <w:b/>
                <w:sz w:val="20"/>
              </w:rPr>
            </w:pPr>
            <w:r>
              <w:rPr>
                <w:b/>
                <w:sz w:val="20"/>
              </w:rPr>
              <w:t>SN</w:t>
            </w:r>
          </w:p>
        </w:tc>
        <w:tc>
          <w:tcPr>
            <w:tcW w:w="4330" w:type="dxa"/>
            <w:tcBorders>
              <w:top w:val="single" w:sz="4" w:space="0" w:color="000000"/>
            </w:tcBorders>
          </w:tcPr>
          <w:p w14:paraId="0667A735" w14:textId="77777777" w:rsidR="007F17F9" w:rsidRDefault="002D542D">
            <w:pPr>
              <w:pStyle w:val="TableParagraph"/>
              <w:spacing w:line="234" w:lineRule="exact"/>
              <w:ind w:left="102"/>
              <w:rPr>
                <w:b/>
                <w:sz w:val="20"/>
              </w:rPr>
            </w:pPr>
            <w:r>
              <w:rPr>
                <w:b/>
                <w:sz w:val="20"/>
              </w:rPr>
              <w:t>Project title</w:t>
            </w:r>
          </w:p>
        </w:tc>
        <w:tc>
          <w:tcPr>
            <w:tcW w:w="2516" w:type="dxa"/>
            <w:tcBorders>
              <w:top w:val="single" w:sz="4" w:space="0" w:color="000000"/>
            </w:tcBorders>
          </w:tcPr>
          <w:p w14:paraId="51864577" w14:textId="77777777" w:rsidR="007F17F9" w:rsidRDefault="002D542D">
            <w:pPr>
              <w:pStyle w:val="TableParagraph"/>
              <w:tabs>
                <w:tab w:val="left" w:pos="1606"/>
              </w:tabs>
              <w:spacing w:line="234" w:lineRule="exact"/>
              <w:ind w:left="107"/>
              <w:rPr>
                <w:b/>
                <w:sz w:val="20"/>
              </w:rPr>
            </w:pPr>
            <w:r>
              <w:rPr>
                <w:b/>
                <w:sz w:val="20"/>
              </w:rPr>
              <w:t>Funding</w:t>
            </w:r>
            <w:r>
              <w:rPr>
                <w:b/>
                <w:sz w:val="20"/>
              </w:rPr>
              <w:tab/>
              <w:t>agency</w:t>
            </w:r>
          </w:p>
          <w:p w14:paraId="2723BC53" w14:textId="77777777" w:rsidR="007F17F9" w:rsidRDefault="002D542D">
            <w:pPr>
              <w:pStyle w:val="TableParagraph"/>
              <w:spacing w:before="121"/>
              <w:ind w:left="107"/>
              <w:rPr>
                <w:b/>
                <w:sz w:val="20"/>
              </w:rPr>
            </w:pPr>
            <w:r>
              <w:rPr>
                <w:b/>
                <w:sz w:val="20"/>
              </w:rPr>
              <w:t>name</w:t>
            </w:r>
          </w:p>
        </w:tc>
        <w:tc>
          <w:tcPr>
            <w:tcW w:w="1870" w:type="dxa"/>
            <w:tcBorders>
              <w:top w:val="single" w:sz="4" w:space="0" w:color="000000"/>
            </w:tcBorders>
          </w:tcPr>
          <w:p w14:paraId="20FC8AAE" w14:textId="77777777" w:rsidR="007F17F9" w:rsidRDefault="002D542D">
            <w:pPr>
              <w:pStyle w:val="TableParagraph"/>
              <w:spacing w:line="234" w:lineRule="exact"/>
              <w:ind w:left="103"/>
              <w:rPr>
                <w:b/>
                <w:sz w:val="20"/>
              </w:rPr>
            </w:pPr>
            <w:r>
              <w:rPr>
                <w:b/>
                <w:sz w:val="20"/>
              </w:rPr>
              <w:t>Amount</w:t>
            </w:r>
          </w:p>
        </w:tc>
      </w:tr>
      <w:tr w:rsidR="007F17F9" w14:paraId="5A14B6BA" w14:textId="77777777">
        <w:trPr>
          <w:trHeight w:val="359"/>
        </w:trPr>
        <w:tc>
          <w:tcPr>
            <w:tcW w:w="833" w:type="dxa"/>
          </w:tcPr>
          <w:p w14:paraId="09DC61D1" w14:textId="77777777" w:rsidR="007F17F9" w:rsidRDefault="002D542D">
            <w:pPr>
              <w:pStyle w:val="TableParagraph"/>
              <w:spacing w:line="230" w:lineRule="exact"/>
              <w:ind w:left="102"/>
              <w:rPr>
                <w:sz w:val="20"/>
              </w:rPr>
            </w:pPr>
            <w:r>
              <w:rPr>
                <w:w w:val="99"/>
                <w:sz w:val="20"/>
              </w:rPr>
              <w:t>1</w:t>
            </w:r>
          </w:p>
        </w:tc>
        <w:tc>
          <w:tcPr>
            <w:tcW w:w="4330" w:type="dxa"/>
          </w:tcPr>
          <w:p w14:paraId="66A14AF1" w14:textId="77777777" w:rsidR="007F17F9" w:rsidRDefault="007F17F9">
            <w:pPr>
              <w:pStyle w:val="TableParagraph"/>
              <w:rPr>
                <w:rFonts w:ascii="Times New Roman"/>
                <w:sz w:val="18"/>
              </w:rPr>
            </w:pPr>
          </w:p>
        </w:tc>
        <w:tc>
          <w:tcPr>
            <w:tcW w:w="2516" w:type="dxa"/>
          </w:tcPr>
          <w:p w14:paraId="54C4EC59" w14:textId="77777777" w:rsidR="007F17F9" w:rsidRDefault="007F17F9">
            <w:pPr>
              <w:pStyle w:val="TableParagraph"/>
              <w:rPr>
                <w:rFonts w:ascii="Times New Roman"/>
                <w:sz w:val="18"/>
              </w:rPr>
            </w:pPr>
          </w:p>
        </w:tc>
        <w:tc>
          <w:tcPr>
            <w:tcW w:w="1870" w:type="dxa"/>
          </w:tcPr>
          <w:p w14:paraId="21ABE248" w14:textId="77777777" w:rsidR="007F17F9" w:rsidRDefault="007F17F9">
            <w:pPr>
              <w:pStyle w:val="TableParagraph"/>
              <w:rPr>
                <w:rFonts w:ascii="Times New Roman"/>
                <w:sz w:val="18"/>
              </w:rPr>
            </w:pPr>
          </w:p>
        </w:tc>
      </w:tr>
      <w:tr w:rsidR="007F17F9" w14:paraId="71A9C427" w14:textId="77777777">
        <w:trPr>
          <w:trHeight w:val="359"/>
        </w:trPr>
        <w:tc>
          <w:tcPr>
            <w:tcW w:w="833" w:type="dxa"/>
          </w:tcPr>
          <w:p w14:paraId="67B2DDDA" w14:textId="77777777" w:rsidR="007F17F9" w:rsidRDefault="002D542D">
            <w:pPr>
              <w:pStyle w:val="TableParagraph"/>
              <w:spacing w:line="230" w:lineRule="exact"/>
              <w:ind w:left="102"/>
              <w:rPr>
                <w:sz w:val="20"/>
              </w:rPr>
            </w:pPr>
            <w:r>
              <w:rPr>
                <w:w w:val="99"/>
                <w:sz w:val="20"/>
              </w:rPr>
              <w:t>2</w:t>
            </w:r>
          </w:p>
        </w:tc>
        <w:tc>
          <w:tcPr>
            <w:tcW w:w="4330" w:type="dxa"/>
          </w:tcPr>
          <w:p w14:paraId="53F5DDB2" w14:textId="77777777" w:rsidR="007F17F9" w:rsidRDefault="007F17F9">
            <w:pPr>
              <w:pStyle w:val="TableParagraph"/>
              <w:rPr>
                <w:rFonts w:ascii="Times New Roman"/>
                <w:sz w:val="18"/>
              </w:rPr>
            </w:pPr>
          </w:p>
        </w:tc>
        <w:tc>
          <w:tcPr>
            <w:tcW w:w="2516" w:type="dxa"/>
          </w:tcPr>
          <w:p w14:paraId="1A46C5EA" w14:textId="77777777" w:rsidR="007F17F9" w:rsidRDefault="007F17F9">
            <w:pPr>
              <w:pStyle w:val="TableParagraph"/>
              <w:rPr>
                <w:rFonts w:ascii="Times New Roman"/>
                <w:sz w:val="18"/>
              </w:rPr>
            </w:pPr>
          </w:p>
        </w:tc>
        <w:tc>
          <w:tcPr>
            <w:tcW w:w="1870" w:type="dxa"/>
          </w:tcPr>
          <w:p w14:paraId="28236A17" w14:textId="77777777" w:rsidR="007F17F9" w:rsidRDefault="007F17F9">
            <w:pPr>
              <w:pStyle w:val="TableParagraph"/>
              <w:rPr>
                <w:rFonts w:ascii="Times New Roman"/>
                <w:sz w:val="18"/>
              </w:rPr>
            </w:pPr>
          </w:p>
        </w:tc>
      </w:tr>
      <w:tr w:rsidR="007F17F9" w14:paraId="3D718BD5" w14:textId="77777777">
        <w:trPr>
          <w:trHeight w:val="359"/>
        </w:trPr>
        <w:tc>
          <w:tcPr>
            <w:tcW w:w="833" w:type="dxa"/>
          </w:tcPr>
          <w:p w14:paraId="18D6F72B" w14:textId="77777777" w:rsidR="007F17F9" w:rsidRDefault="002D542D">
            <w:pPr>
              <w:pStyle w:val="TableParagraph"/>
              <w:spacing w:line="230" w:lineRule="exact"/>
              <w:ind w:left="102"/>
              <w:rPr>
                <w:sz w:val="20"/>
              </w:rPr>
            </w:pPr>
            <w:r>
              <w:rPr>
                <w:sz w:val="20"/>
              </w:rPr>
              <w:t>..</w:t>
            </w:r>
          </w:p>
        </w:tc>
        <w:tc>
          <w:tcPr>
            <w:tcW w:w="4330" w:type="dxa"/>
          </w:tcPr>
          <w:p w14:paraId="09D4EEC9" w14:textId="77777777" w:rsidR="007F17F9" w:rsidRDefault="007F17F9">
            <w:pPr>
              <w:pStyle w:val="TableParagraph"/>
              <w:rPr>
                <w:rFonts w:ascii="Times New Roman"/>
                <w:sz w:val="18"/>
              </w:rPr>
            </w:pPr>
          </w:p>
        </w:tc>
        <w:tc>
          <w:tcPr>
            <w:tcW w:w="2516" w:type="dxa"/>
          </w:tcPr>
          <w:p w14:paraId="48D95768" w14:textId="77777777" w:rsidR="007F17F9" w:rsidRDefault="007F17F9">
            <w:pPr>
              <w:pStyle w:val="TableParagraph"/>
              <w:rPr>
                <w:rFonts w:ascii="Times New Roman"/>
                <w:sz w:val="18"/>
              </w:rPr>
            </w:pPr>
          </w:p>
        </w:tc>
        <w:tc>
          <w:tcPr>
            <w:tcW w:w="1870" w:type="dxa"/>
          </w:tcPr>
          <w:p w14:paraId="54FB0812" w14:textId="77777777" w:rsidR="007F17F9" w:rsidRDefault="007F17F9">
            <w:pPr>
              <w:pStyle w:val="TableParagraph"/>
              <w:rPr>
                <w:rFonts w:ascii="Times New Roman"/>
                <w:sz w:val="18"/>
              </w:rPr>
            </w:pPr>
          </w:p>
        </w:tc>
      </w:tr>
      <w:tr w:rsidR="007F17F9" w14:paraId="644B01CF" w14:textId="77777777">
        <w:trPr>
          <w:trHeight w:val="359"/>
        </w:trPr>
        <w:tc>
          <w:tcPr>
            <w:tcW w:w="9549" w:type="dxa"/>
            <w:gridSpan w:val="4"/>
          </w:tcPr>
          <w:p w14:paraId="480E366E" w14:textId="77777777" w:rsidR="007F17F9" w:rsidRDefault="002D542D">
            <w:pPr>
              <w:pStyle w:val="TableParagraph"/>
              <w:spacing w:line="230" w:lineRule="exact"/>
              <w:ind w:left="4346" w:right="4346"/>
              <w:jc w:val="center"/>
              <w:rPr>
                <w:b/>
                <w:sz w:val="20"/>
              </w:rPr>
            </w:pPr>
            <w:r>
              <w:rPr>
                <w:b/>
                <w:sz w:val="20"/>
              </w:rPr>
              <w:t>CAYm2</w:t>
            </w:r>
          </w:p>
        </w:tc>
      </w:tr>
      <w:tr w:rsidR="007F17F9" w14:paraId="66D3154B" w14:textId="77777777">
        <w:trPr>
          <w:trHeight w:val="359"/>
        </w:trPr>
        <w:tc>
          <w:tcPr>
            <w:tcW w:w="833" w:type="dxa"/>
          </w:tcPr>
          <w:p w14:paraId="2C9158F6" w14:textId="77777777" w:rsidR="007F17F9" w:rsidRDefault="002D542D">
            <w:pPr>
              <w:pStyle w:val="TableParagraph"/>
              <w:spacing w:line="230" w:lineRule="exact"/>
              <w:ind w:left="102"/>
              <w:rPr>
                <w:sz w:val="20"/>
              </w:rPr>
            </w:pPr>
            <w:r>
              <w:rPr>
                <w:w w:val="99"/>
                <w:sz w:val="20"/>
              </w:rPr>
              <w:t>1</w:t>
            </w:r>
          </w:p>
        </w:tc>
        <w:tc>
          <w:tcPr>
            <w:tcW w:w="4330" w:type="dxa"/>
          </w:tcPr>
          <w:p w14:paraId="5F0EAB62" w14:textId="77777777" w:rsidR="007F17F9" w:rsidRDefault="007F17F9">
            <w:pPr>
              <w:pStyle w:val="TableParagraph"/>
              <w:rPr>
                <w:rFonts w:ascii="Times New Roman"/>
                <w:sz w:val="18"/>
              </w:rPr>
            </w:pPr>
          </w:p>
        </w:tc>
        <w:tc>
          <w:tcPr>
            <w:tcW w:w="2516" w:type="dxa"/>
          </w:tcPr>
          <w:p w14:paraId="50D1BC85" w14:textId="77777777" w:rsidR="007F17F9" w:rsidRDefault="007F17F9">
            <w:pPr>
              <w:pStyle w:val="TableParagraph"/>
              <w:rPr>
                <w:rFonts w:ascii="Times New Roman"/>
                <w:sz w:val="18"/>
              </w:rPr>
            </w:pPr>
          </w:p>
        </w:tc>
        <w:tc>
          <w:tcPr>
            <w:tcW w:w="1870" w:type="dxa"/>
          </w:tcPr>
          <w:p w14:paraId="193A2611" w14:textId="77777777" w:rsidR="007F17F9" w:rsidRDefault="007F17F9">
            <w:pPr>
              <w:pStyle w:val="TableParagraph"/>
              <w:rPr>
                <w:rFonts w:ascii="Times New Roman"/>
                <w:sz w:val="18"/>
              </w:rPr>
            </w:pPr>
          </w:p>
        </w:tc>
      </w:tr>
      <w:tr w:rsidR="007F17F9" w14:paraId="1406E512" w14:textId="77777777">
        <w:trPr>
          <w:trHeight w:val="359"/>
        </w:trPr>
        <w:tc>
          <w:tcPr>
            <w:tcW w:w="833" w:type="dxa"/>
          </w:tcPr>
          <w:p w14:paraId="4AE4C426" w14:textId="77777777" w:rsidR="007F17F9" w:rsidRDefault="002D542D">
            <w:pPr>
              <w:pStyle w:val="TableParagraph"/>
              <w:spacing w:line="230" w:lineRule="exact"/>
              <w:ind w:left="102"/>
              <w:rPr>
                <w:sz w:val="20"/>
              </w:rPr>
            </w:pPr>
            <w:r>
              <w:rPr>
                <w:w w:val="99"/>
                <w:sz w:val="20"/>
              </w:rPr>
              <w:t>2</w:t>
            </w:r>
          </w:p>
        </w:tc>
        <w:tc>
          <w:tcPr>
            <w:tcW w:w="4330" w:type="dxa"/>
          </w:tcPr>
          <w:p w14:paraId="4545C0D8" w14:textId="77777777" w:rsidR="007F17F9" w:rsidRDefault="007F17F9">
            <w:pPr>
              <w:pStyle w:val="TableParagraph"/>
              <w:rPr>
                <w:rFonts w:ascii="Times New Roman"/>
                <w:sz w:val="18"/>
              </w:rPr>
            </w:pPr>
          </w:p>
        </w:tc>
        <w:tc>
          <w:tcPr>
            <w:tcW w:w="2516" w:type="dxa"/>
          </w:tcPr>
          <w:p w14:paraId="2003EC8C" w14:textId="77777777" w:rsidR="007F17F9" w:rsidRDefault="007F17F9">
            <w:pPr>
              <w:pStyle w:val="TableParagraph"/>
              <w:rPr>
                <w:rFonts w:ascii="Times New Roman"/>
                <w:sz w:val="18"/>
              </w:rPr>
            </w:pPr>
          </w:p>
        </w:tc>
        <w:tc>
          <w:tcPr>
            <w:tcW w:w="1870" w:type="dxa"/>
          </w:tcPr>
          <w:p w14:paraId="519674AD" w14:textId="77777777" w:rsidR="007F17F9" w:rsidRDefault="007F17F9">
            <w:pPr>
              <w:pStyle w:val="TableParagraph"/>
              <w:rPr>
                <w:rFonts w:ascii="Times New Roman"/>
                <w:sz w:val="18"/>
              </w:rPr>
            </w:pPr>
          </w:p>
        </w:tc>
      </w:tr>
      <w:tr w:rsidR="007F17F9" w14:paraId="79C6DFF5" w14:textId="77777777">
        <w:trPr>
          <w:trHeight w:val="359"/>
        </w:trPr>
        <w:tc>
          <w:tcPr>
            <w:tcW w:w="833" w:type="dxa"/>
          </w:tcPr>
          <w:p w14:paraId="678E9D4F" w14:textId="77777777" w:rsidR="007F17F9" w:rsidRDefault="002D542D">
            <w:pPr>
              <w:pStyle w:val="TableParagraph"/>
              <w:spacing w:line="230" w:lineRule="exact"/>
              <w:ind w:left="102"/>
              <w:rPr>
                <w:sz w:val="20"/>
              </w:rPr>
            </w:pPr>
            <w:r>
              <w:rPr>
                <w:sz w:val="20"/>
              </w:rPr>
              <w:t>..</w:t>
            </w:r>
          </w:p>
        </w:tc>
        <w:tc>
          <w:tcPr>
            <w:tcW w:w="4330" w:type="dxa"/>
          </w:tcPr>
          <w:p w14:paraId="6535BB42" w14:textId="77777777" w:rsidR="007F17F9" w:rsidRDefault="007F17F9">
            <w:pPr>
              <w:pStyle w:val="TableParagraph"/>
              <w:rPr>
                <w:rFonts w:ascii="Times New Roman"/>
                <w:sz w:val="18"/>
              </w:rPr>
            </w:pPr>
          </w:p>
        </w:tc>
        <w:tc>
          <w:tcPr>
            <w:tcW w:w="2516" w:type="dxa"/>
          </w:tcPr>
          <w:p w14:paraId="595DD1D4" w14:textId="77777777" w:rsidR="007F17F9" w:rsidRDefault="007F17F9">
            <w:pPr>
              <w:pStyle w:val="TableParagraph"/>
              <w:rPr>
                <w:rFonts w:ascii="Times New Roman"/>
                <w:sz w:val="18"/>
              </w:rPr>
            </w:pPr>
          </w:p>
        </w:tc>
        <w:tc>
          <w:tcPr>
            <w:tcW w:w="1870" w:type="dxa"/>
          </w:tcPr>
          <w:p w14:paraId="7F479FB5" w14:textId="77777777" w:rsidR="007F17F9" w:rsidRDefault="007F17F9">
            <w:pPr>
              <w:pStyle w:val="TableParagraph"/>
              <w:rPr>
                <w:rFonts w:ascii="Times New Roman"/>
                <w:sz w:val="18"/>
              </w:rPr>
            </w:pPr>
          </w:p>
        </w:tc>
      </w:tr>
      <w:tr w:rsidR="007F17F9" w14:paraId="2B58F48F" w14:textId="77777777">
        <w:trPr>
          <w:trHeight w:val="359"/>
        </w:trPr>
        <w:tc>
          <w:tcPr>
            <w:tcW w:w="9549" w:type="dxa"/>
            <w:gridSpan w:val="4"/>
          </w:tcPr>
          <w:p w14:paraId="5D8AA7EC" w14:textId="77777777" w:rsidR="007F17F9" w:rsidRDefault="002D542D">
            <w:pPr>
              <w:pStyle w:val="TableParagraph"/>
              <w:spacing w:line="230" w:lineRule="exact"/>
              <w:ind w:left="4346" w:right="4346"/>
              <w:jc w:val="center"/>
              <w:rPr>
                <w:b/>
                <w:sz w:val="20"/>
              </w:rPr>
            </w:pPr>
            <w:r>
              <w:rPr>
                <w:b/>
                <w:sz w:val="20"/>
              </w:rPr>
              <w:t>CAYm3</w:t>
            </w:r>
          </w:p>
        </w:tc>
      </w:tr>
      <w:tr w:rsidR="007F17F9" w14:paraId="77D264A3" w14:textId="77777777">
        <w:trPr>
          <w:trHeight w:val="359"/>
        </w:trPr>
        <w:tc>
          <w:tcPr>
            <w:tcW w:w="833" w:type="dxa"/>
          </w:tcPr>
          <w:p w14:paraId="0EAAD40A" w14:textId="77777777" w:rsidR="007F17F9" w:rsidRDefault="002D542D">
            <w:pPr>
              <w:pStyle w:val="TableParagraph"/>
              <w:spacing w:line="230" w:lineRule="exact"/>
              <w:ind w:left="102"/>
              <w:rPr>
                <w:sz w:val="20"/>
              </w:rPr>
            </w:pPr>
            <w:r>
              <w:rPr>
                <w:w w:val="99"/>
                <w:sz w:val="20"/>
              </w:rPr>
              <w:t>1</w:t>
            </w:r>
          </w:p>
        </w:tc>
        <w:tc>
          <w:tcPr>
            <w:tcW w:w="4330" w:type="dxa"/>
          </w:tcPr>
          <w:p w14:paraId="4A953F0D" w14:textId="77777777" w:rsidR="007F17F9" w:rsidRDefault="007F17F9">
            <w:pPr>
              <w:pStyle w:val="TableParagraph"/>
              <w:rPr>
                <w:rFonts w:ascii="Times New Roman"/>
                <w:sz w:val="18"/>
              </w:rPr>
            </w:pPr>
          </w:p>
        </w:tc>
        <w:tc>
          <w:tcPr>
            <w:tcW w:w="2516" w:type="dxa"/>
          </w:tcPr>
          <w:p w14:paraId="5AA0B122" w14:textId="77777777" w:rsidR="007F17F9" w:rsidRDefault="007F17F9">
            <w:pPr>
              <w:pStyle w:val="TableParagraph"/>
              <w:rPr>
                <w:rFonts w:ascii="Times New Roman"/>
                <w:sz w:val="18"/>
              </w:rPr>
            </w:pPr>
          </w:p>
        </w:tc>
        <w:tc>
          <w:tcPr>
            <w:tcW w:w="1870" w:type="dxa"/>
          </w:tcPr>
          <w:p w14:paraId="61B85644" w14:textId="77777777" w:rsidR="007F17F9" w:rsidRDefault="007F17F9">
            <w:pPr>
              <w:pStyle w:val="TableParagraph"/>
              <w:rPr>
                <w:rFonts w:ascii="Times New Roman"/>
                <w:sz w:val="18"/>
              </w:rPr>
            </w:pPr>
          </w:p>
        </w:tc>
      </w:tr>
      <w:tr w:rsidR="007F17F9" w14:paraId="62E183CE" w14:textId="77777777">
        <w:trPr>
          <w:trHeight w:val="359"/>
        </w:trPr>
        <w:tc>
          <w:tcPr>
            <w:tcW w:w="833" w:type="dxa"/>
          </w:tcPr>
          <w:p w14:paraId="5D6BBDAB" w14:textId="77777777" w:rsidR="007F17F9" w:rsidRDefault="002D542D">
            <w:pPr>
              <w:pStyle w:val="TableParagraph"/>
              <w:spacing w:line="230" w:lineRule="exact"/>
              <w:ind w:left="102"/>
              <w:rPr>
                <w:sz w:val="20"/>
              </w:rPr>
            </w:pPr>
            <w:r>
              <w:rPr>
                <w:w w:val="99"/>
                <w:sz w:val="20"/>
              </w:rPr>
              <w:t>2</w:t>
            </w:r>
          </w:p>
        </w:tc>
        <w:tc>
          <w:tcPr>
            <w:tcW w:w="4330" w:type="dxa"/>
          </w:tcPr>
          <w:p w14:paraId="09583E16" w14:textId="77777777" w:rsidR="007F17F9" w:rsidRDefault="007F17F9">
            <w:pPr>
              <w:pStyle w:val="TableParagraph"/>
              <w:rPr>
                <w:rFonts w:ascii="Times New Roman"/>
                <w:sz w:val="18"/>
              </w:rPr>
            </w:pPr>
          </w:p>
        </w:tc>
        <w:tc>
          <w:tcPr>
            <w:tcW w:w="2516" w:type="dxa"/>
          </w:tcPr>
          <w:p w14:paraId="19529A3A" w14:textId="77777777" w:rsidR="007F17F9" w:rsidRDefault="007F17F9">
            <w:pPr>
              <w:pStyle w:val="TableParagraph"/>
              <w:rPr>
                <w:rFonts w:ascii="Times New Roman"/>
                <w:sz w:val="18"/>
              </w:rPr>
            </w:pPr>
          </w:p>
        </w:tc>
        <w:tc>
          <w:tcPr>
            <w:tcW w:w="1870" w:type="dxa"/>
          </w:tcPr>
          <w:p w14:paraId="10F35A72" w14:textId="77777777" w:rsidR="007F17F9" w:rsidRDefault="007F17F9">
            <w:pPr>
              <w:pStyle w:val="TableParagraph"/>
              <w:rPr>
                <w:rFonts w:ascii="Times New Roman"/>
                <w:sz w:val="18"/>
              </w:rPr>
            </w:pPr>
          </w:p>
        </w:tc>
      </w:tr>
      <w:tr w:rsidR="007F17F9" w14:paraId="1293103E" w14:textId="77777777">
        <w:trPr>
          <w:trHeight w:val="359"/>
        </w:trPr>
        <w:tc>
          <w:tcPr>
            <w:tcW w:w="833" w:type="dxa"/>
          </w:tcPr>
          <w:p w14:paraId="008A5F1D" w14:textId="77777777" w:rsidR="007F17F9" w:rsidRDefault="002D542D">
            <w:pPr>
              <w:pStyle w:val="TableParagraph"/>
              <w:spacing w:line="232" w:lineRule="exact"/>
              <w:ind w:left="102"/>
              <w:rPr>
                <w:sz w:val="20"/>
              </w:rPr>
            </w:pPr>
            <w:r>
              <w:rPr>
                <w:sz w:val="20"/>
              </w:rPr>
              <w:t>..</w:t>
            </w:r>
          </w:p>
        </w:tc>
        <w:tc>
          <w:tcPr>
            <w:tcW w:w="4330" w:type="dxa"/>
          </w:tcPr>
          <w:p w14:paraId="576F96E1" w14:textId="77777777" w:rsidR="007F17F9" w:rsidRDefault="007F17F9">
            <w:pPr>
              <w:pStyle w:val="TableParagraph"/>
              <w:rPr>
                <w:rFonts w:ascii="Times New Roman"/>
                <w:sz w:val="18"/>
              </w:rPr>
            </w:pPr>
          </w:p>
        </w:tc>
        <w:tc>
          <w:tcPr>
            <w:tcW w:w="2516" w:type="dxa"/>
          </w:tcPr>
          <w:p w14:paraId="6EFC0A2E" w14:textId="77777777" w:rsidR="007F17F9" w:rsidRDefault="007F17F9">
            <w:pPr>
              <w:pStyle w:val="TableParagraph"/>
              <w:rPr>
                <w:rFonts w:ascii="Times New Roman"/>
                <w:sz w:val="18"/>
              </w:rPr>
            </w:pPr>
          </w:p>
        </w:tc>
        <w:tc>
          <w:tcPr>
            <w:tcW w:w="1870" w:type="dxa"/>
          </w:tcPr>
          <w:p w14:paraId="561F8736" w14:textId="77777777" w:rsidR="007F17F9" w:rsidRDefault="007F17F9">
            <w:pPr>
              <w:pStyle w:val="TableParagraph"/>
              <w:rPr>
                <w:rFonts w:ascii="Times New Roman"/>
                <w:sz w:val="18"/>
              </w:rPr>
            </w:pPr>
          </w:p>
        </w:tc>
      </w:tr>
      <w:tr w:rsidR="007F17F9" w14:paraId="7F694769" w14:textId="77777777">
        <w:trPr>
          <w:trHeight w:val="361"/>
        </w:trPr>
        <w:tc>
          <w:tcPr>
            <w:tcW w:w="7679" w:type="dxa"/>
            <w:gridSpan w:val="3"/>
          </w:tcPr>
          <w:p w14:paraId="2EE2C409" w14:textId="77777777" w:rsidR="007F17F9" w:rsidRDefault="002D542D">
            <w:pPr>
              <w:pStyle w:val="TableParagraph"/>
              <w:spacing w:line="232" w:lineRule="exact"/>
              <w:ind w:left="4235"/>
              <w:rPr>
                <w:b/>
                <w:sz w:val="20"/>
              </w:rPr>
            </w:pPr>
            <w:r>
              <w:rPr>
                <w:b/>
                <w:sz w:val="20"/>
              </w:rPr>
              <w:t>Total amount for past 3 years</w:t>
            </w:r>
          </w:p>
        </w:tc>
        <w:tc>
          <w:tcPr>
            <w:tcW w:w="1870" w:type="dxa"/>
          </w:tcPr>
          <w:p w14:paraId="4C8758DF" w14:textId="77777777" w:rsidR="007F17F9" w:rsidRDefault="007F17F9">
            <w:pPr>
              <w:pStyle w:val="TableParagraph"/>
              <w:rPr>
                <w:rFonts w:ascii="Times New Roman"/>
                <w:sz w:val="18"/>
              </w:rPr>
            </w:pPr>
          </w:p>
        </w:tc>
      </w:tr>
    </w:tbl>
    <w:p w14:paraId="04E596A3" w14:textId="77777777" w:rsidR="007F17F9" w:rsidRDefault="007F17F9">
      <w:pPr>
        <w:pStyle w:val="BodyText"/>
        <w:spacing w:before="4"/>
        <w:rPr>
          <w:sz w:val="13"/>
        </w:rPr>
      </w:pPr>
    </w:p>
    <w:p w14:paraId="76D098B1" w14:textId="77777777" w:rsidR="007F17F9" w:rsidRDefault="002D542D">
      <w:pPr>
        <w:pStyle w:val="Heading2"/>
        <w:numPr>
          <w:ilvl w:val="2"/>
          <w:numId w:val="1"/>
        </w:numPr>
        <w:tabs>
          <w:tab w:val="left" w:pos="1291"/>
        </w:tabs>
        <w:spacing w:before="101"/>
        <w:ind w:hanging="640"/>
      </w:pPr>
      <w:r>
        <w:t>Development activities</w:t>
      </w:r>
      <w:r>
        <w:rPr>
          <w:spacing w:val="1"/>
        </w:rPr>
        <w:t xml:space="preserve"> </w:t>
      </w:r>
      <w:r>
        <w:t>(15)</w:t>
      </w:r>
    </w:p>
    <w:p w14:paraId="3B7EC852" w14:textId="77777777" w:rsidR="007F17F9" w:rsidRDefault="007F17F9">
      <w:pPr>
        <w:pStyle w:val="BodyText"/>
        <w:rPr>
          <w:b/>
          <w:sz w:val="27"/>
        </w:rPr>
      </w:pPr>
    </w:p>
    <w:p w14:paraId="09D7BBBF" w14:textId="77777777" w:rsidR="007F17F9" w:rsidRDefault="002D542D">
      <w:pPr>
        <w:pStyle w:val="BodyText"/>
        <w:ind w:left="1282"/>
        <w:jc w:val="both"/>
      </w:pPr>
      <w:r>
        <w:t>Provide details:</w:t>
      </w:r>
    </w:p>
    <w:p w14:paraId="344A4C94" w14:textId="77777777" w:rsidR="007F17F9" w:rsidRDefault="002D542D">
      <w:pPr>
        <w:pStyle w:val="BodyText"/>
        <w:spacing w:before="182" w:line="360" w:lineRule="auto"/>
        <w:ind w:left="1371" w:right="7643"/>
        <w:jc w:val="both"/>
      </w:pPr>
      <w:r>
        <w:pict w14:anchorId="7DB58538">
          <v:shape id="_x0000_s1039" style="position:absolute;left:0;text-align:left;margin-left:99.5pt;margin-top:13.95pt;width:3.25pt;height:3.25pt;z-index:15745536;mso-position-horizontal-relative:page" coordorigin="1990,279" coordsize="65,65" path="m2030,344r-16,l2006,341r-12,-12l1990,322r,-19l1999,289r15,-10l2030,279r10,5l2052,296r2,7l2054,322r-2,7l2045,334r-5,7xe" fillcolor="black" stroked="f">
            <v:path arrowok="t"/>
            <w10:wrap anchorx="page"/>
          </v:shape>
        </w:pict>
      </w:r>
      <w:r>
        <w:pict w14:anchorId="37C4B5EC">
          <v:shape id="_x0000_s1038" style="position:absolute;left:0;text-align:left;margin-left:99.5pt;margin-top:30.4pt;width:3.25pt;height:3.25pt;z-index:15746048;mso-position-horizontal-relative:page" coordorigin="1990,608" coordsize="65,65" path="m2030,673r-16,l2006,670r-12,-12l1990,651r,-19l1999,617r15,-9l2030,608r10,5l2052,625r2,7l2054,651r-2,7l2045,663r-5,7xe" fillcolor="black" stroked="f">
            <v:path arrowok="t"/>
            <w10:wrap anchorx="page"/>
          </v:shape>
        </w:pict>
      </w:r>
      <w:r>
        <w:pict w14:anchorId="1083ECE3">
          <v:shape id="_x0000_s1037" style="position:absolute;left:0;text-align:left;margin-left:99.5pt;margin-top:46.85pt;width:3.25pt;height:3.25pt;z-index:15746560;mso-position-horizontal-relative:page" coordorigin="1990,937" coordsize="65,65" path="m2030,1001r-16,l1999,992r-9,-15l1990,958r4,-7l2006,939r8,-2l2030,937r10,2l2045,946r7,5l2054,958r,19l2052,985r-12,12l2030,1001xe" fillcolor="black" stroked="f">
            <v:path arrowok="t"/>
            <w10:wrap anchorx="page"/>
          </v:shape>
        </w:pict>
      </w:r>
      <w:r>
        <w:t>Product Development Research laboratories Instructional materials</w:t>
      </w:r>
    </w:p>
    <w:p w14:paraId="21689A77" w14:textId="77777777" w:rsidR="007F17F9" w:rsidRDefault="002D542D">
      <w:pPr>
        <w:pStyle w:val="BodyText"/>
        <w:spacing w:before="2"/>
        <w:ind w:left="1371"/>
        <w:jc w:val="both"/>
      </w:pPr>
      <w:r>
        <w:pict w14:anchorId="30238540">
          <v:shape id="_x0000_s1036" style="position:absolute;left:0;text-align:left;margin-left:99.5pt;margin-top:4.95pt;width:3.25pt;height:3.25pt;z-index:15747072;mso-position-horizontal-relative:page" coordorigin="1990,99" coordsize="65,65" path="m2030,164r-16,l1999,154r-9,-14l1990,121r4,-8l2006,101r8,-2l2030,99r10,2l2045,109r7,4l2054,121r,19l2052,147r-12,12l2030,164xe" fillcolor="black" stroked="f">
            <v:path arrowok="t"/>
            <w10:wrap anchorx="page"/>
          </v:shape>
        </w:pict>
      </w:r>
      <w:r>
        <w:t>Working models/charts/monograms etc.</w:t>
      </w:r>
    </w:p>
    <w:p w14:paraId="44FA92C2" w14:textId="77777777" w:rsidR="007F17F9" w:rsidRDefault="007F17F9">
      <w:pPr>
        <w:pStyle w:val="BodyText"/>
        <w:spacing w:before="11"/>
      </w:pPr>
    </w:p>
    <w:p w14:paraId="5BDCF9E9" w14:textId="77777777" w:rsidR="007F17F9" w:rsidRDefault="002D542D">
      <w:pPr>
        <w:pStyle w:val="Heading2"/>
        <w:numPr>
          <w:ilvl w:val="2"/>
          <w:numId w:val="1"/>
        </w:numPr>
        <w:tabs>
          <w:tab w:val="left" w:pos="1291"/>
        </w:tabs>
        <w:ind w:hanging="640"/>
      </w:pPr>
      <w:r>
        <w:t>Consultancy (from Industry) (20)</w:t>
      </w:r>
    </w:p>
    <w:p w14:paraId="476C4CE4" w14:textId="77777777" w:rsidR="007F17F9" w:rsidRDefault="007F17F9">
      <w:pPr>
        <w:pStyle w:val="BodyText"/>
        <w:rPr>
          <w:b/>
          <w:sz w:val="27"/>
        </w:rPr>
      </w:pPr>
    </w:p>
    <w:p w14:paraId="20CE9A3A" w14:textId="77777777" w:rsidR="007F17F9" w:rsidRDefault="002D542D">
      <w:pPr>
        <w:pStyle w:val="BodyText"/>
        <w:tabs>
          <w:tab w:val="left" w:pos="3217"/>
        </w:tabs>
        <w:spacing w:before="1"/>
        <w:ind w:left="1371" w:right="3125"/>
      </w:pPr>
      <w:r>
        <w:pict w14:anchorId="5DBBB859">
          <v:rect id="_x0000_s1035" style="position:absolute;left:0;text-align:left;margin-left:187.7pt;margin-top:27.6pt;width:4.45pt;height:.85pt;z-index:-16538624;mso-position-horizontal-relative:page" fillcolor="black" stroked="f">
            <w10:wrap anchorx="page"/>
          </v:rect>
        </w:pict>
      </w:r>
      <w:r>
        <w:t>(Provide a list with Project Title, Funding Agency, Amount and</w:t>
      </w:r>
      <w:r>
        <w:rPr>
          <w:spacing w:val="-28"/>
        </w:rPr>
        <w:t xml:space="preserve"> </w:t>
      </w:r>
      <w:r>
        <w:t>Duration) Funding Amount (Cumulative during CAYm1, CAYm2 and CAYm3): Amount</w:t>
      </w:r>
      <w:r>
        <w:rPr>
          <w:spacing w:val="-2"/>
        </w:rPr>
        <w:t xml:space="preserve"> </w:t>
      </w:r>
      <w:r>
        <w:t>&gt;10</w:t>
      </w:r>
      <w:r>
        <w:rPr>
          <w:spacing w:val="-2"/>
        </w:rPr>
        <w:t xml:space="preserve"> </w:t>
      </w:r>
      <w:r>
        <w:t>Lacs</w:t>
      </w:r>
      <w:r>
        <w:tab/>
        <w:t>20</w:t>
      </w:r>
      <w:r>
        <w:rPr>
          <w:spacing w:val="-2"/>
        </w:rPr>
        <w:t xml:space="preserve"> </w:t>
      </w:r>
      <w:r>
        <w:t>Marks,</w:t>
      </w:r>
    </w:p>
    <w:p w14:paraId="30FF5CEB" w14:textId="77777777" w:rsidR="007F17F9" w:rsidRDefault="002D542D">
      <w:pPr>
        <w:pStyle w:val="BodyText"/>
        <w:tabs>
          <w:tab w:val="left" w:pos="4035"/>
        </w:tabs>
        <w:spacing w:line="217" w:lineRule="exact"/>
        <w:ind w:left="1371"/>
      </w:pPr>
      <w:r>
        <w:pict w14:anchorId="059C0ED8">
          <v:rect id="_x0000_s1034" style="position:absolute;left:0;text-align:left;margin-left:228.6pt;margin-top:5.65pt;width:4.45pt;height:.85pt;z-index:-16538112;mso-position-horizontal-relative:page" fillcolor="black" stroked="f">
            <w10:wrap anchorx="page"/>
          </v:rect>
        </w:pict>
      </w:r>
      <w:r>
        <w:t xml:space="preserve">Amount </w:t>
      </w:r>
      <w:r>
        <w:rPr>
          <w:u w:val="single"/>
        </w:rPr>
        <w:t>&lt;</w:t>
      </w:r>
      <w:r>
        <w:t xml:space="preserve">10 and </w:t>
      </w:r>
      <w:r>
        <w:rPr>
          <w:u w:val="single"/>
        </w:rPr>
        <w:t>&gt;</w:t>
      </w:r>
      <w:r>
        <w:rPr>
          <w:spacing w:val="-7"/>
        </w:rPr>
        <w:t xml:space="preserve"> </w:t>
      </w:r>
      <w:r>
        <w:t>8</w:t>
      </w:r>
      <w:r>
        <w:rPr>
          <w:spacing w:val="-1"/>
        </w:rPr>
        <w:t xml:space="preserve"> </w:t>
      </w:r>
      <w:r>
        <w:t>Lakh</w:t>
      </w:r>
      <w:r>
        <w:tab/>
        <w:t>15</w:t>
      </w:r>
      <w:r>
        <w:rPr>
          <w:spacing w:val="-2"/>
        </w:rPr>
        <w:t xml:space="preserve"> </w:t>
      </w:r>
      <w:r>
        <w:t>Marks,</w:t>
      </w:r>
    </w:p>
    <w:p w14:paraId="4F9C5F8A" w14:textId="77777777" w:rsidR="007F17F9" w:rsidRDefault="002D542D">
      <w:pPr>
        <w:pStyle w:val="BodyText"/>
        <w:tabs>
          <w:tab w:val="left" w:pos="3985"/>
        </w:tabs>
        <w:spacing w:line="218" w:lineRule="exact"/>
        <w:ind w:left="1371"/>
      </w:pPr>
      <w:r>
        <w:pict w14:anchorId="4EF22625">
          <v:rect id="_x0000_s1033" style="position:absolute;left:0;text-align:left;margin-left:226.1pt;margin-top:5.7pt;width:4.45pt;height:.85pt;z-index:-16537600;mso-position-horizontal-relative:page" fillcolor="black" stroked="f">
            <w10:wrap anchorx="page"/>
          </v:rect>
        </w:pict>
      </w:r>
      <w:r>
        <w:t xml:space="preserve">Amount &lt; 8 and </w:t>
      </w:r>
      <w:r>
        <w:rPr>
          <w:u w:val="single"/>
        </w:rPr>
        <w:t>&gt;</w:t>
      </w:r>
      <w:r>
        <w:rPr>
          <w:spacing w:val="-9"/>
        </w:rPr>
        <w:t xml:space="preserve"> </w:t>
      </w:r>
      <w:r>
        <w:t>6</w:t>
      </w:r>
      <w:r>
        <w:rPr>
          <w:spacing w:val="-1"/>
        </w:rPr>
        <w:t xml:space="preserve"> </w:t>
      </w:r>
      <w:r>
        <w:t>Lakh</w:t>
      </w:r>
      <w:r>
        <w:tab/>
        <w:t>10</w:t>
      </w:r>
      <w:r>
        <w:rPr>
          <w:spacing w:val="-2"/>
        </w:rPr>
        <w:t xml:space="preserve"> </w:t>
      </w:r>
      <w:r>
        <w:t>Marks,</w:t>
      </w:r>
    </w:p>
    <w:p w14:paraId="3D0A0581" w14:textId="77777777" w:rsidR="007F17F9" w:rsidRDefault="002D542D">
      <w:pPr>
        <w:pStyle w:val="BodyText"/>
        <w:tabs>
          <w:tab w:val="left" w:pos="3985"/>
        </w:tabs>
        <w:ind w:left="1371"/>
      </w:pPr>
      <w:r>
        <w:pict w14:anchorId="3AAE43B1">
          <v:rect id="_x0000_s1032" style="position:absolute;left:0;text-align:left;margin-left:226.1pt;margin-top:5.7pt;width:4.45pt;height:.85pt;z-index:-16537088;mso-position-horizontal-relative:page" fillcolor="black" stroked="f">
            <w10:wrap anchorx="page"/>
          </v:rect>
        </w:pict>
      </w:r>
      <w:r>
        <w:t xml:space="preserve">Amount &lt; 6 and </w:t>
      </w:r>
      <w:r>
        <w:rPr>
          <w:u w:val="single"/>
        </w:rPr>
        <w:t>&gt;</w:t>
      </w:r>
      <w:r>
        <w:rPr>
          <w:spacing w:val="-9"/>
        </w:rPr>
        <w:t xml:space="preserve"> </w:t>
      </w:r>
      <w:r>
        <w:t>4</w:t>
      </w:r>
      <w:r>
        <w:rPr>
          <w:spacing w:val="-1"/>
        </w:rPr>
        <w:t xml:space="preserve"> </w:t>
      </w:r>
      <w:r>
        <w:t>Lakh</w:t>
      </w:r>
      <w:r>
        <w:tab/>
        <w:t>5</w:t>
      </w:r>
      <w:r>
        <w:rPr>
          <w:spacing w:val="-6"/>
        </w:rPr>
        <w:t xml:space="preserve"> </w:t>
      </w:r>
      <w:r>
        <w:t>Marks,</w:t>
      </w:r>
    </w:p>
    <w:p w14:paraId="4481ED92" w14:textId="77777777" w:rsidR="007F17F9" w:rsidRDefault="002D542D">
      <w:pPr>
        <w:pStyle w:val="BodyText"/>
        <w:tabs>
          <w:tab w:val="left" w:pos="3985"/>
        </w:tabs>
        <w:spacing w:before="2" w:line="219" w:lineRule="exact"/>
        <w:ind w:left="1371"/>
      </w:pPr>
      <w:r>
        <w:pict w14:anchorId="4A67A681">
          <v:rect id="_x0000_s1031" style="position:absolute;left:0;text-align:left;margin-left:226.1pt;margin-top:5.8pt;width:4.45pt;height:.85pt;z-index:-16536576;mso-position-horizontal-relative:page" fillcolor="black" stroked="f">
            <w10:wrap anchorx="page"/>
          </v:rect>
        </w:pict>
      </w:r>
      <w:r>
        <w:t xml:space="preserve">Amount &lt; 4 and </w:t>
      </w:r>
      <w:r>
        <w:rPr>
          <w:u w:val="single"/>
        </w:rPr>
        <w:t>&gt;</w:t>
      </w:r>
      <w:r>
        <w:rPr>
          <w:spacing w:val="-9"/>
        </w:rPr>
        <w:t xml:space="preserve"> </w:t>
      </w:r>
      <w:r>
        <w:t>2</w:t>
      </w:r>
      <w:r>
        <w:rPr>
          <w:spacing w:val="-1"/>
        </w:rPr>
        <w:t xml:space="preserve"> </w:t>
      </w:r>
      <w:r>
        <w:t>Lakh</w:t>
      </w:r>
      <w:r>
        <w:tab/>
        <w:t>2</w:t>
      </w:r>
      <w:r>
        <w:rPr>
          <w:spacing w:val="-6"/>
        </w:rPr>
        <w:t xml:space="preserve"> </w:t>
      </w:r>
      <w:r>
        <w:t>Marks,</w:t>
      </w:r>
    </w:p>
    <w:p w14:paraId="4783CD5C" w14:textId="77777777" w:rsidR="007F17F9" w:rsidRDefault="002D542D">
      <w:pPr>
        <w:pStyle w:val="BodyText"/>
        <w:tabs>
          <w:tab w:val="left" w:pos="3198"/>
        </w:tabs>
        <w:ind w:left="1371"/>
      </w:pPr>
      <w:r>
        <w:pict w14:anchorId="056B8E77">
          <v:rect id="_x0000_s1030" style="position:absolute;left:0;text-align:left;margin-left:186.7pt;margin-top:5.7pt;width:4.45pt;height:.85pt;z-index:-16536064;mso-position-horizontal-relative:page" fillcolor="black" stroked="f">
            <w10:wrap anchorx="page"/>
          </v:rect>
        </w:pict>
      </w:r>
      <w:r>
        <w:t>Amount &lt;</w:t>
      </w:r>
      <w:r>
        <w:rPr>
          <w:spacing w:val="-5"/>
        </w:rPr>
        <w:t xml:space="preserve"> </w:t>
      </w:r>
      <w:r>
        <w:t>2</w:t>
      </w:r>
      <w:r>
        <w:rPr>
          <w:spacing w:val="-1"/>
        </w:rPr>
        <w:t xml:space="preserve"> </w:t>
      </w:r>
      <w:r>
        <w:t>Lakh</w:t>
      </w:r>
      <w:r>
        <w:tab/>
        <w:t>0</w:t>
      </w:r>
      <w:r>
        <w:rPr>
          <w:spacing w:val="-2"/>
        </w:rPr>
        <w:t xml:space="preserve"> </w:t>
      </w:r>
      <w:r>
        <w:t>Mark</w:t>
      </w:r>
    </w:p>
    <w:p w14:paraId="266A1BAA" w14:textId="77777777" w:rsidR="007F17F9" w:rsidRDefault="007F17F9">
      <w:pPr>
        <w:pStyle w:val="BodyText"/>
        <w:spacing w:before="9"/>
        <w:rPr>
          <w:sz w:val="17"/>
        </w:rPr>
      </w:pPr>
    </w:p>
    <w:tbl>
      <w:tblPr>
        <w:tblW w:w="0" w:type="auto"/>
        <w:tblInd w:w="7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33"/>
        <w:gridCol w:w="4330"/>
        <w:gridCol w:w="2516"/>
        <w:gridCol w:w="1870"/>
      </w:tblGrid>
      <w:tr w:rsidR="007F17F9" w14:paraId="48CBE55B" w14:textId="77777777">
        <w:trPr>
          <w:trHeight w:val="359"/>
        </w:trPr>
        <w:tc>
          <w:tcPr>
            <w:tcW w:w="9549" w:type="dxa"/>
            <w:gridSpan w:val="4"/>
          </w:tcPr>
          <w:p w14:paraId="4FB4090C" w14:textId="77777777" w:rsidR="007F17F9" w:rsidRDefault="002D542D">
            <w:pPr>
              <w:pStyle w:val="TableParagraph"/>
              <w:spacing w:line="242" w:lineRule="exact"/>
              <w:ind w:left="4346" w:right="4346"/>
              <w:jc w:val="center"/>
              <w:rPr>
                <w:b/>
                <w:sz w:val="20"/>
              </w:rPr>
            </w:pPr>
            <w:r>
              <w:rPr>
                <w:b/>
                <w:sz w:val="20"/>
              </w:rPr>
              <w:t>CAYm1</w:t>
            </w:r>
          </w:p>
        </w:tc>
      </w:tr>
      <w:tr w:rsidR="007F17F9" w14:paraId="288FB7F6" w14:textId="77777777">
        <w:trPr>
          <w:trHeight w:val="724"/>
        </w:trPr>
        <w:tc>
          <w:tcPr>
            <w:tcW w:w="833" w:type="dxa"/>
          </w:tcPr>
          <w:p w14:paraId="512A9F49" w14:textId="77777777" w:rsidR="007F17F9" w:rsidRDefault="002D542D">
            <w:pPr>
              <w:pStyle w:val="TableParagraph"/>
              <w:spacing w:line="242" w:lineRule="exact"/>
              <w:ind w:left="102"/>
              <w:rPr>
                <w:b/>
                <w:sz w:val="20"/>
              </w:rPr>
            </w:pPr>
            <w:r>
              <w:rPr>
                <w:b/>
                <w:sz w:val="20"/>
              </w:rPr>
              <w:t>SN</w:t>
            </w:r>
          </w:p>
        </w:tc>
        <w:tc>
          <w:tcPr>
            <w:tcW w:w="4330" w:type="dxa"/>
          </w:tcPr>
          <w:p w14:paraId="6B2D9B71" w14:textId="77777777" w:rsidR="007F17F9" w:rsidRDefault="002D542D">
            <w:pPr>
              <w:pStyle w:val="TableParagraph"/>
              <w:spacing w:line="242" w:lineRule="exact"/>
              <w:ind w:left="102"/>
              <w:rPr>
                <w:b/>
                <w:sz w:val="20"/>
              </w:rPr>
            </w:pPr>
            <w:r>
              <w:rPr>
                <w:b/>
                <w:sz w:val="20"/>
              </w:rPr>
              <w:t>Project title</w:t>
            </w:r>
          </w:p>
        </w:tc>
        <w:tc>
          <w:tcPr>
            <w:tcW w:w="2516" w:type="dxa"/>
          </w:tcPr>
          <w:p w14:paraId="4FB13BC8" w14:textId="77777777" w:rsidR="007F17F9" w:rsidRDefault="002D542D">
            <w:pPr>
              <w:pStyle w:val="TableParagraph"/>
              <w:tabs>
                <w:tab w:val="left" w:pos="1606"/>
              </w:tabs>
              <w:spacing w:line="242" w:lineRule="exact"/>
              <w:ind w:left="107"/>
              <w:rPr>
                <w:b/>
                <w:sz w:val="20"/>
              </w:rPr>
            </w:pPr>
            <w:r>
              <w:rPr>
                <w:b/>
                <w:sz w:val="20"/>
              </w:rPr>
              <w:t>Funding</w:t>
            </w:r>
            <w:r>
              <w:rPr>
                <w:b/>
                <w:sz w:val="20"/>
              </w:rPr>
              <w:tab/>
              <w:t>agency</w:t>
            </w:r>
          </w:p>
          <w:p w14:paraId="5D4F39B4" w14:textId="77777777" w:rsidR="007F17F9" w:rsidRDefault="002D542D">
            <w:pPr>
              <w:pStyle w:val="TableParagraph"/>
              <w:spacing w:before="121"/>
              <w:ind w:left="107"/>
              <w:rPr>
                <w:b/>
                <w:sz w:val="20"/>
              </w:rPr>
            </w:pPr>
            <w:r>
              <w:rPr>
                <w:b/>
                <w:sz w:val="20"/>
              </w:rPr>
              <w:t>name</w:t>
            </w:r>
          </w:p>
        </w:tc>
        <w:tc>
          <w:tcPr>
            <w:tcW w:w="1870" w:type="dxa"/>
          </w:tcPr>
          <w:p w14:paraId="43658442" w14:textId="77777777" w:rsidR="007F17F9" w:rsidRDefault="002D542D">
            <w:pPr>
              <w:pStyle w:val="TableParagraph"/>
              <w:spacing w:line="242" w:lineRule="exact"/>
              <w:ind w:left="103"/>
              <w:rPr>
                <w:b/>
                <w:sz w:val="20"/>
              </w:rPr>
            </w:pPr>
            <w:r>
              <w:rPr>
                <w:b/>
                <w:sz w:val="20"/>
              </w:rPr>
              <w:t>Amount</w:t>
            </w:r>
          </w:p>
        </w:tc>
      </w:tr>
      <w:tr w:rsidR="007F17F9" w14:paraId="0EC87DD3" w14:textId="77777777">
        <w:trPr>
          <w:trHeight w:val="359"/>
        </w:trPr>
        <w:tc>
          <w:tcPr>
            <w:tcW w:w="833" w:type="dxa"/>
          </w:tcPr>
          <w:p w14:paraId="2C9125FF" w14:textId="77777777" w:rsidR="007F17F9" w:rsidRDefault="002D542D">
            <w:pPr>
              <w:pStyle w:val="TableParagraph"/>
              <w:spacing w:line="242" w:lineRule="exact"/>
              <w:ind w:left="102"/>
              <w:rPr>
                <w:sz w:val="20"/>
              </w:rPr>
            </w:pPr>
            <w:r>
              <w:rPr>
                <w:w w:val="99"/>
                <w:sz w:val="20"/>
              </w:rPr>
              <w:t>1</w:t>
            </w:r>
          </w:p>
        </w:tc>
        <w:tc>
          <w:tcPr>
            <w:tcW w:w="4330" w:type="dxa"/>
          </w:tcPr>
          <w:p w14:paraId="576B6201" w14:textId="77777777" w:rsidR="007F17F9" w:rsidRDefault="007F17F9">
            <w:pPr>
              <w:pStyle w:val="TableParagraph"/>
              <w:rPr>
                <w:rFonts w:ascii="Times New Roman"/>
                <w:sz w:val="18"/>
              </w:rPr>
            </w:pPr>
          </w:p>
        </w:tc>
        <w:tc>
          <w:tcPr>
            <w:tcW w:w="2516" w:type="dxa"/>
          </w:tcPr>
          <w:p w14:paraId="4D9BAD4F" w14:textId="77777777" w:rsidR="007F17F9" w:rsidRDefault="007F17F9">
            <w:pPr>
              <w:pStyle w:val="TableParagraph"/>
              <w:rPr>
                <w:rFonts w:ascii="Times New Roman"/>
                <w:sz w:val="18"/>
              </w:rPr>
            </w:pPr>
          </w:p>
        </w:tc>
        <w:tc>
          <w:tcPr>
            <w:tcW w:w="1870" w:type="dxa"/>
          </w:tcPr>
          <w:p w14:paraId="68548D95" w14:textId="77777777" w:rsidR="007F17F9" w:rsidRDefault="007F17F9">
            <w:pPr>
              <w:pStyle w:val="TableParagraph"/>
              <w:rPr>
                <w:rFonts w:ascii="Times New Roman"/>
                <w:sz w:val="18"/>
              </w:rPr>
            </w:pPr>
          </w:p>
        </w:tc>
      </w:tr>
      <w:tr w:rsidR="007F17F9" w14:paraId="6EE9FEEE" w14:textId="77777777">
        <w:trPr>
          <w:trHeight w:val="359"/>
        </w:trPr>
        <w:tc>
          <w:tcPr>
            <w:tcW w:w="833" w:type="dxa"/>
          </w:tcPr>
          <w:p w14:paraId="3C8FC252" w14:textId="77777777" w:rsidR="007F17F9" w:rsidRDefault="002D542D">
            <w:pPr>
              <w:pStyle w:val="TableParagraph"/>
              <w:spacing w:line="242" w:lineRule="exact"/>
              <w:ind w:left="102"/>
              <w:rPr>
                <w:sz w:val="20"/>
              </w:rPr>
            </w:pPr>
            <w:r>
              <w:rPr>
                <w:w w:val="99"/>
                <w:sz w:val="20"/>
              </w:rPr>
              <w:t>2</w:t>
            </w:r>
          </w:p>
        </w:tc>
        <w:tc>
          <w:tcPr>
            <w:tcW w:w="4330" w:type="dxa"/>
          </w:tcPr>
          <w:p w14:paraId="721EA63E" w14:textId="77777777" w:rsidR="007F17F9" w:rsidRDefault="007F17F9">
            <w:pPr>
              <w:pStyle w:val="TableParagraph"/>
              <w:rPr>
                <w:rFonts w:ascii="Times New Roman"/>
                <w:sz w:val="18"/>
              </w:rPr>
            </w:pPr>
          </w:p>
        </w:tc>
        <w:tc>
          <w:tcPr>
            <w:tcW w:w="2516" w:type="dxa"/>
          </w:tcPr>
          <w:p w14:paraId="1CDC8C4A" w14:textId="77777777" w:rsidR="007F17F9" w:rsidRDefault="007F17F9">
            <w:pPr>
              <w:pStyle w:val="TableParagraph"/>
              <w:rPr>
                <w:rFonts w:ascii="Times New Roman"/>
                <w:sz w:val="18"/>
              </w:rPr>
            </w:pPr>
          </w:p>
        </w:tc>
        <w:tc>
          <w:tcPr>
            <w:tcW w:w="1870" w:type="dxa"/>
          </w:tcPr>
          <w:p w14:paraId="53FEBEC9" w14:textId="77777777" w:rsidR="007F17F9" w:rsidRDefault="007F17F9">
            <w:pPr>
              <w:pStyle w:val="TableParagraph"/>
              <w:rPr>
                <w:rFonts w:ascii="Times New Roman"/>
                <w:sz w:val="18"/>
              </w:rPr>
            </w:pPr>
          </w:p>
        </w:tc>
      </w:tr>
      <w:tr w:rsidR="007F17F9" w14:paraId="446109C9" w14:textId="77777777">
        <w:trPr>
          <w:trHeight w:val="359"/>
        </w:trPr>
        <w:tc>
          <w:tcPr>
            <w:tcW w:w="833" w:type="dxa"/>
          </w:tcPr>
          <w:p w14:paraId="21E5EF77" w14:textId="77777777" w:rsidR="007F17F9" w:rsidRDefault="002D542D">
            <w:pPr>
              <w:pStyle w:val="TableParagraph"/>
              <w:spacing w:line="242" w:lineRule="exact"/>
              <w:ind w:left="102"/>
              <w:rPr>
                <w:sz w:val="20"/>
              </w:rPr>
            </w:pPr>
            <w:r>
              <w:rPr>
                <w:sz w:val="20"/>
              </w:rPr>
              <w:t>..</w:t>
            </w:r>
          </w:p>
        </w:tc>
        <w:tc>
          <w:tcPr>
            <w:tcW w:w="4330" w:type="dxa"/>
          </w:tcPr>
          <w:p w14:paraId="0D207D94" w14:textId="77777777" w:rsidR="007F17F9" w:rsidRDefault="007F17F9">
            <w:pPr>
              <w:pStyle w:val="TableParagraph"/>
              <w:rPr>
                <w:rFonts w:ascii="Times New Roman"/>
                <w:sz w:val="18"/>
              </w:rPr>
            </w:pPr>
          </w:p>
        </w:tc>
        <w:tc>
          <w:tcPr>
            <w:tcW w:w="2516" w:type="dxa"/>
          </w:tcPr>
          <w:p w14:paraId="327E45F9" w14:textId="77777777" w:rsidR="007F17F9" w:rsidRDefault="007F17F9">
            <w:pPr>
              <w:pStyle w:val="TableParagraph"/>
              <w:rPr>
                <w:rFonts w:ascii="Times New Roman"/>
                <w:sz w:val="18"/>
              </w:rPr>
            </w:pPr>
          </w:p>
        </w:tc>
        <w:tc>
          <w:tcPr>
            <w:tcW w:w="1870" w:type="dxa"/>
          </w:tcPr>
          <w:p w14:paraId="314F2591" w14:textId="77777777" w:rsidR="007F17F9" w:rsidRDefault="007F17F9">
            <w:pPr>
              <w:pStyle w:val="TableParagraph"/>
              <w:rPr>
                <w:rFonts w:ascii="Times New Roman"/>
                <w:sz w:val="18"/>
              </w:rPr>
            </w:pPr>
          </w:p>
        </w:tc>
      </w:tr>
      <w:tr w:rsidR="007F17F9" w14:paraId="663DE948" w14:textId="77777777">
        <w:trPr>
          <w:trHeight w:val="359"/>
        </w:trPr>
        <w:tc>
          <w:tcPr>
            <w:tcW w:w="9549" w:type="dxa"/>
            <w:gridSpan w:val="4"/>
          </w:tcPr>
          <w:p w14:paraId="59C14341" w14:textId="77777777" w:rsidR="007F17F9" w:rsidRDefault="002D542D">
            <w:pPr>
              <w:pStyle w:val="TableParagraph"/>
              <w:spacing w:before="1"/>
              <w:ind w:left="4346" w:right="4346"/>
              <w:jc w:val="center"/>
              <w:rPr>
                <w:b/>
                <w:sz w:val="20"/>
              </w:rPr>
            </w:pPr>
            <w:r>
              <w:rPr>
                <w:b/>
                <w:sz w:val="20"/>
              </w:rPr>
              <w:t>CAYm2</w:t>
            </w:r>
          </w:p>
        </w:tc>
      </w:tr>
      <w:tr w:rsidR="007F17F9" w14:paraId="0316DDDB" w14:textId="77777777">
        <w:trPr>
          <w:trHeight w:val="361"/>
        </w:trPr>
        <w:tc>
          <w:tcPr>
            <w:tcW w:w="833" w:type="dxa"/>
          </w:tcPr>
          <w:p w14:paraId="702B52BC" w14:textId="77777777" w:rsidR="007F17F9" w:rsidRDefault="002D542D">
            <w:pPr>
              <w:pStyle w:val="TableParagraph"/>
              <w:spacing w:before="1"/>
              <w:ind w:left="102"/>
              <w:rPr>
                <w:sz w:val="20"/>
              </w:rPr>
            </w:pPr>
            <w:r>
              <w:rPr>
                <w:w w:val="99"/>
                <w:sz w:val="20"/>
              </w:rPr>
              <w:t>1</w:t>
            </w:r>
          </w:p>
        </w:tc>
        <w:tc>
          <w:tcPr>
            <w:tcW w:w="4330" w:type="dxa"/>
          </w:tcPr>
          <w:p w14:paraId="4911DF7F" w14:textId="77777777" w:rsidR="007F17F9" w:rsidRDefault="007F17F9">
            <w:pPr>
              <w:pStyle w:val="TableParagraph"/>
              <w:rPr>
                <w:rFonts w:ascii="Times New Roman"/>
                <w:sz w:val="18"/>
              </w:rPr>
            </w:pPr>
          </w:p>
        </w:tc>
        <w:tc>
          <w:tcPr>
            <w:tcW w:w="2516" w:type="dxa"/>
          </w:tcPr>
          <w:p w14:paraId="4DB7E5E0" w14:textId="77777777" w:rsidR="007F17F9" w:rsidRDefault="007F17F9">
            <w:pPr>
              <w:pStyle w:val="TableParagraph"/>
              <w:rPr>
                <w:rFonts w:ascii="Times New Roman"/>
                <w:sz w:val="18"/>
              </w:rPr>
            </w:pPr>
          </w:p>
        </w:tc>
        <w:tc>
          <w:tcPr>
            <w:tcW w:w="1870" w:type="dxa"/>
          </w:tcPr>
          <w:p w14:paraId="22FA9AF1" w14:textId="77777777" w:rsidR="007F17F9" w:rsidRDefault="007F17F9">
            <w:pPr>
              <w:pStyle w:val="TableParagraph"/>
              <w:rPr>
                <w:rFonts w:ascii="Times New Roman"/>
                <w:sz w:val="18"/>
              </w:rPr>
            </w:pPr>
          </w:p>
        </w:tc>
      </w:tr>
    </w:tbl>
    <w:p w14:paraId="1F49C6EB" w14:textId="77777777" w:rsidR="007F17F9" w:rsidRDefault="007F17F9">
      <w:pPr>
        <w:rPr>
          <w:rFonts w:ascii="Times New Roman"/>
          <w:sz w:val="18"/>
        </w:rPr>
        <w:sectPr w:rsidR="007F17F9">
          <w:pgSz w:w="12240" w:h="15840"/>
          <w:pgMar w:top="1140" w:right="480" w:bottom="840" w:left="700" w:header="0" w:footer="640" w:gutter="0"/>
          <w:cols w:space="720"/>
        </w:sectPr>
      </w:pPr>
    </w:p>
    <w:tbl>
      <w:tblPr>
        <w:tblW w:w="0" w:type="auto"/>
        <w:tblInd w:w="7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33"/>
        <w:gridCol w:w="4330"/>
        <w:gridCol w:w="2516"/>
        <w:gridCol w:w="1870"/>
      </w:tblGrid>
      <w:tr w:rsidR="007F17F9" w14:paraId="5FF4135D" w14:textId="77777777">
        <w:trPr>
          <w:trHeight w:val="365"/>
        </w:trPr>
        <w:tc>
          <w:tcPr>
            <w:tcW w:w="833" w:type="dxa"/>
            <w:tcBorders>
              <w:bottom w:val="single" w:sz="4" w:space="0" w:color="000000"/>
            </w:tcBorders>
          </w:tcPr>
          <w:p w14:paraId="6C60ED3A" w14:textId="77777777" w:rsidR="007F17F9" w:rsidRDefault="002D542D">
            <w:pPr>
              <w:pStyle w:val="TableParagraph"/>
              <w:spacing w:line="235" w:lineRule="exact"/>
              <w:ind w:left="102"/>
              <w:rPr>
                <w:sz w:val="20"/>
              </w:rPr>
            </w:pPr>
            <w:r>
              <w:rPr>
                <w:w w:val="99"/>
                <w:sz w:val="20"/>
              </w:rPr>
              <w:lastRenderedPageBreak/>
              <w:t>2</w:t>
            </w:r>
          </w:p>
        </w:tc>
        <w:tc>
          <w:tcPr>
            <w:tcW w:w="4330" w:type="dxa"/>
            <w:tcBorders>
              <w:bottom w:val="single" w:sz="4" w:space="0" w:color="000000"/>
            </w:tcBorders>
          </w:tcPr>
          <w:p w14:paraId="5D79C254" w14:textId="77777777" w:rsidR="007F17F9" w:rsidRDefault="007F17F9">
            <w:pPr>
              <w:pStyle w:val="TableParagraph"/>
              <w:rPr>
                <w:rFonts w:ascii="Times New Roman"/>
                <w:sz w:val="18"/>
              </w:rPr>
            </w:pPr>
          </w:p>
        </w:tc>
        <w:tc>
          <w:tcPr>
            <w:tcW w:w="2516" w:type="dxa"/>
            <w:tcBorders>
              <w:bottom w:val="single" w:sz="4" w:space="0" w:color="000000"/>
            </w:tcBorders>
          </w:tcPr>
          <w:p w14:paraId="2320FEE3" w14:textId="77777777" w:rsidR="007F17F9" w:rsidRDefault="007F17F9">
            <w:pPr>
              <w:pStyle w:val="TableParagraph"/>
              <w:rPr>
                <w:rFonts w:ascii="Times New Roman"/>
                <w:sz w:val="18"/>
              </w:rPr>
            </w:pPr>
          </w:p>
        </w:tc>
        <w:tc>
          <w:tcPr>
            <w:tcW w:w="1870" w:type="dxa"/>
            <w:tcBorders>
              <w:bottom w:val="single" w:sz="4" w:space="0" w:color="000000"/>
            </w:tcBorders>
          </w:tcPr>
          <w:p w14:paraId="43DF134C" w14:textId="77777777" w:rsidR="007F17F9" w:rsidRDefault="007F17F9">
            <w:pPr>
              <w:pStyle w:val="TableParagraph"/>
              <w:rPr>
                <w:rFonts w:ascii="Times New Roman"/>
                <w:sz w:val="18"/>
              </w:rPr>
            </w:pPr>
          </w:p>
        </w:tc>
      </w:tr>
      <w:tr w:rsidR="007F17F9" w14:paraId="7B3C90DF" w14:textId="77777777">
        <w:trPr>
          <w:trHeight w:val="363"/>
        </w:trPr>
        <w:tc>
          <w:tcPr>
            <w:tcW w:w="833" w:type="dxa"/>
            <w:tcBorders>
              <w:top w:val="single" w:sz="4" w:space="0" w:color="000000"/>
            </w:tcBorders>
          </w:tcPr>
          <w:p w14:paraId="3197BEF0" w14:textId="77777777" w:rsidR="007F17F9" w:rsidRDefault="002D542D">
            <w:pPr>
              <w:pStyle w:val="TableParagraph"/>
              <w:spacing w:line="234" w:lineRule="exact"/>
              <w:ind w:left="102"/>
              <w:rPr>
                <w:sz w:val="20"/>
              </w:rPr>
            </w:pPr>
            <w:r>
              <w:rPr>
                <w:sz w:val="20"/>
              </w:rPr>
              <w:t>..</w:t>
            </w:r>
          </w:p>
        </w:tc>
        <w:tc>
          <w:tcPr>
            <w:tcW w:w="4330" w:type="dxa"/>
            <w:tcBorders>
              <w:top w:val="single" w:sz="4" w:space="0" w:color="000000"/>
            </w:tcBorders>
          </w:tcPr>
          <w:p w14:paraId="2584C319" w14:textId="77777777" w:rsidR="007F17F9" w:rsidRDefault="007F17F9">
            <w:pPr>
              <w:pStyle w:val="TableParagraph"/>
              <w:rPr>
                <w:rFonts w:ascii="Times New Roman"/>
                <w:sz w:val="18"/>
              </w:rPr>
            </w:pPr>
          </w:p>
        </w:tc>
        <w:tc>
          <w:tcPr>
            <w:tcW w:w="2516" w:type="dxa"/>
            <w:tcBorders>
              <w:top w:val="single" w:sz="4" w:space="0" w:color="000000"/>
            </w:tcBorders>
          </w:tcPr>
          <w:p w14:paraId="713D5B9D" w14:textId="77777777" w:rsidR="007F17F9" w:rsidRDefault="007F17F9">
            <w:pPr>
              <w:pStyle w:val="TableParagraph"/>
              <w:rPr>
                <w:rFonts w:ascii="Times New Roman"/>
                <w:sz w:val="18"/>
              </w:rPr>
            </w:pPr>
          </w:p>
        </w:tc>
        <w:tc>
          <w:tcPr>
            <w:tcW w:w="1870" w:type="dxa"/>
            <w:tcBorders>
              <w:top w:val="single" w:sz="4" w:space="0" w:color="000000"/>
            </w:tcBorders>
          </w:tcPr>
          <w:p w14:paraId="59F08574" w14:textId="77777777" w:rsidR="007F17F9" w:rsidRDefault="007F17F9">
            <w:pPr>
              <w:pStyle w:val="TableParagraph"/>
              <w:rPr>
                <w:rFonts w:ascii="Times New Roman"/>
                <w:sz w:val="18"/>
              </w:rPr>
            </w:pPr>
          </w:p>
        </w:tc>
      </w:tr>
      <w:tr w:rsidR="007F17F9" w14:paraId="49070F6A" w14:textId="77777777">
        <w:trPr>
          <w:trHeight w:val="359"/>
        </w:trPr>
        <w:tc>
          <w:tcPr>
            <w:tcW w:w="9549" w:type="dxa"/>
            <w:gridSpan w:val="4"/>
          </w:tcPr>
          <w:p w14:paraId="5D8EC421" w14:textId="77777777" w:rsidR="007F17F9" w:rsidRDefault="002D542D">
            <w:pPr>
              <w:pStyle w:val="TableParagraph"/>
              <w:spacing w:line="230" w:lineRule="exact"/>
              <w:ind w:left="4346" w:right="4346"/>
              <w:jc w:val="center"/>
              <w:rPr>
                <w:b/>
                <w:sz w:val="20"/>
              </w:rPr>
            </w:pPr>
            <w:r>
              <w:rPr>
                <w:b/>
                <w:sz w:val="20"/>
              </w:rPr>
              <w:t>CAYm3</w:t>
            </w:r>
          </w:p>
        </w:tc>
      </w:tr>
      <w:tr w:rsidR="007F17F9" w14:paraId="25E4D8D0" w14:textId="77777777">
        <w:trPr>
          <w:trHeight w:val="359"/>
        </w:trPr>
        <w:tc>
          <w:tcPr>
            <w:tcW w:w="833" w:type="dxa"/>
          </w:tcPr>
          <w:p w14:paraId="2EE71ECA" w14:textId="77777777" w:rsidR="007F17F9" w:rsidRDefault="002D542D">
            <w:pPr>
              <w:pStyle w:val="TableParagraph"/>
              <w:spacing w:line="230" w:lineRule="exact"/>
              <w:ind w:left="102"/>
              <w:rPr>
                <w:sz w:val="20"/>
              </w:rPr>
            </w:pPr>
            <w:r>
              <w:rPr>
                <w:w w:val="99"/>
                <w:sz w:val="20"/>
              </w:rPr>
              <w:t>1</w:t>
            </w:r>
          </w:p>
        </w:tc>
        <w:tc>
          <w:tcPr>
            <w:tcW w:w="4330" w:type="dxa"/>
          </w:tcPr>
          <w:p w14:paraId="7394F795" w14:textId="77777777" w:rsidR="007F17F9" w:rsidRDefault="007F17F9">
            <w:pPr>
              <w:pStyle w:val="TableParagraph"/>
              <w:rPr>
                <w:rFonts w:ascii="Times New Roman"/>
                <w:sz w:val="18"/>
              </w:rPr>
            </w:pPr>
          </w:p>
        </w:tc>
        <w:tc>
          <w:tcPr>
            <w:tcW w:w="2516" w:type="dxa"/>
          </w:tcPr>
          <w:p w14:paraId="34EB04EB" w14:textId="77777777" w:rsidR="007F17F9" w:rsidRDefault="007F17F9">
            <w:pPr>
              <w:pStyle w:val="TableParagraph"/>
              <w:rPr>
                <w:rFonts w:ascii="Times New Roman"/>
                <w:sz w:val="18"/>
              </w:rPr>
            </w:pPr>
          </w:p>
        </w:tc>
        <w:tc>
          <w:tcPr>
            <w:tcW w:w="1870" w:type="dxa"/>
          </w:tcPr>
          <w:p w14:paraId="37287387" w14:textId="77777777" w:rsidR="007F17F9" w:rsidRDefault="007F17F9">
            <w:pPr>
              <w:pStyle w:val="TableParagraph"/>
              <w:rPr>
                <w:rFonts w:ascii="Times New Roman"/>
                <w:sz w:val="18"/>
              </w:rPr>
            </w:pPr>
          </w:p>
        </w:tc>
      </w:tr>
      <w:tr w:rsidR="007F17F9" w14:paraId="40F0C611" w14:textId="77777777">
        <w:trPr>
          <w:trHeight w:val="359"/>
        </w:trPr>
        <w:tc>
          <w:tcPr>
            <w:tcW w:w="833" w:type="dxa"/>
          </w:tcPr>
          <w:p w14:paraId="575E6413" w14:textId="77777777" w:rsidR="007F17F9" w:rsidRDefault="002D542D">
            <w:pPr>
              <w:pStyle w:val="TableParagraph"/>
              <w:spacing w:line="230" w:lineRule="exact"/>
              <w:ind w:left="102"/>
              <w:rPr>
                <w:sz w:val="20"/>
              </w:rPr>
            </w:pPr>
            <w:r>
              <w:rPr>
                <w:w w:val="99"/>
                <w:sz w:val="20"/>
              </w:rPr>
              <w:t>2</w:t>
            </w:r>
          </w:p>
        </w:tc>
        <w:tc>
          <w:tcPr>
            <w:tcW w:w="4330" w:type="dxa"/>
          </w:tcPr>
          <w:p w14:paraId="5B3215CD" w14:textId="77777777" w:rsidR="007F17F9" w:rsidRDefault="007F17F9">
            <w:pPr>
              <w:pStyle w:val="TableParagraph"/>
              <w:rPr>
                <w:rFonts w:ascii="Times New Roman"/>
                <w:sz w:val="18"/>
              </w:rPr>
            </w:pPr>
          </w:p>
        </w:tc>
        <w:tc>
          <w:tcPr>
            <w:tcW w:w="2516" w:type="dxa"/>
          </w:tcPr>
          <w:p w14:paraId="2B7B3EB4" w14:textId="77777777" w:rsidR="007F17F9" w:rsidRDefault="007F17F9">
            <w:pPr>
              <w:pStyle w:val="TableParagraph"/>
              <w:rPr>
                <w:rFonts w:ascii="Times New Roman"/>
                <w:sz w:val="18"/>
              </w:rPr>
            </w:pPr>
          </w:p>
        </w:tc>
        <w:tc>
          <w:tcPr>
            <w:tcW w:w="1870" w:type="dxa"/>
          </w:tcPr>
          <w:p w14:paraId="32214214" w14:textId="77777777" w:rsidR="007F17F9" w:rsidRDefault="007F17F9">
            <w:pPr>
              <w:pStyle w:val="TableParagraph"/>
              <w:rPr>
                <w:rFonts w:ascii="Times New Roman"/>
                <w:sz w:val="18"/>
              </w:rPr>
            </w:pPr>
          </w:p>
        </w:tc>
      </w:tr>
      <w:tr w:rsidR="007F17F9" w14:paraId="6776292B" w14:textId="77777777">
        <w:trPr>
          <w:trHeight w:val="359"/>
        </w:trPr>
        <w:tc>
          <w:tcPr>
            <w:tcW w:w="833" w:type="dxa"/>
          </w:tcPr>
          <w:p w14:paraId="6FEB5AFB" w14:textId="77777777" w:rsidR="007F17F9" w:rsidRDefault="002D542D">
            <w:pPr>
              <w:pStyle w:val="TableParagraph"/>
              <w:spacing w:line="230" w:lineRule="exact"/>
              <w:ind w:left="102"/>
              <w:rPr>
                <w:sz w:val="20"/>
              </w:rPr>
            </w:pPr>
            <w:r>
              <w:rPr>
                <w:sz w:val="20"/>
              </w:rPr>
              <w:t>..</w:t>
            </w:r>
          </w:p>
        </w:tc>
        <w:tc>
          <w:tcPr>
            <w:tcW w:w="4330" w:type="dxa"/>
          </w:tcPr>
          <w:p w14:paraId="330E4319" w14:textId="77777777" w:rsidR="007F17F9" w:rsidRDefault="007F17F9">
            <w:pPr>
              <w:pStyle w:val="TableParagraph"/>
              <w:rPr>
                <w:rFonts w:ascii="Times New Roman"/>
                <w:sz w:val="18"/>
              </w:rPr>
            </w:pPr>
          </w:p>
        </w:tc>
        <w:tc>
          <w:tcPr>
            <w:tcW w:w="2516" w:type="dxa"/>
          </w:tcPr>
          <w:p w14:paraId="4530EFEC" w14:textId="77777777" w:rsidR="007F17F9" w:rsidRDefault="007F17F9">
            <w:pPr>
              <w:pStyle w:val="TableParagraph"/>
              <w:rPr>
                <w:rFonts w:ascii="Times New Roman"/>
                <w:sz w:val="18"/>
              </w:rPr>
            </w:pPr>
          </w:p>
        </w:tc>
        <w:tc>
          <w:tcPr>
            <w:tcW w:w="1870" w:type="dxa"/>
          </w:tcPr>
          <w:p w14:paraId="01710269" w14:textId="77777777" w:rsidR="007F17F9" w:rsidRDefault="007F17F9">
            <w:pPr>
              <w:pStyle w:val="TableParagraph"/>
              <w:rPr>
                <w:rFonts w:ascii="Times New Roman"/>
                <w:sz w:val="18"/>
              </w:rPr>
            </w:pPr>
          </w:p>
        </w:tc>
      </w:tr>
      <w:tr w:rsidR="007F17F9" w14:paraId="5BFB2EB3" w14:textId="77777777">
        <w:trPr>
          <w:trHeight w:val="359"/>
        </w:trPr>
        <w:tc>
          <w:tcPr>
            <w:tcW w:w="7679" w:type="dxa"/>
            <w:gridSpan w:val="3"/>
          </w:tcPr>
          <w:p w14:paraId="3B164B36" w14:textId="77777777" w:rsidR="007F17F9" w:rsidRDefault="002D542D">
            <w:pPr>
              <w:pStyle w:val="TableParagraph"/>
              <w:spacing w:line="230" w:lineRule="exact"/>
              <w:ind w:left="4235"/>
              <w:rPr>
                <w:b/>
                <w:sz w:val="20"/>
              </w:rPr>
            </w:pPr>
            <w:r>
              <w:rPr>
                <w:b/>
                <w:sz w:val="20"/>
              </w:rPr>
              <w:t>Total amount for past 3 years</w:t>
            </w:r>
          </w:p>
        </w:tc>
        <w:tc>
          <w:tcPr>
            <w:tcW w:w="1870" w:type="dxa"/>
          </w:tcPr>
          <w:p w14:paraId="61502DD5" w14:textId="77777777" w:rsidR="007F17F9" w:rsidRDefault="007F17F9">
            <w:pPr>
              <w:pStyle w:val="TableParagraph"/>
              <w:rPr>
                <w:rFonts w:ascii="Times New Roman"/>
                <w:sz w:val="18"/>
              </w:rPr>
            </w:pPr>
          </w:p>
        </w:tc>
      </w:tr>
    </w:tbl>
    <w:p w14:paraId="4E3B7F90" w14:textId="77777777" w:rsidR="007F17F9" w:rsidRDefault="007F17F9">
      <w:pPr>
        <w:pStyle w:val="BodyText"/>
        <w:spacing w:before="5"/>
        <w:rPr>
          <w:sz w:val="13"/>
        </w:rPr>
      </w:pPr>
    </w:p>
    <w:p w14:paraId="5B999ECA" w14:textId="77777777" w:rsidR="007F17F9" w:rsidRDefault="002D542D">
      <w:pPr>
        <w:pStyle w:val="Heading2"/>
        <w:numPr>
          <w:ilvl w:val="1"/>
          <w:numId w:val="2"/>
        </w:numPr>
        <w:tabs>
          <w:tab w:val="left" w:pos="1098"/>
        </w:tabs>
        <w:spacing w:before="100"/>
        <w:jc w:val="left"/>
      </w:pPr>
      <w:r>
        <w:t>Faculty Performance Appraisal and Development System (FPADS)</w:t>
      </w:r>
      <w:r>
        <w:rPr>
          <w:spacing w:val="2"/>
        </w:rPr>
        <w:t xml:space="preserve"> </w:t>
      </w:r>
      <w:r>
        <w:t>(10)</w:t>
      </w:r>
    </w:p>
    <w:p w14:paraId="2F6D7F4E" w14:textId="77777777" w:rsidR="007F17F9" w:rsidRDefault="007F17F9">
      <w:pPr>
        <w:pStyle w:val="BodyText"/>
        <w:spacing w:before="11"/>
        <w:rPr>
          <w:b/>
        </w:rPr>
      </w:pPr>
    </w:p>
    <w:p w14:paraId="16B99799" w14:textId="77777777" w:rsidR="007F17F9" w:rsidRDefault="002D542D">
      <w:pPr>
        <w:pStyle w:val="BodyText"/>
        <w:spacing w:line="360" w:lineRule="auto"/>
        <w:ind w:left="1078" w:right="681"/>
        <w:jc w:val="both"/>
      </w:pPr>
      <w:r>
        <w:t>Faculty</w:t>
      </w:r>
      <w:r>
        <w:rPr>
          <w:spacing w:val="-8"/>
        </w:rPr>
        <w:t xml:space="preserve"> </w:t>
      </w:r>
      <w:r>
        <w:t>members</w:t>
      </w:r>
      <w:r>
        <w:rPr>
          <w:spacing w:val="-7"/>
        </w:rPr>
        <w:t xml:space="preserve"> </w:t>
      </w:r>
      <w:r>
        <w:t>of</w:t>
      </w:r>
      <w:r>
        <w:rPr>
          <w:spacing w:val="-8"/>
        </w:rPr>
        <w:t xml:space="preserve"> </w:t>
      </w:r>
      <w:r>
        <w:t>Higher</w:t>
      </w:r>
      <w:r>
        <w:rPr>
          <w:spacing w:val="-10"/>
        </w:rPr>
        <w:t xml:space="preserve"> </w:t>
      </w:r>
      <w:r>
        <w:t>Educational</w:t>
      </w:r>
      <w:r>
        <w:rPr>
          <w:spacing w:val="-7"/>
        </w:rPr>
        <w:t xml:space="preserve"> </w:t>
      </w:r>
      <w:r>
        <w:t>Institutions</w:t>
      </w:r>
      <w:r>
        <w:rPr>
          <w:spacing w:val="-7"/>
        </w:rPr>
        <w:t xml:space="preserve"> </w:t>
      </w:r>
      <w:r>
        <w:t>today</w:t>
      </w:r>
      <w:r>
        <w:rPr>
          <w:spacing w:val="-10"/>
        </w:rPr>
        <w:t xml:space="preserve"> </w:t>
      </w:r>
      <w:r>
        <w:t>have</w:t>
      </w:r>
      <w:r>
        <w:rPr>
          <w:spacing w:val="-6"/>
        </w:rPr>
        <w:t xml:space="preserve"> </w:t>
      </w:r>
      <w:r>
        <w:t>to</w:t>
      </w:r>
      <w:r>
        <w:rPr>
          <w:spacing w:val="-8"/>
        </w:rPr>
        <w:t xml:space="preserve"> </w:t>
      </w:r>
      <w:r>
        <w:t>perform</w:t>
      </w:r>
      <w:r>
        <w:rPr>
          <w:spacing w:val="-6"/>
        </w:rPr>
        <w:t xml:space="preserve"> </w:t>
      </w:r>
      <w:r>
        <w:t>a</w:t>
      </w:r>
      <w:r>
        <w:rPr>
          <w:spacing w:val="-6"/>
        </w:rPr>
        <w:t xml:space="preserve"> </w:t>
      </w:r>
      <w:r>
        <w:t>variety</w:t>
      </w:r>
      <w:r>
        <w:rPr>
          <w:spacing w:val="-7"/>
        </w:rPr>
        <w:t xml:space="preserve"> </w:t>
      </w:r>
      <w:r>
        <w:t>of</w:t>
      </w:r>
      <w:r>
        <w:rPr>
          <w:spacing w:val="-8"/>
        </w:rPr>
        <w:t xml:space="preserve"> </w:t>
      </w:r>
      <w:r>
        <w:t>tasks</w:t>
      </w:r>
      <w:r>
        <w:rPr>
          <w:spacing w:val="-4"/>
        </w:rPr>
        <w:t xml:space="preserve"> </w:t>
      </w:r>
      <w:r>
        <w:t>pertaining to</w:t>
      </w:r>
      <w:r>
        <w:rPr>
          <w:spacing w:val="-9"/>
        </w:rPr>
        <w:t xml:space="preserve"> </w:t>
      </w:r>
      <w:r>
        <w:t>diverse</w:t>
      </w:r>
      <w:r>
        <w:rPr>
          <w:spacing w:val="-7"/>
        </w:rPr>
        <w:t xml:space="preserve"> </w:t>
      </w:r>
      <w:r>
        <w:t>roles.</w:t>
      </w:r>
      <w:r>
        <w:rPr>
          <w:spacing w:val="-9"/>
        </w:rPr>
        <w:t xml:space="preserve"> </w:t>
      </w:r>
      <w:r>
        <w:t>In</w:t>
      </w:r>
      <w:r>
        <w:rPr>
          <w:spacing w:val="-7"/>
        </w:rPr>
        <w:t xml:space="preserve"> </w:t>
      </w:r>
      <w:r>
        <w:t>addition</w:t>
      </w:r>
      <w:r>
        <w:rPr>
          <w:spacing w:val="-7"/>
        </w:rPr>
        <w:t xml:space="preserve"> </w:t>
      </w:r>
      <w:r>
        <w:t>to</w:t>
      </w:r>
      <w:r>
        <w:rPr>
          <w:spacing w:val="-8"/>
        </w:rPr>
        <w:t xml:space="preserve"> </w:t>
      </w:r>
      <w:r>
        <w:t>instruction,</w:t>
      </w:r>
      <w:r>
        <w:rPr>
          <w:spacing w:val="-9"/>
        </w:rPr>
        <w:t xml:space="preserve"> </w:t>
      </w:r>
      <w:r>
        <w:t>Faculty</w:t>
      </w:r>
      <w:r>
        <w:rPr>
          <w:spacing w:val="-8"/>
        </w:rPr>
        <w:t xml:space="preserve"> </w:t>
      </w:r>
      <w:r>
        <w:t>members</w:t>
      </w:r>
      <w:r>
        <w:rPr>
          <w:spacing w:val="-9"/>
        </w:rPr>
        <w:t xml:space="preserve"> </w:t>
      </w:r>
      <w:r>
        <w:t>need</w:t>
      </w:r>
      <w:r>
        <w:rPr>
          <w:spacing w:val="-7"/>
        </w:rPr>
        <w:t xml:space="preserve"> </w:t>
      </w:r>
      <w:r>
        <w:t>to</w:t>
      </w:r>
      <w:r>
        <w:rPr>
          <w:spacing w:val="-8"/>
        </w:rPr>
        <w:t xml:space="preserve"> </w:t>
      </w:r>
      <w:r>
        <w:t>innovate</w:t>
      </w:r>
      <w:r>
        <w:rPr>
          <w:spacing w:val="-7"/>
        </w:rPr>
        <w:t xml:space="preserve"> </w:t>
      </w:r>
      <w:r>
        <w:t>and</w:t>
      </w:r>
      <w:r>
        <w:rPr>
          <w:spacing w:val="-7"/>
        </w:rPr>
        <w:t xml:space="preserve"> </w:t>
      </w:r>
      <w:r>
        <w:t>conduct</w:t>
      </w:r>
      <w:r>
        <w:rPr>
          <w:spacing w:val="-7"/>
        </w:rPr>
        <w:t xml:space="preserve"> </w:t>
      </w:r>
      <w:r>
        <w:t>research</w:t>
      </w:r>
      <w:r>
        <w:rPr>
          <w:spacing w:val="-7"/>
        </w:rPr>
        <w:t xml:space="preserve"> </w:t>
      </w:r>
      <w:r>
        <w:t>for their self-renewal, keep abreast with changes in technology, and develop expertise for effective implementation</w:t>
      </w:r>
      <w:r>
        <w:rPr>
          <w:spacing w:val="-7"/>
        </w:rPr>
        <w:t xml:space="preserve"> </w:t>
      </w:r>
      <w:r>
        <w:t>of</w:t>
      </w:r>
      <w:r>
        <w:rPr>
          <w:spacing w:val="-8"/>
        </w:rPr>
        <w:t xml:space="preserve"> </w:t>
      </w:r>
      <w:r>
        <w:t>curricula.</w:t>
      </w:r>
      <w:r>
        <w:rPr>
          <w:spacing w:val="-9"/>
        </w:rPr>
        <w:t xml:space="preserve"> </w:t>
      </w:r>
      <w:r>
        <w:t>They</w:t>
      </w:r>
      <w:r>
        <w:rPr>
          <w:spacing w:val="-8"/>
        </w:rPr>
        <w:t xml:space="preserve"> </w:t>
      </w:r>
      <w:r>
        <w:t>are</w:t>
      </w:r>
      <w:r>
        <w:rPr>
          <w:spacing w:val="-6"/>
        </w:rPr>
        <w:t xml:space="preserve"> </w:t>
      </w:r>
      <w:r>
        <w:t>also</w:t>
      </w:r>
      <w:r>
        <w:rPr>
          <w:spacing w:val="-8"/>
        </w:rPr>
        <w:t xml:space="preserve"> </w:t>
      </w:r>
      <w:r>
        <w:t>expected</w:t>
      </w:r>
      <w:r>
        <w:rPr>
          <w:spacing w:val="-7"/>
        </w:rPr>
        <w:t xml:space="preserve"> </w:t>
      </w:r>
      <w:r>
        <w:t>to</w:t>
      </w:r>
      <w:r>
        <w:rPr>
          <w:spacing w:val="-7"/>
        </w:rPr>
        <w:t xml:space="preserve"> </w:t>
      </w:r>
      <w:r>
        <w:t>provide</w:t>
      </w:r>
      <w:r>
        <w:rPr>
          <w:spacing w:val="-7"/>
        </w:rPr>
        <w:t xml:space="preserve"> </w:t>
      </w:r>
      <w:r>
        <w:t>services</w:t>
      </w:r>
      <w:r>
        <w:rPr>
          <w:spacing w:val="-8"/>
        </w:rPr>
        <w:t xml:space="preserve"> </w:t>
      </w:r>
      <w:r>
        <w:t>to</w:t>
      </w:r>
      <w:r>
        <w:rPr>
          <w:spacing w:val="-6"/>
        </w:rPr>
        <w:t xml:space="preserve"> </w:t>
      </w:r>
      <w:r>
        <w:t>the</w:t>
      </w:r>
      <w:r>
        <w:rPr>
          <w:spacing w:val="-7"/>
        </w:rPr>
        <w:t xml:space="preserve"> </w:t>
      </w:r>
      <w:r>
        <w:t>industry</w:t>
      </w:r>
      <w:r>
        <w:rPr>
          <w:spacing w:val="-12"/>
        </w:rPr>
        <w:t xml:space="preserve"> </w:t>
      </w:r>
      <w:r>
        <w:t>and</w:t>
      </w:r>
      <w:r>
        <w:rPr>
          <w:spacing w:val="-7"/>
        </w:rPr>
        <w:t xml:space="preserve"> </w:t>
      </w:r>
      <w:r>
        <w:t>community for</w:t>
      </w:r>
      <w:r>
        <w:rPr>
          <w:spacing w:val="-8"/>
        </w:rPr>
        <w:t xml:space="preserve"> </w:t>
      </w:r>
      <w:r>
        <w:t>understanding</w:t>
      </w:r>
      <w:r>
        <w:rPr>
          <w:spacing w:val="-9"/>
        </w:rPr>
        <w:t xml:space="preserve"> </w:t>
      </w:r>
      <w:r>
        <w:t>and</w:t>
      </w:r>
      <w:r>
        <w:rPr>
          <w:spacing w:val="-7"/>
        </w:rPr>
        <w:t xml:space="preserve"> </w:t>
      </w:r>
      <w:r>
        <w:t>contributing</w:t>
      </w:r>
      <w:r>
        <w:rPr>
          <w:spacing w:val="-6"/>
        </w:rPr>
        <w:t xml:space="preserve"> </w:t>
      </w:r>
      <w:r>
        <w:t>to</w:t>
      </w:r>
      <w:r>
        <w:rPr>
          <w:spacing w:val="-8"/>
        </w:rPr>
        <w:t xml:space="preserve"> </w:t>
      </w:r>
      <w:r>
        <w:t>the</w:t>
      </w:r>
      <w:r>
        <w:rPr>
          <w:spacing w:val="-7"/>
        </w:rPr>
        <w:t xml:space="preserve"> </w:t>
      </w:r>
      <w:r>
        <w:t>solution</w:t>
      </w:r>
      <w:r>
        <w:rPr>
          <w:spacing w:val="-7"/>
        </w:rPr>
        <w:t xml:space="preserve"> </w:t>
      </w:r>
      <w:r>
        <w:t>of</w:t>
      </w:r>
      <w:r>
        <w:rPr>
          <w:spacing w:val="-7"/>
        </w:rPr>
        <w:t xml:space="preserve"> </w:t>
      </w:r>
      <w:r>
        <w:t>real</w:t>
      </w:r>
      <w:r>
        <w:rPr>
          <w:spacing w:val="-7"/>
        </w:rPr>
        <w:t xml:space="preserve"> </w:t>
      </w:r>
      <w:r>
        <w:t>life</w:t>
      </w:r>
      <w:r>
        <w:rPr>
          <w:spacing w:val="-7"/>
        </w:rPr>
        <w:t xml:space="preserve"> </w:t>
      </w:r>
      <w:r>
        <w:t>problems</w:t>
      </w:r>
      <w:r>
        <w:rPr>
          <w:spacing w:val="-8"/>
        </w:rPr>
        <w:t xml:space="preserve"> </w:t>
      </w:r>
      <w:r>
        <w:t>in</w:t>
      </w:r>
      <w:r>
        <w:rPr>
          <w:spacing w:val="-7"/>
        </w:rPr>
        <w:t xml:space="preserve"> </w:t>
      </w:r>
      <w:r>
        <w:t>industry.</w:t>
      </w:r>
      <w:r>
        <w:rPr>
          <w:spacing w:val="-6"/>
        </w:rPr>
        <w:t xml:space="preserve"> </w:t>
      </w:r>
      <w:r>
        <w:t>Another</w:t>
      </w:r>
      <w:r>
        <w:rPr>
          <w:spacing w:val="-8"/>
        </w:rPr>
        <w:t xml:space="preserve"> </w:t>
      </w:r>
      <w:r>
        <w:t>role</w:t>
      </w:r>
      <w:r>
        <w:rPr>
          <w:spacing w:val="-7"/>
        </w:rPr>
        <w:t xml:space="preserve"> </w:t>
      </w:r>
      <w:r>
        <w:t>relates to the shouldering of administrative responsibilities and co-operation with other Faculty, Heads-of- Departments and the Head of Institute. An effective performance appraisal system for Faculty is vital for optimizing the contribution of individual Faculty to institutional</w:t>
      </w:r>
      <w:r>
        <w:rPr>
          <w:spacing w:val="-14"/>
        </w:rPr>
        <w:t xml:space="preserve"> </w:t>
      </w:r>
      <w:r>
        <w:t>performance.</w:t>
      </w:r>
    </w:p>
    <w:p w14:paraId="68F98E43" w14:textId="77777777" w:rsidR="007F17F9" w:rsidRDefault="002D542D">
      <w:pPr>
        <w:pStyle w:val="BodyText"/>
        <w:spacing w:before="121"/>
        <w:ind w:left="1078"/>
        <w:jc w:val="both"/>
      </w:pPr>
      <w:r>
        <w:t>The assessment is based on:</w:t>
      </w:r>
    </w:p>
    <w:p w14:paraId="48D39DB2" w14:textId="77777777" w:rsidR="007F17F9" w:rsidRDefault="007F17F9">
      <w:pPr>
        <w:pStyle w:val="BodyText"/>
        <w:spacing w:before="10"/>
        <w:rPr>
          <w:sz w:val="10"/>
        </w:rPr>
      </w:pPr>
    </w:p>
    <w:p w14:paraId="79558B14" w14:textId="77777777" w:rsidR="007F17F9" w:rsidRDefault="002D542D">
      <w:pPr>
        <w:pStyle w:val="BodyText"/>
        <w:spacing w:before="100"/>
        <w:ind w:left="1515"/>
      </w:pPr>
      <w:r>
        <w:pict w14:anchorId="0A45186A">
          <v:shape id="_x0000_s1029" style="position:absolute;left:0;text-align:left;margin-left:103.9pt;margin-top:9.85pt;width:3.25pt;height:3.25pt;z-index:15750656;mso-position-horizontal-relative:page" coordorigin="2078,197" coordsize="65,65" path="m2119,262r-17,l2095,259r-7,-7l2081,247r-3,-7l2078,221r3,-7l2088,207r14,-10l2119,197r10,5l2141,214r2,7l2143,240r-2,7l2134,252r-5,7xe" fillcolor="black" stroked="f">
            <v:path arrowok="t"/>
            <w10:wrap anchorx="page"/>
          </v:shape>
        </w:pict>
      </w:r>
      <w:r>
        <w:t>A well-defined system for faculty appraisal for all the assessment years (5)</w:t>
      </w:r>
    </w:p>
    <w:p w14:paraId="61C5812A" w14:textId="77777777" w:rsidR="007F17F9" w:rsidRDefault="007F17F9">
      <w:pPr>
        <w:pStyle w:val="BodyText"/>
        <w:spacing w:before="11"/>
        <w:rPr>
          <w:sz w:val="10"/>
        </w:rPr>
      </w:pPr>
    </w:p>
    <w:p w14:paraId="70F90EAF" w14:textId="77777777" w:rsidR="007F17F9" w:rsidRDefault="002D542D">
      <w:pPr>
        <w:pStyle w:val="BodyText"/>
        <w:spacing w:before="100"/>
        <w:ind w:left="1515"/>
        <w:jc w:val="both"/>
      </w:pPr>
      <w:r>
        <w:pict w14:anchorId="17C6624B">
          <v:shape id="_x0000_s1028" style="position:absolute;left:0;text-align:left;margin-left:103.9pt;margin-top:9.85pt;width:3.25pt;height:3.25pt;z-index:15751168;mso-position-horizontal-relative:page" coordorigin="2078,197" coordsize="65,65" path="m2119,262r-17,l2095,259r-7,-7l2081,247r-3,-7l2078,221r3,-7l2088,207r14,-10l2119,197r10,5l2141,214r2,7l2143,240r-2,7l2134,252r-5,7xe" fillcolor="black" stroked="f">
            <v:path arrowok="t"/>
            <w10:wrap anchorx="page"/>
          </v:shape>
        </w:pict>
      </w:r>
      <w:r>
        <w:t>Its implementation and effectiveness (5)</w:t>
      </w:r>
    </w:p>
    <w:p w14:paraId="1DB53508" w14:textId="77777777" w:rsidR="007F17F9" w:rsidRDefault="007F17F9">
      <w:pPr>
        <w:pStyle w:val="BodyText"/>
        <w:spacing w:before="11"/>
      </w:pPr>
    </w:p>
    <w:p w14:paraId="4BC02549" w14:textId="77777777" w:rsidR="007F17F9" w:rsidRDefault="002D542D">
      <w:pPr>
        <w:pStyle w:val="Heading2"/>
        <w:numPr>
          <w:ilvl w:val="1"/>
          <w:numId w:val="2"/>
        </w:numPr>
        <w:tabs>
          <w:tab w:val="left" w:pos="1226"/>
        </w:tabs>
        <w:spacing w:before="1"/>
        <w:ind w:left="1225" w:hanging="575"/>
        <w:jc w:val="both"/>
      </w:pPr>
      <w:r>
        <w:t>Visiting/Adjunct/Emeritus Faculty etc.</w:t>
      </w:r>
      <w:r>
        <w:rPr>
          <w:spacing w:val="-3"/>
        </w:rPr>
        <w:t xml:space="preserve"> </w:t>
      </w:r>
      <w:r>
        <w:t>(10)</w:t>
      </w:r>
    </w:p>
    <w:p w14:paraId="25632FE5" w14:textId="77777777" w:rsidR="007F17F9" w:rsidRDefault="002D542D">
      <w:pPr>
        <w:pStyle w:val="BodyText"/>
        <w:spacing w:before="110" w:line="360" w:lineRule="auto"/>
        <w:ind w:left="1217" w:right="692"/>
        <w:jc w:val="both"/>
      </w:pPr>
      <w:r>
        <w:t>Adjunct faculty also includes Industry experts. Provide details of participation and contributions in teaching</w:t>
      </w:r>
      <w:r>
        <w:rPr>
          <w:spacing w:val="-13"/>
        </w:rPr>
        <w:t xml:space="preserve"> </w:t>
      </w:r>
      <w:r>
        <w:t>and</w:t>
      </w:r>
      <w:r>
        <w:rPr>
          <w:spacing w:val="-14"/>
        </w:rPr>
        <w:t xml:space="preserve"> </w:t>
      </w:r>
      <w:r>
        <w:t>learning</w:t>
      </w:r>
      <w:r>
        <w:rPr>
          <w:spacing w:val="-13"/>
        </w:rPr>
        <w:t xml:space="preserve"> </w:t>
      </w:r>
      <w:r>
        <w:t>and</w:t>
      </w:r>
      <w:r>
        <w:rPr>
          <w:spacing w:val="-16"/>
        </w:rPr>
        <w:t xml:space="preserve"> </w:t>
      </w:r>
      <w:r>
        <w:t>/or</w:t>
      </w:r>
      <w:r>
        <w:rPr>
          <w:spacing w:val="-13"/>
        </w:rPr>
        <w:t xml:space="preserve"> </w:t>
      </w:r>
      <w:r>
        <w:t>research</w:t>
      </w:r>
      <w:r>
        <w:rPr>
          <w:spacing w:val="-14"/>
        </w:rPr>
        <w:t xml:space="preserve"> </w:t>
      </w:r>
      <w:r>
        <w:t>by</w:t>
      </w:r>
      <w:r>
        <w:rPr>
          <w:spacing w:val="-15"/>
        </w:rPr>
        <w:t xml:space="preserve"> </w:t>
      </w:r>
      <w:r>
        <w:t>visiting/adjunct/Emeritus</w:t>
      </w:r>
      <w:r>
        <w:rPr>
          <w:spacing w:val="-14"/>
        </w:rPr>
        <w:t xml:space="preserve"> </w:t>
      </w:r>
      <w:r>
        <w:t>faculty</w:t>
      </w:r>
      <w:r>
        <w:rPr>
          <w:spacing w:val="-14"/>
        </w:rPr>
        <w:t xml:space="preserve"> </w:t>
      </w:r>
      <w:r>
        <w:t>etc.</w:t>
      </w:r>
      <w:r>
        <w:rPr>
          <w:spacing w:val="-15"/>
        </w:rPr>
        <w:t xml:space="preserve"> </w:t>
      </w:r>
      <w:r>
        <w:t>for</w:t>
      </w:r>
      <w:r>
        <w:rPr>
          <w:spacing w:val="-13"/>
        </w:rPr>
        <w:t xml:space="preserve"> </w:t>
      </w:r>
      <w:r>
        <w:t>all</w:t>
      </w:r>
      <w:r>
        <w:rPr>
          <w:spacing w:val="-14"/>
        </w:rPr>
        <w:t xml:space="preserve"> </w:t>
      </w:r>
      <w:r>
        <w:t>the</w:t>
      </w:r>
      <w:r>
        <w:rPr>
          <w:spacing w:val="-15"/>
        </w:rPr>
        <w:t xml:space="preserve"> </w:t>
      </w:r>
      <w:r>
        <w:t>assessment years:</w:t>
      </w:r>
    </w:p>
    <w:p w14:paraId="69313DE1" w14:textId="77777777" w:rsidR="007F17F9" w:rsidRDefault="002D542D">
      <w:pPr>
        <w:pStyle w:val="BodyText"/>
        <w:spacing w:line="218" w:lineRule="exact"/>
        <w:ind w:left="1577"/>
        <w:jc w:val="both"/>
      </w:pPr>
      <w:r>
        <w:pict w14:anchorId="30B58B2C">
          <v:shape id="_x0000_s1027" style="position:absolute;left:0;text-align:left;margin-left:96.25pt;margin-top:4.85pt;width:3.25pt;height:3.25pt;z-index:15751680;mso-position-horizontal-relative:page" coordorigin="1925,97" coordsize="65,65" path="m1966,161r-17,l1934,152r-9,-15l1925,118r5,-7l1942,99r7,-2l1966,97r9,2l1980,106r7,5l1990,118r,19l1987,145r-12,12l1966,161xe" fillcolor="black" stroked="f">
            <v:path arrowok="t"/>
            <w10:wrap anchorx="page"/>
          </v:shape>
        </w:pict>
      </w:r>
      <w:r>
        <w:t>Provision of visiting/adjunct faculty (1)</w:t>
      </w:r>
    </w:p>
    <w:p w14:paraId="211FCAD7" w14:textId="77777777" w:rsidR="007F17F9" w:rsidRDefault="007F17F9">
      <w:pPr>
        <w:pStyle w:val="BodyText"/>
        <w:spacing w:before="10"/>
        <w:rPr>
          <w:sz w:val="9"/>
        </w:rPr>
      </w:pPr>
    </w:p>
    <w:p w14:paraId="5BB5555F" w14:textId="77777777" w:rsidR="007F17F9" w:rsidRDefault="002D542D">
      <w:pPr>
        <w:pStyle w:val="BodyText"/>
        <w:spacing w:before="101"/>
        <w:ind w:left="1577" w:right="674"/>
      </w:pPr>
      <w:r>
        <w:pict w14:anchorId="3FA8EC1A">
          <v:shape id="_x0000_s1026" style="position:absolute;left:0;text-align:left;margin-left:96.25pt;margin-top:9.9pt;width:3.25pt;height:3.25pt;z-index:15752192;mso-position-horizontal-relative:page" coordorigin="1925,198" coordsize="65,65" path="m1966,263r-17,l1934,253r-9,-14l1925,220r5,-8l1942,200r7,-2l1966,198r9,2l1980,208r7,4l1990,220r,19l1987,246r-12,12l1966,263xe" fillcolor="black" stroked="f">
            <v:path arrowok="t"/>
            <w10:wrap anchorx="page"/>
          </v:shape>
        </w:pict>
      </w:r>
      <w:r>
        <w:t>Minimum 50 hours per year interaction with adjunct faculty from industry/retired professors etc.(9)</w:t>
      </w:r>
    </w:p>
    <w:p w14:paraId="5699115A" w14:textId="77777777" w:rsidR="007F17F9" w:rsidRDefault="002D542D">
      <w:pPr>
        <w:pStyle w:val="BodyText"/>
        <w:ind w:left="1577" w:right="674"/>
      </w:pPr>
      <w:r>
        <w:t>(Minimum 50 hours interaction in a year will result in 3 marks for that year; 3marks x 3years= 9marks)</w:t>
      </w:r>
    </w:p>
    <w:sectPr w:rsidR="007F17F9">
      <w:pgSz w:w="12240" w:h="15840"/>
      <w:pgMar w:top="1140" w:right="480" w:bottom="880" w:left="700" w:header="0" w:footer="6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0AEAE" w14:textId="77777777" w:rsidR="000E4A54" w:rsidRDefault="000E4A54">
      <w:r>
        <w:separator/>
      </w:r>
    </w:p>
  </w:endnote>
  <w:endnote w:type="continuationSeparator" w:id="0">
    <w:p w14:paraId="0990A5D1" w14:textId="77777777" w:rsidR="000E4A54" w:rsidRDefault="000E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2E1C1" w14:textId="77777777" w:rsidR="002D542D" w:rsidRDefault="002D542D">
    <w:pPr>
      <w:pStyle w:val="BodyText"/>
      <w:spacing w:line="14" w:lineRule="auto"/>
      <w:rPr>
        <w:sz w:val="20"/>
      </w:rPr>
    </w:pPr>
    <w:r>
      <w:pict w14:anchorId="612267BE">
        <v:shapetype id="_x0000_t202" coordsize="21600,21600" o:spt="202" path="m,l,21600r21600,l21600,xe">
          <v:stroke joinstyle="miter"/>
          <v:path gradientshapeok="t" o:connecttype="rect"/>
        </v:shapetype>
        <v:shape id="_x0000_s2049" type="#_x0000_t202" style="position:absolute;margin-left:538.7pt;margin-top:746.95pt;width:18pt;height:15.3pt;z-index:-251658752;mso-position-horizontal-relative:page;mso-position-vertical-relative:page" filled="f" stroked="f">
          <v:textbox inset="0,0,0,0">
            <w:txbxContent>
              <w:p w14:paraId="7FF2C62D" w14:textId="77777777" w:rsidR="002D542D" w:rsidRDefault="002D542D">
                <w:pPr>
                  <w:spacing w:before="10"/>
                  <w:ind w:left="60"/>
                  <w:rPr>
                    <w:rFonts w:ascii="Times New Roman"/>
                    <w:sz w:val="24"/>
                  </w:rPr>
                </w:pPr>
                <w:r>
                  <w:fldChar w:fldCharType="begin"/>
                </w:r>
                <w:r>
                  <w:rPr>
                    <w:rFonts w:ascii="Times New Roman"/>
                    <w:sz w:val="24"/>
                  </w:rPr>
                  <w:instrText xml:space="preserve"> PAGE </w:instrText>
                </w:r>
                <w:r>
                  <w:fldChar w:fldCharType="separate"/>
                </w:r>
                <w:r>
                  <w:t>28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4598D" w14:textId="77777777" w:rsidR="000E4A54" w:rsidRDefault="000E4A54">
      <w:r>
        <w:separator/>
      </w:r>
    </w:p>
  </w:footnote>
  <w:footnote w:type="continuationSeparator" w:id="0">
    <w:p w14:paraId="67C42E8A" w14:textId="77777777" w:rsidR="000E4A54" w:rsidRDefault="000E4A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B527E"/>
    <w:multiLevelType w:val="multilevel"/>
    <w:tmpl w:val="96D27BB6"/>
    <w:lvl w:ilvl="0">
      <w:start w:val="5"/>
      <w:numFmt w:val="decimal"/>
      <w:lvlText w:val="%1"/>
      <w:lvlJc w:val="left"/>
      <w:pPr>
        <w:ind w:left="1290" w:hanging="639"/>
        <w:jc w:val="left"/>
      </w:pPr>
      <w:rPr>
        <w:rFonts w:hint="default"/>
        <w:lang w:val="en-US" w:eastAsia="en-US" w:bidi="ar-SA"/>
      </w:rPr>
    </w:lvl>
    <w:lvl w:ilvl="1">
      <w:start w:val="8"/>
      <w:numFmt w:val="decimal"/>
      <w:lvlText w:val="%1.%2"/>
      <w:lvlJc w:val="left"/>
      <w:pPr>
        <w:ind w:left="1290" w:hanging="639"/>
        <w:jc w:val="left"/>
      </w:pPr>
      <w:rPr>
        <w:rFonts w:hint="default"/>
        <w:lang w:val="en-US" w:eastAsia="en-US" w:bidi="ar-SA"/>
      </w:rPr>
    </w:lvl>
    <w:lvl w:ilvl="2">
      <w:start w:val="1"/>
      <w:numFmt w:val="decimal"/>
      <w:lvlText w:val="%1.%2.%3."/>
      <w:lvlJc w:val="left"/>
      <w:pPr>
        <w:ind w:left="1290" w:hanging="639"/>
        <w:jc w:val="left"/>
      </w:pPr>
      <w:rPr>
        <w:rFonts w:ascii="Verdana" w:eastAsia="Verdana" w:hAnsi="Verdana" w:cs="Verdana" w:hint="default"/>
        <w:b/>
        <w:bCs/>
        <w:spacing w:val="-2"/>
        <w:w w:val="100"/>
        <w:sz w:val="18"/>
        <w:szCs w:val="18"/>
        <w:lang w:val="en-US" w:eastAsia="en-US" w:bidi="ar-SA"/>
      </w:rPr>
    </w:lvl>
    <w:lvl w:ilvl="3">
      <w:numFmt w:val="bullet"/>
      <w:lvlText w:val="•"/>
      <w:lvlJc w:val="left"/>
      <w:pPr>
        <w:ind w:left="4228" w:hanging="639"/>
      </w:pPr>
      <w:rPr>
        <w:rFonts w:hint="default"/>
        <w:lang w:val="en-US" w:eastAsia="en-US" w:bidi="ar-SA"/>
      </w:rPr>
    </w:lvl>
    <w:lvl w:ilvl="4">
      <w:numFmt w:val="bullet"/>
      <w:lvlText w:val="•"/>
      <w:lvlJc w:val="left"/>
      <w:pPr>
        <w:ind w:left="5204" w:hanging="639"/>
      </w:pPr>
      <w:rPr>
        <w:rFonts w:hint="default"/>
        <w:lang w:val="en-US" w:eastAsia="en-US" w:bidi="ar-SA"/>
      </w:rPr>
    </w:lvl>
    <w:lvl w:ilvl="5">
      <w:numFmt w:val="bullet"/>
      <w:lvlText w:val="•"/>
      <w:lvlJc w:val="left"/>
      <w:pPr>
        <w:ind w:left="6180" w:hanging="639"/>
      </w:pPr>
      <w:rPr>
        <w:rFonts w:hint="default"/>
        <w:lang w:val="en-US" w:eastAsia="en-US" w:bidi="ar-SA"/>
      </w:rPr>
    </w:lvl>
    <w:lvl w:ilvl="6">
      <w:numFmt w:val="bullet"/>
      <w:lvlText w:val="•"/>
      <w:lvlJc w:val="left"/>
      <w:pPr>
        <w:ind w:left="7156" w:hanging="639"/>
      </w:pPr>
      <w:rPr>
        <w:rFonts w:hint="default"/>
        <w:lang w:val="en-US" w:eastAsia="en-US" w:bidi="ar-SA"/>
      </w:rPr>
    </w:lvl>
    <w:lvl w:ilvl="7">
      <w:numFmt w:val="bullet"/>
      <w:lvlText w:val="•"/>
      <w:lvlJc w:val="left"/>
      <w:pPr>
        <w:ind w:left="8132" w:hanging="639"/>
      </w:pPr>
      <w:rPr>
        <w:rFonts w:hint="default"/>
        <w:lang w:val="en-US" w:eastAsia="en-US" w:bidi="ar-SA"/>
      </w:rPr>
    </w:lvl>
    <w:lvl w:ilvl="8">
      <w:numFmt w:val="bullet"/>
      <w:lvlText w:val="•"/>
      <w:lvlJc w:val="left"/>
      <w:pPr>
        <w:ind w:left="9108" w:hanging="639"/>
      </w:pPr>
      <w:rPr>
        <w:rFonts w:hint="default"/>
        <w:lang w:val="en-US" w:eastAsia="en-US" w:bidi="ar-SA"/>
      </w:rPr>
    </w:lvl>
  </w:abstractNum>
  <w:abstractNum w:abstractNumId="1" w15:restartNumberingAfterBreak="0">
    <w:nsid w:val="67A744A8"/>
    <w:multiLevelType w:val="multilevel"/>
    <w:tmpl w:val="5A724BC4"/>
    <w:lvl w:ilvl="0">
      <w:start w:val="5"/>
      <w:numFmt w:val="decimal"/>
      <w:lvlText w:val="%1"/>
      <w:lvlJc w:val="left"/>
      <w:pPr>
        <w:ind w:left="1097" w:hanging="447"/>
        <w:jc w:val="left"/>
      </w:pPr>
      <w:rPr>
        <w:rFonts w:hint="default"/>
        <w:lang w:val="en-US" w:eastAsia="en-US" w:bidi="ar-SA"/>
      </w:rPr>
    </w:lvl>
    <w:lvl w:ilvl="1">
      <w:start w:val="1"/>
      <w:numFmt w:val="decimal"/>
      <w:lvlText w:val="%1.%2."/>
      <w:lvlJc w:val="left"/>
      <w:pPr>
        <w:ind w:left="1097" w:hanging="447"/>
        <w:jc w:val="right"/>
      </w:pPr>
      <w:rPr>
        <w:rFonts w:ascii="Verdana" w:eastAsia="Verdana" w:hAnsi="Verdana" w:cs="Verdana" w:hint="default"/>
        <w:b/>
        <w:bCs/>
        <w:spacing w:val="-2"/>
        <w:w w:val="100"/>
        <w:sz w:val="18"/>
        <w:szCs w:val="18"/>
        <w:lang w:val="en-US" w:eastAsia="en-US" w:bidi="ar-SA"/>
      </w:rPr>
    </w:lvl>
    <w:lvl w:ilvl="2">
      <w:start w:val="1"/>
      <w:numFmt w:val="decimal"/>
      <w:lvlText w:val="%3."/>
      <w:lvlJc w:val="left"/>
      <w:pPr>
        <w:ind w:left="1371" w:hanging="360"/>
        <w:jc w:val="left"/>
      </w:pPr>
      <w:rPr>
        <w:rFonts w:ascii="Verdana" w:eastAsia="Verdana" w:hAnsi="Verdana" w:cs="Verdana" w:hint="default"/>
        <w:spacing w:val="-11"/>
        <w:w w:val="100"/>
        <w:sz w:val="18"/>
        <w:szCs w:val="18"/>
        <w:lang w:val="en-US" w:eastAsia="en-US" w:bidi="ar-SA"/>
      </w:rPr>
    </w:lvl>
    <w:lvl w:ilvl="3">
      <w:numFmt w:val="bullet"/>
      <w:lvlText w:val="•"/>
      <w:lvlJc w:val="left"/>
      <w:pPr>
        <w:ind w:left="3531" w:hanging="360"/>
      </w:pPr>
      <w:rPr>
        <w:rFonts w:hint="default"/>
        <w:lang w:val="en-US" w:eastAsia="en-US" w:bidi="ar-SA"/>
      </w:rPr>
    </w:lvl>
    <w:lvl w:ilvl="4">
      <w:numFmt w:val="bullet"/>
      <w:lvlText w:val="•"/>
      <w:lvlJc w:val="left"/>
      <w:pPr>
        <w:ind w:left="4606" w:hanging="360"/>
      </w:pPr>
      <w:rPr>
        <w:rFonts w:hint="default"/>
        <w:lang w:val="en-US" w:eastAsia="en-US" w:bidi="ar-SA"/>
      </w:rPr>
    </w:lvl>
    <w:lvl w:ilvl="5">
      <w:numFmt w:val="bullet"/>
      <w:lvlText w:val="•"/>
      <w:lvlJc w:val="left"/>
      <w:pPr>
        <w:ind w:left="5682" w:hanging="360"/>
      </w:pPr>
      <w:rPr>
        <w:rFonts w:hint="default"/>
        <w:lang w:val="en-US" w:eastAsia="en-US" w:bidi="ar-SA"/>
      </w:rPr>
    </w:lvl>
    <w:lvl w:ilvl="6">
      <w:numFmt w:val="bullet"/>
      <w:lvlText w:val="•"/>
      <w:lvlJc w:val="left"/>
      <w:pPr>
        <w:ind w:left="6757" w:hanging="360"/>
      </w:pPr>
      <w:rPr>
        <w:rFonts w:hint="default"/>
        <w:lang w:val="en-US" w:eastAsia="en-US" w:bidi="ar-SA"/>
      </w:rPr>
    </w:lvl>
    <w:lvl w:ilvl="7">
      <w:numFmt w:val="bullet"/>
      <w:lvlText w:val="•"/>
      <w:lvlJc w:val="left"/>
      <w:pPr>
        <w:ind w:left="7833" w:hanging="360"/>
      </w:pPr>
      <w:rPr>
        <w:rFonts w:hint="default"/>
        <w:lang w:val="en-US" w:eastAsia="en-US" w:bidi="ar-SA"/>
      </w:rPr>
    </w:lvl>
    <w:lvl w:ilvl="8">
      <w:numFmt w:val="bullet"/>
      <w:lvlText w:val="•"/>
      <w:lvlJc w:val="left"/>
      <w:pPr>
        <w:ind w:left="8908"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F17F9"/>
    <w:rsid w:val="000E4A54"/>
    <w:rsid w:val="00254EE3"/>
    <w:rsid w:val="002D542D"/>
    <w:rsid w:val="007F17F9"/>
    <w:rsid w:val="00E22F02"/>
    <w:rsid w:val="00FF2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0906F8"/>
  <w15:docId w15:val="{34740C46-50B3-4BD6-913D-F398C3227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731"/>
      <w:outlineLvl w:val="0"/>
    </w:pPr>
    <w:rPr>
      <w:rFonts w:ascii="Times New Roman" w:eastAsia="Times New Roman" w:hAnsi="Times New Roman" w:cs="Times New Roman"/>
      <w:sz w:val="24"/>
      <w:szCs w:val="24"/>
    </w:rPr>
  </w:style>
  <w:style w:type="paragraph" w:styleId="Heading2">
    <w:name w:val="heading 2"/>
    <w:basedOn w:val="Normal"/>
    <w:uiPriority w:val="9"/>
    <w:unhideWhenUsed/>
    <w:qFormat/>
    <w:pPr>
      <w:ind w:left="1097" w:hanging="447"/>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1097" w:hanging="44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ug-sar-tier-i-final-ver-1.0.pdf</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ug-sar-tier-i-final-ver-1.0.pdf</dc:title>
  <dc:creator>SRIT</dc:creator>
  <cp:lastModifiedBy>SRIT</cp:lastModifiedBy>
  <cp:revision>3</cp:revision>
  <dcterms:created xsi:type="dcterms:W3CDTF">2023-08-02T05:14:00Z</dcterms:created>
  <dcterms:modified xsi:type="dcterms:W3CDTF">2023-08-14T10:45:00Z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2023-08-02T00:00:00Z</vt:filetime>
  </property>
  <property fmtid="{D5CDD505-2E9C-101B-9397-08002B2CF9AE}" pid="3" name="LastSaved">
    <vt:filetime>2023-08-02T00:00:00Z</vt:filetime>
  </property>
</Properties>
</file>