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CD019" w14:textId="77777777" w:rsidR="001A7CDD" w:rsidRPr="00367F6A" w:rsidRDefault="001A7CDD" w:rsidP="001A7CDD">
      <w:pPr>
        <w:widowControl/>
        <w:spacing w:line="259" w:lineRule="auto"/>
        <w:ind w:left="-270"/>
        <w:jc w:val="center"/>
        <w:rPr>
          <w:rFonts w:ascii="Verdana" w:hAnsi="Verdana"/>
          <w:sz w:val="32"/>
          <w:szCs w:val="32"/>
        </w:rPr>
      </w:pPr>
      <w:bookmarkStart w:id="0" w:name="_GoBack"/>
      <w:bookmarkEnd w:id="0"/>
      <w:r w:rsidRPr="00367F6A">
        <w:rPr>
          <w:rFonts w:ascii="Verdana" w:hAnsi="Verdana"/>
          <w:b/>
          <w:color w:val="FF6600"/>
          <w:sz w:val="32"/>
          <w:szCs w:val="32"/>
        </w:rPr>
        <w:t>SRINIVASA RAMANUJAN INSTITUTE OF TECHNOLOGY</w:t>
      </w:r>
    </w:p>
    <w:p w14:paraId="550819A2" w14:textId="77777777" w:rsidR="001A7CDD" w:rsidRDefault="001A7CDD" w:rsidP="001A7CDD">
      <w:pPr>
        <w:pStyle w:val="Heading1"/>
        <w:tabs>
          <w:tab w:val="left" w:pos="9921"/>
        </w:tabs>
        <w:ind w:left="0" w:right="-2"/>
        <w:rPr>
          <w:rFonts w:ascii="Verdana" w:hAnsi="Verdana"/>
        </w:rPr>
      </w:pPr>
    </w:p>
    <w:p w14:paraId="32CC51CA" w14:textId="0ACB4880" w:rsidR="001A7CDD" w:rsidRPr="00367F6A" w:rsidRDefault="001A7CDD" w:rsidP="001A7CDD">
      <w:pPr>
        <w:pStyle w:val="Heading1"/>
        <w:tabs>
          <w:tab w:val="left" w:pos="9921"/>
        </w:tabs>
        <w:ind w:left="0" w:right="-2"/>
        <w:rPr>
          <w:rFonts w:ascii="Verdana" w:hAnsi="Verdana"/>
        </w:rPr>
      </w:pPr>
      <w:r>
        <w:rPr>
          <w:rFonts w:ascii="Verdana" w:hAnsi="Verdana"/>
        </w:rPr>
        <w:t xml:space="preserve">Title of the </w:t>
      </w:r>
      <w:r w:rsidRPr="00367F6A">
        <w:rPr>
          <w:rFonts w:ascii="Verdana" w:hAnsi="Verdana"/>
        </w:rPr>
        <w:t>Lab</w:t>
      </w:r>
    </w:p>
    <w:p w14:paraId="636A8879" w14:textId="77777777" w:rsidR="001A7CDD" w:rsidRDefault="001A7CDD" w:rsidP="001A7CDD">
      <w:pPr>
        <w:pStyle w:val="BodyText"/>
        <w:tabs>
          <w:tab w:val="left" w:pos="9921"/>
        </w:tabs>
        <w:spacing w:before="5"/>
        <w:ind w:right="-2"/>
        <w:jc w:val="center"/>
        <w:rPr>
          <w:rFonts w:ascii="Verdana" w:hAnsi="Verdana"/>
          <w:b w:val="0"/>
          <w:bCs w:val="0"/>
          <w:sz w:val="20"/>
          <w:szCs w:val="20"/>
        </w:rPr>
      </w:pPr>
      <w:r w:rsidRPr="00367F6A">
        <w:rPr>
          <w:rFonts w:ascii="Verdana" w:hAnsi="Verdana"/>
          <w:b w:val="0"/>
          <w:bCs w:val="0"/>
          <w:sz w:val="20"/>
          <w:szCs w:val="20"/>
        </w:rPr>
        <w:t>(</w:t>
      </w:r>
      <w:r>
        <w:rPr>
          <w:rFonts w:ascii="Verdana" w:hAnsi="Verdana"/>
          <w:b w:val="0"/>
          <w:bCs w:val="0"/>
          <w:sz w:val="20"/>
          <w:szCs w:val="20"/>
        </w:rPr>
        <w:t>Common to all Branches</w:t>
      </w:r>
      <w:r w:rsidRPr="00367F6A">
        <w:rPr>
          <w:rFonts w:ascii="Verdana" w:hAnsi="Verdana"/>
          <w:b w:val="0"/>
          <w:bCs w:val="0"/>
          <w:sz w:val="20"/>
          <w:szCs w:val="20"/>
        </w:rPr>
        <w:t>)</w:t>
      </w:r>
    </w:p>
    <w:p w14:paraId="09027ED9" w14:textId="77777777" w:rsidR="001A7CDD" w:rsidRPr="00367F6A" w:rsidRDefault="001A7CDD" w:rsidP="001A7CDD">
      <w:pPr>
        <w:pStyle w:val="BodyText"/>
        <w:tabs>
          <w:tab w:val="left" w:pos="9921"/>
        </w:tabs>
        <w:spacing w:before="5"/>
        <w:ind w:right="-2"/>
        <w:jc w:val="center"/>
        <w:rPr>
          <w:rFonts w:ascii="Verdana" w:hAnsi="Verdana"/>
          <w:b w:val="0"/>
          <w:bCs w:val="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2142"/>
        <w:gridCol w:w="800"/>
        <w:gridCol w:w="800"/>
        <w:gridCol w:w="801"/>
        <w:gridCol w:w="1021"/>
        <w:gridCol w:w="590"/>
        <w:gridCol w:w="742"/>
        <w:gridCol w:w="944"/>
      </w:tblGrid>
      <w:tr w:rsidR="001A7CDD" w:rsidRPr="00367F6A" w14:paraId="1EE1D694" w14:textId="77777777" w:rsidTr="00176D62">
        <w:trPr>
          <w:trHeight w:val="254"/>
          <w:jc w:val="center"/>
        </w:trPr>
        <w:tc>
          <w:tcPr>
            <w:tcW w:w="9981" w:type="dxa"/>
            <w:gridSpan w:val="9"/>
          </w:tcPr>
          <w:p w14:paraId="3FC90C18" w14:textId="78CAD826" w:rsidR="001A7CDD" w:rsidRPr="00367F6A" w:rsidRDefault="001A7CDD" w:rsidP="00176D62">
            <w:pPr>
              <w:pStyle w:val="TableParagraph"/>
              <w:spacing w:before="40" w:after="40" w:line="276" w:lineRule="auto"/>
              <w:ind w:left="112"/>
              <w:rPr>
                <w:rFonts w:ascii="Verdana" w:hAnsi="Verdana"/>
                <w:b/>
                <w:sz w:val="20"/>
                <w:szCs w:val="20"/>
              </w:rPr>
            </w:pPr>
            <w:bookmarkStart w:id="1" w:name="_Hlk66970991"/>
            <w:r w:rsidRPr="00367F6A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I </w:t>
            </w:r>
            <w:proofErr w:type="spellStart"/>
            <w:r w:rsidRPr="00367F6A">
              <w:rPr>
                <w:rFonts w:ascii="Verdana" w:hAnsi="Verdana"/>
                <w:b/>
                <w:color w:val="FF6600"/>
                <w:sz w:val="20"/>
                <w:szCs w:val="20"/>
              </w:rPr>
              <w:t>B.Tech</w:t>
            </w:r>
            <w:proofErr w:type="spellEnd"/>
            <w:r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-</w:t>
            </w:r>
            <w:r w:rsidRPr="00367F6A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I Semester                                                                                            SRIT R2</w:t>
            </w:r>
            <w:r>
              <w:rPr>
                <w:rFonts w:ascii="Verdana" w:hAnsi="Verdana"/>
                <w:b/>
                <w:color w:val="FF6600"/>
                <w:sz w:val="20"/>
                <w:szCs w:val="20"/>
              </w:rPr>
              <w:t>3</w:t>
            </w:r>
          </w:p>
        </w:tc>
      </w:tr>
      <w:tr w:rsidR="001A7CDD" w:rsidRPr="00367F6A" w14:paraId="5DABB4D0" w14:textId="77777777" w:rsidTr="00176D62">
        <w:trPr>
          <w:trHeight w:val="299"/>
          <w:jc w:val="center"/>
        </w:trPr>
        <w:tc>
          <w:tcPr>
            <w:tcW w:w="2141" w:type="dxa"/>
            <w:vAlign w:val="center"/>
          </w:tcPr>
          <w:p w14:paraId="58F1A7C8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Course Code</w:t>
            </w:r>
          </w:p>
        </w:tc>
        <w:tc>
          <w:tcPr>
            <w:tcW w:w="2142" w:type="dxa"/>
            <w:vAlign w:val="center"/>
          </w:tcPr>
          <w:p w14:paraId="49BE9074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Category</w:t>
            </w:r>
          </w:p>
        </w:tc>
        <w:tc>
          <w:tcPr>
            <w:tcW w:w="2401" w:type="dxa"/>
            <w:gridSpan w:val="3"/>
            <w:vAlign w:val="center"/>
          </w:tcPr>
          <w:p w14:paraId="2EB88217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0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Hours/Week</w:t>
            </w:r>
          </w:p>
        </w:tc>
        <w:tc>
          <w:tcPr>
            <w:tcW w:w="1021" w:type="dxa"/>
            <w:vAlign w:val="center"/>
          </w:tcPr>
          <w:p w14:paraId="77637EEC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0" w:right="-2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276" w:type="dxa"/>
            <w:gridSpan w:val="3"/>
            <w:vAlign w:val="center"/>
          </w:tcPr>
          <w:p w14:paraId="3F092A62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Maximum Marks</w:t>
            </w:r>
          </w:p>
        </w:tc>
      </w:tr>
      <w:tr w:rsidR="001A7CDD" w:rsidRPr="00367F6A" w14:paraId="6467AC46" w14:textId="77777777" w:rsidTr="00176D62">
        <w:trPr>
          <w:trHeight w:val="251"/>
          <w:jc w:val="center"/>
        </w:trPr>
        <w:tc>
          <w:tcPr>
            <w:tcW w:w="2141" w:type="dxa"/>
            <w:vMerge w:val="restart"/>
          </w:tcPr>
          <w:p w14:paraId="1F4466C8" w14:textId="1C8FBCF2" w:rsidR="001A7CDD" w:rsidRPr="00367F6A" w:rsidRDefault="001A7CDD" w:rsidP="00176D62">
            <w:pPr>
              <w:pStyle w:val="TableParagraph"/>
              <w:spacing w:before="40" w:after="40" w:line="276" w:lineRule="auto"/>
              <w:ind w:left="1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42" w:type="dxa"/>
            <w:vMerge w:val="restart"/>
          </w:tcPr>
          <w:p w14:paraId="1E27CA9E" w14:textId="79836F16" w:rsidR="001A7CDD" w:rsidRPr="00367F6A" w:rsidRDefault="001A7CDD" w:rsidP="00176D62">
            <w:pPr>
              <w:pStyle w:val="TableParagraph"/>
              <w:spacing w:before="40" w:after="40" w:line="276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</w:tcPr>
          <w:p w14:paraId="7794DF92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L</w:t>
            </w:r>
          </w:p>
        </w:tc>
        <w:tc>
          <w:tcPr>
            <w:tcW w:w="800" w:type="dxa"/>
            <w:vAlign w:val="center"/>
          </w:tcPr>
          <w:p w14:paraId="2551CB84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T</w:t>
            </w:r>
          </w:p>
        </w:tc>
        <w:tc>
          <w:tcPr>
            <w:tcW w:w="801" w:type="dxa"/>
            <w:vAlign w:val="center"/>
          </w:tcPr>
          <w:p w14:paraId="4DF95AF2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P</w:t>
            </w:r>
          </w:p>
        </w:tc>
        <w:tc>
          <w:tcPr>
            <w:tcW w:w="1021" w:type="dxa"/>
            <w:vAlign w:val="center"/>
          </w:tcPr>
          <w:p w14:paraId="7222E781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9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C</w:t>
            </w:r>
          </w:p>
        </w:tc>
        <w:tc>
          <w:tcPr>
            <w:tcW w:w="590" w:type="dxa"/>
            <w:vAlign w:val="center"/>
          </w:tcPr>
          <w:p w14:paraId="401827CA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3" w:hanging="2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CIA</w:t>
            </w:r>
          </w:p>
        </w:tc>
        <w:tc>
          <w:tcPr>
            <w:tcW w:w="742" w:type="dxa"/>
            <w:vAlign w:val="center"/>
          </w:tcPr>
          <w:p w14:paraId="79BB47D2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-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SEE</w:t>
            </w:r>
          </w:p>
        </w:tc>
        <w:tc>
          <w:tcPr>
            <w:tcW w:w="944" w:type="dxa"/>
            <w:vAlign w:val="center"/>
          </w:tcPr>
          <w:p w14:paraId="20BF4285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</w:tr>
      <w:tr w:rsidR="001A7CDD" w:rsidRPr="00367F6A" w14:paraId="0354BB3E" w14:textId="77777777" w:rsidTr="00176D62">
        <w:trPr>
          <w:trHeight w:val="253"/>
          <w:jc w:val="center"/>
        </w:trPr>
        <w:tc>
          <w:tcPr>
            <w:tcW w:w="2141" w:type="dxa"/>
            <w:vMerge/>
            <w:tcBorders>
              <w:top w:val="nil"/>
            </w:tcBorders>
            <w:vAlign w:val="center"/>
          </w:tcPr>
          <w:p w14:paraId="7848EFF7" w14:textId="77777777" w:rsidR="001A7CDD" w:rsidRPr="00367F6A" w:rsidRDefault="001A7CDD" w:rsidP="00176D62">
            <w:pPr>
              <w:spacing w:before="40" w:after="4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42" w:type="dxa"/>
            <w:vMerge/>
            <w:tcBorders>
              <w:top w:val="nil"/>
            </w:tcBorders>
            <w:vAlign w:val="center"/>
          </w:tcPr>
          <w:p w14:paraId="212ABE35" w14:textId="77777777" w:rsidR="001A7CDD" w:rsidRPr="00367F6A" w:rsidRDefault="001A7CDD" w:rsidP="00176D62">
            <w:pPr>
              <w:spacing w:before="40" w:after="4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0" w:type="dxa"/>
            <w:vAlign w:val="center"/>
          </w:tcPr>
          <w:p w14:paraId="7FCFCB3F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0"/>
              <w:jc w:val="center"/>
              <w:rPr>
                <w:rFonts w:ascii="Verdana" w:hAnsi="Verdana"/>
                <w:sz w:val="20"/>
                <w:szCs w:val="20"/>
              </w:rPr>
            </w:pPr>
            <w:r w:rsidRPr="00367F6A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00" w:type="dxa"/>
            <w:vAlign w:val="center"/>
          </w:tcPr>
          <w:p w14:paraId="61B5217A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1"/>
              <w:jc w:val="center"/>
              <w:rPr>
                <w:rFonts w:ascii="Verdana" w:hAnsi="Verdana"/>
                <w:sz w:val="20"/>
                <w:szCs w:val="20"/>
              </w:rPr>
            </w:pPr>
            <w:r w:rsidRPr="00367F6A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01" w:type="dxa"/>
            <w:vAlign w:val="center"/>
          </w:tcPr>
          <w:p w14:paraId="7CD22D3E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2"/>
              <w:jc w:val="center"/>
              <w:rPr>
                <w:rFonts w:ascii="Verdana" w:hAnsi="Verdana"/>
                <w:sz w:val="20"/>
                <w:szCs w:val="20"/>
              </w:rPr>
            </w:pPr>
            <w:r w:rsidRPr="00367F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021" w:type="dxa"/>
            <w:vAlign w:val="center"/>
          </w:tcPr>
          <w:p w14:paraId="261EA141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42" w:right="126"/>
              <w:jc w:val="center"/>
              <w:rPr>
                <w:rFonts w:ascii="Verdana" w:hAnsi="Verdana"/>
                <w:sz w:val="20"/>
                <w:szCs w:val="20"/>
              </w:rPr>
            </w:pPr>
            <w:r w:rsidRPr="00367F6A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590" w:type="dxa"/>
            <w:vAlign w:val="center"/>
          </w:tcPr>
          <w:p w14:paraId="001D0CAA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46" w:right="135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42" w:type="dxa"/>
            <w:vAlign w:val="center"/>
          </w:tcPr>
          <w:p w14:paraId="757B8542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41" w:right="129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44" w:type="dxa"/>
            <w:vAlign w:val="center"/>
          </w:tcPr>
          <w:p w14:paraId="1EB43B54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38" w:right="132"/>
              <w:jc w:val="center"/>
              <w:rPr>
                <w:rFonts w:ascii="Verdana" w:hAnsi="Verdana"/>
                <w:sz w:val="20"/>
                <w:szCs w:val="20"/>
              </w:rPr>
            </w:pPr>
            <w:r w:rsidRPr="00367F6A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1A7CDD" w:rsidRPr="00367F6A" w14:paraId="30B24638" w14:textId="77777777" w:rsidTr="00176D62">
        <w:trPr>
          <w:trHeight w:val="692"/>
          <w:jc w:val="center"/>
        </w:trPr>
        <w:tc>
          <w:tcPr>
            <w:tcW w:w="9981" w:type="dxa"/>
            <w:gridSpan w:val="9"/>
          </w:tcPr>
          <w:p w14:paraId="649FF610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1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Objectives</w:t>
            </w:r>
          </w:p>
          <w:p w14:paraId="67AFBB06" w14:textId="7F8D27E2" w:rsidR="001A7CDD" w:rsidRPr="00367F6A" w:rsidRDefault="001A7CDD" w:rsidP="001A7CD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uppressAutoHyphens w:val="0"/>
              <w:autoSpaceDE w:val="0"/>
              <w:autoSpaceDN w:val="0"/>
              <w:spacing w:before="40" w:after="40" w:line="276" w:lineRule="auto"/>
              <w:ind w:hanging="656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Obj1</w:t>
            </w:r>
          </w:p>
          <w:p w14:paraId="36863FF8" w14:textId="43D065D1" w:rsidR="001A7CDD" w:rsidRPr="00367F6A" w:rsidRDefault="001A7CDD" w:rsidP="001A7CD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uppressAutoHyphens w:val="0"/>
              <w:autoSpaceDE w:val="0"/>
              <w:autoSpaceDN w:val="0"/>
              <w:spacing w:before="40" w:after="40" w:line="276" w:lineRule="auto"/>
              <w:ind w:hanging="656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Obj2</w:t>
            </w:r>
          </w:p>
          <w:p w14:paraId="5750EAAE" w14:textId="7F12827D" w:rsidR="001A7CDD" w:rsidRPr="00367F6A" w:rsidRDefault="001A7CDD" w:rsidP="001A7CD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uppressAutoHyphens w:val="0"/>
              <w:autoSpaceDE w:val="0"/>
              <w:autoSpaceDN w:val="0"/>
              <w:spacing w:before="40" w:after="40" w:line="276" w:lineRule="auto"/>
              <w:ind w:hanging="656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Obj3</w:t>
            </w:r>
          </w:p>
          <w:p w14:paraId="5647EA07" w14:textId="195C94DF" w:rsidR="001A7CDD" w:rsidRPr="00367F6A" w:rsidRDefault="001A7CDD" w:rsidP="001A7CD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uppressAutoHyphens w:val="0"/>
              <w:autoSpaceDE w:val="0"/>
              <w:autoSpaceDN w:val="0"/>
              <w:spacing w:before="40" w:after="40" w:line="276" w:lineRule="auto"/>
              <w:ind w:hanging="656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Obj4</w:t>
            </w:r>
          </w:p>
          <w:p w14:paraId="3A502BEF" w14:textId="02CA0144" w:rsidR="001A7CDD" w:rsidRPr="001A7CDD" w:rsidRDefault="001A7CDD" w:rsidP="001A7CD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uppressAutoHyphens w:val="0"/>
              <w:autoSpaceDE w:val="0"/>
              <w:autoSpaceDN w:val="0"/>
              <w:spacing w:before="40" w:after="40" w:line="276" w:lineRule="auto"/>
              <w:ind w:hanging="656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Obj5</w:t>
            </w:r>
          </w:p>
        </w:tc>
      </w:tr>
      <w:tr w:rsidR="001A7CDD" w:rsidRPr="00367F6A" w14:paraId="2961DE62" w14:textId="77777777" w:rsidTr="00176D62">
        <w:trPr>
          <w:trHeight w:val="254"/>
          <w:jc w:val="center"/>
        </w:trPr>
        <w:tc>
          <w:tcPr>
            <w:tcW w:w="9981" w:type="dxa"/>
            <w:gridSpan w:val="9"/>
          </w:tcPr>
          <w:p w14:paraId="423C9661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1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bCs/>
                <w:color w:val="FF6600"/>
                <w:sz w:val="20"/>
                <w:szCs w:val="20"/>
              </w:rPr>
              <w:t>List of Experiments</w:t>
            </w:r>
          </w:p>
        </w:tc>
      </w:tr>
      <w:tr w:rsidR="001A7CDD" w:rsidRPr="00367F6A" w14:paraId="51D7A1BA" w14:textId="77777777" w:rsidTr="00176D62">
        <w:trPr>
          <w:trHeight w:val="150"/>
          <w:jc w:val="center"/>
        </w:trPr>
        <w:tc>
          <w:tcPr>
            <w:tcW w:w="9981" w:type="dxa"/>
            <w:gridSpan w:val="9"/>
          </w:tcPr>
          <w:p w14:paraId="2A9D1298" w14:textId="6B77692B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6DF2583" w14:textId="2F1EA9E4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9AEF9B2" w14:textId="7B054E07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F7A9BE3" w14:textId="3692E4BE" w:rsidR="001A7CDD" w:rsidRPr="00367F6A" w:rsidRDefault="001A7CDD" w:rsidP="00176D62">
            <w:pPr>
              <w:pStyle w:val="TableParagraph"/>
              <w:tabs>
                <w:tab w:val="left" w:pos="708"/>
                <w:tab w:val="left" w:pos="1312"/>
              </w:tabs>
              <w:spacing w:before="40" w:after="40" w:line="276" w:lineRule="auto"/>
              <w:ind w:left="720"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DBB3DA3" w14:textId="7FCCC312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23387EE4" w14:textId="43F9BBDF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968C127" w14:textId="1E30ED1C" w:rsidR="001A7CDD" w:rsidRPr="00084332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2C6C437" w14:textId="1922B28C" w:rsidR="001A7CDD" w:rsidRPr="00084332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2E626406" w14:textId="208F0D5C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FA3FF31" w14:textId="469896C1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2181B971" w14:textId="2C80A9CB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8B3F833" w14:textId="6B72C7B2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B456F53" w14:textId="6CF56ABE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D3041AA" w14:textId="39752E99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F53FE15" w14:textId="35F148B0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23FBA37" w14:textId="4B01EE0C" w:rsidR="001A7CDD" w:rsidRPr="003E4AF4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</w:pPr>
          </w:p>
        </w:tc>
      </w:tr>
      <w:tr w:rsidR="001A7CDD" w:rsidRPr="005B1F95" w14:paraId="18824091" w14:textId="77777777" w:rsidTr="00176D62">
        <w:trPr>
          <w:trHeight w:val="251"/>
          <w:jc w:val="center"/>
        </w:trPr>
        <w:tc>
          <w:tcPr>
            <w:tcW w:w="9981" w:type="dxa"/>
            <w:gridSpan w:val="9"/>
          </w:tcPr>
          <w:p w14:paraId="58643CED" w14:textId="77777777" w:rsidR="001A7CDD" w:rsidRPr="005B1F95" w:rsidRDefault="001A7CDD" w:rsidP="00176D62">
            <w:pPr>
              <w:pStyle w:val="TableParagraph"/>
              <w:spacing w:before="40" w:after="40" w:line="276" w:lineRule="auto"/>
              <w:ind w:left="112"/>
              <w:jc w:val="both"/>
              <w:rPr>
                <w:rFonts w:ascii="Verdana" w:hAnsi="Verdana"/>
                <w:b/>
                <w:bCs/>
                <w:color w:val="FF6600"/>
                <w:sz w:val="20"/>
                <w:szCs w:val="20"/>
              </w:rPr>
            </w:pPr>
            <w:bookmarkStart w:id="2" w:name="_Hlk66971011"/>
            <w:bookmarkStart w:id="3" w:name="_Hlk66971070"/>
            <w:bookmarkEnd w:id="1"/>
            <w:r w:rsidRPr="005B1F95">
              <w:rPr>
                <w:rFonts w:ascii="Verdana" w:hAnsi="Verdana"/>
                <w:b/>
                <w:bCs/>
                <w:color w:val="FF6600"/>
                <w:sz w:val="20"/>
                <w:szCs w:val="20"/>
              </w:rPr>
              <w:t>Reference Books:</w:t>
            </w:r>
          </w:p>
        </w:tc>
      </w:tr>
      <w:tr w:rsidR="001A7CDD" w:rsidRPr="00367F6A" w14:paraId="36522A86" w14:textId="77777777" w:rsidTr="00176D62">
        <w:trPr>
          <w:trHeight w:val="526"/>
          <w:jc w:val="center"/>
        </w:trPr>
        <w:tc>
          <w:tcPr>
            <w:tcW w:w="9981" w:type="dxa"/>
            <w:gridSpan w:val="9"/>
          </w:tcPr>
          <w:p w14:paraId="57F3C6CD" w14:textId="14513BE1" w:rsidR="001A7CDD" w:rsidRPr="00367F6A" w:rsidRDefault="001A7CDD" w:rsidP="001A7CDD">
            <w:pPr>
              <w:pStyle w:val="TableParagraph"/>
              <w:numPr>
                <w:ilvl w:val="0"/>
                <w:numId w:val="4"/>
              </w:numPr>
              <w:tabs>
                <w:tab w:val="left" w:pos="718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Book1</w:t>
            </w:r>
          </w:p>
          <w:p w14:paraId="3E1E954B" w14:textId="33B73DE5" w:rsidR="001A7CDD" w:rsidRPr="00367F6A" w:rsidRDefault="001A7CDD" w:rsidP="001A7CDD">
            <w:pPr>
              <w:pStyle w:val="TableParagraph"/>
              <w:numPr>
                <w:ilvl w:val="0"/>
                <w:numId w:val="4"/>
              </w:numPr>
              <w:tabs>
                <w:tab w:val="left" w:pos="718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Book2</w:t>
            </w:r>
          </w:p>
        </w:tc>
      </w:tr>
      <w:tr w:rsidR="001A7CDD" w:rsidRPr="005B1F95" w14:paraId="7E6BF5EF" w14:textId="77777777" w:rsidTr="00176D62">
        <w:trPr>
          <w:trHeight w:val="251"/>
          <w:jc w:val="center"/>
        </w:trPr>
        <w:tc>
          <w:tcPr>
            <w:tcW w:w="9981" w:type="dxa"/>
            <w:gridSpan w:val="9"/>
          </w:tcPr>
          <w:p w14:paraId="09362D13" w14:textId="77777777" w:rsidR="001A7CDD" w:rsidRPr="005B1F95" w:rsidRDefault="001A7CDD" w:rsidP="00176D62">
            <w:pPr>
              <w:pStyle w:val="TableParagraph"/>
              <w:spacing w:before="40" w:after="40" w:line="276" w:lineRule="auto"/>
              <w:ind w:left="112"/>
              <w:jc w:val="both"/>
              <w:rPr>
                <w:rFonts w:ascii="Verdana" w:hAnsi="Verdana"/>
                <w:b/>
                <w:bCs/>
                <w:color w:val="FF6600"/>
                <w:sz w:val="20"/>
                <w:szCs w:val="20"/>
              </w:rPr>
            </w:pPr>
            <w:r w:rsidRPr="005B1F95">
              <w:rPr>
                <w:rFonts w:ascii="Verdana" w:hAnsi="Verdana"/>
                <w:b/>
                <w:bCs/>
                <w:color w:val="FF6600"/>
                <w:sz w:val="20"/>
                <w:szCs w:val="20"/>
              </w:rPr>
              <w:t>Course Outcomes:</w:t>
            </w:r>
          </w:p>
        </w:tc>
      </w:tr>
      <w:tr w:rsidR="001A7CDD" w:rsidRPr="00367F6A" w14:paraId="07B1AEA5" w14:textId="77777777" w:rsidTr="001A7CDD">
        <w:trPr>
          <w:trHeight w:val="2240"/>
          <w:jc w:val="center"/>
        </w:trPr>
        <w:tc>
          <w:tcPr>
            <w:tcW w:w="9981" w:type="dxa"/>
            <w:gridSpan w:val="9"/>
          </w:tcPr>
          <w:p w14:paraId="0EC6CF55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333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lastRenderedPageBreak/>
              <w:t>At the end of the course, the students will be able to</w:t>
            </w:r>
          </w:p>
          <w:p w14:paraId="7C0CACF1" w14:textId="08434F33" w:rsidR="001A7CDD" w:rsidRPr="00367F6A" w:rsidRDefault="001A7CDD" w:rsidP="001A7CDD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CO1</w:t>
            </w:r>
          </w:p>
          <w:p w14:paraId="3D72A338" w14:textId="47223365" w:rsidR="001A7CDD" w:rsidRPr="00367F6A" w:rsidRDefault="001A7CDD" w:rsidP="001A7CDD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CO2</w:t>
            </w:r>
          </w:p>
          <w:p w14:paraId="71EC6179" w14:textId="3FD3657F" w:rsidR="001A7CDD" w:rsidRPr="00367F6A" w:rsidRDefault="001A7CDD" w:rsidP="001A7CDD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CO3</w:t>
            </w:r>
          </w:p>
          <w:p w14:paraId="14645FC3" w14:textId="3959A245" w:rsidR="001A7CDD" w:rsidRPr="00367F6A" w:rsidRDefault="001A7CDD" w:rsidP="001A7CDD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CO4</w:t>
            </w:r>
          </w:p>
          <w:p w14:paraId="69BA789B" w14:textId="764031BE" w:rsidR="001A7CDD" w:rsidRPr="00367F6A" w:rsidRDefault="001A7CDD" w:rsidP="001A7CDD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CO5</w:t>
            </w:r>
          </w:p>
          <w:p w14:paraId="599A18AE" w14:textId="6BB8BBF0" w:rsidR="001A7CDD" w:rsidRPr="001A7CDD" w:rsidRDefault="001A7CDD" w:rsidP="001A7CDD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CO6</w:t>
            </w:r>
          </w:p>
        </w:tc>
      </w:tr>
      <w:bookmarkEnd w:id="2"/>
      <w:bookmarkEnd w:id="3"/>
    </w:tbl>
    <w:p w14:paraId="4685A4D7" w14:textId="77777777" w:rsidR="001A7CDD" w:rsidRPr="00367F6A" w:rsidRDefault="001A7CDD" w:rsidP="001A7CDD">
      <w:pPr>
        <w:pStyle w:val="BodyText"/>
        <w:spacing w:before="2"/>
        <w:ind w:right="-2"/>
        <w:rPr>
          <w:rFonts w:ascii="Verdana" w:hAnsi="Verdana"/>
          <w:sz w:val="28"/>
        </w:rPr>
      </w:pPr>
    </w:p>
    <w:p w14:paraId="0AA16057" w14:textId="77777777" w:rsidR="00EC7EB9" w:rsidRDefault="00EC7EB9"/>
    <w:sectPr w:rsidR="00EC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A6B2D"/>
    <w:multiLevelType w:val="hybridMultilevel"/>
    <w:tmpl w:val="E0DE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8204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3706"/>
    <w:multiLevelType w:val="hybridMultilevel"/>
    <w:tmpl w:val="29FAE7B0"/>
    <w:lvl w:ilvl="0" w:tplc="6C94E842">
      <w:start w:val="1"/>
      <w:numFmt w:val="decimal"/>
      <w:lvlText w:val="%1."/>
      <w:lvlJc w:val="left"/>
      <w:pPr>
        <w:ind w:left="1545" w:hanging="360"/>
      </w:pPr>
      <w:rPr>
        <w:rFonts w:ascii="Verdana" w:hAnsi="Verdana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796" w:hanging="360"/>
      </w:pPr>
    </w:lvl>
    <w:lvl w:ilvl="2" w:tplc="4009001B" w:tentative="1">
      <w:start w:val="1"/>
      <w:numFmt w:val="lowerRoman"/>
      <w:lvlText w:val="%3."/>
      <w:lvlJc w:val="right"/>
      <w:pPr>
        <w:ind w:left="2516" w:hanging="180"/>
      </w:pPr>
    </w:lvl>
    <w:lvl w:ilvl="3" w:tplc="4009000F" w:tentative="1">
      <w:start w:val="1"/>
      <w:numFmt w:val="decimal"/>
      <w:lvlText w:val="%4."/>
      <w:lvlJc w:val="left"/>
      <w:pPr>
        <w:ind w:left="3236" w:hanging="360"/>
      </w:pPr>
    </w:lvl>
    <w:lvl w:ilvl="4" w:tplc="40090019" w:tentative="1">
      <w:start w:val="1"/>
      <w:numFmt w:val="lowerLetter"/>
      <w:lvlText w:val="%5."/>
      <w:lvlJc w:val="left"/>
      <w:pPr>
        <w:ind w:left="3956" w:hanging="360"/>
      </w:pPr>
    </w:lvl>
    <w:lvl w:ilvl="5" w:tplc="4009001B" w:tentative="1">
      <w:start w:val="1"/>
      <w:numFmt w:val="lowerRoman"/>
      <w:lvlText w:val="%6."/>
      <w:lvlJc w:val="right"/>
      <w:pPr>
        <w:ind w:left="4676" w:hanging="180"/>
      </w:pPr>
    </w:lvl>
    <w:lvl w:ilvl="6" w:tplc="4009000F" w:tentative="1">
      <w:start w:val="1"/>
      <w:numFmt w:val="decimal"/>
      <w:lvlText w:val="%7."/>
      <w:lvlJc w:val="left"/>
      <w:pPr>
        <w:ind w:left="5396" w:hanging="360"/>
      </w:pPr>
    </w:lvl>
    <w:lvl w:ilvl="7" w:tplc="40090019" w:tentative="1">
      <w:start w:val="1"/>
      <w:numFmt w:val="lowerLetter"/>
      <w:lvlText w:val="%8."/>
      <w:lvlJc w:val="left"/>
      <w:pPr>
        <w:ind w:left="6116" w:hanging="360"/>
      </w:pPr>
    </w:lvl>
    <w:lvl w:ilvl="8" w:tplc="40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" w15:restartNumberingAfterBreak="0">
    <w:nsid w:val="60AA3142"/>
    <w:multiLevelType w:val="hybridMultilevel"/>
    <w:tmpl w:val="BABAF8A0"/>
    <w:lvl w:ilvl="0" w:tplc="4009000B">
      <w:start w:val="1"/>
      <w:numFmt w:val="bullet"/>
      <w:lvlText w:val=""/>
      <w:lvlJc w:val="left"/>
      <w:pPr>
        <w:ind w:left="11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85" w:hanging="360"/>
      </w:pPr>
    </w:lvl>
    <w:lvl w:ilvl="2" w:tplc="0409001B" w:tentative="1">
      <w:start w:val="1"/>
      <w:numFmt w:val="lowerRoman"/>
      <w:lvlText w:val="%3."/>
      <w:lvlJc w:val="right"/>
      <w:pPr>
        <w:ind w:left="2605" w:hanging="180"/>
      </w:pPr>
    </w:lvl>
    <w:lvl w:ilvl="3" w:tplc="0409000F" w:tentative="1">
      <w:start w:val="1"/>
      <w:numFmt w:val="decimal"/>
      <w:lvlText w:val="%4."/>
      <w:lvlJc w:val="left"/>
      <w:pPr>
        <w:ind w:left="3325" w:hanging="360"/>
      </w:pPr>
    </w:lvl>
    <w:lvl w:ilvl="4" w:tplc="04090019" w:tentative="1">
      <w:start w:val="1"/>
      <w:numFmt w:val="lowerLetter"/>
      <w:lvlText w:val="%5."/>
      <w:lvlJc w:val="left"/>
      <w:pPr>
        <w:ind w:left="4045" w:hanging="360"/>
      </w:pPr>
    </w:lvl>
    <w:lvl w:ilvl="5" w:tplc="0409001B" w:tentative="1">
      <w:start w:val="1"/>
      <w:numFmt w:val="lowerRoman"/>
      <w:lvlText w:val="%6."/>
      <w:lvlJc w:val="right"/>
      <w:pPr>
        <w:ind w:left="4765" w:hanging="180"/>
      </w:pPr>
    </w:lvl>
    <w:lvl w:ilvl="6" w:tplc="0409000F" w:tentative="1">
      <w:start w:val="1"/>
      <w:numFmt w:val="decimal"/>
      <w:lvlText w:val="%7."/>
      <w:lvlJc w:val="left"/>
      <w:pPr>
        <w:ind w:left="5485" w:hanging="360"/>
      </w:pPr>
    </w:lvl>
    <w:lvl w:ilvl="7" w:tplc="04090019" w:tentative="1">
      <w:start w:val="1"/>
      <w:numFmt w:val="lowerLetter"/>
      <w:lvlText w:val="%8."/>
      <w:lvlJc w:val="left"/>
      <w:pPr>
        <w:ind w:left="6205" w:hanging="360"/>
      </w:pPr>
    </w:lvl>
    <w:lvl w:ilvl="8" w:tplc="0409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3" w15:restartNumberingAfterBreak="0">
    <w:nsid w:val="704274DF"/>
    <w:multiLevelType w:val="hybridMultilevel"/>
    <w:tmpl w:val="B124594A"/>
    <w:lvl w:ilvl="0" w:tplc="6C94E842">
      <w:start w:val="1"/>
      <w:numFmt w:val="decimal"/>
      <w:lvlText w:val="%1."/>
      <w:lvlJc w:val="left"/>
      <w:pPr>
        <w:ind w:left="1189" w:hanging="360"/>
      </w:pPr>
      <w:rPr>
        <w:rFonts w:ascii="Verdana" w:hAnsi="Verdana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1C"/>
    <w:rsid w:val="001A7CDD"/>
    <w:rsid w:val="00EC7EB9"/>
    <w:rsid w:val="00F0400D"/>
    <w:rsid w:val="00F8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B40C"/>
  <w15:chartTrackingRefBased/>
  <w15:docId w15:val="{4235CBE1-DC8A-4F66-8E40-0E4E78EC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CD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1A7CDD"/>
    <w:pPr>
      <w:spacing w:line="275" w:lineRule="exact"/>
      <w:ind w:left="1610" w:right="137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7CDD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A7CDD"/>
    <w:pPr>
      <w:ind w:left="107"/>
    </w:pPr>
  </w:style>
  <w:style w:type="paragraph" w:styleId="BodyText">
    <w:name w:val="Body Text"/>
    <w:basedOn w:val="Normal"/>
    <w:link w:val="BodyTextChar"/>
    <w:uiPriority w:val="1"/>
    <w:qFormat/>
    <w:rsid w:val="001A7CDD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1A7CDD"/>
    <w:rPr>
      <w:rFonts w:ascii="Times New Roman" w:eastAsia="Times New Roman" w:hAnsi="Times New Roman" w:cs="Times New Roman"/>
      <w:b/>
      <w:bCs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dc:description/>
  <cp:lastModifiedBy>narasimhulu</cp:lastModifiedBy>
  <cp:revision>2</cp:revision>
  <dcterms:created xsi:type="dcterms:W3CDTF">2023-03-07T09:41:00Z</dcterms:created>
  <dcterms:modified xsi:type="dcterms:W3CDTF">2023-03-07T09:41:00Z</dcterms:modified>
</cp:coreProperties>
</file>