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9E3" w:rsidRPr="00C079E3" w:rsidRDefault="00C079E3" w:rsidP="00C079E3">
      <w:pPr>
        <w:shd w:val="clear" w:color="auto" w:fill="F9F8F8"/>
        <w:spacing w:after="390" w:line="420" w:lineRule="atLeast"/>
        <w:outlineLvl w:val="3"/>
        <w:rPr>
          <w:rFonts w:ascii="Arial" w:eastAsia="Times New Roman" w:hAnsi="Arial" w:cs="Arial"/>
          <w:b/>
          <w:bCs/>
          <w:color w:val="101010"/>
          <w:spacing w:val="-15"/>
          <w:sz w:val="30"/>
          <w:szCs w:val="30"/>
        </w:rPr>
      </w:pPr>
      <w:r w:rsidRPr="00C079E3">
        <w:rPr>
          <w:rFonts w:ascii="Arial" w:eastAsia="Times New Roman" w:hAnsi="Arial" w:cs="Arial"/>
          <w:b/>
          <w:bCs/>
          <w:color w:val="F67437"/>
          <w:spacing w:val="-15"/>
          <w:sz w:val="30"/>
          <w:szCs w:val="30"/>
        </w:rPr>
        <w:t>VISION:</w:t>
      </w:r>
    </w:p>
    <w:p w:rsidR="00C079E3" w:rsidRPr="00C079E3" w:rsidRDefault="00C079E3" w:rsidP="00C079E3">
      <w:pPr>
        <w:shd w:val="clear" w:color="auto" w:fill="F9F8F8"/>
        <w:spacing w:after="39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079E3">
        <w:rPr>
          <w:rFonts w:ascii="Verdana" w:eastAsia="Times New Roman" w:hAnsi="Verdana" w:cs="Times New Roman"/>
          <w:color w:val="000000"/>
          <w:sz w:val="24"/>
          <w:szCs w:val="24"/>
        </w:rPr>
        <w:t>To evolve as a leading department by offering best comprehensive teaching and learning practices for</w:t>
      </w:r>
      <w:proofErr w:type="gramStart"/>
      <w:r w:rsidRPr="00C079E3">
        <w:rPr>
          <w:rFonts w:ascii="Verdana" w:eastAsia="Times New Roman" w:hAnsi="Verdana" w:cs="Times New Roman"/>
          <w:color w:val="000000"/>
          <w:sz w:val="24"/>
          <w:szCs w:val="24"/>
        </w:rPr>
        <w:t>  students</w:t>
      </w:r>
      <w:proofErr w:type="gramEnd"/>
      <w:r w:rsidRPr="00C079E3">
        <w:rPr>
          <w:rFonts w:ascii="Verdana" w:eastAsia="Times New Roman" w:hAnsi="Verdana" w:cs="Times New Roman"/>
          <w:color w:val="000000"/>
          <w:sz w:val="24"/>
          <w:szCs w:val="24"/>
        </w:rPr>
        <w:t xml:space="preserve"> to be self-competent technocrats with professional ethics and social responsibilities.</w:t>
      </w:r>
    </w:p>
    <w:p w:rsidR="00C079E3" w:rsidRPr="00C079E3" w:rsidRDefault="00C079E3" w:rsidP="00C079E3">
      <w:pPr>
        <w:shd w:val="clear" w:color="auto" w:fill="F9F8F8"/>
        <w:spacing w:after="390" w:line="420" w:lineRule="atLeast"/>
        <w:outlineLvl w:val="3"/>
        <w:rPr>
          <w:rFonts w:ascii="Arial" w:eastAsia="Times New Roman" w:hAnsi="Arial" w:cs="Arial"/>
          <w:b/>
          <w:bCs/>
          <w:color w:val="101010"/>
          <w:spacing w:val="-15"/>
          <w:sz w:val="30"/>
          <w:szCs w:val="30"/>
        </w:rPr>
      </w:pPr>
      <w:r w:rsidRPr="00C079E3">
        <w:rPr>
          <w:rFonts w:ascii="Arial" w:eastAsia="Times New Roman" w:hAnsi="Arial" w:cs="Arial"/>
          <w:b/>
          <w:bCs/>
          <w:color w:val="F67437"/>
          <w:spacing w:val="-15"/>
          <w:sz w:val="30"/>
          <w:szCs w:val="30"/>
        </w:rPr>
        <w:t>MISSION:</w:t>
      </w:r>
    </w:p>
    <w:p w:rsidR="00C079E3" w:rsidRPr="00C079E3" w:rsidRDefault="00C079E3" w:rsidP="00C079E3">
      <w:pPr>
        <w:shd w:val="clear" w:color="auto" w:fill="F9F8F8"/>
        <w:spacing w:after="39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079E3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DM 1:</w:t>
      </w:r>
      <w:r w:rsidRPr="00C079E3">
        <w:rPr>
          <w:rFonts w:ascii="Verdana" w:eastAsia="Times New Roman" w:hAnsi="Verdana" w:cs="Times New Roman"/>
          <w:color w:val="000000"/>
          <w:sz w:val="24"/>
          <w:szCs w:val="24"/>
        </w:rPr>
        <w:t> Continuous enhancement of the teaching-learning practices to gain profound knowledge in theoretical &amp; practical aspects of computer science applications.</w:t>
      </w:r>
    </w:p>
    <w:p w:rsidR="00C079E3" w:rsidRPr="00C079E3" w:rsidRDefault="00C079E3" w:rsidP="00C079E3">
      <w:pPr>
        <w:shd w:val="clear" w:color="auto" w:fill="F9F8F8"/>
        <w:spacing w:after="39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079E3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DM 2: </w:t>
      </w:r>
      <w:r w:rsidRPr="00C079E3">
        <w:rPr>
          <w:rFonts w:ascii="Verdana" w:eastAsia="Times New Roman" w:hAnsi="Verdana" w:cs="Times New Roman"/>
          <w:color w:val="000000"/>
          <w:sz w:val="24"/>
          <w:szCs w:val="24"/>
        </w:rPr>
        <w:t xml:space="preserve">Administer training on emerging technologies and motivate the </w:t>
      </w:r>
      <w:proofErr w:type="gramStart"/>
      <w:r w:rsidRPr="00C079E3">
        <w:rPr>
          <w:rFonts w:ascii="Verdana" w:eastAsia="Times New Roman" w:hAnsi="Verdana" w:cs="Times New Roman"/>
          <w:color w:val="000000"/>
          <w:sz w:val="24"/>
          <w:szCs w:val="24"/>
        </w:rPr>
        <w:t>students</w:t>
      </w:r>
      <w:proofErr w:type="gramEnd"/>
      <w:r w:rsidRPr="00C079E3">
        <w:rPr>
          <w:rFonts w:ascii="Verdana" w:eastAsia="Times New Roman" w:hAnsi="Verdana" w:cs="Times New Roman"/>
          <w:color w:val="000000"/>
          <w:sz w:val="24"/>
          <w:szCs w:val="24"/>
        </w:rPr>
        <w:t xml:space="preserve"> to inculcate self-learning abilities, ethical values and social consciousness to become competent professionals.</w:t>
      </w:r>
    </w:p>
    <w:p w:rsidR="00C079E3" w:rsidRPr="00C079E3" w:rsidRDefault="00C079E3" w:rsidP="00C079E3">
      <w:pPr>
        <w:shd w:val="clear" w:color="auto" w:fill="F9F8F8"/>
        <w:spacing w:after="39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079E3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DM 3:</w:t>
      </w:r>
      <w:r w:rsidRPr="00C079E3">
        <w:rPr>
          <w:rFonts w:ascii="Verdana" w:eastAsia="Times New Roman" w:hAnsi="Verdana" w:cs="Times New Roman"/>
          <w:color w:val="000000"/>
          <w:sz w:val="24"/>
          <w:szCs w:val="24"/>
        </w:rPr>
        <w:t> Perpetual elevation of Industry-Institute interactions to facilitate the students to work on real-time problems to serve the needs of the society.</w:t>
      </w:r>
    </w:p>
    <w:p w:rsidR="00C079E3" w:rsidRDefault="00C079E3" w:rsidP="00C079E3">
      <w:pPr>
        <w:pStyle w:val="Heading4"/>
        <w:shd w:val="clear" w:color="auto" w:fill="F9F8F8"/>
        <w:spacing w:before="0" w:beforeAutospacing="0" w:after="390" w:afterAutospacing="0" w:line="420" w:lineRule="atLeast"/>
        <w:rPr>
          <w:rFonts w:ascii="Arial" w:hAnsi="Arial" w:cs="Arial"/>
          <w:color w:val="101010"/>
          <w:spacing w:val="-15"/>
          <w:sz w:val="30"/>
          <w:szCs w:val="30"/>
        </w:rPr>
      </w:pPr>
      <w:r>
        <w:rPr>
          <w:rStyle w:val="Strong"/>
          <w:rFonts w:ascii="Arial" w:hAnsi="Arial" w:cs="Arial"/>
          <w:b/>
          <w:bCs/>
          <w:color w:val="F67437"/>
          <w:spacing w:val="-15"/>
          <w:sz w:val="30"/>
          <w:szCs w:val="30"/>
        </w:rPr>
        <w:t>Program Specific Outcomes</w:t>
      </w:r>
    </w:p>
    <w:p w:rsidR="00C079E3" w:rsidRDefault="00C079E3" w:rsidP="00C079E3">
      <w:pPr>
        <w:pStyle w:val="NormalWeb"/>
        <w:shd w:val="clear" w:color="auto" w:fill="F9F8F8"/>
        <w:spacing w:before="0" w:beforeAutospacing="0" w:after="39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At the end of the B. Tech program in Computer Science and Engineering, the graduate will be able to:</w:t>
      </w:r>
    </w:p>
    <w:p w:rsidR="00C079E3" w:rsidRDefault="00C079E3" w:rsidP="00C079E3">
      <w:pPr>
        <w:pStyle w:val="NormalWeb"/>
        <w:shd w:val="clear" w:color="auto" w:fill="F9F8F8"/>
        <w:spacing w:before="0" w:beforeAutospacing="0" w:after="390" w:afterAutospacing="0"/>
        <w:rPr>
          <w:rFonts w:ascii="Verdana" w:hAnsi="Verdana"/>
          <w:color w:val="000000"/>
        </w:rPr>
      </w:pPr>
      <w:r>
        <w:rPr>
          <w:rStyle w:val="Strong"/>
          <w:rFonts w:ascii="Verdana" w:hAnsi="Verdana"/>
          <w:color w:val="000000"/>
        </w:rPr>
        <w:t>PSO 1: </w:t>
      </w:r>
      <w:r>
        <w:rPr>
          <w:rFonts w:ascii="Verdana" w:hAnsi="Verdana"/>
          <w:color w:val="000000"/>
        </w:rPr>
        <w:t>Design, implement, and test application software systems for desktop, web, and mobile platforms to meet the specified requirements.</w:t>
      </w:r>
    </w:p>
    <w:p w:rsidR="00C079E3" w:rsidRDefault="00C079E3" w:rsidP="00C079E3">
      <w:pPr>
        <w:pStyle w:val="NormalWeb"/>
        <w:shd w:val="clear" w:color="auto" w:fill="F9F8F8"/>
        <w:spacing w:before="0" w:beforeAutospacing="0" w:after="390" w:afterAutospacing="0"/>
        <w:rPr>
          <w:rFonts w:ascii="Verdana" w:hAnsi="Verdana"/>
          <w:color w:val="000000"/>
        </w:rPr>
      </w:pPr>
      <w:r>
        <w:rPr>
          <w:rStyle w:val="Strong"/>
          <w:rFonts w:ascii="Verdana" w:hAnsi="Verdana"/>
          <w:color w:val="000000"/>
        </w:rPr>
        <w:t>PSO 2: </w:t>
      </w:r>
      <w:r>
        <w:rPr>
          <w:rFonts w:ascii="Verdana" w:hAnsi="Verdana"/>
          <w:color w:val="000000"/>
        </w:rPr>
        <w:t>Use effectively and efficiently the functionality of systems software for building applications.</w:t>
      </w:r>
    </w:p>
    <w:p w:rsidR="00C079E3" w:rsidRDefault="00C079E3" w:rsidP="00C079E3">
      <w:pPr>
        <w:pStyle w:val="NormalWeb"/>
        <w:shd w:val="clear" w:color="auto" w:fill="F9F8F8"/>
        <w:spacing w:before="0" w:beforeAutospacing="0" w:after="390" w:afterAutospacing="0"/>
        <w:rPr>
          <w:rFonts w:ascii="Verdana" w:hAnsi="Verdana"/>
          <w:color w:val="000000"/>
        </w:rPr>
      </w:pPr>
      <w:r>
        <w:rPr>
          <w:rStyle w:val="Strong"/>
          <w:rFonts w:ascii="Verdana" w:hAnsi="Verdana"/>
          <w:color w:val="000000"/>
        </w:rPr>
        <w:t>PSO 3: </w:t>
      </w:r>
      <w:r>
        <w:rPr>
          <w:rFonts w:ascii="Verdana" w:hAnsi="Verdana"/>
          <w:color w:val="000000"/>
        </w:rPr>
        <w:t>Understand the organization and architecture of Computer Systems, Embedded Systems, and Networked Systems.</w:t>
      </w:r>
    </w:p>
    <w:p w:rsidR="00C10B8C" w:rsidRDefault="00C10B8C">
      <w:bookmarkStart w:id="0" w:name="_GoBack"/>
      <w:bookmarkEnd w:id="0"/>
    </w:p>
    <w:sectPr w:rsidR="00C10B8C" w:rsidSect="00AC27A7">
      <w:pgSz w:w="11909" w:h="16834" w:code="9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9E3"/>
    <w:rsid w:val="00AC27A7"/>
    <w:rsid w:val="00C079E3"/>
    <w:rsid w:val="00C10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4709BE-BB21-4DB0-82FD-0F6E419EF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079E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079E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C079E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079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04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srit</Company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narasimhulu</dc:creator>
  <cp:keywords/>
  <dc:description/>
  <cp:lastModifiedBy>narasimhulu</cp:lastModifiedBy>
  <cp:revision>1</cp:revision>
  <dcterms:created xsi:type="dcterms:W3CDTF">2023-02-24T10:09:00Z</dcterms:created>
  <dcterms:modified xsi:type="dcterms:W3CDTF">2023-02-24T10:09:00Z</dcterms:modified>
</cp:coreProperties>
</file>