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BIÊN BẢN THÀNH LẬP CÔNG TY</w:t>
      </w:r>
    </w:p>
    <w:p>
      <w:pPr>
        <w:pStyle w:val="Normal"/>
        <w:jc w:val="center"/>
        <w:rPr/>
      </w:pPr>
      <w:r>
        <w:rPr/>
        <w:t>(bản tóm tắt)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  <w:tab/>
        <w:t>Hà Nội, 00:00 ngày 05 tháng 07 năm 2017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/>
      </w:pPr>
      <w:r>
        <w:rPr/>
        <w:tab/>
        <w:t>Quyết định BLT001 thành lập công ty gồm 3 người: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Phạm Minh Hoàng Linh (Sáng lập - Giám đốc)</w:t>
      </w:r>
    </w:p>
    <w:p>
      <w:pPr>
        <w:pStyle w:val="Normal"/>
        <w:jc w:val="left"/>
        <w:rPr/>
      </w:pPr>
      <w:r>
        <w:rPr/>
        <w:t>- Trần Đức Toàn (Đồng sáng lập - Giám đốc kiêm Thủ quỹ):</w:t>
      </w:r>
    </w:p>
    <w:p>
      <w:pPr>
        <w:pStyle w:val="Normal"/>
        <w:jc w:val="left"/>
        <w:rPr/>
      </w:pPr>
      <w:r>
        <w:rPr/>
        <w:t>- Nguyễn Thanh Bình (</w:t>
      </w:r>
      <w:r>
        <w:rPr/>
        <w:t xml:space="preserve">Tổng giám đốc kiêm </w:t>
      </w:r>
      <w:r>
        <w:rPr/>
        <w:t>Bảo vệ)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ab/>
        <w:t>Tên Công ty: (Nghĩ sau)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Kết thúc biên bản.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>Thay mặt công ty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 xml:space="preserve">        Đã ký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76</Words>
  <Characters>270</Characters>
  <CharactersWithSpaces>364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2017-07-04T23:46:56Z</dcterms:created>
  <dc:creator/>
  <dc:description/>
  <dc:language>en-US</dc:language>
  <cp:lastModifiedBy/>
  <dcterms:modified xsi:type="dcterms:W3CDTF">2017-07-05T00:08:36Z</dcterms:modified>
  <cp:revision>3</cp:revision>
  <dc:subject/>
  <dc:title/>
</cp:coreProperties>
</file>