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51115" w14:textId="5020629F" w:rsidR="007C465D" w:rsidRDefault="00317734">
      <w:pPr>
        <w:pStyle w:val="Title"/>
      </w:pPr>
      <w:r>
        <w:t>TITLE</w:t>
      </w:r>
    </w:p>
    <w:p w14:paraId="353D1A69" w14:textId="6A9A8843" w:rsidR="007C465D" w:rsidRDefault="00DC21B3">
      <w:pPr>
        <w:pStyle w:val="Author"/>
      </w:pPr>
      <w:r>
        <w:t>AAAAA</w:t>
      </w:r>
      <w:r w:rsidR="00B8210E">
        <w:t>,</w:t>
      </w:r>
      <w:r>
        <w:t>BBBBB</w:t>
      </w:r>
    </w:p>
    <w:p w14:paraId="01EF5F72" w14:textId="57912CAF" w:rsidR="007C465D" w:rsidRPr="00E0281B" w:rsidRDefault="00B8210E" w:rsidP="00E0281B">
      <w:pPr>
        <w:pStyle w:val="FootnoteText"/>
      </w:pPr>
      <w:r w:rsidRPr="00E0281B">
        <w:t xml:space="preserve">a </w:t>
      </w:r>
      <w:proofErr w:type="spellStart"/>
      <w:r w:rsidR="00DC21B3" w:rsidRPr="00E0281B">
        <w:t>aaaaa</w:t>
      </w:r>
      <w:r w:rsidRPr="00E0281B">
        <w:br/>
        <w:t xml:space="preserve">b </w:t>
      </w:r>
      <w:r w:rsidR="00DC21B3" w:rsidRPr="00E0281B">
        <w:t>bbbbb</w:t>
      </w:r>
      <w:proofErr w:type="spellEnd"/>
    </w:p>
    <w:p w14:paraId="572D5913" w14:textId="77777777" w:rsidR="007C465D" w:rsidRDefault="00B8210E">
      <w:pPr>
        <w:pStyle w:val="Heading1"/>
      </w:pPr>
      <w:bookmarkStart w:id="0" w:name="highlights"/>
      <w:bookmarkEnd w:id="0"/>
      <w:r>
        <w:t>Highlights</w:t>
      </w:r>
    </w:p>
    <w:p w14:paraId="01BF24BF" w14:textId="78445523" w:rsidR="007C465D" w:rsidRDefault="00DC21B3">
      <w:pPr>
        <w:pStyle w:val="Compact"/>
        <w:numPr>
          <w:ilvl w:val="0"/>
          <w:numId w:val="3"/>
        </w:numPr>
      </w:pPr>
      <w:bookmarkStart w:id="1" w:name="OLE_LINK3"/>
      <w:bookmarkStart w:id="2" w:name="OLE_LINK4"/>
      <w:r>
        <w:t>XXXXX</w:t>
      </w:r>
    </w:p>
    <w:p w14:paraId="1B03E864" w14:textId="77777777" w:rsidR="00DC21B3" w:rsidRDefault="00DC21B3" w:rsidP="00DC21B3">
      <w:pPr>
        <w:pStyle w:val="Compact"/>
        <w:numPr>
          <w:ilvl w:val="0"/>
          <w:numId w:val="3"/>
        </w:numPr>
      </w:pPr>
      <w:bookmarkStart w:id="3" w:name="abstract"/>
      <w:bookmarkEnd w:id="1"/>
      <w:bookmarkEnd w:id="2"/>
      <w:bookmarkEnd w:id="3"/>
      <w:r>
        <w:t>XXXXX</w:t>
      </w:r>
    </w:p>
    <w:p w14:paraId="69F6EF48" w14:textId="77777777" w:rsidR="007C465D" w:rsidRDefault="00B8210E">
      <w:pPr>
        <w:pStyle w:val="Heading1"/>
      </w:pPr>
      <w:r>
        <w:t>Abstract</w:t>
      </w:r>
    </w:p>
    <w:p w14:paraId="414679FE" w14:textId="06B8D333" w:rsidR="007C465D" w:rsidRDefault="00DC21B3">
      <w:pPr>
        <w:pStyle w:val="FirstParagraph"/>
      </w:pPr>
      <w:proofErr w:type="spellStart"/>
      <w:r>
        <w:t>Abst</w:t>
      </w:r>
      <w:proofErr w:type="spellEnd"/>
      <w:r>
        <w:t>.</w:t>
      </w:r>
    </w:p>
    <w:p w14:paraId="47C2E123" w14:textId="77777777" w:rsidR="007C465D" w:rsidRDefault="00B8210E">
      <w:pPr>
        <w:pStyle w:val="Heading1"/>
      </w:pPr>
      <w:bookmarkStart w:id="4" w:name="keywords"/>
      <w:bookmarkEnd w:id="4"/>
      <w:r>
        <w:t>Keywords</w:t>
      </w:r>
    </w:p>
    <w:p w14:paraId="1A43C9B8" w14:textId="1DECE078" w:rsidR="007C465D" w:rsidRDefault="00DC21B3">
      <w:pPr>
        <w:pStyle w:val="FirstParagraph"/>
      </w:pPr>
      <w:r>
        <w:t>Keywords</w:t>
      </w:r>
    </w:p>
    <w:p w14:paraId="359E4EB1" w14:textId="77777777" w:rsidR="007C465D" w:rsidRDefault="00B8210E">
      <w:pPr>
        <w:pStyle w:val="Heading1"/>
      </w:pPr>
      <w:bookmarkStart w:id="5" w:name="introduction"/>
      <w:bookmarkEnd w:id="5"/>
      <w:r>
        <w:t>1. Introduction</w:t>
      </w:r>
    </w:p>
    <w:p w14:paraId="7B47D755" w14:textId="066AD61B" w:rsidR="007C465D" w:rsidRDefault="00DC21B3" w:rsidP="00DC21B3">
      <w:pPr>
        <w:pStyle w:val="FirstParagraph"/>
      </w:pPr>
      <w:r>
        <w:t>Introduction.</w:t>
      </w:r>
    </w:p>
    <w:p w14:paraId="0E1CDD54" w14:textId="77777777" w:rsidR="007C465D" w:rsidRDefault="00B8210E">
      <w:pPr>
        <w:pStyle w:val="Heading1"/>
      </w:pPr>
      <w:bookmarkStart w:id="6" w:name="background"/>
      <w:bookmarkEnd w:id="6"/>
      <w:r>
        <w:t>2. Background</w:t>
      </w:r>
    </w:p>
    <w:p w14:paraId="10013419" w14:textId="6D2ED712" w:rsidR="007C465D" w:rsidRDefault="00DC21B3">
      <w:pPr>
        <w:pStyle w:val="BodyText"/>
      </w:pPr>
      <w:proofErr w:type="spellStart"/>
      <w:r>
        <w:t>Backgrond</w:t>
      </w:r>
      <w:proofErr w:type="spellEnd"/>
      <w:r>
        <w:t>.</w:t>
      </w:r>
    </w:p>
    <w:p w14:paraId="19385EF4" w14:textId="77777777" w:rsidR="007C465D" w:rsidRDefault="00B8210E">
      <w:pPr>
        <w:pStyle w:val="Heading1"/>
      </w:pPr>
      <w:bookmarkStart w:id="7" w:name="case-studies"/>
      <w:bookmarkEnd w:id="7"/>
      <w:r>
        <w:t>3. Case studies</w:t>
      </w:r>
    </w:p>
    <w:p w14:paraId="229F6F24" w14:textId="7A6653CE" w:rsidR="007C465D" w:rsidRDefault="00DC21B3">
      <w:pPr>
        <w:pStyle w:val="FirstParagraph"/>
      </w:pPr>
      <w:r>
        <w:t>Case studies</w:t>
      </w:r>
      <w:r w:rsidR="00B8210E">
        <w:t>.</w:t>
      </w:r>
    </w:p>
    <w:p w14:paraId="597769E7" w14:textId="77777777" w:rsidR="007C465D" w:rsidRDefault="00B8210E">
      <w:pPr>
        <w:pStyle w:val="Heading2"/>
      </w:pPr>
      <w:bookmarkStart w:id="8" w:name="case-study-1"/>
      <w:bookmarkEnd w:id="8"/>
      <w:r>
        <w:t>3.1 Case study 1</w:t>
      </w:r>
    </w:p>
    <w:p w14:paraId="5526BB1A" w14:textId="797A7700" w:rsidR="007C465D" w:rsidRDefault="00DC21B3">
      <w:pPr>
        <w:pStyle w:val="FirstParagraph"/>
      </w:pPr>
      <w:r>
        <w:t>Case study1</w:t>
      </w:r>
    </w:p>
    <w:p w14:paraId="49E4BBC5" w14:textId="77777777" w:rsidR="007C465D" w:rsidRDefault="00B8210E">
      <w:pPr>
        <w:pStyle w:val="FigurewithCaption"/>
      </w:pPr>
      <w:bookmarkStart w:id="9" w:name="_GoBack"/>
      <w:r>
        <w:rPr>
          <w:noProof/>
          <w:lang w:eastAsia="ja-JP"/>
        </w:rPr>
        <w:lastRenderedPageBreak/>
        <w:drawing>
          <wp:inline distT="0" distB="0" distL="0" distR="0" wp14:anchorId="43CD0169" wp14:editId="2ABC045E">
            <wp:extent cx="5334000" cy="4000500"/>
            <wp:effectExtent l="0" t="0" r="0" b="0"/>
            <wp:docPr id="1" name="Picture" descr="The spatial distribution of training (left) and validation (right) sample of fractional cover of impervious surface area (%) in the Jakarta metropolitan area, Indonesia for case study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atial_Error_files/figure-docx/fig1%20training%20validation%20data%20mappin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70460E9" w14:textId="53013C4A" w:rsidR="007C465D" w:rsidRDefault="00DC21B3">
      <w:pPr>
        <w:pStyle w:val="ImageCaption"/>
      </w:pPr>
      <w:r>
        <w:t>Figure1.</w:t>
      </w:r>
    </w:p>
    <w:p w14:paraId="64DD65B6" w14:textId="7172C69C" w:rsidR="007C465D" w:rsidRDefault="007C465D">
      <w:pPr>
        <w:pStyle w:val="ImageCaption"/>
      </w:pPr>
    </w:p>
    <w:p w14:paraId="6C1F0C02" w14:textId="77777777" w:rsidR="007C465D" w:rsidRDefault="00B8210E">
      <w:pPr>
        <w:pStyle w:val="Heading1"/>
      </w:pPr>
      <w:bookmarkStart w:id="10" w:name="case-study-2"/>
      <w:bookmarkStart w:id="11" w:name="methods"/>
      <w:bookmarkEnd w:id="10"/>
      <w:bookmarkEnd w:id="11"/>
      <w:r>
        <w:t>4. Methods</w:t>
      </w:r>
    </w:p>
    <w:p w14:paraId="7E1C95BE" w14:textId="1CB58DB9" w:rsidR="007C465D" w:rsidRDefault="00DC21B3">
      <w:pPr>
        <w:pStyle w:val="FirstParagraph"/>
      </w:pPr>
      <w:r>
        <w:t>Method.</w:t>
      </w:r>
    </w:p>
    <w:p w14:paraId="29A9A551" w14:textId="7C618517" w:rsidR="007C465D" w:rsidRDefault="00317734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y=f(x)</m:t>
          </m:r>
          <m:r>
            <w:rPr>
              <w:rFonts w:ascii="Cambria Math" w:hAnsi="Cambria Math"/>
            </w:rPr>
            <m:t>          (1)</m:t>
          </m:r>
        </m:oMath>
      </m:oMathPara>
    </w:p>
    <w:p w14:paraId="6C37E1AD" w14:textId="756F896F" w:rsidR="00DC21B3" w:rsidRDefault="00B8210E" w:rsidP="00DC21B3">
      <w:pPr>
        <w:pStyle w:val="FirstParagraph"/>
      </w:pPr>
      <w:r>
        <w:br/>
      </w:r>
    </w:p>
    <w:p w14:paraId="3A1D4E87" w14:textId="7C0AB138" w:rsidR="007C465D" w:rsidRDefault="007C465D">
      <w:pPr>
        <w:pStyle w:val="BodyText"/>
      </w:pPr>
    </w:p>
    <w:p w14:paraId="115A6F02" w14:textId="77777777" w:rsidR="007C465D" w:rsidRDefault="00B8210E">
      <w:pPr>
        <w:pStyle w:val="Heading1"/>
      </w:pPr>
      <w:bookmarkStart w:id="12" w:name="results"/>
      <w:bookmarkEnd w:id="12"/>
      <w:r>
        <w:t>5. Results</w:t>
      </w:r>
    </w:p>
    <w:p w14:paraId="6F4133EE" w14:textId="77777777" w:rsidR="00DC21B3" w:rsidRDefault="00DC21B3" w:rsidP="00DC21B3">
      <w:pPr>
        <w:pStyle w:val="FirstParagraph"/>
      </w:pPr>
      <w:bookmarkStart w:id="13" w:name="case-study-1-spatial-errors-in-imperviou"/>
      <w:bookmarkEnd w:id="13"/>
      <w:r>
        <w:t>Results</w:t>
      </w:r>
    </w:p>
    <w:p w14:paraId="55614AA9" w14:textId="443BC895" w:rsidR="007C465D" w:rsidRDefault="00B8210E">
      <w:pPr>
        <w:pStyle w:val="Heading2"/>
      </w:pPr>
      <w:r>
        <w:t>5.1 Case study 1</w:t>
      </w:r>
    </w:p>
    <w:p w14:paraId="107A124F" w14:textId="555276F0" w:rsidR="007C465D" w:rsidRDefault="00DC21B3">
      <w:pPr>
        <w:pStyle w:val="FirstParagraph"/>
      </w:pPr>
      <w:bookmarkStart w:id="14" w:name="OLE_LINK5"/>
      <w:bookmarkStart w:id="15" w:name="OLE_LINK6"/>
      <w:r>
        <w:t>Results1</w:t>
      </w:r>
    </w:p>
    <w:bookmarkEnd w:id="14"/>
    <w:bookmarkEnd w:id="15"/>
    <w:p w14:paraId="361D1D2B" w14:textId="77777777" w:rsidR="007C465D" w:rsidRDefault="00B8210E">
      <w:pPr>
        <w:pStyle w:val="FigurewithCaption"/>
      </w:pPr>
      <w:r>
        <w:rPr>
          <w:noProof/>
          <w:lang w:eastAsia="ja-JP"/>
        </w:rPr>
        <w:lastRenderedPageBreak/>
        <w:drawing>
          <wp:inline distT="0" distB="0" distL="0" distR="0" wp14:anchorId="3B8B963D" wp14:editId="750F7601">
            <wp:extent cx="5334000" cy="4267200"/>
            <wp:effectExtent l="0" t="0" r="0" b="0"/>
            <wp:docPr id="5" name="Picture" descr="Table 1. Global error diagnostics of four different classifiers for case study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atial_Error_files/figure-docx/table1%20for%20variation%20of%20results%20from%20case%20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495B4" w14:textId="294FBD8F" w:rsidR="007C465D" w:rsidRDefault="00B8210E">
      <w:pPr>
        <w:pStyle w:val="ImageCaption"/>
      </w:pPr>
      <w:r>
        <w:t xml:space="preserve">Table 1. </w:t>
      </w:r>
      <w:r w:rsidR="00DC21B3">
        <w:t>XXX.</w:t>
      </w:r>
    </w:p>
    <w:p w14:paraId="380FDA75" w14:textId="77777777" w:rsidR="007C465D" w:rsidRDefault="00B8210E">
      <w:pPr>
        <w:pStyle w:val="Heading1"/>
      </w:pPr>
      <w:bookmarkStart w:id="16" w:name="discussion"/>
      <w:bookmarkEnd w:id="16"/>
      <w:r>
        <w:t>6. Discussion</w:t>
      </w:r>
    </w:p>
    <w:p w14:paraId="1E969CE0" w14:textId="308FE78F" w:rsidR="007C465D" w:rsidRDefault="00DC21B3">
      <w:pPr>
        <w:pStyle w:val="BodyText"/>
      </w:pPr>
      <w:r>
        <w:t>Discussion</w:t>
      </w:r>
    </w:p>
    <w:p w14:paraId="130D0DB4" w14:textId="77777777" w:rsidR="007C465D" w:rsidRDefault="00B8210E">
      <w:pPr>
        <w:pStyle w:val="Heading1"/>
      </w:pPr>
      <w:bookmarkStart w:id="17" w:name="conclusions"/>
      <w:bookmarkEnd w:id="17"/>
      <w:r>
        <w:t>7. Conclusions</w:t>
      </w:r>
    </w:p>
    <w:p w14:paraId="76D35B13" w14:textId="668BFBC2" w:rsidR="007C465D" w:rsidRDefault="00DC21B3">
      <w:pPr>
        <w:pStyle w:val="FirstParagraph"/>
      </w:pPr>
      <w:r>
        <w:t>Conclusions</w:t>
      </w:r>
    </w:p>
    <w:p w14:paraId="2559D9F2" w14:textId="77777777" w:rsidR="007C465D" w:rsidRDefault="00B8210E">
      <w:pPr>
        <w:pStyle w:val="Heading1"/>
      </w:pPr>
      <w:bookmarkStart w:id="18" w:name="acknowledgement"/>
      <w:bookmarkEnd w:id="18"/>
      <w:r>
        <w:t>Acknowledgement</w:t>
      </w:r>
    </w:p>
    <w:p w14:paraId="030ADE14" w14:textId="1433ECEE" w:rsidR="007C465D" w:rsidRDefault="00DC21B3">
      <w:pPr>
        <w:pStyle w:val="FirstParagraph"/>
      </w:pPr>
      <w:r>
        <w:t>Acknowledgement</w:t>
      </w:r>
    </w:p>
    <w:p w14:paraId="52F64B7A" w14:textId="77777777" w:rsidR="007C465D" w:rsidRDefault="00B8210E">
      <w:pPr>
        <w:pStyle w:val="Heading1"/>
      </w:pPr>
      <w:bookmarkStart w:id="19" w:name="references"/>
      <w:bookmarkEnd w:id="19"/>
      <w:r>
        <w:t>References</w:t>
      </w:r>
    </w:p>
    <w:p w14:paraId="563ED70D" w14:textId="4E4D7F77" w:rsidR="007C465D" w:rsidRDefault="00DC21B3">
      <w:pPr>
        <w:pStyle w:val="Bibliography"/>
      </w:pPr>
      <w:r>
        <w:t>References</w:t>
      </w:r>
    </w:p>
    <w:sectPr w:rsidR="007C46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AE22A" w14:textId="77777777" w:rsidR="00C5434E" w:rsidRDefault="00C5434E">
      <w:pPr>
        <w:spacing w:after="0"/>
      </w:pPr>
      <w:r>
        <w:separator/>
      </w:r>
    </w:p>
  </w:endnote>
  <w:endnote w:type="continuationSeparator" w:id="0">
    <w:p w14:paraId="07ACDDB8" w14:textId="77777777" w:rsidR="00C5434E" w:rsidRDefault="00C543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1CA8E" w14:textId="77777777" w:rsidR="00C5434E" w:rsidRDefault="00C5434E">
      <w:r>
        <w:separator/>
      </w:r>
    </w:p>
  </w:footnote>
  <w:footnote w:type="continuationSeparator" w:id="0">
    <w:p w14:paraId="1719B716" w14:textId="77777777" w:rsidR="00C5434E" w:rsidRDefault="00C54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D5C8F4"/>
    <w:multiLevelType w:val="multilevel"/>
    <w:tmpl w:val="E6363C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58E497E"/>
    <w:multiLevelType w:val="multilevel"/>
    <w:tmpl w:val="937EC0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5367D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BE5ED3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7CC883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E7403B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0A361B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773E25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86D057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8B360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406850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6FC1C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33EEB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D8B43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3A0C"/>
    <w:rsid w:val="00317734"/>
    <w:rsid w:val="004E29B3"/>
    <w:rsid w:val="004F306A"/>
    <w:rsid w:val="00590D07"/>
    <w:rsid w:val="006A6296"/>
    <w:rsid w:val="00784D58"/>
    <w:rsid w:val="007C465D"/>
    <w:rsid w:val="008D6863"/>
    <w:rsid w:val="009275FF"/>
    <w:rsid w:val="00A637F7"/>
    <w:rsid w:val="00AF49B5"/>
    <w:rsid w:val="00B8210E"/>
    <w:rsid w:val="00B86B75"/>
    <w:rsid w:val="00BC48D5"/>
    <w:rsid w:val="00C36279"/>
    <w:rsid w:val="00C5434E"/>
    <w:rsid w:val="00DB609B"/>
    <w:rsid w:val="00DC21B3"/>
    <w:rsid w:val="00E0281B"/>
    <w:rsid w:val="00E315A3"/>
    <w:rsid w:val="00E42898"/>
    <w:rsid w:val="00E73F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28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63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F49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23A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609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E0281B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6A6296"/>
    <w:rPr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Mention">
    <w:name w:val="Mention"/>
    <w:basedOn w:val="DefaultParagraphFont"/>
    <w:uiPriority w:val="99"/>
    <w:semiHidden/>
    <w:unhideWhenUsed/>
    <w:rsid w:val="006A6296"/>
    <w:rPr>
      <w:color w:val="000000" w:themeColor="text1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rsid w:val="00DB6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Spatial Errors in Continuous Raster Data</dc:title>
  <dc:creator>Narumasa Tsutsumidaa*, Pedro Rodríguez-Veigab,c, Paul Harrisd, Heiko Balzterb,c, Alexis Combere</dc:creator>
  <cp:lastModifiedBy>TSUTSUMIDA NARUMASA</cp:lastModifiedBy>
  <cp:revision>11</cp:revision>
  <dcterms:created xsi:type="dcterms:W3CDTF">2018-01-16T07:28:00Z</dcterms:created>
  <dcterms:modified xsi:type="dcterms:W3CDTF">2020-05-16T13:22:00Z</dcterms:modified>
</cp:coreProperties>
</file>