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ED5DC" w14:textId="77777777" w:rsidR="00BA2BCB" w:rsidRPr="00BA2BCB" w:rsidRDefault="00BA2BCB" w:rsidP="00BA2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 Involved in Creating a Real-Time GitHub Contribution Graph Program</w:t>
      </w:r>
    </w:p>
    <w:p w14:paraId="470F378E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Rate Limits:</w:t>
      </w:r>
    </w:p>
    <w:p w14:paraId="2DD32C3C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>GitHub enforces rate limits on API requests, which can be challenging when dealing with users who have a high volume of activity. Exceeding these limits can result in temporary blocks, disrupting the real-time nature of the graph.</w:t>
      </w:r>
    </w:p>
    <w:p w14:paraId="1954D7FC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Processing:</w:t>
      </w:r>
    </w:p>
    <w:p w14:paraId="66EE9E62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>Ensuring the graph updates in real-time without lag or delay requires efficient data fetching, processing, and rendering. Handling real-time data streams while maintaining performance and responsiveness can be complex, especially with large datasets.</w:t>
      </w:r>
    </w:p>
    <w:p w14:paraId="6B3F0C83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Consistency:</w:t>
      </w:r>
    </w:p>
    <w:p w14:paraId="6CCFE18B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 xml:space="preserve">Keeping the contribution data consistent and accurate across multiple users and sessions is crucial. Discrepancies between what is </w:t>
      </w:r>
      <w:proofErr w:type="gramStart"/>
      <w:r w:rsidRPr="00BA2BCB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gramEnd"/>
      <w:r w:rsidRPr="00BA2BCB">
        <w:rPr>
          <w:rFonts w:ascii="Times New Roman" w:eastAsia="Times New Roman" w:hAnsi="Times New Roman" w:cs="Times New Roman"/>
          <w:kern w:val="0"/>
          <w14:ligatures w14:val="none"/>
        </w:rPr>
        <w:t xml:space="preserve"> and actual GitHub activity can undermine the trustworthiness of the tool.</w:t>
      </w:r>
    </w:p>
    <w:p w14:paraId="7E0C7752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Large Datasets:</w:t>
      </w:r>
    </w:p>
    <w:p w14:paraId="3F4A7F4C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>Users with extensive histories of contributions can generate large datasets. Efficiently processing, storing, and visualizing this data in real-time without overwhelming the server or client is a significant challenge.</w:t>
      </w:r>
    </w:p>
    <w:p w14:paraId="28025FDA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 Management:</w:t>
      </w:r>
    </w:p>
    <w:p w14:paraId="7E23EE7B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>Maintaining a stable WebSocket connection for real-time updates can be challenging, particularly when dealing with network issues, reconnections, or multiple concurrent users.</w:t>
      </w:r>
    </w:p>
    <w:p w14:paraId="4380DF0B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</w:p>
    <w:p w14:paraId="41F9744D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needs to scale efficiently as the number of users grows. This involves handling increased API requests, data processing, and maintaining performance under heavy </w:t>
      </w:r>
      <w:proofErr w:type="gramStart"/>
      <w:r w:rsidRPr="00BA2BCB">
        <w:rPr>
          <w:rFonts w:ascii="Times New Roman" w:eastAsia="Times New Roman" w:hAnsi="Times New Roman" w:cs="Times New Roman"/>
          <w:kern w:val="0"/>
          <w14:ligatures w14:val="none"/>
        </w:rPr>
        <w:t>load</w:t>
      </w:r>
      <w:proofErr w:type="gramEnd"/>
      <w:r w:rsidRPr="00BA2B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EF7682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</w:p>
    <w:p w14:paraId="12A2061D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>Securing API tokens and ensuring that sensitive data is handled appropriately is essential. Protecting against unauthorized access and ensuring data integrity is a key concern.</w:t>
      </w:r>
    </w:p>
    <w:p w14:paraId="6CD13271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Performance:</w:t>
      </w:r>
    </w:p>
    <w:p w14:paraId="308903D3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 xml:space="preserve">Rendering </w:t>
      </w:r>
      <w:proofErr w:type="gramStart"/>
      <w:r w:rsidRPr="00BA2BCB">
        <w:rPr>
          <w:rFonts w:ascii="Times New Roman" w:eastAsia="Times New Roman" w:hAnsi="Times New Roman" w:cs="Times New Roman"/>
          <w:kern w:val="0"/>
          <w14:ligatures w14:val="none"/>
        </w:rPr>
        <w:t>a large number of</w:t>
      </w:r>
      <w:proofErr w:type="gramEnd"/>
      <w:r w:rsidRPr="00BA2BCB">
        <w:rPr>
          <w:rFonts w:ascii="Times New Roman" w:eastAsia="Times New Roman" w:hAnsi="Times New Roman" w:cs="Times New Roman"/>
          <w:kern w:val="0"/>
          <w14:ligatures w14:val="none"/>
        </w:rPr>
        <w:t xml:space="preserve"> contributions in a visually appealing and responsive manner, particularly in a web environment, can be challenging. Performance optimizations may be needed to ensure smooth user experience across different devices and browsers.</w:t>
      </w:r>
    </w:p>
    <w:p w14:paraId="1364895A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and Data Storage:</w:t>
      </w:r>
    </w:p>
    <w:p w14:paraId="12F5F10E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>Implementing effective caching strategies to reduce the frequency of API calls without sacrificing data accuracy. Balancing between real-time data freshness and the need to minimize API usage is critical.</w:t>
      </w:r>
    </w:p>
    <w:p w14:paraId="002D51C6" w14:textId="77777777"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</w:p>
    <w:p w14:paraId="65A6C86F" w14:textId="77777777" w:rsidR="00BA2BCB" w:rsidRPr="00BA2BCB" w:rsidRDefault="00BA2BCB" w:rsidP="00BA2B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BCB">
        <w:rPr>
          <w:rFonts w:ascii="Times New Roman" w:eastAsia="Times New Roman" w:hAnsi="Times New Roman" w:cs="Times New Roman"/>
          <w:kern w:val="0"/>
          <w14:ligatures w14:val="none"/>
        </w:rPr>
        <w:t>Creating an intuitive and user-friendly interface that provides meaningful insights while being easy to navigate. Ensuring that the graph is interactive and informative without overwhelming the user is important.</w:t>
      </w:r>
    </w:p>
    <w:p w14:paraId="397BF15B" w14:textId="77777777" w:rsidR="00C80169" w:rsidRDefault="00C80169"/>
    <w:sectPr w:rsidR="00C8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47C2"/>
    <w:multiLevelType w:val="multilevel"/>
    <w:tmpl w:val="4F78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5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9B"/>
    <w:rsid w:val="00424384"/>
    <w:rsid w:val="00BA2BCB"/>
    <w:rsid w:val="00C80169"/>
    <w:rsid w:val="00E6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F9371-3D33-4F2E-9596-79C709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2100</Characters>
  <Application>Microsoft Office Word</Application>
  <DocSecurity>0</DocSecurity>
  <Lines>44</Lines>
  <Paragraphs>21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Nguyen</dc:creator>
  <cp:keywords/>
  <dc:description/>
  <cp:lastModifiedBy>Calvin Nguyen</cp:lastModifiedBy>
  <cp:revision>2</cp:revision>
  <dcterms:created xsi:type="dcterms:W3CDTF">2024-09-01T00:18:00Z</dcterms:created>
  <dcterms:modified xsi:type="dcterms:W3CDTF">2024-09-01T00:18:00Z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f30898e15d95a525b2a00da6836b09d6888c075a65eff5257093885f66eec011</vt:lpwstr>
  </property>
</Properties>
</file>