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0000"/>
          <w:sz w:val="64"/>
          <w:szCs w:val="64"/>
          <w:b/>
        </w:rPr>
        <w:t xml:space="preserve">micarpeta_001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hola que tal estamos</w:t>
      </w:r>
    </w:p>
    <w:p/>
    <w:tbl>
      <w:tblGrid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wesqferwg re gerg</w:t>
      </w:r>
    </w:p>
    <w:p/>
    <w:tbl>
      <w:tblGrid>
        <w:gridCol w:w="150" w:type="dxa"/>
        <w:gridCol w:w="150" w:type="dxa"/>
        <w:gridCol w:w="150" w:type="dxa"/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3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4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5" o:title=""/>
                </v:shape>
              </w:pict>
            </w:r>
          </w:p>
        </w:tc>
      </w:t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7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8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No como arroz con vosotros geniales en la naranja.</w:t>
      </w:r>
    </w:p>
    <w:p/>
    <w:tbl>
      <w:tblGrid>
        <w:gridCol w:w="150" w:type="dxa"/>
        <w:gridCol w:w="150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10" w:color="#000000"/>
          <w:left w:val="single" w:sz="10" w:color="#000000"/>
          <w:right w:val="single" w:sz="10" w:color="#000000"/>
          <w:bottom w:val="single" w:sz="10" w:color="#000000"/>
          <w:insideH w:val="single" w:sz="10" w:color="#000000"/>
          <w:insideV w:val="single" w:sz="10" w:color="#000000"/>
        </w:tblBorders>
      </w:tblPr>
      <w:tr>
        <w:trPr/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</w:tc>
        <w:tc>
          <w:tcPr>
            <w:tcW w:w="150" w:type="dxa"/>
          </w:tcPr>
          <w:p>
            <w:pPr/>
            <w:r>
              <w:pict>
                <v:shape type="#_x0000_t75" style="width:100px; height:100px; margin-left:-1px; margin-top:-1px; mso-position-horizontal:left; mso-position-vertical:top; mso-position-horizontal-relative:char; mso-position-vertical-relative:line; z-index:-2147483647;">
                  <v:imagedata r:id="rId16" o:title=""/>
                </v:shape>
              </w:pict>
            </w:r>
          </w:p>
        </w:tc>
      </w:tr>
    </w:tbl>
    <w:p>
      <w:pPr/>
      <w:r>
        <w:rPr>
          <w:color w:val="#000000"/>
          <w:sz w:val="32"/>
          <w:szCs w:val="32"/>
          <w:b/>
        </w:rPr>
        <w:t xml:space="preserve">Como.</w:t>
      </w: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2017-04-11T11:20:59+02:00</dcterms:created>
  <dcterms:modified xsi:type="dcterms:W3CDTF">2017-04-11T11:20:59+02:00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