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F2" w:rsidRPr="006D38F2" w:rsidRDefault="009010E6" w:rsidP="006D38F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Discussion Forum 2: Summary Post</w:t>
      </w:r>
    </w:p>
    <w:p w:rsidR="009010E6" w:rsidRDefault="009010E6" w:rsidP="006D38F2">
      <w:pPr>
        <w:rPr>
          <w:sz w:val="26"/>
          <w:szCs w:val="26"/>
        </w:rPr>
      </w:pPr>
      <w:r>
        <w:rPr>
          <w:sz w:val="26"/>
          <w:szCs w:val="26"/>
        </w:rPr>
        <w:t xml:space="preserve">During the </w:t>
      </w:r>
      <w:r w:rsidRPr="009010E6">
        <w:rPr>
          <w:sz w:val="26"/>
          <w:szCs w:val="26"/>
        </w:rPr>
        <w:t>Collaborative Learning Discussion 2</w:t>
      </w:r>
      <w:r>
        <w:rPr>
          <w:sz w:val="26"/>
          <w:szCs w:val="26"/>
        </w:rPr>
        <w:t>, we have shared and discussed various tools used for scanning. This was a group project, and G</w:t>
      </w:r>
      <w:r w:rsidR="006D38F2" w:rsidRPr="006D38F2">
        <w:rPr>
          <w:sz w:val="26"/>
          <w:szCs w:val="26"/>
        </w:rPr>
        <w:t xml:space="preserve">roup 1 has </w:t>
      </w:r>
      <w:r w:rsidR="000D3F56">
        <w:rPr>
          <w:sz w:val="26"/>
          <w:szCs w:val="26"/>
        </w:rPr>
        <w:t>primari</w:t>
      </w:r>
      <w:r w:rsidR="006D38F2" w:rsidRPr="006D38F2">
        <w:rPr>
          <w:sz w:val="26"/>
          <w:szCs w:val="26"/>
        </w:rPr>
        <w:t>ly performed scans centred on information gathering and reconnaissance; no exploit or attack has been attempted on the Amazon Web Services (AWS) site yet. Many reconnaissance tools were used throughout the early stages of the exercise</w:t>
      </w:r>
      <w:r>
        <w:rPr>
          <w:sz w:val="26"/>
          <w:szCs w:val="26"/>
        </w:rPr>
        <w:t xml:space="preserve">, and only shortlisted tools only discussed here. </w:t>
      </w:r>
    </w:p>
    <w:p w:rsidR="009010E6" w:rsidRDefault="009010E6" w:rsidP="006D38F2">
      <w:pPr>
        <w:rPr>
          <w:sz w:val="26"/>
          <w:szCs w:val="26"/>
        </w:rPr>
      </w:pPr>
      <w:proofErr w:type="spellStart"/>
      <w:r w:rsidRPr="009010E6">
        <w:rPr>
          <w:sz w:val="26"/>
          <w:szCs w:val="26"/>
        </w:rPr>
        <w:t>Pathping</w:t>
      </w:r>
      <w:proofErr w:type="spellEnd"/>
      <w:r>
        <w:rPr>
          <w:sz w:val="26"/>
          <w:szCs w:val="26"/>
        </w:rPr>
        <w:t xml:space="preserve">, which the tutor recommended during our Initial Post also discussed in the post. In addition, </w:t>
      </w:r>
      <w:proofErr w:type="spellStart"/>
      <w:r w:rsidRPr="009010E6">
        <w:rPr>
          <w:sz w:val="26"/>
          <w:szCs w:val="26"/>
        </w:rPr>
        <w:t>Golismero</w:t>
      </w:r>
      <w:proofErr w:type="spellEnd"/>
      <w:r>
        <w:rPr>
          <w:sz w:val="26"/>
          <w:szCs w:val="26"/>
        </w:rPr>
        <w:t xml:space="preserve">, a tool used to scan the site, is also discussed here. </w:t>
      </w:r>
    </w:p>
    <w:p w:rsidR="009010E6" w:rsidRPr="007E2A95" w:rsidRDefault="009010E6" w:rsidP="009010E6">
      <w:pPr>
        <w:rPr>
          <w:b/>
          <w:bCs/>
          <w:sz w:val="26"/>
          <w:szCs w:val="26"/>
        </w:rPr>
      </w:pPr>
      <w:proofErr w:type="spellStart"/>
      <w:r w:rsidRPr="007E2A95">
        <w:rPr>
          <w:b/>
          <w:bCs/>
          <w:sz w:val="26"/>
          <w:szCs w:val="26"/>
        </w:rPr>
        <w:t>Pathping</w:t>
      </w:r>
      <w:proofErr w:type="spellEnd"/>
      <w:r w:rsidRPr="007E2A95">
        <w:rPr>
          <w:b/>
          <w:bCs/>
          <w:sz w:val="26"/>
          <w:szCs w:val="26"/>
        </w:rPr>
        <w:t xml:space="preserve">: </w:t>
      </w:r>
    </w:p>
    <w:p w:rsidR="009010E6" w:rsidRDefault="009010E6" w:rsidP="009010E6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pathping</w:t>
      </w:r>
      <w:proofErr w:type="spellEnd"/>
      <w:r>
        <w:rPr>
          <w:sz w:val="26"/>
          <w:szCs w:val="26"/>
        </w:rPr>
        <w:t xml:space="preserve"> command is an excellent alternate for the </w:t>
      </w:r>
      <w:proofErr w:type="spellStart"/>
      <w:r>
        <w:rPr>
          <w:sz w:val="26"/>
          <w:szCs w:val="26"/>
        </w:rPr>
        <w:t>tracert</w:t>
      </w:r>
      <w:proofErr w:type="spellEnd"/>
      <w:r>
        <w:rPr>
          <w:sz w:val="26"/>
          <w:szCs w:val="26"/>
        </w:rPr>
        <w:t xml:space="preserve"> command, which can identify the path from a source s</w:t>
      </w:r>
      <w:r w:rsidR="0086733C">
        <w:rPr>
          <w:sz w:val="26"/>
          <w:szCs w:val="26"/>
        </w:rPr>
        <w:t>ystem to the destination system</w:t>
      </w:r>
      <w:r>
        <w:rPr>
          <w:sz w:val="26"/>
          <w:szCs w:val="26"/>
        </w:rPr>
        <w:t xml:space="preserve">. Even though the high-level information provided by both of them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similar, </w:t>
      </w:r>
      <w:proofErr w:type="spellStart"/>
      <w:r>
        <w:rPr>
          <w:sz w:val="26"/>
          <w:szCs w:val="26"/>
        </w:rPr>
        <w:t>tracert</w:t>
      </w:r>
      <w:proofErr w:type="spellEnd"/>
      <w:r>
        <w:rPr>
          <w:sz w:val="26"/>
          <w:szCs w:val="26"/>
        </w:rPr>
        <w:t xml:space="preserve"> provides the path between source and destination. At the same time, </w:t>
      </w:r>
      <w:proofErr w:type="spellStart"/>
      <w:r>
        <w:rPr>
          <w:sz w:val="26"/>
          <w:szCs w:val="26"/>
        </w:rPr>
        <w:t>pathping</w:t>
      </w:r>
      <w:proofErr w:type="spellEnd"/>
      <w:r>
        <w:rPr>
          <w:sz w:val="26"/>
          <w:szCs w:val="26"/>
        </w:rPr>
        <w:t xml:space="preserve"> offers details about network latency and network loss at </w:t>
      </w:r>
      <w:r w:rsidRPr="007E2A95">
        <w:rPr>
          <w:sz w:val="26"/>
          <w:szCs w:val="26"/>
        </w:rPr>
        <w:t xml:space="preserve">intermediate hops between the source and the destination </w:t>
      </w:r>
      <w:r w:rsidR="0086733C">
        <w:rPr>
          <w:sz w:val="26"/>
          <w:szCs w:val="26"/>
        </w:rPr>
        <w:t>systems</w:t>
      </w:r>
      <w:r w:rsidRPr="007E2A95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</w:p>
    <w:p w:rsidR="006D38F2" w:rsidRPr="006D38F2" w:rsidRDefault="006D38F2" w:rsidP="006D38F2">
      <w:pPr>
        <w:rPr>
          <w:sz w:val="26"/>
          <w:szCs w:val="26"/>
        </w:rPr>
      </w:pPr>
      <w:proofErr w:type="spellStart"/>
      <w:r w:rsidRPr="006D38F2">
        <w:rPr>
          <w:b/>
          <w:bCs/>
          <w:sz w:val="26"/>
          <w:szCs w:val="26"/>
        </w:rPr>
        <w:t>Nmap</w:t>
      </w:r>
      <w:proofErr w:type="spellEnd"/>
      <w:r w:rsidRPr="006D38F2">
        <w:rPr>
          <w:b/>
          <w:bCs/>
          <w:sz w:val="26"/>
          <w:szCs w:val="26"/>
        </w:rPr>
        <w:t>:</w:t>
      </w:r>
    </w:p>
    <w:p w:rsidR="006D38F2" w:rsidRPr="006D38F2" w:rsidRDefault="006D38F2" w:rsidP="006D38F2">
      <w:pPr>
        <w:rPr>
          <w:sz w:val="26"/>
          <w:szCs w:val="26"/>
        </w:rPr>
      </w:pPr>
      <w:proofErr w:type="spellStart"/>
      <w:r w:rsidRPr="006D38F2">
        <w:rPr>
          <w:sz w:val="26"/>
          <w:szCs w:val="26"/>
        </w:rPr>
        <w:t>Nmap</w:t>
      </w:r>
      <w:proofErr w:type="spellEnd"/>
      <w:r w:rsidRPr="006D38F2">
        <w:rPr>
          <w:sz w:val="26"/>
          <w:szCs w:val="26"/>
        </w:rPr>
        <w:t xml:space="preserve"> is an open</w:t>
      </w:r>
      <w:r w:rsidR="000D3F56">
        <w:rPr>
          <w:sz w:val="26"/>
          <w:szCs w:val="26"/>
        </w:rPr>
        <w:t>-</w:t>
      </w:r>
      <w:r w:rsidRPr="006D38F2">
        <w:rPr>
          <w:sz w:val="26"/>
          <w:szCs w:val="26"/>
        </w:rPr>
        <w:t xml:space="preserve">source network scanning utility used for network discovery and security auditing. Our </w:t>
      </w:r>
      <w:proofErr w:type="spellStart"/>
      <w:r w:rsidRPr="006D38F2">
        <w:rPr>
          <w:sz w:val="26"/>
          <w:szCs w:val="26"/>
        </w:rPr>
        <w:t>Nmap</w:t>
      </w:r>
      <w:proofErr w:type="spellEnd"/>
      <w:r w:rsidRPr="006D38F2">
        <w:rPr>
          <w:sz w:val="26"/>
          <w:szCs w:val="26"/>
        </w:rPr>
        <w:t xml:space="preserve"> scans </w:t>
      </w:r>
      <w:r w:rsidR="000D3F56">
        <w:rPr>
          <w:sz w:val="26"/>
          <w:szCs w:val="26"/>
        </w:rPr>
        <w:t>primari</w:t>
      </w:r>
      <w:r w:rsidRPr="006D38F2">
        <w:rPr>
          <w:sz w:val="26"/>
          <w:szCs w:val="26"/>
        </w:rPr>
        <w:t>ly targeted layer three of the OSI model using speciali</w:t>
      </w:r>
      <w:r w:rsidR="000D3F56">
        <w:rPr>
          <w:sz w:val="26"/>
          <w:szCs w:val="26"/>
        </w:rPr>
        <w:t>s</w:t>
      </w:r>
      <w:r w:rsidRPr="006D38F2">
        <w:rPr>
          <w:sz w:val="26"/>
          <w:szCs w:val="26"/>
        </w:rPr>
        <w:t xml:space="preserve">ed ICMP packets to perform host discovery and network scans (NMAP, 2017). </w:t>
      </w:r>
      <w:proofErr w:type="spellStart"/>
      <w:r w:rsidRPr="006D38F2">
        <w:rPr>
          <w:sz w:val="26"/>
          <w:szCs w:val="26"/>
        </w:rPr>
        <w:t>Nmap</w:t>
      </w:r>
      <w:proofErr w:type="spellEnd"/>
      <w:r w:rsidRPr="006D38F2">
        <w:rPr>
          <w:sz w:val="26"/>
          <w:szCs w:val="26"/>
        </w:rPr>
        <w:t xml:space="preserve"> has the broadest range of network scanning capabilities of the tools used. Our tests predominantly used ping scans to identify open ports on our webserver. Using </w:t>
      </w:r>
      <w:proofErr w:type="spellStart"/>
      <w:r w:rsidR="000D3F56">
        <w:rPr>
          <w:sz w:val="26"/>
          <w:szCs w:val="26"/>
        </w:rPr>
        <w:t>N</w:t>
      </w:r>
      <w:r w:rsidRPr="006D38F2">
        <w:rPr>
          <w:sz w:val="26"/>
          <w:szCs w:val="26"/>
        </w:rPr>
        <w:t>map</w:t>
      </w:r>
      <w:proofErr w:type="spellEnd"/>
      <w:r w:rsidR="000D3F56">
        <w:rPr>
          <w:sz w:val="26"/>
          <w:szCs w:val="26"/>
        </w:rPr>
        <w:t>,</w:t>
      </w:r>
      <w:r w:rsidRPr="006D38F2">
        <w:rPr>
          <w:sz w:val="26"/>
          <w:szCs w:val="26"/>
        </w:rPr>
        <w:t xml:space="preserve"> we were able to identify that port 80 (HTTP) was open. As a test</w:t>
      </w:r>
      <w:r w:rsidR="000D3F56">
        <w:rPr>
          <w:sz w:val="26"/>
          <w:szCs w:val="26"/>
        </w:rPr>
        <w:t>,</w:t>
      </w:r>
      <w:r w:rsidRPr="006D38F2">
        <w:rPr>
          <w:sz w:val="26"/>
          <w:szCs w:val="26"/>
        </w:rPr>
        <w:t xml:space="preserve"> a number of additional services such as </w:t>
      </w:r>
      <w:proofErr w:type="spellStart"/>
      <w:proofErr w:type="gramStart"/>
      <w:r w:rsidRPr="006D38F2">
        <w:rPr>
          <w:sz w:val="26"/>
          <w:szCs w:val="26"/>
        </w:rPr>
        <w:t>ssh</w:t>
      </w:r>
      <w:proofErr w:type="spellEnd"/>
      <w:proofErr w:type="gramEnd"/>
      <w:r w:rsidRPr="006D38F2">
        <w:rPr>
          <w:sz w:val="26"/>
          <w:szCs w:val="26"/>
        </w:rPr>
        <w:t xml:space="preserve"> and telnet were opened</w:t>
      </w:r>
      <w:r w:rsidR="000D3F56">
        <w:rPr>
          <w:sz w:val="26"/>
          <w:szCs w:val="26"/>
        </w:rPr>
        <w:t>,</w:t>
      </w:r>
      <w:r w:rsidRPr="006D38F2">
        <w:rPr>
          <w:sz w:val="26"/>
          <w:szCs w:val="26"/>
        </w:rPr>
        <w:t xml:space="preserve"> and the subsequent scans found that ports 22 and 23 were open. The </w:t>
      </w:r>
      <w:proofErr w:type="spellStart"/>
      <w:r w:rsidRPr="006D38F2">
        <w:rPr>
          <w:sz w:val="26"/>
          <w:szCs w:val="26"/>
        </w:rPr>
        <w:t>Nmap</w:t>
      </w:r>
      <w:proofErr w:type="spellEnd"/>
      <w:r w:rsidRPr="006D38F2">
        <w:rPr>
          <w:sz w:val="26"/>
          <w:szCs w:val="26"/>
        </w:rPr>
        <w:t xml:space="preserve"> command was also tailored to </w:t>
      </w:r>
      <w:r w:rsidR="000D3F56">
        <w:rPr>
          <w:sz w:val="26"/>
          <w:szCs w:val="26"/>
        </w:rPr>
        <w:t xml:space="preserve">the </w:t>
      </w:r>
      <w:r w:rsidRPr="006D38F2">
        <w:rPr>
          <w:sz w:val="26"/>
          <w:szCs w:val="26"/>
        </w:rPr>
        <w:t xml:space="preserve">only scan </w:t>
      </w:r>
      <w:proofErr w:type="gramStart"/>
      <w:r w:rsidRPr="006D38F2">
        <w:rPr>
          <w:sz w:val="26"/>
          <w:szCs w:val="26"/>
        </w:rPr>
        <w:t>for</w:t>
      </w:r>
      <w:proofErr w:type="gramEnd"/>
      <w:r w:rsidRPr="006D38F2">
        <w:rPr>
          <w:sz w:val="26"/>
          <w:szCs w:val="26"/>
        </w:rPr>
        <w:t xml:space="preserve"> open UDP ports, finding all UDP ports to be closed (represented by an “</w:t>
      </w:r>
      <w:proofErr w:type="spellStart"/>
      <w:r w:rsidRPr="006D38F2">
        <w:rPr>
          <w:sz w:val="26"/>
          <w:szCs w:val="26"/>
        </w:rPr>
        <w:t>open|filtered</w:t>
      </w:r>
      <w:proofErr w:type="spellEnd"/>
      <w:r w:rsidRPr="006D38F2">
        <w:rPr>
          <w:sz w:val="26"/>
          <w:szCs w:val="26"/>
        </w:rPr>
        <w:t>” output). The lack of response on these ports is indicative of no UDP services being open on the server.</w:t>
      </w:r>
      <w:r w:rsidRPr="006D38F2">
        <w:rPr>
          <w:sz w:val="26"/>
          <w:szCs w:val="26"/>
        </w:rPr>
        <w:br/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noProof/>
          <w:sz w:val="26"/>
          <w:szCs w:val="26"/>
          <w:lang w:eastAsia="en-CA" w:bidi="ta-LK"/>
        </w:rPr>
        <w:lastRenderedPageBreak/>
        <w:drawing>
          <wp:inline distT="0" distB="0" distL="0" distR="0" wp14:anchorId="3371357B" wp14:editId="191D6F73">
            <wp:extent cx="4509334" cy="1440000"/>
            <wp:effectExtent l="0" t="0" r="5715" b="8255"/>
            <wp:docPr id="6" name="Picture 6" descr="hrwBkiYdTmpq8mwBktNrbeZthUZ7aGkeMw0n0jafz7SgHHni24nADBPPxU3anPRbTXDfdTa3ya9aK-6qAd-HbgHC9HlFYn5ldyfCwWHRavnb_61B-wPrH2QtuAkUGCy10sw5CI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rwBkiYdTmpq8mwBktNrbeZthUZ7aGkeMw0n0jafz7SgHHni24nADBPPxU3anPRbTXDfdTa3ya9aK-6qAd-HbgHC9HlFYn5ldyfCwWHRavnb_61B-wPrH2QtuAkUGCy10sw5CI4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F2" w:rsidRDefault="006D38F2" w:rsidP="006D38F2">
      <w:pPr>
        <w:rPr>
          <w:b/>
          <w:bCs/>
          <w:sz w:val="26"/>
          <w:szCs w:val="26"/>
        </w:rPr>
      </w:pPr>
      <w:r w:rsidRPr="006D38F2">
        <w:rPr>
          <w:sz w:val="26"/>
          <w:szCs w:val="26"/>
        </w:rPr>
        <w:t xml:space="preserve">Figure 1: </w:t>
      </w:r>
      <w:proofErr w:type="spellStart"/>
      <w:r w:rsidRPr="006D38F2">
        <w:rPr>
          <w:sz w:val="26"/>
          <w:szCs w:val="26"/>
        </w:rPr>
        <w:t>Nmap</w:t>
      </w:r>
      <w:proofErr w:type="spellEnd"/>
      <w:r w:rsidRPr="006D38F2">
        <w:rPr>
          <w:sz w:val="26"/>
          <w:szCs w:val="26"/>
        </w:rPr>
        <w:t xml:space="preserve"> ping scan showing port 80 for HTTP to be the only open port.</w:t>
      </w:r>
    </w:p>
    <w:p w:rsidR="006D38F2" w:rsidRPr="006D38F2" w:rsidRDefault="006D38F2" w:rsidP="006D38F2">
      <w:pPr>
        <w:rPr>
          <w:sz w:val="26"/>
          <w:szCs w:val="26"/>
        </w:rPr>
      </w:pPr>
      <w:proofErr w:type="spellStart"/>
      <w:r w:rsidRPr="006D38F2">
        <w:rPr>
          <w:b/>
          <w:bCs/>
          <w:sz w:val="26"/>
          <w:szCs w:val="26"/>
        </w:rPr>
        <w:t>Whois</w:t>
      </w:r>
      <w:proofErr w:type="spellEnd"/>
      <w:r w:rsidRPr="006D38F2">
        <w:rPr>
          <w:b/>
          <w:bCs/>
          <w:sz w:val="26"/>
          <w:szCs w:val="26"/>
        </w:rPr>
        <w:t>: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>The “</w:t>
      </w:r>
      <w:proofErr w:type="spellStart"/>
      <w:r w:rsidRPr="006D38F2">
        <w:rPr>
          <w:sz w:val="26"/>
          <w:szCs w:val="26"/>
        </w:rPr>
        <w:t>whois</w:t>
      </w:r>
      <w:proofErr w:type="spellEnd"/>
      <w:r w:rsidRPr="006D38F2">
        <w:rPr>
          <w:sz w:val="26"/>
          <w:szCs w:val="26"/>
        </w:rPr>
        <w:t xml:space="preserve">” function is a </w:t>
      </w:r>
      <w:r w:rsidR="000D3F56">
        <w:rPr>
          <w:sz w:val="26"/>
          <w:szCs w:val="26"/>
        </w:rPr>
        <w:t>help</w:t>
      </w:r>
      <w:r w:rsidRPr="006D38F2">
        <w:rPr>
          <w:sz w:val="26"/>
          <w:szCs w:val="26"/>
        </w:rPr>
        <w:t xml:space="preserve">ful application layer reconnaissance tool </w:t>
      </w:r>
      <w:r w:rsidR="000D3F56">
        <w:rPr>
          <w:sz w:val="26"/>
          <w:szCs w:val="26"/>
        </w:rPr>
        <w:t>specialising</w:t>
      </w:r>
      <w:r w:rsidRPr="006D38F2">
        <w:rPr>
          <w:sz w:val="26"/>
          <w:szCs w:val="26"/>
        </w:rPr>
        <w:t xml:space="preserve"> in retrieving organi</w:t>
      </w:r>
      <w:r w:rsidR="000D3F56">
        <w:rPr>
          <w:sz w:val="26"/>
          <w:szCs w:val="26"/>
        </w:rPr>
        <w:t>s</w:t>
      </w:r>
      <w:r w:rsidRPr="006D38F2">
        <w:rPr>
          <w:sz w:val="26"/>
          <w:szCs w:val="26"/>
        </w:rPr>
        <w:t>ational and high</w:t>
      </w:r>
      <w:r w:rsidR="000D3F56">
        <w:rPr>
          <w:sz w:val="26"/>
          <w:szCs w:val="26"/>
        </w:rPr>
        <w:t>-</w:t>
      </w:r>
      <w:r w:rsidRPr="006D38F2">
        <w:rPr>
          <w:sz w:val="26"/>
          <w:szCs w:val="26"/>
        </w:rPr>
        <w:t xml:space="preserve">level technical information on potential targets. </w:t>
      </w:r>
      <w:proofErr w:type="spellStart"/>
      <w:r w:rsidRPr="006D38F2">
        <w:rPr>
          <w:sz w:val="26"/>
          <w:szCs w:val="26"/>
        </w:rPr>
        <w:t>Whois</w:t>
      </w:r>
      <w:proofErr w:type="spellEnd"/>
      <w:r w:rsidRPr="006D38F2">
        <w:rPr>
          <w:sz w:val="26"/>
          <w:szCs w:val="26"/>
        </w:rPr>
        <w:t xml:space="preserve"> queries domain name systems (DNS) and can be used to find details such as the domain owners, where the server is hosted from and domain registrar information (Hoffman, 2020, pp.58–59). </w:t>
      </w:r>
      <w:r w:rsidR="000D3F56">
        <w:rPr>
          <w:sz w:val="26"/>
          <w:szCs w:val="26"/>
        </w:rPr>
        <w:t>For example, o</w:t>
      </w:r>
      <w:r w:rsidRPr="006D38F2">
        <w:rPr>
          <w:sz w:val="26"/>
          <w:szCs w:val="26"/>
        </w:rPr>
        <w:t>ur scans found that our AWS server was owned/hosted by Amazon and located in the Eastern United States</w:t>
      </w:r>
      <w:r w:rsidR="000D3F56">
        <w:rPr>
          <w:sz w:val="26"/>
          <w:szCs w:val="26"/>
        </w:rPr>
        <w:t>,</w:t>
      </w:r>
      <w:r w:rsidRPr="006D38F2">
        <w:rPr>
          <w:sz w:val="26"/>
          <w:szCs w:val="26"/>
        </w:rPr>
        <w:t xml:space="preserve"> including registrant contact information, phone numbers and associated name servers.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noProof/>
          <w:sz w:val="26"/>
          <w:szCs w:val="26"/>
          <w:lang w:eastAsia="en-CA" w:bidi="ta-LK"/>
        </w:rPr>
        <w:drawing>
          <wp:inline distT="0" distB="0" distL="0" distR="0" wp14:anchorId="1949585C" wp14:editId="2DCF8323">
            <wp:extent cx="3560027" cy="3600000"/>
            <wp:effectExtent l="0" t="0" r="2540" b="635"/>
            <wp:docPr id="5" name="Picture 5" descr="3cF3HKaP4FA9-22OkHmgnKx_97duA0Hd31AIeOpamhmDHV2NIX9Mqm_Z-rMKdjdmA12kvRxsMtFT5TLtzOHGCGDQ-xo2Y8-7Xzp5qcY-lyBEMR1QeyoE4tf8o3G1PGAcgmLyFw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cF3HKaP4FA9-22OkHmgnKx_97duA0Hd31AIeOpamhmDHV2NIX9Mqm_Z-rMKdjdmA12kvRxsMtFT5TLtzOHGCGDQ-xo2Y8-7Xzp5qcY-lyBEMR1QeyoE4tf8o3G1PGAcgmLyFw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2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 xml:space="preserve">Figure 2: </w:t>
      </w:r>
      <w:proofErr w:type="spellStart"/>
      <w:r w:rsidRPr="006D38F2">
        <w:rPr>
          <w:sz w:val="26"/>
          <w:szCs w:val="26"/>
        </w:rPr>
        <w:t>Whois</w:t>
      </w:r>
      <w:proofErr w:type="spellEnd"/>
      <w:r w:rsidRPr="006D38F2">
        <w:rPr>
          <w:sz w:val="26"/>
          <w:szCs w:val="26"/>
        </w:rPr>
        <w:t xml:space="preserve"> output listing domain registrar and contact information</w:t>
      </w:r>
    </w:p>
    <w:p w:rsidR="006D38F2" w:rsidRPr="006D38F2" w:rsidRDefault="006D38F2" w:rsidP="006D38F2">
      <w:pPr>
        <w:rPr>
          <w:sz w:val="26"/>
          <w:szCs w:val="26"/>
        </w:rPr>
      </w:pPr>
      <w:proofErr w:type="spellStart"/>
      <w:r w:rsidRPr="006D38F2">
        <w:rPr>
          <w:b/>
          <w:bCs/>
          <w:sz w:val="26"/>
          <w:szCs w:val="26"/>
        </w:rPr>
        <w:lastRenderedPageBreak/>
        <w:t>Nikto</w:t>
      </w:r>
      <w:proofErr w:type="spellEnd"/>
      <w:r w:rsidRPr="006D38F2">
        <w:rPr>
          <w:b/>
          <w:bCs/>
          <w:sz w:val="26"/>
          <w:szCs w:val="26"/>
        </w:rPr>
        <w:t>:</w:t>
      </w:r>
    </w:p>
    <w:p w:rsidR="006D38F2" w:rsidRPr="006D38F2" w:rsidRDefault="006D38F2" w:rsidP="006D38F2">
      <w:pPr>
        <w:rPr>
          <w:sz w:val="26"/>
          <w:szCs w:val="26"/>
        </w:rPr>
      </w:pPr>
      <w:proofErr w:type="spellStart"/>
      <w:r w:rsidRPr="006D38F2">
        <w:rPr>
          <w:sz w:val="26"/>
          <w:szCs w:val="26"/>
        </w:rPr>
        <w:t>Nikto</w:t>
      </w:r>
      <w:proofErr w:type="spellEnd"/>
      <w:r w:rsidRPr="006D38F2">
        <w:rPr>
          <w:sz w:val="26"/>
          <w:szCs w:val="26"/>
        </w:rPr>
        <w:t xml:space="preserve"> is an open</w:t>
      </w:r>
      <w:r w:rsidR="000D3F56">
        <w:rPr>
          <w:sz w:val="26"/>
          <w:szCs w:val="26"/>
        </w:rPr>
        <w:t>-</w:t>
      </w:r>
      <w:r w:rsidRPr="006D38F2">
        <w:rPr>
          <w:sz w:val="26"/>
          <w:szCs w:val="26"/>
        </w:rPr>
        <w:t>source web</w:t>
      </w:r>
      <w:r w:rsidR="000D3F56">
        <w:rPr>
          <w:sz w:val="26"/>
          <w:szCs w:val="26"/>
        </w:rPr>
        <w:t xml:space="preserve"> </w:t>
      </w:r>
      <w:r w:rsidRPr="006D38F2">
        <w:rPr>
          <w:sz w:val="26"/>
          <w:szCs w:val="26"/>
        </w:rPr>
        <w:t xml:space="preserve">server vulnerability scanner capable of identifying outdated server versions, including unique problems present on over 270 different servers. </w:t>
      </w:r>
      <w:proofErr w:type="spellStart"/>
      <w:r w:rsidRPr="006D38F2">
        <w:rPr>
          <w:sz w:val="26"/>
          <w:szCs w:val="26"/>
        </w:rPr>
        <w:t>Nikto</w:t>
      </w:r>
      <w:proofErr w:type="spellEnd"/>
      <w:r w:rsidRPr="006D38F2">
        <w:rPr>
          <w:sz w:val="26"/>
          <w:szCs w:val="26"/>
        </w:rPr>
        <w:t xml:space="preserve"> is also adept at checking for weak configuration files or indexes. While </w:t>
      </w:r>
      <w:proofErr w:type="spellStart"/>
      <w:r w:rsidRPr="006D38F2">
        <w:rPr>
          <w:sz w:val="26"/>
          <w:szCs w:val="26"/>
        </w:rPr>
        <w:t>Nikto</w:t>
      </w:r>
      <w:proofErr w:type="spellEnd"/>
      <w:r w:rsidRPr="006D38F2">
        <w:rPr>
          <w:sz w:val="26"/>
          <w:szCs w:val="26"/>
        </w:rPr>
        <w:t xml:space="preserve"> can gather valuable information</w:t>
      </w:r>
      <w:r w:rsidR="000D3F56">
        <w:rPr>
          <w:sz w:val="26"/>
          <w:szCs w:val="26"/>
        </w:rPr>
        <w:t>, the developers also acknowledge that its purpose is to gather as much information as possible, resulting in a noisy program whose</w:t>
      </w:r>
      <w:r w:rsidRPr="006D38F2">
        <w:rPr>
          <w:sz w:val="26"/>
          <w:szCs w:val="26"/>
        </w:rPr>
        <w:t xml:space="preserve"> scans will show up in an intrusion detection or prevention system or a web</w:t>
      </w:r>
      <w:r w:rsidR="000D3F56">
        <w:rPr>
          <w:sz w:val="26"/>
          <w:szCs w:val="26"/>
        </w:rPr>
        <w:t xml:space="preserve"> </w:t>
      </w:r>
      <w:r w:rsidRPr="006D38F2">
        <w:rPr>
          <w:sz w:val="26"/>
          <w:szCs w:val="26"/>
        </w:rPr>
        <w:t>server log (Cirt.net, 2019).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 xml:space="preserve">Our </w:t>
      </w:r>
      <w:proofErr w:type="spellStart"/>
      <w:r w:rsidRPr="006D38F2">
        <w:rPr>
          <w:sz w:val="26"/>
          <w:szCs w:val="26"/>
        </w:rPr>
        <w:t>Nikto</w:t>
      </w:r>
      <w:proofErr w:type="spellEnd"/>
      <w:r w:rsidRPr="006D38F2">
        <w:rPr>
          <w:sz w:val="26"/>
          <w:szCs w:val="26"/>
        </w:rPr>
        <w:t xml:space="preserve"> scan was able to identify the server and server version as </w:t>
      </w:r>
      <w:r w:rsidR="000D3F56">
        <w:rPr>
          <w:sz w:val="26"/>
          <w:szCs w:val="26"/>
        </w:rPr>
        <w:t>N</w:t>
      </w:r>
      <w:r w:rsidRPr="006D38F2">
        <w:rPr>
          <w:sz w:val="26"/>
          <w:szCs w:val="26"/>
        </w:rPr>
        <w:t>ginx v1.18.0, which is an up to date version of a popular open</w:t>
      </w:r>
      <w:r w:rsidR="000D3F56">
        <w:rPr>
          <w:sz w:val="26"/>
          <w:szCs w:val="26"/>
        </w:rPr>
        <w:t>-</w:t>
      </w:r>
      <w:r w:rsidRPr="006D38F2">
        <w:rPr>
          <w:sz w:val="26"/>
          <w:szCs w:val="26"/>
        </w:rPr>
        <w:t>source web</w:t>
      </w:r>
      <w:r w:rsidR="000D3F56">
        <w:rPr>
          <w:sz w:val="26"/>
          <w:szCs w:val="26"/>
        </w:rPr>
        <w:t xml:space="preserve"> </w:t>
      </w:r>
      <w:r w:rsidRPr="006D38F2">
        <w:rPr>
          <w:sz w:val="26"/>
          <w:szCs w:val="26"/>
        </w:rPr>
        <w:t>server. The scan also identified that no anti-clickjacking policy was in place. No CGI directories were found on our AWS setup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b/>
          <w:bCs/>
          <w:noProof/>
          <w:sz w:val="26"/>
          <w:szCs w:val="26"/>
          <w:lang w:eastAsia="en-CA" w:bidi="ta-LK"/>
        </w:rPr>
        <w:drawing>
          <wp:inline distT="0" distB="0" distL="0" distR="0" wp14:anchorId="0CE694A8" wp14:editId="04E1BAB1">
            <wp:extent cx="6403870" cy="1980000"/>
            <wp:effectExtent l="0" t="0" r="0" b="1270"/>
            <wp:docPr id="4" name="Picture 4" descr="X_-BynFsp5ImGkf0IWVG3bOO9UBfURipHMEzvxrKDGYNV7Q1-Wtc9msVQAi41yaRabLc6_F_VPfxODLZeu0ZY-r0n-VjrkJ7R8o29ZXhCPQBlEV-zy-PPd0U70B4106AHmSk0D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_-BynFsp5ImGkf0IWVG3bOO9UBfURipHMEzvxrKDGYNV7Q1-Wtc9msVQAi41yaRabLc6_F_VPfxODLZeu0ZY-r0n-VjrkJ7R8o29ZXhCPQBlEV-zy-PPd0U70B4106AHmSk0D2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7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 xml:space="preserve">Figure 3: Results of a </w:t>
      </w:r>
      <w:proofErr w:type="spellStart"/>
      <w:r w:rsidRPr="006D38F2">
        <w:rPr>
          <w:sz w:val="26"/>
          <w:szCs w:val="26"/>
        </w:rPr>
        <w:t>Nikto</w:t>
      </w:r>
      <w:proofErr w:type="spellEnd"/>
      <w:r w:rsidRPr="006D38F2">
        <w:rPr>
          <w:sz w:val="26"/>
          <w:szCs w:val="26"/>
        </w:rPr>
        <w:t xml:space="preserve"> scan with information and vulnerabilities listed below the basic network information</w:t>
      </w:r>
    </w:p>
    <w:p w:rsidR="00D83C75" w:rsidRDefault="00D83C75" w:rsidP="00D83C75">
      <w:pPr>
        <w:rPr>
          <w:sz w:val="26"/>
          <w:szCs w:val="26"/>
        </w:rPr>
      </w:pPr>
      <w:proofErr w:type="spellStart"/>
      <w:r w:rsidRPr="00EF5979">
        <w:rPr>
          <w:b/>
          <w:bCs/>
          <w:sz w:val="26"/>
          <w:szCs w:val="26"/>
        </w:rPr>
        <w:t>Golismero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 </w:t>
      </w:r>
    </w:p>
    <w:p w:rsidR="00C87216" w:rsidRDefault="00862DD5" w:rsidP="006D38F2">
      <w:pPr>
        <w:rPr>
          <w:sz w:val="26"/>
          <w:szCs w:val="26"/>
        </w:rPr>
      </w:pPr>
      <w:proofErr w:type="spellStart"/>
      <w:r w:rsidRPr="00862DD5">
        <w:rPr>
          <w:sz w:val="26"/>
          <w:szCs w:val="26"/>
        </w:rPr>
        <w:t>Go</w:t>
      </w:r>
      <w:r w:rsidR="009010E6">
        <w:rPr>
          <w:sz w:val="26"/>
          <w:szCs w:val="26"/>
        </w:rPr>
        <w:t>l</w:t>
      </w:r>
      <w:r w:rsidRPr="00862DD5">
        <w:rPr>
          <w:sz w:val="26"/>
          <w:szCs w:val="26"/>
        </w:rPr>
        <w:t>ismero</w:t>
      </w:r>
      <w:proofErr w:type="spellEnd"/>
      <w:r w:rsidRPr="00862DD5">
        <w:rPr>
          <w:sz w:val="26"/>
          <w:szCs w:val="26"/>
        </w:rPr>
        <w:t xml:space="preserve"> is an open</w:t>
      </w:r>
      <w:r w:rsidR="009010E6">
        <w:rPr>
          <w:sz w:val="26"/>
          <w:szCs w:val="26"/>
        </w:rPr>
        <w:t>-</w:t>
      </w:r>
      <w:r w:rsidRPr="00862DD5">
        <w:rPr>
          <w:sz w:val="26"/>
          <w:szCs w:val="26"/>
        </w:rPr>
        <w:t>source framework</w:t>
      </w:r>
      <w:r w:rsidR="007837C3">
        <w:rPr>
          <w:sz w:val="26"/>
          <w:szCs w:val="26"/>
        </w:rPr>
        <w:t xml:space="preserve"> that can be used </w:t>
      </w:r>
      <w:r w:rsidRPr="00862DD5">
        <w:rPr>
          <w:sz w:val="26"/>
          <w:szCs w:val="26"/>
        </w:rPr>
        <w:t>for security testing.</w:t>
      </w:r>
      <w:r w:rsidR="007837C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Even though it is </w:t>
      </w:r>
      <w:r w:rsidR="007837C3">
        <w:rPr>
          <w:sz w:val="26"/>
          <w:szCs w:val="26"/>
        </w:rPr>
        <w:t xml:space="preserve">targeted </w:t>
      </w:r>
      <w:r w:rsidRPr="00862DD5">
        <w:rPr>
          <w:sz w:val="26"/>
          <w:szCs w:val="26"/>
        </w:rPr>
        <w:t>towards web security, it can be extended t</w:t>
      </w:r>
      <w:r w:rsidR="007837C3">
        <w:rPr>
          <w:sz w:val="26"/>
          <w:szCs w:val="26"/>
        </w:rPr>
        <w:t>o other type</w:t>
      </w:r>
      <w:r w:rsidR="009010E6">
        <w:rPr>
          <w:sz w:val="26"/>
          <w:szCs w:val="26"/>
        </w:rPr>
        <w:t>s</w:t>
      </w:r>
      <w:r w:rsidR="007837C3">
        <w:rPr>
          <w:sz w:val="26"/>
          <w:szCs w:val="26"/>
        </w:rPr>
        <w:t xml:space="preserve"> of assessments</w:t>
      </w:r>
      <w:r w:rsidRPr="00862DD5">
        <w:rPr>
          <w:sz w:val="26"/>
          <w:szCs w:val="26"/>
        </w:rPr>
        <w:t>.</w:t>
      </w:r>
      <w:r w:rsidR="007837C3">
        <w:rPr>
          <w:sz w:val="26"/>
          <w:szCs w:val="26"/>
        </w:rPr>
        <w:t xml:space="preserve"> </w:t>
      </w:r>
      <w:r w:rsidR="009010E6">
        <w:rPr>
          <w:sz w:val="26"/>
          <w:szCs w:val="26"/>
        </w:rPr>
        <w:t xml:space="preserve">However, the </w:t>
      </w:r>
      <w:proofErr w:type="spellStart"/>
      <w:r w:rsidR="009010E6" w:rsidRPr="009010E6">
        <w:rPr>
          <w:sz w:val="26"/>
          <w:szCs w:val="26"/>
        </w:rPr>
        <w:t>GoLismero</w:t>
      </w:r>
      <w:proofErr w:type="spellEnd"/>
      <w:r w:rsidR="009010E6">
        <w:rPr>
          <w:sz w:val="26"/>
          <w:szCs w:val="26"/>
        </w:rPr>
        <w:t xml:space="preserve"> scan performed didn’t identify any </w:t>
      </w:r>
      <w:proofErr w:type="gramStart"/>
      <w:r w:rsidR="009010E6">
        <w:rPr>
          <w:sz w:val="26"/>
          <w:szCs w:val="26"/>
        </w:rPr>
        <w:t>vulnerabilities</w:t>
      </w:r>
      <w:proofErr w:type="gramEnd"/>
      <w:r w:rsidR="009010E6">
        <w:rPr>
          <w:sz w:val="26"/>
          <w:szCs w:val="26"/>
        </w:rPr>
        <w:t xml:space="preserve"> and scan results are presented below.   </w:t>
      </w:r>
    </w:p>
    <w:p w:rsidR="007837C3" w:rsidRDefault="007837C3" w:rsidP="006D38F2">
      <w:pPr>
        <w:rPr>
          <w:sz w:val="26"/>
          <w:szCs w:val="26"/>
        </w:rPr>
      </w:pPr>
      <w:r>
        <w:rPr>
          <w:noProof/>
          <w:lang w:eastAsia="en-CA" w:bidi="ta-LK"/>
        </w:rPr>
        <w:lastRenderedPageBreak/>
        <w:drawing>
          <wp:inline distT="0" distB="0" distL="0" distR="0" wp14:anchorId="68B41A0F" wp14:editId="60588FC8">
            <wp:extent cx="5102060" cy="3600000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306" r="1922"/>
                    <a:stretch/>
                  </pic:blipFill>
                  <pic:spPr bwMode="auto">
                    <a:xfrm>
                      <a:off x="0" y="0"/>
                      <a:ext cx="510206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0E6" w:rsidRDefault="009010E6" w:rsidP="006D38F2">
      <w:pPr>
        <w:rPr>
          <w:b/>
          <w:bCs/>
          <w:sz w:val="26"/>
          <w:szCs w:val="26"/>
        </w:rPr>
      </w:pPr>
      <w:r w:rsidRPr="006D38F2">
        <w:rPr>
          <w:sz w:val="26"/>
          <w:szCs w:val="26"/>
        </w:rPr>
        <w:t xml:space="preserve">Figure </w:t>
      </w:r>
      <w:r>
        <w:rPr>
          <w:sz w:val="26"/>
          <w:szCs w:val="26"/>
        </w:rPr>
        <w:t>4</w:t>
      </w:r>
      <w:r w:rsidRPr="006D38F2">
        <w:rPr>
          <w:sz w:val="26"/>
          <w:szCs w:val="26"/>
        </w:rPr>
        <w:t xml:space="preserve">: Results of a </w:t>
      </w:r>
      <w:proofErr w:type="spellStart"/>
      <w:r w:rsidRPr="00862DD5">
        <w:rPr>
          <w:sz w:val="26"/>
          <w:szCs w:val="26"/>
        </w:rPr>
        <w:t>Go</w:t>
      </w:r>
      <w:r>
        <w:rPr>
          <w:sz w:val="26"/>
          <w:szCs w:val="26"/>
        </w:rPr>
        <w:t>l</w:t>
      </w:r>
      <w:r w:rsidRPr="00862DD5">
        <w:rPr>
          <w:sz w:val="26"/>
          <w:szCs w:val="26"/>
        </w:rPr>
        <w:t>ismero</w:t>
      </w:r>
      <w:proofErr w:type="spellEnd"/>
      <w:r w:rsidRPr="006D38F2">
        <w:rPr>
          <w:sz w:val="26"/>
          <w:szCs w:val="26"/>
        </w:rPr>
        <w:t xml:space="preserve"> scan with information </w:t>
      </w:r>
      <w:r>
        <w:rPr>
          <w:sz w:val="26"/>
          <w:szCs w:val="26"/>
        </w:rPr>
        <w:t xml:space="preserve">– no </w:t>
      </w:r>
      <w:r w:rsidRPr="006D38F2">
        <w:rPr>
          <w:sz w:val="26"/>
          <w:szCs w:val="26"/>
        </w:rPr>
        <w:t>vulnerabilities</w:t>
      </w:r>
      <w:r>
        <w:rPr>
          <w:sz w:val="26"/>
          <w:szCs w:val="26"/>
        </w:rPr>
        <w:t xml:space="preserve"> were identified. 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b/>
          <w:bCs/>
          <w:sz w:val="26"/>
          <w:szCs w:val="26"/>
        </w:rPr>
        <w:t>Glossary: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>UDP | User Datagram Protocol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>TCP | Transmission Control Protocol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>HTTP | Hypertext Transfer Protocol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>AWS | Amazon Web Services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>ICMP | Internet Control Message Protocol</w:t>
      </w:r>
    </w:p>
    <w:p w:rsidR="009010E6" w:rsidRDefault="009010E6" w:rsidP="006D38F2">
      <w:pPr>
        <w:rPr>
          <w:b/>
          <w:bCs/>
          <w:sz w:val="26"/>
          <w:szCs w:val="26"/>
        </w:rPr>
      </w:pPr>
    </w:p>
    <w:p w:rsidR="00486366" w:rsidRDefault="00486366" w:rsidP="006D38F2">
      <w:pPr>
        <w:rPr>
          <w:b/>
          <w:bCs/>
          <w:sz w:val="26"/>
          <w:szCs w:val="26"/>
        </w:rPr>
      </w:pPr>
    </w:p>
    <w:p w:rsidR="00486366" w:rsidRDefault="00486366" w:rsidP="006D38F2">
      <w:pPr>
        <w:rPr>
          <w:b/>
          <w:bCs/>
          <w:sz w:val="26"/>
          <w:szCs w:val="26"/>
        </w:rPr>
      </w:pPr>
    </w:p>
    <w:p w:rsidR="00486366" w:rsidRDefault="00486366" w:rsidP="006D38F2">
      <w:pPr>
        <w:rPr>
          <w:b/>
          <w:bCs/>
          <w:sz w:val="26"/>
          <w:szCs w:val="26"/>
        </w:rPr>
      </w:pPr>
    </w:p>
    <w:p w:rsidR="00486366" w:rsidRDefault="00486366" w:rsidP="006D38F2">
      <w:pPr>
        <w:rPr>
          <w:b/>
          <w:bCs/>
          <w:sz w:val="26"/>
          <w:szCs w:val="26"/>
        </w:rPr>
      </w:pP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b/>
          <w:bCs/>
          <w:sz w:val="26"/>
          <w:szCs w:val="26"/>
        </w:rPr>
        <w:lastRenderedPageBreak/>
        <w:t>References:</w:t>
      </w:r>
    </w:p>
    <w:p w:rsidR="006D38F2" w:rsidRPr="006D38F2" w:rsidRDefault="006D38F2" w:rsidP="006D38F2">
      <w:pPr>
        <w:rPr>
          <w:sz w:val="26"/>
          <w:szCs w:val="26"/>
        </w:rPr>
      </w:pPr>
      <w:r w:rsidRPr="006D38F2">
        <w:rPr>
          <w:sz w:val="26"/>
          <w:szCs w:val="26"/>
        </w:rPr>
        <w:t xml:space="preserve">Hoffman, H. (2020). </w:t>
      </w:r>
      <w:r w:rsidRPr="006D38F2">
        <w:rPr>
          <w:i/>
          <w:iCs/>
          <w:sz w:val="26"/>
          <w:szCs w:val="26"/>
        </w:rPr>
        <w:t>Ethical Hacking With Kali Linux: Learn Fast How To Hack Like A Pro</w:t>
      </w:r>
      <w:r w:rsidRPr="006D38F2">
        <w:rPr>
          <w:sz w:val="26"/>
          <w:szCs w:val="26"/>
        </w:rPr>
        <w:t xml:space="preserve">. </w:t>
      </w:r>
      <w:proofErr w:type="gramStart"/>
      <w:r w:rsidRPr="006D38F2">
        <w:rPr>
          <w:sz w:val="26"/>
          <w:szCs w:val="26"/>
        </w:rPr>
        <w:t>Independently Published, 2020, pp.58–59.</w:t>
      </w:r>
      <w:proofErr w:type="gramEnd"/>
      <w:r w:rsidRPr="006D38F2">
        <w:rPr>
          <w:sz w:val="26"/>
          <w:szCs w:val="26"/>
        </w:rPr>
        <w:t xml:space="preserve"> Available at: https://edu.anarcho-copy.org/Against%20Security%20&amp;%20%20Self%20Security/Ethical%20Hacking%20With%20Kali%20Linux%20Learn%20Fast%20How%20To%20Hack.pdf [Accessed 28 May 2021].</w:t>
      </w:r>
    </w:p>
    <w:p w:rsidR="006D38F2" w:rsidRPr="006D38F2" w:rsidRDefault="006D38F2" w:rsidP="006D38F2">
      <w:pPr>
        <w:rPr>
          <w:sz w:val="26"/>
          <w:szCs w:val="26"/>
        </w:rPr>
      </w:pPr>
      <w:proofErr w:type="gramStart"/>
      <w:r w:rsidRPr="006D38F2">
        <w:rPr>
          <w:sz w:val="26"/>
          <w:szCs w:val="26"/>
        </w:rPr>
        <w:t>Cirt.net. (2019).</w:t>
      </w:r>
      <w:proofErr w:type="gramEnd"/>
      <w:r w:rsidRPr="006D38F2">
        <w:rPr>
          <w:sz w:val="26"/>
          <w:szCs w:val="26"/>
        </w:rPr>
        <w:t xml:space="preserve"> </w:t>
      </w:r>
      <w:proofErr w:type="gramStart"/>
      <w:r w:rsidRPr="006D38F2">
        <w:rPr>
          <w:i/>
          <w:iCs/>
          <w:sz w:val="26"/>
          <w:szCs w:val="26"/>
        </w:rPr>
        <w:t>Nikto2 | CIRT.net</w:t>
      </w:r>
      <w:r w:rsidRPr="006D38F2">
        <w:rPr>
          <w:sz w:val="26"/>
          <w:szCs w:val="26"/>
        </w:rPr>
        <w:t>.</w:t>
      </w:r>
      <w:proofErr w:type="gramEnd"/>
      <w:r w:rsidRPr="006D38F2">
        <w:rPr>
          <w:sz w:val="26"/>
          <w:szCs w:val="26"/>
        </w:rPr>
        <w:t xml:space="preserve"> Available at: https://cirt.net/Nikto2 [Accessed 31 May 2021].</w:t>
      </w:r>
    </w:p>
    <w:p w:rsidR="006D38F2" w:rsidRDefault="006D38F2">
      <w:pPr>
        <w:rPr>
          <w:sz w:val="26"/>
          <w:szCs w:val="26"/>
        </w:rPr>
      </w:pPr>
      <w:proofErr w:type="gramStart"/>
      <w:r w:rsidRPr="006D38F2">
        <w:rPr>
          <w:sz w:val="26"/>
          <w:szCs w:val="26"/>
        </w:rPr>
        <w:t>NMAP (2017).</w:t>
      </w:r>
      <w:proofErr w:type="gramEnd"/>
      <w:r w:rsidRPr="006D38F2">
        <w:rPr>
          <w:sz w:val="26"/>
          <w:szCs w:val="26"/>
        </w:rPr>
        <w:t xml:space="preserve"> </w:t>
      </w:r>
      <w:proofErr w:type="spellStart"/>
      <w:proofErr w:type="gramStart"/>
      <w:r w:rsidRPr="006D38F2">
        <w:rPr>
          <w:i/>
          <w:iCs/>
          <w:sz w:val="26"/>
          <w:szCs w:val="26"/>
        </w:rPr>
        <w:t>Nmap</w:t>
      </w:r>
      <w:proofErr w:type="spellEnd"/>
      <w:r w:rsidRPr="006D38F2">
        <w:rPr>
          <w:sz w:val="26"/>
          <w:szCs w:val="26"/>
        </w:rPr>
        <w:t>.</w:t>
      </w:r>
      <w:proofErr w:type="gramEnd"/>
      <w:r w:rsidRPr="006D38F2">
        <w:rPr>
          <w:sz w:val="26"/>
          <w:szCs w:val="26"/>
        </w:rPr>
        <w:t xml:space="preserve"> Nmap.org. Available at: https://nmap.org/ [Accessed 28 May 2021].</w:t>
      </w:r>
    </w:p>
    <w:p w:rsidR="009010E6" w:rsidRDefault="009010E6">
      <w:pPr>
        <w:rPr>
          <w:b/>
          <w:bCs/>
          <w:sz w:val="26"/>
          <w:szCs w:val="26"/>
          <w:highlight w:val="yellow"/>
        </w:rPr>
      </w:pPr>
      <w:bookmarkStart w:id="0" w:name="_GoBack"/>
      <w:bookmarkEnd w:id="0"/>
    </w:p>
    <w:p w:rsidR="00EF5979" w:rsidRDefault="00EF5979" w:rsidP="005B3811">
      <w:pPr>
        <w:rPr>
          <w:sz w:val="26"/>
          <w:szCs w:val="26"/>
        </w:rPr>
      </w:pPr>
    </w:p>
    <w:sectPr w:rsidR="00EF5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wNDIyMTQxsjC0tLBQ0lEKTi0uzszPAykwrQUABQwcSSwAAAA="/>
  </w:docVars>
  <w:rsids>
    <w:rsidRoot w:val="00F544E8"/>
    <w:rsid w:val="000D3F56"/>
    <w:rsid w:val="0045066D"/>
    <w:rsid w:val="00486366"/>
    <w:rsid w:val="005B3811"/>
    <w:rsid w:val="005C314E"/>
    <w:rsid w:val="006D38F2"/>
    <w:rsid w:val="007837C3"/>
    <w:rsid w:val="007E2A95"/>
    <w:rsid w:val="00833902"/>
    <w:rsid w:val="00854992"/>
    <w:rsid w:val="00862DD5"/>
    <w:rsid w:val="0086733C"/>
    <w:rsid w:val="009010E6"/>
    <w:rsid w:val="00C87216"/>
    <w:rsid w:val="00D1715A"/>
    <w:rsid w:val="00D83C75"/>
    <w:rsid w:val="00EF5979"/>
    <w:rsid w:val="00F5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1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1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2</cp:revision>
  <dcterms:created xsi:type="dcterms:W3CDTF">2021-07-25T23:43:00Z</dcterms:created>
  <dcterms:modified xsi:type="dcterms:W3CDTF">2021-07-25T23:43:00Z</dcterms:modified>
</cp:coreProperties>
</file>