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BD9B" w14:textId="377F6706" w:rsidR="00620D0B" w:rsidRDefault="00620D0B" w:rsidP="00A8268D">
      <w:pPr>
        <w:pStyle w:val="Ttulo"/>
        <w:jc w:val="center"/>
      </w:pPr>
      <w:r>
        <w:t>Cigarro Eletrônico</w:t>
      </w:r>
      <w:r w:rsidR="00A8268D">
        <w:t>:</w:t>
      </w:r>
    </w:p>
    <w:p w14:paraId="57106A73" w14:textId="5D2728CC" w:rsidR="00A8268D" w:rsidRDefault="00A8268D" w:rsidP="00A8268D"/>
    <w:p w14:paraId="425505DB" w14:textId="02D3CBFE" w:rsidR="00A8268D" w:rsidRDefault="00A8268D" w:rsidP="00A8268D">
      <w:r>
        <w:t xml:space="preserve">O cigarro eletrônico pode causar explosões e intoxicação, além de causar doenças cardiovasculares e </w:t>
      </w:r>
      <w:r w:rsidR="00737087">
        <w:t xml:space="preserve"> respiratórias, como infarto, brôquite, AVC e efisêma pulmonar devido ao inchaço  nas veias e dano aos orgãos do sistema respiratório quando a fumaça é inalada.</w:t>
      </w:r>
    </w:p>
    <w:p w14:paraId="2ACF5D5A" w14:textId="37EFB925" w:rsidR="00A06E7F" w:rsidRDefault="00737087" w:rsidP="00A8268D">
      <w:r>
        <w:t>Um fato não comprovado pela ciência, mas muito citado por alguns, é de que o cigarro é tratamento para diversas doenças</w:t>
      </w:r>
      <w:r w:rsidR="00A06E7F">
        <w:t>, inclusive diarréia.</w:t>
      </w:r>
    </w:p>
    <w:p w14:paraId="029EA141" w14:textId="6DA4B394" w:rsidR="001A4C8B" w:rsidRDefault="001A4C8B" w:rsidP="00A8268D">
      <w:r>
        <w:t>Outro fato é que que fumar um narguilé(cigarro eletrônico) em volume de nicotina, é o mesmo de fumar 100 cigarros comuns, devido ao fato de sua grande quantidade de nicotina.</w:t>
      </w:r>
    </w:p>
    <w:p w14:paraId="431BB061" w14:textId="78D78713" w:rsidR="00783EE4" w:rsidRDefault="001A4C8B" w:rsidP="00783EE4">
      <w:pPr>
        <w:pStyle w:val="Ttulo2"/>
      </w:pPr>
      <w:r>
        <w:t>Os tipos de cigarros eletônicos:</w:t>
      </w:r>
    </w:p>
    <w:p w14:paraId="7F65EDD7" w14:textId="5E750082" w:rsidR="00783EE4" w:rsidRDefault="00783EE4" w:rsidP="00783EE4">
      <w:r>
        <w:tab/>
        <w:t>Cig-a-likes (primeira-geração)</w:t>
      </w:r>
    </w:p>
    <w:p w14:paraId="49A16134" w14:textId="304DF942" w:rsidR="00783EE4" w:rsidRDefault="00783EE4" w:rsidP="00783EE4">
      <w:r>
        <w:tab/>
        <w:t>Canetas vape (segunda geração)</w:t>
      </w:r>
    </w:p>
    <w:p w14:paraId="4AF8AB86" w14:textId="2C493426" w:rsidR="00783EE4" w:rsidRDefault="00783EE4" w:rsidP="00783EE4">
      <w:r>
        <w:tab/>
        <w:t>Mods (terceira-geração)</w:t>
      </w:r>
    </w:p>
    <w:p w14:paraId="3A0F2561" w14:textId="7219BD4C" w:rsidR="00783EE4" w:rsidRPr="00783EE4" w:rsidRDefault="00783EE4" w:rsidP="00783EE4">
      <w:r>
        <w:tab/>
        <w:t>Pod mods (quarta-geração)</w:t>
      </w:r>
    </w:p>
    <w:p w14:paraId="53A39FCA" w14:textId="4735F22E" w:rsidR="001A4C8B" w:rsidRDefault="001A4C8B" w:rsidP="00A8268D"/>
    <w:p w14:paraId="10F7E272" w14:textId="5D495CEA" w:rsidR="001A4C8B" w:rsidRDefault="001A4C8B" w:rsidP="001A4C8B">
      <w:r>
        <w:t xml:space="preserve">Obs: </w:t>
      </w:r>
      <w:r>
        <w:t>O cigarro eletrônico foi criado no intuito de interromper o uso do cigarro comum</w:t>
      </w:r>
      <w:r>
        <w:t>;</w:t>
      </w:r>
    </w:p>
    <w:p w14:paraId="7B98BAD4" w14:textId="60801341" w:rsidR="001A4C8B" w:rsidRDefault="001A4C8B" w:rsidP="00A8268D">
      <w:r>
        <w:t>Cigarros eletrônicos são proibidos pela ANVISA desde 2009.</w:t>
      </w:r>
    </w:p>
    <w:p w14:paraId="2C6F8E30" w14:textId="2C2C18C0" w:rsidR="00783EE4" w:rsidRDefault="00783EE4" w:rsidP="00A8268D"/>
    <w:p w14:paraId="32BE4203" w14:textId="3FE47813" w:rsidR="005A1BAB" w:rsidRDefault="005A1BAB" w:rsidP="005A1BAB">
      <w:pPr>
        <w:pStyle w:val="Ttulo"/>
        <w:jc w:val="center"/>
      </w:pPr>
      <w:r>
        <w:t>Fatos sobre tabagismo:</w:t>
      </w:r>
    </w:p>
    <w:p w14:paraId="3ADF4F9D" w14:textId="23FE044B" w:rsidR="005A1BAB" w:rsidRDefault="005A1BAB" w:rsidP="005A1BAB"/>
    <w:p w14:paraId="62F764F2" w14:textId="1CB9A834" w:rsidR="005A1BAB" w:rsidRDefault="005A1BAB" w:rsidP="005A1BAB">
      <w:r>
        <w:t>Estudos apontam que 1 terço da população é fumante.</w:t>
      </w:r>
    </w:p>
    <w:p w14:paraId="19769B46" w14:textId="0A5B8556" w:rsidR="005A1BAB" w:rsidRDefault="005A1BAB" w:rsidP="005A1BAB">
      <w:r>
        <w:t>Os mais afetados pelos efeitos do cigarro são as mulheres, elas podem ter a menopausa antecipada pelo uso de cigarros.</w:t>
      </w:r>
    </w:p>
    <w:p w14:paraId="7416E551" w14:textId="6C9D73D3" w:rsidR="005A1BAB" w:rsidRDefault="005A1BAB" w:rsidP="005A1BAB">
      <w:r>
        <w:t>A nicotina atinge o cérebro em 10 segundos, talvez por</w:t>
      </w:r>
      <w:r w:rsidR="00DA618C">
        <w:t xml:space="preserve"> ter um efeito tão rápido em questão de prazer, e as consequências demorarem, as pessoas gostem do cigarro como forma de consumir nicotina, uma droga mais viciante que o crake.</w:t>
      </w:r>
    </w:p>
    <w:p w14:paraId="6F714B54" w14:textId="47CFE999" w:rsidR="00DA618C" w:rsidRPr="005A1BAB" w:rsidRDefault="00DA618C" w:rsidP="005A1BAB">
      <w:r>
        <w:t>Desde 2002 o ministério da sáúde  oferece tratamento grat</w:t>
      </w:r>
      <w:r w:rsidR="004E02A0">
        <w:t>u</w:t>
      </w:r>
      <w:r>
        <w:t>ito contra tabagismo</w:t>
      </w:r>
      <w:r w:rsidR="004E02A0">
        <w:t>.</w:t>
      </w:r>
    </w:p>
    <w:sectPr w:rsidR="00DA618C" w:rsidRPr="005A1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0B"/>
    <w:rsid w:val="00192378"/>
    <w:rsid w:val="001A4C8B"/>
    <w:rsid w:val="004E02A0"/>
    <w:rsid w:val="005A1BAB"/>
    <w:rsid w:val="00620D0B"/>
    <w:rsid w:val="00737087"/>
    <w:rsid w:val="00783EE4"/>
    <w:rsid w:val="00A06E7F"/>
    <w:rsid w:val="00A8268D"/>
    <w:rsid w:val="00DA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3928"/>
  <w15:chartTrackingRefBased/>
  <w15:docId w15:val="{724E9E82-C767-4861-BA88-8AB4707B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A82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4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20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0D0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826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A4C8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Vasconcelos</dc:creator>
  <cp:keywords/>
  <dc:description/>
  <cp:lastModifiedBy>Samuel Vasconcelos</cp:lastModifiedBy>
  <cp:revision>2</cp:revision>
  <dcterms:created xsi:type="dcterms:W3CDTF">2022-08-10T21:20:00Z</dcterms:created>
  <dcterms:modified xsi:type="dcterms:W3CDTF">2022-08-10T22:02:00Z</dcterms:modified>
</cp:coreProperties>
</file>