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b w:val="1"/>
          <w:sz w:val="42"/>
          <w:szCs w:val="42"/>
        </w:rPr>
      </w:pPr>
      <w:bookmarkStart w:colFirst="0" w:colLast="0" w:name="_xe9t6iq9fo58" w:id="0"/>
      <w:bookmarkEnd w:id="0"/>
      <w:r w:rsidDel="00000000" w:rsidR="00000000" w:rsidRPr="00000000">
        <w:rPr>
          <w:b w:val="1"/>
          <w:sz w:val="42"/>
          <w:szCs w:val="42"/>
          <w:rtl w:val="0"/>
        </w:rPr>
        <w:t xml:space="preserve">Laboratorio 3 - Frameworks</w:t>
      </w:r>
    </w:p>
    <w:p w:rsidR="00000000" w:rsidDel="00000000" w:rsidP="00000000" w:rsidRDefault="00000000" w:rsidRPr="00000000" w14:paraId="00000002">
      <w:pPr>
        <w:pStyle w:val="Title"/>
        <w:ind w:left="0" w:firstLine="0"/>
        <w:jc w:val="center"/>
        <w:rPr>
          <w:b w:val="1"/>
          <w:sz w:val="42"/>
          <w:szCs w:val="42"/>
        </w:rPr>
      </w:pPr>
      <w:bookmarkStart w:colFirst="0" w:colLast="0" w:name="_9nspdlottpnm" w:id="1"/>
      <w:bookmarkEnd w:id="1"/>
      <w:r w:rsidDel="00000000" w:rsidR="00000000" w:rsidRPr="00000000">
        <w:rPr>
          <w:b w:val="1"/>
          <w:sz w:val="42"/>
          <w:szCs w:val="42"/>
          <w:rtl w:val="0"/>
        </w:rPr>
        <w:t xml:space="preserve">Computación Distribuida con Apache Spark</w:t>
      </w:r>
    </w:p>
    <w:p w:rsidR="00000000" w:rsidDel="00000000" w:rsidP="00000000" w:rsidRDefault="00000000" w:rsidRPr="00000000" w14:paraId="00000003">
      <w:pPr>
        <w:pStyle w:val="Subtitle"/>
        <w:jc w:val="center"/>
        <w:rPr/>
      </w:pPr>
      <w:bookmarkStart w:colFirst="0" w:colLast="0" w:name="_631ikkoblja" w:id="2"/>
      <w:bookmarkEnd w:id="2"/>
      <w:r w:rsidDel="00000000" w:rsidR="00000000" w:rsidRPr="00000000">
        <w:rPr>
          <w:rtl w:val="0"/>
        </w:rPr>
        <w:t xml:space="preserve">Paradigmas 2025 - FAMAF</w:t>
      </w:r>
    </w:p>
    <w:p w:rsidR="00000000" w:rsidDel="00000000" w:rsidP="00000000" w:rsidRDefault="00000000" w:rsidRPr="00000000" w14:paraId="00000004">
      <w:pPr>
        <w:pStyle w:val="Heading1"/>
        <w:rPr/>
      </w:pPr>
      <w:bookmarkStart w:colFirst="0" w:colLast="0" w:name="_gtv543mrzuzn" w:id="3"/>
      <w:bookmarkEnd w:id="3"/>
      <w:r w:rsidDel="00000000" w:rsidR="00000000" w:rsidRPr="00000000">
        <w:rPr>
          <w:rtl w:val="0"/>
        </w:rPr>
        <w:t xml:space="preserve">Introducción</w:t>
      </w:r>
    </w:p>
    <w:p w:rsidR="00000000" w:rsidDel="00000000" w:rsidP="00000000" w:rsidRDefault="00000000" w:rsidRPr="00000000" w14:paraId="00000005">
      <w:pPr>
        <w:spacing w:after="200" w:lineRule="auto"/>
        <w:jc w:val="both"/>
        <w:rPr/>
      </w:pPr>
      <w:r w:rsidDel="00000000" w:rsidR="00000000" w:rsidRPr="00000000">
        <w:rPr>
          <w:rtl w:val="0"/>
        </w:rPr>
        <w:t xml:space="preserve">En este laboratorio vamos a trabajar sobre el código del Laboratorio 2 ya implementado por ustedes. El objetivo es extender el lector automático de feeds RSS para que soporte el procesamiento de grandes volúmenes de datos (big data), tanto en la etapa de descarga como en el cálculo de entidades nombradas. Para lograr esto, vamos a utilizar Apache Spark, uno de los frameworks más utilizados actualmente para computación distribuida sobre grandes conjuntos de datos.</w:t>
      </w:r>
    </w:p>
    <w:p w:rsidR="00000000" w:rsidDel="00000000" w:rsidP="00000000" w:rsidRDefault="00000000" w:rsidRPr="00000000" w14:paraId="00000006">
      <w:pPr>
        <w:spacing w:after="200" w:lineRule="auto"/>
        <w:ind w:left="0" w:firstLine="0"/>
        <w:rPr>
          <w:b w:val="1"/>
        </w:rPr>
      </w:pPr>
      <w:r w:rsidDel="00000000" w:rsidR="00000000" w:rsidRPr="00000000">
        <w:rPr>
          <w:b w:val="1"/>
          <w:rtl w:val="0"/>
        </w:rPr>
        <w:t xml:space="preserve">Fecha límite de entrega: Viernes 6 de junio de 2025</w:t>
      </w:r>
    </w:p>
    <w:p w:rsidR="00000000" w:rsidDel="00000000" w:rsidP="00000000" w:rsidRDefault="00000000" w:rsidRPr="00000000" w14:paraId="00000007">
      <w:pPr>
        <w:pStyle w:val="Heading2"/>
        <w:rPr/>
      </w:pPr>
      <w:bookmarkStart w:colFirst="0" w:colLast="0" w:name="_t7lgdyxe6ehj" w:id="4"/>
      <w:bookmarkEnd w:id="4"/>
      <w:r w:rsidDel="00000000" w:rsidR="00000000" w:rsidRPr="00000000">
        <w:rPr>
          <w:rtl w:val="0"/>
        </w:rPr>
        <w:t xml:space="preserve">Problema</w:t>
      </w:r>
    </w:p>
    <w:p w:rsidR="00000000" w:rsidDel="00000000" w:rsidP="00000000" w:rsidRDefault="00000000" w:rsidRPr="00000000" w14:paraId="00000008">
      <w:pPr>
        <w:spacing w:before="200" w:lineRule="auto"/>
        <w:ind w:left="0" w:firstLine="0"/>
        <w:jc w:val="both"/>
        <w:rPr/>
      </w:pPr>
      <w:r w:rsidDel="00000000" w:rsidR="00000000" w:rsidRPr="00000000">
        <w:rPr>
          <w:rtl w:val="0"/>
        </w:rPr>
        <w:t xml:space="preserve">Estructura del lab anterior, abstrayendo los detalles técnicos:</w:t>
      </w:r>
    </w:p>
    <w:p w:rsidR="00000000" w:rsidDel="00000000" w:rsidP="00000000" w:rsidRDefault="00000000" w:rsidRPr="00000000" w14:paraId="00000009">
      <w:pPr>
        <w:numPr>
          <w:ilvl w:val="0"/>
          <w:numId w:val="2"/>
        </w:numPr>
        <w:spacing w:after="0" w:afterAutospacing="0" w:before="200" w:lineRule="auto"/>
        <w:ind w:left="720" w:hanging="360"/>
        <w:jc w:val="both"/>
        <w:rPr>
          <w:u w:val="none"/>
        </w:rPr>
      </w:pPr>
      <w:r w:rsidDel="00000000" w:rsidR="00000000" w:rsidRPr="00000000">
        <w:rPr>
          <w:rtl w:val="0"/>
        </w:rPr>
        <w:t xml:space="preserve">Parsear </w:t>
      </w:r>
      <w:r w:rsidDel="00000000" w:rsidR="00000000" w:rsidRPr="00000000">
        <w:rPr>
          <w:i w:val="1"/>
          <w:rtl w:val="0"/>
        </w:rPr>
        <w:t xml:space="preserve">subscriptions.json</w:t>
      </w:r>
      <w:r w:rsidDel="00000000" w:rsidR="00000000" w:rsidRPr="00000000">
        <w:rPr>
          <w:rtl w:val="0"/>
        </w:rPr>
        <w:t xml:space="preserve">. Esto devuelve conceptualmente List&lt;String&gt; con urls.</w:t>
      </w:r>
    </w:p>
    <w:p w:rsidR="00000000" w:rsidDel="00000000" w:rsidP="00000000" w:rsidRDefault="00000000" w:rsidRPr="00000000" w14:paraId="0000000A">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Obtener el contenido de cada url en la List&lt;String&gt; con un request HTTP.</w:t>
      </w:r>
    </w:p>
    <w:p w:rsidR="00000000" w:rsidDel="00000000" w:rsidP="00000000" w:rsidRDefault="00000000" w:rsidRPr="00000000" w14:paraId="0000000B">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Parsear el contenido de cada feed, obteniendo List&lt;Article&gt;.</w:t>
      </w:r>
    </w:p>
    <w:p w:rsidR="00000000" w:rsidDel="00000000" w:rsidP="00000000" w:rsidRDefault="00000000" w:rsidRPr="00000000" w14:paraId="0000000C">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Extraer las entidades nombradas de cada artículo, obteniendo &lt;List&lt;List&lt;NamedEntity&gt;&gt;.</w:t>
      </w:r>
    </w:p>
    <w:p w:rsidR="00000000" w:rsidDel="00000000" w:rsidP="00000000" w:rsidRDefault="00000000" w:rsidRPr="00000000" w14:paraId="0000000D">
      <w:pPr>
        <w:numPr>
          <w:ilvl w:val="0"/>
          <w:numId w:val="2"/>
        </w:numPr>
        <w:spacing w:before="0" w:beforeAutospacing="0" w:lineRule="auto"/>
        <w:ind w:left="720" w:hanging="360"/>
        <w:jc w:val="both"/>
        <w:rPr>
          <w:u w:val="none"/>
        </w:rPr>
      </w:pPr>
      <w:r w:rsidDel="00000000" w:rsidR="00000000" w:rsidRPr="00000000">
        <w:rPr>
          <w:rtl w:val="0"/>
        </w:rPr>
        <w:t xml:space="preserve">Agregar las entidades nombradas contando cuantas veces ocurren, devolviendo un Map&lt;String, Integer&gt; (que en realidad lo devuelven por pantalla).</w:t>
      </w:r>
    </w:p>
    <w:p w:rsidR="00000000" w:rsidDel="00000000" w:rsidP="00000000" w:rsidRDefault="00000000" w:rsidRPr="00000000" w14:paraId="0000000E">
      <w:pPr>
        <w:spacing w:before="200" w:lineRule="auto"/>
        <w:ind w:left="0" w:firstLine="0"/>
        <w:jc w:val="both"/>
        <w:rPr/>
      </w:pPr>
      <w:r w:rsidDel="00000000" w:rsidR="00000000" w:rsidRPr="00000000">
        <w:rPr>
          <w:rtl w:val="0"/>
        </w:rPr>
        <w:t xml:space="preserve">En el archivo </w:t>
      </w:r>
      <w:r w:rsidDel="00000000" w:rsidR="00000000" w:rsidRPr="00000000">
        <w:rPr>
          <w:i w:val="1"/>
          <w:rtl w:val="0"/>
        </w:rPr>
        <w:t xml:space="preserve">feeds.json</w:t>
      </w:r>
      <w:r w:rsidDel="00000000" w:rsidR="00000000" w:rsidRPr="00000000">
        <w:rPr>
          <w:rtl w:val="0"/>
        </w:rPr>
        <w:t xml:space="preserve"> del laboratorio anterior, el usuario configura los feeds que la aplicación debe consumir. Es decir, este archivo define una colección de fuentes </w:t>
      </w:r>
      <w:r w:rsidDel="00000000" w:rsidR="00000000" w:rsidRPr="00000000">
        <w:rPr>
          <w:i w:val="1"/>
          <w:rtl w:val="0"/>
        </w:rPr>
        <w:t xml:space="preserve">feed_1</w:t>
      </w:r>
      <w:r w:rsidDel="00000000" w:rsidR="00000000" w:rsidRPr="00000000">
        <w:rPr>
          <w:rtl w:val="0"/>
        </w:rPr>
        <w:t xml:space="preserve">, ..., </w:t>
      </w:r>
      <w:r w:rsidDel="00000000" w:rsidR="00000000" w:rsidRPr="00000000">
        <w:rPr>
          <w:i w:val="1"/>
          <w:rtl w:val="0"/>
        </w:rPr>
        <w:t xml:space="preserve">feed_n</w:t>
      </w:r>
      <w:r w:rsidDel="00000000" w:rsidR="00000000" w:rsidRPr="00000000">
        <w:rPr>
          <w:rtl w:val="0"/>
        </w:rPr>
        <w:t xml:space="preserve">, sobre las cuales luego se computan las entidades nombradas presentes en los títulos y descripciones de los artículos que contienen.</w:t>
      </w:r>
    </w:p>
    <w:p w:rsidR="00000000" w:rsidDel="00000000" w:rsidP="00000000" w:rsidRDefault="00000000" w:rsidRPr="00000000" w14:paraId="0000000F">
      <w:pPr>
        <w:spacing w:after="200" w:before="200" w:lineRule="auto"/>
        <w:ind w:left="0" w:firstLine="0"/>
        <w:jc w:val="center"/>
        <w:rPr>
          <w:i w:val="1"/>
        </w:rPr>
      </w:pPr>
      <w:r w:rsidDel="00000000" w:rsidR="00000000" w:rsidRPr="00000000">
        <w:rPr>
          <w:rFonts w:ascii="Arial Unicode MS" w:cs="Arial Unicode MS" w:eastAsia="Arial Unicode MS" w:hAnsi="Arial Unicode MS"/>
          <w:i w:val="1"/>
          <w:rtl w:val="0"/>
        </w:rPr>
        <w:t xml:space="preserve">Ahora bien, ¿qué sucede si este conjunto de feeds escala significativamente, es decir, si n → ∞?</w:t>
      </w:r>
    </w:p>
    <w:p w:rsidR="00000000" w:rsidDel="00000000" w:rsidP="00000000" w:rsidRDefault="00000000" w:rsidRPr="00000000" w14:paraId="00000010">
      <w:pPr>
        <w:ind w:left="0" w:firstLine="0"/>
        <w:jc w:val="both"/>
        <w:rPr/>
      </w:pPr>
      <w:r w:rsidDel="00000000" w:rsidR="00000000" w:rsidRPr="00000000">
        <w:rPr>
          <w:rtl w:val="0"/>
        </w:rPr>
        <w:t xml:space="preserve">Este crecimiento plantea dos cuellos de botella:</w:t>
      </w:r>
    </w:p>
    <w:p w:rsidR="00000000" w:rsidDel="00000000" w:rsidP="00000000" w:rsidRDefault="00000000" w:rsidRPr="00000000" w14:paraId="00000011">
      <w:pPr>
        <w:numPr>
          <w:ilvl w:val="0"/>
          <w:numId w:val="9"/>
        </w:numPr>
        <w:ind w:left="720" w:hanging="360"/>
        <w:jc w:val="both"/>
        <w:rPr>
          <w:u w:val="none"/>
        </w:rPr>
      </w:pPr>
      <w:r w:rsidDel="00000000" w:rsidR="00000000" w:rsidRPr="00000000">
        <w:rPr>
          <w:u w:val="single"/>
          <w:rtl w:val="0"/>
        </w:rPr>
        <w:t xml:space="preserve">Descarga de feeds</w:t>
      </w:r>
      <w:r w:rsidDel="00000000" w:rsidR="00000000" w:rsidRPr="00000000">
        <w:rPr>
          <w:rtl w:val="0"/>
        </w:rPr>
        <w:t xml:space="preserve">: Las llamadas HTTP para obtener los feeds pueden demorar mucho, ya que dependen de servidores externos. Sin embargo, son independientes entre sí y, por lo tanto, pueden ejecutarse en paralelo.</w:t>
      </w:r>
    </w:p>
    <w:p w:rsidR="00000000" w:rsidDel="00000000" w:rsidP="00000000" w:rsidRDefault="00000000" w:rsidRPr="00000000" w14:paraId="00000012">
      <w:pPr>
        <w:numPr>
          <w:ilvl w:val="0"/>
          <w:numId w:val="9"/>
        </w:numPr>
        <w:ind w:left="720" w:hanging="360"/>
        <w:jc w:val="both"/>
        <w:rPr>
          <w:u w:val="none"/>
        </w:rPr>
      </w:pPr>
      <w:r w:rsidDel="00000000" w:rsidR="00000000" w:rsidRPr="00000000">
        <w:rPr>
          <w:u w:val="single"/>
          <w:rtl w:val="0"/>
        </w:rPr>
        <w:t xml:space="preserve">Procesamiento de texto</w:t>
      </w:r>
      <w:r w:rsidDel="00000000" w:rsidR="00000000" w:rsidRPr="00000000">
        <w:rPr>
          <w:rtl w:val="0"/>
        </w:rPr>
        <w:t xml:space="preserve">: A medida que aumenta la cantidad de artículos, también lo hace la cantidad de texto sobre la cual se deben computar entidades nombradas. Procesar esto de forma secuencial sería ineficiente y escalaría mal, particularmente si en lugar de usar una heurística simple utilizáramos un modelo de machine learning complejo.</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wgmfpty4vexr" w:id="5"/>
      <w:bookmarkEnd w:id="5"/>
      <w:r w:rsidDel="00000000" w:rsidR="00000000" w:rsidRPr="00000000">
        <w:rPr>
          <w:rtl w:val="0"/>
        </w:rPr>
        <w:t xml:space="preserve">Posible Solución</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La solución más común en entornos reales es aplicar el paradigma de computación distribuida: repartir los datos entre varias computadoras (nodos) para que cada una procese una parte, en paralelo. Esta estrategia permite reducir significativamente los tiempos de cómputo.</w:t>
      </w:r>
    </w:p>
    <w:p w:rsidR="00000000" w:rsidDel="00000000" w:rsidP="00000000" w:rsidRDefault="00000000" w:rsidRPr="00000000" w14:paraId="00000015">
      <w:pPr>
        <w:rPr/>
      </w:pPr>
      <w:r w:rsidDel="00000000" w:rsidR="00000000" w:rsidRPr="00000000">
        <w:rPr>
          <w:rtl w:val="0"/>
        </w:rPr>
        <w:t xml:space="preserve">Para facilitar este enfoque, existen frameworks como Apache Spark, que abstraen la complejidad del procesamiento distribuido y permiten al programador concentrarse en la lógica del problema, sin preocuparse por la infraestructura subyacente.</w:t>
      </w:r>
    </w:p>
    <w:p w:rsidR="00000000" w:rsidDel="00000000" w:rsidP="00000000" w:rsidRDefault="00000000" w:rsidRPr="00000000" w14:paraId="00000016">
      <w:pPr>
        <w:pStyle w:val="Heading1"/>
        <w:rPr/>
      </w:pPr>
      <w:bookmarkStart w:colFirst="0" w:colLast="0" w:name="_ij7vpvlrrx6n" w:id="6"/>
      <w:bookmarkEnd w:id="6"/>
      <w:r w:rsidDel="00000000" w:rsidR="00000000" w:rsidRPr="00000000">
        <w:rPr>
          <w:rtl w:val="0"/>
        </w:rPr>
        <w:t xml:space="preserve">Consigna del laboratorio</w:t>
      </w:r>
    </w:p>
    <w:p w:rsidR="00000000" w:rsidDel="00000000" w:rsidP="00000000" w:rsidRDefault="00000000" w:rsidRPr="00000000" w14:paraId="00000017">
      <w:pPr>
        <w:rPr/>
      </w:pPr>
      <w:r w:rsidDel="00000000" w:rsidR="00000000" w:rsidRPr="00000000">
        <w:rPr>
          <w:rtl w:val="0"/>
        </w:rPr>
        <w:t xml:space="preserve">Crear un programa que lea las URL a partir del archivo de subscriptions.json, descargue cada feed y cuente las entidades nombradas usando Spark. Usaremos paralelización de dos formas:</w:t>
      </w:r>
    </w:p>
    <w:p w:rsidR="00000000" w:rsidDel="00000000" w:rsidP="00000000" w:rsidRDefault="00000000" w:rsidRPr="00000000" w14:paraId="00000018">
      <w:pPr>
        <w:numPr>
          <w:ilvl w:val="0"/>
          <w:numId w:val="4"/>
        </w:numPr>
        <w:spacing w:after="0" w:afterAutospacing="0"/>
        <w:ind w:left="720" w:hanging="360"/>
      </w:pPr>
      <w:r w:rsidDel="00000000" w:rsidR="00000000" w:rsidRPr="00000000">
        <w:rPr>
          <w:rtl w:val="0"/>
        </w:rPr>
        <w:t xml:space="preserve">Para cada url, distribuir la descarga y parseo de cada uno de los feeds. Notar que en este caso, hay un worker por cada feed.</w:t>
      </w:r>
    </w:p>
    <w:p w:rsidR="00000000" w:rsidDel="00000000" w:rsidP="00000000" w:rsidRDefault="00000000" w:rsidRPr="00000000" w14:paraId="00000019">
      <w:pPr>
        <w:numPr>
          <w:ilvl w:val="0"/>
          <w:numId w:val="4"/>
        </w:numPr>
        <w:spacing w:before="0" w:beforeAutospacing="0"/>
        <w:ind w:left="720" w:hanging="360"/>
      </w:pPr>
      <w:r w:rsidDel="00000000" w:rsidR="00000000" w:rsidRPr="00000000">
        <w:rPr>
          <w:rtl w:val="0"/>
        </w:rPr>
        <w:t xml:space="preserve">Para cada artículo, distribuir el conteo de entidades nombradas. Notar que hay un worker por cada artículo.</w:t>
      </w:r>
    </w:p>
    <w:p w:rsidR="00000000" w:rsidDel="00000000" w:rsidP="00000000" w:rsidRDefault="00000000" w:rsidRPr="00000000" w14:paraId="0000001A">
      <w:pPr>
        <w:rPr/>
      </w:pPr>
      <w:r w:rsidDel="00000000" w:rsidR="00000000" w:rsidRPr="00000000">
        <w:rPr>
          <w:rtl w:val="0"/>
        </w:rPr>
        <w:t xml:space="preserve">Finalmente, imprimir por pantalla una lista de </w:t>
      </w:r>
      <w:r w:rsidDel="00000000" w:rsidR="00000000" w:rsidRPr="00000000">
        <w:rPr>
          <w:rFonts w:ascii="Roboto Mono" w:cs="Roboto Mono" w:eastAsia="Roboto Mono" w:hAnsi="Roboto Mono"/>
          <w:color w:val="188038"/>
          <w:rtl w:val="0"/>
        </w:rPr>
        <w:t xml:space="preserve">&lt;entidad nombrada&gt;: &lt;conteo&gt;</w:t>
      </w:r>
      <w:r w:rsidDel="00000000" w:rsidR="00000000" w:rsidRPr="00000000">
        <w:rPr>
          <w:rtl w:val="0"/>
        </w:rPr>
        <w:t xml:space="preserve">, donde se cuenta la aparición de la entidad nombrada EN TODOS LOS ARTÍCULOS DE TODOS LOS FEEDS.</w:t>
      </w:r>
    </w:p>
    <w:p w:rsidR="00000000" w:rsidDel="00000000" w:rsidP="00000000" w:rsidRDefault="00000000" w:rsidRPr="00000000" w14:paraId="0000001B">
      <w:pPr>
        <w:rPr/>
      </w:pPr>
      <w:r w:rsidDel="00000000" w:rsidR="00000000" w:rsidRPr="00000000">
        <w:rPr>
          <w:rtl w:val="0"/>
        </w:rPr>
        <w:t xml:space="preserve">Utilizar el siguiente archivo con una lista más extensa de feeds: </w:t>
      </w:r>
      <w:hyperlink r:id="rId6">
        <w:r w:rsidDel="00000000" w:rsidR="00000000" w:rsidRPr="00000000">
          <w:rPr>
            <w:color w:val="1155cc"/>
            <w:u w:val="single"/>
            <w:rtl w:val="0"/>
          </w:rPr>
          <w:t xml:space="preserve">subscriptions.json</w:t>
        </w:r>
      </w:hyperlink>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Notas:</w:t>
      </w:r>
    </w:p>
    <w:p w:rsidR="00000000" w:rsidDel="00000000" w:rsidP="00000000" w:rsidRDefault="00000000" w:rsidRPr="00000000" w14:paraId="0000001D">
      <w:pPr>
        <w:numPr>
          <w:ilvl w:val="0"/>
          <w:numId w:val="8"/>
        </w:numPr>
        <w:spacing w:after="0" w:afterAutospacing="0"/>
        <w:ind w:left="720" w:hanging="360"/>
      </w:pPr>
      <w:r w:rsidDel="00000000" w:rsidR="00000000" w:rsidRPr="00000000">
        <w:rPr>
          <w:rtl w:val="0"/>
        </w:rPr>
        <w:t xml:space="preserve">Simplificamos el problema </w:t>
      </w:r>
      <w:r w:rsidDel="00000000" w:rsidR="00000000" w:rsidRPr="00000000">
        <w:rPr>
          <w:b w:val="1"/>
          <w:rtl w:val="0"/>
        </w:rPr>
        <w:t xml:space="preserve">utilizando solo Feeds RSS</w:t>
      </w:r>
      <w:r w:rsidDel="00000000" w:rsidR="00000000" w:rsidRPr="00000000">
        <w:rPr>
          <w:rtl w:val="0"/>
        </w:rPr>
        <w:t xml:space="preserve">, es decir, con formato XML.</w:t>
      </w:r>
    </w:p>
    <w:p w:rsidR="00000000" w:rsidDel="00000000" w:rsidP="00000000" w:rsidRDefault="00000000" w:rsidRPr="00000000" w14:paraId="0000001E">
      <w:pPr>
        <w:numPr>
          <w:ilvl w:val="0"/>
          <w:numId w:val="8"/>
        </w:numPr>
        <w:spacing w:before="0" w:beforeAutospacing="0"/>
        <w:ind w:left="720" w:hanging="360"/>
        <w:rPr>
          <w:u w:val="none"/>
        </w:rPr>
      </w:pPr>
      <w:r w:rsidDel="00000000" w:rsidR="00000000" w:rsidRPr="00000000">
        <w:rPr>
          <w:rtl w:val="0"/>
        </w:rPr>
        <w:t xml:space="preserve">Idealmente, entre el paso 1 y el paso 2, se guardarán los archivos a disco, ya que si estamos trabajando con “big data”, no entrarían en memoria. No es necesario implementar esta lógica.</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pStyle w:val="Heading1"/>
        <w:rPr/>
      </w:pPr>
      <w:bookmarkStart w:colFirst="0" w:colLast="0" w:name="_xynk3kekqf3a" w:id="7"/>
      <w:bookmarkEnd w:id="7"/>
      <w:r w:rsidDel="00000000" w:rsidR="00000000" w:rsidRPr="00000000">
        <w:rPr>
          <w:rtl w:val="0"/>
        </w:rPr>
        <w:t xml:space="preserve">Spark</w:t>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Spark se considera un </w:t>
      </w:r>
      <w:r w:rsidDel="00000000" w:rsidR="00000000" w:rsidRPr="00000000">
        <w:rPr>
          <w:b w:val="1"/>
          <w:rtl w:val="0"/>
        </w:rPr>
        <w:t xml:space="preserve">framework</w:t>
      </w:r>
      <w:r w:rsidDel="00000000" w:rsidR="00000000" w:rsidRPr="00000000">
        <w:rPr>
          <w:rtl w:val="0"/>
        </w:rPr>
        <w:t xml:space="preserve"> porque proporciona una </w:t>
      </w:r>
      <w:r w:rsidDel="00000000" w:rsidR="00000000" w:rsidRPr="00000000">
        <w:rPr>
          <w:b w:val="1"/>
          <w:rtl w:val="0"/>
        </w:rPr>
        <w:t xml:space="preserve">estructura reutilizable</w:t>
      </w:r>
      <w:r w:rsidDel="00000000" w:rsidR="00000000" w:rsidRPr="00000000">
        <w:rPr>
          <w:rtl w:val="0"/>
        </w:rPr>
        <w:t xml:space="preserve"> y </w:t>
      </w:r>
      <w:r w:rsidDel="00000000" w:rsidR="00000000" w:rsidRPr="00000000">
        <w:rPr>
          <w:b w:val="1"/>
          <w:rtl w:val="0"/>
        </w:rPr>
        <w:t xml:space="preserve">abstracciones de alto nivel</w:t>
      </w:r>
      <w:r w:rsidDel="00000000" w:rsidR="00000000" w:rsidRPr="00000000">
        <w:rPr>
          <w:rtl w:val="0"/>
        </w:rPr>
        <w:t xml:space="preserve"> para desarrollar programas distribuidos de procesamiento de datos. En lugar de tener que escribir desde cero todo el código para distribuir datos, coordinar tareas entre máquinas, recuperar errores, etc., Spark ya implementa todo esto. Nosotros solo tenemos que enfocarnos en </w:t>
      </w:r>
      <w:r w:rsidDel="00000000" w:rsidR="00000000" w:rsidRPr="00000000">
        <w:rPr>
          <w:b w:val="1"/>
          <w:rtl w:val="0"/>
        </w:rPr>
        <w:t xml:space="preserve">qué</w:t>
      </w:r>
      <w:r w:rsidDel="00000000" w:rsidR="00000000" w:rsidRPr="00000000">
        <w:rPr>
          <w:rtl w:val="0"/>
        </w:rPr>
        <w:t xml:space="preserve"> queremos computar, no en </w:t>
      </w:r>
      <w:r w:rsidDel="00000000" w:rsidR="00000000" w:rsidRPr="00000000">
        <w:rPr>
          <w:b w:val="1"/>
          <w:rtl w:val="0"/>
        </w:rPr>
        <w:t xml:space="preserve">cómo</w:t>
      </w:r>
      <w:r w:rsidDel="00000000" w:rsidR="00000000" w:rsidRPr="00000000">
        <w:rPr>
          <w:rtl w:val="0"/>
        </w:rPr>
        <w:t xml:space="preserve"> hacerlo en paralelo.</w:t>
      </w:r>
    </w:p>
    <w:p w:rsidR="00000000" w:rsidDel="00000000" w:rsidP="00000000" w:rsidRDefault="00000000" w:rsidRPr="00000000" w14:paraId="00000022">
      <w:pPr>
        <w:pStyle w:val="Heading2"/>
        <w:spacing w:after="240" w:before="240" w:lineRule="auto"/>
        <w:rPr/>
      </w:pPr>
      <w:bookmarkStart w:colFirst="0" w:colLast="0" w:name="_xiwqh2b24d18" w:id="8"/>
      <w:bookmarkEnd w:id="8"/>
      <w:r w:rsidDel="00000000" w:rsidR="00000000" w:rsidRPr="00000000">
        <w:rPr>
          <w:rtl w:val="0"/>
        </w:rPr>
        <w:t xml:space="preserve">A</w:t>
      </w:r>
      <w:r w:rsidDel="00000000" w:rsidR="00000000" w:rsidRPr="00000000">
        <w:rPr>
          <w:rtl w:val="0"/>
        </w:rPr>
        <w:t xml:space="preserve">rquitectura de Apache Spark</w:t>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Apache Spark funciona sobre una arquitectura de tipo Master-Worker, en la cual el trabajo se distribuye entre varias computadoras. Esta arquitectura se puede describir así:</w:t>
      </w:r>
    </w:p>
    <w:p w:rsidR="00000000" w:rsidDel="00000000" w:rsidP="00000000" w:rsidRDefault="00000000" w:rsidRPr="00000000" w14:paraId="00000024">
      <w:pPr>
        <w:numPr>
          <w:ilvl w:val="0"/>
          <w:numId w:val="5"/>
        </w:numPr>
        <w:spacing w:before="0" w:lineRule="auto"/>
        <w:ind w:left="720" w:hanging="360"/>
        <w:jc w:val="both"/>
        <w:rPr>
          <w:u w:val="none"/>
        </w:rPr>
      </w:pPr>
      <w:r w:rsidDel="00000000" w:rsidR="00000000" w:rsidRPr="00000000">
        <w:rPr>
          <w:rtl w:val="0"/>
        </w:rPr>
        <w:t xml:space="preserve">Existe una única computadora llamada Master, que coordina el trabajo.</w:t>
      </w:r>
    </w:p>
    <w:p w:rsidR="00000000" w:rsidDel="00000000" w:rsidP="00000000" w:rsidRDefault="00000000" w:rsidRPr="00000000" w14:paraId="00000025">
      <w:pPr>
        <w:numPr>
          <w:ilvl w:val="0"/>
          <w:numId w:val="5"/>
        </w:numPr>
        <w:spacing w:before="0" w:lineRule="auto"/>
        <w:ind w:left="720" w:hanging="360"/>
        <w:jc w:val="both"/>
        <w:rPr>
          <w:u w:val="none"/>
        </w:rPr>
      </w:pPr>
      <w:r w:rsidDel="00000000" w:rsidR="00000000" w:rsidRPr="00000000">
        <w:rPr>
          <w:rtl w:val="0"/>
        </w:rPr>
        <w:t xml:space="preserve">Hay múltiples computadoras llamadas Workers (trabajadores), que realizan el procesamiento real de los datos.</w:t>
      </w:r>
    </w:p>
    <w:p w:rsidR="00000000" w:rsidDel="00000000" w:rsidP="00000000" w:rsidRDefault="00000000" w:rsidRPr="00000000" w14:paraId="00000026">
      <w:pPr>
        <w:jc w:val="both"/>
        <w:rPr/>
      </w:pPr>
      <w:r w:rsidDel="00000000" w:rsidR="00000000" w:rsidRPr="00000000">
        <w:rPr>
          <w:rtl w:val="0"/>
        </w:rPr>
        <w:t xml:space="preserve">Este conjunto de computadoras forma lo que se llama un </w:t>
      </w:r>
      <w:r w:rsidDel="00000000" w:rsidR="00000000" w:rsidRPr="00000000">
        <w:rPr>
          <w:b w:val="1"/>
          <w:rtl w:val="0"/>
        </w:rPr>
        <w:t xml:space="preserve">cluster</w:t>
      </w:r>
      <w:r w:rsidDel="00000000" w:rsidR="00000000" w:rsidRPr="00000000">
        <w:rPr>
          <w:rtl w:val="0"/>
        </w:rPr>
        <w:t xml:space="preserve"> de Spark. El flujo de ejecución es el siguiente:</w:t>
      </w:r>
    </w:p>
    <w:p w:rsidR="00000000" w:rsidDel="00000000" w:rsidP="00000000" w:rsidRDefault="00000000" w:rsidRPr="00000000" w14:paraId="00000027">
      <w:pPr>
        <w:numPr>
          <w:ilvl w:val="0"/>
          <w:numId w:val="1"/>
        </w:numPr>
        <w:spacing w:before="0" w:lineRule="auto"/>
        <w:ind w:left="708.6614173228347" w:hanging="360"/>
        <w:jc w:val="both"/>
        <w:rPr>
          <w:u w:val="none"/>
        </w:rPr>
      </w:pPr>
      <w:r w:rsidDel="00000000" w:rsidR="00000000" w:rsidRPr="00000000">
        <w:rPr>
          <w:rtl w:val="0"/>
        </w:rPr>
        <w:t xml:space="preserve">El usuario envía una tarea o trabajo (job) al Master.</w:t>
      </w:r>
    </w:p>
    <w:p w:rsidR="00000000" w:rsidDel="00000000" w:rsidP="00000000" w:rsidRDefault="00000000" w:rsidRPr="00000000" w14:paraId="00000028">
      <w:pPr>
        <w:numPr>
          <w:ilvl w:val="0"/>
          <w:numId w:val="1"/>
        </w:numPr>
        <w:spacing w:before="0" w:lineRule="auto"/>
        <w:ind w:left="708.6614173228347" w:hanging="360"/>
        <w:jc w:val="both"/>
        <w:rPr>
          <w:u w:val="none"/>
        </w:rPr>
      </w:pPr>
      <w:r w:rsidDel="00000000" w:rsidR="00000000" w:rsidRPr="00000000">
        <w:rPr>
          <w:rtl w:val="0"/>
        </w:rPr>
        <w:t xml:space="preserve">El Master divide el conjunto de datos en partes más pequeñas (particiones) y asigna cada parte a un Worker.</w:t>
      </w:r>
    </w:p>
    <w:p w:rsidR="00000000" w:rsidDel="00000000" w:rsidP="00000000" w:rsidRDefault="00000000" w:rsidRPr="00000000" w14:paraId="00000029">
      <w:pPr>
        <w:numPr>
          <w:ilvl w:val="0"/>
          <w:numId w:val="1"/>
        </w:numPr>
        <w:spacing w:before="0" w:lineRule="auto"/>
        <w:ind w:left="708.6614173228347" w:hanging="360"/>
        <w:jc w:val="both"/>
        <w:rPr>
          <w:u w:val="none"/>
        </w:rPr>
      </w:pPr>
      <w:r w:rsidDel="00000000" w:rsidR="00000000" w:rsidRPr="00000000">
        <w:rPr>
          <w:rtl w:val="0"/>
        </w:rPr>
        <w:t xml:space="preserve">Cada Worker procesa su parte de los datos de forma paralela.</w:t>
      </w:r>
    </w:p>
    <w:p w:rsidR="00000000" w:rsidDel="00000000" w:rsidP="00000000" w:rsidRDefault="00000000" w:rsidRPr="00000000" w14:paraId="0000002A">
      <w:pPr>
        <w:numPr>
          <w:ilvl w:val="0"/>
          <w:numId w:val="1"/>
        </w:numPr>
        <w:spacing w:before="0" w:lineRule="auto"/>
        <w:ind w:left="708.6614173228347" w:hanging="360"/>
        <w:jc w:val="both"/>
        <w:rPr>
          <w:u w:val="none"/>
        </w:rPr>
      </w:pPr>
      <w:r w:rsidDel="00000000" w:rsidR="00000000" w:rsidRPr="00000000">
        <w:rPr>
          <w:rtl w:val="0"/>
        </w:rPr>
        <w:t xml:space="preserve">Una vez que todos los Workers terminan, el Master recolecta los resultados parciales y los combina para producir el resultado final.</w:t>
      </w:r>
    </w:p>
    <w:p w:rsidR="00000000" w:rsidDel="00000000" w:rsidP="00000000" w:rsidRDefault="00000000" w:rsidRPr="00000000" w14:paraId="0000002B">
      <w:pPr>
        <w:jc w:val="both"/>
        <w:rPr/>
      </w:pPr>
      <w:r w:rsidDel="00000000" w:rsidR="00000000" w:rsidRPr="00000000">
        <w:rPr>
          <w:rtl w:val="0"/>
        </w:rPr>
        <w:t xml:space="preserve">Desde el punto de vista del usuario, todo esto ocurre de forma transparente: parece como si se estuviera utilizando una sola supercomputadora.</w:t>
      </w:r>
      <w:r w:rsidDel="00000000" w:rsidR="00000000" w:rsidRPr="00000000">
        <w:rPr>
          <w:rtl w:val="0"/>
        </w:rPr>
      </w:r>
    </w:p>
    <w:p w:rsidR="00000000" w:rsidDel="00000000" w:rsidP="00000000" w:rsidRDefault="00000000" w:rsidRPr="00000000" w14:paraId="0000002C">
      <w:pPr>
        <w:rPr>
          <w:sz w:val="18"/>
          <w:szCs w:val="18"/>
        </w:rPr>
      </w:pPr>
      <w:r w:rsidDel="00000000" w:rsidR="00000000" w:rsidRPr="00000000">
        <w:rPr>
          <w:sz w:val="18"/>
          <w:szCs w:val="18"/>
          <w:rtl w:val="0"/>
        </w:rPr>
        <w:t xml:space="preserve">(Ver video: </w:t>
      </w:r>
      <w:hyperlink r:id="rId7">
        <w:r w:rsidDel="00000000" w:rsidR="00000000" w:rsidRPr="00000000">
          <w:rPr>
            <w:color w:val="1155cc"/>
            <w:sz w:val="18"/>
            <w:szCs w:val="18"/>
            <w:u w:val="single"/>
            <w:rtl w:val="0"/>
          </w:rPr>
          <w:t xml:space="preserve">https://www.youtube.com/watch?v=B038xGcnaG4&amp;t=20s</w:t>
        </w:r>
      </w:hyperlink>
      <w:r w:rsidDel="00000000" w:rsidR="00000000" w:rsidRPr="00000000">
        <w:rPr>
          <w:sz w:val="18"/>
          <w:szCs w:val="18"/>
          <w:rtl w:val="0"/>
        </w:rPr>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6659054" cy="377637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59054" cy="37763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pz6d0zj6jhy" w:id="9"/>
      <w:bookmarkEnd w:id="9"/>
      <w:r w:rsidDel="00000000" w:rsidR="00000000" w:rsidRPr="00000000">
        <w:rPr>
          <w:rtl w:val="0"/>
        </w:rPr>
        <w:t xml:space="preserve">Java API de Spark</w:t>
      </w:r>
    </w:p>
    <w:p w:rsidR="00000000" w:rsidDel="00000000" w:rsidP="00000000" w:rsidRDefault="00000000" w:rsidRPr="00000000" w14:paraId="00000030">
      <w:pPr>
        <w:spacing w:after="200" w:lineRule="auto"/>
        <w:ind w:left="0" w:firstLine="0"/>
        <w:rPr/>
      </w:pPr>
      <w:r w:rsidDel="00000000" w:rsidR="00000000" w:rsidRPr="00000000">
        <w:rPr>
          <w:rtl w:val="0"/>
        </w:rPr>
        <w:t xml:space="preserve">Para enviar una tarea al cluster desde nuestra aplicación, debemos utilizar la API diseñada para Java que ofrece Spark. Ustedes deberán investigar sobre esta API para luego saber como llamarla desde su aplicación (</w:t>
      </w:r>
      <w:hyperlink r:id="rId9">
        <w:r w:rsidDel="00000000" w:rsidR="00000000" w:rsidRPr="00000000">
          <w:rPr>
            <w:color w:val="1155cc"/>
            <w:u w:val="single"/>
            <w:rtl w:val="0"/>
          </w:rPr>
          <w:t xml:space="preserve">https://spark.apache.org/docs/latest/api/java/index.html</w:t>
        </w:r>
      </w:hyperlink>
      <w:r w:rsidDel="00000000" w:rsidR="00000000" w:rsidRPr="00000000">
        <w:rPr>
          <w:rtl w:val="0"/>
        </w:rPr>
        <w:t xml:space="preserve"> ).</w:t>
      </w:r>
    </w:p>
    <w:p w:rsidR="00000000" w:rsidDel="00000000" w:rsidP="00000000" w:rsidRDefault="00000000" w:rsidRPr="00000000" w14:paraId="00000031">
      <w:pPr>
        <w:spacing w:after="200" w:lineRule="auto"/>
        <w:ind w:left="0" w:firstLine="0"/>
        <w:rPr/>
      </w:pPr>
      <w:r w:rsidDel="00000000" w:rsidR="00000000" w:rsidRPr="00000000">
        <w:rPr>
          <w:rtl w:val="0"/>
        </w:rPr>
        <w:t xml:space="preserve">A modo de ejemplo, el siguiente código computa con Spark la cantidad de palabras que tiene un archivo de texto como </w:t>
      </w:r>
      <w:hyperlink r:id="rId10">
        <w:r w:rsidDel="00000000" w:rsidR="00000000" w:rsidRPr="00000000">
          <w:rPr>
            <w:color w:val="1155cc"/>
            <w:u w:val="single"/>
            <w:rtl w:val="0"/>
          </w:rPr>
          <w:t xml:space="preserve">El Manifiesto Comunista</w:t>
        </w:r>
      </w:hyperlink>
      <w:r w:rsidDel="00000000" w:rsidR="00000000" w:rsidRPr="00000000">
        <w:rPr>
          <w:rtl w:val="0"/>
        </w:rPr>
        <w:t xml:space="preserve">: </w:t>
      </w:r>
    </w:p>
    <w:p w:rsidR="00000000" w:rsidDel="00000000" w:rsidP="00000000" w:rsidRDefault="00000000" w:rsidRPr="00000000" w14:paraId="00000032">
      <w:pPr>
        <w:spacing w:before="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scala.Tuple2;</w:t>
      </w:r>
      <w:r w:rsidDel="00000000" w:rsidR="00000000" w:rsidRPr="00000000">
        <w:rPr>
          <w:rtl w:val="0"/>
        </w:rPr>
      </w:r>
    </w:p>
    <w:p w:rsidR="00000000" w:rsidDel="00000000" w:rsidP="00000000" w:rsidRDefault="00000000" w:rsidRPr="00000000" w14:paraId="00000033">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org.apache.spark.api.java.JavaPairRDD;</w:t>
      </w:r>
      <w:r w:rsidDel="00000000" w:rsidR="00000000" w:rsidRPr="00000000">
        <w:rPr>
          <w:rtl w:val="0"/>
        </w:rPr>
      </w:r>
    </w:p>
    <w:p w:rsidR="00000000" w:rsidDel="00000000" w:rsidP="00000000" w:rsidRDefault="00000000" w:rsidRPr="00000000" w14:paraId="00000034">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org.apache.spark.api.java.JavaRDD;</w:t>
      </w:r>
      <w:r w:rsidDel="00000000" w:rsidR="00000000" w:rsidRPr="00000000">
        <w:rPr>
          <w:rtl w:val="0"/>
        </w:rPr>
      </w:r>
    </w:p>
    <w:p w:rsidR="00000000" w:rsidDel="00000000" w:rsidP="00000000" w:rsidRDefault="00000000" w:rsidRPr="00000000" w14:paraId="00000035">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org.apache.spark.sql.SparkSession;</w:t>
      </w:r>
      <w:r w:rsidDel="00000000" w:rsidR="00000000" w:rsidRPr="00000000">
        <w:rPr>
          <w:rtl w:val="0"/>
        </w:rPr>
      </w:r>
    </w:p>
    <w:p w:rsidR="00000000" w:rsidDel="00000000" w:rsidP="00000000" w:rsidRDefault="00000000" w:rsidRPr="00000000" w14:paraId="00000036">
      <w:pPr>
        <w:spacing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7">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java.util.Arrays;</w:t>
      </w:r>
      <w:r w:rsidDel="00000000" w:rsidR="00000000" w:rsidRPr="00000000">
        <w:rPr>
          <w:rtl w:val="0"/>
        </w:rPr>
      </w:r>
    </w:p>
    <w:p w:rsidR="00000000" w:rsidDel="00000000" w:rsidP="00000000" w:rsidRDefault="00000000" w:rsidRPr="00000000" w14:paraId="00000038">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java.util.List;</w:t>
      </w:r>
      <w:r w:rsidDel="00000000" w:rsidR="00000000" w:rsidRPr="00000000">
        <w:rPr>
          <w:rtl w:val="0"/>
        </w:rPr>
      </w:r>
    </w:p>
    <w:p w:rsidR="00000000" w:rsidDel="00000000" w:rsidP="00000000" w:rsidRDefault="00000000" w:rsidRPr="00000000" w14:paraId="00000039">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java.util.regex.Pattern;</w:t>
      </w:r>
      <w:r w:rsidDel="00000000" w:rsidR="00000000" w:rsidRPr="00000000">
        <w:rPr>
          <w:rtl w:val="0"/>
        </w:rPr>
      </w:r>
    </w:p>
    <w:p w:rsidR="00000000" w:rsidDel="00000000" w:rsidP="00000000" w:rsidRDefault="00000000" w:rsidRPr="00000000" w14:paraId="0000003A">
      <w:pPr>
        <w:spacing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B">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WordCounter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C">
      <w:pPr>
        <w:spacing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3D">
      <w:pPr>
        <w:spacing w:before="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Expresión regular para separar por espacios</w:t>
      </w:r>
    </w:p>
    <w:p w:rsidR="00000000" w:rsidDel="00000000" w:rsidP="00000000" w:rsidRDefault="00000000" w:rsidRPr="00000000" w14:paraId="0000003E">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private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Pattern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Pattern.compile(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F">
      <w:pPr>
        <w:spacing w:before="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0">
      <w:pPr>
        <w:spacing w:before="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throws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Exception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1">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42">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Verifica que se haya pasado al menos un argumento (el archivo de entrada)</w:t>
      </w:r>
    </w:p>
    <w:p w:rsidR="00000000" w:rsidDel="00000000" w:rsidP="00000000" w:rsidRDefault="00000000" w:rsidRPr="00000000" w14:paraId="00000043">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1967d2"/>
          <w:sz w:val="16"/>
          <w:szCs w:val="16"/>
          <w:rtl w:val="0"/>
        </w:rPr>
        <w:t xml:space="preserve">if</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(args.length</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4">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System.err.println(</w:t>
      </w:r>
      <w:r w:rsidDel="00000000" w:rsidR="00000000" w:rsidRPr="00000000">
        <w:rPr>
          <w:rFonts w:ascii="Roboto Mono" w:cs="Roboto Mono" w:eastAsia="Roboto Mono" w:hAnsi="Roboto Mono"/>
          <w:color w:val="188038"/>
          <w:sz w:val="16"/>
          <w:szCs w:val="16"/>
          <w:rtl w:val="0"/>
        </w:rPr>
        <w:t xml:space="preserve">"Usage: WordCounter &lt;file&gt;"</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5">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System.exit(</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6">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7">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48">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Crea una sesión de Spark en modo local (usa todos los núcleos de la máquina)</w:t>
      </w:r>
    </w:p>
    <w:p w:rsidR="00000000" w:rsidDel="00000000" w:rsidP="00000000" w:rsidRDefault="00000000" w:rsidRPr="00000000" w14:paraId="00000049">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SparkSession</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spark</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SparkSession</w:t>
      </w:r>
      <w:r w:rsidDel="00000000" w:rsidR="00000000" w:rsidRPr="00000000">
        <w:rPr>
          <w:rtl w:val="0"/>
        </w:rPr>
      </w:r>
    </w:p>
    <w:p w:rsidR="00000000" w:rsidDel="00000000" w:rsidP="00000000" w:rsidRDefault="00000000" w:rsidRPr="00000000" w14:paraId="0000004A">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.builder()</w:t>
      </w:r>
      <w:r w:rsidDel="00000000" w:rsidR="00000000" w:rsidRPr="00000000">
        <w:rPr>
          <w:rtl w:val="0"/>
        </w:rPr>
      </w:r>
    </w:p>
    <w:p w:rsidR="00000000" w:rsidDel="00000000" w:rsidP="00000000" w:rsidRDefault="00000000" w:rsidRPr="00000000" w14:paraId="0000004B">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.appName(</w:t>
      </w:r>
      <w:r w:rsidDel="00000000" w:rsidR="00000000" w:rsidRPr="00000000">
        <w:rPr>
          <w:rFonts w:ascii="Roboto Mono" w:cs="Roboto Mono" w:eastAsia="Roboto Mono" w:hAnsi="Roboto Mono"/>
          <w:color w:val="188038"/>
          <w:sz w:val="16"/>
          <w:szCs w:val="16"/>
          <w:rtl w:val="0"/>
        </w:rPr>
        <w:t xml:space="preserve">"WordCounter"</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4C">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.master(</w:t>
      </w:r>
      <w:r w:rsidDel="00000000" w:rsidR="00000000" w:rsidRPr="00000000">
        <w:rPr>
          <w:rFonts w:ascii="Roboto Mono" w:cs="Roboto Mono" w:eastAsia="Roboto Mono" w:hAnsi="Roboto Mono"/>
          <w:color w:val="188038"/>
          <w:sz w:val="16"/>
          <w:szCs w:val="16"/>
          <w:rtl w:val="0"/>
        </w:rPr>
        <w:t xml:space="preserve">"local[*]"</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Ejecuta en modo local usando todos los núcleos</w:t>
      </w:r>
    </w:p>
    <w:p w:rsidR="00000000" w:rsidDel="00000000" w:rsidP="00000000" w:rsidRDefault="00000000" w:rsidRPr="00000000" w14:paraId="0000004D">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.getOrCreate();</w:t>
      </w:r>
      <w:r w:rsidDel="00000000" w:rsidR="00000000" w:rsidRPr="00000000">
        <w:rPr>
          <w:rtl w:val="0"/>
        </w:rPr>
      </w:r>
    </w:p>
    <w:p w:rsidR="00000000" w:rsidDel="00000000" w:rsidP="00000000" w:rsidRDefault="00000000" w:rsidRPr="00000000" w14:paraId="0000004E">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4F">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Lee el archivo de texto especificado como RDD de líneas</w:t>
      </w:r>
    </w:p>
    <w:p w:rsidR="00000000" w:rsidDel="00000000" w:rsidP="00000000" w:rsidRDefault="00000000" w:rsidRPr="00000000" w14:paraId="00000050">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JavaRDD&lt;</w:t>
      </w:r>
      <w:r w:rsidDel="00000000" w:rsidR="00000000" w:rsidRPr="00000000">
        <w:rPr>
          <w:rFonts w:ascii="Roboto Mono" w:cs="Roboto Mono" w:eastAsia="Roboto Mono" w:hAnsi="Roboto Mono"/>
          <w:color w:val="9334e6"/>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lines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spark.read().textFile(args[</w:t>
      </w:r>
      <w:r w:rsidDel="00000000" w:rsidR="00000000" w:rsidRPr="00000000">
        <w:rPr>
          <w:rFonts w:ascii="Roboto Mono" w:cs="Roboto Mono" w:eastAsia="Roboto Mono" w:hAnsi="Roboto Mono"/>
          <w:color w:val="c5221f"/>
          <w:sz w:val="16"/>
          <w:szCs w:val="16"/>
          <w:rtl w:val="0"/>
        </w:rPr>
        <w:t xml:space="preserve">0</w:t>
      </w:r>
      <w:r w:rsidDel="00000000" w:rsidR="00000000" w:rsidRPr="00000000">
        <w:rPr>
          <w:rFonts w:ascii="Roboto Mono" w:cs="Roboto Mono" w:eastAsia="Roboto Mono" w:hAnsi="Roboto Mono"/>
          <w:color w:val="37474f"/>
          <w:sz w:val="16"/>
          <w:szCs w:val="16"/>
          <w:rtl w:val="0"/>
        </w:rPr>
        <w:t xml:space="preserve">]).javaRDD();</w:t>
      </w:r>
      <w:r w:rsidDel="00000000" w:rsidR="00000000" w:rsidRPr="00000000">
        <w:rPr>
          <w:rtl w:val="0"/>
        </w:rPr>
      </w:r>
    </w:p>
    <w:p w:rsidR="00000000" w:rsidDel="00000000" w:rsidP="00000000" w:rsidRDefault="00000000" w:rsidRPr="00000000" w14:paraId="00000051">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52">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Divide cada línea en palabras usando espacios como separador</w:t>
      </w:r>
    </w:p>
    <w:p w:rsidR="00000000" w:rsidDel="00000000" w:rsidP="00000000" w:rsidRDefault="00000000" w:rsidRPr="00000000" w14:paraId="00000053">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JavaRDD&lt;</w:t>
      </w:r>
      <w:r w:rsidDel="00000000" w:rsidR="00000000" w:rsidRPr="00000000">
        <w:rPr>
          <w:rFonts w:ascii="Roboto Mono" w:cs="Roboto Mono" w:eastAsia="Roboto Mono" w:hAnsi="Roboto Mono"/>
          <w:color w:val="9334e6"/>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words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lines.flatMap(s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Arrays.asList(SPACE.split(s)).iterator());</w:t>
      </w:r>
      <w:r w:rsidDel="00000000" w:rsidR="00000000" w:rsidRPr="00000000">
        <w:rPr>
          <w:rtl w:val="0"/>
        </w:rPr>
      </w:r>
    </w:p>
    <w:p w:rsidR="00000000" w:rsidDel="00000000" w:rsidP="00000000" w:rsidRDefault="00000000" w:rsidRPr="00000000" w14:paraId="00000054">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55">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Asocia a cada palabra el número 1 (pares &lt;palabra, 1&gt;)</w:t>
      </w:r>
    </w:p>
    <w:p w:rsidR="00000000" w:rsidDel="00000000" w:rsidP="00000000" w:rsidRDefault="00000000" w:rsidRPr="00000000" w14:paraId="00000056">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JavaPairRDD&lt;</w:t>
      </w:r>
      <w:r w:rsidDel="00000000" w:rsidR="00000000" w:rsidRPr="00000000">
        <w:rPr>
          <w:rFonts w:ascii="Roboto Mono" w:cs="Roboto Mono" w:eastAsia="Roboto Mono" w:hAnsi="Roboto Mono"/>
          <w:color w:val="9334e6"/>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Integer</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ones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words.mapToPair(s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1967d2"/>
          <w:sz w:val="16"/>
          <w:szCs w:val="16"/>
          <w:rtl w:val="0"/>
        </w:rPr>
        <w:t xml:space="preserve">new</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Tuple2&lt;&gt;(s,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c5221f"/>
          <w:sz w:val="16"/>
          <w:szCs w:val="16"/>
          <w:rtl w:val="0"/>
        </w:rPr>
        <w:t xml:space="preserve">1</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57">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58">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Suma los valores (conteos) asociados a la misma palabra (reduceByKey)</w:t>
      </w:r>
    </w:p>
    <w:p w:rsidR="00000000" w:rsidDel="00000000" w:rsidP="00000000" w:rsidRDefault="00000000" w:rsidRPr="00000000" w14:paraId="00000059">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JavaPairRDD&lt;</w:t>
      </w:r>
      <w:r w:rsidDel="00000000" w:rsidR="00000000" w:rsidRPr="00000000">
        <w:rPr>
          <w:rFonts w:ascii="Roboto Mono" w:cs="Roboto Mono" w:eastAsia="Roboto Mono" w:hAnsi="Roboto Mono"/>
          <w:color w:val="9334e6"/>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Integer</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counts</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ones.reduceByKey((i1,</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i2)</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i1</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i2);</w:t>
      </w:r>
      <w:r w:rsidDel="00000000" w:rsidR="00000000" w:rsidRPr="00000000">
        <w:rPr>
          <w:rtl w:val="0"/>
        </w:rPr>
      </w:r>
    </w:p>
    <w:p w:rsidR="00000000" w:rsidDel="00000000" w:rsidP="00000000" w:rsidRDefault="00000000" w:rsidRPr="00000000" w14:paraId="0000005A">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5B">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Trae el resultado final a la máquina local como una lista de pares</w:t>
      </w:r>
    </w:p>
    <w:p w:rsidR="00000000" w:rsidDel="00000000" w:rsidP="00000000" w:rsidRDefault="00000000" w:rsidRPr="00000000" w14:paraId="0000005C">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List&lt;Tuple2&lt;</w:t>
      </w:r>
      <w:r w:rsidDel="00000000" w:rsidR="00000000" w:rsidRPr="00000000">
        <w:rPr>
          <w:rFonts w:ascii="Roboto Mono" w:cs="Roboto Mono" w:eastAsia="Roboto Mono" w:hAnsi="Roboto Mono"/>
          <w:color w:val="9334e6"/>
          <w:sz w:val="16"/>
          <w:szCs w:val="16"/>
          <w:rtl w:val="0"/>
        </w:rPr>
        <w:t xml:space="preserve">String</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9334e6"/>
          <w:sz w:val="16"/>
          <w:szCs w:val="16"/>
          <w:rtl w:val="0"/>
        </w:rPr>
        <w:t xml:space="preserve">Integer</w:t>
      </w:r>
      <w:r w:rsidDel="00000000" w:rsidR="00000000" w:rsidRPr="00000000">
        <w:rPr>
          <w:rFonts w:ascii="Roboto Mono" w:cs="Roboto Mono" w:eastAsia="Roboto Mono" w:hAnsi="Roboto Mono"/>
          <w:color w:val="37474f"/>
          <w:sz w:val="16"/>
          <w:szCs w:val="16"/>
          <w:rtl w:val="0"/>
        </w:rPr>
        <w:t xml:space="preserve">&gt;&gt;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counts.collect();</w:t>
      </w:r>
      <w:r w:rsidDel="00000000" w:rsidR="00000000" w:rsidRPr="00000000">
        <w:rPr>
          <w:rtl w:val="0"/>
        </w:rPr>
      </w:r>
    </w:p>
    <w:p w:rsidR="00000000" w:rsidDel="00000000" w:rsidP="00000000" w:rsidRDefault="00000000" w:rsidRPr="00000000" w14:paraId="0000005D">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5E">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Imprime los resultados (palabra: cantidad de apariciones)</w:t>
      </w:r>
    </w:p>
    <w:p w:rsidR="00000000" w:rsidDel="00000000" w:rsidP="00000000" w:rsidRDefault="00000000" w:rsidRPr="00000000" w14:paraId="0000005F">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1967d2"/>
          <w:sz w:val="16"/>
          <w:szCs w:val="16"/>
          <w:rtl w:val="0"/>
        </w:rPr>
        <w:t xml:space="preserve">for</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(Tuple2&lt;?,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?&gt;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tuple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output)</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60">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System.out.println(tuple._1()</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188038"/>
          <w:sz w:val="16"/>
          <w:szCs w:val="16"/>
          <w:rtl w:val="0"/>
        </w:rPr>
        <w:t xml:space="preserve">": "</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tuple._2());</w:t>
      </w:r>
      <w:r w:rsidDel="00000000" w:rsidR="00000000" w:rsidRPr="00000000">
        <w:rPr>
          <w:rtl w:val="0"/>
        </w:rPr>
      </w:r>
    </w:p>
    <w:p w:rsidR="00000000" w:rsidDel="00000000" w:rsidP="00000000" w:rsidRDefault="00000000" w:rsidRPr="00000000" w14:paraId="00000061">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62">
      <w:pPr>
        <w:spacing w:before="0" w:lineRule="auto"/>
        <w:rPr>
          <w:rFonts w:ascii="Roboto Mono" w:cs="Roboto Mono" w:eastAsia="Roboto Mono" w:hAnsi="Roboto Mono"/>
          <w:sz w:val="16"/>
          <w:szCs w:val="16"/>
        </w:rPr>
      </w:pPr>
      <w:r w:rsidDel="00000000" w:rsidR="00000000" w:rsidRPr="00000000">
        <w:rPr>
          <w:rtl w:val="0"/>
        </w:rPr>
      </w:r>
    </w:p>
    <w:p w:rsidR="00000000" w:rsidDel="00000000" w:rsidP="00000000" w:rsidRDefault="00000000" w:rsidRPr="00000000" w14:paraId="00000063">
      <w:pPr>
        <w:spacing w:before="0" w:lineRule="auto"/>
        <w:rPr>
          <w:rFonts w:ascii="Roboto Mono" w:cs="Roboto Mono" w:eastAsia="Roboto Mono" w:hAnsi="Roboto Mono"/>
          <w:color w:val="b80672"/>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b80672"/>
          <w:sz w:val="16"/>
          <w:szCs w:val="16"/>
          <w:rtl w:val="0"/>
        </w:rPr>
        <w:t xml:space="preserve">// Cierra la sesión de Spark</w:t>
      </w:r>
    </w:p>
    <w:p w:rsidR="00000000" w:rsidDel="00000000" w:rsidP="00000000" w:rsidRDefault="00000000" w:rsidRPr="00000000" w14:paraId="00000064">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spark.stop();</w:t>
      </w:r>
      <w:r w:rsidDel="00000000" w:rsidR="00000000" w:rsidRPr="00000000">
        <w:rPr>
          <w:rtl w:val="0"/>
        </w:rPr>
      </w:r>
    </w:p>
    <w:p w:rsidR="00000000" w:rsidDel="00000000" w:rsidP="00000000" w:rsidRDefault="00000000" w:rsidRPr="00000000" w14:paraId="00000065">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sz w:val="16"/>
          <w:szCs w:val="16"/>
          <w:rtl w:val="0"/>
        </w:rPr>
        <w:t xml:space="preserve">    </w:t>
      </w: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66">
      <w:pPr>
        <w:spacing w:before="0" w:lineRule="auto"/>
        <w:rPr>
          <w:rFonts w:ascii="Roboto Mono" w:cs="Roboto Mono" w:eastAsia="Roboto Mono" w:hAnsi="Roboto Mono"/>
          <w:sz w:val="16"/>
          <w:szCs w:val="16"/>
        </w:rPr>
      </w:pPr>
      <w:r w:rsidDel="00000000" w:rsidR="00000000" w:rsidRPr="00000000">
        <w:rPr>
          <w:rFonts w:ascii="Roboto Mono" w:cs="Roboto Mono" w:eastAsia="Roboto Mono" w:hAnsi="Roboto Mono"/>
          <w:color w:val="37474f"/>
          <w:sz w:val="16"/>
          <w:szCs w:val="16"/>
          <w:rtl w:val="0"/>
        </w:rPr>
        <w:t xml:space="preserve">}</w:t>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Style w:val="Heading1"/>
        <w:spacing w:after="200" w:before="200" w:lineRule="auto"/>
        <w:rPr/>
      </w:pPr>
      <w:bookmarkStart w:colFirst="0" w:colLast="0" w:name="_uz920ditsw29" w:id="10"/>
      <w:bookmarkEnd w:id="10"/>
      <w:r w:rsidDel="00000000" w:rsidR="00000000" w:rsidRPr="00000000">
        <w:rPr>
          <w:rtl w:val="0"/>
        </w:rPr>
        <w:t xml:space="preserve">Cómo correr el laboratorio</w:t>
      </w:r>
    </w:p>
    <w:p w:rsidR="00000000" w:rsidDel="00000000" w:rsidP="00000000" w:rsidRDefault="00000000" w:rsidRPr="00000000" w14:paraId="00000069">
      <w:pPr>
        <w:rPr/>
      </w:pPr>
      <w:r w:rsidDel="00000000" w:rsidR="00000000" w:rsidRPr="00000000">
        <w:rPr>
          <w:rtl w:val="0"/>
        </w:rPr>
        <w:t xml:space="preserve">Primero descargar Apache Spark (</w:t>
      </w:r>
      <w:hyperlink r:id="rId11">
        <w:r w:rsidDel="00000000" w:rsidR="00000000" w:rsidRPr="00000000">
          <w:rPr>
            <w:color w:val="1155cc"/>
            <w:u w:val="single"/>
            <w:rtl w:val="0"/>
          </w:rPr>
          <w:t xml:space="preserve">spark-3.5.1-bin-hadoop 3.tgz</w:t>
        </w:r>
      </w:hyperlink>
      <w:r w:rsidDel="00000000" w:rsidR="00000000" w:rsidRPr="00000000">
        <w:rPr>
          <w:rtl w:val="0"/>
        </w:rPr>
        <w:t xml:space="preserve"> - ~300MB) del sitio </w:t>
      </w:r>
      <w:hyperlink r:id="rId12">
        <w:r w:rsidDel="00000000" w:rsidR="00000000" w:rsidRPr="00000000">
          <w:rPr>
            <w:color w:val="1155cc"/>
            <w:u w:val="single"/>
            <w:rtl w:val="0"/>
          </w:rPr>
          <w:t xml:space="preserve">https://spark.apache.org/downloads.html</w:t>
        </w:r>
      </w:hyperlink>
      <w:r w:rsidDel="00000000" w:rsidR="00000000" w:rsidRPr="00000000">
        <w:rPr>
          <w:rtl w:val="0"/>
        </w:rPr>
        <w:t xml:space="preserve"> y descomprimir el archivo descargado en algún directorio de su disco (${SPARK_FOLDER}).</w:t>
      </w: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t xml:space="preserve">Hay dos formas de ejecutar el programa: modo local (como un programa Java común) o modo distribuido con Spark en un cluster.</w:t>
      </w:r>
      <w:r w:rsidDel="00000000" w:rsidR="00000000" w:rsidRPr="00000000">
        <w:rPr>
          <w:rtl w:val="0"/>
        </w:rPr>
      </w:r>
    </w:p>
    <w:p w:rsidR="00000000" w:rsidDel="00000000" w:rsidP="00000000" w:rsidRDefault="00000000" w:rsidRPr="00000000" w14:paraId="0000006B">
      <w:pPr>
        <w:pStyle w:val="Heading2"/>
        <w:rPr/>
      </w:pPr>
      <w:bookmarkStart w:colFirst="0" w:colLast="0" w:name="_fvk4dwhybvry" w:id="11"/>
      <w:bookmarkEnd w:id="11"/>
      <w:r w:rsidDel="00000000" w:rsidR="00000000" w:rsidRPr="00000000">
        <w:rPr>
          <w:rtl w:val="0"/>
        </w:rPr>
        <w:t xml:space="preserve">Ejecutar Spark en modo local</w:t>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Es la forma más simple de correr experimentos. Correr en </w:t>
      </w:r>
      <w:r w:rsidDel="00000000" w:rsidR="00000000" w:rsidRPr="00000000">
        <w:rPr>
          <w:b w:val="1"/>
          <w:rtl w:val="0"/>
        </w:rPr>
        <w:t xml:space="preserve">modo local</w:t>
      </w:r>
      <w:r w:rsidDel="00000000" w:rsidR="00000000" w:rsidRPr="00000000">
        <w:rPr>
          <w:rtl w:val="0"/>
        </w:rPr>
        <w:t xml:space="preserve"> en Apache Spark significa ejecutar tu programa Spark en una sola máquina, sin necesidad de un clúster distribuido.</w:t>
      </w:r>
      <w:r w:rsidDel="00000000" w:rsidR="00000000" w:rsidRPr="00000000">
        <w:rPr>
          <w:b w:val="1"/>
          <w:rtl w:val="0"/>
        </w:rPr>
        <w:t xml:space="preserve"> </w:t>
      </w:r>
      <w:r w:rsidDel="00000000" w:rsidR="00000000" w:rsidRPr="00000000">
        <w:rPr>
          <w:rtl w:val="0"/>
        </w:rPr>
        <w:t xml:space="preserve">Tu código sigue usando la API de Spark (RDDs, DataFrames, etc.), pero:</w:t>
      </w:r>
    </w:p>
    <w:p w:rsidR="00000000" w:rsidDel="00000000" w:rsidP="00000000" w:rsidRDefault="00000000" w:rsidRPr="00000000" w14:paraId="0000006D">
      <w:pPr>
        <w:numPr>
          <w:ilvl w:val="0"/>
          <w:numId w:val="7"/>
        </w:numPr>
        <w:spacing w:after="0" w:before="0" w:lineRule="auto"/>
        <w:ind w:left="720" w:hanging="360"/>
        <w:rPr>
          <w:u w:val="none"/>
        </w:rPr>
      </w:pPr>
      <w:r w:rsidDel="00000000" w:rsidR="00000000" w:rsidRPr="00000000">
        <w:rPr>
          <w:b w:val="1"/>
          <w:rtl w:val="0"/>
        </w:rPr>
        <w:t xml:space="preserve">Todos los procesos (driver y workers)</w:t>
      </w:r>
      <w:r w:rsidDel="00000000" w:rsidR="00000000" w:rsidRPr="00000000">
        <w:rPr>
          <w:rtl w:val="0"/>
        </w:rPr>
        <w:t xml:space="preserve"> corren en </w:t>
      </w:r>
      <w:r w:rsidDel="00000000" w:rsidR="00000000" w:rsidRPr="00000000">
        <w:rPr>
          <w:b w:val="1"/>
          <w:rtl w:val="0"/>
        </w:rPr>
        <w:t xml:space="preserve">tu computadora</w:t>
      </w:r>
      <w:r w:rsidDel="00000000" w:rsidR="00000000" w:rsidRPr="00000000">
        <w:rPr>
          <w:rtl w:val="0"/>
        </w:rPr>
        <w:t xml:space="preserve">, como si fuera un mini-clúster de un solo nodo.</w:t>
      </w:r>
    </w:p>
    <w:p w:rsidR="00000000" w:rsidDel="00000000" w:rsidP="00000000" w:rsidRDefault="00000000" w:rsidRPr="00000000" w14:paraId="0000006E">
      <w:pPr>
        <w:numPr>
          <w:ilvl w:val="0"/>
          <w:numId w:val="7"/>
        </w:numPr>
        <w:spacing w:after="0" w:before="0" w:lineRule="auto"/>
        <w:ind w:left="720" w:hanging="360"/>
        <w:rPr>
          <w:u w:val="none"/>
        </w:rPr>
      </w:pPr>
      <w:r w:rsidDel="00000000" w:rsidR="00000000" w:rsidRPr="00000000">
        <w:rPr>
          <w:b w:val="1"/>
          <w:rtl w:val="0"/>
        </w:rPr>
        <w:t xml:space="preserve">No necesitas levantar manualmente un master o worker.</w:t>
      </w:r>
    </w:p>
    <w:p w:rsidR="00000000" w:rsidDel="00000000" w:rsidP="00000000" w:rsidRDefault="00000000" w:rsidRPr="00000000" w14:paraId="0000006F">
      <w:pPr>
        <w:numPr>
          <w:ilvl w:val="0"/>
          <w:numId w:val="7"/>
        </w:numPr>
        <w:spacing w:after="0" w:before="0" w:lineRule="auto"/>
        <w:ind w:left="720" w:hanging="360"/>
        <w:rPr>
          <w:u w:val="none"/>
        </w:rPr>
      </w:pPr>
      <w:r w:rsidDel="00000000" w:rsidR="00000000" w:rsidRPr="00000000">
        <w:rPr>
          <w:rtl w:val="0"/>
        </w:rPr>
        <w:t xml:space="preserve">Spark internamente simula la ejecución distribuida usando múltiples hilos o procesos.</w:t>
      </w:r>
    </w:p>
    <w:p w:rsidR="00000000" w:rsidDel="00000000" w:rsidP="00000000" w:rsidRDefault="00000000" w:rsidRPr="00000000" w14:paraId="00000070">
      <w:pPr>
        <w:spacing w:after="240" w:before="240" w:lineRule="auto"/>
        <w:ind w:left="0" w:firstLine="0"/>
        <w:rPr/>
      </w:pPr>
      <w:r w:rsidDel="00000000" w:rsidR="00000000" w:rsidRPr="00000000">
        <w:rPr>
          <w:rtl w:val="0"/>
        </w:rPr>
        <w:t xml:space="preserve">Se compila y ejecuta como un proyecto de Java común, incluyendo los binarios de la librería de Spark. Este es un posible Makefile que pueden usar, adaptando los paths.</w:t>
      </w:r>
      <w:r w:rsidDel="00000000" w:rsidR="00000000" w:rsidRPr="00000000">
        <w:rPr>
          <w:rtl w:val="0"/>
        </w:rPr>
      </w:r>
    </w:p>
    <w:p w:rsidR="00000000" w:rsidDel="00000000" w:rsidP="00000000" w:rsidRDefault="00000000" w:rsidRPr="00000000" w14:paraId="00000071">
      <w:pPr>
        <w:spacing w:after="0" w:before="0" w:line="276"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Comment this line to run with default java</w:t>
      </w:r>
    </w:p>
    <w:p w:rsidR="00000000" w:rsidDel="00000000" w:rsidP="00000000" w:rsidRDefault="00000000" w:rsidRPr="00000000" w14:paraId="00000072">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JAVA_PATH=/opt/homebrew/opt/openjdk@</w:t>
      </w:r>
      <w:r w:rsidDel="00000000" w:rsidR="00000000" w:rsidRPr="00000000">
        <w:rPr>
          <w:rFonts w:ascii="Roboto Mono" w:cs="Roboto Mono" w:eastAsia="Roboto Mono" w:hAnsi="Roboto Mono"/>
          <w:color w:val="c5221f"/>
          <w:sz w:val="18"/>
          <w:szCs w:val="18"/>
          <w:rtl w:val="0"/>
        </w:rPr>
        <w:t xml:space="preserve">11</w:t>
      </w:r>
      <w:r w:rsidDel="00000000" w:rsidR="00000000" w:rsidRPr="00000000">
        <w:rPr>
          <w:rFonts w:ascii="Roboto Mono" w:cs="Roboto Mono" w:eastAsia="Roboto Mono" w:hAnsi="Roboto Mono"/>
          <w:color w:val="37474f"/>
          <w:sz w:val="18"/>
          <w:szCs w:val="18"/>
          <w:rtl w:val="0"/>
        </w:rPr>
        <w:t xml:space="preserve">/bin/</w:t>
      </w:r>
      <w:r w:rsidDel="00000000" w:rsidR="00000000" w:rsidRPr="00000000">
        <w:rPr>
          <w:rtl w:val="0"/>
        </w:rPr>
      </w:r>
    </w:p>
    <w:p w:rsidR="00000000" w:rsidDel="00000000" w:rsidP="00000000" w:rsidRDefault="00000000" w:rsidRPr="00000000" w14:paraId="00000073">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4">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JAVAC=javac</w:t>
      </w:r>
      <w:r w:rsidDel="00000000" w:rsidR="00000000" w:rsidRPr="00000000">
        <w:rPr>
          <w:rtl w:val="0"/>
        </w:rPr>
      </w:r>
    </w:p>
    <w:p w:rsidR="00000000" w:rsidDel="00000000" w:rsidP="00000000" w:rsidRDefault="00000000" w:rsidRPr="00000000" w14:paraId="00000075">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JAVA=java</w:t>
      </w:r>
      <w:r w:rsidDel="00000000" w:rsidR="00000000" w:rsidRPr="00000000">
        <w:rPr>
          <w:rtl w:val="0"/>
        </w:rPr>
      </w:r>
    </w:p>
    <w:p w:rsidR="00000000" w:rsidDel="00000000" w:rsidP="00000000" w:rsidRDefault="00000000" w:rsidRPr="00000000" w14:paraId="00000076">
      <w:pPr>
        <w:spacing w:after="0" w:before="0" w:line="276"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LIB_DIR=lib</w:t>
      </w:r>
    </w:p>
    <w:p w:rsidR="00000000" w:rsidDel="00000000" w:rsidP="00000000" w:rsidRDefault="00000000" w:rsidRPr="00000000" w14:paraId="00000077">
      <w:pPr>
        <w:spacing w:after="0" w:before="0" w:line="276"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Directory where spark is installed</w:t>
      </w:r>
    </w:p>
    <w:p w:rsidR="00000000" w:rsidDel="00000000" w:rsidP="00000000" w:rsidRDefault="00000000" w:rsidRPr="00000000" w14:paraId="00000078">
      <w:pPr>
        <w:spacing w:after="0" w:before="0" w:line="276" w:lineRule="auto"/>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SPARK_FOLDER=/usr/</w:t>
      </w:r>
      <w:r w:rsidDel="00000000" w:rsidR="00000000" w:rsidRPr="00000000">
        <w:rPr>
          <w:rFonts w:ascii="Roboto Mono" w:cs="Roboto Mono" w:eastAsia="Roboto Mono" w:hAnsi="Roboto Mono"/>
          <w:color w:val="9334e6"/>
          <w:sz w:val="18"/>
          <w:szCs w:val="18"/>
          <w:rtl w:val="0"/>
        </w:rPr>
        <w:t xml:space="preserve">local</w:t>
      </w:r>
      <w:r w:rsidDel="00000000" w:rsidR="00000000" w:rsidRPr="00000000">
        <w:rPr>
          <w:rFonts w:ascii="Roboto Mono" w:cs="Roboto Mono" w:eastAsia="Roboto Mono" w:hAnsi="Roboto Mono"/>
          <w:color w:val="37474f"/>
          <w:sz w:val="18"/>
          <w:szCs w:val="18"/>
          <w:rtl w:val="0"/>
        </w:rPr>
        <w:t xml:space="preserve">/spark-3.</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1-bin-hadoop3</w:t>
      </w:r>
    </w:p>
    <w:p w:rsidR="00000000" w:rsidDel="00000000" w:rsidP="00000000" w:rsidRDefault="00000000" w:rsidRPr="00000000" w14:paraId="00000079">
      <w:pPr>
        <w:spacing w:after="0" w:before="0" w:line="276"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Extra libraries to include, replace with your own .jars</w:t>
      </w:r>
    </w:p>
    <w:p w:rsidR="00000000" w:rsidDel="00000000" w:rsidP="00000000" w:rsidRDefault="00000000" w:rsidRPr="00000000" w14:paraId="0000007A">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CLASSPATH=$(OUT_DIR):$(LIB_DIR)/json-20231013.jar:$(SPARK_FOLDER)/jars/*</w:t>
      </w:r>
      <w:r w:rsidDel="00000000" w:rsidR="00000000" w:rsidRPr="00000000">
        <w:rPr>
          <w:rtl w:val="0"/>
        </w:rPr>
      </w:r>
    </w:p>
    <w:p w:rsidR="00000000" w:rsidDel="00000000" w:rsidP="00000000" w:rsidRDefault="00000000" w:rsidRPr="00000000" w14:paraId="0000007B">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C">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SOURCES=$(shell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src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"*.java"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7D">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E">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build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w:t>
      </w:r>
      <w:r w:rsidDel="00000000" w:rsidR="00000000" w:rsidRPr="00000000">
        <w:rPr>
          <w:rtl w:val="0"/>
        </w:rPr>
      </w:r>
    </w:p>
    <w:p w:rsidR="00000000" w:rsidDel="00000000" w:rsidP="00000000" w:rsidRDefault="00000000" w:rsidRPr="00000000" w14:paraId="0000007F">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0">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build:</w:t>
      </w:r>
      <w:r w:rsidDel="00000000" w:rsidR="00000000" w:rsidRPr="00000000">
        <w:rPr>
          <w:rtl w:val="0"/>
        </w:rPr>
      </w:r>
    </w:p>
    <w:p w:rsidR="00000000" w:rsidDel="00000000" w:rsidP="00000000" w:rsidRDefault="00000000" w:rsidRPr="00000000" w14:paraId="00000081">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37474f"/>
          <w:sz w:val="18"/>
          <w:szCs w:val="18"/>
          <w:rtl w:val="0"/>
        </w:rPr>
        <w:t xml:space="preserve">$(JAVA_PATH)$(JAVAC)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$(SOURCES)</w:t>
      </w:r>
      <w:r w:rsidDel="00000000" w:rsidR="00000000" w:rsidRPr="00000000">
        <w:rPr>
          <w:rtl w:val="0"/>
        </w:rPr>
      </w:r>
    </w:p>
    <w:p w:rsidR="00000000" w:rsidDel="00000000" w:rsidP="00000000" w:rsidRDefault="00000000" w:rsidRPr="00000000" w14:paraId="00000082">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3">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run:</w:t>
      </w:r>
      <w:r w:rsidDel="00000000" w:rsidR="00000000" w:rsidRPr="00000000">
        <w:rPr>
          <w:rtl w:val="0"/>
        </w:rPr>
      </w:r>
    </w:p>
    <w:p w:rsidR="00000000" w:rsidDel="00000000" w:rsidP="00000000" w:rsidRDefault="00000000" w:rsidRPr="00000000" w14:paraId="00000084">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37474f"/>
          <w:sz w:val="18"/>
          <w:szCs w:val="18"/>
          <w:rtl w:val="0"/>
        </w:rPr>
        <w:t xml:space="preserve">$(JAVA_PATH)$(JAVA)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SparkFeedFetcher</w:t>
      </w:r>
      <w:r w:rsidDel="00000000" w:rsidR="00000000" w:rsidRPr="00000000">
        <w:rPr>
          <w:rtl w:val="0"/>
        </w:rPr>
      </w:r>
    </w:p>
    <w:p w:rsidR="00000000" w:rsidDel="00000000" w:rsidP="00000000" w:rsidRDefault="00000000" w:rsidRPr="00000000" w14:paraId="00000085">
      <w:pPr>
        <w:spacing w:after="0" w:before="0" w:line="276"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6">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clean:</w:t>
      </w:r>
      <w:r w:rsidDel="00000000" w:rsidR="00000000" w:rsidRPr="00000000">
        <w:rPr>
          <w:rtl w:val="0"/>
        </w:rPr>
      </w:r>
    </w:p>
    <w:p w:rsidR="00000000" w:rsidDel="00000000" w:rsidP="00000000" w:rsidRDefault="00000000" w:rsidRPr="00000000" w14:paraId="00000087">
      <w:pPr>
        <w:spacing w:after="0" w:before="0" w:line="276"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r>
      <w:r w:rsidDel="00000000" w:rsidR="00000000" w:rsidRPr="00000000">
        <w:rPr>
          <w:rFonts w:ascii="Roboto Mono" w:cs="Roboto Mono" w:eastAsia="Roboto Mono" w:hAnsi="Roboto Mono"/>
          <w:color w:val="37474f"/>
          <w:sz w:val="18"/>
          <w:szCs w:val="18"/>
          <w:rtl w:val="0"/>
        </w:rPr>
        <w:t xml:space="preserv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$(OUT_DIR)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pStyle w:val="Heading2"/>
        <w:rPr/>
      </w:pPr>
      <w:bookmarkStart w:colFirst="0" w:colLast="0" w:name="_xbsa7pnrsssz" w:id="12"/>
      <w:bookmarkEnd w:id="12"/>
      <w:r w:rsidDel="00000000" w:rsidR="00000000" w:rsidRPr="00000000">
        <w:rPr>
          <w:rtl w:val="0"/>
        </w:rPr>
        <w:t xml:space="preserve">Montar un cluster de Spark</w: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Correr un programa Spark en un clúster significa ejecutarlo distribuido en múltiples máquinas. Spark se conecta al gestor del clúster (como YARN, Kubernetes, o Spark Standalone). El procesamiento se distribuye automáticamente entre los nodos del clúster. Se puede simular un cluster aun dentro de una única computadora:</w:t>
      </w:r>
      <w:r w:rsidDel="00000000" w:rsidR="00000000" w:rsidRPr="00000000">
        <w:rPr>
          <w:rtl w:val="0"/>
        </w:rPr>
      </w:r>
    </w:p>
    <w:p w:rsidR="00000000" w:rsidDel="00000000" w:rsidP="00000000" w:rsidRDefault="00000000" w:rsidRPr="00000000" w14:paraId="0000008B">
      <w:pPr>
        <w:numPr>
          <w:ilvl w:val="0"/>
          <w:numId w:val="10"/>
        </w:numPr>
        <w:spacing w:before="0" w:line="240" w:lineRule="auto"/>
        <w:ind w:left="720" w:hanging="360"/>
        <w:rPr>
          <w:rFonts w:ascii="Open Sans" w:cs="Open Sans" w:eastAsia="Open Sans" w:hAnsi="Open Sans"/>
          <w:sz w:val="22"/>
          <w:szCs w:val="22"/>
        </w:rPr>
      </w:pPr>
      <w:r w:rsidDel="00000000" w:rsidR="00000000" w:rsidRPr="00000000">
        <w:rPr>
          <w:rtl w:val="0"/>
        </w:rPr>
        <w:t xml:space="preserve">Dentro del directorio </w:t>
      </w:r>
      <w:r w:rsidDel="00000000" w:rsidR="00000000" w:rsidRPr="00000000">
        <w:rPr>
          <w:sz w:val="20"/>
          <w:szCs w:val="20"/>
          <w:rtl w:val="0"/>
        </w:rPr>
        <w:t xml:space="preserve">${SPARK_FOLDER}/</w:t>
      </w:r>
      <w:r w:rsidDel="00000000" w:rsidR="00000000" w:rsidRPr="00000000">
        <w:rPr>
          <w:rtl w:val="0"/>
        </w:rPr>
        <w:t xml:space="preserve">sbin, lanzar una instancia de master: </w:t>
      </w:r>
    </w:p>
    <w:p w:rsidR="00000000" w:rsidDel="00000000" w:rsidP="00000000" w:rsidRDefault="00000000" w:rsidRPr="00000000" w14:paraId="0000008C">
      <w:pPr>
        <w:spacing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./start-master.sh</w:t>
      </w:r>
    </w:p>
    <w:p w:rsidR="00000000" w:rsidDel="00000000" w:rsidP="00000000" w:rsidRDefault="00000000" w:rsidRPr="00000000" w14:paraId="0000008D">
      <w:pPr>
        <w:spacing w:before="0" w:line="240" w:lineRule="auto"/>
        <w:rPr/>
      </w:pPr>
      <w:r w:rsidDel="00000000" w:rsidR="00000000" w:rsidRPr="00000000">
        <w:rPr>
          <w:rtl w:val="0"/>
        </w:rPr>
      </w:r>
    </w:p>
    <w:p w:rsidR="00000000" w:rsidDel="00000000" w:rsidP="00000000" w:rsidRDefault="00000000" w:rsidRPr="00000000" w14:paraId="0000008E">
      <w:pPr>
        <w:numPr>
          <w:ilvl w:val="0"/>
          <w:numId w:val="10"/>
        </w:numPr>
        <w:spacing w:before="0" w:line="240" w:lineRule="auto"/>
        <w:ind w:left="720" w:hanging="360"/>
        <w:rPr>
          <w:rFonts w:ascii="Open Sans" w:cs="Open Sans" w:eastAsia="Open Sans" w:hAnsi="Open Sans"/>
          <w:sz w:val="22"/>
          <w:szCs w:val="22"/>
        </w:rPr>
      </w:pPr>
      <w:r w:rsidDel="00000000" w:rsidR="00000000" w:rsidRPr="00000000">
        <w:rPr>
          <w:rtl w:val="0"/>
        </w:rPr>
        <w:t xml:space="preserve"> Dentro del directorio </w:t>
      </w:r>
      <w:r w:rsidDel="00000000" w:rsidR="00000000" w:rsidRPr="00000000">
        <w:rPr>
          <w:sz w:val="20"/>
          <w:szCs w:val="20"/>
          <w:rtl w:val="0"/>
        </w:rPr>
        <w:t xml:space="preserve">${SPARK_FOLDER}/</w:t>
      </w:r>
      <w:r w:rsidDel="00000000" w:rsidR="00000000" w:rsidRPr="00000000">
        <w:rPr>
          <w:rtl w:val="0"/>
        </w:rPr>
        <w:t xml:space="preserve">sbin, lanzar una instancia de worker: </w:t>
      </w:r>
    </w:p>
    <w:p w:rsidR="00000000" w:rsidDel="00000000" w:rsidP="00000000" w:rsidRDefault="00000000" w:rsidRPr="00000000" w14:paraId="0000008F">
      <w:pPr>
        <w:spacing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./start-worker.sh spark://localhost:7077 -m 1G -c 1</w:t>
        <w:br w:type="textWrapping"/>
      </w:r>
    </w:p>
    <w:p w:rsidR="00000000" w:rsidDel="00000000" w:rsidP="00000000" w:rsidRDefault="00000000" w:rsidRPr="00000000" w14:paraId="00000090">
      <w:pPr>
        <w:rPr/>
      </w:pPr>
      <w:r w:rsidDel="00000000" w:rsidR="00000000" w:rsidRPr="00000000">
        <w:rPr>
          <w:rtl w:val="0"/>
        </w:rPr>
        <w:t xml:space="preserve">Con los dos scripts de shell anteriores, hemos creado un cluster de Spark con un master y un worker. Si está todo ok en la url </w:t>
      </w:r>
      <w:hyperlink r:id="rId13">
        <w:r w:rsidDel="00000000" w:rsidR="00000000" w:rsidRPr="00000000">
          <w:rPr>
            <w:color w:val="1155cc"/>
            <w:u w:val="single"/>
            <w:rtl w:val="0"/>
          </w:rPr>
          <w:t xml:space="preserve">http://localhost:8080</w:t>
        </w:r>
      </w:hyperlink>
      <w:r w:rsidDel="00000000" w:rsidR="00000000" w:rsidRPr="00000000">
        <w:rPr>
          <w:rtl w:val="0"/>
        </w:rPr>
        <w:t xml:space="preserve"> podemos observar el estado actual del cluster:</w:t>
      </w:r>
    </w:p>
    <w:p w:rsidR="00000000" w:rsidDel="00000000" w:rsidP="00000000" w:rsidRDefault="00000000" w:rsidRPr="00000000" w14:paraId="00000091">
      <w:pPr>
        <w:rPr>
          <w:rFonts w:ascii="Courier New" w:cs="Courier New" w:eastAsia="Courier New" w:hAnsi="Courier New"/>
        </w:rPr>
      </w:pPr>
      <w:r w:rsidDel="00000000" w:rsidR="00000000" w:rsidRPr="00000000">
        <w:rPr/>
        <w:drawing>
          <wp:inline distB="114300" distT="114300" distL="114300" distR="114300">
            <wp:extent cx="16973550" cy="638175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6973550" cy="6381750"/>
                    </a:xfrm>
                    <a:prstGeom prst="rect"/>
                    <a:ln/>
                  </pic:spPr>
                </pic:pic>
              </a:graphicData>
            </a:graphic>
          </wp:inline>
        </w:drawing>
      </w:r>
      <w:r w:rsidDel="00000000" w:rsidR="00000000" w:rsidRPr="00000000">
        <w:rPr>
          <w:rtl w:val="0"/>
        </w:rPr>
        <w:br w:type="textWrapping"/>
        <w:t xml:space="preserve">Ahora estamos en condiciones de mandarle un trabajo a dicho cluster. Les queda como ejercicio investigar cómo realizar esta tarea.</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1"/>
        <w:spacing w:after="200" w:lineRule="auto"/>
        <w:rPr/>
      </w:pPr>
      <w:bookmarkStart w:colFirst="0" w:colLast="0" w:name="_5udrzfjln53b" w:id="13"/>
      <w:bookmarkEnd w:id="13"/>
      <w:r w:rsidDel="00000000" w:rsidR="00000000" w:rsidRPr="00000000">
        <w:rPr>
          <w:rtl w:val="0"/>
        </w:rPr>
        <w:t xml:space="preserve">Entregables</w:t>
      </w:r>
    </w:p>
    <w:p w:rsidR="00000000" w:rsidDel="00000000" w:rsidP="00000000" w:rsidRDefault="00000000" w:rsidRPr="00000000" w14:paraId="00000094">
      <w:pPr>
        <w:rPr/>
      </w:pPr>
      <w:r w:rsidDel="00000000" w:rsidR="00000000" w:rsidRPr="00000000">
        <w:rPr>
          <w:rtl w:val="0"/>
        </w:rPr>
        <w:t xml:space="preserve">Deben entregar el código del laboratorio completo a través de su repositorio de GitHub. Pueden incluir modificaciones al código que corresponde al lab2, si lo consideran necesario.</w:t>
      </w:r>
    </w:p>
    <w:p w:rsidR="00000000" w:rsidDel="00000000" w:rsidP="00000000" w:rsidRDefault="00000000" w:rsidRPr="00000000" w14:paraId="00000095">
      <w:pPr>
        <w:rPr>
          <w:b w:val="1"/>
        </w:rPr>
      </w:pPr>
      <w:r w:rsidDel="00000000" w:rsidR="00000000" w:rsidRPr="00000000">
        <w:rPr>
          <w:b w:val="1"/>
          <w:rtl w:val="0"/>
        </w:rPr>
        <w:t xml:space="preserve">Deben entregar un archivo Makefile que permita ejecutar el programa con un único comando.</w:t>
      </w:r>
    </w:p>
    <w:p w:rsidR="00000000" w:rsidDel="00000000" w:rsidP="00000000" w:rsidRDefault="00000000" w:rsidRPr="00000000" w14:paraId="00000096">
      <w:pPr>
        <w:rPr/>
      </w:pPr>
      <w:r w:rsidDel="00000000" w:rsidR="00000000" w:rsidRPr="00000000">
        <w:rPr>
          <w:rtl w:val="0"/>
        </w:rPr>
        <w:t xml:space="preserve">Agregar un archivo </w:t>
      </w:r>
      <w:hyperlink r:id="rId15">
        <w:r w:rsidDel="00000000" w:rsidR="00000000" w:rsidRPr="00000000">
          <w:rPr>
            <w:color w:val="1155cc"/>
            <w:u w:val="single"/>
            <w:rtl w:val="0"/>
          </w:rPr>
          <w:t xml:space="preserve">README.md</w:t>
        </w:r>
      </w:hyperlink>
      <w:r w:rsidDel="00000000" w:rsidR="00000000" w:rsidRPr="00000000">
        <w:rPr>
          <w:rtl w:val="0"/>
        </w:rPr>
        <w:t xml:space="preserve"> con la siguiente estructura, donde tienen que responder las preguntas listadas, en base a la solución final que implementaron:</w:t>
      </w:r>
    </w:p>
    <w:p w:rsidR="00000000" w:rsidDel="00000000" w:rsidP="00000000" w:rsidRDefault="00000000" w:rsidRPr="00000000" w14:paraId="00000097">
      <w:pPr>
        <w:widowControl w:val="0"/>
        <w:spacing w:line="24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Título</w:t>
      </w:r>
      <w:r w:rsidDel="00000000" w:rsidR="00000000" w:rsidRPr="00000000">
        <w:rPr>
          <w:rtl w:val="0"/>
        </w:rPr>
      </w:r>
    </w:p>
    <w:p w:rsidR="00000000" w:rsidDel="00000000" w:rsidP="00000000" w:rsidRDefault="00000000" w:rsidRPr="00000000" w14:paraId="00000098">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Configuración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entorno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ejecución</w:t>
      </w:r>
      <w:r w:rsidDel="00000000" w:rsidR="00000000" w:rsidRPr="00000000">
        <w:rPr>
          <w:rtl w:val="0"/>
        </w:rPr>
      </w:r>
    </w:p>
    <w:p w:rsidR="00000000" w:rsidDel="00000000" w:rsidP="00000000" w:rsidRDefault="00000000" w:rsidRPr="00000000" w14:paraId="00000099">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Instrucciones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cómo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correr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laboratorio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Explicación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resultado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luego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ejecutar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parte.</w:t>
      </w:r>
      <w:r w:rsidDel="00000000" w:rsidR="00000000" w:rsidRPr="00000000">
        <w:rPr>
          <w:rFonts w:ascii="Roboto Mono" w:cs="Roboto Mono" w:eastAsia="Roboto Mono" w:hAnsi="Roboto Mono"/>
          <w:sz w:val="18"/>
          <w:szCs w:val="18"/>
          <w:rtl w:val="0"/>
        </w:rPr>
        <w:br w:type="textWrapping"/>
        <w:br w:type="textWrapping"/>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Decisiones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diseño</w:t>
      </w:r>
      <w:r w:rsidDel="00000000" w:rsidR="00000000" w:rsidRPr="00000000">
        <w:rPr>
          <w:rtl w:val="0"/>
        </w:rPr>
      </w:r>
    </w:p>
    <w:p w:rsidR="00000000" w:rsidDel="00000000" w:rsidP="00000000" w:rsidRDefault="00000000" w:rsidRPr="00000000" w14:paraId="0000009A">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Opcional.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Cualquier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cosa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quieran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aclarar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implementación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laboratorio</w:t>
      </w:r>
      <w:r w:rsidDel="00000000" w:rsidR="00000000" w:rsidRPr="00000000">
        <w:rPr>
          <w:rFonts w:ascii="Roboto Mono" w:cs="Roboto Mono" w:eastAsia="Roboto Mono" w:hAnsi="Roboto Mono"/>
          <w:sz w:val="18"/>
          <w:szCs w:val="18"/>
          <w:rtl w:val="0"/>
        </w:rPr>
        <w:br w:type="textWrapping"/>
      </w:r>
    </w:p>
    <w:p w:rsidR="00000000" w:rsidDel="00000000" w:rsidP="00000000" w:rsidRDefault="00000000" w:rsidRPr="00000000" w14:paraId="0000009B">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Conceptos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importantes</w:t>
      </w:r>
      <w:r w:rsidDel="00000000" w:rsidR="00000000" w:rsidRPr="00000000">
        <w:rPr>
          <w:rtl w:val="0"/>
        </w:rPr>
      </w:r>
    </w:p>
    <w:p w:rsidR="00000000" w:rsidDel="00000000" w:rsidP="00000000" w:rsidRDefault="00000000" w:rsidRPr="00000000" w14:paraId="0000009C">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1. **Describa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flujo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aplicación**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¿Qué</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aplicación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lectura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feeds.json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entidades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nombradas?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¿Cómo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reparten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tareas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entre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distintos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componentes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programa?</w:t>
      </w:r>
      <w:r w:rsidDel="00000000" w:rsidR="00000000" w:rsidRPr="00000000">
        <w:rPr>
          <w:rtl w:val="0"/>
        </w:rPr>
      </w:r>
    </w:p>
    <w:p w:rsidR="00000000" w:rsidDel="00000000" w:rsidP="00000000" w:rsidRDefault="00000000" w:rsidRPr="00000000" w14:paraId="0000009D">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2. **¿Por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qué</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Apache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proyecto?**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¿Qué</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necesidad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concreta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problema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resuelve?</w:t>
      </w:r>
      <w:r w:rsidDel="00000000" w:rsidR="00000000" w:rsidRPr="00000000">
        <w:rPr>
          <w:rtl w:val="0"/>
        </w:rPr>
      </w:r>
    </w:p>
    <w:p w:rsidR="00000000" w:rsidDel="00000000" w:rsidP="00000000" w:rsidRDefault="00000000" w:rsidRPr="00000000" w14:paraId="0000009E">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3. **Liste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principales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ventajas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desventajas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encontró</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utilizar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Spark.**</w:t>
      </w:r>
      <w:r w:rsidDel="00000000" w:rsidR="00000000" w:rsidRPr="00000000">
        <w:rPr>
          <w:rtl w:val="0"/>
        </w:rPr>
      </w:r>
    </w:p>
    <w:p w:rsidR="00000000" w:rsidDel="00000000" w:rsidP="00000000" w:rsidRDefault="00000000" w:rsidRPr="00000000" w14:paraId="0000009F">
      <w:pPr>
        <w:widowControl w:val="0"/>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4. **¿Cómo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aplica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concepto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inversión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control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laboratorio?**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Explique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cómo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dónde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delega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control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flujo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ejecución. ¿Qué</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componentes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deja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controlar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desarrollador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directamente?</w:t>
      </w:r>
    </w:p>
    <w:p w:rsidR="00000000" w:rsidDel="00000000" w:rsidP="00000000" w:rsidRDefault="00000000" w:rsidRPr="00000000" w14:paraId="000000A0">
      <w:pPr>
        <w:widowControl w:val="0"/>
        <w:spacing w:line="24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5. **¿Considera que Spark requiere que el codigo original tenga una integración tight vs loose coupling?**</w:t>
      </w:r>
    </w:p>
    <w:p w:rsidR="00000000" w:rsidDel="00000000" w:rsidP="00000000" w:rsidRDefault="00000000" w:rsidRPr="00000000" w14:paraId="000000A1">
      <w:pPr>
        <w:widowControl w:val="0"/>
        <w:spacing w:line="24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6. **¿El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afectó</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estructura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código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original?**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¿Tuvieron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modificar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significativamente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métodos o lógica de ejecución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laboratorio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Fonts w:ascii="Roboto Mono" w:cs="Roboto Mono" w:eastAsia="Roboto Mono" w:hAnsi="Roboto Mono"/>
          <w:sz w:val="18"/>
          <w:szCs w:val="18"/>
          <w:rtl w:val="0"/>
        </w:rPr>
        <w:t xml:space="preserve"> </w:t>
      </w:r>
      <w:r w:rsidDel="00000000" w:rsidR="00000000" w:rsidRPr="00000000">
        <w:rPr>
          <w:rtl w:val="0"/>
        </w:rPr>
      </w:r>
    </w:p>
    <w:p w:rsidR="00000000" w:rsidDel="00000000" w:rsidP="00000000" w:rsidRDefault="00000000" w:rsidRPr="00000000" w14:paraId="000000A2">
      <w:pPr>
        <w:pStyle w:val="Heading2"/>
        <w:rPr/>
      </w:pPr>
      <w:bookmarkStart w:colFirst="0" w:colLast="0" w:name="_usctpgdiit4o" w:id="14"/>
      <w:bookmarkEnd w:id="14"/>
      <w:r w:rsidDel="00000000" w:rsidR="00000000" w:rsidRPr="00000000">
        <w:rPr>
          <w:rtl w:val="0"/>
        </w:rPr>
        <w:t xml:space="preserve"></w:t>
      </w:r>
      <w:r w:rsidDel="00000000" w:rsidR="00000000" w:rsidRPr="00000000">
        <w:rPr>
          <w:rtl w:val="0"/>
        </w:rPr>
        <w:t xml:space="preserve">Recomendaciones</w:t>
      </w:r>
    </w:p>
    <w:p w:rsidR="00000000" w:rsidDel="00000000" w:rsidP="00000000" w:rsidRDefault="00000000" w:rsidRPr="00000000" w14:paraId="000000A3">
      <w:pPr>
        <w:numPr>
          <w:ilvl w:val="0"/>
          <w:numId w:val="3"/>
        </w:numPr>
        <w:spacing w:before="0" w:lineRule="auto"/>
        <w:ind w:left="720" w:hanging="360"/>
        <w:rPr>
          <w:u w:val="none"/>
        </w:rPr>
      </w:pPr>
      <w:r w:rsidDel="00000000" w:rsidR="00000000" w:rsidRPr="00000000">
        <w:rPr>
          <w:rtl w:val="0"/>
        </w:rPr>
        <w:t xml:space="preserve">Leer/ver un tutorial de Java antes de comenzar (si no lo hicieron para el lab2).</w:t>
      </w:r>
    </w:p>
    <w:p w:rsidR="00000000" w:rsidDel="00000000" w:rsidP="00000000" w:rsidRDefault="00000000" w:rsidRPr="00000000" w14:paraId="000000A4">
      <w:pPr>
        <w:numPr>
          <w:ilvl w:val="0"/>
          <w:numId w:val="3"/>
        </w:numPr>
        <w:spacing w:before="0" w:lineRule="auto"/>
        <w:ind w:left="720" w:hanging="360"/>
        <w:rPr>
          <w:u w:val="none"/>
        </w:rPr>
      </w:pPr>
      <w:r w:rsidDel="00000000" w:rsidR="00000000" w:rsidRPr="00000000">
        <w:rPr>
          <w:rtl w:val="0"/>
        </w:rPr>
        <w:t xml:space="preserve">Investigar sobre la arquitectura de Spark. </w:t>
      </w:r>
    </w:p>
    <w:p w:rsidR="00000000" w:rsidDel="00000000" w:rsidP="00000000" w:rsidRDefault="00000000" w:rsidRPr="00000000" w14:paraId="000000A5">
      <w:pPr>
        <w:numPr>
          <w:ilvl w:val="0"/>
          <w:numId w:val="3"/>
        </w:numPr>
        <w:spacing w:after="0" w:afterAutospacing="0" w:before="0" w:lineRule="auto"/>
        <w:ind w:left="720" w:hanging="360"/>
        <w:rPr>
          <w:u w:val="none"/>
        </w:rPr>
      </w:pPr>
      <w:r w:rsidDel="00000000" w:rsidR="00000000" w:rsidRPr="00000000">
        <w:rPr>
          <w:rtl w:val="0"/>
        </w:rPr>
        <w:t xml:space="preserve">Investigar la API de java de Spark (</w:t>
      </w:r>
      <w:hyperlink r:id="rId16">
        <w:r w:rsidDel="00000000" w:rsidR="00000000" w:rsidRPr="00000000">
          <w:rPr>
            <w:color w:val="1155cc"/>
            <w:u w:val="single"/>
            <w:rtl w:val="0"/>
          </w:rPr>
          <w:t xml:space="preserve">https://spark.apache.org/docs/latest/quick-start.html</w:t>
        </w:r>
      </w:hyperlink>
      <w:r w:rsidDel="00000000" w:rsidR="00000000" w:rsidRPr="00000000">
        <w:rPr>
          <w:rtl w:val="0"/>
        </w:rPr>
        <w:t xml:space="preserve">)</w:t>
      </w:r>
    </w:p>
    <w:p w:rsidR="00000000" w:rsidDel="00000000" w:rsidP="00000000" w:rsidRDefault="00000000" w:rsidRPr="00000000" w14:paraId="000000A6">
      <w:pPr>
        <w:numPr>
          <w:ilvl w:val="0"/>
          <w:numId w:val="3"/>
        </w:numPr>
        <w:spacing w:before="0" w:beforeAutospacing="0"/>
        <w:ind w:left="720" w:hanging="360"/>
      </w:pPr>
      <w:r w:rsidDel="00000000" w:rsidR="00000000" w:rsidRPr="00000000">
        <w:rPr>
          <w:rtl w:val="0"/>
        </w:rPr>
        <w:t xml:space="preserve">Evitar errores de serialización con Spark al tomar como argumento o retornar objetos complejos. Por ejemplo, creen las instancias de los parsers dentro de la función paralelizada.</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2"/>
        <w:rPr/>
      </w:pPr>
      <w:bookmarkStart w:colFirst="0" w:colLast="0" w:name="_n68oo0e5dd4r" w:id="15"/>
      <w:bookmarkEnd w:id="15"/>
      <w:r w:rsidDel="00000000" w:rsidR="00000000" w:rsidRPr="00000000">
        <w:rPr>
          <w:rtl w:val="0"/>
        </w:rPr>
        <w:t xml:space="preserve">Puntos Extras</w:t>
      </w:r>
    </w:p>
    <w:p w:rsidR="00000000" w:rsidDel="00000000" w:rsidP="00000000" w:rsidRDefault="00000000" w:rsidRPr="00000000" w14:paraId="000000A9">
      <w:pPr>
        <w:numPr>
          <w:ilvl w:val="0"/>
          <w:numId w:val="6"/>
        </w:numPr>
        <w:spacing w:after="0" w:before="0" w:lineRule="auto"/>
        <w:ind w:left="720" w:hanging="360"/>
        <w:rPr>
          <w:u w:val="none"/>
        </w:rPr>
      </w:pPr>
      <w:r w:rsidDel="00000000" w:rsidR="00000000" w:rsidRPr="00000000">
        <w:rPr>
          <w:rtl w:val="0"/>
        </w:rPr>
        <w:t xml:space="preserve">Agregar un parámetro para solo mostrar las primeras N entidades nombradas más frecuentes.</w:t>
      </w:r>
    </w:p>
    <w:p w:rsidR="00000000" w:rsidDel="00000000" w:rsidP="00000000" w:rsidRDefault="00000000" w:rsidRPr="00000000" w14:paraId="000000AA">
      <w:pPr>
        <w:numPr>
          <w:ilvl w:val="0"/>
          <w:numId w:val="6"/>
        </w:numPr>
        <w:spacing w:after="0" w:before="0" w:lineRule="auto"/>
        <w:ind w:left="720" w:hanging="360"/>
        <w:rPr>
          <w:u w:val="none"/>
        </w:rPr>
      </w:pPr>
      <w:r w:rsidDel="00000000" w:rsidR="00000000" w:rsidRPr="00000000">
        <w:rPr>
          <w:rtl w:val="0"/>
        </w:rPr>
        <w:t xml:space="preserve">Hacer una comparativa entre la velocidad de respuesta de la versión no distribuida (lab2) vs la versión distribuida (lab3) de su aplicación.</w:t>
      </w:r>
    </w:p>
    <w:p w:rsidR="00000000" w:rsidDel="00000000" w:rsidP="00000000" w:rsidRDefault="00000000" w:rsidRPr="00000000" w14:paraId="000000AB">
      <w:pPr>
        <w:numPr>
          <w:ilvl w:val="0"/>
          <w:numId w:val="6"/>
        </w:numPr>
        <w:spacing w:after="0" w:before="0" w:lineRule="auto"/>
        <w:ind w:left="720" w:hanging="360"/>
        <w:rPr>
          <w:u w:val="none"/>
        </w:rPr>
      </w:pPr>
      <w:r w:rsidDel="00000000" w:rsidR="00000000" w:rsidRPr="00000000">
        <w:rPr>
          <w:rtl w:val="0"/>
        </w:rPr>
        <w:t xml:space="preserve">Evaluar que otra parte de las tareas que realiza su aplicación se puede realizar en forma distribuida y luego implementarlo.</w:t>
      </w:r>
    </w:p>
    <w:p w:rsidR="00000000" w:rsidDel="00000000" w:rsidP="00000000" w:rsidRDefault="00000000" w:rsidRPr="00000000" w14:paraId="000000AC">
      <w:pPr>
        <w:numPr>
          <w:ilvl w:val="0"/>
          <w:numId w:val="6"/>
        </w:numPr>
        <w:spacing w:after="0" w:before="0" w:lineRule="auto"/>
        <w:ind w:left="720" w:hanging="360"/>
        <w:rPr>
          <w:u w:val="none"/>
        </w:rPr>
      </w:pPr>
      <w:r w:rsidDel="00000000" w:rsidR="00000000" w:rsidRPr="00000000">
        <w:rPr>
          <w:rtl w:val="0"/>
        </w:rPr>
        <w:t xml:space="preserve">Proponer e implementar un nuevo diseño para el proyecto simplificando y limpiando los componentes. Un ejemplo es pasar todos los valores hardcodeados como parámetros al ejecutable.</w:t>
      </w:r>
    </w:p>
    <w:p w:rsidR="00000000" w:rsidDel="00000000" w:rsidP="00000000" w:rsidRDefault="00000000" w:rsidRPr="00000000" w14:paraId="000000AD">
      <w:pPr>
        <w:pStyle w:val="Heading2"/>
        <w:rPr/>
      </w:pPr>
      <w:bookmarkStart w:colFirst="0" w:colLast="0" w:name="_p7ly0znkw87j" w:id="16"/>
      <w:bookmarkEnd w:id="16"/>
      <w:r w:rsidDel="00000000" w:rsidR="00000000" w:rsidRPr="00000000">
        <w:rPr>
          <w:rtl w:val="0"/>
        </w:rPr>
      </w:r>
    </w:p>
    <w:p w:rsidR="00000000" w:rsidDel="00000000" w:rsidP="00000000" w:rsidRDefault="00000000" w:rsidRPr="00000000" w14:paraId="000000AE">
      <w:pPr>
        <w:pStyle w:val="Heading2"/>
        <w:rPr/>
      </w:pPr>
      <w:bookmarkStart w:colFirst="0" w:colLast="0" w:name="_3johvhsz88iq" w:id="17"/>
      <w:bookmarkEnd w:id="17"/>
      <w:r w:rsidDel="00000000" w:rsidR="00000000" w:rsidRPr="00000000">
        <w:rPr>
          <w:rtl w:val="0"/>
        </w:rPr>
        <w:t xml:space="preserve">Ejemplo: Consola de Spark</w:t>
      </w:r>
    </w:p>
    <w:p w:rsidR="00000000" w:rsidDel="00000000" w:rsidP="00000000" w:rsidRDefault="00000000" w:rsidRPr="00000000" w14:paraId="000000AF">
      <w:pPr>
        <w:spacing w:after="200" w:before="200" w:lineRule="auto"/>
        <w:rPr>
          <w:rFonts w:ascii="Courier New" w:cs="Courier New" w:eastAsia="Courier New" w:hAnsi="Courier New"/>
        </w:rPr>
      </w:pPr>
      <w:r w:rsidDel="00000000" w:rsidR="00000000" w:rsidRPr="00000000">
        <w:rPr>
          <w:rtl w:val="0"/>
        </w:rPr>
        <w:t xml:space="preserve">Spark también puede ejecutarse mediante un shell interactivo (como ghci). Primero debemos lanzar dicho shell desde la carpeta </w:t>
      </w:r>
      <w:r w:rsidDel="00000000" w:rsidR="00000000" w:rsidRPr="00000000">
        <w:rPr>
          <w:sz w:val="20"/>
          <w:szCs w:val="20"/>
          <w:rtl w:val="0"/>
        </w:rPr>
        <w:t xml:space="preserve">${SPARK_FOLDER}/</w:t>
      </w:r>
      <w:r w:rsidDel="00000000" w:rsidR="00000000" w:rsidRPr="00000000">
        <w:rPr>
          <w:rtl w:val="0"/>
        </w:rPr>
        <w:t xml:space="preserve">bin:</w:t>
        <w:br w:type="textWrapping"/>
      </w:r>
      <w:r w:rsidDel="00000000" w:rsidR="00000000" w:rsidRPr="00000000">
        <w:rPr>
          <w:rFonts w:ascii="Courier New" w:cs="Courier New" w:eastAsia="Courier New" w:hAnsi="Courier New"/>
          <w:rtl w:val="0"/>
        </w:rPr>
        <w:t xml:space="preserve">./spark-shell.sh spark://localhost:7077</w:t>
      </w:r>
    </w:p>
    <w:p w:rsidR="00000000" w:rsidDel="00000000" w:rsidP="00000000" w:rsidRDefault="00000000" w:rsidRPr="00000000" w14:paraId="000000B0">
      <w:pPr>
        <w:spacing w:after="200" w:before="200" w:lineRule="auto"/>
        <w:rPr/>
      </w:pPr>
      <w:r w:rsidDel="00000000" w:rsidR="00000000" w:rsidRPr="00000000">
        <w:rPr>
          <w:rtl w:val="0"/>
        </w:rPr>
        <w:t xml:space="preserve">Luego, leemos un archivo de texto “book.txt”  y computamos por ejemplo su cantidad líneas</w:t>
      </w:r>
    </w:p>
    <w:tbl>
      <w:tblPr>
        <w:tblStyle w:val="Table1"/>
        <w:tblW w:w="10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val dataset = spark.read.textFile("/Users/ada/famaf/paradigmas25/el-manifiesto-comunista.txt")</w:t>
            </w:r>
          </w:p>
          <w:p w:rsidR="00000000" w:rsidDel="00000000" w:rsidP="00000000" w:rsidRDefault="00000000" w:rsidRPr="00000000" w14:paraId="000000B2">
            <w:pPr>
              <w:widowControl w:val="0"/>
              <w:spacing w:line="276" w:lineRule="auto"/>
              <w:jc w:val="left"/>
              <w:rPr>
                <w:sz w:val="19"/>
                <w:szCs w:val="19"/>
              </w:rPr>
            </w:pPr>
            <w:r w:rsidDel="00000000" w:rsidR="00000000" w:rsidRPr="00000000">
              <w:rPr>
                <w:b w:val="1"/>
                <w:color w:val="5620f4"/>
                <w:sz w:val="19"/>
                <w:szCs w:val="19"/>
                <w:rtl w:val="0"/>
              </w:rPr>
              <w:t xml:space="preserve">dataset</w:t>
            </w:r>
            <w:r w:rsidDel="00000000" w:rsidR="00000000" w:rsidRPr="00000000">
              <w:rPr>
                <w:sz w:val="19"/>
                <w:szCs w:val="19"/>
                <w:rtl w:val="0"/>
              </w:rPr>
              <w:t xml:space="preserve">: </w:t>
            </w:r>
            <w:r w:rsidDel="00000000" w:rsidR="00000000" w:rsidRPr="00000000">
              <w:rPr>
                <w:b w:val="1"/>
                <w:color w:val="39c026"/>
                <w:sz w:val="19"/>
                <w:szCs w:val="19"/>
                <w:rtl w:val="0"/>
              </w:rPr>
              <w:t xml:space="preserve">org.apache.spark.sql.Dataset[String]</w:t>
            </w:r>
            <w:r w:rsidDel="00000000" w:rsidR="00000000" w:rsidRPr="00000000">
              <w:rPr>
                <w:sz w:val="19"/>
                <w:szCs w:val="19"/>
                <w:rtl w:val="0"/>
              </w:rPr>
              <w:t xml:space="preserve"> = [value: string]</w:t>
            </w:r>
          </w:p>
          <w:p w:rsidR="00000000" w:rsidDel="00000000" w:rsidP="00000000" w:rsidRDefault="00000000" w:rsidRPr="00000000" w14:paraId="000000B3">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dataset.count()</w:t>
            </w:r>
          </w:p>
          <w:p w:rsidR="00000000" w:rsidDel="00000000" w:rsidP="00000000" w:rsidRDefault="00000000" w:rsidRPr="00000000" w14:paraId="000000B4">
            <w:pPr>
              <w:widowControl w:val="0"/>
              <w:spacing w:line="276" w:lineRule="auto"/>
              <w:jc w:val="left"/>
              <w:rPr>
                <w:sz w:val="19"/>
                <w:szCs w:val="19"/>
              </w:rPr>
            </w:pPr>
            <w:r w:rsidDel="00000000" w:rsidR="00000000" w:rsidRPr="00000000">
              <w:rPr>
                <w:b w:val="1"/>
                <w:color w:val="5620f4"/>
                <w:sz w:val="19"/>
                <w:szCs w:val="19"/>
                <w:rtl w:val="0"/>
              </w:rPr>
              <w:t xml:space="preserve">res0</w:t>
            </w:r>
            <w:r w:rsidDel="00000000" w:rsidR="00000000" w:rsidRPr="00000000">
              <w:rPr>
                <w:sz w:val="19"/>
                <w:szCs w:val="19"/>
                <w:rtl w:val="0"/>
              </w:rPr>
              <w:t xml:space="preserve">: </w:t>
            </w:r>
            <w:r w:rsidDel="00000000" w:rsidR="00000000" w:rsidRPr="00000000">
              <w:rPr>
                <w:b w:val="1"/>
                <w:color w:val="39c026"/>
                <w:sz w:val="19"/>
                <w:szCs w:val="19"/>
                <w:rtl w:val="0"/>
              </w:rPr>
              <w:t xml:space="preserve">Long</w:t>
            </w:r>
            <w:r w:rsidDel="00000000" w:rsidR="00000000" w:rsidRPr="00000000">
              <w:rPr>
                <w:sz w:val="19"/>
                <w:szCs w:val="19"/>
                <w:rtl w:val="0"/>
              </w:rPr>
              <w:t xml:space="preserve"> = 439</w:t>
            </w:r>
          </w:p>
          <w:p w:rsidR="00000000" w:rsidDel="00000000" w:rsidP="00000000" w:rsidRDefault="00000000" w:rsidRPr="00000000" w14:paraId="000000B5">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val dataset2 = dataset.filter(line =&gt; line.contains("Marx"))</w:t>
            </w:r>
          </w:p>
          <w:p w:rsidR="00000000" w:rsidDel="00000000" w:rsidP="00000000" w:rsidRDefault="00000000" w:rsidRPr="00000000" w14:paraId="000000B6">
            <w:pPr>
              <w:widowControl w:val="0"/>
              <w:spacing w:line="276" w:lineRule="auto"/>
              <w:jc w:val="left"/>
              <w:rPr>
                <w:sz w:val="19"/>
                <w:szCs w:val="19"/>
              </w:rPr>
            </w:pPr>
            <w:r w:rsidDel="00000000" w:rsidR="00000000" w:rsidRPr="00000000">
              <w:rPr>
                <w:b w:val="1"/>
                <w:color w:val="5620f4"/>
                <w:sz w:val="19"/>
                <w:szCs w:val="19"/>
                <w:rtl w:val="0"/>
              </w:rPr>
              <w:t xml:space="preserve">dataset2</w:t>
            </w:r>
            <w:r w:rsidDel="00000000" w:rsidR="00000000" w:rsidRPr="00000000">
              <w:rPr>
                <w:sz w:val="19"/>
                <w:szCs w:val="19"/>
                <w:rtl w:val="0"/>
              </w:rPr>
              <w:t xml:space="preserve">: </w:t>
            </w:r>
            <w:r w:rsidDel="00000000" w:rsidR="00000000" w:rsidRPr="00000000">
              <w:rPr>
                <w:b w:val="1"/>
                <w:color w:val="39c026"/>
                <w:sz w:val="19"/>
                <w:szCs w:val="19"/>
                <w:rtl w:val="0"/>
              </w:rPr>
              <w:t xml:space="preserve">org.apache.spark.sql.Dataset[String]</w:t>
            </w:r>
            <w:r w:rsidDel="00000000" w:rsidR="00000000" w:rsidRPr="00000000">
              <w:rPr>
                <w:sz w:val="19"/>
                <w:szCs w:val="19"/>
                <w:rtl w:val="0"/>
              </w:rPr>
              <w:t xml:space="preserve"> = [value: string]</w:t>
            </w:r>
          </w:p>
          <w:p w:rsidR="00000000" w:rsidDel="00000000" w:rsidP="00000000" w:rsidRDefault="00000000" w:rsidRPr="00000000" w14:paraId="000000B7">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dataset2.count()</w:t>
            </w:r>
          </w:p>
          <w:p w:rsidR="00000000" w:rsidDel="00000000" w:rsidP="00000000" w:rsidRDefault="00000000" w:rsidRPr="00000000" w14:paraId="000000B8">
            <w:pPr>
              <w:widowControl w:val="0"/>
              <w:spacing w:line="276" w:lineRule="auto"/>
              <w:jc w:val="left"/>
              <w:rPr>
                <w:sz w:val="19"/>
                <w:szCs w:val="19"/>
              </w:rPr>
            </w:pPr>
            <w:r w:rsidDel="00000000" w:rsidR="00000000" w:rsidRPr="00000000">
              <w:rPr>
                <w:b w:val="1"/>
                <w:color w:val="5620f4"/>
                <w:sz w:val="19"/>
                <w:szCs w:val="19"/>
                <w:rtl w:val="0"/>
              </w:rPr>
              <w:t xml:space="preserve">res1</w:t>
            </w:r>
            <w:r w:rsidDel="00000000" w:rsidR="00000000" w:rsidRPr="00000000">
              <w:rPr>
                <w:sz w:val="19"/>
                <w:szCs w:val="19"/>
                <w:rtl w:val="0"/>
              </w:rPr>
              <w:t xml:space="preserve">: </w:t>
            </w:r>
            <w:r w:rsidDel="00000000" w:rsidR="00000000" w:rsidRPr="00000000">
              <w:rPr>
                <w:b w:val="1"/>
                <w:color w:val="39c026"/>
                <w:sz w:val="19"/>
                <w:szCs w:val="19"/>
                <w:rtl w:val="0"/>
              </w:rPr>
              <w:t xml:space="preserve">Long</w:t>
            </w:r>
            <w:r w:rsidDel="00000000" w:rsidR="00000000" w:rsidRPr="00000000">
              <w:rPr>
                <w:sz w:val="19"/>
                <w:szCs w:val="19"/>
                <w:rtl w:val="0"/>
              </w:rPr>
              <w:t xml:space="preserve"> = 1</w:t>
            </w:r>
          </w:p>
          <w:p w:rsidR="00000000" w:rsidDel="00000000" w:rsidP="00000000" w:rsidRDefault="00000000" w:rsidRPr="00000000" w14:paraId="000000B9">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val dataset2 = dataset.filter(line =&gt; line.contains("proletario"))</w:t>
            </w:r>
          </w:p>
          <w:p w:rsidR="00000000" w:rsidDel="00000000" w:rsidP="00000000" w:rsidRDefault="00000000" w:rsidRPr="00000000" w14:paraId="000000BA">
            <w:pPr>
              <w:widowControl w:val="0"/>
              <w:spacing w:line="276" w:lineRule="auto"/>
              <w:jc w:val="left"/>
              <w:rPr>
                <w:sz w:val="19"/>
                <w:szCs w:val="19"/>
              </w:rPr>
            </w:pPr>
            <w:r w:rsidDel="00000000" w:rsidR="00000000" w:rsidRPr="00000000">
              <w:rPr>
                <w:b w:val="1"/>
                <w:color w:val="5620f4"/>
                <w:sz w:val="19"/>
                <w:szCs w:val="19"/>
                <w:rtl w:val="0"/>
              </w:rPr>
              <w:t xml:space="preserve">dataset2</w:t>
            </w:r>
            <w:r w:rsidDel="00000000" w:rsidR="00000000" w:rsidRPr="00000000">
              <w:rPr>
                <w:sz w:val="19"/>
                <w:szCs w:val="19"/>
                <w:rtl w:val="0"/>
              </w:rPr>
              <w:t xml:space="preserve">: </w:t>
            </w:r>
            <w:r w:rsidDel="00000000" w:rsidR="00000000" w:rsidRPr="00000000">
              <w:rPr>
                <w:b w:val="1"/>
                <w:color w:val="39c026"/>
                <w:sz w:val="19"/>
                <w:szCs w:val="19"/>
                <w:rtl w:val="0"/>
              </w:rPr>
              <w:t xml:space="preserve">org.apache.spark.sql.Dataset[String]</w:t>
            </w:r>
            <w:r w:rsidDel="00000000" w:rsidR="00000000" w:rsidRPr="00000000">
              <w:rPr>
                <w:sz w:val="19"/>
                <w:szCs w:val="19"/>
                <w:rtl w:val="0"/>
              </w:rPr>
              <w:t xml:space="preserve"> = [value: string]</w:t>
            </w:r>
          </w:p>
          <w:p w:rsidR="00000000" w:rsidDel="00000000" w:rsidP="00000000" w:rsidRDefault="00000000" w:rsidRPr="00000000" w14:paraId="000000BB">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dataset2.count()</w:t>
            </w:r>
          </w:p>
          <w:p w:rsidR="00000000" w:rsidDel="00000000" w:rsidP="00000000" w:rsidRDefault="00000000" w:rsidRPr="00000000" w14:paraId="000000BC">
            <w:pPr>
              <w:widowControl w:val="0"/>
              <w:spacing w:line="276" w:lineRule="auto"/>
              <w:jc w:val="left"/>
              <w:rPr>
                <w:sz w:val="14"/>
                <w:szCs w:val="14"/>
              </w:rPr>
            </w:pPr>
            <w:r w:rsidDel="00000000" w:rsidR="00000000" w:rsidRPr="00000000">
              <w:rPr>
                <w:b w:val="1"/>
                <w:color w:val="5620f4"/>
                <w:sz w:val="19"/>
                <w:szCs w:val="19"/>
                <w:rtl w:val="0"/>
              </w:rPr>
              <w:t xml:space="preserve">res2</w:t>
            </w:r>
            <w:r w:rsidDel="00000000" w:rsidR="00000000" w:rsidRPr="00000000">
              <w:rPr>
                <w:sz w:val="19"/>
                <w:szCs w:val="19"/>
                <w:rtl w:val="0"/>
              </w:rPr>
              <w:t xml:space="preserve">: </w:t>
            </w:r>
            <w:r w:rsidDel="00000000" w:rsidR="00000000" w:rsidRPr="00000000">
              <w:rPr>
                <w:b w:val="1"/>
                <w:color w:val="39c026"/>
                <w:sz w:val="19"/>
                <w:szCs w:val="19"/>
                <w:rtl w:val="0"/>
              </w:rPr>
              <w:t xml:space="preserve">Long</w:t>
            </w:r>
            <w:r w:rsidDel="00000000" w:rsidR="00000000" w:rsidRPr="00000000">
              <w:rPr>
                <w:sz w:val="19"/>
                <w:szCs w:val="19"/>
                <w:rtl w:val="0"/>
              </w:rPr>
              <w:t xml:space="preserve"> = 18</w:t>
            </w:r>
            <w:r w:rsidDel="00000000" w:rsidR="00000000" w:rsidRPr="00000000">
              <w:rPr>
                <w:rtl w:val="0"/>
              </w:rPr>
            </w:r>
          </w:p>
        </w:tc>
      </w:tr>
    </w:tbl>
    <w:p w:rsidR="00000000" w:rsidDel="00000000" w:rsidP="00000000" w:rsidRDefault="00000000" w:rsidRPr="00000000" w14:paraId="000000BD">
      <w:pPr>
        <w:spacing w:after="200" w:before="200" w:lineRule="auto"/>
        <w:rPr/>
      </w:pPr>
      <w:r w:rsidDel="00000000" w:rsidR="00000000" w:rsidRPr="00000000">
        <w:rPr>
          <w:rtl w:val="0"/>
        </w:rPr>
        <w:t xml:space="preserve">También, podemos computar la cantidad de líneas en donde ocurre la cadena “Marx” o “proletario”:</w:t>
      </w:r>
    </w:p>
    <w:tbl>
      <w:tblPr>
        <w:tblStyle w:val="Table2"/>
        <w:tblW w:w="10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val dataset2 = dataset.filter(line =&gt; line.contains("Marx"))</w:t>
            </w:r>
          </w:p>
          <w:p w:rsidR="00000000" w:rsidDel="00000000" w:rsidP="00000000" w:rsidRDefault="00000000" w:rsidRPr="00000000" w14:paraId="000000BF">
            <w:pPr>
              <w:widowControl w:val="0"/>
              <w:spacing w:line="276" w:lineRule="auto"/>
              <w:jc w:val="left"/>
              <w:rPr>
                <w:sz w:val="19"/>
                <w:szCs w:val="19"/>
              </w:rPr>
            </w:pPr>
            <w:r w:rsidDel="00000000" w:rsidR="00000000" w:rsidRPr="00000000">
              <w:rPr>
                <w:b w:val="1"/>
                <w:color w:val="5620f4"/>
                <w:sz w:val="19"/>
                <w:szCs w:val="19"/>
                <w:rtl w:val="0"/>
              </w:rPr>
              <w:t xml:space="preserve">dataset2</w:t>
            </w:r>
            <w:r w:rsidDel="00000000" w:rsidR="00000000" w:rsidRPr="00000000">
              <w:rPr>
                <w:sz w:val="19"/>
                <w:szCs w:val="19"/>
                <w:rtl w:val="0"/>
              </w:rPr>
              <w:t xml:space="preserve">: </w:t>
            </w:r>
            <w:r w:rsidDel="00000000" w:rsidR="00000000" w:rsidRPr="00000000">
              <w:rPr>
                <w:b w:val="1"/>
                <w:color w:val="39c026"/>
                <w:sz w:val="19"/>
                <w:szCs w:val="19"/>
                <w:rtl w:val="0"/>
              </w:rPr>
              <w:t xml:space="preserve">org.apache.spark.sql.Dataset[String]</w:t>
            </w:r>
            <w:r w:rsidDel="00000000" w:rsidR="00000000" w:rsidRPr="00000000">
              <w:rPr>
                <w:sz w:val="19"/>
                <w:szCs w:val="19"/>
                <w:rtl w:val="0"/>
              </w:rPr>
              <w:t xml:space="preserve"> = [value: string]</w:t>
            </w:r>
          </w:p>
          <w:p w:rsidR="00000000" w:rsidDel="00000000" w:rsidP="00000000" w:rsidRDefault="00000000" w:rsidRPr="00000000" w14:paraId="000000C0">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dataset2.count()</w:t>
            </w:r>
          </w:p>
          <w:p w:rsidR="00000000" w:rsidDel="00000000" w:rsidP="00000000" w:rsidRDefault="00000000" w:rsidRPr="00000000" w14:paraId="000000C1">
            <w:pPr>
              <w:widowControl w:val="0"/>
              <w:spacing w:line="276" w:lineRule="auto"/>
              <w:jc w:val="left"/>
              <w:rPr>
                <w:sz w:val="19"/>
                <w:szCs w:val="19"/>
              </w:rPr>
            </w:pPr>
            <w:r w:rsidDel="00000000" w:rsidR="00000000" w:rsidRPr="00000000">
              <w:rPr>
                <w:b w:val="1"/>
                <w:color w:val="5620f4"/>
                <w:sz w:val="19"/>
                <w:szCs w:val="19"/>
                <w:rtl w:val="0"/>
              </w:rPr>
              <w:t xml:space="preserve">res1</w:t>
            </w:r>
            <w:r w:rsidDel="00000000" w:rsidR="00000000" w:rsidRPr="00000000">
              <w:rPr>
                <w:sz w:val="19"/>
                <w:szCs w:val="19"/>
                <w:rtl w:val="0"/>
              </w:rPr>
              <w:t xml:space="preserve">: </w:t>
            </w:r>
            <w:r w:rsidDel="00000000" w:rsidR="00000000" w:rsidRPr="00000000">
              <w:rPr>
                <w:b w:val="1"/>
                <w:color w:val="39c026"/>
                <w:sz w:val="19"/>
                <w:szCs w:val="19"/>
                <w:rtl w:val="0"/>
              </w:rPr>
              <w:t xml:space="preserve">Long</w:t>
            </w:r>
            <w:r w:rsidDel="00000000" w:rsidR="00000000" w:rsidRPr="00000000">
              <w:rPr>
                <w:sz w:val="19"/>
                <w:szCs w:val="19"/>
                <w:rtl w:val="0"/>
              </w:rPr>
              <w:t xml:space="preserve"> = 1</w:t>
            </w:r>
          </w:p>
          <w:p w:rsidR="00000000" w:rsidDel="00000000" w:rsidP="00000000" w:rsidRDefault="00000000" w:rsidRPr="00000000" w14:paraId="000000C2">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val dataset2 = dataset.filter(line =&gt; line.contains("proletario"))</w:t>
            </w:r>
          </w:p>
          <w:p w:rsidR="00000000" w:rsidDel="00000000" w:rsidP="00000000" w:rsidRDefault="00000000" w:rsidRPr="00000000" w14:paraId="000000C3">
            <w:pPr>
              <w:widowControl w:val="0"/>
              <w:spacing w:line="276" w:lineRule="auto"/>
              <w:jc w:val="left"/>
              <w:rPr>
                <w:sz w:val="19"/>
                <w:szCs w:val="19"/>
              </w:rPr>
            </w:pPr>
            <w:r w:rsidDel="00000000" w:rsidR="00000000" w:rsidRPr="00000000">
              <w:rPr>
                <w:b w:val="1"/>
                <w:color w:val="5620f4"/>
                <w:sz w:val="19"/>
                <w:szCs w:val="19"/>
                <w:rtl w:val="0"/>
              </w:rPr>
              <w:t xml:space="preserve">dataset2</w:t>
            </w:r>
            <w:r w:rsidDel="00000000" w:rsidR="00000000" w:rsidRPr="00000000">
              <w:rPr>
                <w:sz w:val="19"/>
                <w:szCs w:val="19"/>
                <w:rtl w:val="0"/>
              </w:rPr>
              <w:t xml:space="preserve">: </w:t>
            </w:r>
            <w:r w:rsidDel="00000000" w:rsidR="00000000" w:rsidRPr="00000000">
              <w:rPr>
                <w:b w:val="1"/>
                <w:color w:val="39c026"/>
                <w:sz w:val="19"/>
                <w:szCs w:val="19"/>
                <w:rtl w:val="0"/>
              </w:rPr>
              <w:t xml:space="preserve">org.apache.spark.sql.Dataset[String]</w:t>
            </w:r>
            <w:r w:rsidDel="00000000" w:rsidR="00000000" w:rsidRPr="00000000">
              <w:rPr>
                <w:sz w:val="19"/>
                <w:szCs w:val="19"/>
                <w:rtl w:val="0"/>
              </w:rPr>
              <w:t xml:space="preserve"> = [value: string]</w:t>
            </w:r>
          </w:p>
          <w:p w:rsidR="00000000" w:rsidDel="00000000" w:rsidP="00000000" w:rsidRDefault="00000000" w:rsidRPr="00000000" w14:paraId="000000C4">
            <w:pPr>
              <w:widowControl w:val="0"/>
              <w:spacing w:line="276" w:lineRule="auto"/>
              <w:jc w:val="left"/>
              <w:rPr>
                <w:sz w:val="19"/>
                <w:szCs w:val="19"/>
              </w:rPr>
            </w:pPr>
            <w:r w:rsidDel="00000000" w:rsidR="00000000" w:rsidRPr="00000000">
              <w:rPr>
                <w:color w:val="db27da"/>
                <w:sz w:val="19"/>
                <w:szCs w:val="19"/>
                <w:rtl w:val="0"/>
              </w:rPr>
              <w:t xml:space="preserve">scala&gt; </w:t>
            </w:r>
            <w:r w:rsidDel="00000000" w:rsidR="00000000" w:rsidRPr="00000000">
              <w:rPr>
                <w:sz w:val="19"/>
                <w:szCs w:val="19"/>
                <w:rtl w:val="0"/>
              </w:rPr>
              <w:t xml:space="preserve">dataset2.count()</w:t>
            </w:r>
          </w:p>
          <w:p w:rsidR="00000000" w:rsidDel="00000000" w:rsidP="00000000" w:rsidRDefault="00000000" w:rsidRPr="00000000" w14:paraId="000000C5">
            <w:pPr>
              <w:widowControl w:val="0"/>
              <w:spacing w:line="276" w:lineRule="auto"/>
              <w:jc w:val="left"/>
              <w:rPr>
                <w:sz w:val="14"/>
                <w:szCs w:val="14"/>
              </w:rPr>
            </w:pPr>
            <w:r w:rsidDel="00000000" w:rsidR="00000000" w:rsidRPr="00000000">
              <w:rPr>
                <w:b w:val="1"/>
                <w:color w:val="5620f4"/>
                <w:sz w:val="19"/>
                <w:szCs w:val="19"/>
                <w:rtl w:val="0"/>
              </w:rPr>
              <w:t xml:space="preserve">res2</w:t>
            </w:r>
            <w:r w:rsidDel="00000000" w:rsidR="00000000" w:rsidRPr="00000000">
              <w:rPr>
                <w:sz w:val="19"/>
                <w:szCs w:val="19"/>
                <w:rtl w:val="0"/>
              </w:rPr>
              <w:t xml:space="preserve">: </w:t>
            </w:r>
            <w:r w:rsidDel="00000000" w:rsidR="00000000" w:rsidRPr="00000000">
              <w:rPr>
                <w:b w:val="1"/>
                <w:color w:val="39c026"/>
                <w:sz w:val="19"/>
                <w:szCs w:val="19"/>
                <w:rtl w:val="0"/>
              </w:rPr>
              <w:t xml:space="preserve">Long</w:t>
            </w:r>
            <w:r w:rsidDel="00000000" w:rsidR="00000000" w:rsidRPr="00000000">
              <w:rPr>
                <w:sz w:val="19"/>
                <w:szCs w:val="19"/>
                <w:rtl w:val="0"/>
              </w:rPr>
              <w:t xml:space="preserve"> = 18</w:t>
            </w:r>
            <w:r w:rsidDel="00000000" w:rsidR="00000000" w:rsidRPr="00000000">
              <w:rPr>
                <w:rtl w:val="0"/>
              </w:rPr>
            </w:r>
          </w:p>
        </w:tc>
      </w:tr>
    </w:tbl>
    <w:p w:rsidR="00000000" w:rsidDel="00000000" w:rsidP="00000000" w:rsidRDefault="00000000" w:rsidRPr="00000000" w14:paraId="000000C6">
      <w:pPr>
        <w:pStyle w:val="Heading2"/>
        <w:spacing w:before="360" w:lineRule="auto"/>
        <w:jc w:val="left"/>
        <w:rPr/>
      </w:pPr>
      <w:bookmarkStart w:colFirst="0" w:colLast="0" w:name="_3ensgoihkoc1" w:id="18"/>
      <w:bookmarkEnd w:id="18"/>
      <w:r w:rsidDel="00000000" w:rsidR="00000000" w:rsidRPr="00000000">
        <w:rPr>
          <w:rtl w:val="0"/>
        </w:rPr>
      </w:r>
    </w:p>
    <w:p w:rsidR="00000000" w:rsidDel="00000000" w:rsidP="00000000" w:rsidRDefault="00000000" w:rsidRPr="00000000" w14:paraId="000000C7">
      <w:pPr>
        <w:pStyle w:val="Heading2"/>
        <w:spacing w:before="360" w:lineRule="auto"/>
        <w:jc w:val="left"/>
        <w:rPr/>
      </w:pPr>
      <w:bookmarkStart w:colFirst="0" w:colLast="0" w:name="_g850jwkehs0d" w:id="19"/>
      <w:bookmarkEnd w:id="19"/>
      <w:r w:rsidDel="00000000" w:rsidR="00000000" w:rsidRPr="00000000">
        <w:rPr>
          <w:rtl w:val="0"/>
        </w:rPr>
        <w:t xml:space="preserve">Posibles problemas</w:t>
      </w:r>
    </w:p>
    <w:p w:rsidR="00000000" w:rsidDel="00000000" w:rsidP="00000000" w:rsidRDefault="00000000" w:rsidRPr="00000000" w14:paraId="000000C8">
      <w:pPr>
        <w:spacing w:before="0" w:lineRule="auto"/>
        <w:jc w:val="left"/>
        <w:rPr/>
      </w:pPr>
      <w:r w:rsidDel="00000000" w:rsidR="00000000" w:rsidRPr="00000000">
        <w:rPr>
          <w:b w:val="1"/>
          <w:rtl w:val="0"/>
        </w:rPr>
        <w:t xml:space="preserve">Al instalar spark usando el link de la cátedra, funciona solo con java 11, pero tengo java 24</w:t>
      </w:r>
      <w:r w:rsidDel="00000000" w:rsidR="00000000" w:rsidRPr="00000000">
        <w:rPr>
          <w:rtl w:val="0"/>
        </w:rPr>
      </w:r>
    </w:p>
    <w:p w:rsidR="00000000" w:rsidDel="00000000" w:rsidP="00000000" w:rsidRDefault="00000000" w:rsidRPr="00000000" w14:paraId="000000C9">
      <w:pPr>
        <w:spacing w:before="0" w:lineRule="auto"/>
        <w:jc w:val="left"/>
        <w:rPr/>
      </w:pPr>
      <w:r w:rsidDel="00000000" w:rsidR="00000000" w:rsidRPr="00000000">
        <w:rPr>
          <w:rtl w:val="0"/>
        </w:rPr>
        <w:t xml:space="preserve">Una opción es instalar java 11 y sobreescribir el binario de java solo para spark, de esta manera, la versión por defecto sigue siendo la más reciente. Luego se sobreescribe el JAVA_PATH para spark únicamente (versión para mac):</w:t>
      </w:r>
    </w:p>
    <w:p w:rsidR="00000000" w:rsidDel="00000000" w:rsidP="00000000" w:rsidRDefault="00000000" w:rsidRPr="00000000" w14:paraId="000000CA">
      <w:pPr>
        <w:spacing w:before="0" w:lineRule="auto"/>
        <w:jc w:val="left"/>
        <w:rPr/>
      </w:pPr>
      <w:r w:rsidDel="00000000" w:rsidR="00000000" w:rsidRPr="00000000">
        <w:rPr>
          <w:rtl w:val="0"/>
        </w:rPr>
        <w:t xml:space="preserve">JAVA_HOME=/opt/homebrew/opt/openjdk@11 ./sbin/start-master.sh </w:t>
      </w:r>
    </w:p>
    <w:p w:rsidR="00000000" w:rsidDel="00000000" w:rsidP="00000000" w:rsidRDefault="00000000" w:rsidRPr="00000000" w14:paraId="000000CB">
      <w:pPr>
        <w:spacing w:before="0" w:lineRule="auto"/>
        <w:jc w:val="left"/>
        <w:rPr/>
      </w:pPr>
      <w:r w:rsidDel="00000000" w:rsidR="00000000" w:rsidRPr="00000000">
        <w:rPr>
          <w:rtl w:val="0"/>
        </w:rPr>
        <w:t xml:space="preserve">En el enunciado hay un Makefile de ejemplo que pueden usar para compilar el laboratorio 3 con java 11</w:t>
      </w:r>
    </w:p>
    <w:p w:rsidR="00000000" w:rsidDel="00000000" w:rsidP="00000000" w:rsidRDefault="00000000" w:rsidRPr="00000000" w14:paraId="000000CC">
      <w:pPr>
        <w:spacing w:before="0" w:lineRule="auto"/>
        <w:jc w:val="left"/>
        <w:rPr/>
      </w:pPr>
      <w:r w:rsidDel="00000000" w:rsidR="00000000" w:rsidRPr="00000000">
        <w:rPr>
          <w:rtl w:val="0"/>
        </w:rPr>
      </w:r>
    </w:p>
    <w:p w:rsidR="00000000" w:rsidDel="00000000" w:rsidP="00000000" w:rsidRDefault="00000000" w:rsidRPr="00000000" w14:paraId="000000CD">
      <w:pPr>
        <w:spacing w:before="0" w:lineRule="auto"/>
        <w:jc w:val="left"/>
        <w:rPr>
          <w:b w:val="1"/>
        </w:rPr>
      </w:pPr>
      <w:r w:rsidDel="00000000" w:rsidR="00000000" w:rsidRPr="00000000">
        <w:rPr>
          <w:b w:val="1"/>
          <w:rtl w:val="0"/>
        </w:rPr>
        <w:t xml:space="preserve">Corro alguno de los comandos como </w:t>
      </w:r>
      <w:hyperlink r:id="rId17">
        <w:r w:rsidDel="00000000" w:rsidR="00000000" w:rsidRPr="00000000">
          <w:rPr>
            <w:b w:val="1"/>
            <w:color w:val="1155cc"/>
            <w:u w:val="single"/>
            <w:rtl w:val="0"/>
          </w:rPr>
          <w:t xml:space="preserve">start-master.sh</w:t>
        </w:r>
      </w:hyperlink>
      <w:r w:rsidDel="00000000" w:rsidR="00000000" w:rsidRPr="00000000">
        <w:rPr>
          <w:b w:val="1"/>
          <w:rtl w:val="0"/>
        </w:rPr>
        <w:t xml:space="preserve"> o start_worker.sh pero no funciona</w:t>
      </w:r>
    </w:p>
    <w:p w:rsidR="00000000" w:rsidDel="00000000" w:rsidP="00000000" w:rsidRDefault="00000000" w:rsidRPr="00000000" w14:paraId="000000CE">
      <w:pPr>
        <w:spacing w:before="0" w:lineRule="auto"/>
        <w:jc w:val="left"/>
        <w:rPr/>
      </w:pPr>
      <w:r w:rsidDel="00000000" w:rsidR="00000000" w:rsidRPr="00000000">
        <w:rPr>
          <w:rtl w:val="0"/>
        </w:rPr>
        <w:t xml:space="preserve">En la consola se imprime o el error, o el archivo donde se guardan los logs. Leer el archivo de logs para saber cuál es el problema.</w:t>
      </w:r>
    </w:p>
    <w:p w:rsidR="00000000" w:rsidDel="00000000" w:rsidP="00000000" w:rsidRDefault="00000000" w:rsidRPr="00000000" w14:paraId="000000CF">
      <w:pPr>
        <w:spacing w:before="0" w:lineRule="auto"/>
        <w:jc w:val="left"/>
        <w:rPr/>
      </w:pPr>
      <w:r w:rsidDel="00000000" w:rsidR="00000000" w:rsidRPr="00000000">
        <w:rPr>
          <w:rtl w:val="0"/>
        </w:rPr>
      </w:r>
    </w:p>
    <w:p w:rsidR="00000000" w:rsidDel="00000000" w:rsidP="00000000" w:rsidRDefault="00000000" w:rsidRPr="00000000" w14:paraId="000000D0">
      <w:pPr>
        <w:spacing w:before="0" w:lineRule="auto"/>
        <w:jc w:val="left"/>
        <w:rPr/>
      </w:pPr>
      <w:r w:rsidDel="00000000" w:rsidR="00000000" w:rsidRPr="00000000">
        <w:rPr>
          <w:b w:val="1"/>
          <w:rtl w:val="0"/>
        </w:rPr>
        <w:t xml:space="preserve">El master y el worker se inicializan correctamente en los puertos 8080 y 8081, pero el master no encuentra el worker</w:t>
      </w:r>
      <w:r w:rsidDel="00000000" w:rsidR="00000000" w:rsidRPr="00000000">
        <w:rPr/>
        <w:drawing>
          <wp:inline distB="114300" distT="114300" distL="114300" distR="114300">
            <wp:extent cx="5734050" cy="3424991"/>
            <wp:effectExtent b="0" l="0" r="0" t="0"/>
            <wp:docPr id="2" name="image3.png"/>
            <a:graphic>
              <a:graphicData uri="http://schemas.openxmlformats.org/drawingml/2006/picture">
                <pic:pic>
                  <pic:nvPicPr>
                    <pic:cNvPr id="0" name="image3.png"/>
                    <pic:cNvPicPr preferRelativeResize="0"/>
                  </pic:nvPicPr>
                  <pic:blipFill>
                    <a:blip r:embed="rId18"/>
                    <a:srcRect b="4112" l="0" r="0" t="0"/>
                    <a:stretch>
                      <a:fillRect/>
                    </a:stretch>
                  </pic:blipFill>
                  <pic:spPr>
                    <a:xfrm>
                      <a:off x="0" y="0"/>
                      <a:ext cx="5734050" cy="3424991"/>
                    </a:xfrm>
                    <a:prstGeom prst="rect"/>
                    <a:ln/>
                  </pic:spPr>
                </pic:pic>
              </a:graphicData>
            </a:graphic>
          </wp:inline>
        </w:drawing>
      </w:r>
      <w:r w:rsidDel="00000000" w:rsidR="00000000" w:rsidRPr="00000000">
        <w:rPr>
          <w:rtl w:val="0"/>
        </w:rPr>
        <w:t xml:space="preserve">Spark, por defecto, toma el hostname del sistema (por ejemplo: Milagros-MacBook-Pro.local). Entonces la URL real del máster podría ser </w:t>
      </w:r>
      <w:r w:rsidDel="00000000" w:rsidR="00000000" w:rsidRPr="00000000">
        <w:rPr>
          <w:rFonts w:ascii="Roboto Mono" w:cs="Roboto Mono" w:eastAsia="Roboto Mono" w:hAnsi="Roboto Mono"/>
          <w:color w:val="188038"/>
          <w:rtl w:val="0"/>
        </w:rPr>
        <w:t xml:space="preserve">spark://Milagros-MacBook-Pro.local:7077</w:t>
      </w:r>
      <w:r w:rsidDel="00000000" w:rsidR="00000000" w:rsidRPr="00000000">
        <w:rPr>
          <w:rtl w:val="0"/>
        </w:rPr>
        <w:t xml:space="preserve"> en lugar de </w:t>
      </w:r>
      <w:r w:rsidDel="00000000" w:rsidR="00000000" w:rsidRPr="00000000">
        <w:rPr>
          <w:rFonts w:ascii="Roboto Mono" w:cs="Roboto Mono" w:eastAsia="Roboto Mono" w:hAnsi="Roboto Mono"/>
          <w:color w:val="188038"/>
          <w:rtl w:val="0"/>
        </w:rPr>
        <w:t xml:space="preserve">localhost:7077</w:t>
      </w:r>
      <w:r w:rsidDel="00000000" w:rsidR="00000000" w:rsidRPr="00000000">
        <w:rPr>
          <w:rtl w:val="0"/>
        </w:rPr>
      </w:r>
    </w:p>
    <w:p w:rsidR="00000000" w:rsidDel="00000000" w:rsidP="00000000" w:rsidRDefault="00000000" w:rsidRPr="00000000" w14:paraId="000000D1">
      <w:pPr>
        <w:spacing w:after="240" w:before="240" w:lineRule="auto"/>
        <w:jc w:val="left"/>
        <w:rPr>
          <w:rFonts w:ascii="Roboto Mono" w:cs="Roboto Mono" w:eastAsia="Roboto Mono" w:hAnsi="Roboto Mono"/>
          <w:color w:val="188038"/>
        </w:rPr>
      </w:pPr>
      <w:r w:rsidDel="00000000" w:rsidR="00000000" w:rsidRPr="00000000">
        <w:rPr>
          <w:rtl w:val="0"/>
        </w:rPr>
        <w:t xml:space="preserve">Para asegurarte, revisa el archivo de logs del proceso master y buscá una línea como </w:t>
      </w:r>
      <w:r w:rsidDel="00000000" w:rsidR="00000000" w:rsidRPr="00000000">
        <w:rPr>
          <w:rFonts w:ascii="Roboto Mono" w:cs="Roboto Mono" w:eastAsia="Roboto Mono" w:hAnsi="Roboto Mono"/>
          <w:color w:val="188038"/>
          <w:rtl w:val="0"/>
        </w:rPr>
        <w:t xml:space="preserve">Starting Spark master at &lt;url del master&gt;:7077</w:t>
      </w:r>
    </w:p>
    <w:p w:rsidR="00000000" w:rsidDel="00000000" w:rsidP="00000000" w:rsidRDefault="00000000" w:rsidRPr="00000000" w14:paraId="000000D2">
      <w:pPr>
        <w:spacing w:after="240" w:before="240" w:lineRule="auto"/>
        <w:jc w:val="left"/>
        <w:rPr/>
      </w:pPr>
      <w:r w:rsidDel="00000000" w:rsidR="00000000" w:rsidRPr="00000000">
        <w:rPr>
          <w:rtl w:val="0"/>
        </w:rPr>
        <w:t xml:space="preserve">Usá esa URL cuando inicies el worker. Recorda terminar el proceso primero con </w:t>
      </w:r>
      <w:r w:rsidDel="00000000" w:rsidR="00000000" w:rsidRPr="00000000">
        <w:rPr>
          <w:rFonts w:ascii="Roboto Mono" w:cs="Roboto Mono" w:eastAsia="Roboto Mono" w:hAnsi="Roboto Mono"/>
          <w:color w:val="188038"/>
          <w:rtl w:val="0"/>
        </w:rPr>
        <w:t xml:space="preserve">stop-worker.sh</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jdhani">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Raleway" w:cs="Raleway" w:eastAsia="Raleway" w:hAnsi="Raleway"/>
      <w:b w:val="1"/>
      <w:color w:val="666666"/>
      <w:sz w:val="32"/>
      <w:szCs w:val="32"/>
    </w:rPr>
  </w:style>
  <w:style w:type="paragraph" w:styleId="Heading2">
    <w:name w:val="heading 2"/>
    <w:basedOn w:val="Normal"/>
    <w:next w:val="Normal"/>
    <w:pPr>
      <w:keepNext w:val="1"/>
      <w:keepLines w:val="1"/>
    </w:pPr>
    <w:rPr>
      <w:rFonts w:ascii="Raleway" w:cs="Raleway" w:eastAsia="Raleway" w:hAnsi="Raleway"/>
      <w:sz w:val="28"/>
      <w:szCs w:val="28"/>
    </w:rPr>
  </w:style>
  <w:style w:type="paragraph" w:styleId="Heading3">
    <w:name w:val="heading 3"/>
    <w:basedOn w:val="Normal"/>
    <w:next w:val="Normal"/>
    <w:pPr>
      <w:keepNext w:val="1"/>
      <w:keepLines w:val="1"/>
      <w:pageBreakBefore w:val="0"/>
    </w:pPr>
    <w:rPr>
      <w:rFonts w:ascii="Raleway" w:cs="Raleway" w:eastAsia="Raleway" w:hAnsi="Raleway"/>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before="300" w:line="276" w:lineRule="auto"/>
      <w:jc w:val="left"/>
    </w:pPr>
    <w:rPr>
      <w:rFonts w:ascii="Raleway" w:cs="Raleway" w:eastAsia="Raleway" w:hAnsi="Raleway"/>
      <w:sz w:val="52"/>
      <w:szCs w:val="52"/>
    </w:rPr>
  </w:style>
  <w:style w:type="paragraph" w:styleId="Subtitle">
    <w:name w:val="Subtitle"/>
    <w:basedOn w:val="Normal"/>
    <w:next w:val="Normal"/>
    <w:pPr>
      <w:keepNext w:val="1"/>
      <w:keepLines w:val="1"/>
      <w:pageBreakBefore w:val="0"/>
      <w:spacing w:after="320" w:lineRule="auto"/>
    </w:pPr>
    <w:rPr>
      <w:rFonts w:ascii="Rajdhani" w:cs="Rajdhani" w:eastAsia="Rajdhani" w:hAnsi="Rajdhani"/>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ww.apache.org/dyn/closer.lua/spark/spark-3.5.1/spark-3.5.1-bin-hadoop3.tgz" TargetMode="External"/><Relationship Id="rId10" Type="http://schemas.openxmlformats.org/officeDocument/2006/relationships/hyperlink" Target="https://drive.google.com/file/d/1K6ShRmPxpk3k-Op8oWfYa0woEUM4vEy8/view?usp=sharing" TargetMode="External"/><Relationship Id="rId13" Type="http://schemas.openxmlformats.org/officeDocument/2006/relationships/hyperlink" Target="http://localhot:8080" TargetMode="External"/><Relationship Id="rId12" Type="http://schemas.openxmlformats.org/officeDocument/2006/relationships/hyperlink" Target="https://spark.apache.org/download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apache.org/docs/latest/api/java/index.html" TargetMode="External"/><Relationship Id="rId15" Type="http://schemas.openxmlformats.org/officeDocument/2006/relationships/hyperlink" Target="http://readme.md" TargetMode="External"/><Relationship Id="rId14" Type="http://schemas.openxmlformats.org/officeDocument/2006/relationships/image" Target="media/image1.png"/><Relationship Id="rId17" Type="http://schemas.openxmlformats.org/officeDocument/2006/relationships/hyperlink" Target="http://start-master.sh" TargetMode="External"/><Relationship Id="rId16" Type="http://schemas.openxmlformats.org/officeDocument/2006/relationships/hyperlink" Target="https://spark.apache.org/docs/latest/quick-start.html" TargetMode="External"/><Relationship Id="rId5" Type="http://schemas.openxmlformats.org/officeDocument/2006/relationships/styles" Target="styles.xml"/><Relationship Id="rId6" Type="http://schemas.openxmlformats.org/officeDocument/2006/relationships/hyperlink" Target="https://drive.google.com/file/d/19K8ufwMpz0425f7ni7sZPmFvHOCFdeUi/view?usp=sharing" TargetMode="External"/><Relationship Id="rId18" Type="http://schemas.openxmlformats.org/officeDocument/2006/relationships/image" Target="media/image3.png"/><Relationship Id="rId7" Type="http://schemas.openxmlformats.org/officeDocument/2006/relationships/hyperlink" Target="https://www.youtube.com/watch?v=B038xGcnaG4&amp;t=20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ajdhani-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jdhani-regular.ttf"/><Relationship Id="rId14" Type="http://schemas.openxmlformats.org/officeDocument/2006/relationships/font" Target="fonts/Open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