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US02 – Team member overview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lywky7bd75l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Short description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 order to </w:t>
      </w:r>
      <w:r w:rsidDel="00000000" w:rsidR="00000000" w:rsidRPr="00000000">
        <w:rPr>
          <w:rtl w:val="0"/>
        </w:rPr>
        <w:t xml:space="preserve">indicate that I had a monthly conversation with my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be able to have a clickable overview of conversations for this calendar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txcbljm0k24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Detailed description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This story consists of three main parts: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a ‘stampcard’ which includes the following 16 ‘conversation moments (all on one line)’: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every month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every quarter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ability to click on a conversation moment to indicate that a conversation has taken place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ensure that no moment is accidentally added, we want to allow the user to click on a moment again to restore it to ‘no moment took place’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conversations should be saved: I should be able to see if past conversations have taken place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ns7wnypm203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Mockups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o1dmoew05pa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Technical description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ges3ysexswj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2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895"/>
        <w:gridCol w:w="2985"/>
        <w:tblGridChange w:id="0">
          <w:tblGrid>
            <w:gridCol w:w="2940"/>
            <w:gridCol w:w="2895"/>
            <w:gridCol w:w="298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am logged in to the </w:t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open the overview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see a list of all ‘conversation moments’ of this year: every month + 4 quarters.</w:t>
            </w:r>
          </w:p>
        </w:tc>
      </w:tr>
      <w:tr>
        <w:trPr>
          <w:trHeight w:val="2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list of moments is opened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click on a ‘month button’ that doesn’t have a moment added to 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button turns yellow and the symbol used is ‘...’ to show that one person has indicated that a moment has taken place (See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 05</w:t>
              </w:r>
            </w:hyperlink>
            <w:r w:rsidDel="00000000" w:rsidR="00000000" w:rsidRPr="00000000">
              <w:rPr>
                <w:rtl w:val="0"/>
              </w:rPr>
              <w:t xml:space="preserve"> to have an overview of all scenarios regarding colors/symbols)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have added a conversation moment and confirmed it (in the window)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 refresh the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moment is still visible in the overview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The list of moments is opened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click on a ‘month button’ that does already have a moment added to it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button turns grey again, without a symbol added, to show that no moment has taken place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lAFfW-Pwmuzdy1BtblSqp5D8BtJUvMNtqmfvejf-zMY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