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MACOS Command Reference</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447" w:name="macos-command-reference"/>
    <w:p>
      <w:pPr>
        <w:pStyle w:val="Heading1"/>
      </w:pPr>
      <w:r>
        <w:t xml:space="preserve">MACOS Command Reference</w:t>
      </w:r>
    </w:p>
    <w:p>
      <w:pPr>
        <w:pStyle w:val="FirstParagraph"/>
      </w:pPr>
      <w:r>
        <w:rPr>
          <w:iCs/>
          <w:i/>
        </w:rPr>
        <w:t xml:space="preserve">One optical engine, four ways to drive it.</w:t>
      </w:r>
    </w:p>
    <w:p>
      <w:pPr>
        <w:pStyle w:val="BodyText"/>
      </w:pPr>
      <w:r>
        <w:t xml:space="preserve">This document is the command-level reference for the MACOS optical</w:t>
      </w:r>
      <w:r>
        <w:t xml:space="preserve"> </w:t>
      </w:r>
      <w:r>
        <w:t xml:space="preserve">modeling system and its programming interfaces: a catalog of every</w:t>
      </w:r>
      <w:r>
        <w:t xml:space="preserve"> </w:t>
      </w:r>
      <w:r>
        <w:t xml:space="preserve">command and function, one at a time, with its syntax.</w:t>
      </w:r>
    </w:p>
    <w:bookmarkStart w:id="20" w:name="companion-document-the-macos-manual"/>
    <w:p>
      <w:pPr>
        <w:pStyle w:val="Heading2"/>
      </w:pPr>
      <w:r>
        <w:t xml:space="preserve">Companion document: the MACOS Manual</w:t>
      </w:r>
    </w:p>
    <w:p>
      <w:pPr>
        <w:pStyle w:val="FirstParagraph"/>
      </w:pPr>
      <w:r>
        <w:t xml:space="preserve">This reference is a lookup document; the</w:t>
      </w:r>
      <w:r>
        <w:t xml:space="preserve"> </w:t>
      </w:r>
      <w:r>
        <w:rPr>
          <w:bCs/>
          <w:b/>
        </w:rPr>
        <w:t xml:space="preserve">MACOS Manual</w:t>
      </w:r>
      <w:r>
        <w:t xml:space="preserve"> </w:t>
      </w:r>
      <w:r>
        <w:t xml:space="preserve">is the</w:t>
      </w:r>
      <w:r>
        <w:t xml:space="preserve"> </w:t>
      </w:r>
      <w:r>
        <w:t xml:space="preserve">learning document. The Manual covers the concepts this catalog only</w:t>
      </w:r>
      <w:r>
        <w:t xml:space="preserve"> </w:t>
      </w:r>
      <w:r>
        <w:t xml:space="preserve">names — geometry and coordinate conventions (VptElt, PsiElt, the</w:t>
      </w:r>
      <w:r>
        <w:t xml:space="preserve"> </w:t>
      </w:r>
      <w:r>
        <w:t xml:space="preserve">global frame), prescription structure, ray-grid and source setup,</w:t>
      </w:r>
      <w:r>
        <w:t xml:space="preserve"> </w:t>
      </w:r>
      <w:r>
        <w:t xml:space="preserve">reference surfaces and diffraction modeling, linear optical models,</w:t>
      </w:r>
      <w:r>
        <w:t xml:space="preserve"> </w:t>
      </w:r>
      <w:r>
        <w:t xml:space="preserve">and SMACOS integration — and works complete examples end to end</w:t>
      </w:r>
      <w:r>
        <w:t xml:space="preserve"> </w:t>
      </w:r>
      <w:r>
        <w:t xml:space="preserve">(Appendix A pairs each example prescription with a journal file that</w:t>
      </w:r>
      <w:r>
        <w:t xml:space="preserve"> </w:t>
      </w:r>
      <w:r>
        <w:t xml:space="preserve">drives a full analysis).</w:t>
      </w:r>
    </w:p>
    <w:p>
      <w:pPr>
        <w:pStyle w:val="BodyText"/>
      </w:pPr>
      <w:r>
        <w:t xml:space="preserve">The Manual lives beside this document in the repo</w:t>
      </w:r>
      <w:r>
        <w:t xml:space="preserve"> </w:t>
      </w:r>
      <w:r>
        <w:t xml:space="preserve">(</w:t>
      </w:r>
      <w:r>
        <w:rPr>
          <w:rStyle w:val="VerbatimChar"/>
        </w:rPr>
        <w:t xml:space="preserve">docs/macos-manual/</w:t>
      </w:r>
      <w:r>
        <w:t xml:space="preserve">, built as</w:t>
      </w:r>
      <w:r>
        <w:t xml:space="preserve"> </w:t>
      </w:r>
      <w:r>
        <w:rPr>
          <w:rStyle w:val="VerbatimChar"/>
        </w:rPr>
        <w:t xml:space="preserve">macosMan.pdf</w:t>
      </w:r>
      <w:r>
        <w:t xml:space="preserve"> </w:t>
      </w:r>
      <w:r>
        <w:t xml:space="preserve">— see the README there)</w:t>
      </w:r>
      <w:r>
        <w:t xml:space="preserve"> </w:t>
      </w:r>
      <w:r>
        <w:t xml:space="preserve">and is referenced throughout this catalog as</w:t>
      </w:r>
      <w:r>
        <w:t xml:space="preserve"> </w:t>
      </w:r>
      <w:r>
        <w:t xml:space="preserve">“</w:t>
      </w:r>
      <w:r>
        <w:t xml:space="preserve">manual §N</w:t>
      </w:r>
      <w:r>
        <w:t xml:space="preserve">”</w:t>
      </w:r>
      <w:r>
        <w:t xml:space="preserve">. If you are</w:t>
      </w:r>
      <w:r>
        <w:t xml:space="preserve"> </w:t>
      </w:r>
      <w:r>
        <w:t xml:space="preserve">new to MACOS: read Manual Sections 1–4 first, run one Appendix A</w:t>
      </w:r>
      <w:r>
        <w:t xml:space="preserve"> </w:t>
      </w:r>
      <w:r>
        <w:t xml:space="preserve">example, and use this reference from then on.</w:t>
      </w:r>
    </w:p>
    <w:bookmarkEnd w:id="20"/>
    <w:bookmarkStart w:id="21" w:name="the-four-surfaces"/>
    <w:p>
      <w:pPr>
        <w:pStyle w:val="Heading2"/>
      </w:pPr>
      <w:r>
        <w:t xml:space="preserve">The four surfaces</w:t>
      </w:r>
    </w:p>
    <w:p>
      <w:pPr>
        <w:pStyle w:val="FirstParagraph"/>
      </w:pPr>
      <w:r>
        <w:rPr>
          <w:bCs/>
          <w:b/>
        </w:rPr>
        <w:t xml:space="preserve">MACOS</w:t>
      </w:r>
      <w:r>
        <w:t xml:space="preserve"> </w:t>
      </w:r>
      <w:r>
        <w:t xml:space="preserve">is a Fortran optical analysis engine: exact ray tracing,</w:t>
      </w:r>
      <w:r>
        <w:t xml:space="preserve"> </w:t>
      </w:r>
      <w:r>
        <w:t xml:space="preserve">differential ray tracing (linear optical models), and diffraction</w:t>
      </w:r>
      <w:r>
        <w:t xml:space="preserve"> </w:t>
      </w:r>
      <w:r>
        <w:t xml:space="preserve">propagation, built for</w:t>
      </w:r>
      <w:r>
        <w:t xml:space="preserve"> </w:t>
      </w:r>
      <w:r>
        <w:rPr>
          <w:iCs/>
          <w:i/>
        </w:rPr>
        <w:t xml:space="preserve">system-level</w:t>
      </w:r>
      <w:r>
        <w:t xml:space="preserve"> </w:t>
      </w:r>
      <w:r>
        <w:t xml:space="preserve">modeling — optics on dynamic</w:t>
      </w:r>
      <w:r>
        <w:t xml:space="preserve"> </w:t>
      </w:r>
      <w:r>
        <w:t xml:space="preserve">structures, segmented and deformable mirrors, controlled optics —</w:t>
      </w:r>
      <w:r>
        <w:t xml:space="preserve"> </w:t>
      </w:r>
      <w:r>
        <w:t xml:space="preserve">rather than lens design. There are four ways to use it:</w:t>
      </w:r>
    </w:p>
    <w:p>
      <w:pPr>
        <w:numPr>
          <w:ilvl w:val="0"/>
          <w:numId w:val="1001"/>
        </w:numPr>
      </w:pPr>
      <w:r>
        <w:rPr>
          <w:bCs/>
          <w:b/>
        </w:rPr>
        <w:t xml:space="preserve">The</w:t>
      </w:r>
      <w:r>
        <w:rPr>
          <w:bCs/>
          <w:b/>
        </w:rPr>
        <w:t xml:space="preserve"> </w:t>
      </w:r>
      <w:r>
        <w:rPr>
          <w:rStyle w:val="VerbatimChar"/>
          <w:bCs/>
          <w:b/>
        </w:rPr>
        <w:t xml:space="preserve">macos</w:t>
      </w:r>
      <w:r>
        <w:rPr>
          <w:bCs/>
          <w:b/>
        </w:rPr>
        <w:t xml:space="preserve"> </w:t>
      </w:r>
      <w:r>
        <w:rPr>
          <w:bCs/>
          <w:b/>
        </w:rPr>
        <w:t xml:space="preserve">CLI</w:t>
      </w:r>
      <w:r>
        <w:t xml:space="preserve"> </w:t>
      </w:r>
      <w:r>
        <w:t xml:space="preserve">— an interactive command interpreter. You type</w:t>
      </w:r>
      <w:r>
        <w:t xml:space="preserve"> </w:t>
      </w:r>
      <w:r>
        <w:t xml:space="preserve">commands (about 140 of them; Part I of this reference) at the</w:t>
      </w:r>
      <w:r>
        <w:t xml:space="preserve"> </w:t>
      </w:r>
      <w:r>
        <w:rPr>
          <w:rStyle w:val="VerbatimChar"/>
        </w:rPr>
        <w:t xml:space="preserve">MACOS&gt;</w:t>
      </w:r>
      <w:r>
        <w:t xml:space="preserve"> </w:t>
      </w:r>
      <w:r>
        <w:t xml:space="preserve">prompt; the engine prompts for whatever arguments it</w:t>
      </w:r>
      <w:r>
        <w:t xml:space="preserve"> </w:t>
      </w:r>
      <w:r>
        <w:t xml:space="preserve">needs. Sessions can be recorded to journal (</w:t>
      </w:r>
      <w:r>
        <w:rPr>
          <w:rStyle w:val="VerbatimChar"/>
        </w:rPr>
        <w:t xml:space="preserve">.jou</w:t>
      </w:r>
      <w:r>
        <w:t xml:space="preserve">) files and</w:t>
      </w:r>
      <w:r>
        <w:t xml:space="preserve"> </w:t>
      </w:r>
      <w:r>
        <w:t xml:space="preserve">replayed with</w:t>
      </w:r>
      <w:r>
        <w:t xml:space="preserve"> </w:t>
      </w:r>
      <w:r>
        <w:rPr>
          <w:rStyle w:val="VerbatimChar"/>
        </w:rPr>
        <w:t xml:space="preserve">EXEcute</w:t>
      </w:r>
      <w:r>
        <w:t xml:space="preserve">. This is the exploratory surface and the</w:t>
      </w:r>
      <w:r>
        <w:t xml:space="preserve"> </w:t>
      </w:r>
      <w:r>
        <w:t xml:space="preserve">place to learn what the engine can do.</w:t>
      </w:r>
    </w:p>
    <w:p>
      <w:pPr>
        <w:numPr>
          <w:ilvl w:val="0"/>
          <w:numId w:val="1001"/>
        </w:numPr>
      </w:pPr>
      <w:r>
        <w:rPr>
          <w:bCs/>
          <w:b/>
        </w:rPr>
        <w:t xml:space="preserve">SMACOS</w:t>
      </w:r>
      <w:r>
        <w:t xml:space="preserve"> </w:t>
      </w:r>
      <w:r>
        <w:t xml:space="preserve">— the same engine as a Fortran subroutine</w:t>
      </w:r>
      <w:r>
        <w:t xml:space="preserve"> </w:t>
      </w:r>
      <w:r>
        <w:t xml:space="preserve">(</w:t>
      </w:r>
      <w:r>
        <w:rPr>
          <w:rStyle w:val="VerbatimChar"/>
        </w:rPr>
        <w:t xml:space="preserve">libsmacos.a</w:t>
      </w:r>
      <w:r>
        <w:t xml:space="preserve">). Your program issues the</w:t>
      </w:r>
      <w:r>
        <w:t xml:space="preserve"> </w:t>
      </w:r>
      <w:r>
        <w:rPr>
          <w:iCs/>
          <w:i/>
        </w:rPr>
        <w:t xml:space="preserve">same command strings</w:t>
      </w:r>
      <w:r>
        <w:t xml:space="preserve"> </w:t>
      </w:r>
      <w:r>
        <w:t xml:space="preserve">programmatically and passes arguments through a fixed buffer list.</w:t>
      </w:r>
      <w:r>
        <w:t xml:space="preserve"> </w:t>
      </w:r>
      <w:r>
        <w:t xml:space="preserve">This is the integration surface for custom Fortran drivers and is</w:t>
      </w:r>
      <w:r>
        <w:t xml:space="preserve"> </w:t>
      </w:r>
      <w:r>
        <w:t xml:space="preserve">what every higher-level binding is built on. Same command catalog</w:t>
      </w:r>
      <w:r>
        <w:t xml:space="preserve"> </w:t>
      </w:r>
      <w:r>
        <w:t xml:space="preserve">(Part I); calling convention in the SMACOS chapter.</w:t>
      </w:r>
    </w:p>
    <w:p>
      <w:pPr>
        <w:numPr>
          <w:ilvl w:val="0"/>
          <w:numId w:val="1001"/>
        </w:numPr>
      </w:pPr>
      <w:r>
        <w:rPr>
          <w:bCs/>
          <w:b/>
        </w:rPr>
        <w:t xml:space="preserve">mmacos</w:t>
      </w:r>
      <w:r>
        <w:t xml:space="preserve"> </w:t>
      </w:r>
      <w:r>
        <w:t xml:space="preserve">— a MATLAB package (</w:t>
      </w:r>
      <w:r>
        <w:rPr>
          <w:rStyle w:val="VerbatimChar"/>
        </w:rPr>
        <w:t xml:space="preserve">+macos</w:t>
      </w:r>
      <w:r>
        <w:t xml:space="preserve">) wrapping the engine</w:t>
      </w:r>
      <w:r>
        <w:t xml:space="preserve"> </w:t>
      </w:r>
      <w:r>
        <w:t xml:space="preserve">through a single MEX gateway. Functions like</w:t>
      </w:r>
      <w:r>
        <w:t xml:space="preserve"> </w:t>
      </w:r>
      <w:r>
        <w:rPr>
          <w:rStyle w:val="VerbatimChar"/>
        </w:rPr>
        <w:t xml:space="preserve">macos.load_rx</w:t>
      </w:r>
      <w:r>
        <w:t xml:space="preserve">,</w:t>
      </w:r>
      <w:r>
        <w:t xml:space="preserve"> </w:t>
      </w:r>
      <w:r>
        <w:rPr>
          <w:rStyle w:val="VerbatimChar"/>
        </w:rPr>
        <w:t xml:space="preserve">macos.trace</w:t>
      </w:r>
      <w:r>
        <w:t xml:space="preserve">,</w:t>
      </w:r>
      <w:r>
        <w:t xml:space="preserve"> </w:t>
      </w:r>
      <w:r>
        <w:rPr>
          <w:rStyle w:val="VerbatimChar"/>
        </w:rPr>
        <w:t xml:space="preserve">macos.opd</w:t>
      </w:r>
      <w:r>
        <w:t xml:space="preserve">,</w:t>
      </w:r>
      <w:r>
        <w:t xml:space="preserve"> </w:t>
      </w:r>
      <w:r>
        <w:rPr>
          <w:rStyle w:val="VerbatimChar"/>
        </w:rPr>
        <w:t xml:space="preserve">macos.perturb</w:t>
      </w:r>
      <w:r>
        <w:t xml:space="preserve">,</w:t>
      </w:r>
      <w:r>
        <w:t xml:space="preserve"> </w:t>
      </w:r>
      <w:r>
        <w:rPr>
          <w:rStyle w:val="VerbatimChar"/>
        </w:rPr>
        <w:t xml:space="preserve">macos.dw_dx</w:t>
      </w:r>
      <w:r>
        <w:t xml:space="preserve"> </w:t>
      </w:r>
      <w:r>
        <w:t xml:space="preserve">give</w:t>
      </w:r>
      <w:r>
        <w:t xml:space="preserve"> </w:t>
      </w:r>
      <w:r>
        <w:t xml:space="preserve">MATLAB-native access (matrices in, matrices out) plus higher-level</w:t>
      </w:r>
      <w:r>
        <w:t xml:space="preserve"> </w:t>
      </w:r>
      <w:r>
        <w:t xml:space="preserve">drivers the CLI does not have: multi-channel Jacobians, the CALIB</w:t>
      </w:r>
      <w:r>
        <w:t xml:space="preserve"> </w:t>
      </w:r>
      <w:r>
        <w:t xml:space="preserve">optimizer interface, segment/Zernike grid-basis generators, and the</w:t>
      </w:r>
      <w:r>
        <w:t xml:space="preserve"> </w:t>
      </w:r>
      <w:r>
        <w:t xml:space="preserve">parametric telescope</w:t>
      </w:r>
      <w:r>
        <w:t xml:space="preserve"> </w:t>
      </w:r>
      <w:r>
        <w:rPr>
          <w:bCs/>
          <w:b/>
        </w:rPr>
        <w:t xml:space="preserve">design layer</w:t>
      </w:r>
      <w:r>
        <w:t xml:space="preserve"> </w:t>
      </w:r>
      <w:r>
        <w:t xml:space="preserve">(</w:t>
      </w:r>
      <w:r>
        <w:rPr>
          <w:rStyle w:val="VerbatimChar"/>
        </w:rPr>
        <w:t xml:space="preserve">macos.design.*</w:t>
      </w:r>
      <w:r>
        <w:t xml:space="preserve">).</w:t>
      </w:r>
      <w:r>
        <w:t xml:space="preserve"> </w:t>
      </w:r>
      <w:r>
        <w:t xml:space="preserve">Parts II and III.</w:t>
      </w:r>
    </w:p>
    <w:p>
      <w:pPr>
        <w:numPr>
          <w:ilvl w:val="0"/>
          <w:numId w:val="1001"/>
        </w:numPr>
      </w:pPr>
      <w:r>
        <w:rPr>
          <w:bCs/>
          <w:b/>
        </w:rPr>
        <w:t xml:space="preserve">pymacos</w:t>
      </w:r>
      <w:r>
        <w:t xml:space="preserve"> </w:t>
      </w:r>
      <w:r>
        <w:t xml:space="preserve">— a Python package wrapping the same engine via f2py,</w:t>
      </w:r>
      <w:r>
        <w:t xml:space="preserve"> </w:t>
      </w:r>
      <w:r>
        <w:t xml:space="preserve">with numpy arrays and (mostly) the same function vocabulary as</w:t>
      </w:r>
      <w:r>
        <w:t xml:space="preserve"> </w:t>
      </w:r>
      <w:r>
        <w:t xml:space="preserve">mmacos. Part II documents both side by side; where only one</w:t>
      </w:r>
      <w:r>
        <w:t xml:space="preserve"> </w:t>
      </w:r>
      <w:r>
        <w:t xml:space="preserve">language has a function, the entry says so.</w:t>
      </w:r>
    </w:p>
    <w:p>
      <w:pPr>
        <w:pStyle w:val="FirstParagraph"/>
      </w:pPr>
      <w:r>
        <w:t xml:space="preserve">All four share one prescription format (</w:t>
      </w:r>
      <w:r>
        <w:rPr>
          <w:rStyle w:val="VerbatimChar"/>
        </w:rPr>
        <w:t xml:space="preserve">.in</w:t>
      </w:r>
      <w:r>
        <w:t xml:space="preserve"> </w:t>
      </w:r>
      <w:r>
        <w:t xml:space="preserve">files), one state model,</w:t>
      </w:r>
      <w:r>
        <w:t xml:space="preserve"> </w:t>
      </w:r>
      <w:r>
        <w:t xml:space="preserve">and one set of units conventions, because underneath they are the same</w:t>
      </w:r>
      <w:r>
        <w:t xml:space="preserve"> </w:t>
      </w:r>
      <w:r>
        <w:t xml:space="preserve">compiled engine. The bindings (3, 4) go through a common wrapper</w:t>
      </w:r>
      <w:r>
        <w:t xml:space="preserve"> </w:t>
      </w:r>
      <w:r>
        <w:t xml:space="preserve">layer,</w:t>
      </w:r>
      <w:r>
        <w:t xml:space="preserve"> </w:t>
      </w:r>
      <w:r>
        <w:rPr>
          <w:rStyle w:val="VerbatimChar"/>
        </w:rPr>
        <w:t xml:space="preserve">macos_f90/macos_api_mod.F90</w:t>
      </w:r>
      <w:r>
        <w:t xml:space="preserve"> </w:t>
      </w:r>
      <w:r>
        <w:t xml:space="preserve">— each Part II entry names the</w:t>
      </w:r>
      <w:r>
        <w:t xml:space="preserve"> </w:t>
      </w:r>
      <w:r>
        <w:t xml:space="preserve">underlying routine, which is the ground truth for argument meanings.</w:t>
      </w:r>
    </w:p>
    <w:bookmarkEnd w:id="21"/>
    <w:bookmarkStart w:id="22" w:name="where-things-live"/>
    <w:p>
      <w:pPr>
        <w:pStyle w:val="Heading2"/>
      </w:pPr>
      <w:r>
        <w:t xml:space="preserve">Where things live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Piece</w:t>
            </w:r>
          </w:p>
        </w:tc>
        <w:tc>
          <w:tcPr/>
          <w:p>
            <w:pPr>
              <w:pStyle w:val="Compact"/>
              <w:jc w:val="left"/>
            </w:pPr>
            <w:r>
              <w:t xml:space="preserve">Location</w:t>
            </w:r>
          </w:p>
        </w:tc>
        <w:tc>
          <w:tcPr/>
          <w:p>
            <w:pPr>
              <w:pStyle w:val="Compact"/>
              <w:jc w:val="left"/>
            </w:pPr>
            <w:r>
              <w:t xml:space="preserve">Build</w:t>
            </w:r>
          </w:p>
        </w:tc>
      </w:tr>
      <w:tr>
        <w:tc>
          <w:tcPr/>
          <w:p>
            <w:pPr>
              <w:pStyle w:val="Compact"/>
              <w:jc w:val="left"/>
            </w:pPr>
            <w:r>
              <w:t xml:space="preserve">engine + CLI (</w:t>
            </w:r>
            <w:r>
              <w:rPr>
                <w:rStyle w:val="VerbatimChar"/>
              </w:rPr>
              <w:t xml:space="preserve">macos</w:t>
            </w:r>
            <w:r>
              <w:t xml:space="preserve">)</w:t>
            </w:r>
          </w:p>
        </w:tc>
        <w:tc>
          <w:tcPr/>
          <w:p>
            <w:pPr>
              <w:pStyle w:val="Compact"/>
              <w:jc w:val="left"/>
            </w:pPr>
            <w:r>
              <w:rPr>
                <w:rStyle w:val="VerbatimChar"/>
              </w:rPr>
              <w:t xml:space="preserve">nasa-jpl/macos</w:t>
            </w:r>
            <w:r>
              <w:t xml:space="preserve"> </w:t>
            </w:r>
            <w:r>
              <w:t xml:space="preserve">repo,</w:t>
            </w:r>
            <w:r>
              <w:t xml:space="preserve"> </w:t>
            </w:r>
            <w:r>
              <w:rPr>
                <w:rStyle w:val="VerbatimChar"/>
              </w:rPr>
              <w:t xml:space="preserve">macos_f90/</w:t>
            </w:r>
          </w:p>
        </w:tc>
        <w:tc>
          <w:tcPr/>
          <w:p>
            <w:pPr>
              <w:pStyle w:val="Compact"/>
              <w:jc w:val="left"/>
            </w:pPr>
            <w:r>
              <w:rPr>
                <w:rStyle w:val="VerbatimChar"/>
              </w:rPr>
              <w:t xml:space="preserve">source ./makeall.sh</w:t>
            </w:r>
            <w:r>
              <w:t xml:space="preserve"> </w:t>
            </w:r>
            <w:r>
              <w:t xml:space="preserve">(cmake; gfortran or Intel ifx)</w:t>
            </w:r>
          </w:p>
        </w:tc>
      </w:tr>
      <w:tr>
        <w:tc>
          <w:tcPr/>
          <w:p>
            <w:pPr>
              <w:pStyle w:val="Compact"/>
              <w:jc w:val="left"/>
            </w:pPr>
            <w:r>
              <w:t xml:space="preserve">SMACOS library</w:t>
            </w:r>
          </w:p>
        </w:tc>
        <w:tc>
          <w:tcPr/>
          <w:p>
            <w:pPr>
              <w:pStyle w:val="Compact"/>
              <w:jc w:val="left"/>
            </w:pPr>
            <w:r>
              <w:t xml:space="preserve">same repo</w:t>
            </w:r>
          </w:p>
        </w:tc>
        <w:tc>
          <w:tcPr/>
          <w:p>
            <w:pPr>
              <w:pStyle w:val="Compact"/>
              <w:jc w:val="left"/>
            </w:pPr>
            <w:r>
              <w:t xml:space="preserve">built by</w:t>
            </w:r>
            <w:r>
              <w:t xml:space="preserve"> </w:t>
            </w:r>
            <w:r>
              <w:rPr>
                <w:rStyle w:val="VerbatimChar"/>
              </w:rPr>
              <w:t xml:space="preserve">makeall.sh</w:t>
            </w:r>
            <w:r>
              <w:t xml:space="preserve">/</w:t>
            </w:r>
            <w:r>
              <w:rPr>
                <w:rStyle w:val="VerbatimChar"/>
              </w:rPr>
              <w:t xml:space="preserve">makems.sh</w:t>
            </w:r>
            <w:r>
              <w:t xml:space="preserve"> </w:t>
            </w:r>
            <w:r>
              <w:t xml:space="preserve">(</w:t>
            </w:r>
            <w:r>
              <w:rPr>
                <w:rStyle w:val="VerbatimChar"/>
              </w:rPr>
              <w:t xml:space="preserve">libsmacos.a</w:t>
            </w:r>
            <w:r>
              <w:t xml:space="preserve">)</w:t>
            </w:r>
          </w:p>
        </w:tc>
      </w:tr>
      <w:tr>
        <w:tc>
          <w:tcPr/>
          <w:p>
            <w:pPr>
              <w:pStyle w:val="Compact"/>
              <w:jc w:val="left"/>
            </w:pPr>
            <w:r>
              <w:t xml:space="preserve">mmacos</w:t>
            </w:r>
          </w:p>
        </w:tc>
        <w:tc>
          <w:tcPr/>
          <w:p>
            <w:pPr>
              <w:pStyle w:val="Compact"/>
              <w:jc w:val="left"/>
            </w:pPr>
            <w:r>
              <w:rPr>
                <w:rStyle w:val="VerbatimChar"/>
              </w:rPr>
              <w:t xml:space="preserve">MACOS_resources/mmacos/</w:t>
            </w:r>
          </w:p>
        </w:tc>
        <w:tc>
          <w:tcPr/>
          <w:p>
            <w:pPr>
              <w:pStyle w:val="Compact"/>
              <w:jc w:val="left"/>
            </w:pPr>
            <w:r>
              <w:t xml:space="preserve">see its README (MEX build against libsmacos)</w:t>
            </w:r>
          </w:p>
        </w:tc>
      </w:tr>
      <w:tr>
        <w:tc>
          <w:tcPr/>
          <w:p>
            <w:pPr>
              <w:pStyle w:val="Compact"/>
              <w:jc w:val="left"/>
            </w:pPr>
            <w:r>
              <w:t xml:space="preserve">pymacos</w:t>
            </w:r>
          </w:p>
        </w:tc>
        <w:tc>
          <w:tcPr/>
          <w:p>
            <w:pPr>
              <w:pStyle w:val="Compact"/>
              <w:jc w:val="left"/>
            </w:pPr>
            <w:r>
              <w:rPr>
                <w:rStyle w:val="VerbatimChar"/>
              </w:rPr>
              <w:t xml:space="preserve">MACOS_resources/pymacos/</w:t>
            </w:r>
          </w:p>
        </w:tc>
        <w:tc>
          <w:tcPr/>
          <w:p>
            <w:pPr>
              <w:pStyle w:val="Compact"/>
              <w:jc w:val="left"/>
            </w:pPr>
            <w:r>
              <w:t xml:space="preserve">see its README (f2py build)</w:t>
            </w:r>
          </w:p>
        </w:tc>
      </w:tr>
    </w:tbl>
    <w:bookmarkEnd w:id="22"/>
    <w:bookmarkStart w:id="23" w:name="related-tools"/>
    <w:p>
      <w:pPr>
        <w:pStyle w:val="Heading2"/>
      </w:pPr>
      <w:r>
        <w:t xml:space="preserve">Related tools</w:t>
      </w:r>
    </w:p>
    <w:p>
      <w:pPr>
        <w:pStyle w:val="FirstParagraph"/>
      </w:pPr>
      <w:r>
        <w:t xml:space="preserve">Two companions ship alongside the four surfaces:</w:t>
      </w:r>
    </w:p>
    <w:p>
      <w:pPr>
        <w:numPr>
          <w:ilvl w:val="0"/>
          <w:numId w:val="1002"/>
        </w:numPr>
        <w:pStyle w:val="Compact"/>
      </w:pPr>
      <w:r>
        <w:rPr>
          <w:bCs/>
          <w:b/>
        </w:rPr>
        <w:t xml:space="preserve">SegMirMaker</w:t>
      </w:r>
      <w:r>
        <w:t xml:space="preserve"> </w:t>
      </w:r>
      <w:r>
        <w:t xml:space="preserve">(</w:t>
      </w:r>
      <w:r>
        <w:rPr>
          <w:rStyle w:val="VerbatimChar"/>
        </w:rPr>
        <w:t xml:space="preserve">MACOS_resources/segmirmaker/</w:t>
      </w:r>
      <w:r>
        <w:t xml:space="preserve">) — standalone</w:t>
      </w:r>
      <w:r>
        <w:t xml:space="preserve"> </w:t>
      </w:r>
      <w:r>
        <w:t xml:space="preserve">utility for converting a monolithic primary mirror into a</w:t>
      </w:r>
      <w:r>
        <w:t xml:space="preserve"> </w:t>
      </w:r>
      <w:r>
        <w:t xml:space="preserve">many-segment one: it generates the segmented-mirror prescription</w:t>
      </w:r>
      <w:r>
        <w:t xml:space="preserve"> </w:t>
      </w:r>
      <w:r>
        <w:t xml:space="preserve">(</w:t>
      </w:r>
      <w:r>
        <w:rPr>
          <w:rStyle w:val="VerbatimChar"/>
        </w:rPr>
        <w:t xml:space="preserve">.presc</w:t>
      </w:r>
      <w:r>
        <w:t xml:space="preserve">) and segment-influence (</w:t>
      </w:r>
      <w:r>
        <w:rPr>
          <w:rStyle w:val="VerbatimChar"/>
        </w:rPr>
        <w:t xml:space="preserve">Hx.m</w:t>
      </w:r>
      <w:r>
        <w:t xml:space="preserve">) files from a parent-mirror</w:t>
      </w:r>
      <w:r>
        <w:t xml:space="preserve"> </w:t>
      </w:r>
      <w:r>
        <w:t xml:space="preserve">description, including FreeForm parents. Use it before hand-editing</w:t>
      </w:r>
      <w:r>
        <w:t xml:space="preserve"> </w:t>
      </w:r>
      <w:r>
        <w:t xml:space="preserve">segment entries into a prescription. See manual §4.4.11.</w:t>
      </w:r>
    </w:p>
    <w:p>
      <w:pPr>
        <w:numPr>
          <w:ilvl w:val="0"/>
          <w:numId w:val="1002"/>
        </w:numPr>
        <w:pStyle w:val="Compact"/>
      </w:pPr>
      <w:r>
        <w:rPr>
          <w:bCs/>
          <w:b/>
        </w:rPr>
        <w:t xml:space="preserve">GMI</w:t>
      </w:r>
      <w:r>
        <w:t xml:space="preserve"> </w:t>
      </w:r>
      <w:r>
        <w:t xml:space="preserve">(</w:t>
      </w:r>
      <w:r>
        <w:rPr>
          <w:rStyle w:val="VerbatimChar"/>
        </w:rPr>
        <w:t xml:space="preserve">MACOS_resources/GMI/</w:t>
      </w:r>
      <w:r>
        <w:t xml:space="preserve">) — a MATLAB MEX front end built</w:t>
      </w:r>
      <w:r>
        <w:t xml:space="preserve"> </w:t>
      </w:r>
      <w:r>
        <w:t xml:space="preserve">directly on SMACOS: a complete forward simulator (multi-channel</w:t>
      </w:r>
      <w:r>
        <w:t xml:space="preserve"> </w:t>
      </w:r>
      <w:r>
        <w:t xml:space="preserve">sensitivities, detector images) in one gateway. Beyond being a</w:t>
      </w:r>
      <w:r>
        <w:t xml:space="preserve"> </w:t>
      </w:r>
      <w:r>
        <w:t xml:space="preserve">tool in its own right,</w:t>
      </w:r>
      <w:r>
        <w:t xml:space="preserve"> </w:t>
      </w:r>
      <w:r>
        <w:rPr>
          <w:rStyle w:val="VerbatimChar"/>
        </w:rPr>
        <w:t xml:space="preserve">GMI.F</w:t>
      </w:r>
      <w:r>
        <w:t xml:space="preserve"> </w:t>
      </w:r>
      <w:r>
        <w:t xml:space="preserve">is the reference example of a real</w:t>
      </w:r>
      <w:r>
        <w:t xml:space="preserve"> </w:t>
      </w:r>
      <w:r>
        <w:t xml:space="preserve">SMACOS application — the minimal driver of the SMACOS chapter,</w:t>
      </w:r>
      <w:r>
        <w:t xml:space="preserve"> </w:t>
      </w:r>
      <w:r>
        <w:t xml:space="preserve">grown to production size.</w:t>
      </w:r>
    </w:p>
    <w:bookmarkEnd w:id="23"/>
    <w:bookmarkStart w:id="24" w:name="where-the-examples-are"/>
    <w:p>
      <w:pPr>
        <w:pStyle w:val="Heading2"/>
      </w:pPr>
      <w:r>
        <w:t xml:space="preserve">Where the examples are</w:t>
      </w:r>
    </w:p>
    <w:p>
      <w:pPr>
        <w:pStyle w:val="FirstParagraph"/>
      </w:pPr>
      <w:r>
        <w:t xml:space="preserve">Worked examples are not enumerated in this reference; they live with</w:t>
      </w:r>
      <w:r>
        <w:t xml:space="preserve"> </w:t>
      </w:r>
      <w:r>
        <w:t xml:space="preserve">each surface:</w:t>
      </w:r>
    </w:p>
    <w:p>
      <w:pPr>
        <w:numPr>
          <w:ilvl w:val="0"/>
          <w:numId w:val="1003"/>
        </w:numPr>
        <w:pStyle w:val="Compact"/>
      </w:pPr>
      <w:r>
        <w:rPr>
          <w:bCs/>
          <w:b/>
        </w:rPr>
        <w:t xml:space="preserve">CLI / engine</w:t>
      </w:r>
      <w:r>
        <w:t xml:space="preserve"> </w:t>
      </w:r>
      <w:r>
        <w:t xml:space="preserve">—</w:t>
      </w:r>
      <w:r>
        <w:t xml:space="preserve"> </w:t>
      </w:r>
      <w:r>
        <w:rPr>
          <w:rStyle w:val="VerbatimChar"/>
        </w:rPr>
        <w:t xml:space="preserve">docs/macos-manual/examples/</w:t>
      </w:r>
      <w:r>
        <w:t xml:space="preserve">: the manual’s</w:t>
      </w:r>
      <w:r>
        <w:t xml:space="preserve"> </w:t>
      </w:r>
      <w:r>
        <w:t xml:space="preserve">Appendix A prescriptions, each</w:t>
      </w:r>
      <w:r>
        <w:t xml:space="preserve"> </w:t>
      </w:r>
      <w:r>
        <w:rPr>
          <w:rStyle w:val="VerbatimChar"/>
        </w:rPr>
        <w:t xml:space="preserve">&lt;name&gt;.in</w:t>
      </w:r>
      <w:r>
        <w:t xml:space="preserve"> </w:t>
      </w:r>
      <w:r>
        <w:t xml:space="preserve">paired with a</w:t>
      </w:r>
      <w:r>
        <w:t xml:space="preserve"> </w:t>
      </w:r>
      <w:r>
        <w:rPr>
          <w:rStyle w:val="VerbatimChar"/>
        </w:rPr>
        <w:t xml:space="preserve">&lt;name&gt;.jou</w:t>
      </w:r>
      <w:r>
        <w:t xml:space="preserve"> </w:t>
      </w:r>
      <w:r>
        <w:t xml:space="preserve">journal that drives a complete analysis</w:t>
      </w:r>
      <w:r>
        <w:t xml:space="preserve"> </w:t>
      </w:r>
      <w:r>
        <w:t xml:space="preserve">(</w:t>
      </w:r>
      <w:r>
        <w:rPr>
          <w:rStyle w:val="VerbatimChar"/>
        </w:rPr>
        <w:t xml:space="preserve">EXEcute &lt;name&gt;</w:t>
      </w:r>
      <w:r>
        <w:t xml:space="preserve"> </w:t>
      </w:r>
      <w:r>
        <w:t xml:space="preserve">after loading).</w:t>
      </w:r>
    </w:p>
    <w:p>
      <w:pPr>
        <w:numPr>
          <w:ilvl w:val="0"/>
          <w:numId w:val="1003"/>
        </w:numPr>
        <w:pStyle w:val="Compact"/>
      </w:pPr>
      <w:r>
        <w:rPr>
          <w:bCs/>
          <w:b/>
        </w:rPr>
        <w:t xml:space="preserve">mmacos</w:t>
      </w:r>
      <w:r>
        <w:t xml:space="preserve"> </w:t>
      </w:r>
      <w:r>
        <w:t xml:space="preserve">—</w:t>
      </w:r>
      <w:r>
        <w:t xml:space="preserve"> </w:t>
      </w:r>
      <w:r>
        <w:rPr>
          <w:rStyle w:val="VerbatimChar"/>
        </w:rPr>
        <w:t xml:space="preserve">MACOS_resources/mmacos/examples/</w:t>
      </w:r>
      <w:r>
        <w:t xml:space="preserve">; further runnable</w:t>
      </w:r>
      <w:r>
        <w:t xml:space="preserve"> </w:t>
      </w:r>
      <w:r>
        <w:t xml:space="preserve">demos sit in</w:t>
      </w:r>
      <w:r>
        <w:t xml:space="preserve"> </w:t>
      </w:r>
      <w:r>
        <w:rPr>
          <w:rStyle w:val="VerbatimChar"/>
        </w:rPr>
        <w:t xml:space="preserve">mmacos/design/</w:t>
      </w:r>
      <w:r>
        <w:t xml:space="preserve"> </w:t>
      </w:r>
      <w:r>
        <w:t xml:space="preserve">(telescope design layer) and</w:t>
      </w:r>
      <w:r>
        <w:t xml:space="preserve"> </w:t>
      </w:r>
      <w:r>
        <w:rPr>
          <w:rStyle w:val="VerbatimChar"/>
        </w:rPr>
        <w:t xml:space="preserve">mmacos/sensitivities/</w:t>
      </w:r>
      <w:r>
        <w:t xml:space="preserve"> </w:t>
      </w:r>
      <w:r>
        <w:t xml:space="preserve">(Jacobian / dw_* drivers).</w:t>
      </w:r>
    </w:p>
    <w:p>
      <w:pPr>
        <w:numPr>
          <w:ilvl w:val="0"/>
          <w:numId w:val="1003"/>
        </w:numPr>
        <w:pStyle w:val="Compact"/>
      </w:pPr>
      <w:r>
        <w:rPr>
          <w:bCs/>
          <w:b/>
        </w:rPr>
        <w:t xml:space="preserve">pymacos</w:t>
      </w:r>
      <w:r>
        <w:t xml:space="preserve"> </w:t>
      </w:r>
      <w:r>
        <w:t xml:space="preserve">—</w:t>
      </w:r>
      <w:r>
        <w:t xml:space="preserve"> </w:t>
      </w:r>
      <w:r>
        <w:rPr>
          <w:rStyle w:val="VerbatimChar"/>
        </w:rPr>
        <w:t xml:space="preserve">MACOS_resources/pymacos/tests/</w:t>
      </w:r>
      <w:r>
        <w:t xml:space="preserve">: the test suite</w:t>
      </w:r>
      <w:r>
        <w:t xml:space="preserve"> </w:t>
      </w:r>
      <w:r>
        <w:t xml:space="preserve">doubles as usage examples.</w:t>
      </w:r>
    </w:p>
    <w:bookmarkEnd w:id="24"/>
    <w:bookmarkStart w:id="25" w:name="prerequisite-tags-used-throughout"/>
    <w:p>
      <w:pPr>
        <w:pStyle w:val="Heading2"/>
      </w:pPr>
      <w:r>
        <w:t xml:space="preserve">Prerequisite tags used throughout</w:t>
      </w:r>
    </w:p>
    <w:p>
      <w:pPr>
        <w:numPr>
          <w:ilvl w:val="0"/>
          <w:numId w:val="1004"/>
        </w:numPr>
        <w:pStyle w:val="Compact"/>
      </w:pPr>
      <w:r>
        <w:rPr>
          <w:bCs/>
          <w:b/>
        </w:rPr>
        <w:t xml:space="preserve">[Rx]</w:t>
      </w:r>
      <w:r>
        <w:t xml:space="preserve"> </w:t>
      </w:r>
      <w:r>
        <w:t xml:space="preserve">— needs a loaded prescription (</w:t>
      </w:r>
      <w:r>
        <w:rPr>
          <w:rStyle w:val="VerbatimChar"/>
        </w:rPr>
        <w:t xml:space="preserve">OLD</w:t>
      </w:r>
      <w:r>
        <w:t xml:space="preserve"> </w:t>
      </w:r>
      <w:r>
        <w:t xml:space="preserve">or</w:t>
      </w:r>
      <w:r>
        <w:t xml:space="preserve"> </w:t>
      </w:r>
      <w:r>
        <w:rPr>
          <w:rStyle w:val="VerbatimChar"/>
        </w:rPr>
        <w:t xml:space="preserve">NEW</w:t>
      </w:r>
      <w:r>
        <w:t xml:space="preserve"> </w:t>
      </w:r>
      <w:r>
        <w:t xml:space="preserve">first).</w:t>
      </w:r>
    </w:p>
    <w:p>
      <w:pPr>
        <w:numPr>
          <w:ilvl w:val="0"/>
          <w:numId w:val="1004"/>
        </w:numPr>
        <w:pStyle w:val="Compact"/>
      </w:pPr>
      <w:r>
        <w:rPr>
          <w:bCs/>
          <w:b/>
        </w:rPr>
        <w:t xml:space="preserve">[BLD]</w:t>
      </w:r>
      <w:r>
        <w:t xml:space="preserve"> </w:t>
      </w:r>
      <w:r>
        <w:t xml:space="preserve">— needs a built linear model (</w:t>
      </w:r>
      <w:r>
        <w:rPr>
          <w:rStyle w:val="VerbatimChar"/>
        </w:rPr>
        <w:t xml:space="preserve">BUild</w:t>
      </w:r>
      <w:r>
        <w:t xml:space="preserve"> </w:t>
      </w:r>
      <w:r>
        <w:t xml:space="preserve">first).</w:t>
      </w:r>
    </w:p>
    <w:p>
      <w:pPr>
        <w:numPr>
          <w:ilvl w:val="0"/>
          <w:numId w:val="1004"/>
        </w:numPr>
        <w:pStyle w:val="Compact"/>
      </w:pPr>
      <w:r>
        <w:rPr>
          <w:bCs/>
          <w:b/>
        </w:rPr>
        <w:t xml:space="preserve">[DIFF]</w:t>
      </w:r>
      <w:r>
        <w:t xml:space="preserve"> </w:t>
      </w:r>
      <w:r>
        <w:t xml:space="preserve">— needs a propagated wavefront (</w:t>
      </w:r>
      <w:r>
        <w:rPr>
          <w:rStyle w:val="VerbatimChar"/>
        </w:rPr>
        <w:t xml:space="preserve">PROpagate</w:t>
      </w:r>
      <w:r>
        <w:t xml:space="preserve"> </w:t>
      </w:r>
      <w:r>
        <w:t xml:space="preserve">first).</w:t>
      </w:r>
    </w:p>
    <w:bookmarkEnd w:id="25"/>
    <w:bookmarkStart w:id="26" w:name="status-of-this-document"/>
    <w:p>
      <w:pPr>
        <w:pStyle w:val="Heading2"/>
      </w:pPr>
      <w:r>
        <w:t xml:space="preserve">Status of this document</w:t>
      </w:r>
    </w:p>
    <w:p>
      <w:pPr>
        <w:pStyle w:val="FirstParagraph"/>
      </w:pPr>
      <w:r>
        <w:t xml:space="preserve">Part I and Part II skeletons are</w:t>
      </w:r>
      <w:r>
        <w:t xml:space="preserve"> </w:t>
      </w:r>
      <w:r>
        <w:rPr>
          <w:bCs/>
          <w:b/>
        </w:rPr>
        <w:t xml:space="preserve">generated from the engine and the</w:t>
      </w:r>
      <w:r>
        <w:rPr>
          <w:bCs/>
          <w:b/>
        </w:rPr>
        <w:t xml:space="preserve"> </w:t>
      </w:r>
      <w:r>
        <w:rPr>
          <w:bCs/>
          <w:b/>
        </w:rPr>
        <w:t xml:space="preserve">binding sources</w:t>
      </w:r>
      <w:r>
        <w:t xml:space="preserve"> </w:t>
      </w:r>
      <w:r>
        <w:t xml:space="preserve">(</w:t>
      </w:r>
      <w:r>
        <w:rPr>
          <w:rStyle w:val="VerbatimChar"/>
        </w:rPr>
        <w:t xml:space="preserve">tools/gen_cmdref.py</w:t>
      </w:r>
      <w:r>
        <w:t xml:space="preserve">), so the catalog cannot drift</w:t>
      </w:r>
      <w:r>
        <w:t xml:space="preserve"> </w:t>
      </w:r>
      <w:r>
        <w:t xml:space="preserve">from the code; entries marked</w:t>
      </w:r>
      <w:r>
        <w:t xml:space="preserve"> </w:t>
      </w:r>
      <w:r>
        <w:rPr>
          <w:iCs/>
          <w:i/>
        </w:rPr>
        <w:t xml:space="preserve">TODO</w:t>
      </w:r>
      <w:r>
        <w:t xml:space="preserve"> </w:t>
      </w:r>
      <w:r>
        <w:t xml:space="preserve">are awaiting expanded prose.</w:t>
      </w:r>
      <w:r>
        <w:t xml:space="preserve"> </w:t>
      </w:r>
      <w:r>
        <w:t xml:space="preserve">Part III (design layer, channels) documents packages that are under</w:t>
      </w:r>
      <w:r>
        <w:t xml:space="preserve"> </w:t>
      </w:r>
      <w:r>
        <w:t xml:space="preserve">active development and may change faster than the rest.</w:t>
      </w:r>
    </w:p>
    <w:bookmarkEnd w:id="26"/>
    <w:bookmarkStart w:id="32" w:name="cli-syntax-conventions"/>
    <w:p>
      <w:pPr>
        <w:pStyle w:val="Heading2"/>
      </w:pPr>
      <w:r>
        <w:t xml:space="preserve">CLI syntax conventions</w:t>
      </w:r>
    </w:p>
    <w:bookmarkStart w:id="27" w:name="command-names-and-minimum-match"/>
    <w:p>
      <w:pPr>
        <w:pStyle w:val="Heading3"/>
      </w:pPr>
      <w:r>
        <w:t xml:space="preserve">Command names and minimum match</w:t>
      </w:r>
    </w:p>
    <w:p>
      <w:pPr>
        <w:pStyle w:val="FirstParagraph"/>
      </w:pPr>
      <w:r>
        <w:t xml:space="preserve">Command names are shown with a</w:t>
      </w:r>
      <w:r>
        <w:t xml:space="preserve"> </w:t>
      </w:r>
      <w:r>
        <w:rPr>
          <w:bCs/>
          <w:b/>
        </w:rPr>
        <w:t xml:space="preserve">capitalized prefix and lowercase</w:t>
      </w:r>
      <w:r>
        <w:rPr>
          <w:bCs/>
          <w:b/>
        </w:rPr>
        <w:t xml:space="preserve"> </w:t>
      </w:r>
      <w:r>
        <w:rPr>
          <w:bCs/>
          <w:b/>
        </w:rPr>
        <w:t xml:space="preserve">tail</w:t>
      </w:r>
      <w:r>
        <w:t xml:space="preserve">:</w:t>
      </w:r>
      <w:r>
        <w:t xml:space="preserve"> </w:t>
      </w:r>
      <w:r>
        <w:rPr>
          <w:rStyle w:val="VerbatimChar"/>
        </w:rPr>
        <w:t xml:space="preserve">PERturb</w:t>
      </w:r>
      <w:r>
        <w:t xml:space="preserve">,</w:t>
      </w:r>
      <w:r>
        <w:t xml:space="preserve"> </w:t>
      </w:r>
      <w:r>
        <w:rPr>
          <w:rStyle w:val="VerbatimChar"/>
        </w:rPr>
        <w:t xml:space="preserve">SUMmarize</w:t>
      </w:r>
      <w:r>
        <w:t xml:space="preserve">,</w:t>
      </w:r>
      <w:r>
        <w:t xml:space="preserve"> </w:t>
      </w:r>
      <w:r>
        <w:rPr>
          <w:rStyle w:val="VerbatimChar"/>
        </w:rPr>
        <w:t xml:space="preserve">PROpagate</w:t>
      </w:r>
      <w:r>
        <w:t xml:space="preserve">. The capitalized part is</w:t>
      </w:r>
      <w:r>
        <w:t xml:space="preserve"> </w:t>
      </w:r>
      <w:r>
        <w:t xml:space="preserve">the</w:t>
      </w:r>
      <w:r>
        <w:t xml:space="preserve"> </w:t>
      </w:r>
      <w:r>
        <w:rPr>
          <w:iCs/>
          <w:i/>
        </w:rPr>
        <w:t xml:space="preserve">minimum-match abbreviation</w:t>
      </w:r>
      <w:r>
        <w:t xml:space="preserve"> </w:t>
      </w:r>
      <w:r>
        <w:t xml:space="preserve">— the dispatcher accepts any prefix</w:t>
      </w:r>
      <w:r>
        <w:t xml:space="preserve"> </w:t>
      </w:r>
      <w:r>
        <w:t xml:space="preserve">at least that long, case-insensitively. So</w:t>
      </w:r>
      <w:r>
        <w:t xml:space="preserve"> </w:t>
      </w:r>
      <w:r>
        <w:rPr>
          <w:rStyle w:val="VerbatimChar"/>
        </w:rPr>
        <w:t xml:space="preserve">per</w:t>
      </w:r>
      <w:r>
        <w:t xml:space="preserve">,</w:t>
      </w:r>
      <w:r>
        <w:t xml:space="preserve"> </w:t>
      </w:r>
      <w:r>
        <w:rPr>
          <w:rStyle w:val="VerbatimChar"/>
        </w:rPr>
        <w:t xml:space="preserve">pert</w:t>
      </w:r>
      <w:r>
        <w:t xml:space="preserve">, and</w:t>
      </w:r>
      <w:r>
        <w:t xml:space="preserve"> </w:t>
      </w:r>
      <w:r>
        <w:rPr>
          <w:rStyle w:val="VerbatimChar"/>
        </w:rPr>
        <w:t xml:space="preserve">perturb</w:t>
      </w:r>
      <w:r>
        <w:t xml:space="preserve"> </w:t>
      </w:r>
      <w:r>
        <w:t xml:space="preserve">all invoke PERturb. When two commands share a prefix the</w:t>
      </w:r>
      <w:r>
        <w:t xml:space="preserve"> </w:t>
      </w:r>
      <w:r>
        <w:t xml:space="preserve">longer spelling wins disambiguation; when in doubt type the full name.</w:t>
      </w:r>
    </w:p>
    <w:bookmarkEnd w:id="27"/>
    <w:bookmarkStart w:id="28" w:name="the-dialog-model"/>
    <w:p>
      <w:pPr>
        <w:pStyle w:val="Heading3"/>
      </w:pPr>
      <w:r>
        <w:t xml:space="preserve">The dialog model</w:t>
      </w:r>
    </w:p>
    <w:p>
      <w:pPr>
        <w:pStyle w:val="FirstParagraph"/>
      </w:pPr>
      <w:r>
        <w:t xml:space="preserve">Most commands take no arguments on the command line. Instead the</w:t>
      </w:r>
      <w:r>
        <w:t xml:space="preserve"> </w:t>
      </w:r>
      <w:r>
        <w:t xml:space="preserve">engine prompts for each input in turn, showing the expected form and</w:t>
      </w:r>
      <w:r>
        <w:t xml:space="preserve"> </w:t>
      </w:r>
      <w:r>
        <w:t xml:space="preserve">often a default in brackets:</w:t>
      </w:r>
    </w:p>
    <w:p>
      <w:pPr>
        <w:pStyle w:val="SourceCode"/>
      </w:pPr>
      <w:r>
        <w:rPr>
          <w:rStyle w:val="VerbatimChar"/>
        </w:rPr>
        <w:t xml:space="preserve">MACOS&gt;perturb</w:t>
      </w:r>
      <w:r>
        <w:br/>
      </w:r>
      <w:r>
        <w:rPr>
          <w:rStyle w:val="VerbatimChar"/>
        </w:rPr>
        <w:t xml:space="preserve">Enter element number [1]: 3</w:t>
      </w:r>
      <w:r>
        <w:br/>
      </w:r>
      <w:r>
        <w:rPr>
          <w:rStyle w:val="VerbatimChar"/>
        </w:rPr>
        <w:t xml:space="preserve">Enter 6-vector perturbation:</w:t>
      </w:r>
      <w:r>
        <w:br/>
      </w:r>
      <w:r>
        <w:rPr>
          <w:rStyle w:val="VerbatimChar"/>
        </w:rPr>
        <w:t xml:space="preserve"> (dx dy dz rx ry rz): 0 0 1e-6 0 0 0</w:t>
      </w:r>
    </w:p>
    <w:p>
      <w:pPr>
        <w:numPr>
          <w:ilvl w:val="0"/>
          <w:numId w:val="1005"/>
        </w:numPr>
        <w:pStyle w:val="Compact"/>
      </w:pPr>
      <w:r>
        <w:t xml:space="preserve">Hitting return accepts the bracketed default.</w:t>
      </w:r>
    </w:p>
    <w:p>
      <w:pPr>
        <w:numPr>
          <w:ilvl w:val="0"/>
          <w:numId w:val="1005"/>
        </w:numPr>
        <w:pStyle w:val="Compact"/>
      </w:pPr>
      <w:r>
        <w:t xml:space="preserve">Vectors are entered space-separated on one line.</w:t>
      </w:r>
    </w:p>
    <w:bookmarkEnd w:id="28"/>
    <w:bookmarkStart w:id="29" w:name="the-syntax-and-defaults-lines-of-part-i"/>
    <w:p>
      <w:pPr>
        <w:pStyle w:val="Heading3"/>
      </w:pPr>
      <w:r>
        <w:t xml:space="preserve">The</w:t>
      </w:r>
      <w:r>
        <w:t xml:space="preserve"> </w:t>
      </w:r>
      <w:r>
        <w:rPr>
          <w:iCs/>
          <w:i/>
        </w:rPr>
        <w:t xml:space="preserve">Syntax:</w:t>
      </w:r>
      <w:r>
        <w:t xml:space="preserve"> </w:t>
      </w:r>
      <w:r>
        <w:t xml:space="preserve">and</w:t>
      </w:r>
      <w:r>
        <w:t xml:space="preserve"> </w:t>
      </w:r>
      <w:r>
        <w:rPr>
          <w:iCs/>
          <w:i/>
        </w:rPr>
        <w:t xml:space="preserve">Defaults:</w:t>
      </w:r>
      <w:r>
        <w:t xml:space="preserve"> </w:t>
      </w:r>
      <w:r>
        <w:t xml:space="preserve">lines of Part I</w:t>
      </w:r>
    </w:p>
    <w:p>
      <w:pPr>
        <w:pStyle w:val="FirstParagraph"/>
      </w:pPr>
      <w:r>
        <w:t xml:space="preserve">Each engine entry’s notes open with two lines (added 2026-10-17, written</w:t>
      </w:r>
      <w:r>
        <w:t xml:space="preserve"> </w:t>
      </w:r>
      <w:r>
        <w:t xml:space="preserve">from the CLI suite’s transcripts and the dispatcher):</w:t>
      </w:r>
    </w:p>
    <w:p>
      <w:pPr>
        <w:numPr>
          <w:ilvl w:val="0"/>
          <w:numId w:val="1006"/>
        </w:numPr>
        <w:pStyle w:val="Compact"/>
      </w:pPr>
      <w:r>
        <w:rPr>
          <w:iCs/>
          <w:i/>
          <w:bCs/>
          <w:b/>
        </w:rPr>
        <w:t xml:space="preserve">Syntax:</w:t>
      </w:r>
      <w:r>
        <w:t xml:space="preserve"> </w:t>
      </w:r>
      <w:r>
        <w:t xml:space="preserve">the command with its arguments in the order of its prompts.</w:t>
      </w:r>
      <w:r>
        <w:t xml:space="preserve"> </w:t>
      </w:r>
      <w:r>
        <w:t xml:space="preserve">Any leading run of them may be typed on the command line — the tokens of</w:t>
      </w:r>
      <w:r>
        <w:t xml:space="preserve"> </w:t>
      </w:r>
      <w:r>
        <w:t xml:space="preserve">the line answer the prompts in order (</w:t>
      </w:r>
      <w:r>
        <w:rPr>
          <w:rStyle w:val="VerbatimChar"/>
        </w:rPr>
        <w:t xml:space="preserve">pix 5 64 2e-6</w:t>
      </w:r>
      <w:r>
        <w:t xml:space="preserve"> </w:t>
      </w:r>
      <w:r>
        <w:t xml:space="preserve">is</w:t>
      </w:r>
      <w:r>
        <w:t xml:space="preserve"> </w:t>
      </w:r>
      <w:r>
        <w:rPr>
          <w:rStyle w:val="VerbatimChar"/>
        </w:rPr>
        <w:t xml:space="preserve">pix</w:t>
      </w:r>
      <w:r>
        <w:t xml:space="preserve">, then</w:t>
      </w:r>
      <w:r>
        <w:t xml:space="preserve"> </w:t>
      </w:r>
      <w:r>
        <w:rPr>
          <w:rStyle w:val="VerbatimChar"/>
        </w:rPr>
        <w:t xml:space="preserve">5</w:t>
      </w:r>
      <w:r>
        <w:t xml:space="preserve"> </w:t>
      </w:r>
      <w:r>
        <w:t xml:space="preserve">to the element prompt,</w:t>
      </w:r>
      <w:r>
        <w:t xml:space="preserve"> </w:t>
      </w:r>
      <w:r>
        <w:rPr>
          <w:rStyle w:val="VerbatimChar"/>
        </w:rPr>
        <w:t xml:space="preserve">64</w:t>
      </w:r>
      <w:r>
        <w:t xml:space="preserve"> </w:t>
      </w:r>
      <w:r>
        <w:t xml:space="preserve">to the pixel count,</w:t>
      </w:r>
      <w:r>
        <w:t xml:space="preserve"> </w:t>
      </w:r>
      <w:r>
        <w:rPr>
          <w:rStyle w:val="VerbatimChar"/>
        </w:rPr>
        <w:t xml:space="preserve">2e-6</w:t>
      </w:r>
      <w:r>
        <w:t xml:space="preserve"> </w:t>
      </w:r>
      <w:r>
        <w:t xml:space="preserve">to the pixel size)</w:t>
      </w:r>
      <w:r>
        <w:t xml:space="preserve"> </w:t>
      </w:r>
      <w:r>
        <w:t xml:space="preserve">and the first prompt without an answer is asked.</w:t>
      </w:r>
      <w:r>
        <w:t xml:space="preserve"> </w:t>
      </w:r>
      <w:r>
        <w:rPr>
          <w:rStyle w:val="VerbatimChar"/>
        </w:rPr>
        <w:t xml:space="preserve">[x]</w:t>
      </w:r>
      <w:r>
        <w:t xml:space="preserve"> </w:t>
      </w:r>
      <w:r>
        <w:t xml:space="preserve">has a default</w:t>
      </w:r>
      <w:r>
        <w:t xml:space="preserve"> </w:t>
      </w:r>
      <w:r>
        <w:t xml:space="preserve">(return takes it),</w:t>
      </w:r>
      <w:r>
        <w:t xml:space="preserve"> </w:t>
      </w:r>
      <w:r>
        <w:rPr>
          <w:rStyle w:val="VerbatimChar"/>
        </w:rPr>
        <w:t xml:space="preserve">&lt;x&gt;</w:t>
      </w:r>
      <w:r>
        <w:t xml:space="preserve"> </w:t>
      </w:r>
      <w:r>
        <w:t xml:space="preserve">has none.</w:t>
      </w:r>
    </w:p>
    <w:p>
      <w:pPr>
        <w:numPr>
          <w:ilvl w:val="0"/>
          <w:numId w:val="1006"/>
        </w:numPr>
        <w:pStyle w:val="Compact"/>
      </w:pPr>
      <w:r>
        <w:rPr>
          <w:iCs/>
          <w:i/>
          <w:bCs/>
          <w:b/>
        </w:rPr>
        <w:t xml:space="preserve">Defaults:</w:t>
      </w:r>
      <w:r>
        <w:t xml:space="preserve"> </w:t>
      </w:r>
      <w:r>
        <w:t xml:space="preserve">where each default comes from — the deck, the element or</w:t>
      </w:r>
      <w:r>
        <w:t xml:space="preserve"> </w:t>
      </w:r>
      <w:r>
        <w:t xml:space="preserve">value the last command used, a session option (</w:t>
      </w:r>
      <w:r>
        <w:rPr>
          <w:rStyle w:val="VerbatimChar"/>
        </w:rPr>
        <w:t xml:space="preserve">25_defaults.md</w:t>
      </w:r>
      <w:r>
        <w:t xml:space="preserve">), or a</w:t>
      </w:r>
      <w:r>
        <w:t xml:space="preserve"> </w:t>
      </w:r>
      <w:r>
        <w:t xml:space="preserve">literal.</w:t>
      </w:r>
    </w:p>
    <w:p>
      <w:pPr>
        <w:numPr>
          <w:ilvl w:val="0"/>
          <w:numId w:val="1006"/>
        </w:numPr>
        <w:pStyle w:val="Compact"/>
      </w:pPr>
      <w:r>
        <w:t xml:space="preserve">Fortran-style numbers are accepted:</w:t>
      </w:r>
      <w:r>
        <w:t xml:space="preserve"> </w:t>
      </w:r>
      <w:r>
        <w:rPr>
          <w:rStyle w:val="VerbatimChar"/>
        </w:rPr>
        <w:t xml:space="preserve">1e-6</w:t>
      </w:r>
      <w:r>
        <w:t xml:space="preserve">,</w:t>
      </w:r>
      <w:r>
        <w:t xml:space="preserve"> </w:t>
      </w:r>
      <w:r>
        <w:rPr>
          <w:rStyle w:val="VerbatimChar"/>
        </w:rPr>
        <w:t xml:space="preserve">1d-6</w:t>
      </w:r>
      <w:r>
        <w:t xml:space="preserve">,</w:t>
      </w:r>
      <w:r>
        <w:t xml:space="preserve"> </w:t>
      </w:r>
      <w:r>
        <w:rPr>
          <w:rStyle w:val="VerbatimChar"/>
        </w:rPr>
        <w:t xml:space="preserve">0.25</w:t>
      </w:r>
      <w:r>
        <w:t xml:space="preserve">,</w:t>
      </w:r>
      <w:r>
        <w:t xml:space="preserve"> </w:t>
      </w:r>
      <w:r>
        <w:rPr>
          <w:rStyle w:val="VerbatimChar"/>
        </w:rPr>
        <w:t xml:space="preserve">1d22</w:t>
      </w:r>
      <w:r>
        <w:t xml:space="preserve">.</w:t>
      </w:r>
    </w:p>
    <w:p>
      <w:pPr>
        <w:numPr>
          <w:ilvl w:val="0"/>
          <w:numId w:val="1006"/>
        </w:numPr>
        <w:pStyle w:val="Compact"/>
      </w:pPr>
      <w:r>
        <w:rPr>
          <w:rStyle w:val="VerbatimChar"/>
        </w:rPr>
        <w:t xml:space="preserve">Ctrl-C</w:t>
      </w:r>
      <w:r>
        <w:t xml:space="preserve"> </w:t>
      </w:r>
      <w:r>
        <w:t xml:space="preserve">at the</w:t>
      </w:r>
      <w:r>
        <w:t xml:space="preserve"> </w:t>
      </w:r>
      <w:r>
        <w:rPr>
          <w:rStyle w:val="VerbatimChar"/>
        </w:rPr>
        <w:t xml:space="preserve">MACOS&gt;</w:t>
      </w:r>
      <w:r>
        <w:t xml:space="preserve"> </w:t>
      </w:r>
      <w:r>
        <w:t xml:space="preserve">prompt exits cleanly.</w:t>
      </w:r>
    </w:p>
    <w:bookmarkEnd w:id="29"/>
    <w:bookmarkStart w:id="30" w:name="sessions-journals-prescriptions"/>
    <w:p>
      <w:pPr>
        <w:pStyle w:val="Heading3"/>
      </w:pPr>
      <w:r>
        <w:t xml:space="preserve">Sessions, journals, prescriptions</w:t>
      </w:r>
    </w:p>
    <w:p>
      <w:pPr>
        <w:pStyle w:val="FirstParagraph"/>
      </w:pPr>
      <w:r>
        <w:t xml:space="preserve">A typical first session:</w:t>
      </w:r>
    </w:p>
    <w:p>
      <w:pPr>
        <w:pStyle w:val="SourceCode"/>
      </w:pPr>
      <w:r>
        <w:rPr>
          <w:rStyle w:val="VerbatimChar"/>
        </w:rPr>
        <w:t xml:space="preserve">$ macos</w:t>
      </w:r>
      <w:r>
        <w:br/>
      </w:r>
      <w:r>
        <w:rPr>
          <w:rStyle w:val="VerbatimChar"/>
        </w:rPr>
        <w:t xml:space="preserve">MACOS model size: 256</w:t>
      </w:r>
      <w:r>
        <w:br/>
      </w:r>
      <w:r>
        <w:rPr>
          <w:rStyle w:val="VerbatimChar"/>
        </w:rPr>
        <w:t xml:space="preserve">MACOS&gt;old</w:t>
      </w:r>
      <w:r>
        <w:br/>
      </w:r>
      <w:r>
        <w:rPr>
          <w:rStyle w:val="VerbatimChar"/>
        </w:rPr>
        <w:t xml:space="preserve">Enter file name: Cassegrain</w:t>
      </w:r>
      <w:r>
        <w:br/>
      </w:r>
      <w:r>
        <w:rPr>
          <w:rStyle w:val="VerbatimChar"/>
        </w:rPr>
        <w:t xml:space="preserve">MACOS&gt;summarize</w:t>
      </w:r>
      <w:r>
        <w:br/>
      </w:r>
      <w:r>
        <w:rPr>
          <w:rStyle w:val="VerbatimChar"/>
        </w:rPr>
        <w:t xml:space="preserve">MACOS&gt;spot</w:t>
      </w:r>
      <w:r>
        <w:br/>
      </w:r>
      <w:r>
        <w:rPr>
          <w:rStyle w:val="VerbatimChar"/>
        </w:rPr>
        <w:t xml:space="preserve"> ...</w:t>
      </w:r>
      <w:r>
        <w:br/>
      </w:r>
      <w:r>
        <w:rPr>
          <w:rStyle w:val="VerbatimChar"/>
        </w:rPr>
        <w:t xml:space="preserve">MACOS&gt;quit</w:t>
      </w:r>
    </w:p>
    <w:p>
      <w:pPr>
        <w:numPr>
          <w:ilvl w:val="0"/>
          <w:numId w:val="1007"/>
        </w:numPr>
        <w:pStyle w:val="Compact"/>
      </w:pPr>
      <w:r>
        <w:t xml:space="preserve">The</w:t>
      </w:r>
      <w:r>
        <w:t xml:space="preserve"> </w:t>
      </w:r>
      <w:r>
        <w:rPr>
          <w:bCs/>
          <w:b/>
        </w:rPr>
        <w:t xml:space="preserve">model size</w:t>
      </w:r>
      <w:r>
        <w:t xml:space="preserve"> </w:t>
      </w:r>
      <w:r>
        <w:t xml:space="preserve">prompt (before the first</w:t>
      </w:r>
      <w:r>
        <w:t xml:space="preserve"> </w:t>
      </w:r>
      <w:r>
        <w:rPr>
          <w:rStyle w:val="VerbatimChar"/>
        </w:rPr>
        <w:t xml:space="preserve">MACOS&gt;</w:t>
      </w:r>
      <w:r>
        <w:t xml:space="preserve">) sizes the</w:t>
      </w:r>
      <w:r>
        <w:t xml:space="preserve"> </w:t>
      </w:r>
      <w:r>
        <w:t xml:space="preserve">runtime arrays; 256 is a good default for the bundled examples, and</w:t>
      </w:r>
      <w:r>
        <w:t xml:space="preserve"> </w:t>
      </w:r>
      <w:r>
        <w:t xml:space="preserve">Return takes it. The answer must be one of 128, 256, 512, 1024,</w:t>
      </w:r>
      <w:r>
        <w:t xml:space="preserve"> </w:t>
      </w:r>
      <w:r>
        <w:t xml:space="preserve">2048, 4096, 8192: anything else is refused, naming it, and asked</w:t>
      </w:r>
      <w:r>
        <w:t xml:space="preserve"> </w:t>
      </w:r>
      <w:r>
        <w:t xml:space="preserve">again; five refusals, or end of input, stop MACOS with exit status 1.</w:t>
      </w:r>
    </w:p>
    <w:p>
      <w:pPr>
        <w:numPr>
          <w:ilvl w:val="0"/>
          <w:numId w:val="1007"/>
        </w:numPr>
        <w:pStyle w:val="Compact"/>
      </w:pPr>
      <w:r>
        <w:rPr>
          <w:rStyle w:val="VerbatimChar"/>
        </w:rPr>
        <w:t xml:space="preserve">OLD</w:t>
      </w:r>
      <w:r>
        <w:t xml:space="preserve"> </w:t>
      </w:r>
      <w:r>
        <w:t xml:space="preserve">loads an existing</w:t>
      </w:r>
      <w:r>
        <w:t xml:space="preserve"> </w:t>
      </w:r>
      <w:r>
        <w:rPr>
          <w:rStyle w:val="VerbatimChar"/>
        </w:rPr>
        <w:t xml:space="preserve">.in</w:t>
      </w:r>
      <w:r>
        <w:t xml:space="preserve"> </w:t>
      </w:r>
      <w:r>
        <w:t xml:space="preserve">prescription (the</w:t>
      </w:r>
      <w:r>
        <w:t xml:space="preserve"> </w:t>
      </w:r>
      <w:r>
        <w:rPr>
          <w:rStyle w:val="VerbatimChar"/>
        </w:rPr>
        <w:t xml:space="preserve">.in</w:t>
      </w:r>
      <w:r>
        <w:t xml:space="preserve"> </w:t>
      </w:r>
      <w:r>
        <w:t xml:space="preserve">extension is</w:t>
      </w:r>
      <w:r>
        <w:t xml:space="preserve"> </w:t>
      </w:r>
      <w:r>
        <w:t xml:space="preserve">implied);</w:t>
      </w:r>
      <w:r>
        <w:t xml:space="preserve"> </w:t>
      </w:r>
      <w:r>
        <w:rPr>
          <w:rStyle w:val="VerbatimChar"/>
        </w:rPr>
        <w:t xml:space="preserve">NEW</w:t>
      </w:r>
      <w:r>
        <w:t xml:space="preserve"> </w:t>
      </w:r>
      <w:r>
        <w:t xml:space="preserve">builds one interactively;</w:t>
      </w:r>
      <w:r>
        <w:t xml:space="preserve"> </w:t>
      </w:r>
      <w:r>
        <w:rPr>
          <w:rStyle w:val="VerbatimChar"/>
        </w:rPr>
        <w:t xml:space="preserve">SAVe</w:t>
      </w:r>
      <w:r>
        <w:t xml:space="preserve"> </w:t>
      </w:r>
      <w:r>
        <w:t xml:space="preserve">writes the current</w:t>
      </w:r>
      <w:r>
        <w:t xml:space="preserve"> </w:t>
      </w:r>
      <w:r>
        <w:t xml:space="preserve">system back out.</w:t>
      </w:r>
    </w:p>
    <w:p>
      <w:pPr>
        <w:numPr>
          <w:ilvl w:val="0"/>
          <w:numId w:val="1007"/>
        </w:numPr>
        <w:pStyle w:val="Compact"/>
      </w:pPr>
      <w:r>
        <w:rPr>
          <w:rStyle w:val="VerbatimChar"/>
        </w:rPr>
        <w:t xml:space="preserve">JOUrnal</w:t>
      </w:r>
      <w:r>
        <w:t xml:space="preserve"> </w:t>
      </w:r>
      <w:r>
        <w:t xml:space="preserve">starts recording your commands to a</w:t>
      </w:r>
      <w:r>
        <w:t xml:space="preserve"> </w:t>
      </w:r>
      <w:r>
        <w:rPr>
          <w:rStyle w:val="VerbatimChar"/>
        </w:rPr>
        <w:t xml:space="preserve">.jou</w:t>
      </w:r>
      <w:r>
        <w:t xml:space="preserve"> </w:t>
      </w:r>
      <w:r>
        <w:t xml:space="preserve">file;</w:t>
      </w:r>
      <w:r>
        <w:t xml:space="preserve"> </w:t>
      </w:r>
      <w:r>
        <w:rPr>
          <w:rStyle w:val="VerbatimChar"/>
        </w:rPr>
        <w:t xml:space="preserve">EXEcute</w:t>
      </w:r>
      <w:r>
        <w:t xml:space="preserve"> </w:t>
      </w:r>
      <w:r>
        <w:t xml:space="preserve">replays one. The examples directory pairs each</w:t>
      </w:r>
      <w:r>
        <w:t xml:space="preserve"> </w:t>
      </w:r>
      <w:r>
        <w:rPr>
          <w:rStyle w:val="VerbatimChar"/>
        </w:rPr>
        <w:t xml:space="preserve">&lt;name&gt;.in</w:t>
      </w:r>
      <w:r>
        <w:t xml:space="preserve"> </w:t>
      </w:r>
      <w:r>
        <w:t xml:space="preserve">with a</w:t>
      </w:r>
      <w:r>
        <w:t xml:space="preserve"> </w:t>
      </w:r>
      <w:r>
        <w:rPr>
          <w:rStyle w:val="VerbatimChar"/>
        </w:rPr>
        <w:t xml:space="preserve">&lt;name&gt;.jou</w:t>
      </w:r>
      <w:r>
        <w:t xml:space="preserve"> </w:t>
      </w:r>
      <w:r>
        <w:t xml:space="preserve">that drives a complete analysis.</w:t>
      </w:r>
    </w:p>
    <w:p>
      <w:pPr>
        <w:numPr>
          <w:ilvl w:val="0"/>
          <w:numId w:val="1007"/>
        </w:numPr>
        <w:pStyle w:val="Compact"/>
      </w:pPr>
      <w:r>
        <w:rPr>
          <w:rStyle w:val="VerbatimChar"/>
        </w:rPr>
        <w:t xml:space="preserve">VALidate</w:t>
      </w:r>
      <w:r>
        <w:t xml:space="preserve"> </w:t>
      </w:r>
      <w:r>
        <w:t xml:space="preserve">checks a prescription file for structural errors.</w:t>
      </w:r>
    </w:p>
    <w:bookmarkEnd w:id="30"/>
    <w:bookmarkStart w:id="31" w:name="reading-part-i-entries"/>
    <w:p>
      <w:pPr>
        <w:pStyle w:val="Heading3"/>
      </w:pPr>
      <w:r>
        <w:t xml:space="preserve">Reading Part I entries</w:t>
      </w:r>
    </w:p>
    <w:p>
      <w:pPr>
        <w:pStyle w:val="FirstParagraph"/>
      </w:pPr>
      <w:r>
        <w:t xml:space="preserve">Each entry gives the command name (with minimum match), prerequisite</w:t>
      </w:r>
      <w:r>
        <w:t xml:space="preserve"> </w:t>
      </w:r>
      <w:r>
        <w:t xml:space="preserve">tags, a one-line effect, and — where expanded — the dialog, behavior</w:t>
      </w:r>
      <w:r>
        <w:t xml:space="preserve"> </w:t>
      </w:r>
      <w:r>
        <w:t xml:space="preserve">notes, and related commands. Every entry applies equally to SMACOS</w:t>
      </w:r>
      <w:r>
        <w:t xml:space="preserve"> </w:t>
      </w:r>
      <w:r>
        <w:t xml:space="preserve">(next chapter): the command string is the same; only the argument</w:t>
      </w:r>
      <w:r>
        <w:t xml:space="preserve"> </w:t>
      </w:r>
      <w:r>
        <w:t xml:space="preserve">delivery differs.</w:t>
      </w:r>
    </w:p>
    <w:bookmarkEnd w:id="31"/>
    <w:bookmarkEnd w:id="32"/>
    <w:bookmarkStart w:id="33" w:name="smacos-syntax-conventions"/>
    <w:p>
      <w:pPr>
        <w:pStyle w:val="Heading2"/>
      </w:pPr>
      <w:r>
        <w:t xml:space="preserve">SMACOS syntax conventions</w:t>
      </w:r>
    </w:p>
    <w:p>
      <w:pPr>
        <w:pStyle w:val="FirstParagraph"/>
      </w:pPr>
      <w:r>
        <w:t xml:space="preserve">SMACOS is the engine as a callable Fortran subroutine. One entry</w:t>
      </w:r>
      <w:r>
        <w:t xml:space="preserve"> </w:t>
      </w:r>
      <w:r>
        <w:t xml:space="preserve">point executes any Part I command:</w:t>
      </w:r>
    </w:p>
    <w:p>
      <w:pPr>
        <w:pStyle w:val="SourceCode"/>
      </w:pPr>
      <w:r>
        <w:rPr>
          <w:rStyle w:val="CommentTok"/>
        </w:rPr>
        <w:t xml:space="preserve">CALL SMACOS(command, CARG, DARG, IARG, LARG, RARG,</w:t>
      </w:r>
      <w:r>
        <w:br/>
      </w:r>
      <w:r>
        <w:rPr>
          <w:rStyle w:val="KeywordTok"/>
        </w:rPr>
        <w:t xml:space="preserve">&amp;</w:t>
      </w:r>
      <w:r>
        <w:rPr>
          <w:rStyle w:val="NormalTok"/>
        </w:rPr>
        <w:t xml:space="preserve">           OPDMat, RaySpot, RMSWFE, PixArray)</w:t>
      </w:r>
    </w:p>
    <w:p>
      <w:pPr>
        <w:numPr>
          <w:ilvl w:val="0"/>
          <w:numId w:val="1008"/>
        </w:numPr>
        <w:pStyle w:val="Compact"/>
      </w:pPr>
      <w:r>
        <w:rPr>
          <w:rStyle w:val="VerbatimChar"/>
        </w:rPr>
        <w:t xml:space="preserve">command</w:t>
      </w:r>
      <w:r>
        <w:t xml:space="preserve"> </w:t>
      </w:r>
      <w:r>
        <w:t xml:space="preserve">—</w:t>
      </w:r>
      <w:r>
        <w:t xml:space="preserve"> </w:t>
      </w:r>
      <w:r>
        <w:rPr>
          <w:rStyle w:val="VerbatimChar"/>
        </w:rPr>
        <w:t xml:space="preserve">CHARACTER(LEN=132)</w:t>
      </w:r>
      <w:r>
        <w:t xml:space="preserve">, the command string (same names</w:t>
      </w:r>
      <w:r>
        <w:t xml:space="preserve"> </w:t>
      </w:r>
      <w:r>
        <w:t xml:space="preserve">and minimum-match rules as the CLI).</w:t>
      </w:r>
    </w:p>
    <w:p>
      <w:pPr>
        <w:numPr>
          <w:ilvl w:val="0"/>
          <w:numId w:val="1008"/>
        </w:numPr>
        <w:pStyle w:val="Compact"/>
      </w:pPr>
      <w:r>
        <w:rPr>
          <w:rStyle w:val="VerbatimChar"/>
        </w:rPr>
        <w:t xml:space="preserve">CARG(9)</w:t>
      </w:r>
      <w:r>
        <w:t xml:space="preserve"> </w:t>
      </w:r>
      <w:r>
        <w:t xml:space="preserve">—</w:t>
      </w:r>
      <w:r>
        <w:t xml:space="preserve"> </w:t>
      </w:r>
      <w:r>
        <w:rPr>
          <w:rStyle w:val="VerbatimChar"/>
        </w:rPr>
        <w:t xml:space="preserve">CHARACTER(LEN=32)</w:t>
      </w:r>
      <w:r>
        <w:t xml:space="preserve"> </w:t>
      </w:r>
      <w:r>
        <w:t xml:space="preserve">arguments (file names, element</w:t>
      </w:r>
      <w:r>
        <w:t xml:space="preserve"> </w:t>
      </w:r>
      <w:r>
        <w:t xml:space="preserve">names, option keywords).</w:t>
      </w:r>
    </w:p>
    <w:p>
      <w:pPr>
        <w:numPr>
          <w:ilvl w:val="0"/>
          <w:numId w:val="1008"/>
        </w:numPr>
        <w:pStyle w:val="Compact"/>
      </w:pPr>
      <w:r>
        <w:rPr>
          <w:rStyle w:val="VerbatimChar"/>
        </w:rPr>
        <w:t xml:space="preserve">DARG(9)</w:t>
      </w:r>
      <w:r>
        <w:t xml:space="preserve"> </w:t>
      </w:r>
      <w:r>
        <w:t xml:space="preserve">—</w:t>
      </w:r>
      <w:r>
        <w:t xml:space="preserve"> </w:t>
      </w:r>
      <w:r>
        <w:rPr>
          <w:rStyle w:val="VerbatimChar"/>
        </w:rPr>
        <w:t xml:space="preserve">REAL*8</w:t>
      </w:r>
      <w:r>
        <w:t xml:space="preserve"> </w:t>
      </w:r>
      <w:r>
        <w:t xml:space="preserve">arguments;</w:t>
      </w:r>
      <w:r>
        <w:t xml:space="preserve"> </w:t>
      </w:r>
      <w:r>
        <w:rPr>
          <w:rStyle w:val="VerbatimChar"/>
        </w:rPr>
        <w:t xml:space="preserve">IARG(9)</w:t>
      </w:r>
      <w:r>
        <w:t xml:space="preserve"> </w:t>
      </w:r>
      <w:r>
        <w:t xml:space="preserve">—</w:t>
      </w:r>
      <w:r>
        <w:t xml:space="preserve"> </w:t>
      </w:r>
      <w:r>
        <w:rPr>
          <w:rStyle w:val="VerbatimChar"/>
        </w:rPr>
        <w:t xml:space="preserve">INTEGER</w:t>
      </w:r>
      <w:r>
        <w:t xml:space="preserve">;</w:t>
      </w:r>
      <w:r>
        <w:t xml:space="preserve"> </w:t>
      </w:r>
      <w:r>
        <w:rPr>
          <w:rStyle w:val="VerbatimChar"/>
        </w:rPr>
        <w:t xml:space="preserve">LARG</w:t>
      </w:r>
      <w:r>
        <w:t xml:space="preserve"> </w:t>
      </w:r>
      <w:r>
        <w:t xml:space="preserve">—</w:t>
      </w:r>
      <w:r>
        <w:t xml:space="preserve"> </w:t>
      </w:r>
      <w:r>
        <w:rPr>
          <w:rStyle w:val="VerbatimChar"/>
        </w:rPr>
        <w:t xml:space="preserve">LOGICAL</w:t>
      </w:r>
      <w:r>
        <w:t xml:space="preserve">;</w:t>
      </w:r>
      <w:r>
        <w:t xml:space="preserve"> </w:t>
      </w:r>
      <w:r>
        <w:rPr>
          <w:rStyle w:val="VerbatimChar"/>
        </w:rPr>
        <w:t xml:space="preserve">RARG(9)</w:t>
      </w:r>
      <w:r>
        <w:t xml:space="preserve"> </w:t>
      </w:r>
      <w:r>
        <w:t xml:space="preserve">—</w:t>
      </w:r>
      <w:r>
        <w:t xml:space="preserve"> </w:t>
      </w:r>
      <w:r>
        <w:rPr>
          <w:rStyle w:val="VerbatimChar"/>
        </w:rPr>
        <w:t xml:space="preserve">REAL*4</w:t>
      </w:r>
      <w:r>
        <w:t xml:space="preserve">.</w:t>
      </w:r>
    </w:p>
    <w:p>
      <w:pPr>
        <w:numPr>
          <w:ilvl w:val="0"/>
          <w:numId w:val="1008"/>
        </w:numPr>
        <w:pStyle w:val="Compact"/>
      </w:pPr>
      <w:r>
        <w:rPr>
          <w:rStyle w:val="VerbatimChar"/>
        </w:rPr>
        <w:t xml:space="preserve">OPDMat(mpts,mpts)</w:t>
      </w:r>
      <w:r>
        <w:t xml:space="preserve">,</w:t>
      </w:r>
      <w:r>
        <w:t xml:space="preserve"> </w:t>
      </w:r>
      <w:r>
        <w:rPr>
          <w:rStyle w:val="VerbatimChar"/>
        </w:rPr>
        <w:t xml:space="preserve">RaySpot(mRay,2)</w:t>
      </w:r>
      <w:r>
        <w:t xml:space="preserve">,</w:t>
      </w:r>
      <w:r>
        <w:t xml:space="preserve"> </w:t>
      </w:r>
      <w:r>
        <w:rPr>
          <w:rStyle w:val="VerbatimChar"/>
        </w:rPr>
        <w:t xml:space="preserve">RMSWFE</w:t>
      </w:r>
      <w:r>
        <w:t xml:space="preserve">,</w:t>
      </w:r>
      <w:r>
        <w:t xml:space="preserve"> </w:t>
      </w:r>
      <w:r>
        <w:rPr>
          <w:rStyle w:val="VerbatimChar"/>
        </w:rPr>
        <w:t xml:space="preserve">PixArray(mPix,mPix)</w:t>
      </w:r>
      <w:r>
        <w:t xml:space="preserve"> </w:t>
      </w:r>
      <w:r>
        <w:t xml:space="preserve">— result buffers the engine fills for output</w:t>
      </w:r>
      <w:r>
        <w:t xml:space="preserve"> </w:t>
      </w:r>
      <w:r>
        <w:t xml:space="preserve">commands (OPD, SPOT, PIXel, …).</w:t>
      </w:r>
    </w:p>
    <w:p>
      <w:pPr>
        <w:pStyle w:val="FirstParagraph"/>
      </w:pPr>
      <w:r>
        <w:t xml:space="preserve">Arguments land in the same order the CLI would have prompted for</w:t>
      </w:r>
      <w:r>
        <w:t xml:space="preserve"> </w:t>
      </w:r>
      <w:r>
        <w:t xml:space="preserve">them: where the CLI asks</w:t>
      </w:r>
      <w:r>
        <w:t xml:space="preserve"> </w:t>
      </w:r>
      <w:r>
        <w:t xml:space="preserve">“</w:t>
      </w:r>
      <w:r>
        <w:t xml:space="preserve">Enter prescription file name</w:t>
      </w:r>
      <w:r>
        <w:t xml:space="preserve">”</w:t>
      </w:r>
      <w:r>
        <w:t xml:space="preserve">, SMACOS</w:t>
      </w:r>
      <w:r>
        <w:t xml:space="preserve"> </w:t>
      </w:r>
      <w:r>
        <w:t xml:space="preserve">expects it in</w:t>
      </w:r>
      <w:r>
        <w:t xml:space="preserve"> </w:t>
      </w:r>
      <w:r>
        <w:rPr>
          <w:rStyle w:val="VerbatimChar"/>
        </w:rPr>
        <w:t xml:space="preserve">CARG(1)</w:t>
      </w:r>
      <w:r>
        <w:t xml:space="preserve">; numeric prompts map to</w:t>
      </w:r>
      <w:r>
        <w:t xml:space="preserve"> </w:t>
      </w:r>
      <w:r>
        <w:rPr>
          <w:rStyle w:val="VerbatimChar"/>
        </w:rPr>
        <w:t xml:space="preserve">DARG</w:t>
      </w:r>
      <w:r>
        <w:t xml:space="preserve">/</w:t>
      </w:r>
      <w:r>
        <w:rPr>
          <w:rStyle w:val="VerbatimChar"/>
        </w:rPr>
        <w:t xml:space="preserve">IARG</w:t>
      </w:r>
      <w:r>
        <w:t xml:space="preserve"> </w:t>
      </w:r>
      <w:r>
        <w:t xml:space="preserve">slots in</w:t>
      </w:r>
      <w:r>
        <w:t xml:space="preserve"> </w:t>
      </w:r>
      <w:r>
        <w:t xml:space="preserve">prompt order. The manual’s Section 9 documents the mapping for the</w:t>
      </w:r>
      <w:r>
        <w:t xml:space="preserve"> </w:t>
      </w:r>
      <w:r>
        <w:t xml:space="preserve">commonly-scripted commands, and the CLI dialog itself (run the command</w:t>
      </w:r>
      <w:r>
        <w:t xml:space="preserve"> </w:t>
      </w:r>
      <w:r>
        <w:t xml:space="preserve">interactively once) is the reliable way to see what a command wants.</w:t>
      </w:r>
    </w:p>
    <w:p>
      <w:pPr>
        <w:pStyle w:val="BodyText"/>
      </w:pPr>
      <w:r>
        <w:t xml:space="preserve">Before the first call the runtime must be initialized with the model</w:t>
      </w:r>
      <w:r>
        <w:t xml:space="preserve"> </w:t>
      </w:r>
      <w:r>
        <w:t xml:space="preserve">size — the programmatic equivalent of the CLI’s startup prompt:</w:t>
      </w:r>
    </w:p>
    <w:p>
      <w:pPr>
        <w:pStyle w:val="SourceCode"/>
      </w:pPr>
      <w:r>
        <w:rPr>
          <w:rStyle w:val="CommentTok"/>
        </w:rPr>
        <w:t xml:space="preserve">call macos_init_all(256)</w:t>
      </w:r>
      <w:r>
        <w:br/>
      </w:r>
      <w:r>
        <w:rPr>
          <w:rStyle w:val="NormalTok"/>
        </w:rPr>
        <w:t xml:space="preserve">macos_init </w:t>
      </w:r>
      <w:r>
        <w:rPr>
          <w:rStyle w:val="KeywordTok"/>
        </w:rPr>
        <w:t xml:space="preserve">=</w:t>
      </w:r>
      <w:r>
        <w:rPr>
          <w:rStyle w:val="NormalTok"/>
        </w:rPr>
        <w:t xml:space="preserve"> </w:t>
      </w:r>
      <w:r>
        <w:rPr>
          <w:rStyle w:val="ConstantTok"/>
        </w:rPr>
        <w:t xml:space="preserve">.true.</w:t>
      </w:r>
    </w:p>
    <w:p>
      <w:pPr>
        <w:pStyle w:val="FirstParagraph"/>
      </w:pPr>
      <w:r>
        <w:t xml:space="preserve">A complete minimal driver (load, trace, OPD RMS) is listed in manual</w:t>
      </w:r>
      <w:r>
        <w:t xml:space="preserve"> </w:t>
      </w:r>
      <w:r>
        <w:t xml:space="preserve">Section 9.5;</w:t>
      </w:r>
      <w:r>
        <w:t xml:space="preserve"> </w:t>
      </w:r>
      <w:r>
        <w:rPr>
          <w:rStyle w:val="VerbatimChar"/>
        </w:rPr>
        <w:t xml:space="preserve">smacos_dvr</w:t>
      </w:r>
      <w:r>
        <w:t xml:space="preserve"> </w:t>
      </w:r>
      <w:r>
        <w:t xml:space="preserve">in the build tree is a ready-made</w:t>
      </w:r>
      <w:r>
        <w:t xml:space="preserve"> </w:t>
      </w:r>
      <w:r>
        <w:t xml:space="preserve">interactive driver linked against</w:t>
      </w:r>
      <w:r>
        <w:t xml:space="preserve"> </w:t>
      </w:r>
      <w:r>
        <w:rPr>
          <w:rStyle w:val="VerbatimChar"/>
        </w:rPr>
        <w:t xml:space="preserve">libsmacos.a</w:t>
      </w:r>
      <w:r>
        <w:t xml:space="preserve">, useful for testing</w:t>
      </w:r>
      <w:r>
        <w:t xml:space="preserve"> </w:t>
      </w:r>
      <w:r>
        <w:t xml:space="preserve">call sequences before embedding them.</w:t>
      </w:r>
    </w:p>
    <w:p>
      <w:pPr>
        <w:pStyle w:val="BodyText"/>
      </w:pPr>
      <w:r>
        <w:t xml:space="preserve">Two practical notes:</w:t>
      </w:r>
    </w:p>
    <w:p>
      <w:pPr>
        <w:numPr>
          <w:ilvl w:val="0"/>
          <w:numId w:val="1009"/>
        </w:numPr>
        <w:pStyle w:val="Compact"/>
      </w:pPr>
      <w:r>
        <w:t xml:space="preserve">SMACOS shares no state with any other copy of the engine in the</w:t>
      </w:r>
      <w:r>
        <w:t xml:space="preserve"> </w:t>
      </w:r>
      <w:r>
        <w:t xml:space="preserve">process; sizes fixed at</w:t>
      </w:r>
      <w:r>
        <w:t xml:space="preserve"> </w:t>
      </w:r>
      <w:r>
        <w:rPr>
          <w:rStyle w:val="VerbatimChar"/>
        </w:rPr>
        <w:t xml:space="preserve">macos_init_all</w:t>
      </w:r>
      <w:r>
        <w:t xml:space="preserve"> </w:t>
      </w:r>
      <w:r>
        <w:t xml:space="preserve">time bound all later work.</w:t>
      </w:r>
    </w:p>
    <w:p>
      <w:pPr>
        <w:numPr>
          <w:ilvl w:val="0"/>
          <w:numId w:val="1009"/>
        </w:numPr>
        <w:pStyle w:val="Compact"/>
      </w:pPr>
      <w:r>
        <w:t xml:space="preserve">Commands that would page output or draw graphics in the CLI run</w:t>
      </w:r>
      <w:r>
        <w:t xml:space="preserve"> </w:t>
      </w:r>
      <w:r>
        <w:t xml:space="preserve">silently or write files instead; result data comes back through the</w:t>
      </w:r>
      <w:r>
        <w:t xml:space="preserve"> </w:t>
      </w:r>
      <w:r>
        <w:t xml:space="preserve">buffer arguments.</w:t>
      </w:r>
    </w:p>
    <w:p>
      <w:pPr>
        <w:pStyle w:val="FirstParagraph"/>
      </w:pPr>
      <w:r>
        <w:t xml:space="preserve">The higher-level bindings (mmacos, pymacos) wrap this same entry</w:t>
      </w:r>
      <w:r>
        <w:t xml:space="preserve"> </w:t>
      </w:r>
      <w:r>
        <w:t xml:space="preserve">point plus the finer-grained routines of</w:t>
      </w:r>
      <w:r>
        <w:t xml:space="preserve"> </w:t>
      </w:r>
      <w:r>
        <w:rPr>
          <w:rStyle w:val="VerbatimChar"/>
        </w:rPr>
        <w:t xml:space="preserve">macos_api_mod.F90</w:t>
      </w:r>
      <w:r>
        <w:t xml:space="preserve">; if you</w:t>
      </w:r>
      <w:r>
        <w:t xml:space="preserve"> </w:t>
      </w:r>
      <w:r>
        <w:t xml:space="preserve">are writing new Fortran, consider calling</w:t>
      </w:r>
      <w:r>
        <w:t xml:space="preserve"> </w:t>
      </w:r>
      <w:r>
        <w:rPr>
          <w:rStyle w:val="VerbatimChar"/>
        </w:rPr>
        <w:t xml:space="preserve">macos_api_mod</w:t>
      </w:r>
      <w:r>
        <w:t xml:space="preserve"> </w:t>
      </w:r>
      <w:r>
        <w:t xml:space="preserve">directly —</w:t>
      </w:r>
      <w:r>
        <w:t xml:space="preserve"> </w:t>
      </w:r>
      <w:r>
        <w:t xml:space="preserve">it is the supported programmatic surface and each Part II entry names</w:t>
      </w:r>
      <w:r>
        <w:t xml:space="preserve"> </w:t>
      </w:r>
      <w:r>
        <w:t xml:space="preserve">the routine involved.</w:t>
      </w:r>
    </w:p>
    <w:bookmarkEnd w:id="33"/>
    <w:bookmarkStart w:id="37" w:name="mmacos-syntax-conventions-matlab"/>
    <w:p>
      <w:pPr>
        <w:pStyle w:val="Heading2"/>
      </w:pPr>
      <w:r>
        <w:t xml:space="preserve">mmacos syntax conventions (MATLAB)</w:t>
      </w:r>
    </w:p>
    <w:p>
      <w:pPr>
        <w:pStyle w:val="FirstParagraph"/>
      </w:pPr>
      <w:r>
        <w:t xml:space="preserve">mmacos is a MATLAB package: everything lives in the</w:t>
      </w:r>
      <w:r>
        <w:t xml:space="preserve"> </w:t>
      </w:r>
      <w:r>
        <w:rPr>
          <w:rStyle w:val="VerbatimChar"/>
        </w:rPr>
        <w:t xml:space="preserve">macos.</w:t>
      </w:r>
      <w:r>
        <w:t xml:space="preserve"> </w:t>
      </w:r>
      <w:r>
        <w:t xml:space="preserve">namespace</w:t>
      </w:r>
      <w:r>
        <w:t xml:space="preserve"> </w:t>
      </w:r>
      <w:r>
        <w:t xml:space="preserve">(the</w:t>
      </w:r>
      <w:r>
        <w:t xml:space="preserve"> </w:t>
      </w:r>
      <w:r>
        <w:rPr>
          <w:rStyle w:val="VerbatimChar"/>
        </w:rPr>
        <w:t xml:space="preserve">+macos</w:t>
      </w:r>
      <w:r>
        <w:t xml:space="preserve"> </w:t>
      </w:r>
      <w:r>
        <w:t xml:space="preserve">package directory), backed by one MEX gateway</w:t>
      </w:r>
      <w:r>
        <w:t xml:space="preserve"> </w:t>
      </w:r>
      <w:r>
        <w:t xml:space="preserve">(</w:t>
      </w:r>
      <w:r>
        <w:rPr>
          <w:rStyle w:val="VerbatimChar"/>
        </w:rPr>
        <w:t xml:space="preserve">mmacos.mexa64</w:t>
      </w:r>
      <w:r>
        <w:t xml:space="preserve">) linked against the engine.</w:t>
      </w:r>
    </w:p>
    <w:bookmarkStart w:id="34" w:name="setup"/>
    <w:p>
      <w:pPr>
        <w:pStyle w:val="Heading3"/>
      </w:pPr>
      <w:r>
        <w:t xml:space="preserve">Setup</w:t>
      </w:r>
    </w:p>
    <w:p>
      <w:pPr>
        <w:pStyle w:val="FirstParagraph"/>
      </w:pPr>
      <w:r>
        <w:t xml:space="preserve">Build the engine (</w:t>
      </w:r>
      <w:r>
        <w:rPr>
          <w:rStyle w:val="VerbatimChar"/>
        </w:rPr>
        <w:t xml:space="preserve">makeall.sh</w:t>
      </w:r>
      <w:r>
        <w:t xml:space="preserve"> </w:t>
      </w:r>
      <w:r>
        <w:t xml:space="preserve">or</w:t>
      </w:r>
      <w:r>
        <w:t xml:space="preserve"> </w:t>
      </w:r>
      <w:r>
        <w:rPr>
          <w:rStyle w:val="VerbatimChar"/>
        </w:rPr>
        <w:t xml:space="preserve">makegfortran.sh</w:t>
      </w:r>
      <w:r>
        <w:t xml:space="preserve">), then build the</w:t>
      </w:r>
      <w:r>
        <w:t xml:space="preserve"> </w:t>
      </w:r>
      <w:r>
        <w:t xml:space="preserve">mex per the mmacos README, and put the mmacos</w:t>
      </w:r>
      <w:r>
        <w:t xml:space="preserve"> </w:t>
      </w:r>
      <w:r>
        <w:rPr>
          <w:rStyle w:val="VerbatimChar"/>
        </w:rPr>
        <w:t xml:space="preserve">src/</w:t>
      </w:r>
      <w:r>
        <w:t xml:space="preserve"> </w:t>
      </w:r>
      <w:r>
        <w:t xml:space="preserve">directory on the</w:t>
      </w:r>
      <w:r>
        <w:t xml:space="preserve"> </w:t>
      </w:r>
      <w:r>
        <w:t xml:space="preserve">MATLAB path. Then:</w:t>
      </w:r>
    </w:p>
    <w:p>
      <w:pPr>
        <w:pStyle w:val="SourceCode"/>
      </w:pPr>
      <w:r>
        <w:rPr>
          <w:rStyle w:val="VariableTok"/>
        </w:rPr>
        <w:t xml:space="preserve">macos</w:t>
      </w:r>
      <w:r>
        <w:rPr>
          <w:rStyle w:val="NormalTok"/>
        </w:rPr>
        <w:t xml:space="preserve">.</w:t>
      </w:r>
      <w:r>
        <w:rPr>
          <w:rStyle w:val="VariableTok"/>
        </w:rPr>
        <w:t xml:space="preserve">init</w:t>
      </w:r>
      <w:r>
        <w:rPr>
          <w:rStyle w:val="NormalTok"/>
        </w:rPr>
        <w:t xml:space="preserve">(</w:t>
      </w:r>
      <w:r>
        <w:rPr>
          <w:rStyle w:val="FloatTok"/>
        </w:rPr>
        <w:t xml:space="preserve">256</w:t>
      </w:r>
      <w:r>
        <w:rPr>
          <w:rStyle w:val="NormalTok"/>
        </w:rPr>
        <w:t xml:space="preserve">)</w:t>
      </w:r>
      <w:r>
        <w:rPr>
          <w:rStyle w:val="OperatorTok"/>
        </w:rPr>
        <w:t xml:space="preserve">;</w:t>
      </w:r>
      <w:r>
        <w:rPr>
          <w:rStyle w:val="NormalTok"/>
        </w:rPr>
        <w:t xml:space="preserve">                    </w:t>
      </w:r>
      <w:r>
        <w:rPr>
          <w:rStyle w:val="CommentTok"/>
        </w:rPr>
        <w:t xml:space="preserve">% model size, once per session</w:t>
      </w:r>
      <w:r>
        <w:br/>
      </w:r>
      <w:r>
        <w:rPr>
          <w:rStyle w:val="VariableTok"/>
        </w:rPr>
        <w:t xml:space="preserve">macos</w:t>
      </w:r>
      <w:r>
        <w:rPr>
          <w:rStyle w:val="NormalTok"/>
        </w:rPr>
        <w:t xml:space="preserve">.</w:t>
      </w:r>
      <w:r>
        <w:rPr>
          <w:rStyle w:val="VariableTok"/>
        </w:rPr>
        <w:t xml:space="preserve">load_rx</w:t>
      </w:r>
      <w:r>
        <w:rPr>
          <w:rStyle w:val="NormalTok"/>
        </w:rPr>
        <w:t xml:space="preserve">(</w:t>
      </w:r>
      <w:r>
        <w:rPr>
          <w:rStyle w:val="SpecialStringTok"/>
        </w:rPr>
        <w:t xml:space="preserve">'Cassegrain.in'</w:t>
      </w:r>
      <w:r>
        <w:rPr>
          <w:rStyle w:val="NormalTok"/>
        </w:rPr>
        <w:t xml:space="preserve">)</w:t>
      </w:r>
      <w:r>
        <w:rPr>
          <w:rStyle w:val="OperatorTok"/>
        </w:rPr>
        <w:t xml:space="preserve">;</w:t>
      </w:r>
      <w:r>
        <w:br/>
      </w:r>
      <w:r>
        <w:rPr>
          <w:rStyle w:val="VariableTok"/>
        </w:rPr>
        <w:t xml:space="preserve">macos</w:t>
      </w:r>
      <w:r>
        <w:rPr>
          <w:rStyle w:val="NormalTok"/>
        </w:rPr>
        <w:t xml:space="preserve">.</w:t>
      </w:r>
      <w:r>
        <w:rPr>
          <w:rStyle w:val="VariableTok"/>
        </w:rPr>
        <w:t xml:space="preserve">trace</w:t>
      </w:r>
      <w:r>
        <w:rPr>
          <w:rStyle w:val="NormalTok"/>
        </w:rPr>
        <w:t xml:space="preserve">()</w:t>
      </w:r>
      <w:r>
        <w:rPr>
          <w:rStyle w:val="OperatorTok"/>
        </w:rPr>
        <w:t xml:space="preserve">;</w:t>
      </w:r>
      <w:r>
        <w:br/>
      </w:r>
      <w:r>
        <w:rPr>
          <w:rStyle w:val="VariableTok"/>
        </w:rPr>
        <w:t xml:space="preserve">W</w:t>
      </w:r>
      <w:r>
        <w:rPr>
          <w:rStyle w:val="NormalTok"/>
        </w:rPr>
        <w:t xml:space="preserve"> </w:t>
      </w:r>
      <w:r>
        <w:rPr>
          <w:rStyle w:val="OperatorTok"/>
        </w:rPr>
        <w:t xml:space="preserve">=</w:t>
      </w:r>
      <w:r>
        <w:rPr>
          <w:rStyle w:val="NormalTok"/>
        </w:rPr>
        <w:t xml:space="preserve"> </w:t>
      </w:r>
      <w:r>
        <w:rPr>
          <w:rStyle w:val="VariableTok"/>
        </w:rPr>
        <w:t xml:space="preserve">macos</w:t>
      </w:r>
      <w:r>
        <w:rPr>
          <w:rStyle w:val="NormalTok"/>
        </w:rPr>
        <w:t xml:space="preserve">.</w:t>
      </w:r>
      <w:r>
        <w:rPr>
          <w:rStyle w:val="VariableTok"/>
        </w:rPr>
        <w:t xml:space="preserve">opd</w:t>
      </w:r>
      <w:r>
        <w:rPr>
          <w:rStyle w:val="NormalTok"/>
        </w:rPr>
        <w:t xml:space="preserve">()</w:t>
      </w:r>
      <w:r>
        <w:rPr>
          <w:rStyle w:val="OperatorTok"/>
        </w:rPr>
        <w:t xml:space="preserve">;</w:t>
      </w:r>
      <w:r>
        <w:rPr>
          <w:rStyle w:val="NormalTok"/>
        </w:rPr>
        <w:t xml:space="preserve">                    </w:t>
      </w:r>
      <w:r>
        <w:rPr>
          <w:rStyle w:val="CommentTok"/>
        </w:rPr>
        <w:t xml:space="preserve">% N x N OPD matrix</w:t>
      </w:r>
    </w:p>
    <w:bookmarkEnd w:id="34"/>
    <w:bookmarkStart w:id="35" w:name="conventions"/>
    <w:p>
      <w:pPr>
        <w:pStyle w:val="Heading3"/>
      </w:pPr>
      <w:r>
        <w:t xml:space="preserve">Conventions</w:t>
      </w:r>
    </w:p>
    <w:p>
      <w:pPr>
        <w:numPr>
          <w:ilvl w:val="0"/>
          <w:numId w:val="1010"/>
        </w:numPr>
        <w:pStyle w:val="Compact"/>
      </w:pPr>
      <w:r>
        <w:rPr>
          <w:bCs/>
          <w:b/>
        </w:rPr>
        <w:t xml:space="preserve">Everything numeric is</w:t>
      </w:r>
      <w:r>
        <w:rPr>
          <w:bCs/>
          <w:b/>
        </w:rPr>
        <w:t xml:space="preserve"> </w:t>
      </w:r>
      <w:r>
        <w:rPr>
          <w:rStyle w:val="VerbatimChar"/>
          <w:bCs/>
          <w:b/>
        </w:rPr>
        <w:t xml:space="preserve">double</w:t>
      </w:r>
      <w:r>
        <w:rPr>
          <w:bCs/>
          <w:b/>
        </w:rPr>
        <w:t xml:space="preserve">.</w:t>
      </w:r>
      <w:r>
        <w:t xml:space="preserve"> </w:t>
      </w:r>
      <w:r>
        <w:t xml:space="preserve">The MEX dispatcher reads all</w:t>
      </w:r>
      <w:r>
        <w:t xml:space="preserve"> </w:t>
      </w:r>
      <w:r>
        <w:t xml:space="preserve">numeric inputs as REAL(8); pass</w:t>
      </w:r>
      <w:r>
        <w:t xml:space="preserve"> </w:t>
      </w:r>
      <w:r>
        <w:rPr>
          <w:rStyle w:val="VerbatimChar"/>
        </w:rPr>
        <w:t xml:space="preserve">double(...)</w:t>
      </w:r>
      <w:r>
        <w:t xml:space="preserve"> </w:t>
      </w:r>
      <w:r>
        <w:t xml:space="preserve">values — never</w:t>
      </w:r>
      <w:r>
        <w:t xml:space="preserve"> </w:t>
      </w:r>
      <w:r>
        <w:rPr>
          <w:rStyle w:val="VerbatimChar"/>
        </w:rPr>
        <w:t xml:space="preserve">int32</w:t>
      </w:r>
      <w:r>
        <w:t xml:space="preserve"> </w:t>
      </w:r>
      <w:r>
        <w:t xml:space="preserve">or</w:t>
      </w:r>
      <w:r>
        <w:t xml:space="preserve"> </w:t>
      </w:r>
      <w:r>
        <w:rPr>
          <w:rStyle w:val="VerbatimChar"/>
        </w:rPr>
        <w:t xml:space="preserve">logical</w:t>
      </w:r>
      <w:r>
        <w:t xml:space="preserve"> </w:t>
      </w:r>
      <w:r>
        <w:t xml:space="preserve">types. Element indices are 1-based doubles.</w:t>
      </w:r>
    </w:p>
    <w:p>
      <w:pPr>
        <w:numPr>
          <w:ilvl w:val="0"/>
          <w:numId w:val="1010"/>
        </w:numPr>
        <w:pStyle w:val="Compact"/>
      </w:pPr>
      <w:r>
        <w:rPr>
          <w:bCs/>
          <w:b/>
        </w:rPr>
        <w:t xml:space="preserve">Getter/setter pairs.</w:t>
      </w:r>
      <w:r>
        <w:t xml:space="preserve"> </w:t>
      </w:r>
      <w:r>
        <w:t xml:space="preserve">Element and source properties come as</w:t>
      </w:r>
      <w:r>
        <w:t xml:space="preserve"> </w:t>
      </w:r>
      <w:r>
        <w:rPr>
          <w:rStyle w:val="VerbatimChar"/>
        </w:rPr>
        <w:t xml:space="preserve">get_*</w:t>
      </w:r>
      <w:r>
        <w:t xml:space="preserve">/</w:t>
      </w:r>
      <w:r>
        <w:rPr>
          <w:rStyle w:val="VerbatimChar"/>
        </w:rPr>
        <w:t xml:space="preserve">set_*</w:t>
      </w:r>
      <w:r>
        <w:t xml:space="preserve"> </w:t>
      </w:r>
      <w:r>
        <w:t xml:space="preserve">pairs (</w:t>
      </w:r>
      <w:r>
        <w:rPr>
          <w:rStyle w:val="VerbatimChar"/>
        </w:rPr>
        <w:t xml:space="preserve">get_elt_vpt</w:t>
      </w:r>
      <w:r>
        <w:t xml:space="preserve">/</w:t>
      </w:r>
      <w:r>
        <w:rPr>
          <w:rStyle w:val="VerbatimChar"/>
        </w:rPr>
        <w:t xml:space="preserve">set_elt_vpt</w:t>
      </w:r>
      <w:r>
        <w:t xml:space="preserve">, …). Setters</w:t>
      </w:r>
      <w:r>
        <w:t xml:space="preserve"> </w:t>
      </w:r>
      <w:r>
        <w:t xml:space="preserve">write engine state directly; for rigid-body moves of real optics</w:t>
      </w:r>
      <w:r>
        <w:t xml:space="preserve"> </w:t>
      </w:r>
      <w:r>
        <w:t xml:space="preserve">prefer</w:t>
      </w:r>
      <w:r>
        <w:t xml:space="preserve"> </w:t>
      </w:r>
      <w:r>
        <w:rPr>
          <w:rStyle w:val="VerbatimChar"/>
        </w:rPr>
        <w:t xml:space="preserve">macos.perturb</w:t>
      </w:r>
      <w:r>
        <w:t xml:space="preserve">, which keeps linked coordinate frames</w:t>
      </w:r>
      <w:r>
        <w:t xml:space="preserve"> </w:t>
      </w:r>
      <w:r>
        <w:t xml:space="preserve">consistent.</w:t>
      </w:r>
    </w:p>
    <w:p>
      <w:pPr>
        <w:numPr>
          <w:ilvl w:val="0"/>
          <w:numId w:val="1010"/>
        </w:numPr>
        <w:pStyle w:val="Compact"/>
      </w:pPr>
      <w:r>
        <w:rPr>
          <w:bCs/>
          <w:b/>
        </w:rPr>
        <w:t xml:space="preserve">Trace state.</w:t>
      </w:r>
      <w:r>
        <w:t xml:space="preserve"> </w:t>
      </w:r>
      <w:r>
        <w:t xml:space="preserve">Output functions (</w:t>
      </w:r>
      <w:r>
        <w:rPr>
          <w:rStyle w:val="VerbatimChar"/>
        </w:rPr>
        <w:t xml:space="preserve">opd</w:t>
      </w:r>
      <w:r>
        <w:t xml:space="preserve">,</w:t>
      </w:r>
      <w:r>
        <w:t xml:space="preserve"> </w:t>
      </w:r>
      <w:r>
        <w:rPr>
          <w:rStyle w:val="VerbatimChar"/>
        </w:rPr>
        <w:t xml:space="preserve">spot</w:t>
      </w:r>
      <w:r>
        <w:t xml:space="preserve">,</w:t>
      </w:r>
      <w:r>
        <w:t xml:space="preserve"> </w:t>
      </w:r>
      <w:r>
        <w:rPr>
          <w:rStyle w:val="VerbatimChar"/>
        </w:rPr>
        <w:t xml:space="preserve">intensity</w:t>
      </w:r>
      <w:r>
        <w:t xml:space="preserve">, …)</w:t>
      </w:r>
      <w:r>
        <w:t xml:space="preserve"> </w:t>
      </w:r>
      <w:r>
        <w:t xml:space="preserve">read the</w:t>
      </w:r>
      <w:r>
        <w:t xml:space="preserve"> </w:t>
      </w:r>
      <w:r>
        <w:rPr>
          <w:iCs/>
          <w:i/>
        </w:rPr>
        <w:t xml:space="preserve">most recent trace</w:t>
      </w:r>
      <w:r>
        <w:t xml:space="preserve">; call</w:t>
      </w:r>
      <w:r>
        <w:t xml:space="preserve"> </w:t>
      </w:r>
      <w:r>
        <w:rPr>
          <w:rStyle w:val="VerbatimChar"/>
        </w:rPr>
        <w:t xml:space="preserve">macos.trace()</w:t>
      </w:r>
      <w:r>
        <w:t xml:space="preserve"> </w:t>
      </w:r>
      <w:r>
        <w:t xml:space="preserve">(or a driver that</w:t>
      </w:r>
      <w:r>
        <w:t xml:space="preserve"> </w:t>
      </w:r>
      <w:r>
        <w:t xml:space="preserve">traces internally) after any change. Setters mark the state dirty</w:t>
      </w:r>
      <w:r>
        <w:t xml:space="preserve"> </w:t>
      </w:r>
      <w:r>
        <w:t xml:space="preserve">so stale results are not silently reused.</w:t>
      </w:r>
    </w:p>
    <w:p>
      <w:pPr>
        <w:numPr>
          <w:ilvl w:val="0"/>
          <w:numId w:val="1010"/>
        </w:numPr>
        <w:pStyle w:val="Compact"/>
      </w:pPr>
      <w:r>
        <w:rPr>
          <w:bCs/>
          <w:b/>
        </w:rPr>
        <w:t xml:space="preserve">Units</w:t>
      </w:r>
      <w:r>
        <w:t xml:space="preserve"> </w:t>
      </w:r>
      <w:r>
        <w:t xml:space="preserve">follow the loaded prescription’s BaseUnits/WaveUnits;</w:t>
      </w:r>
      <w:r>
        <w:t xml:space="preserve"> </w:t>
      </w:r>
      <w:r>
        <w:rPr>
          <w:rStyle w:val="VerbatimChar"/>
        </w:rPr>
        <w:t xml:space="preserve">macos.sys_units</w:t>
      </w:r>
      <w:r>
        <w:t xml:space="preserve"> </w:t>
      </w:r>
      <w:r>
        <w:t xml:space="preserve">reports them,</w:t>
      </w:r>
      <w:r>
        <w:t xml:space="preserve"> </w:t>
      </w:r>
      <w:r>
        <w:rPr>
          <w:rStyle w:val="VerbatimChar"/>
        </w:rPr>
        <w:t xml:space="preserve">macos.cbm</w:t>
      </w:r>
      <w:r>
        <w:t xml:space="preserve"> </w:t>
      </w:r>
      <w:r>
        <w:t xml:space="preserve">gives the base-unit→</w:t>
      </w:r>
      <w:r>
        <w:t xml:space="preserve"> </w:t>
      </w:r>
      <w:r>
        <w:t xml:space="preserve">meter conversion.</w:t>
      </w:r>
    </w:p>
    <w:p>
      <w:pPr>
        <w:numPr>
          <w:ilvl w:val="0"/>
          <w:numId w:val="1010"/>
        </w:numPr>
        <w:pStyle w:val="Compact"/>
      </w:pPr>
      <w:r>
        <w:rPr>
          <w:bCs/>
          <w:b/>
        </w:rPr>
        <w:t xml:space="preserve">Errors</w:t>
      </w:r>
      <w:r>
        <w:t xml:space="preserve">: functions raise MATLAB errors with the engine message;</w:t>
      </w:r>
      <w:r>
        <w:t xml:space="preserve"> </w:t>
      </w:r>
      <w:r>
        <w:t xml:space="preserve">most also return an</w:t>
      </w:r>
      <w:r>
        <w:t xml:space="preserve"> </w:t>
      </w:r>
      <w:r>
        <w:rPr>
          <w:rStyle w:val="VerbatimChar"/>
        </w:rPr>
        <w:t xml:space="preserve">ok</w:t>
      </w:r>
      <w:r>
        <w:t xml:space="preserve"> </w:t>
      </w:r>
      <w:r>
        <w:t xml:space="preserve">flag when called with output arguments.</w:t>
      </w:r>
    </w:p>
    <w:p>
      <w:pPr>
        <w:numPr>
          <w:ilvl w:val="0"/>
          <w:numId w:val="1010"/>
        </w:numPr>
        <w:pStyle w:val="Compact"/>
      </w:pPr>
      <w:r>
        <w:rPr>
          <w:rStyle w:val="VerbatimChar"/>
        </w:rPr>
        <w:t xml:space="preserve">macos.Session</w:t>
      </w:r>
      <w:r>
        <w:t xml:space="preserve"> </w:t>
      </w:r>
      <w:r>
        <w:t xml:space="preserve">provides an object wrapper (load/trace/query in one</w:t>
      </w:r>
      <w:r>
        <w:t xml:space="preserve"> </w:t>
      </w:r>
      <w:r>
        <w:t xml:space="preserve">handle) if you prefer OO style; the plain functions are equivalent.</w:t>
      </w:r>
    </w:p>
    <w:bookmarkEnd w:id="35"/>
    <w:bookmarkStart w:id="36" w:name="higher-level-drivers"/>
    <w:p>
      <w:pPr>
        <w:pStyle w:val="Heading3"/>
      </w:pPr>
      <w:r>
        <w:t xml:space="preserve">Higher-level drivers</w:t>
      </w:r>
    </w:p>
    <w:p>
      <w:pPr>
        <w:pStyle w:val="FirstParagraph"/>
      </w:pPr>
      <w:r>
        <w:t xml:space="preserve">Beyond one-call wrappers, mmacos adds drivers with no CLI equivalent —</w:t>
      </w:r>
      <w:r>
        <w:t xml:space="preserve"> </w:t>
      </w:r>
      <w:r>
        <w:t xml:space="preserve">documented in Parts II and III:</w:t>
      </w:r>
    </w:p>
    <w:p>
      <w:pPr>
        <w:numPr>
          <w:ilvl w:val="0"/>
          <w:numId w:val="1011"/>
        </w:numPr>
        <w:pStyle w:val="Compact"/>
      </w:pPr>
      <w:r>
        <w:rPr>
          <w:rStyle w:val="VerbatimChar"/>
        </w:rPr>
        <w:t xml:space="preserve">macos.dw_dx</w:t>
      </w:r>
      <w:r>
        <w:t xml:space="preserve">,</w:t>
      </w:r>
      <w:r>
        <w:t xml:space="preserve"> </w:t>
      </w:r>
      <w:r>
        <w:rPr>
          <w:rStyle w:val="VerbatimChar"/>
        </w:rPr>
        <w:t xml:space="preserve">dw_dz_zernike</w:t>
      </w:r>
      <w:r>
        <w:t xml:space="preserve">,</w:t>
      </w:r>
      <w:r>
        <w:t xml:space="preserve"> </w:t>
      </w:r>
      <w:r>
        <w:rPr>
          <w:rStyle w:val="VerbatimChar"/>
        </w:rPr>
        <w:t xml:space="preserve">dw_dsurf</w:t>
      </w:r>
      <w:r>
        <w:t xml:space="preserve">,</w:t>
      </w:r>
      <w:r>
        <w:t xml:space="preserve"> </w:t>
      </w:r>
      <w:r>
        <w:rPr>
          <w:rStyle w:val="VerbatimChar"/>
        </w:rPr>
        <w:t xml:space="preserve">dw_dgrid</w:t>
      </w:r>
      <w:r>
        <w:t xml:space="preserve"> </w:t>
      </w:r>
      <w:r>
        <w:t xml:space="preserve">(+</w:t>
      </w:r>
      <w:r>
        <w:t xml:space="preserve"> </w:t>
      </w:r>
      <w:r>
        <w:rPr>
          <w:rStyle w:val="VerbatimChar"/>
        </w:rPr>
        <w:t xml:space="preserve">_multi</w:t>
      </w:r>
      <w:r>
        <w:t xml:space="preserve"> </w:t>
      </w:r>
      <w:r>
        <w:t xml:space="preserve">variants): wavefront Jacobians over perturbation channels.</w:t>
      </w:r>
    </w:p>
    <w:p>
      <w:pPr>
        <w:numPr>
          <w:ilvl w:val="0"/>
          <w:numId w:val="1011"/>
        </w:numPr>
        <w:pStyle w:val="Compact"/>
      </w:pPr>
      <w:r>
        <w:rPr>
          <w:rStyle w:val="VerbatimChar"/>
        </w:rPr>
        <w:t xml:space="preserve">macos.calib*</w:t>
      </w:r>
      <w:r>
        <w:t xml:space="preserve">: the native CALIB optimizer interface.</w:t>
      </w:r>
    </w:p>
    <w:p>
      <w:pPr>
        <w:numPr>
          <w:ilvl w:val="0"/>
          <w:numId w:val="1011"/>
        </w:numPr>
        <w:pStyle w:val="Compact"/>
      </w:pPr>
      <w:r>
        <w:rPr>
          <w:rStyle w:val="VerbatimChar"/>
        </w:rPr>
        <w:t xml:space="preserve">macos.segment_grid_basis</w:t>
      </w:r>
      <w:r>
        <w:t xml:space="preserve">,</w:t>
      </w:r>
      <w:r>
        <w:t xml:space="preserve"> </w:t>
      </w:r>
      <w:r>
        <w:rPr>
          <w:rStyle w:val="VerbatimChar"/>
        </w:rPr>
        <w:t xml:space="preserve">gs_zernike_segment_basis</w:t>
      </w:r>
      <w:r>
        <w:t xml:space="preserve">,</w:t>
      </w:r>
      <w:r>
        <w:t xml:space="preserve"> </w:t>
      </w:r>
      <w:r>
        <w:rPr>
          <w:rStyle w:val="VerbatimChar"/>
        </w:rPr>
        <w:t xml:space="preserve">write_grid_file</w:t>
      </w:r>
      <w:r>
        <w:t xml:space="preserve">: segment/Zernike grid-basis generation.</w:t>
      </w:r>
    </w:p>
    <w:p>
      <w:pPr>
        <w:numPr>
          <w:ilvl w:val="0"/>
          <w:numId w:val="1011"/>
        </w:numPr>
        <w:pStyle w:val="Compact"/>
      </w:pPr>
      <w:r>
        <w:rPr>
          <w:rStyle w:val="VerbatimChar"/>
        </w:rPr>
        <w:t xml:space="preserve">macos.design.*</w:t>
      </w:r>
      <w:r>
        <w:t xml:space="preserve">: parametric telescope construction and wavefront</w:t>
      </w:r>
      <w:r>
        <w:t xml:space="preserve"> </w:t>
      </w:r>
      <w:r>
        <w:t xml:space="preserve">solving (Part III).</w:t>
      </w:r>
    </w:p>
    <w:p>
      <w:pPr>
        <w:numPr>
          <w:ilvl w:val="0"/>
          <w:numId w:val="1011"/>
        </w:numPr>
        <w:pStyle w:val="Compact"/>
      </w:pPr>
      <w:r>
        <w:rPr>
          <w:rStyle w:val="VerbatimChar"/>
        </w:rPr>
        <w:t xml:space="preserve">macos.channels.*</w:t>
      </w:r>
      <w:r>
        <w:t xml:space="preserve">: the perturbation-channel classes the Jacobian</w:t>
      </w:r>
      <w:r>
        <w:t xml:space="preserve"> </w:t>
      </w:r>
      <w:r>
        <w:t xml:space="preserve">drivers consume (Part III).</w:t>
      </w:r>
    </w:p>
    <w:p>
      <w:pPr>
        <w:pStyle w:val="FirstParagraph"/>
      </w:pPr>
      <w:r>
        <w:t xml:space="preserve">Help is embedded:</w:t>
      </w:r>
      <w:r>
        <w:t xml:space="preserve"> </w:t>
      </w:r>
      <w:r>
        <w:rPr>
          <w:rStyle w:val="VerbatimChar"/>
        </w:rPr>
        <w:t xml:space="preserve">help macos.opd</w:t>
      </w:r>
      <w:r>
        <w:t xml:space="preserve">,</w:t>
      </w:r>
      <w:r>
        <w:t xml:space="preserve"> </w:t>
      </w:r>
      <w:r>
        <w:rPr>
          <w:rStyle w:val="VerbatimChar"/>
        </w:rPr>
        <w:t xml:space="preserve">help macos.dw_dx</w:t>
      </w:r>
      <w:r>
        <w:t xml:space="preserve">, etc.</w:t>
      </w:r>
    </w:p>
    <w:bookmarkEnd w:id="36"/>
    <w:bookmarkEnd w:id="37"/>
    <w:bookmarkStart w:id="41" w:name="pymacos-syntax-conventions-python"/>
    <w:p>
      <w:pPr>
        <w:pStyle w:val="Heading2"/>
      </w:pPr>
      <w:r>
        <w:t xml:space="preserve">pymacos syntax conventions (Python)</w:t>
      </w:r>
    </w:p>
    <w:p>
      <w:pPr>
        <w:pStyle w:val="FirstParagraph"/>
      </w:pPr>
      <w:r>
        <w:t xml:space="preserve">pymacos is a Python package wrapping the same engine through an</w:t>
      </w:r>
      <w:r>
        <w:t xml:space="preserve"> </w:t>
      </w:r>
      <w:r>
        <w:t xml:space="preserve">f2py-compiled extension. It works with numpy throughout.</w:t>
      </w:r>
    </w:p>
    <w:bookmarkStart w:id="38" w:name="setup-1"/>
    <w:p>
      <w:pPr>
        <w:pStyle w:val="Heading3"/>
      </w:pPr>
      <w:r>
        <w:t xml:space="preserve">Setup</w:t>
      </w:r>
    </w:p>
    <w:p>
      <w:pPr>
        <w:pStyle w:val="FirstParagraph"/>
      </w:pPr>
      <w:r>
        <w:t xml:space="preserve">Build per the pymacos README (compiles the engine sources into the</w:t>
      </w:r>
      <w:r>
        <w:t xml:space="preserve"> </w:t>
      </w:r>
      <w:r>
        <w:rPr>
          <w:rStyle w:val="VerbatimChar"/>
        </w:rPr>
        <w:t xml:space="preserve">pymacosf90</w:t>
      </w:r>
      <w:r>
        <w:t xml:space="preserve"> </w:t>
      </w:r>
      <w:r>
        <w:t xml:space="preserve">extension), then:</w:t>
      </w:r>
    </w:p>
    <w:p>
      <w:pPr>
        <w:pStyle w:val="SourceCode"/>
      </w:pPr>
      <w:r>
        <w:rPr>
          <w:rStyle w:val="ImportTok"/>
        </w:rPr>
        <w:t xml:space="preserve">import</w:t>
      </w:r>
      <w:r>
        <w:rPr>
          <w:rStyle w:val="NormalTok"/>
        </w:rPr>
        <w:t xml:space="preserve"> pymacos</w:t>
      </w:r>
      <w:r>
        <w:br/>
      </w:r>
      <w:r>
        <w:br/>
      </w:r>
      <w:r>
        <w:rPr>
          <w:rStyle w:val="NormalTok"/>
        </w:rPr>
        <w:t xml:space="preserve">pymacos.init(</w:t>
      </w:r>
      <w:r>
        <w:rPr>
          <w:rStyle w:val="DecValTok"/>
        </w:rPr>
        <w:t xml:space="preserve">256</w:t>
      </w:r>
      <w:r>
        <w:rPr>
          <w:rStyle w:val="NormalTok"/>
        </w:rPr>
        <w:t xml:space="preserve">)                    </w:t>
      </w:r>
      <w:r>
        <w:rPr>
          <w:rStyle w:val="CommentTok"/>
        </w:rPr>
        <w:t xml:space="preserve"># model size, once per session</w:t>
      </w:r>
      <w:r>
        <w:br/>
      </w:r>
      <w:r>
        <w:rPr>
          <w:rStyle w:val="NormalTok"/>
        </w:rPr>
        <w:t xml:space="preserve">pymacos.load(</w:t>
      </w:r>
      <w:r>
        <w:rPr>
          <w:rStyle w:val="StringTok"/>
        </w:rPr>
        <w:t xml:space="preserve">'Cassegrain.in'</w:t>
      </w:r>
      <w:r>
        <w:rPr>
          <w:rStyle w:val="NormalTok"/>
        </w:rPr>
        <w:t xml:space="preserve">)</w:t>
      </w:r>
      <w:r>
        <w:br/>
      </w:r>
      <w:r>
        <w:rPr>
          <w:rStyle w:val="NormalTok"/>
        </w:rPr>
        <w:t xml:space="preserve">pymacos.trace_rays(</w:t>
      </w:r>
      <w:r>
        <w:rPr>
          <w:rStyle w:val="OperatorTok"/>
        </w:rPr>
        <w:t xml:space="preserve">-</w:t>
      </w:r>
      <w:r>
        <w:rPr>
          <w:rStyle w:val="DecValTok"/>
        </w:rPr>
        <w:t xml:space="preserve">1</w:t>
      </w:r>
      <w:r>
        <w:rPr>
          <w:rStyle w:val="NormalTok"/>
        </w:rPr>
        <w:t xml:space="preserve">)               </w:t>
      </w:r>
      <w:r>
        <w:rPr>
          <w:rStyle w:val="CommentTok"/>
        </w:rPr>
        <w:t xml:space="preserve"># trace to the last surface</w:t>
      </w:r>
      <w:r>
        <w:br/>
      </w:r>
      <w:r>
        <w:rPr>
          <w:rStyle w:val="NormalTok"/>
        </w:rPr>
        <w:t xml:space="preserve">W </w:t>
      </w:r>
      <w:r>
        <w:rPr>
          <w:rStyle w:val="OperatorTok"/>
        </w:rPr>
        <w:t xml:space="preserve">=</w:t>
      </w:r>
      <w:r>
        <w:rPr>
          <w:rStyle w:val="NormalTok"/>
        </w:rPr>
        <w:t xml:space="preserve"> pymacos.opd()                    </w:t>
      </w:r>
      <w:r>
        <w:rPr>
          <w:rStyle w:val="CommentTok"/>
        </w:rPr>
        <w:t xml:space="preserve"># numpy (N, N) OPD array</w:t>
      </w:r>
    </w:p>
    <w:bookmarkEnd w:id="38"/>
    <w:bookmarkStart w:id="39" w:name="conventions-1"/>
    <w:p>
      <w:pPr>
        <w:pStyle w:val="Heading3"/>
      </w:pPr>
      <w:r>
        <w:t xml:space="preserve">Conventions</w:t>
      </w:r>
    </w:p>
    <w:p>
      <w:pPr>
        <w:numPr>
          <w:ilvl w:val="0"/>
          <w:numId w:val="1012"/>
        </w:numPr>
        <w:pStyle w:val="Compact"/>
      </w:pPr>
      <w:r>
        <w:rPr>
          <w:bCs/>
          <w:b/>
        </w:rPr>
        <w:t xml:space="preserve">numpy in, numpy out.</w:t>
      </w:r>
      <w:r>
        <w:t xml:space="preserve"> </w:t>
      </w:r>
      <w:r>
        <w:t xml:space="preserve">Vectors and matrices are numpy arrays;</w:t>
      </w:r>
      <w:r>
        <w:t xml:space="preserve"> </w:t>
      </w:r>
      <w:r>
        <w:t xml:space="preserve">element indices are 1-based ints, and many functions accept an array</w:t>
      </w:r>
      <w:r>
        <w:t xml:space="preserve"> </w:t>
      </w:r>
      <w:r>
        <w:t xml:space="preserve">of element IDs to operate on several at once.</w:t>
      </w:r>
    </w:p>
    <w:p>
      <w:pPr>
        <w:numPr>
          <w:ilvl w:val="0"/>
          <w:numId w:val="1012"/>
        </w:numPr>
        <w:pStyle w:val="Compact"/>
      </w:pPr>
      <w:r>
        <w:rPr>
          <w:bCs/>
          <w:b/>
        </w:rPr>
        <w:t xml:space="preserve">Negative element indices</w:t>
      </w:r>
      <w:r>
        <w:t xml:space="preserve"> </w:t>
      </w:r>
      <w:r>
        <w:t xml:space="preserve">count from the end of the train:</w:t>
      </w:r>
      <w:r>
        <w:t xml:space="preserve"> </w:t>
      </w:r>
      <w:r>
        <w:rPr>
          <w:rStyle w:val="VerbatimChar"/>
        </w:rPr>
        <w:t xml:space="preserve">-1</w:t>
      </w:r>
      <w:r>
        <w:t xml:space="preserve"> </w:t>
      </w:r>
      <w:r>
        <w:t xml:space="preserve">is the last surface (image),</w:t>
      </w:r>
      <w:r>
        <w:t xml:space="preserve"> </w:t>
      </w:r>
      <w:r>
        <w:rPr>
          <w:rStyle w:val="VerbatimChar"/>
        </w:rPr>
        <w:t xml:space="preserve">-2</w:t>
      </w:r>
      <w:r>
        <w:t xml:space="preserve"> </w:t>
      </w:r>
      <w:r>
        <w:t xml:space="preserve">the one before it — handy for</w:t>
      </w:r>
      <w:r>
        <w:t xml:space="preserve"> </w:t>
      </w:r>
      <w:r>
        <w:t xml:space="preserve">“</w:t>
      </w:r>
      <w:r>
        <w:t xml:space="preserve">trace to the exit pupil</w:t>
      </w:r>
      <w:r>
        <w:t xml:space="preserve">”</w:t>
      </w:r>
      <w:r>
        <w:t xml:space="preserve"> </w:t>
      </w:r>
      <w:r>
        <w:t xml:space="preserve">idioms like</w:t>
      </w:r>
      <w:r>
        <w:t xml:space="preserve"> </w:t>
      </w:r>
      <w:r>
        <w:rPr>
          <w:rStyle w:val="VerbatimChar"/>
        </w:rPr>
        <w:t xml:space="preserve">trace_rays(-2)</w:t>
      </w:r>
      <w:r>
        <w:t xml:space="preserve">.</w:t>
      </w:r>
    </w:p>
    <w:p>
      <w:pPr>
        <w:numPr>
          <w:ilvl w:val="0"/>
          <w:numId w:val="1012"/>
        </w:numPr>
        <w:pStyle w:val="Compact"/>
      </w:pPr>
      <w:r>
        <w:rPr>
          <w:bCs/>
          <w:b/>
        </w:rPr>
        <w:t xml:space="preserve">Combined getter/setters.</w:t>
      </w:r>
      <w:r>
        <w:t xml:space="preserve"> </w:t>
      </w:r>
      <w:r>
        <w:t xml:space="preserve">Where mmacos has</w:t>
      </w:r>
      <w:r>
        <w:t xml:space="preserve"> </w:t>
      </w:r>
      <w:r>
        <w:rPr>
          <w:rStyle w:val="VerbatimChar"/>
        </w:rPr>
        <w:t xml:space="preserve">get_x</w:t>
      </w:r>
      <w:r>
        <w:t xml:space="preserve">/</w:t>
      </w:r>
      <w:r>
        <w:rPr>
          <w:rStyle w:val="VerbatimChar"/>
        </w:rPr>
        <w:t xml:space="preserve">set_x</w:t>
      </w:r>
      <w:r>
        <w:t xml:space="preserve"> </w:t>
      </w:r>
      <w:r>
        <w:t xml:space="preserve">pairs, pymacos usually has one function whose optional argument</w:t>
      </w:r>
      <w:r>
        <w:t xml:space="preserve"> </w:t>
      </w:r>
      <w:r>
        <w:t xml:space="preserve">selects the mode:</w:t>
      </w:r>
      <w:r>
        <w:t xml:space="preserve"> </w:t>
      </w:r>
      <w:r>
        <w:rPr>
          <w:rStyle w:val="VerbatimChar"/>
        </w:rPr>
        <w:t xml:space="preserve">elt_vpt(srf)</w:t>
      </w:r>
      <w:r>
        <w:t xml:space="preserve"> </w:t>
      </w:r>
      <w:r>
        <w:t xml:space="preserve">reads,</w:t>
      </w:r>
      <w:r>
        <w:t xml:space="preserve"> </w:t>
      </w:r>
      <w:r>
        <w:rPr>
          <w:rStyle w:val="VerbatimChar"/>
        </w:rPr>
        <w:t xml:space="preserve">elt_vpt(srf, vpt)</w:t>
      </w:r>
      <w:r>
        <w:t xml:space="preserve"> </w:t>
      </w:r>
      <w:r>
        <w:t xml:space="preserve">writes.</w:t>
      </w:r>
      <w:r>
        <w:t xml:space="preserve"> </w:t>
      </w:r>
      <w:r>
        <w:t xml:space="preserve">Part II entries list both languages’ forms together.</w:t>
      </w:r>
    </w:p>
    <w:p>
      <w:pPr>
        <w:numPr>
          <w:ilvl w:val="0"/>
          <w:numId w:val="1012"/>
        </w:numPr>
        <w:pStyle w:val="Compact"/>
      </w:pPr>
      <w:r>
        <w:rPr>
          <w:bCs/>
          <w:b/>
        </w:rPr>
        <w:t xml:space="preserve">Naming</w:t>
      </w:r>
      <w:r>
        <w:t xml:space="preserve">: snake_case primaries with some camelCase aliases kept</w:t>
      </w:r>
      <w:r>
        <w:t xml:space="preserve"> </w:t>
      </w:r>
      <w:r>
        <w:t xml:space="preserve">for backward compatibility (</w:t>
      </w:r>
      <w:r>
        <w:rPr>
          <w:rStyle w:val="VerbatimChar"/>
        </w:rPr>
        <w:t xml:space="preserve">traceWavefront</w:t>
      </w:r>
      <w:r>
        <w:t xml:space="preserve"> </w:t>
      </w:r>
      <w:r>
        <w:t xml:space="preserve">→</w:t>
      </w:r>
      <w:r>
        <w:t xml:space="preserve"> </w:t>
      </w:r>
      <w:r>
        <w:rPr>
          <w:rStyle w:val="VerbatimChar"/>
        </w:rPr>
        <w:t xml:space="preserve">trace_rays</w:t>
      </w:r>
      <w:r>
        <w:t xml:space="preserve">); use</w:t>
      </w:r>
      <w:r>
        <w:t xml:space="preserve"> </w:t>
      </w:r>
      <w:r>
        <w:t xml:space="preserve">the snake_case names in new code.</w:t>
      </w:r>
    </w:p>
    <w:p>
      <w:pPr>
        <w:numPr>
          <w:ilvl w:val="0"/>
          <w:numId w:val="1012"/>
        </w:numPr>
        <w:pStyle w:val="Compact"/>
      </w:pPr>
      <w:r>
        <w:rPr>
          <w:bCs/>
          <w:b/>
        </w:rPr>
        <w:t xml:space="preserve">Trace state</w:t>
      </w:r>
      <w:r>
        <w:t xml:space="preserve"> </w:t>
      </w:r>
      <w:r>
        <w:t xml:space="preserve">works as in mmacos: outputs reflect the most recent</w:t>
      </w:r>
      <w:r>
        <w:t xml:space="preserve"> </w:t>
      </w:r>
      <w:r>
        <w:t xml:space="preserve">trace; re-trace after changing the system.</w:t>
      </w:r>
    </w:p>
    <w:p>
      <w:pPr>
        <w:numPr>
          <w:ilvl w:val="0"/>
          <w:numId w:val="1012"/>
        </w:numPr>
        <w:pStyle w:val="Compact"/>
      </w:pPr>
      <w:r>
        <w:rPr>
          <w:bCs/>
          <w:b/>
        </w:rPr>
        <w:t xml:space="preserve">Errors</w:t>
      </w:r>
      <w:r>
        <w:t xml:space="preserve"> </w:t>
      </w:r>
      <w:r>
        <w:t xml:space="preserve">raise Python exceptions carrying the engine message.</w:t>
      </w:r>
    </w:p>
    <w:p>
      <w:pPr>
        <w:numPr>
          <w:ilvl w:val="0"/>
          <w:numId w:val="1012"/>
        </w:numPr>
        <w:pStyle w:val="Compact"/>
      </w:pPr>
      <w:r>
        <w:t xml:space="preserve">Docstrings are complete —</w:t>
      </w:r>
      <w:r>
        <w:t xml:space="preserve"> </w:t>
      </w:r>
      <w:r>
        <w:rPr>
          <w:rStyle w:val="VerbatimChar"/>
        </w:rPr>
        <w:t xml:space="preserve">help(pymacos.trace_rays)</w:t>
      </w:r>
      <w:r>
        <w:t xml:space="preserve"> </w:t>
      </w:r>
      <w:r>
        <w:t xml:space="preserve">gives the full</w:t>
      </w:r>
      <w:r>
        <w:t xml:space="preserve"> </w:t>
      </w:r>
      <w:r>
        <w:t xml:space="preserve">argument contract, including shapes and ranges.</w:t>
      </w:r>
    </w:p>
    <w:bookmarkEnd w:id="39"/>
    <w:bookmarkStart w:id="40" w:name="coverage-relative-to-mmacos"/>
    <w:p>
      <w:pPr>
        <w:pStyle w:val="Heading3"/>
      </w:pPr>
      <w:r>
        <w:t xml:space="preserve">Coverage relative to mmacos</w:t>
      </w:r>
    </w:p>
    <w:p>
      <w:pPr>
        <w:pStyle w:val="FirstParagraph"/>
      </w:pPr>
      <w:r>
        <w:t xml:space="preserve">Part II flags per-entry gaps. As of this writing the multi-channel</w:t>
      </w:r>
      <w:r>
        <w:t xml:space="preserve"> </w:t>
      </w:r>
      <w:r>
        <w:t xml:space="preserve">Jacobian drivers, CALIB interface, grid-basis generators, and the</w:t>
      </w:r>
      <w:r>
        <w:t xml:space="preserve"> </w:t>
      </w:r>
      <w:r>
        <w:t xml:space="preserve">design layer exist on the MATLAB side only; pymacos covers the full</w:t>
      </w:r>
      <w:r>
        <w:t xml:space="preserve"> </w:t>
      </w:r>
      <w:r>
        <w:t xml:space="preserve">session/source/element/trace/output core plus the FreeForm and</w:t>
      </w:r>
      <w:r>
        <w:t xml:space="preserve"> </w:t>
      </w:r>
      <w:r>
        <w:t xml:space="preserve">Zernike surface interfaces.</w:t>
      </w:r>
    </w:p>
    <w:bookmarkEnd w:id="40"/>
    <w:bookmarkEnd w:id="41"/>
    <w:bookmarkStart w:id="185" w:name="part-i-engine-command-catalog"/>
    <w:p>
      <w:pPr>
        <w:pStyle w:val="Heading2"/>
      </w:pPr>
      <w:r>
        <w:t xml:space="preserve">Part I — Engine command catalog</w:t>
      </w:r>
    </w:p>
    <w:p>
      <w:pPr>
        <w:pStyle w:val="FirstParagraph"/>
      </w:pPr>
      <w:r>
        <w:t xml:space="preserve">Commands below are available from the interactive CLI and, with few exceptions, from a</w:t>
      </w:r>
      <w:r>
        <w:t xml:space="preserve"> </w:t>
      </w:r>
      <w:r>
        <w:rPr>
          <w:rStyle w:val="VerbatimChar"/>
        </w:rPr>
        <w:t xml:space="preserve">CALL SMACOS(command, ...)</w:t>
      </w:r>
      <w:r>
        <w:t xml:space="preserve"> </w:t>
      </w:r>
      <w:r>
        <w:t xml:space="preserve">invocation (see the SMACOS chapter for the argument convention; purely interactive conveniences — shell/file utilities like</w:t>
      </w:r>
      <w:r>
        <w:t xml:space="preserve"> </w:t>
      </w:r>
      <w:r>
        <w:rPr>
          <w:rStyle w:val="VerbatimChar"/>
        </w:rPr>
        <w:t xml:space="preserve">!</w:t>
      </w:r>
      <w:r>
        <w:t xml:space="preserve">, PWD, CD, RX/LS/LL, VI/EMAcs, and a few others noted per entry — exist only in the CLI build). The</w:t>
      </w:r>
      <w:r>
        <w:t xml:space="preserve"> </w:t>
      </w:r>
      <w:r>
        <w:rPr>
          <w:bCs/>
          <w:b/>
        </w:rPr>
        <w:t xml:space="preserve">capitalized prefix</w:t>
      </w:r>
      <w:r>
        <w:t xml:space="preserve"> </w:t>
      </w:r>
      <w:r>
        <w:t xml:space="preserve">of each name is the minimum-match abbreviation. Prerequisite tags: [Rx] needs a loaded prescription (OLD/NEW), [BLD] a built linear model (BUILD), [DIFF] a diffraction output (the command itself propagates the wavefront; there is no separate PROpagate command).</w:t>
      </w:r>
    </w:p>
    <w:bookmarkStart w:id="56" w:name="session-files"/>
    <w:p>
      <w:pPr>
        <w:pStyle w:val="Heading3"/>
      </w:pPr>
      <w:r>
        <w:t xml:space="preserve">Session &amp; Files</w:t>
      </w:r>
    </w:p>
    <w:bookmarkStart w:id="42" w:name="quit-exit-bye"/>
    <w:p>
      <w:pPr>
        <w:pStyle w:val="Heading4"/>
      </w:pPr>
      <w:r>
        <w:t xml:space="preserve">Quit, EXIT, BYE</w:t>
      </w:r>
    </w:p>
    <w:p>
      <w:pPr>
        <w:pStyle w:val="FirstParagraph"/>
      </w:pPr>
      <w:r>
        <w:rPr>
          <w:iCs/>
          <w:i/>
        </w:rPr>
        <w:t xml:space="preserve">Minimum match:</w:t>
      </w:r>
      <w:r>
        <w:t xml:space="preserve"> </w:t>
      </w:r>
      <w:r>
        <w:rPr>
          <w:rStyle w:val="VerbatimChar"/>
        </w:rPr>
        <w:t xml:space="preserve">Quit</w:t>
      </w:r>
    </w:p>
    <w:p>
      <w:pPr>
        <w:pStyle w:val="BodyText"/>
      </w:pPr>
      <w:r>
        <w:t xml:space="preserve">Exit MACOS.</w:t>
      </w:r>
    </w:p>
    <w:p>
      <w:pPr>
        <w:pStyle w:val="BodyText"/>
      </w:pPr>
      <w:r>
        <w:rPr>
          <w:iCs/>
          <w:i/>
        </w:rPr>
        <w:t xml:space="preserve">CLI suite:</w:t>
      </w:r>
      <w:r>
        <w:t xml:space="preserve"> </w:t>
      </w:r>
      <w:r>
        <w:rPr>
          <w:rStyle w:val="VerbatimChar"/>
        </w:rPr>
        <w:t xml:space="preserve">ATMOS_DMBUILD.jou</w:t>
      </w:r>
      <w:r>
        <w:t xml:space="preserve">,</w:t>
      </w:r>
      <w:r>
        <w:t xml:space="preserve"> </w:t>
      </w:r>
      <w:r>
        <w:rPr>
          <w:rStyle w:val="VerbatimChar"/>
        </w:rPr>
        <w:t xml:space="preserve">BEAM_gaussian.jou</w:t>
      </w:r>
      <w:r>
        <w:t xml:space="preserve">,</w:t>
      </w:r>
      <w:r>
        <w:t xml:space="preserve"> </w:t>
      </w:r>
      <w:r>
        <w:rPr>
          <w:rStyle w:val="VerbatimChar"/>
        </w:rPr>
        <w:t xml:space="preserve">BINARY_CENTER.jou</w:t>
      </w:r>
      <w:r>
        <w:t xml:space="preserve">,</w:t>
      </w:r>
      <w:r>
        <w:t xml:space="preserve"> </w:t>
      </w:r>
      <w:r>
        <w:rPr>
          <w:rStyle w:val="VerbatimChar"/>
        </w:rPr>
        <w:t xml:space="preserve">BUILD_refused_export.jou</w:t>
      </w:r>
      <w:r>
        <w:t xml:space="preserve">,</w:t>
      </w:r>
      <w:r>
        <w:t xml:space="preserve"> </w:t>
      </w:r>
      <w:r>
        <w:rPr>
          <w:rStyle w:val="VerbatimChar"/>
        </w:rPr>
        <w:t xml:space="preserve">EXPORT.jou</w:t>
      </w:r>
      <w:r>
        <w:t xml:space="preserve">,</w:t>
      </w:r>
      <w:r>
        <w:t xml:space="preserve"> </w:t>
      </w:r>
      <w:r>
        <w:rPr>
          <w:rStyle w:val="VerbatimChar"/>
        </w:rPr>
        <w:t xml:space="preserve">GLASS_mod_save.jou</w:t>
      </w:r>
      <w:r>
        <w:t xml:space="preserve">,</w:t>
      </w:r>
      <w:r>
        <w:t xml:space="preserve"> </w:t>
      </w:r>
      <w:r>
        <w:rPr>
          <w:rStyle w:val="VerbatimChar"/>
        </w:rPr>
        <w:t xml:space="preserve">LINEAR_MODEL.jou</w:t>
      </w:r>
      <w:r>
        <w:t xml:space="preserve">,</w:t>
      </w:r>
      <w:r>
        <w:t xml:space="preserve"> </w:t>
      </w:r>
      <w:r>
        <w:rPr>
          <w:rStyle w:val="VerbatimChar"/>
        </w:rPr>
        <w:t xml:space="preserve">MOD_spaces.jou</w:t>
      </w:r>
      <w:r>
        <w:t xml:space="preserve">,</w:t>
      </w:r>
      <w:r>
        <w:t xml:space="preserve"> </w:t>
      </w:r>
      <w:r>
        <w:rPr>
          <w:rStyle w:val="VerbatimChar"/>
        </w:rPr>
        <w:t xml:space="preserve">ORS_SRS.jou</w:t>
      </w:r>
      <w:r>
        <w:t xml:space="preserve">,</w:t>
      </w:r>
      <w:r>
        <w:t xml:space="preserve"> </w:t>
      </w:r>
      <w:r>
        <w:rPr>
          <w:rStyle w:val="VerbatimChar"/>
        </w:rPr>
        <w:t xml:space="preserve">PARTIALS_inputray.jou</w:t>
      </w:r>
      <w:r>
        <w:t xml:space="preserve">,</w:t>
      </w:r>
      <w:r>
        <w:t xml:space="preserve"> </w:t>
      </w:r>
      <w:r>
        <w:rPr>
          <w:rStyle w:val="VerbatimChar"/>
        </w:rPr>
        <w:t xml:space="preserve">ZERN_mode_count.jou</w:t>
      </w:r>
      <w:r>
        <w:t xml:space="preserve"> </w:t>
      </w:r>
      <w:r>
        <w:t xml:space="preserve">(</w:t>
      </w:r>
      <w:r>
        <w:rPr>
          <w:rStyle w:val="VerbatimChar"/>
        </w:rPr>
        <w:t xml:space="preserve">cli_tests/cmd/</w:t>
      </w:r>
      <w:r>
        <w:t xml:space="preserve">; each journal is the entry’s example and its regression test).</w:t>
      </w:r>
    </w:p>
    <w:p>
      <w:pPr>
        <w:pStyle w:val="BodyText"/>
      </w:pPr>
      <w:r>
        <w:rPr>
          <w:iCs/>
          <w:i/>
        </w:rPr>
        <w:t xml:space="preserve">Binding:</w:t>
      </w:r>
      <w:r>
        <w:t xml:space="preserve"> </w:t>
      </w:r>
      <w:r>
        <w:rPr>
          <w:bCs/>
          <w:b/>
        </w:rPr>
        <w:t xml:space="preserve">CLI-only</w:t>
      </w:r>
      <w:r>
        <w:t xml:space="preserve"> </w:t>
      </w:r>
      <w:r>
        <w:t xml:space="preserve">— session / shell convenience.</w:t>
      </w:r>
    </w:p>
    <w:p>
      <w:pPr>
        <w:pStyle w:val="BodyText"/>
      </w:pPr>
      <w:r>
        <w:rPr>
          <w:iCs/>
          <w:i/>
        </w:rPr>
        <w:t xml:space="preserve">Syntax:</w:t>
      </w:r>
      <w:r>
        <w:t xml:space="preserve"> </w:t>
      </w:r>
      <w:r>
        <w:rPr>
          <w:rStyle w:val="VerbatimChar"/>
        </w:rPr>
        <w:t xml:space="preserve">QUIT</w:t>
      </w:r>
      <w:r>
        <w:t xml:space="preserve"> </w:t>
      </w:r>
      <w:r>
        <w:t xml:space="preserve">(also</w:t>
      </w:r>
      <w:r>
        <w:t xml:space="preserve"> </w:t>
      </w:r>
      <w:r>
        <w:rPr>
          <w:rStyle w:val="VerbatimChar"/>
        </w:rPr>
        <w:t xml:space="preserve">EXIT</w:t>
      </w:r>
      <w:r>
        <w:t xml:space="preserve">,</w:t>
      </w:r>
      <w:r>
        <w:t xml:space="preserve"> </w:t>
      </w:r>
      <w:r>
        <w:rPr>
          <w:rStyle w:val="VerbatimChar"/>
        </w:rPr>
        <w:t xml:space="preserve">BYE</w:t>
      </w:r>
      <w:r>
        <w:t xml:space="preserve">); no prompt.</w:t>
      </w:r>
    </w:p>
    <w:p>
      <w:pPr>
        <w:pStyle w:val="BodyText"/>
      </w:pPr>
      <w:r>
        <w:rPr>
          <w:iCs/>
          <w:i/>
        </w:rPr>
        <w:t xml:space="preserve">Defaults:</w:t>
      </w:r>
      <w:r>
        <w:t xml:space="preserve"> </w:t>
      </w:r>
      <w:r>
        <w:t xml:space="preserve">none; the journal file, if one is open, is closed.</w:t>
      </w:r>
    </w:p>
    <w:p>
      <w:pPr>
        <w:pStyle w:val="BodyText"/>
      </w:pPr>
      <w:r>
        <w:t xml:space="preserve">No dialog. Closes the graphics device and any open output</w:t>
      </w:r>
      <w:r>
        <w:t xml:space="preserve"> </w:t>
      </w:r>
      <w:r>
        <w:t xml:space="preserve">and journal files, then stops the process. The dispatcher</w:t>
      </w:r>
      <w:r>
        <w:t xml:space="preserve"> </w:t>
      </w:r>
      <w:r>
        <w:t xml:space="preserve">accepts a single</w:t>
      </w:r>
      <w:r>
        <w:t xml:space="preserve"> </w:t>
      </w:r>
      <w:r>
        <w:rPr>
          <w:rStyle w:val="VerbatimChar"/>
        </w:rPr>
        <w:t xml:space="preserve">Q</w:t>
      </w:r>
      <w:r>
        <w:t xml:space="preserve">; EXIT and BYE need all their letters.</w:t>
      </w:r>
      <w:r>
        <w:t xml:space="preserve"> </w:t>
      </w:r>
      <w:r>
        <w:t xml:space="preserve">Under SMACOS only QUIT is matched, and it RETURNs control to</w:t>
      </w:r>
      <w:r>
        <w:t xml:space="preserve"> </w:t>
      </w:r>
      <w:r>
        <w:t xml:space="preserve">the calling program instead of stopping — like the RETURN</w:t>
      </w:r>
      <w:r>
        <w:t xml:space="preserve"> </w:t>
      </w:r>
      <w:r>
        <w:t xml:space="preserve">command, plus the file/graphics cleanup.</w:t>
      </w:r>
      <w:r>
        <w:t xml:space="preserve"> </w:t>
      </w:r>
      <w:r>
        <w:rPr>
          <w:iCs/>
          <w:i/>
        </w:rPr>
        <w:t xml:space="preserve">Related:</w:t>
      </w:r>
      <w:r>
        <w:t xml:space="preserve"> </w:t>
      </w:r>
      <w:r>
        <w:t xml:space="preserve">JOUrnal, EXEcute.</w:t>
      </w:r>
      <w:r>
        <w:t xml:space="preserve"> </w:t>
      </w:r>
    </w:p>
    <w:bookmarkEnd w:id="42"/>
    <w:bookmarkStart w:id="43" w:name="help"/>
    <w:p>
      <w:pPr>
        <w:pStyle w:val="Heading4"/>
      </w:pPr>
      <w:r>
        <w:t xml:space="preserve">HELP</w:t>
      </w:r>
    </w:p>
    <w:p>
      <w:pPr>
        <w:pStyle w:val="FirstParagraph"/>
      </w:pPr>
      <w:r>
        <w:rPr>
          <w:iCs/>
          <w:i/>
        </w:rPr>
        <w:t xml:space="preserve">Minimum match:</w:t>
      </w:r>
      <w:r>
        <w:t xml:space="preserve"> </w:t>
      </w:r>
      <w:r>
        <w:rPr>
          <w:rStyle w:val="VerbatimChar"/>
        </w:rPr>
        <w:t xml:space="preserve">HELP</w:t>
      </w:r>
    </w:p>
    <w:p>
      <w:pPr>
        <w:pStyle w:val="BodyText"/>
      </w:pPr>
      <w:r>
        <w:t xml:space="preserve">This command list.</w:t>
      </w:r>
    </w:p>
    <w:p>
      <w:pPr>
        <w:pStyle w:val="BodyText"/>
      </w:pPr>
      <w:r>
        <w:rPr>
          <w:iCs/>
          <w:i/>
        </w:rPr>
        <w:t xml:space="preserve">CLI suite:</w:t>
      </w:r>
      <w:r>
        <w:t xml:space="preserve"> </w:t>
      </w:r>
      <w:r>
        <w:rPr>
          <w:rStyle w:val="VerbatimChar"/>
        </w:rPr>
        <w:t xml:space="preserve">HELP_POL.jou</w:t>
      </w:r>
      <w:r>
        <w:t xml:space="preserve"> </w:t>
      </w:r>
      <w:r>
        <w:t xml:space="preserve">(</w:t>
      </w:r>
      <w:r>
        <w:rPr>
          <w:rStyle w:val="VerbatimChar"/>
        </w:rPr>
        <w:t xml:space="preserve">cli_tests/cmd/</w:t>
      </w:r>
      <w:r>
        <w:t xml:space="preserve">; each journal is the entry’s example and its regression test).</w:t>
      </w:r>
    </w:p>
    <w:p>
      <w:pPr>
        <w:pStyle w:val="BodyText"/>
      </w:pPr>
      <w:r>
        <w:rPr>
          <w:iCs/>
          <w:i/>
        </w:rPr>
        <w:t xml:space="preserve">Binding:</w:t>
      </w:r>
      <w:r>
        <w:t xml:space="preserve"> </w:t>
      </w:r>
      <w:r>
        <w:rPr>
          <w:bCs/>
          <w:b/>
        </w:rPr>
        <w:t xml:space="preserve">CLI-only</w:t>
      </w:r>
      <w:r>
        <w:t xml:space="preserve"> </w:t>
      </w:r>
      <w:r>
        <w:t xml:space="preserve">— session / shell convenience.</w:t>
      </w:r>
    </w:p>
    <w:p>
      <w:pPr>
        <w:pStyle w:val="BodyText"/>
      </w:pPr>
      <w:r>
        <w:rPr>
          <w:iCs/>
          <w:i/>
        </w:rPr>
        <w:t xml:space="preserve">Syntax:</w:t>
      </w:r>
      <w:r>
        <w:t xml:space="preserve"> </w:t>
      </w:r>
      <w:r>
        <w:rPr>
          <w:rStyle w:val="VerbatimChar"/>
        </w:rPr>
        <w:t xml:space="preserve">HELP</w:t>
      </w:r>
      <w:r>
        <w:t xml:space="preserve">; pages with</w:t>
      </w:r>
      <w:r>
        <w:t xml:space="preserve"> </w:t>
      </w:r>
      <w:r>
        <w:t xml:space="preserve">“</w:t>
      </w:r>
      <w:r>
        <w:t xml:space="preserve">Hit return to continue… [0]</w:t>
      </w:r>
      <w:r>
        <w:t xml:space="preserve">”</w:t>
      </w:r>
      <w:r>
        <w:t xml:space="preserve">.</w:t>
      </w:r>
    </w:p>
    <w:p>
      <w:pPr>
        <w:pStyle w:val="BodyText"/>
      </w:pPr>
      <w:r>
        <w:rPr>
          <w:iCs/>
          <w:i/>
        </w:rPr>
        <w:t xml:space="preserve">Defaults:</w:t>
      </w:r>
      <w:r>
        <w:t xml:space="preserve"> </w:t>
      </w:r>
      <w:r>
        <w:t xml:space="preserve">the paging prompt takes return (0 = continue).</w:t>
      </w:r>
    </w:p>
    <w:p>
      <w:pPr>
        <w:pStyle w:val="SourceCode"/>
      </w:pPr>
      <w:r>
        <w:rPr>
          <w:rStyle w:val="VerbatimChar"/>
        </w:rPr>
        <w:t xml:space="preserve">MACOS&gt;help</w:t>
      </w:r>
      <w:r>
        <w:br/>
      </w:r>
      <w:r>
        <w:rPr>
          <w:rStyle w:val="VerbatimChar"/>
        </w:rPr>
        <w:t xml:space="preserve"> MACOS command summary</w:t>
      </w:r>
      <w:r>
        <w:br/>
      </w:r>
      <w:r>
        <w:rPr>
          <w:rStyle w:val="VerbatimChar"/>
        </w:rPr>
        <w:t xml:space="preserve"> ...</w:t>
      </w:r>
      <w:r>
        <w:br/>
      </w:r>
      <w:r>
        <w:rPr>
          <w:rStyle w:val="VerbatimChar"/>
        </w:rPr>
        <w:t xml:space="preserve"> Hit return to continue... [0]:</w:t>
      </w:r>
    </w:p>
    <w:p>
      <w:pPr>
        <w:pStyle w:val="FirstParagraph"/>
      </w:pPr>
      <w:r>
        <w:t xml:space="preserve">Paginated: hit return at each</w:t>
      </w:r>
      <w:r>
        <w:t xml:space="preserve"> </w:t>
      </w:r>
      <w:r>
        <w:rPr>
          <w:rStyle w:val="VerbatimChar"/>
        </w:rPr>
        <w:t xml:space="preserve">Hit return to continue...</w:t>
      </w:r>
      <w:r>
        <w:t xml:space="preserve"> </w:t>
      </w:r>
      <w:r>
        <w:t xml:space="preserve">prompt.</w:t>
      </w:r>
      <w:r>
        <w:t xml:space="preserve"> </w:t>
      </w:r>
      <w:r>
        <w:t xml:space="preserve">Lists every dispatched command in 15 categories, with the</w:t>
      </w:r>
      <w:r>
        <w:t xml:space="preserve"> </w:t>
      </w:r>
      <w:r>
        <w:t xml:space="preserve">minimum-match casing and the [Rx]/[BLD]/[DIFF] prerequisite</w:t>
      </w:r>
      <w:r>
        <w:t xml:space="preserve"> </w:t>
      </w:r>
      <w:r>
        <w:t xml:space="preserve">tags. The text is</w:t>
      </w:r>
      <w:r>
        <w:t xml:space="preserve"> </w:t>
      </w:r>
      <w:r>
        <w:rPr>
          <w:rStyle w:val="VerbatimChar"/>
        </w:rPr>
        <w:t xml:space="preserve">macos_help.inc</w:t>
      </w:r>
      <w:r>
        <w:t xml:space="preserve"> </w:t>
      </w:r>
      <w:r>
        <w:t xml:space="preserve">— the same single source this</w:t>
      </w:r>
      <w:r>
        <w:t xml:space="preserve"> </w:t>
      </w:r>
      <w:r>
        <w:t xml:space="preserve">catalog is generated from. The dispatcher accepts</w:t>
      </w:r>
      <w:r>
        <w:t xml:space="preserve"> </w:t>
      </w:r>
      <w:r>
        <w:rPr>
          <w:rStyle w:val="VerbatimChar"/>
        </w:rPr>
        <w:t xml:space="preserve">HEL</w:t>
      </w:r>
      <w:r>
        <w:t xml:space="preserve">.</w:t>
      </w:r>
      <w:r>
        <w:t xml:space="preserve"> </w:t>
      </w:r>
      <w:r>
        <w:rPr>
          <w:iCs/>
          <w:i/>
        </w:rPr>
        <w:t xml:space="preserve">Related:</w:t>
      </w:r>
      <w:r>
        <w:t xml:space="preserve"> </w:t>
      </w:r>
      <w:r>
        <w:t xml:space="preserve">STatus.</w:t>
      </w:r>
      <w:r>
        <w:t xml:space="preserve"> </w:t>
      </w:r>
    </w:p>
    <w:bookmarkEnd w:id="43"/>
    <w:bookmarkStart w:id="44" w:name="reset"/>
    <w:p>
      <w:pPr>
        <w:pStyle w:val="Heading4"/>
      </w:pPr>
      <w:r>
        <w:t xml:space="preserve">REset</w:t>
      </w:r>
    </w:p>
    <w:p>
      <w:pPr>
        <w:pStyle w:val="FirstParagraph"/>
      </w:pPr>
      <w:r>
        <w:rPr>
          <w:iCs/>
          <w:i/>
        </w:rPr>
        <w:t xml:space="preserve">Minimum match:</w:t>
      </w:r>
      <w:r>
        <w:t xml:space="preserve"> </w:t>
      </w:r>
      <w:r>
        <w:rPr>
          <w:rStyle w:val="VerbatimChar"/>
        </w:rPr>
        <w:t xml:space="preserve">REset</w:t>
      </w:r>
    </w:p>
    <w:p>
      <w:pPr>
        <w:pStyle w:val="BodyText"/>
      </w:pPr>
      <w:r>
        <w:t xml:space="preserve">Reset options &amp; defaults to startup.</w:t>
      </w:r>
    </w:p>
    <w:p>
      <w:pPr>
        <w:pStyle w:val="BodyText"/>
      </w:pPr>
      <w:r>
        <w:rPr>
          <w:iCs/>
          <w:i/>
        </w:rPr>
        <w:t xml:space="preserve">CLI suite:</w:t>
      </w:r>
      <w:r>
        <w:t xml:space="preserve"> </w:t>
      </w:r>
      <w:r>
        <w:rPr>
          <w:rStyle w:val="VerbatimChar"/>
        </w:rPr>
        <w:t xml:space="preserve">SESSION_INFO.jou</w:t>
      </w:r>
      <w:r>
        <w:t xml:space="preserve"> </w:t>
      </w:r>
      <w:r>
        <w:t xml:space="preserve">(</w:t>
      </w:r>
      <w:r>
        <w:rPr>
          <w:rStyle w:val="VerbatimChar"/>
        </w:rPr>
        <w:t xml:space="preserve">cli_tests/cmd/</w:t>
      </w:r>
      <w:r>
        <w:t xml:space="preserve">; each journal is the entry’s example and its regression test).</w:t>
      </w:r>
    </w:p>
    <w:p>
      <w:pPr>
        <w:pStyle w:val="BodyText"/>
      </w:pPr>
      <w:r>
        <w:rPr>
          <w:iCs/>
          <w:i/>
        </w:rPr>
        <w:t xml:space="preserve">Binding:</w:t>
      </w:r>
      <w:r>
        <w:t xml:space="preserve"> </w:t>
      </w:r>
      <w:r>
        <w:rPr>
          <w:bCs/>
          <w:b/>
        </w:rPr>
        <w:t xml:space="preserve">direct setter</w:t>
      </w:r>
      <w:r>
        <w:t xml:space="preserve"> </w:t>
      </w:r>
      <w:r>
        <w:t xml:space="preserve">—</w:t>
      </w:r>
      <w:r>
        <w:t xml:space="preserve"> </w:t>
      </w:r>
      <w:r>
        <w:rPr>
          <w:rStyle w:val="VerbatimChar"/>
        </w:rPr>
        <w:t xml:space="preserve">init</w:t>
      </w:r>
      <w:r>
        <w:t xml:space="preserve"> </w:t>
      </w:r>
      <w:r>
        <w:t xml:space="preserve">(re-allocation restores every startup default).</w:t>
      </w:r>
    </w:p>
    <w:p>
      <w:pPr>
        <w:pStyle w:val="BodyText"/>
      </w:pPr>
      <w:r>
        <w:rPr>
          <w:iCs/>
          <w:i/>
        </w:rPr>
        <w:t xml:space="preserve">Syntax:</w:t>
      </w:r>
      <w:r>
        <w:t xml:space="preserve"> </w:t>
      </w:r>
      <w:r>
        <w:rPr>
          <w:rStyle w:val="VerbatimChar"/>
        </w:rPr>
        <w:t xml:space="preserve">RESET</w:t>
      </w:r>
      <w:r>
        <w:t xml:space="preserve">; no prompt.</w:t>
      </w:r>
    </w:p>
    <w:p>
      <w:pPr>
        <w:pStyle w:val="BodyText"/>
      </w:pPr>
      <w:r>
        <w:rPr>
          <w:iCs/>
          <w:i/>
        </w:rPr>
        <w:t xml:space="preserve">Defaults:</w:t>
      </w:r>
      <w:r>
        <w:t xml:space="preserve"> </w:t>
      </w:r>
      <w:r>
        <w:t xml:space="preserve">none. Resets the trace state and the obscuration option to 1; the plot type is NOT reset (1.2 (i)).</w:t>
      </w:r>
    </w:p>
    <w:p>
      <w:pPr>
        <w:pStyle w:val="BodyText"/>
      </w:pPr>
      <w:r>
        <w:t xml:space="preserve">No dialog. Resets analysis state and options to startup</w:t>
      </w:r>
      <w:r>
        <w:t xml:space="preserve"> </w:t>
      </w:r>
      <w:r>
        <w:t xml:space="preserve">defaults: clears the trace/build/propagate/perturb flags, the</w:t>
      </w:r>
      <w:r>
        <w:t xml:space="preserve"> </w:t>
      </w:r>
      <w:r>
        <w:t xml:space="preserve">obscuration option, the stretch type, beam type, and pixel</w:t>
      </w:r>
      <w:r>
        <w:t xml:space="preserve"> </w:t>
      </w:r>
      <w:r>
        <w:t xml:space="preserve">settings. Measured 2026-10-16: the surface-plot type set by</w:t>
      </w:r>
      <w:r>
        <w:t xml:space="preserve"> </w:t>
      </w:r>
      <w:r>
        <w:t xml:space="preserve">NONE/GRAY/… is NOT reset (STATUS keeps showing it). The</w:t>
      </w:r>
      <w:r>
        <w:t xml:space="preserve"> </w:t>
      </w:r>
      <w:r>
        <w:t xml:space="preserve">loaded prescription is NOT unloaded, and a STOP that was</w:t>
      </w:r>
      <w:r>
        <w:t xml:space="preserve"> </w:t>
      </w:r>
      <w:r>
        <w:t xml:space="preserve">preset in the Rx is preserved. Suite:</w:t>
      </w:r>
      <w:r>
        <w:t xml:space="preserve"> </w:t>
      </w:r>
      <w:r>
        <w:rPr>
          <w:rStyle w:val="VerbatimChar"/>
        </w:rPr>
        <w:t xml:space="preserve">SESSION_INFO.jou</w:t>
      </w:r>
      <w:r>
        <w:t xml:space="preserve">.</w:t>
      </w:r>
      <w:r>
        <w:t xml:space="preserve"> </w:t>
      </w:r>
      <w:r>
        <w:rPr>
          <w:iCs/>
          <w:i/>
        </w:rPr>
        <w:t xml:space="preserve">Related:</w:t>
      </w:r>
      <w:r>
        <w:t xml:space="preserve"> </w:t>
      </w:r>
      <w:r>
        <w:t xml:space="preserve">MREset, STatus, LREset.</w:t>
      </w:r>
      <w:r>
        <w:t xml:space="preserve"> </w:t>
      </w:r>
    </w:p>
    <w:bookmarkEnd w:id="44"/>
    <w:bookmarkStart w:id="45" w:name="status"/>
    <w:p>
      <w:pPr>
        <w:pStyle w:val="Heading4"/>
      </w:pPr>
      <w:r>
        <w:t xml:space="preserve">STatus</w:t>
      </w:r>
    </w:p>
    <w:p>
      <w:pPr>
        <w:pStyle w:val="FirstParagraph"/>
      </w:pPr>
      <w:r>
        <w:rPr>
          <w:iCs/>
          <w:i/>
        </w:rPr>
        <w:t xml:space="preserve">Minimum match:</w:t>
      </w:r>
      <w:r>
        <w:t xml:space="preserve"> </w:t>
      </w:r>
      <w:r>
        <w:rPr>
          <w:rStyle w:val="VerbatimChar"/>
        </w:rPr>
        <w:t xml:space="preserve">STatus</w:t>
      </w:r>
    </w:p>
    <w:p>
      <w:pPr>
        <w:pStyle w:val="BodyText"/>
      </w:pPr>
      <w:r>
        <w:t xml:space="preserve">What is loaded / built / propagated.</w:t>
      </w:r>
    </w:p>
    <w:p>
      <w:pPr>
        <w:pStyle w:val="BodyText"/>
      </w:pPr>
      <w:r>
        <w:rPr>
          <w:iCs/>
          <w:i/>
        </w:rPr>
        <w:t xml:space="preserve">CLI suite:</w:t>
      </w:r>
      <w:r>
        <w:t xml:space="preserve"> </w:t>
      </w:r>
      <w:r>
        <w:rPr>
          <w:rStyle w:val="VerbatimChar"/>
        </w:rPr>
        <w:t xml:space="preserve">HELP_POL.jou</w:t>
      </w:r>
      <w:r>
        <w:t xml:space="preserve">,</w:t>
      </w:r>
      <w:r>
        <w:t xml:space="preserve"> </w:t>
      </w:r>
      <w:r>
        <w:rPr>
          <w:rStyle w:val="VerbatimChar"/>
        </w:rPr>
        <w:t xml:space="preserve">MODE_centroid.jou</w:t>
      </w:r>
      <w:r>
        <w:t xml:space="preserve">,</w:t>
      </w:r>
      <w:r>
        <w:t xml:space="preserve"> </w:t>
      </w:r>
      <w:r>
        <w:rPr>
          <w:rStyle w:val="VerbatimChar"/>
        </w:rPr>
        <w:t xml:space="preserve">MODE_cir.jou</w:t>
      </w:r>
      <w:r>
        <w:t xml:space="preserve">,</w:t>
      </w:r>
      <w:r>
        <w:t xml:space="preserve"> </w:t>
      </w:r>
      <w:r>
        <w:rPr>
          <w:rStyle w:val="VerbatimChar"/>
        </w:rPr>
        <w:t xml:space="preserve">MODE_nolneg.jou</w:t>
      </w:r>
      <w:r>
        <w:t xml:space="preserve">,</w:t>
      </w:r>
      <w:r>
        <w:t xml:space="preserve"> </w:t>
      </w:r>
      <w:r>
        <w:rPr>
          <w:rStyle w:val="VerbatimChar"/>
        </w:rPr>
        <w:t xml:space="preserve">MODE_polarization.jou</w:t>
      </w:r>
      <w:r>
        <w:t xml:space="preserve">,</w:t>
      </w:r>
      <w:r>
        <w:t xml:space="preserve"> </w:t>
      </w:r>
      <w:r>
        <w:rPr>
          <w:rStyle w:val="VerbatimChar"/>
        </w:rPr>
        <w:t xml:space="preserve">MODE_scalar.jou</w:t>
      </w:r>
      <w:r>
        <w:t xml:space="preserve">,</w:t>
      </w:r>
      <w:r>
        <w:t xml:space="preserve"> </w:t>
      </w:r>
      <w:r>
        <w:rPr>
          <w:rStyle w:val="VerbatimChar"/>
        </w:rPr>
        <w:t xml:space="preserve">MRESET.jou</w:t>
      </w:r>
      <w:r>
        <w:t xml:space="preserve">,</w:t>
      </w:r>
      <w:r>
        <w:t xml:space="preserve"> </w:t>
      </w:r>
      <w:r>
        <w:rPr>
          <w:rStyle w:val="VerbatimChar"/>
        </w:rPr>
        <w:t xml:space="preserve">SESSION_INFO.jou</w:t>
      </w:r>
      <w:r>
        <w:t xml:space="preserve"> </w:t>
      </w:r>
      <w:r>
        <w:t xml:space="preserve">(</w:t>
      </w:r>
      <w:r>
        <w:rPr>
          <w:rStyle w:val="VerbatimChar"/>
        </w:rPr>
        <w:t xml:space="preserve">cli_tests/cmd/</w:t>
      </w:r>
      <w:r>
        <w:t xml:space="preserve">; each journal is the entry’s example and its regression test).</w:t>
      </w:r>
    </w:p>
    <w:p>
      <w:pPr>
        <w:pStyle w:val="BodyText"/>
      </w:pPr>
      <w:r>
        <w:rPr>
          <w:iCs/>
          <w:i/>
        </w:rPr>
        <w:t xml:space="preserve">Binding:</w:t>
      </w:r>
      <w:r>
        <w:t xml:space="preserve"> </w:t>
      </w:r>
      <w:r>
        <w:rPr>
          <w:bCs/>
          <w:b/>
        </w:rPr>
        <w:t xml:space="preserve">CLI-only</w:t>
      </w:r>
      <w:r>
        <w:t xml:space="preserve"> </w:t>
      </w:r>
      <w:r>
        <w:t xml:space="preserve">— session / shell convenience.</w:t>
      </w:r>
    </w:p>
    <w:p>
      <w:pPr>
        <w:pStyle w:val="BodyText"/>
      </w:pPr>
      <w:r>
        <w:rPr>
          <w:iCs/>
          <w:i/>
        </w:rPr>
        <w:t xml:space="preserve">Syntax:</w:t>
      </w:r>
      <w:r>
        <w:t xml:space="preserve"> </w:t>
      </w:r>
      <w:r>
        <w:rPr>
          <w:rStyle w:val="VerbatimChar"/>
        </w:rPr>
        <w:t xml:space="preserve">STATUS</w:t>
      </w:r>
      <w:r>
        <w:t xml:space="preserve">; no prompt.</w:t>
      </w:r>
    </w:p>
    <w:p>
      <w:pPr>
        <w:pStyle w:val="BodyText"/>
      </w:pPr>
      <w:r>
        <w:rPr>
          <w:iCs/>
          <w:i/>
        </w:rPr>
        <w:t xml:space="preserve">Defaults:</w:t>
      </w:r>
      <w:r>
        <w:t xml:space="preserve"> </w:t>
      </w:r>
      <w:r>
        <w:t xml:space="preserve">none.</w:t>
      </w:r>
    </w:p>
    <w:p>
      <w:pPr>
        <w:pStyle w:val="BodyText"/>
      </w:pPr>
      <w:r>
        <w:t xml:space="preserve">Needs a loaded Rx. Prints one screen of session state: the</w:t>
      </w:r>
      <w:r>
        <w:t xml:space="preserve"> </w:t>
      </w:r>
      <w:r>
        <w:t xml:space="preserve">loaded file name, current element for OPD calculations, current</w:t>
      </w:r>
      <w:r>
        <w:t xml:space="preserve"> </w:t>
      </w:r>
      <w:r>
        <w:t xml:space="preserve">element for WF/spot calculations, the ray-trace obscuration</w:t>
      </w:r>
      <w:r>
        <w:t xml:space="preserve"> </w:t>
      </w:r>
      <w:r>
        <w:t xml:space="preserve">option, the current WF plot type (SLICE/GRAY/CONTOUR/…), and</w:t>
      </w:r>
      <w:r>
        <w:t xml:space="preserve"> </w:t>
      </w:r>
      <w:r>
        <w:t xml:space="preserve">the composed-image, pixel-locate and polarization flags. No</w:t>
      </w:r>
      <w:r>
        <w:t xml:space="preserve"> </w:t>
      </w:r>
      <w:r>
        <w:t xml:space="preserve">side effects.</w:t>
      </w:r>
      <w:r>
        <w:t xml:space="preserve"> </w:t>
      </w:r>
      <w:r>
        <w:rPr>
          <w:iCs/>
          <w:i/>
        </w:rPr>
        <w:t xml:space="preserve">Related:</w:t>
      </w:r>
      <w:r>
        <w:t xml:space="preserve"> </w:t>
      </w:r>
      <w:r>
        <w:t xml:space="preserve">SUMmarize, ELTS, REset.</w:t>
      </w:r>
      <w:r>
        <w:t xml:space="preserve"> </w:t>
      </w:r>
    </w:p>
    <w:bookmarkEnd w:id="45"/>
    <w:bookmarkStart w:id="46" w:name="summarize"/>
    <w:p>
      <w:pPr>
        <w:pStyle w:val="Heading4"/>
      </w:pPr>
      <w:r>
        <w:t xml:space="preserve">SUMmarize</w:t>
      </w:r>
    </w:p>
    <w:p>
      <w:pPr>
        <w:pStyle w:val="FirstParagraph"/>
      </w:pPr>
      <w:r>
        <w:rPr>
          <w:iCs/>
          <w:i/>
        </w:rPr>
        <w:t xml:space="preserve">Minimum match:</w:t>
      </w:r>
      <w:r>
        <w:t xml:space="preserve"> </w:t>
      </w:r>
      <w:r>
        <w:rPr>
          <w:rStyle w:val="VerbatimChar"/>
        </w:rPr>
        <w:t xml:space="preserve">SUMmarize</w:t>
      </w:r>
    </w:p>
    <w:p>
      <w:pPr>
        <w:pStyle w:val="BodyText"/>
      </w:pPr>
      <w:r>
        <w:t xml:space="preserve">Pretty-print the optical system.</w:t>
      </w:r>
    </w:p>
    <w:p>
      <w:pPr>
        <w:pStyle w:val="BodyText"/>
      </w:pPr>
      <w:r>
        <w:rPr>
          <w:iCs/>
          <w:i/>
        </w:rPr>
        <w:t xml:space="preserve">CLI suite:</w:t>
      </w:r>
      <w:r>
        <w:t xml:space="preserve"> </w:t>
      </w:r>
      <w:r>
        <w:rPr>
          <w:rStyle w:val="VerbatimChar"/>
        </w:rPr>
        <w:t xml:space="preserve">SESSION_INFO.jou</w:t>
      </w:r>
      <w:r>
        <w:t xml:space="preserve"> </w:t>
      </w:r>
      <w:r>
        <w:t xml:space="preserve">(</w:t>
      </w:r>
      <w:r>
        <w:rPr>
          <w:rStyle w:val="VerbatimChar"/>
        </w:rPr>
        <w:t xml:space="preserve">cli_tests/cmd/</w:t>
      </w:r>
      <w:r>
        <w:t xml:space="preserve">; each journal is the entry’s example and its regression test).</w:t>
      </w:r>
    </w:p>
    <w:p>
      <w:pPr>
        <w:pStyle w:val="BodyText"/>
      </w:pPr>
      <w:r>
        <w:rPr>
          <w:iCs/>
          <w:i/>
        </w:rPr>
        <w:t xml:space="preserve">Binding:</w:t>
      </w:r>
      <w:r>
        <w:t xml:space="preserve"> </w:t>
      </w:r>
      <w:r>
        <w:rPr>
          <w:bCs/>
          <w:b/>
        </w:rPr>
        <w:t xml:space="preserve">CLI-only</w:t>
      </w:r>
      <w:r>
        <w:t xml:space="preserve"> </w:t>
      </w:r>
      <w:r>
        <w:t xml:space="preserve">— session / shell convenience.</w:t>
      </w:r>
    </w:p>
    <w:p>
      <w:pPr>
        <w:pStyle w:val="BodyText"/>
      </w:pPr>
      <w:r>
        <w:rPr>
          <w:iCs/>
          <w:i/>
        </w:rPr>
        <w:t xml:space="preserve">Syntax:</w:t>
      </w:r>
      <w:r>
        <w:t xml:space="preserve"> </w:t>
      </w:r>
      <w:r>
        <w:rPr>
          <w:rStyle w:val="VerbatimChar"/>
        </w:rPr>
        <w:t xml:space="preserve">SUM</w:t>
      </w:r>
      <w:r>
        <w:t xml:space="preserve">; no prompt.</w:t>
      </w:r>
    </w:p>
    <w:p>
      <w:pPr>
        <w:pStyle w:val="BodyText"/>
      </w:pPr>
      <w:r>
        <w:rPr>
          <w:iCs/>
          <w:i/>
        </w:rPr>
        <w:t xml:space="preserve">Defaults:</w:t>
      </w:r>
      <w:r>
        <w:t xml:space="preserve"> </w:t>
      </w:r>
      <w:r>
        <w:t xml:space="preserve">none.</w:t>
      </w:r>
    </w:p>
    <w:p>
      <w:pPr>
        <w:pStyle w:val="SourceCode"/>
      </w:pPr>
      <w:r>
        <w:rPr>
          <w:rStyle w:val="VerbatimChar"/>
        </w:rPr>
        <w:t xml:space="preserve">MACOS&gt;summarize</w:t>
      </w:r>
      <w:r>
        <w:br/>
      </w:r>
      <w:r>
        <w:rPr>
          <w:rStyle w:val="VerbatimChar"/>
        </w:rPr>
        <w:t xml:space="preserve"> Optical Train Summary:</w:t>
      </w:r>
      <w:r>
        <w:br/>
      </w:r>
      <w:r>
        <w:rPr>
          <w:rStyle w:val="VerbatimChar"/>
        </w:rPr>
        <w:t xml:space="preserve">  Tracing rays past   4 elements.</w:t>
      </w:r>
      <w:r>
        <w:br/>
      </w:r>
      <w:r>
        <w:rPr>
          <w:rStyle w:val="VerbatimChar"/>
        </w:rPr>
        <w:t xml:space="preserve">  Aperture grid type = Circular  with  513 grid points.</w:t>
      </w:r>
      <w:r>
        <w:br/>
      </w:r>
      <w:r>
        <w:rPr>
          <w:rStyle w:val="VerbatimChar"/>
        </w:rPr>
        <w:t xml:space="preserve">  Elt   1: Reflector   : Conic    with Kc=-1.0000D+00, ...</w:t>
      </w:r>
    </w:p>
    <w:p>
      <w:pPr>
        <w:pStyle w:val="FirstParagraph"/>
      </w:pPr>
      <w:r>
        <w:t xml:space="preserve">One line per element: element type, surface type, conic constant</w:t>
      </w:r>
      <w:r>
        <w:t xml:space="preserve"> </w:t>
      </w:r>
      <w:r>
        <w:t xml:space="preserve">KcElt, vertex radius KrElt, and nECoord; ends with the number of</w:t>
      </w:r>
      <w:r>
        <w:t xml:space="preserve"> </w:t>
      </w:r>
      <w:r>
        <w:t xml:space="preserve">output coordinates. The same summary is printed automatically</w:t>
      </w:r>
      <w:r>
        <w:t xml:space="preserve"> </w:t>
      </w:r>
      <w:r>
        <w:t xml:space="preserve">after every successful OLD/NEW load.</w:t>
      </w:r>
      <w:r>
        <w:t xml:space="preserve"> </w:t>
      </w:r>
      <w:r>
        <w:rPr>
          <w:iCs/>
          <w:i/>
        </w:rPr>
        <w:t xml:space="preserve">Related:</w:t>
      </w:r>
      <w:r>
        <w:t xml:space="preserve"> </w:t>
      </w:r>
      <w:r>
        <w:t xml:space="preserve">ELTS, SHOw, STatus.</w:t>
      </w:r>
      <w:r>
        <w:t xml:space="preserve"> </w:t>
      </w:r>
    </w:p>
    <w:bookmarkEnd w:id="46"/>
    <w:bookmarkStart w:id="47" w:name="elts"/>
    <w:p>
      <w:pPr>
        <w:pStyle w:val="Heading4"/>
      </w:pPr>
      <w:r>
        <w:t xml:space="preserve">ELTS</w:t>
      </w:r>
    </w:p>
    <w:p>
      <w:pPr>
        <w:pStyle w:val="FirstParagraph"/>
      </w:pPr>
      <w:r>
        <w:rPr>
          <w:iCs/>
          <w:i/>
        </w:rPr>
        <w:t xml:space="preserve">Minimum match:</w:t>
      </w:r>
      <w:r>
        <w:t xml:space="preserve"> </w:t>
      </w:r>
      <w:r>
        <w:rPr>
          <w:rStyle w:val="VerbatimChar"/>
        </w:rPr>
        <w:t xml:space="preserve">ELTS</w:t>
      </w:r>
    </w:p>
    <w:p>
      <w:pPr>
        <w:pStyle w:val="BodyText"/>
      </w:pPr>
      <w:r>
        <w:t xml:space="preserve">List elements (type, surface).</w:t>
      </w:r>
    </w:p>
    <w:p>
      <w:pPr>
        <w:pStyle w:val="BodyText"/>
      </w:pPr>
      <w:r>
        <w:rPr>
          <w:iCs/>
          <w:i/>
        </w:rPr>
        <w:t xml:space="preserve">CLI suite:</w:t>
      </w:r>
      <w:r>
        <w:t xml:space="preserve"> </w:t>
      </w:r>
      <w:r>
        <w:rPr>
          <w:rStyle w:val="VerbatimChar"/>
        </w:rPr>
        <w:t xml:space="preserve">SESSION_INFO.jou</w:t>
      </w:r>
      <w:r>
        <w:t xml:space="preserve"> </w:t>
      </w:r>
      <w:r>
        <w:t xml:space="preserve">(</w:t>
      </w:r>
      <w:r>
        <w:rPr>
          <w:rStyle w:val="VerbatimChar"/>
        </w:rPr>
        <w:t xml:space="preserve">cli_tests/cmd/</w:t>
      </w:r>
      <w:r>
        <w:t xml:space="preserve">; each journal is the entry’s example and its regression test).</w:t>
      </w:r>
    </w:p>
    <w:p>
      <w:pPr>
        <w:pStyle w:val="BodyText"/>
      </w:pPr>
      <w:r>
        <w:rPr>
          <w:iCs/>
          <w:i/>
        </w:rPr>
        <w:t xml:space="preserve">Binding:</w:t>
      </w:r>
      <w:r>
        <w:t xml:space="preserve"> </w:t>
      </w:r>
      <w:r>
        <w:rPr>
          <w:bCs/>
          <w:b/>
        </w:rPr>
        <w:t xml:space="preserve">missing</w:t>
      </w:r>
      <w:r>
        <w:t xml:space="preserve"> </w:t>
      </w:r>
      <w:r>
        <w:t xml:space="preserve">— Zernike / analysis set (B.2, second).</w:t>
      </w:r>
    </w:p>
    <w:p>
      <w:pPr>
        <w:pStyle w:val="BodyText"/>
      </w:pPr>
      <w:r>
        <w:rPr>
          <w:iCs/>
          <w:i/>
        </w:rPr>
        <w:t xml:space="preserve">Syntax:</w:t>
      </w:r>
      <w:r>
        <w:t xml:space="preserve"> </w:t>
      </w:r>
      <w:r>
        <w:rPr>
          <w:rStyle w:val="VerbatimChar"/>
        </w:rPr>
        <w:t xml:space="preserve">ELTS</w:t>
      </w:r>
      <w:r>
        <w:t xml:space="preserve">; no prompt.</w:t>
      </w:r>
    </w:p>
    <w:p>
      <w:pPr>
        <w:pStyle w:val="BodyText"/>
      </w:pPr>
      <w:r>
        <w:rPr>
          <w:iCs/>
          <w:i/>
        </w:rPr>
        <w:t xml:space="preserve">Defaults:</w:t>
      </w:r>
      <w:r>
        <w:t xml:space="preserve"> </w:t>
      </w:r>
      <w:r>
        <w:t xml:space="preserve">none.</w:t>
      </w:r>
    </w:p>
    <w:p>
      <w:pPr>
        <w:pStyle w:val="SourceCode"/>
      </w:pPr>
      <w:r>
        <w:rPr>
          <w:rStyle w:val="VerbatimChar"/>
        </w:rPr>
        <w:t xml:space="preserve">MACOS&gt;elts</w:t>
      </w:r>
      <w:r>
        <w:br/>
      </w:r>
      <w:r>
        <w:rPr>
          <w:rStyle w:val="VerbatimChar"/>
        </w:rPr>
        <w:t xml:space="preserve"> Elements in optical prescription:</w:t>
      </w:r>
      <w:r>
        <w:br/>
      </w:r>
      <w:r>
        <w:rPr>
          <w:rStyle w:val="VerbatimChar"/>
        </w:rPr>
        <w:t xml:space="preserve"> Element name = PM          ID =   1</w:t>
      </w:r>
      <w:r>
        <w:br/>
      </w:r>
      <w:r>
        <w:rPr>
          <w:rStyle w:val="VerbatimChar"/>
        </w:rPr>
        <w:t xml:space="preserve"> Element name = SM          ID =   2</w:t>
      </w:r>
    </w:p>
    <w:p>
      <w:pPr>
        <w:pStyle w:val="FirstParagraph"/>
      </w:pPr>
      <w:r>
        <w:t xml:space="preserve">Needs a loaded Rx. Quick way to map element names to the</w:t>
      </w:r>
      <w:r>
        <w:t xml:space="preserve"> </w:t>
      </w:r>
      <w:r>
        <w:t xml:space="preserve">numeric element ids used by SHOw, PERturb, COOrd, etc.</w:t>
      </w:r>
      <w:r>
        <w:t xml:space="preserve"> </w:t>
      </w:r>
      <w:r>
        <w:rPr>
          <w:iCs/>
          <w:i/>
        </w:rPr>
        <w:t xml:space="preserve">Related:</w:t>
      </w:r>
      <w:r>
        <w:t xml:space="preserve"> </w:t>
      </w:r>
      <w:r>
        <w:t xml:space="preserve">SHOw, SUMmarize.</w:t>
      </w:r>
      <w:r>
        <w:t xml:space="preserve"> </w:t>
      </w:r>
    </w:p>
    <w:bookmarkEnd w:id="47"/>
    <w:bookmarkStart w:id="48" w:name="execute"/>
    <w:p>
      <w:pPr>
        <w:pStyle w:val="Heading4"/>
      </w:pPr>
      <w:r>
        <w:t xml:space="preserve">EXEcute</w:t>
      </w:r>
    </w:p>
    <w:p>
      <w:pPr>
        <w:pStyle w:val="FirstParagraph"/>
      </w:pPr>
      <w:r>
        <w:rPr>
          <w:iCs/>
          <w:i/>
        </w:rPr>
        <w:t xml:space="preserve">Minimum match:</w:t>
      </w:r>
      <w:r>
        <w:t xml:space="preserve"> </w:t>
      </w:r>
      <w:r>
        <w:rPr>
          <w:rStyle w:val="VerbatimChar"/>
        </w:rPr>
        <w:t xml:space="preserve">EXEcute</w:t>
      </w:r>
    </w:p>
    <w:p>
      <w:pPr>
        <w:pStyle w:val="BodyText"/>
      </w:pPr>
      <w:r>
        <w:t xml:space="preserve">Run a .jou journal file.</w:t>
      </w:r>
    </w:p>
    <w:p>
      <w:pPr>
        <w:pStyle w:val="BodyText"/>
      </w:pPr>
      <w:r>
        <w:rPr>
          <w:iCs/>
          <w:i/>
        </w:rPr>
        <w:t xml:space="preserve">CLI suite:</w:t>
      </w:r>
      <w:r>
        <w:t xml:space="preserve"> </w:t>
      </w:r>
      <w:r>
        <w:rPr>
          <w:rStyle w:val="VerbatimChar"/>
        </w:rPr>
        <w:t xml:space="preserve">CALIB_journal_prompts.jou</w:t>
      </w:r>
      <w:r>
        <w:t xml:space="preserve">,</w:t>
      </w:r>
      <w:r>
        <w:t xml:space="preserve"> </w:t>
      </w:r>
      <w:r>
        <w:rPr>
          <w:rStyle w:val="VerbatimChar"/>
        </w:rPr>
        <w:t xml:space="preserve">JOURNAL_EXE.jou</w:t>
      </w:r>
      <w:r>
        <w:t xml:space="preserve"> </w:t>
      </w:r>
      <w:r>
        <w:t xml:space="preserve">(</w:t>
      </w:r>
      <w:r>
        <w:rPr>
          <w:rStyle w:val="VerbatimChar"/>
        </w:rPr>
        <w:t xml:space="preserve">cli_tests/cmd/</w:t>
      </w:r>
      <w:r>
        <w:t xml:space="preserve">; each journal is the entry’s example and its regression test).</w:t>
      </w:r>
    </w:p>
    <w:p>
      <w:pPr>
        <w:pStyle w:val="BodyText"/>
      </w:pPr>
      <w:r>
        <w:rPr>
          <w:iCs/>
          <w:i/>
        </w:rPr>
        <w:t xml:space="preserve">Binding:</w:t>
      </w:r>
      <w:r>
        <w:t xml:space="preserve"> </w:t>
      </w:r>
      <w:r>
        <w:rPr>
          <w:bCs/>
          <w:b/>
        </w:rPr>
        <w:t xml:space="preserve">CLI-only</w:t>
      </w:r>
      <w:r>
        <w:t xml:space="preserve"> </w:t>
      </w:r>
      <w:r>
        <w:t xml:space="preserve">— session / shell convenience.</w:t>
      </w:r>
    </w:p>
    <w:p>
      <w:pPr>
        <w:pStyle w:val="BodyText"/>
      </w:pPr>
      <w:r>
        <w:rPr>
          <w:iCs/>
          <w:i/>
        </w:rPr>
        <w:t xml:space="preserve">Syntax:</w:t>
      </w:r>
      <w:r>
        <w:t xml:space="preserve"> </w:t>
      </w:r>
      <w:r>
        <w:rPr>
          <w:rStyle w:val="VerbatimChar"/>
        </w:rPr>
        <w:t xml:space="preserve">EXE &lt;file&gt;</w:t>
      </w:r>
      <w:r>
        <w:t xml:space="preserve"> </w:t>
      </w:r>
      <w:r>
        <w:t xml:space="preserve">— the journal file name, no default.</w:t>
      </w:r>
    </w:p>
    <w:p>
      <w:pPr>
        <w:pStyle w:val="BodyText"/>
      </w:pPr>
      <w:r>
        <w:rPr>
          <w:iCs/>
          <w:i/>
        </w:rPr>
        <w:t xml:space="preserve">Defaults:</w:t>
      </w:r>
      <w:r>
        <w:t xml:space="preserve"> </w:t>
      </w:r>
      <w:r>
        <w:t xml:space="preserve">none for EXE itself; the prompts inside the journal take the answers the journal holds, and any prompt the journal leaves unanswered takes its own default (an exhausted input stack reads as return).</w:t>
      </w:r>
    </w:p>
    <w:p>
      <w:pPr>
        <w:pStyle w:val="SourceCode"/>
      </w:pPr>
      <w:r>
        <w:rPr>
          <w:rStyle w:val="VerbatimChar"/>
        </w:rPr>
        <w:t xml:space="preserve">MACOS&gt;execute</w:t>
      </w:r>
      <w:r>
        <w:br/>
      </w:r>
      <w:r>
        <w:rPr>
          <w:rStyle w:val="VerbatimChar"/>
        </w:rPr>
        <w:t xml:space="preserve">Enter file name: run1</w:t>
      </w:r>
      <w:r>
        <w:br/>
      </w:r>
      <w:r>
        <w:rPr>
          <w:rStyle w:val="VerbatimChar"/>
        </w:rPr>
        <w:t xml:space="preserve">Reading from journal file (run1.jou)</w:t>
      </w:r>
    </w:p>
    <w:p>
      <w:pPr>
        <w:pStyle w:val="FirstParagraph"/>
      </w:pPr>
      <w:r>
        <w:rPr>
          <w:rStyle w:val="VerbatimChar"/>
        </w:rPr>
        <w:t xml:space="preserve">.jou</w:t>
      </w:r>
      <w:r>
        <w:t xml:space="preserve"> </w:t>
      </w:r>
      <w:r>
        <w:t xml:space="preserve">is appended automatically. Commands are read until end</w:t>
      </w:r>
      <w:r>
        <w:t xml:space="preserve"> </w:t>
      </w:r>
      <w:r>
        <w:t xml:space="preserve">of file; journal files may EXEcute other journal files (up to</w:t>
      </w:r>
      <w:r>
        <w:t xml:space="preserve"> </w:t>
      </w:r>
      <w:r>
        <w:t xml:space="preserve">10 deep).</w:t>
      </w:r>
      <w:r>
        <w:t xml:space="preserve"> </w:t>
      </w:r>
      <w:r>
        <w:rPr>
          <w:rStyle w:val="VerbatimChar"/>
        </w:rPr>
        <w:t xml:space="preserve">%</w:t>
      </w:r>
      <w:r>
        <w:t xml:space="preserve"> </w:t>
      </w:r>
      <w:r>
        <w:t xml:space="preserve">comments and blank lines are ignored.</w:t>
      </w:r>
      <w:r>
        <w:t xml:space="preserve"> </w:t>
      </w:r>
      <w:r>
        <w:rPr>
          <w:rStyle w:val="VerbatimChar"/>
        </w:rPr>
        <w:t xml:space="preserve">LQW</w:t>
      </w:r>
      <w:r>
        <w:t xml:space="preserve"> </w:t>
      </w:r>
      <w:r>
        <w:t xml:space="preserve">is</w:t>
      </w:r>
      <w:r>
        <w:t xml:space="preserve"> </w:t>
      </w:r>
      <w:r>
        <w:t xml:space="preserve">an accepted alias. A missing file prints a warning and returns</w:t>
      </w:r>
      <w:r>
        <w:t xml:space="preserve"> </w:t>
      </w:r>
      <w:r>
        <w:t xml:space="preserve">to the prompt. SMACOS: file name in CARG(1).</w:t>
      </w:r>
      <w:r>
        <w:t xml:space="preserve"> </w:t>
      </w:r>
      <w:r>
        <w:rPr>
          <w:iCs/>
          <w:i/>
        </w:rPr>
        <w:t xml:space="preserve">Related:</w:t>
      </w:r>
      <w:r>
        <w:t xml:space="preserve"> </w:t>
      </w:r>
      <w:r>
        <w:t xml:space="preserve">JOUrnal, ECHo.</w:t>
      </w:r>
      <w:r>
        <w:t xml:space="preserve"> </w:t>
      </w:r>
    </w:p>
    <w:bookmarkEnd w:id="48"/>
    <w:bookmarkStart w:id="49" w:name="journal"/>
    <w:p>
      <w:pPr>
        <w:pStyle w:val="Heading4"/>
      </w:pPr>
      <w:r>
        <w:t xml:space="preserve">JOUrnal</w:t>
      </w:r>
    </w:p>
    <w:p>
      <w:pPr>
        <w:pStyle w:val="FirstParagraph"/>
      </w:pPr>
      <w:r>
        <w:rPr>
          <w:iCs/>
          <w:i/>
        </w:rPr>
        <w:t xml:space="preserve">Minimum match:</w:t>
      </w:r>
      <w:r>
        <w:t xml:space="preserve"> </w:t>
      </w:r>
      <w:r>
        <w:rPr>
          <w:rStyle w:val="VerbatimChar"/>
        </w:rPr>
        <w:t xml:space="preserve">JOUrnal</w:t>
      </w:r>
    </w:p>
    <w:p>
      <w:pPr>
        <w:pStyle w:val="BodyText"/>
      </w:pPr>
      <w:r>
        <w:t xml:space="preserve">Generate a .jou journal file.</w:t>
      </w:r>
    </w:p>
    <w:p>
      <w:pPr>
        <w:pStyle w:val="BodyText"/>
      </w:pPr>
      <w:r>
        <w:rPr>
          <w:iCs/>
          <w:i/>
        </w:rPr>
        <w:t xml:space="preserve">CLI suite:</w:t>
      </w:r>
      <w:r>
        <w:t xml:space="preserve"> </w:t>
      </w:r>
      <w:r>
        <w:rPr>
          <w:rStyle w:val="VerbatimChar"/>
        </w:rPr>
        <w:t xml:space="preserve">JOURNAL_EXE.jou</w:t>
      </w:r>
      <w:r>
        <w:t xml:space="preserve"> </w:t>
      </w:r>
      <w:r>
        <w:t xml:space="preserve">(</w:t>
      </w:r>
      <w:r>
        <w:rPr>
          <w:rStyle w:val="VerbatimChar"/>
        </w:rPr>
        <w:t xml:space="preserve">cli_tests/cmd/</w:t>
      </w:r>
      <w:r>
        <w:t xml:space="preserve">; each journal is the entry’s example and its regression test).</w:t>
      </w:r>
    </w:p>
    <w:p>
      <w:pPr>
        <w:pStyle w:val="BodyText"/>
      </w:pPr>
      <w:r>
        <w:rPr>
          <w:iCs/>
          <w:i/>
        </w:rPr>
        <w:t xml:space="preserve">Binding:</w:t>
      </w:r>
      <w:r>
        <w:t xml:space="preserve"> </w:t>
      </w:r>
      <w:r>
        <w:rPr>
          <w:bCs/>
          <w:b/>
        </w:rPr>
        <w:t xml:space="preserve">CLI-only</w:t>
      </w:r>
      <w:r>
        <w:t xml:space="preserve"> </w:t>
      </w:r>
      <w:r>
        <w:t xml:space="preserve">— session / shell convenience.</w:t>
      </w:r>
    </w:p>
    <w:p>
      <w:pPr>
        <w:pStyle w:val="BodyText"/>
      </w:pPr>
      <w:r>
        <w:rPr>
          <w:iCs/>
          <w:i/>
        </w:rPr>
        <w:t xml:space="preserve">Syntax:</w:t>
      </w:r>
      <w:r>
        <w:t xml:space="preserve"> </w:t>
      </w:r>
      <w:r>
        <w:rPr>
          <w:rStyle w:val="VerbatimChar"/>
        </w:rPr>
        <w:t xml:space="preserve">JOU &lt;file&gt;</w:t>
      </w:r>
      <w:r>
        <w:t xml:space="preserve"> </w:t>
      </w:r>
      <w:r>
        <w:t xml:space="preserve">opens a journal; a second</w:t>
      </w:r>
      <w:r>
        <w:t xml:space="preserve"> </w:t>
      </w:r>
      <w:r>
        <w:rPr>
          <w:rStyle w:val="VerbatimChar"/>
        </w:rPr>
        <w:t xml:space="preserve">JOU</w:t>
      </w:r>
      <w:r>
        <w:t xml:space="preserve"> </w:t>
      </w:r>
      <w:r>
        <w:t xml:space="preserve">with no name closes it.</w:t>
      </w:r>
    </w:p>
    <w:p>
      <w:pPr>
        <w:pStyle w:val="BodyText"/>
      </w:pPr>
      <w:r>
        <w:rPr>
          <w:iCs/>
          <w:i/>
        </w:rPr>
        <w:t xml:space="preserve">Defaults:</w:t>
      </w:r>
      <w:r>
        <w:t xml:space="preserve"> </w:t>
      </w:r>
      <w:r>
        <w:t xml:space="preserve">the file name has no default while opening; closing asks nothing.</w:t>
      </w:r>
    </w:p>
    <w:p>
      <w:pPr>
        <w:pStyle w:val="SourceCode"/>
      </w:pPr>
      <w:r>
        <w:rPr>
          <w:rStyle w:val="VerbatimChar"/>
        </w:rPr>
        <w:t xml:space="preserve">MACOS&gt;journal</w:t>
      </w:r>
      <w:r>
        <w:br/>
      </w:r>
      <w:r>
        <w:rPr>
          <w:rStyle w:val="VerbatimChar"/>
        </w:rPr>
        <w:t xml:space="preserve">Enter journal file name: run1</w:t>
      </w:r>
      <w:r>
        <w:br/>
      </w:r>
      <w:r>
        <w:rPr>
          <w:rStyle w:val="VerbatimChar"/>
        </w:rPr>
        <w:t xml:space="preserve">Writing journal file run1.jou...</w:t>
      </w:r>
      <w:r>
        <w:br/>
      </w:r>
      <w:r>
        <w:rPr>
          <w:rStyle w:val="VerbatimChar"/>
        </w:rPr>
        <w:t xml:space="preserve"> ...</w:t>
      </w:r>
      <w:r>
        <w:br/>
      </w:r>
      <w:r>
        <w:rPr>
          <w:rStyle w:val="VerbatimChar"/>
        </w:rPr>
        <w:t xml:space="preserve">MACOS&gt;journal</w:t>
      </w:r>
      <w:r>
        <w:br/>
      </w:r>
      <w:r>
        <w:rPr>
          <w:rStyle w:val="VerbatimChar"/>
        </w:rPr>
        <w:t xml:space="preserve">Closing journal file run1.jou.</w:t>
      </w:r>
    </w:p>
    <w:p>
      <w:pPr>
        <w:pStyle w:val="FirstParagraph"/>
      </w:pPr>
      <w:r>
        <w:t xml:space="preserve">A toggle: the first call starts recording every command (an</w:t>
      </w:r>
      <w:r>
        <w:t xml:space="preserve"> </w:t>
      </w:r>
      <w:r>
        <w:t xml:space="preserve">existing file of the same name is deleted first), the second</w:t>
      </w:r>
      <w:r>
        <w:t xml:space="preserve"> </w:t>
      </w:r>
      <w:r>
        <w:t xml:space="preserve">call stops. Defaults accepted by hitting return are written to</w:t>
      </w:r>
      <w:r>
        <w:t xml:space="preserve"> </w:t>
      </w:r>
      <w:r>
        <w:t xml:space="preserve">the journal too, so a replay reproduces the session.</w:t>
      </w:r>
      <w:r>
        <w:t xml:space="preserve"> </w:t>
      </w:r>
      <w:r>
        <w:rPr>
          <w:iCs/>
          <w:i/>
        </w:rPr>
        <w:t xml:space="preserve">Related:</w:t>
      </w:r>
      <w:r>
        <w:t xml:space="preserve"> </w:t>
      </w:r>
      <w:r>
        <w:t xml:space="preserve">EXEcute, ECHo.</w:t>
      </w:r>
      <w:r>
        <w:t xml:space="preserve"> </w:t>
      </w:r>
    </w:p>
    <w:bookmarkEnd w:id="49"/>
    <w:bookmarkStart w:id="50" w:name="echo"/>
    <w:p>
      <w:pPr>
        <w:pStyle w:val="Heading4"/>
      </w:pPr>
      <w:r>
        <w:t xml:space="preserve">ECHo</w:t>
      </w:r>
      <w:r>
        <w:t xml:space="preserve"> </w:t>
      </w:r>
    </w:p>
    <w:p>
      <w:pPr>
        <w:pStyle w:val="FirstParagraph"/>
      </w:pPr>
      <w:r>
        <w:rPr>
          <w:iCs/>
          <w:i/>
        </w:rPr>
        <w:t xml:space="preserve">Minimum match:</w:t>
      </w:r>
      <w:r>
        <w:t xml:space="preserve"> </w:t>
      </w:r>
      <w:r>
        <w:rPr>
          <w:rStyle w:val="VerbatimChar"/>
        </w:rPr>
        <w:t xml:space="preserve">ECHo &lt;text&gt;</w:t>
      </w:r>
    </w:p>
    <w:p>
      <w:pPr>
        <w:pStyle w:val="BodyText"/>
      </w:pPr>
      <w:r>
        <w:t xml:space="preserve">Print</w:t>
      </w:r>
      <w:r>
        <w:t xml:space="preserve"> </w:t>
      </w:r>
      <w:r>
        <w:t xml:space="preserve"> </w:t>
      </w:r>
      <w:r>
        <w:t xml:space="preserve">to stdout (annotate console / journal output).</w:t>
      </w:r>
    </w:p>
    <w:p>
      <w:pPr>
        <w:pStyle w:val="BodyText"/>
      </w:pPr>
      <w:r>
        <w:rPr>
          <w:iCs/>
          <w:i/>
        </w:rPr>
        <w:t xml:space="preserve">CLI suite:</w:t>
      </w:r>
      <w:r>
        <w:t xml:space="preserve"> </w:t>
      </w:r>
      <w:r>
        <w:rPr>
          <w:rStyle w:val="VerbatimChar"/>
        </w:rPr>
        <w:t xml:space="preserve">SESSION_INFO.jou</w:t>
      </w:r>
      <w:r>
        <w:t xml:space="preserve"> </w:t>
      </w:r>
      <w:r>
        <w:t xml:space="preserve">(</w:t>
      </w:r>
      <w:r>
        <w:rPr>
          <w:rStyle w:val="VerbatimChar"/>
        </w:rPr>
        <w:t xml:space="preserve">cli_tests/cmd/</w:t>
      </w:r>
      <w:r>
        <w:t xml:space="preserve">; each journal is the entry’s example and its regression test).</w:t>
      </w:r>
    </w:p>
    <w:p>
      <w:pPr>
        <w:pStyle w:val="BodyText"/>
      </w:pPr>
      <w:r>
        <w:rPr>
          <w:iCs/>
          <w:i/>
        </w:rPr>
        <w:t xml:space="preserve">Binding:</w:t>
      </w:r>
      <w:r>
        <w:t xml:space="preserve"> </w:t>
      </w:r>
      <w:r>
        <w:rPr>
          <w:bCs/>
          <w:b/>
        </w:rPr>
        <w:t xml:space="preserve">CLI-only</w:t>
      </w:r>
      <w:r>
        <w:t xml:space="preserve"> </w:t>
      </w:r>
      <w:r>
        <w:t xml:space="preserve">— session / shell convenience.</w:t>
      </w:r>
    </w:p>
    <w:p>
      <w:pPr>
        <w:pStyle w:val="BodyText"/>
      </w:pPr>
      <w:r>
        <w:rPr>
          <w:iCs/>
          <w:i/>
        </w:rPr>
        <w:t xml:space="preserve">Syntax:</w:t>
      </w:r>
      <w:r>
        <w:t xml:space="preserve"> </w:t>
      </w:r>
      <w:r>
        <w:rPr>
          <w:rStyle w:val="VerbatimChar"/>
        </w:rPr>
        <w:t xml:space="preserve">ECHO &lt;text&gt;</w:t>
      </w:r>
      <w:r>
        <w:t xml:space="preserve"> </w:t>
      </w:r>
      <w:r>
        <w:t xml:space="preserve">— the rest of the line is printed.</w:t>
      </w:r>
    </w:p>
    <w:p>
      <w:pPr>
        <w:pStyle w:val="BodyText"/>
      </w:pPr>
      <w:r>
        <w:rPr>
          <w:iCs/>
          <w:i/>
        </w:rPr>
        <w:t xml:space="preserve">Defaults:</w:t>
      </w:r>
      <w:r>
        <w:t xml:space="preserve"> </w:t>
      </w:r>
      <w:r>
        <w:t xml:space="preserve">none.</w:t>
      </w:r>
    </w:p>
    <w:p>
      <w:pPr>
        <w:pStyle w:val="SourceCode"/>
      </w:pPr>
      <w:r>
        <w:rPr>
          <w:rStyle w:val="VerbatimChar"/>
        </w:rPr>
        <w:t xml:space="preserve">MACOS&gt;echo starting perturbation study</w:t>
      </w:r>
      <w:r>
        <w:br/>
      </w:r>
      <w:r>
        <w:rPr>
          <w:rStyle w:val="VerbatimChar"/>
        </w:rPr>
        <w:t xml:space="preserve">starting perturbation study</w:t>
      </w:r>
    </w:p>
    <w:p>
      <w:pPr>
        <w:pStyle w:val="FirstParagraph"/>
      </w:pPr>
      <w:r>
        <w:t xml:space="preserve">Prints the rest of the line verbatim; a bare</w:t>
      </w:r>
      <w:r>
        <w:t xml:space="preserve"> </w:t>
      </w:r>
      <w:r>
        <w:rPr>
          <w:rStyle w:val="VerbatimChar"/>
        </w:rPr>
        <w:t xml:space="preserve">echo</w:t>
      </w:r>
      <w:r>
        <w:t xml:space="preserve"> </w:t>
      </w:r>
      <w:r>
        <w:t xml:space="preserve">prints a</w:t>
      </w:r>
      <w:r>
        <w:t xml:space="preserve"> </w:t>
      </w:r>
      <w:r>
        <w:t xml:space="preserve">blank line. Remaining tokens on the line are consumed so they</w:t>
      </w:r>
      <w:r>
        <w:t xml:space="preserve"> </w:t>
      </w:r>
      <w:r>
        <w:t xml:space="preserve">are not re-dispatched as commands. Useful for marking phases</w:t>
      </w:r>
      <w:r>
        <w:t xml:space="preserve"> </w:t>
      </w:r>
      <w:r>
        <w:t xml:space="preserve">in journal-driven runs.</w:t>
      </w:r>
      <w:r>
        <w:t xml:space="preserve"> </w:t>
      </w:r>
      <w:r>
        <w:rPr>
          <w:iCs/>
          <w:i/>
        </w:rPr>
        <w:t xml:space="preserve">Related:</w:t>
      </w:r>
      <w:r>
        <w:t xml:space="preserve"> </w:t>
      </w:r>
      <w:r>
        <w:t xml:space="preserve">JOUrnal, EXEcute.</w:t>
      </w:r>
      <w:r>
        <w:t xml:space="preserve"> </w:t>
      </w:r>
    </w:p>
    <w:bookmarkEnd w:id="50"/>
    <w:bookmarkStart w:id="51" w:name="mreset"/>
    <w:p>
      <w:pPr>
        <w:pStyle w:val="Heading4"/>
      </w:pPr>
      <w:r>
        <w:t xml:space="preserve">MREset</w:t>
      </w:r>
    </w:p>
    <w:p>
      <w:pPr>
        <w:pStyle w:val="FirstParagraph"/>
      </w:pPr>
      <w:r>
        <w:rPr>
          <w:iCs/>
          <w:i/>
        </w:rPr>
        <w:t xml:space="preserve">Minimum match:</w:t>
      </w:r>
      <w:r>
        <w:t xml:space="preserve"> </w:t>
      </w:r>
      <w:r>
        <w:rPr>
          <w:rStyle w:val="VerbatimChar"/>
        </w:rPr>
        <w:t xml:space="preserve">MREset</w:t>
      </w:r>
    </w:p>
    <w:p>
      <w:pPr>
        <w:pStyle w:val="BodyText"/>
      </w:pPr>
      <w:r>
        <w:t xml:space="preserve">Reset MACOS model size (128..8192).</w:t>
      </w:r>
    </w:p>
    <w:p>
      <w:pPr>
        <w:pStyle w:val="BodyText"/>
      </w:pPr>
      <w:r>
        <w:rPr>
          <w:iCs/>
          <w:i/>
        </w:rPr>
        <w:t xml:space="preserve">CLI suite:</w:t>
      </w:r>
      <w:r>
        <w:t xml:space="preserve"> </w:t>
      </w:r>
      <w:r>
        <w:rPr>
          <w:rStyle w:val="VerbatimChar"/>
        </w:rPr>
        <w:t xml:space="preserve">MRESET.jou</w:t>
      </w:r>
      <w:r>
        <w:t xml:space="preserve"> </w:t>
      </w:r>
      <w:r>
        <w:t xml:space="preserve">(</w:t>
      </w:r>
      <w:r>
        <w:rPr>
          <w:rStyle w:val="VerbatimChar"/>
        </w:rPr>
        <w:t xml:space="preserve">cli_tests/cmd/</w:t>
      </w:r>
      <w:r>
        <w:t xml:space="preserve">; each journal is the entry’s example and its regression test).</w:t>
      </w:r>
    </w:p>
    <w:p>
      <w:pPr>
        <w:pStyle w:val="BodyText"/>
      </w:pPr>
      <w:r>
        <w:rPr>
          <w:iCs/>
          <w:i/>
        </w:rPr>
        <w:t xml:space="preserve">Binding:</w:t>
      </w:r>
      <w:r>
        <w:t xml:space="preserve"> </w:t>
      </w:r>
      <w:r>
        <w:rPr>
          <w:bCs/>
          <w:b/>
        </w:rPr>
        <w:t xml:space="preserve">direct setter</w:t>
      </w:r>
      <w:r>
        <w:t xml:space="preserve"> </w:t>
      </w:r>
      <w:r>
        <w:t xml:space="preserve">—</w:t>
      </w:r>
      <w:r>
        <w:t xml:space="preserve"> </w:t>
      </w:r>
      <w:r>
        <w:rPr>
          <w:rStyle w:val="VerbatimChar"/>
        </w:rPr>
        <w:t xml:space="preserve">init(model_size)</w:t>
      </w:r>
      <w:r>
        <w:t xml:space="preserve">.</w:t>
      </w:r>
    </w:p>
    <w:p>
      <w:pPr>
        <w:pStyle w:val="BodyText"/>
      </w:pPr>
      <w:r>
        <w:rPr>
          <w:iCs/>
          <w:i/>
        </w:rPr>
        <w:t xml:space="preserve">Syntax:</w:t>
      </w:r>
      <w:r>
        <w:t xml:space="preserve"> </w:t>
      </w:r>
      <w:r>
        <w:rPr>
          <w:rStyle w:val="VerbatimChar"/>
        </w:rPr>
        <w:t xml:space="preserve">MRESET [size]</w:t>
      </w:r>
      <w:r>
        <w:t xml:space="preserve"> </w:t>
      </w:r>
      <w:r>
        <w:t xml:space="preserve">— one of 128, 256, 512, 1024, 2048, 4096, 8192.</w:t>
      </w:r>
    </w:p>
    <w:p>
      <w:pPr>
        <w:pStyle w:val="BodyText"/>
      </w:pPr>
      <w:r>
        <w:rPr>
          <w:iCs/>
          <w:i/>
        </w:rPr>
        <w:t xml:space="preserve">Defaults:</w:t>
      </w:r>
      <w:r>
        <w:t xml:space="preserve"> </w:t>
      </w:r>
      <w:r>
        <w:t xml:space="preserve">size [128]: the literal 128, not the size in force (the prompt is the dialog’s, not the session’s).</w:t>
      </w:r>
    </w:p>
    <w:p>
      <w:pPr>
        <w:pStyle w:val="SourceCode"/>
      </w:pPr>
      <w:r>
        <w:rPr>
          <w:rStyle w:val="VerbatimChar"/>
        </w:rPr>
        <w:t xml:space="preserve">MACOS&gt;mreset</w:t>
      </w:r>
      <w:r>
        <w:br/>
      </w:r>
      <w:r>
        <w:rPr>
          <w:rStyle w:val="VerbatimChar"/>
        </w:rPr>
        <w:t xml:space="preserve">Enter new size (128, 256, 512, 1024, 2048, 4096, 8192): [128]: 512</w:t>
      </w:r>
      <w:r>
        <w:br/>
      </w:r>
      <w:r>
        <w:rPr>
          <w:rStyle w:val="VerbatimChar"/>
        </w:rPr>
        <w:t xml:space="preserve"> Resetting MACOS model size...</w:t>
      </w:r>
    </w:p>
    <w:p>
      <w:pPr>
        <w:pStyle w:val="FirstParagraph"/>
      </w:pPr>
      <w:r>
        <w:t xml:space="preserve">The size may be given inline (</w:t>
      </w:r>
      <w:r>
        <w:rPr>
          <w:rStyle w:val="VerbatimChar"/>
        </w:rPr>
        <w:t xml:space="preserve">mreset 512</w:t>
      </w:r>
      <w:r>
        <w:t xml:space="preserve">); invalid sizes</w:t>
      </w:r>
      <w:r>
        <w:t xml:space="preserve"> </w:t>
      </w:r>
      <w:r>
        <w:t xml:space="preserve">re-prompt. Re-allocates all model arrays, reprints the</w:t>
      </w:r>
      <w:r>
        <w:t xml:space="preserve"> </w:t>
      </w:r>
      <w:r>
        <w:t xml:space="preserve">run-limits banner, reloads the glass table, and re-initializes</w:t>
      </w:r>
      <w:r>
        <w:t xml:space="preserve"> </w:t>
      </w:r>
      <w:r>
        <w:t xml:space="preserve">session state INCLUDING the loaded-prescription flag — re-load</w:t>
      </w:r>
      <w:r>
        <w:t xml:space="preserve"> </w:t>
      </w:r>
      <w:r>
        <w:t xml:space="preserve">the Rx (OLD) afterwards. Interactive CLI only (bindings size</w:t>
      </w:r>
      <w:r>
        <w:t xml:space="preserve"> </w:t>
      </w:r>
      <w:r>
        <w:t xml:space="preserve">the model at init).</w:t>
      </w:r>
      <w:r>
        <w:t xml:space="preserve"> </w:t>
      </w:r>
      <w:r>
        <w:rPr>
          <w:iCs/>
          <w:i/>
        </w:rPr>
        <w:t xml:space="preserve">Related:</w:t>
      </w:r>
      <w:r>
        <w:t xml:space="preserve"> </w:t>
      </w:r>
      <w:r>
        <w:t xml:space="preserve">REset, OLD.</w:t>
      </w:r>
      <w:r>
        <w:t xml:space="preserve"> </w:t>
      </w:r>
    </w:p>
    <w:bookmarkEnd w:id="51"/>
    <w:bookmarkStart w:id="52" w:name="section"/>
    <w:p>
      <w:pPr>
        <w:pStyle w:val="Heading4"/>
      </w:pPr>
      <w:r>
        <w:t xml:space="preserve">!</w:t>
      </w:r>
      <w:r>
        <w:t xml:space="preserve"> </w:t>
      </w:r>
    </w:p>
    <w:p>
      <w:pPr>
        <w:pStyle w:val="FirstParagraph"/>
      </w:pPr>
      <w:r>
        <w:rPr>
          <w:iCs/>
          <w:i/>
        </w:rPr>
        <w:t xml:space="preserve">Minimum match:</w:t>
      </w:r>
      <w:r>
        <w:t xml:space="preserve"> </w:t>
      </w:r>
      <w:r>
        <w:rPr>
          <w:rStyle w:val="VerbatimChar"/>
        </w:rPr>
        <w:t xml:space="preserve">! &lt;cmd&gt;</w:t>
      </w:r>
    </w:p>
    <w:p>
      <w:pPr>
        <w:pStyle w:val="BodyText"/>
      </w:pPr>
      <w:r>
        <w:t xml:space="preserve">Run a shell command.</w:t>
      </w:r>
    </w:p>
    <w:p>
      <w:pPr>
        <w:pStyle w:val="BodyText"/>
      </w:pPr>
      <w:r>
        <w:rPr>
          <w:iCs/>
          <w:i/>
        </w:rPr>
        <w:t xml:space="preserve">CLI suite:</w:t>
      </w:r>
      <w:r>
        <w:t xml:space="preserve"> </w:t>
      </w:r>
      <w:r>
        <w:rPr>
          <w:rStyle w:val="VerbatimChar"/>
        </w:rPr>
        <w:t xml:space="preserve">ATMOS_placement.jou</w:t>
      </w:r>
      <w:r>
        <w:t xml:space="preserve">,</w:t>
      </w:r>
      <w:r>
        <w:t xml:space="preserve"> </w:t>
      </w:r>
      <w:r>
        <w:rPr>
          <w:rStyle w:val="VerbatimChar"/>
        </w:rPr>
        <w:t xml:space="preserve">ATMOS_seed.jou</w:t>
      </w:r>
      <w:r>
        <w:t xml:space="preserve">,</w:t>
      </w:r>
      <w:r>
        <w:t xml:space="preserve"> </w:t>
      </w:r>
      <w:r>
        <w:rPr>
          <w:rStyle w:val="VerbatimChar"/>
        </w:rPr>
        <w:t xml:space="preserve">BINARY_CENTER.jou</w:t>
      </w:r>
      <w:r>
        <w:t xml:space="preserve">,</w:t>
      </w:r>
      <w:r>
        <w:t xml:space="preserve"> </w:t>
      </w:r>
      <w:r>
        <w:rPr>
          <w:rStyle w:val="VerbatimChar"/>
        </w:rPr>
        <w:t xml:space="preserve">BWK.jou</w:t>
      </w:r>
      <w:r>
        <w:t xml:space="preserve">,</w:t>
      </w:r>
      <w:r>
        <w:t xml:space="preserve"> </w:t>
      </w:r>
      <w:r>
        <w:rPr>
          <w:rStyle w:val="VerbatimChar"/>
        </w:rPr>
        <w:t xml:space="preserve">CALIB_SPOT_mixed.jou</w:t>
      </w:r>
      <w:r>
        <w:t xml:space="preserve">,</w:t>
      </w:r>
      <w:r>
        <w:t xml:space="preserve"> </w:t>
      </w:r>
      <w:r>
        <w:rPr>
          <w:rStyle w:val="VerbatimChar"/>
        </w:rPr>
        <w:t xml:space="preserve">CALIB_failed_trials.jou</w:t>
      </w:r>
      <w:r>
        <w:t xml:space="preserve">,</w:t>
      </w:r>
      <w:r>
        <w:t xml:space="preserve"> </w:t>
      </w:r>
      <w:r>
        <w:rPr>
          <w:rStyle w:val="VerbatimChar"/>
        </w:rPr>
        <w:t xml:space="preserve">CALIB_fov_weight.jou</w:t>
      </w:r>
      <w:r>
        <w:t xml:space="preserve">,</w:t>
      </w:r>
      <w:r>
        <w:t xml:space="preserve"> </w:t>
      </w:r>
      <w:r>
        <w:rPr>
          <w:rStyle w:val="VerbatimChar"/>
        </w:rPr>
        <w:t xml:space="preserve">CALIB_journal_prompts.jou</w:t>
      </w:r>
      <w:r>
        <w:t xml:space="preserve">,</w:t>
      </w:r>
      <w:r>
        <w:t xml:space="preserve"> </w:t>
      </w:r>
      <w:r>
        <w:rPr>
          <w:rStyle w:val="VerbatimChar"/>
        </w:rPr>
        <w:t xml:space="preserve">CALIB_save_roundtrip.jou</w:t>
      </w:r>
      <w:r>
        <w:t xml:space="preserve">,</w:t>
      </w:r>
      <w:r>
        <w:t xml:space="preserve"> </w:t>
      </w:r>
      <w:r>
        <w:rPr>
          <w:rStyle w:val="VerbatimChar"/>
        </w:rPr>
        <w:t xml:space="preserve">COORD_ACOOR.jou</w:t>
      </w:r>
      <w:r>
        <w:t xml:space="preserve">,</w:t>
      </w:r>
      <w:r>
        <w:t xml:space="preserve"> </w:t>
      </w:r>
      <w:r>
        <w:rPr>
          <w:rStyle w:val="VerbatimChar"/>
        </w:rPr>
        <w:t xml:space="preserve">EMACS_VI.jou</w:t>
      </w:r>
      <w:r>
        <w:t xml:space="preserve">,</w:t>
      </w:r>
      <w:r>
        <w:t xml:space="preserve"> </w:t>
      </w:r>
      <w:r>
        <w:rPr>
          <w:rStyle w:val="VerbatimChar"/>
        </w:rPr>
        <w:t xml:space="preserve">EXPORT.jou</w:t>
      </w:r>
      <w:r>
        <w:t xml:space="preserve">,</w:t>
      </w:r>
      <w:r>
        <w:t xml:space="preserve"> </w:t>
      </w:r>
      <w:r>
        <w:rPr>
          <w:rStyle w:val="VerbatimChar"/>
        </w:rPr>
        <w:t xml:space="preserve">FILTERS_MULTISPEC.jou</w:t>
      </w:r>
      <w:r>
        <w:t xml:space="preserve">,</w:t>
      </w:r>
      <w:r>
        <w:t xml:space="preserve"> </w:t>
      </w:r>
      <w:r>
        <w:rPr>
          <w:rStyle w:val="VerbatimChar"/>
        </w:rPr>
        <w:t xml:space="preserve">FOV_SETC_SAOPT.jou</w:t>
      </w:r>
      <w:r>
        <w:t xml:space="preserve">,</w:t>
      </w:r>
      <w:r>
        <w:t xml:space="preserve"> </w:t>
      </w:r>
      <w:r>
        <w:rPr>
          <w:rStyle w:val="VerbatimChar"/>
        </w:rPr>
        <w:t xml:space="preserve">GLASS_mod_save.jou</w:t>
      </w:r>
      <w:r>
        <w:t xml:space="preserve">,</w:t>
      </w:r>
      <w:r>
        <w:t xml:space="preserve"> </w:t>
      </w:r>
      <w:r>
        <w:rPr>
          <w:rStyle w:val="VerbatimChar"/>
        </w:rPr>
        <w:t xml:space="preserve">IMG.jou</w:t>
      </w:r>
      <w:r>
        <w:t xml:space="preserve">,</w:t>
      </w:r>
      <w:r>
        <w:t xml:space="preserve"> </w:t>
      </w:r>
      <w:r>
        <w:rPr>
          <w:rStyle w:val="VerbatimChar"/>
        </w:rPr>
        <w:t xml:space="preserve">LINEAR_MODEL.jou</w:t>
      </w:r>
      <w:r>
        <w:t xml:space="preserve">,</w:t>
      </w:r>
      <w:r>
        <w:t xml:space="preserve"> </w:t>
      </w:r>
      <w:r>
        <w:rPr>
          <w:rStyle w:val="VerbatimChar"/>
        </w:rPr>
        <w:t xml:space="preserve">METCALC.jou</w:t>
      </w:r>
      <w:r>
        <w:t xml:space="preserve">,</w:t>
      </w:r>
      <w:r>
        <w:t xml:space="preserve"> </w:t>
      </w:r>
      <w:r>
        <w:rPr>
          <w:rStyle w:val="VerbatimChar"/>
        </w:rPr>
        <w:t xml:space="preserve">NEW.jou</w:t>
      </w:r>
      <w:r>
        <w:t xml:space="preserve">,</w:t>
      </w:r>
      <w:r>
        <w:t xml:space="preserve"> </w:t>
      </w:r>
      <w:r>
        <w:rPr>
          <w:rStyle w:val="VerbatimChar"/>
        </w:rPr>
        <w:t xml:space="preserve">OBS_POLYGON.jou</w:t>
      </w:r>
      <w:r>
        <w:t xml:space="preserve">,</w:t>
      </w:r>
      <w:r>
        <w:t xml:space="preserve"> </w:t>
      </w:r>
      <w:r>
        <w:rPr>
          <w:rStyle w:val="VerbatimChar"/>
        </w:rPr>
        <w:t xml:space="preserve">ORS_SRS.jou</w:t>
      </w:r>
      <w:r>
        <w:t xml:space="preserve">,</w:t>
      </w:r>
      <w:r>
        <w:t xml:space="preserve"> </w:t>
      </w:r>
      <w:r>
        <w:rPr>
          <w:rStyle w:val="VerbatimChar"/>
        </w:rPr>
        <w:t xml:space="preserve">OUTCORD_missing.jou</w:t>
      </w:r>
      <w:r>
        <w:t xml:space="preserve">,</w:t>
      </w:r>
      <w:r>
        <w:t xml:space="preserve"> </w:t>
      </w:r>
      <w:r>
        <w:rPr>
          <w:rStyle w:val="VerbatimChar"/>
        </w:rPr>
        <w:t xml:space="preserve">PGD_ODRAW.jou</w:t>
      </w:r>
      <w:r>
        <w:t xml:space="preserve">,</w:t>
      </w:r>
      <w:r>
        <w:t xml:space="preserve"> </w:t>
      </w:r>
      <w:r>
        <w:rPr>
          <w:rStyle w:val="VerbatimChar"/>
        </w:rPr>
        <w:t xml:space="preserve">PGD_reopen_units.jou</w:t>
      </w:r>
      <w:r>
        <w:t xml:space="preserve">,</w:t>
      </w:r>
      <w:r>
        <w:t xml:space="preserve"> </w:t>
      </w:r>
      <w:r>
        <w:rPr>
          <w:rStyle w:val="VerbatimChar"/>
        </w:rPr>
        <w:t xml:space="preserve">PLOCATE_NOPLOC.jou</w:t>
      </w:r>
      <w:r>
        <w:t xml:space="preserve">,</w:t>
      </w:r>
      <w:r>
        <w:t xml:space="preserve"> </w:t>
      </w:r>
      <w:r>
        <w:rPr>
          <w:rStyle w:val="VerbatimChar"/>
        </w:rPr>
        <w:t xml:space="preserve">PLOT_TYPES.jou</w:t>
      </w:r>
      <w:r>
        <w:t xml:space="preserve">,</w:t>
      </w:r>
      <w:r>
        <w:t xml:space="preserve"> </w:t>
      </w:r>
      <w:r>
        <w:rPr>
          <w:rStyle w:val="VerbatimChar"/>
        </w:rPr>
        <w:t xml:space="preserve">PREAD.jou</w:t>
      </w:r>
      <w:r>
        <w:t xml:space="preserve">,</w:t>
      </w:r>
      <w:r>
        <w:t xml:space="preserve"> </w:t>
      </w:r>
      <w:r>
        <w:rPr>
          <w:rStyle w:val="VerbatimChar"/>
        </w:rPr>
        <w:t xml:space="preserve">PROPTYPE_numeric.jou</w:t>
      </w:r>
      <w:r>
        <w:t xml:space="preserve">,</w:t>
      </w:r>
      <w:r>
        <w:t xml:space="preserve"> </w:t>
      </w:r>
      <w:r>
        <w:rPr>
          <w:rStyle w:val="VerbatimChar"/>
        </w:rPr>
        <w:t xml:space="preserve">PWIN.jou</w:t>
      </w:r>
      <w:r>
        <w:t xml:space="preserve">,</w:t>
      </w:r>
      <w:r>
        <w:t xml:space="preserve"> </w:t>
      </w:r>
      <w:r>
        <w:rPr>
          <w:rStyle w:val="VerbatimChar"/>
        </w:rPr>
        <w:t xml:space="preserve">SHELL_LONG.jou</w:t>
      </w:r>
      <w:r>
        <w:t xml:space="preserve">,</w:t>
      </w:r>
      <w:r>
        <w:t xml:space="preserve"> </w:t>
      </w:r>
      <w:r>
        <w:rPr>
          <w:rStyle w:val="VerbatimChar"/>
        </w:rPr>
        <w:t xml:space="preserve">SINT.jou</w:t>
      </w:r>
      <w:r>
        <w:t xml:space="preserve">,</w:t>
      </w:r>
      <w:r>
        <w:t xml:space="preserve"> </w:t>
      </w:r>
      <w:r>
        <w:rPr>
          <w:rStyle w:val="VerbatimChar"/>
        </w:rPr>
        <w:t xml:space="preserve">SPCENTER.jou</w:t>
      </w:r>
      <w:r>
        <w:t xml:space="preserve">,</w:t>
      </w:r>
      <w:r>
        <w:t xml:space="preserve"> </w:t>
      </w:r>
      <w:r>
        <w:rPr>
          <w:rStyle w:val="VerbatimChar"/>
        </w:rPr>
        <w:t xml:space="preserve">STARTUP_size.jou</w:t>
      </w:r>
      <w:r>
        <w:t xml:space="preserve">,</w:t>
      </w:r>
      <w:r>
        <w:t xml:space="preserve"> </w:t>
      </w:r>
      <w:r>
        <w:rPr>
          <w:rStyle w:val="VerbatimChar"/>
        </w:rPr>
        <w:t xml:space="preserve">WINDOW_GBS.jou</w:t>
      </w:r>
      <w:r>
        <w:t xml:space="preserve">,</w:t>
      </w:r>
      <w:r>
        <w:t xml:space="preserve"> </w:t>
      </w:r>
      <w:r>
        <w:rPr>
          <w:rStyle w:val="VerbatimChar"/>
        </w:rPr>
        <w:t xml:space="preserve">WLENS_SWL.jou</w:t>
      </w:r>
      <w:r>
        <w:t xml:space="preserve">,</w:t>
      </w:r>
      <w:r>
        <w:t xml:space="preserve"> </w:t>
      </w:r>
      <w:r>
        <w:rPr>
          <w:rStyle w:val="VerbatimChar"/>
        </w:rPr>
        <w:t xml:space="preserve">ZERN_mode_count.jou</w:t>
      </w:r>
      <w:r>
        <w:t xml:space="preserve">,</w:t>
      </w:r>
      <w:r>
        <w:t xml:space="preserve"> </w:t>
      </w:r>
      <w:r>
        <w:rPr>
          <w:rStyle w:val="VerbatimChar"/>
        </w:rPr>
        <w:t xml:space="preserve">ZERN_normhex.jou</w:t>
      </w:r>
      <w:r>
        <w:t xml:space="preserve">,</w:t>
      </w:r>
      <w:r>
        <w:t xml:space="preserve"> </w:t>
      </w:r>
      <w:r>
        <w:rPr>
          <w:rStyle w:val="VerbatimChar"/>
        </w:rPr>
        <w:t xml:space="preserve">ZERN_refused.jou</w:t>
      </w:r>
      <w:r>
        <w:t xml:space="preserve"> </w:t>
      </w:r>
      <w:r>
        <w:t xml:space="preserve">(</w:t>
      </w:r>
      <w:r>
        <w:rPr>
          <w:rStyle w:val="VerbatimChar"/>
        </w:rPr>
        <w:t xml:space="preserve">cli_tests/cmd/</w:t>
      </w:r>
      <w:r>
        <w:t xml:space="preserve">; each journal is the entry’s example and its regression test).</w:t>
      </w:r>
    </w:p>
    <w:p>
      <w:pPr>
        <w:pStyle w:val="BodyText"/>
      </w:pPr>
      <w:r>
        <w:rPr>
          <w:iCs/>
          <w:i/>
        </w:rPr>
        <w:t xml:space="preserve">Binding:</w:t>
      </w:r>
      <w:r>
        <w:t xml:space="preserve"> </w:t>
      </w:r>
      <w:r>
        <w:rPr>
          <w:bCs/>
          <w:b/>
        </w:rPr>
        <w:t xml:space="preserve">CLI-only</w:t>
      </w:r>
      <w:r>
        <w:t xml:space="preserve"> </w:t>
      </w:r>
      <w:r>
        <w:t xml:space="preserve">— session / shell convenience.</w:t>
      </w:r>
    </w:p>
    <w:p>
      <w:pPr>
        <w:pStyle w:val="BodyText"/>
      </w:pPr>
      <w:r>
        <w:rPr>
          <w:iCs/>
          <w:i/>
        </w:rPr>
        <w:t xml:space="preserve">Syntax:</w:t>
      </w:r>
      <w:r>
        <w:t xml:space="preserve"> </w:t>
      </w:r>
      <w:r>
        <w:rPr>
          <w:rStyle w:val="VerbatimChar"/>
        </w:rPr>
        <w:t xml:space="preserve">! &lt;shell line&gt;</w:t>
      </w:r>
      <w:r>
        <w:t xml:space="preserve"> </w:t>
      </w:r>
      <w:r>
        <w:t xml:space="preserve">— the rest of the line, up to 256 characters, goes to the shell.</w:t>
      </w:r>
    </w:p>
    <w:p>
      <w:pPr>
        <w:pStyle w:val="BodyText"/>
      </w:pPr>
      <w:r>
        <w:rPr>
          <w:iCs/>
          <w:i/>
        </w:rPr>
        <w:t xml:space="preserve">Defaults:</w:t>
      </w:r>
      <w:r>
        <w:t xml:space="preserve"> </w:t>
      </w:r>
      <w:r>
        <w:t xml:space="preserve">none.</w:t>
      </w:r>
    </w:p>
    <w:p>
      <w:pPr>
        <w:pStyle w:val="SourceCode"/>
      </w:pPr>
      <w:r>
        <w:rPr>
          <w:rStyle w:val="VerbatimChar"/>
        </w:rPr>
        <w:t xml:space="preserve">MACOS&gt;! ls -l *.jou</w:t>
      </w:r>
    </w:p>
    <w:p>
      <w:pPr>
        <w:pStyle w:val="FirstParagraph"/>
      </w:pPr>
      <w:r>
        <w:t xml:space="preserve">Passes the rest of the line to the system shell; remaining</w:t>
      </w:r>
      <w:r>
        <w:t xml:space="preserve"> </w:t>
      </w:r>
      <w:r>
        <w:t xml:space="preserve">tokens belong to the shell command and are not re-dispatched.</w:t>
      </w:r>
      <w:r>
        <w:t xml:space="preserve"> </w:t>
      </w:r>
      <w:r>
        <w:t xml:space="preserve">Interactive CLI only.</w:t>
      </w:r>
      <w:r>
        <w:t xml:space="preserve"> </w:t>
      </w:r>
      <w:r>
        <w:rPr>
          <w:iCs/>
          <w:i/>
        </w:rPr>
        <w:t xml:space="preserve">Related:</w:t>
      </w:r>
      <w:r>
        <w:t xml:space="preserve"> </w:t>
      </w:r>
      <w:r>
        <w:t xml:space="preserve">PWD, CD, RX.</w:t>
      </w:r>
      <w:r>
        <w:t xml:space="preserve"> </w:t>
      </w:r>
    </w:p>
    <w:bookmarkEnd w:id="52"/>
    <w:bookmarkStart w:id="53" w:name="pwd-cd"/>
    <w:p>
      <w:pPr>
        <w:pStyle w:val="Heading4"/>
      </w:pPr>
      <w:r>
        <w:t xml:space="preserve">PWD, CD</w:t>
      </w:r>
    </w:p>
    <w:p>
      <w:pPr>
        <w:pStyle w:val="FirstParagraph"/>
      </w:pPr>
      <w:r>
        <w:rPr>
          <w:iCs/>
          <w:i/>
        </w:rPr>
        <w:t xml:space="preserve">Minimum match:</w:t>
      </w:r>
      <w:r>
        <w:t xml:space="preserve"> </w:t>
      </w:r>
      <w:r>
        <w:rPr>
          <w:rStyle w:val="VerbatimChar"/>
        </w:rPr>
        <w:t xml:space="preserve">PWD</w:t>
      </w:r>
    </w:p>
    <w:p>
      <w:pPr>
        <w:pStyle w:val="BodyText"/>
      </w:pPr>
      <w:r>
        <w:t xml:space="preserve">Working directory shell helpers.</w:t>
      </w:r>
    </w:p>
    <w:p>
      <w:pPr>
        <w:pStyle w:val="BodyText"/>
      </w:pPr>
      <w:r>
        <w:rPr>
          <w:iCs/>
          <w:i/>
        </w:rPr>
        <w:t xml:space="preserve">CLI suite:</w:t>
      </w:r>
      <w:r>
        <w:t xml:space="preserve"> </w:t>
      </w:r>
      <w:r>
        <w:rPr>
          <w:rStyle w:val="VerbatimChar"/>
        </w:rPr>
        <w:t xml:space="preserve">BINARY_CENTER.jou</w:t>
      </w:r>
      <w:r>
        <w:t xml:space="preserve">,</w:t>
      </w:r>
      <w:r>
        <w:t xml:space="preserve"> </w:t>
      </w:r>
      <w:r>
        <w:rPr>
          <w:rStyle w:val="VerbatimChar"/>
        </w:rPr>
        <w:t xml:space="preserve">BUILD_refused_export.jou</w:t>
      </w:r>
      <w:r>
        <w:t xml:space="preserve">,</w:t>
      </w:r>
      <w:r>
        <w:t xml:space="preserve"> </w:t>
      </w:r>
      <w:r>
        <w:rPr>
          <w:rStyle w:val="VerbatimChar"/>
        </w:rPr>
        <w:t xml:space="preserve">COORD_ACOOR.jou</w:t>
      </w:r>
      <w:r>
        <w:t xml:space="preserve">,</w:t>
      </w:r>
      <w:r>
        <w:t xml:space="preserve"> </w:t>
      </w:r>
      <w:r>
        <w:rPr>
          <w:rStyle w:val="VerbatimChar"/>
        </w:rPr>
        <w:t xml:space="preserve">EXPORT.jou</w:t>
      </w:r>
      <w:r>
        <w:t xml:space="preserve">,</w:t>
      </w:r>
      <w:r>
        <w:t xml:space="preserve"> </w:t>
      </w:r>
      <w:r>
        <w:rPr>
          <w:rStyle w:val="VerbatimChar"/>
        </w:rPr>
        <w:t xml:space="preserve">FILTERS_MULTISPEC.jou</w:t>
      </w:r>
      <w:r>
        <w:t xml:space="preserve">,</w:t>
      </w:r>
      <w:r>
        <w:t xml:space="preserve"> </w:t>
      </w:r>
      <w:r>
        <w:rPr>
          <w:rStyle w:val="VerbatimChar"/>
        </w:rPr>
        <w:t xml:space="preserve">GLASS_mod_save.jou</w:t>
      </w:r>
      <w:r>
        <w:t xml:space="preserve">,</w:t>
      </w:r>
      <w:r>
        <w:t xml:space="preserve"> </w:t>
      </w:r>
      <w:r>
        <w:rPr>
          <w:rStyle w:val="VerbatimChar"/>
        </w:rPr>
        <w:t xml:space="preserve">GPERTURB.jou</w:t>
      </w:r>
      <w:r>
        <w:t xml:space="preserve">,</w:t>
      </w:r>
      <w:r>
        <w:t xml:space="preserve"> </w:t>
      </w:r>
      <w:r>
        <w:rPr>
          <w:rStyle w:val="VerbatimChar"/>
        </w:rPr>
        <w:t xml:space="preserve">IMG.jou</w:t>
      </w:r>
      <w:r>
        <w:t xml:space="preserve">,</w:t>
      </w:r>
      <w:r>
        <w:t xml:space="preserve"> </w:t>
      </w:r>
      <w:r>
        <w:rPr>
          <w:rStyle w:val="VerbatimChar"/>
        </w:rPr>
        <w:t xml:space="preserve">LINEAR_MODEL.jou</w:t>
      </w:r>
      <w:r>
        <w:t xml:space="preserve">,</w:t>
      </w:r>
      <w:r>
        <w:t xml:space="preserve"> </w:t>
      </w:r>
      <w:r>
        <w:rPr>
          <w:rStyle w:val="VerbatimChar"/>
        </w:rPr>
        <w:t xml:space="preserve">NEW.jou</w:t>
      </w:r>
      <w:r>
        <w:t xml:space="preserve">,</w:t>
      </w:r>
      <w:r>
        <w:t xml:space="preserve"> </w:t>
      </w:r>
      <w:r>
        <w:rPr>
          <w:rStyle w:val="VerbatimChar"/>
        </w:rPr>
        <w:t xml:space="preserve">NSRefractor_grid.jou</w:t>
      </w:r>
      <w:r>
        <w:t xml:space="preserve">,</w:t>
      </w:r>
      <w:r>
        <w:t xml:space="preserve"> </w:t>
      </w:r>
      <w:r>
        <w:rPr>
          <w:rStyle w:val="VerbatimChar"/>
        </w:rPr>
        <w:t xml:space="preserve">OBS_POLYGON.jou</w:t>
      </w:r>
      <w:r>
        <w:t xml:space="preserve">,</w:t>
      </w:r>
      <w:r>
        <w:t xml:space="preserve"> </w:t>
      </w:r>
      <w:r>
        <w:rPr>
          <w:rStyle w:val="VerbatimChar"/>
        </w:rPr>
        <w:t xml:space="preserve">PGD_ODRAW.jou</w:t>
      </w:r>
      <w:r>
        <w:t xml:space="preserve">,</w:t>
      </w:r>
      <w:r>
        <w:t xml:space="preserve"> </w:t>
      </w:r>
      <w:r>
        <w:rPr>
          <w:rStyle w:val="VerbatimChar"/>
        </w:rPr>
        <w:t xml:space="preserve">PGD_reopen_units.jou</w:t>
      </w:r>
      <w:r>
        <w:t xml:space="preserve">,</w:t>
      </w:r>
      <w:r>
        <w:t xml:space="preserve"> </w:t>
      </w:r>
      <w:r>
        <w:rPr>
          <w:rStyle w:val="VerbatimChar"/>
        </w:rPr>
        <w:t xml:space="preserve">PLOCATE_NOPLOC.jou</w:t>
      </w:r>
      <w:r>
        <w:t xml:space="preserve">,</w:t>
      </w:r>
      <w:r>
        <w:t xml:space="preserve"> </w:t>
      </w:r>
      <w:r>
        <w:rPr>
          <w:rStyle w:val="VerbatimChar"/>
        </w:rPr>
        <w:t xml:space="preserve">PREAD.jou</w:t>
      </w:r>
      <w:r>
        <w:t xml:space="preserve">,</w:t>
      </w:r>
      <w:r>
        <w:t xml:space="preserve"> </w:t>
      </w:r>
      <w:r>
        <w:rPr>
          <w:rStyle w:val="VerbatimChar"/>
        </w:rPr>
        <w:t xml:space="preserve">RX_FID_LS.jou</w:t>
      </w:r>
      <w:r>
        <w:t xml:space="preserve">,</w:t>
      </w:r>
      <w:r>
        <w:t xml:space="preserve"> </w:t>
      </w:r>
      <w:r>
        <w:rPr>
          <w:rStyle w:val="VerbatimChar"/>
        </w:rPr>
        <w:t xml:space="preserve">SINT.jou</w:t>
      </w:r>
      <w:r>
        <w:t xml:space="preserve">,</w:t>
      </w:r>
      <w:r>
        <w:t xml:space="preserve"> </w:t>
      </w:r>
      <w:r>
        <w:rPr>
          <w:rStyle w:val="VerbatimChar"/>
        </w:rPr>
        <w:t xml:space="preserve">SPCENTER.jou</w:t>
      </w:r>
      <w:r>
        <w:t xml:space="preserve">,</w:t>
      </w:r>
      <w:r>
        <w:t xml:space="preserve"> </w:t>
      </w:r>
      <w:r>
        <w:rPr>
          <w:rStyle w:val="VerbatimChar"/>
        </w:rPr>
        <w:t xml:space="preserve">UDSINIT.jou</w:t>
      </w:r>
      <w:r>
        <w:t xml:space="preserve">,</w:t>
      </w:r>
      <w:r>
        <w:t xml:space="preserve"> </w:t>
      </w:r>
      <w:r>
        <w:rPr>
          <w:rStyle w:val="VerbatimChar"/>
        </w:rPr>
        <w:t xml:space="preserve">WINDOW_GBS.jou</w:t>
      </w:r>
      <w:r>
        <w:t xml:space="preserve">,</w:t>
      </w:r>
      <w:r>
        <w:t xml:space="preserve"> </w:t>
      </w:r>
      <w:r>
        <w:rPr>
          <w:rStyle w:val="VerbatimChar"/>
        </w:rPr>
        <w:t xml:space="preserve">ZCOEF_zero_rays.jou</w:t>
      </w:r>
      <w:r>
        <w:t xml:space="preserve">,</w:t>
      </w:r>
      <w:r>
        <w:t xml:space="preserve"> </w:t>
      </w:r>
      <w:r>
        <w:rPr>
          <w:rStyle w:val="VerbatimChar"/>
        </w:rPr>
        <w:t xml:space="preserve">ZERN_mode_count.jou</w:t>
      </w:r>
      <w:r>
        <w:t xml:space="preserve">,</w:t>
      </w:r>
      <w:r>
        <w:t xml:space="preserve"> </w:t>
      </w:r>
      <w:r>
        <w:rPr>
          <w:rStyle w:val="VerbatimChar"/>
        </w:rPr>
        <w:t xml:space="preserve">ZERN_normhex.jou</w:t>
      </w:r>
      <w:r>
        <w:t xml:space="preserve">,</w:t>
      </w:r>
      <w:r>
        <w:t xml:space="preserve"> </w:t>
      </w:r>
      <w:r>
        <w:rPr>
          <w:rStyle w:val="VerbatimChar"/>
        </w:rPr>
        <w:t xml:space="preserve">ZERN_refused.jou</w:t>
      </w:r>
      <w:r>
        <w:t xml:space="preserve"> </w:t>
      </w:r>
      <w:r>
        <w:t xml:space="preserve">(</w:t>
      </w:r>
      <w:r>
        <w:rPr>
          <w:rStyle w:val="VerbatimChar"/>
        </w:rPr>
        <w:t xml:space="preserve">cli_tests/cmd/</w:t>
      </w:r>
      <w:r>
        <w:t xml:space="preserve">; each journal is the entry’s example and its regression test).</w:t>
      </w:r>
    </w:p>
    <w:p>
      <w:pPr>
        <w:pStyle w:val="BodyText"/>
      </w:pPr>
      <w:r>
        <w:rPr>
          <w:iCs/>
          <w:i/>
        </w:rPr>
        <w:t xml:space="preserve">Binding:</w:t>
      </w:r>
      <w:r>
        <w:t xml:space="preserve"> </w:t>
      </w:r>
      <w:r>
        <w:rPr>
          <w:bCs/>
          <w:b/>
        </w:rPr>
        <w:t xml:space="preserve">CLI-only</w:t>
      </w:r>
      <w:r>
        <w:t xml:space="preserve"> </w:t>
      </w:r>
      <w:r>
        <w:t xml:space="preserve">— session / shell convenience.</w:t>
      </w:r>
    </w:p>
    <w:p>
      <w:pPr>
        <w:pStyle w:val="BodyText"/>
      </w:pPr>
      <w:r>
        <w:rPr>
          <w:iCs/>
          <w:i/>
        </w:rPr>
        <w:t xml:space="preserve">Syntax:</w:t>
      </w:r>
      <w:r>
        <w:t xml:space="preserve"> </w:t>
      </w:r>
      <w:r>
        <w:rPr>
          <w:rStyle w:val="VerbatimChar"/>
        </w:rPr>
        <w:t xml:space="preserve">CD &lt;folder&gt;</w:t>
      </w:r>
      <w:r>
        <w:t xml:space="preserve"> </w:t>
      </w:r>
      <w:r>
        <w:t xml:space="preserve">— the path, no default;</w:t>
      </w:r>
      <w:r>
        <w:t xml:space="preserve"> </w:t>
      </w:r>
      <w:r>
        <w:rPr>
          <w:rStyle w:val="VerbatimChar"/>
        </w:rPr>
        <w:t xml:space="preserve">PWD</w:t>
      </w:r>
      <w:r>
        <w:t xml:space="preserve"> </w:t>
      </w:r>
      <w:r>
        <w:t xml:space="preserve">prints the working directory.</w:t>
      </w:r>
    </w:p>
    <w:p>
      <w:pPr>
        <w:pStyle w:val="BodyText"/>
      </w:pPr>
      <w:r>
        <w:rPr>
          <w:iCs/>
          <w:i/>
        </w:rPr>
        <w:t xml:space="preserve">Defaults:</w:t>
      </w:r>
      <w:r>
        <w:t xml:space="preserve"> </w:t>
      </w:r>
      <w:r>
        <w:t xml:space="preserve">none.</w:t>
      </w:r>
    </w:p>
    <w:p>
      <w:pPr>
        <w:pStyle w:val="SourceCode"/>
      </w:pPr>
      <w:r>
        <w:rPr>
          <w:rStyle w:val="VerbatimChar"/>
        </w:rPr>
        <w:t xml:space="preserve">MACOS&gt;cd</w:t>
      </w:r>
      <w:r>
        <w:br/>
      </w:r>
      <w:r>
        <w:rPr>
          <w:rStyle w:val="VerbatimChar"/>
        </w:rPr>
        <w:t xml:space="preserve">Enter folder path [no default]: ../examples</w:t>
      </w:r>
      <w:r>
        <w:br/>
      </w:r>
      <w:r>
        <w:rPr>
          <w:rStyle w:val="VerbatimChar"/>
        </w:rPr>
        <w:t xml:space="preserve">  Current Folder:</w:t>
      </w:r>
      <w:r>
        <w:br/>
      </w:r>
      <w:r>
        <w:rPr>
          <w:rStyle w:val="VerbatimChar"/>
        </w:rPr>
        <w:t xml:space="preserve">  /home/user/examples</w:t>
      </w:r>
    </w:p>
    <w:p>
      <w:pPr>
        <w:pStyle w:val="FirstParagraph"/>
      </w:pPr>
      <w:r>
        <w:t xml:space="preserve">PWD prints the current folder with no dialog. CD prompts for a</w:t>
      </w:r>
      <w:r>
        <w:t xml:space="preserve"> </w:t>
      </w:r>
      <w:r>
        <w:t xml:space="preserve">path (also accepted inline:</w:t>
      </w:r>
      <w:r>
        <w:t xml:space="preserve"> </w:t>
      </w:r>
      <w:r>
        <w:rPr>
          <w:rStyle w:val="VerbatimChar"/>
        </w:rPr>
        <w:t xml:space="preserve">cd ../examples</w:t>
      </w:r>
      <w:r>
        <w:t xml:space="preserve">), changes</w:t>
      </w:r>
      <w:r>
        <w:t xml:space="preserve"> </w:t>
      </w:r>
      <w:r>
        <w:t xml:space="preserve">directory, and echoes the new folder; failures print a system</w:t>
      </w:r>
      <w:r>
        <w:t xml:space="preserve"> </w:t>
      </w:r>
      <w:r>
        <w:t xml:space="preserve">error. Interactive CLI only.</w:t>
      </w:r>
      <w:r>
        <w:t xml:space="preserve"> </w:t>
      </w:r>
      <w:r>
        <w:rPr>
          <w:iCs/>
          <w:i/>
        </w:rPr>
        <w:t xml:space="preserve">Related:</w:t>
      </w:r>
      <w:r>
        <w:t xml:space="preserve"> </w:t>
      </w:r>
      <w:r>
        <w:t xml:space="preserve">RX, !</w:t>
      </w:r>
      <w:r>
        <w:t xml:space="preserve"> </w:t>
      </w:r>
      <w:r>
        <w:t xml:space="preserve">.</w:t>
      </w:r>
      <w:r>
        <w:t xml:space="preserve"> </w:t>
      </w:r>
    </w:p>
    <w:bookmarkEnd w:id="53"/>
    <w:bookmarkStart w:id="54" w:name="rx-ls-ll"/>
    <w:p>
      <w:pPr>
        <w:pStyle w:val="Heading4"/>
      </w:pPr>
      <w:r>
        <w:t xml:space="preserve">RX, LS, LL</w:t>
      </w:r>
    </w:p>
    <w:p>
      <w:pPr>
        <w:pStyle w:val="FirstParagraph"/>
      </w:pPr>
      <w:r>
        <w:rPr>
          <w:iCs/>
          <w:i/>
        </w:rPr>
        <w:t xml:space="preserve">Minimum match:</w:t>
      </w:r>
      <w:r>
        <w:t xml:space="preserve"> </w:t>
      </w:r>
      <w:r>
        <w:rPr>
          <w:rStyle w:val="VerbatimChar"/>
        </w:rPr>
        <w:t xml:space="preserve">RX</w:t>
      </w:r>
    </w:p>
    <w:p>
      <w:pPr>
        <w:pStyle w:val="BodyText"/>
      </w:pPr>
      <w:r>
        <w:t xml:space="preserve">List .in files / current directory.</w:t>
      </w:r>
    </w:p>
    <w:p>
      <w:pPr>
        <w:pStyle w:val="BodyText"/>
      </w:pPr>
      <w:r>
        <w:rPr>
          <w:iCs/>
          <w:i/>
        </w:rPr>
        <w:t xml:space="preserve">CLI suite:</w:t>
      </w:r>
      <w:r>
        <w:t xml:space="preserve"> </w:t>
      </w:r>
      <w:r>
        <w:rPr>
          <w:rStyle w:val="VerbatimChar"/>
        </w:rPr>
        <w:t xml:space="preserve">LINEAR_MODEL.jou</w:t>
      </w:r>
      <w:r>
        <w:t xml:space="preserve">,</w:t>
      </w:r>
      <w:r>
        <w:t xml:space="preserve"> </w:t>
      </w:r>
      <w:r>
        <w:rPr>
          <w:rStyle w:val="VerbatimChar"/>
        </w:rPr>
        <w:t xml:space="preserve">RX_FID_LS.jou</w:t>
      </w:r>
      <w:r>
        <w:t xml:space="preserve"> </w:t>
      </w:r>
      <w:r>
        <w:t xml:space="preserve">(</w:t>
      </w:r>
      <w:r>
        <w:rPr>
          <w:rStyle w:val="VerbatimChar"/>
        </w:rPr>
        <w:t xml:space="preserve">cli_tests/cmd/</w:t>
      </w:r>
      <w:r>
        <w:t xml:space="preserve">; each journal is the entry’s example and its regression test).</w:t>
      </w:r>
    </w:p>
    <w:p>
      <w:pPr>
        <w:pStyle w:val="BodyText"/>
      </w:pPr>
      <w:r>
        <w:rPr>
          <w:iCs/>
          <w:i/>
        </w:rPr>
        <w:t xml:space="preserve">Binding:</w:t>
      </w:r>
      <w:r>
        <w:t xml:space="preserve"> </w:t>
      </w:r>
      <w:r>
        <w:rPr>
          <w:bCs/>
          <w:b/>
        </w:rPr>
        <w:t xml:space="preserve">CLI-only</w:t>
      </w:r>
      <w:r>
        <w:t xml:space="preserve"> </w:t>
      </w:r>
      <w:r>
        <w:t xml:space="preserve">— session / shell convenience.</w:t>
      </w:r>
    </w:p>
    <w:p>
      <w:pPr>
        <w:pStyle w:val="BodyText"/>
      </w:pPr>
      <w:r>
        <w:rPr>
          <w:iCs/>
          <w:i/>
        </w:rPr>
        <w:t xml:space="preserve">Syntax:</w:t>
      </w:r>
      <w:r>
        <w:t xml:space="preserve"> </w:t>
      </w:r>
      <w:r>
        <w:rPr>
          <w:rStyle w:val="VerbatimChar"/>
        </w:rPr>
        <w:t xml:space="preserve">RX</w:t>
      </w:r>
      <w:r>
        <w:t xml:space="preserve"> </w:t>
      </w:r>
      <w:r>
        <w:t xml:space="preserve">(the .in files of the working directory),</w:t>
      </w:r>
      <w:r>
        <w:t xml:space="preserve"> </w:t>
      </w:r>
      <w:r>
        <w:rPr>
          <w:rStyle w:val="VerbatimChar"/>
        </w:rPr>
        <w:t xml:space="preserve">LS</w:t>
      </w:r>
      <w:r>
        <w:t xml:space="preserve"> </w:t>
      </w:r>
      <w:r>
        <w:t xml:space="preserve">(every file),</w:t>
      </w:r>
      <w:r>
        <w:t xml:space="preserve"> </w:t>
      </w:r>
      <w:r>
        <w:rPr>
          <w:rStyle w:val="VerbatimChar"/>
        </w:rPr>
        <w:t xml:space="preserve">LL</w:t>
      </w:r>
      <w:r>
        <w:t xml:space="preserve"> </w:t>
      </w:r>
      <w:r>
        <w:t xml:space="preserve">(the long listing); no prompt.</w:t>
      </w:r>
    </w:p>
    <w:p>
      <w:pPr>
        <w:pStyle w:val="BodyText"/>
      </w:pPr>
      <w:r>
        <w:rPr>
          <w:iCs/>
          <w:i/>
        </w:rPr>
        <w:t xml:space="preserve">Defaults:</w:t>
      </w:r>
      <w:r>
        <w:t xml:space="preserve"> </w:t>
      </w:r>
      <w:r>
        <w:t xml:space="preserve">none. LS and LL match exactly (1.2 (j)):</w:t>
      </w:r>
      <w:r>
        <w:t xml:space="preserve"> </w:t>
      </w:r>
      <w:r>
        <w:rPr>
          <w:rStyle w:val="VerbatimChar"/>
        </w:rPr>
        <w:t xml:space="preserve">lspot</w:t>
      </w:r>
      <w:r>
        <w:t xml:space="preserve">,</w:t>
      </w:r>
      <w:r>
        <w:t xml:space="preserve"> </w:t>
      </w:r>
      <w:r>
        <w:rPr>
          <w:rStyle w:val="VerbatimChar"/>
        </w:rPr>
        <w:t xml:space="preserve">llo</w:t>
      </w:r>
      <w:r>
        <w:t xml:space="preserve"> </w:t>
      </w:r>
      <w:r>
        <w:t xml:space="preserve">are their own commands.</w:t>
      </w:r>
    </w:p>
    <w:p>
      <w:pPr>
        <w:pStyle w:val="SourceCode"/>
      </w:pPr>
      <w:r>
        <w:rPr>
          <w:rStyle w:val="VerbatimChar"/>
        </w:rPr>
        <w:t xml:space="preserve">MACOS&gt;rx</w:t>
      </w:r>
      <w:r>
        <w:br/>
      </w:r>
      <w:r>
        <w:rPr>
          <w:rStyle w:val="VerbatimChar"/>
        </w:rPr>
        <w:t xml:space="preserve">  Listing Files in: /home/user/examples</w:t>
      </w:r>
      <w:r>
        <w:br/>
      </w:r>
      <w:r>
        <w:rPr>
          <w:rStyle w:val="VerbatimChar"/>
        </w:rPr>
        <w:t xml:space="preserve">    1  Cassegrain.in     2  CoroExample.in     3  eltest.in</w:t>
      </w:r>
      <w:r>
        <w:br/>
      </w:r>
      <w:r>
        <w:rPr>
          <w:rStyle w:val="VerbatimChar"/>
        </w:rPr>
        <w:t xml:space="preserve"> The number next to a Rx filename is file_id.</w:t>
      </w:r>
      <w:r>
        <w:br/>
      </w:r>
      <w:r>
        <w:rPr>
          <w:rStyle w:val="VerbatimChar"/>
        </w:rPr>
        <w:t xml:space="preserve"> Use FID command to load a Rx file. Syntax: FID file_id</w:t>
      </w:r>
    </w:p>
    <w:p>
      <w:pPr>
        <w:pStyle w:val="FirstParagraph"/>
      </w:pPr>
      <w:r>
        <w:t xml:space="preserve">RX lists only</w:t>
      </w:r>
      <w:r>
        <w:t xml:space="preserve"> </w:t>
      </w:r>
      <w:r>
        <w:rPr>
          <w:rStyle w:val="VerbatimChar"/>
        </w:rPr>
        <w:t xml:space="preserve">.in</w:t>
      </w:r>
      <w:r>
        <w:t xml:space="preserve"> </w:t>
      </w:r>
      <w:r>
        <w:t xml:space="preserve">prescription files, numbered for FID. LS</w:t>
      </w:r>
      <w:r>
        <w:t xml:space="preserve"> </w:t>
      </w:r>
      <w:r>
        <w:t xml:space="preserve">and LL list every file in the current directory (</w:t>
      </w:r>
      <w:r>
        <w:rPr>
          <w:rStyle w:val="VerbatimChar"/>
        </w:rPr>
        <w:t xml:space="preserve">DIr</w:t>
      </w:r>
      <w:r>
        <w:t xml:space="preserve"> </w:t>
      </w:r>
      <w:r>
        <w:t xml:space="preserve">is also</w:t>
      </w:r>
      <w:r>
        <w:t xml:space="preserve"> </w:t>
      </w:r>
      <w:r>
        <w:t xml:space="preserve">accepted). LS and LL match exactly since 2026-10-17 — before,</w:t>
      </w:r>
      <w:r>
        <w:t xml:space="preserve"> </w:t>
      </w:r>
      <w:r>
        <w:t xml:space="preserve">any command starting with those letters (LSPot, LLO) was</w:t>
      </w:r>
      <w:r>
        <w:t xml:space="preserve"> </w:t>
      </w:r>
      <w:r>
        <w:t xml:space="preserve">taken as a listing. Interactive CLI only.</w:t>
      </w:r>
      <w:r>
        <w:t xml:space="preserve"> </w:t>
      </w:r>
      <w:r>
        <w:rPr>
          <w:iCs/>
          <w:i/>
        </w:rPr>
        <w:t xml:space="preserve">Related:</w:t>
      </w:r>
      <w:r>
        <w:t xml:space="preserve"> </w:t>
      </w:r>
      <w:r>
        <w:t xml:space="preserve">FID, OLD, CD.</w:t>
      </w:r>
      <w:r>
        <w:t xml:space="preserve"> </w:t>
      </w:r>
    </w:p>
    <w:bookmarkEnd w:id="54"/>
    <w:bookmarkStart w:id="55" w:name="vi-emacs"/>
    <w:p>
      <w:pPr>
        <w:pStyle w:val="Heading4"/>
      </w:pPr>
      <w:r>
        <w:t xml:space="preserve">VI, EMAcs</w:t>
      </w:r>
    </w:p>
    <w:p>
      <w:pPr>
        <w:pStyle w:val="FirstParagraph"/>
      </w:pPr>
      <w:r>
        <w:rPr>
          <w:iCs/>
          <w:i/>
        </w:rPr>
        <w:t xml:space="preserve">Minimum match:</w:t>
      </w:r>
      <w:r>
        <w:t xml:space="preserve"> </w:t>
      </w:r>
      <w:r>
        <w:rPr>
          <w:rStyle w:val="VerbatimChar"/>
        </w:rPr>
        <w:t xml:space="preserve">VI</w:t>
      </w:r>
    </w:p>
    <w:p>
      <w:pPr>
        <w:pStyle w:val="BodyText"/>
      </w:pPr>
      <w:r>
        <w:t xml:space="preserve">Open file in editor.</w:t>
      </w:r>
    </w:p>
    <w:p>
      <w:pPr>
        <w:pStyle w:val="BodyText"/>
      </w:pPr>
      <w:r>
        <w:rPr>
          <w:iCs/>
          <w:i/>
        </w:rPr>
        <w:t xml:space="preserve">CLI suite:</w:t>
      </w:r>
      <w:r>
        <w:t xml:space="preserve"> </w:t>
      </w:r>
      <w:r>
        <w:rPr>
          <w:rStyle w:val="VerbatimChar"/>
        </w:rPr>
        <w:t xml:space="preserve">EMACS_VI.jou</w:t>
      </w:r>
      <w:r>
        <w:t xml:space="preserve"> </w:t>
      </w:r>
      <w:r>
        <w:t xml:space="preserve">(</w:t>
      </w:r>
      <w:r>
        <w:rPr>
          <w:rStyle w:val="VerbatimChar"/>
        </w:rPr>
        <w:t xml:space="preserve">cli_tests/cmd/</w:t>
      </w:r>
      <w:r>
        <w:t xml:space="preserve">; each journal is the entry’s example and its regression test).</w:t>
      </w:r>
    </w:p>
    <w:p>
      <w:pPr>
        <w:pStyle w:val="BodyText"/>
      </w:pPr>
      <w:r>
        <w:rPr>
          <w:iCs/>
          <w:i/>
        </w:rPr>
        <w:t xml:space="preserve">Binding:</w:t>
      </w:r>
      <w:r>
        <w:t xml:space="preserve"> </w:t>
      </w:r>
      <w:r>
        <w:rPr>
          <w:bCs/>
          <w:b/>
        </w:rPr>
        <w:t xml:space="preserve">CLI-only</w:t>
      </w:r>
      <w:r>
        <w:t xml:space="preserve"> </w:t>
      </w:r>
      <w:r>
        <w:t xml:space="preserve">— session / shell convenience.</w:t>
      </w:r>
    </w:p>
    <w:p>
      <w:pPr>
        <w:pStyle w:val="BodyText"/>
      </w:pPr>
      <w:r>
        <w:rPr>
          <w:iCs/>
          <w:i/>
        </w:rPr>
        <w:t xml:space="preserve">Syntax:</w:t>
      </w:r>
      <w:r>
        <w:t xml:space="preserve"> </w:t>
      </w:r>
      <w:r>
        <w:rPr>
          <w:rStyle w:val="VerbatimChar"/>
        </w:rPr>
        <w:t xml:space="preserve">VI &lt;file&gt;</w:t>
      </w:r>
      <w:r>
        <w:t xml:space="preserve"> </w:t>
      </w:r>
      <w:r>
        <w:t xml:space="preserve">or</w:t>
      </w:r>
      <w:r>
        <w:t xml:space="preserve"> </w:t>
      </w:r>
      <w:r>
        <w:rPr>
          <w:rStyle w:val="VerbatimChar"/>
        </w:rPr>
        <w:t xml:space="preserve">EMACS &lt;file&gt;</w:t>
      </w:r>
      <w:r>
        <w:t xml:space="preserve"> </w:t>
      </w:r>
      <w:r>
        <w:t xml:space="preserve">— the file name, no default; the command token as typed is the editor run.</w:t>
      </w:r>
    </w:p>
    <w:p>
      <w:pPr>
        <w:pStyle w:val="BodyText"/>
      </w:pPr>
      <w:r>
        <w:rPr>
          <w:iCs/>
          <w:i/>
        </w:rPr>
        <w:t xml:space="preserve">Defaults:</w:t>
      </w:r>
      <w:r>
        <w:t xml:space="preserve"> </w:t>
      </w:r>
      <w:r>
        <w:t xml:space="preserve">none.</w:t>
      </w:r>
    </w:p>
    <w:p>
      <w:pPr>
        <w:pStyle w:val="SourceCode"/>
      </w:pPr>
      <w:r>
        <w:rPr>
          <w:rStyle w:val="VerbatimChar"/>
        </w:rPr>
        <w:t xml:space="preserve">MACOS&gt;vi</w:t>
      </w:r>
      <w:r>
        <w:br/>
      </w:r>
      <w:r>
        <w:rPr>
          <w:rStyle w:val="VerbatimChar"/>
        </w:rPr>
        <w:t xml:space="preserve">Enter filename [no default]: Cassegrain.in</w:t>
      </w:r>
    </w:p>
    <w:p>
      <w:pPr>
        <w:pStyle w:val="FirstParagraph"/>
      </w:pPr>
      <w:r>
        <w:t xml:space="preserve">Launches the editor on the file via the system shell and waits</w:t>
      </w:r>
      <w:r>
        <w:t xml:space="preserve"> </w:t>
      </w:r>
      <w:r>
        <w:t xml:space="preserve">for it to exit. The command as typed becomes the editor</w:t>
      </w:r>
      <w:r>
        <w:t xml:space="preserve"> </w:t>
      </w:r>
      <w:r>
        <w:t xml:space="preserve">command, so type</w:t>
      </w:r>
      <w:r>
        <w:t xml:space="preserve"> </w:t>
      </w:r>
      <w:r>
        <w:rPr>
          <w:rStyle w:val="VerbatimChar"/>
        </w:rPr>
        <w:t xml:space="preserve">emacs</w:t>
      </w:r>
      <w:r>
        <w:t xml:space="preserve"> </w:t>
      </w:r>
      <w:r>
        <w:t xml:space="preserve">in full (</w:t>
      </w:r>
      <w:r>
        <w:rPr>
          <w:rStyle w:val="VerbatimChar"/>
        </w:rPr>
        <w:t xml:space="preserve">ema</w:t>
      </w:r>
      <w:r>
        <w:t xml:space="preserve"> </w:t>
      </w:r>
      <w:r>
        <w:t xml:space="preserve">runs a program named</w:t>
      </w:r>
      <w:r>
        <w:t xml:space="preserve"> </w:t>
      </w:r>
      <w:r>
        <w:t xml:space="preserve">ema:</w:t>
      </w:r>
      <w:r>
        <w:t xml:space="preserve"> </w:t>
      </w:r>
      <w:r>
        <w:t xml:space="preserve">“</w:t>
      </w:r>
      <w:r>
        <w:t xml:space="preserve">sh: ema: not found</w:t>
      </w:r>
      <w:r>
        <w:t xml:space="preserve">”</w:t>
      </w:r>
      <w:r>
        <w:t xml:space="preserve">). The file-name token is passed</w:t>
      </w:r>
      <w:r>
        <w:t xml:space="preserve"> </w:t>
      </w:r>
      <w:r>
        <w:t xml:space="preserve">verbatim, so</w:t>
      </w:r>
      <w:r>
        <w:t xml:space="preserve"> </w:t>
      </w:r>
      <w:r>
        <w:rPr>
          <w:rStyle w:val="VerbatimChar"/>
        </w:rPr>
        <w:t xml:space="preserve">vi</w:t>
      </w:r>
      <w:r>
        <w:t xml:space="preserve"> </w:t>
      </w:r>
      <w:r>
        <w:t xml:space="preserve">with the</w:t>
      </w:r>
      <w:r>
        <w:t xml:space="preserve"> </w:t>
      </w:r>
      <w:r>
        <w:t xml:space="preserve">“</w:t>
      </w:r>
      <w:r>
        <w:t xml:space="preserve">name</w:t>
      </w:r>
      <w:r>
        <w:t xml:space="preserve">”</w:t>
      </w:r>
      <w:r>
        <w:t xml:space="preserve"> </w:t>
      </w:r>
      <w:r>
        <w:rPr>
          <w:rStyle w:val="VerbatimChar"/>
        </w:rPr>
        <w:t xml:space="preserve">+q!</w:t>
      </w:r>
      <w:r>
        <w:t xml:space="preserve"> </w:t>
      </w:r>
      <w:r>
        <w:t xml:space="preserve">opens and quits at</w:t>
      </w:r>
      <w:r>
        <w:t xml:space="preserve"> </w:t>
      </w:r>
      <w:r>
        <w:t xml:space="preserve">once — the suite’s leg. Handy for touching up a</w:t>
      </w:r>
      <w:r>
        <w:t xml:space="preserve"> </w:t>
      </w:r>
      <w:r>
        <w:t xml:space="preserve">prescription before OLD/VALidate. Interactive CLI only.</w:t>
      </w:r>
      <w:r>
        <w:t xml:space="preserve"> </w:t>
      </w:r>
      <w:r>
        <w:rPr>
          <w:iCs/>
          <w:i/>
        </w:rPr>
        <w:t xml:space="preserve">Related:</w:t>
      </w:r>
      <w:r>
        <w:t xml:space="preserve"> </w:t>
      </w:r>
      <w:r>
        <w:t xml:space="preserve">OLD, VALidate, RX.</w:t>
      </w:r>
      <w:r>
        <w:t xml:space="preserve"> </w:t>
      </w:r>
    </w:p>
    <w:bookmarkEnd w:id="55"/>
    <w:bookmarkEnd w:id="56"/>
    <w:bookmarkStart w:id="64" w:name="prescription-io"/>
    <w:p>
      <w:pPr>
        <w:pStyle w:val="Heading3"/>
      </w:pPr>
      <w:r>
        <w:t xml:space="preserve">Prescription I/O</w:t>
      </w:r>
    </w:p>
    <w:bookmarkStart w:id="57" w:name="new"/>
    <w:p>
      <w:pPr>
        <w:pStyle w:val="Heading4"/>
      </w:pPr>
      <w:r>
        <w:t xml:space="preserve">NEW</w:t>
      </w:r>
    </w:p>
    <w:p>
      <w:pPr>
        <w:pStyle w:val="FirstParagraph"/>
      </w:pPr>
      <w:r>
        <w:rPr>
          <w:iCs/>
          <w:i/>
        </w:rPr>
        <w:t xml:space="preserve">Minimum match:</w:t>
      </w:r>
      <w:r>
        <w:t xml:space="preserve"> </w:t>
      </w:r>
      <w:r>
        <w:rPr>
          <w:rStyle w:val="VerbatimChar"/>
        </w:rPr>
        <w:t xml:space="preserve">NEW</w:t>
      </w:r>
    </w:p>
    <w:p>
      <w:pPr>
        <w:pStyle w:val="BodyText"/>
      </w:pPr>
      <w:r>
        <w:t xml:space="preserve">Start a new optical system.</w:t>
      </w:r>
    </w:p>
    <w:p>
      <w:pPr>
        <w:pStyle w:val="BodyText"/>
      </w:pPr>
      <w:r>
        <w:rPr>
          <w:iCs/>
          <w:i/>
        </w:rPr>
        <w:t xml:space="preserve">CLI suite:</w:t>
      </w:r>
      <w:r>
        <w:t xml:space="preserve"> </w:t>
      </w:r>
      <w:r>
        <w:rPr>
          <w:rStyle w:val="VerbatimChar"/>
        </w:rPr>
        <w:t xml:space="preserve">NEW.jou</w:t>
      </w:r>
      <w:r>
        <w:t xml:space="preserve"> </w:t>
      </w:r>
      <w:r>
        <w:t xml:space="preserve">(</w:t>
      </w:r>
      <w:r>
        <w:rPr>
          <w:rStyle w:val="VerbatimChar"/>
        </w:rPr>
        <w:t xml:space="preserve">cli_tests/cmd/</w:t>
      </w:r>
      <w:r>
        <w:t xml:space="preserve">; each journal is the entry’s example and its regression test).</w:t>
      </w:r>
    </w:p>
    <w:p>
      <w:pPr>
        <w:pStyle w:val="BodyText"/>
      </w:pPr>
      <w:r>
        <w:rPr>
          <w:iCs/>
          <w:i/>
        </w:rPr>
        <w:t xml:space="preserve">Binding:</w:t>
      </w:r>
      <w:r>
        <w:t xml:space="preserve"> </w:t>
      </w:r>
      <w:r>
        <w:rPr>
          <w:bCs/>
          <w:b/>
        </w:rPr>
        <w:t xml:space="preserve">CLI-only</w:t>
      </w:r>
      <w:r>
        <w:t xml:space="preserve"> </w:t>
      </w:r>
      <w:r>
        <w:t xml:space="preserve">— interactive element-entry dialog.</w:t>
      </w:r>
    </w:p>
    <w:p>
      <w:pPr>
        <w:pStyle w:val="BodyText"/>
      </w:pPr>
      <w:r>
        <w:rPr>
          <w:iCs/>
          <w:i/>
        </w:rPr>
        <w:t xml:space="preserve">Syntax:</w:t>
      </w:r>
      <w:r>
        <w:t xml:space="preserve"> </w:t>
      </w:r>
      <w:r>
        <w:rPr>
          <w:rStyle w:val="VerbatimChar"/>
        </w:rPr>
        <w:t xml:space="preserve">NEW &lt;file&gt;</w:t>
      </w:r>
      <w:r>
        <w:t xml:space="preserve"> </w:t>
      </w:r>
      <w:r>
        <w:t xml:space="preserve">— the name of the prescription to create (must not exist), then the source dialog (chief-ray direction and position, source distance, index, extinction, base units, wavelength units, wavelength, flux, grid type, aperture, grid points, the input-plane axes, segments for a segmented grid, the element count), then each element’s dialog, the review (</w:t>
      </w:r>
      <w:r>
        <w:t xml:space="preserve">“</w:t>
      </w:r>
      <w:r>
        <w:t xml:space="preserve">Is this correct?</w:t>
      </w:r>
      <w:r>
        <w:t xml:space="preserve">”</w:t>
      </w:r>
      <w:r>
        <w:t xml:space="preserve">) and the output frame (xOut, yOut).</w:t>
      </w:r>
    </w:p>
    <w:p>
      <w:pPr>
        <w:pStyle w:val="BodyText"/>
      </w:pPr>
      <w:r>
        <w:rPr>
          <w:iCs/>
          <w:i/>
        </w:rPr>
        <w:t xml:space="preserve">Defaults:</w:t>
      </w:r>
      <w:r>
        <w:t xml:space="preserve"> </w:t>
      </w:r>
      <w:r>
        <w:t xml:space="preserve">every source and element prompt shows its default in brackets and takes return, except the base units, the element count and each element’s vertex, which have none; the index and extinction default to 1 and 0, the wavelength to 632.8 nm, the grid to Circular, the grid points to 256; an element’s rotation point defaults to its vertex and its principal axis to (0,0,-1).</w:t>
      </w:r>
    </w:p>
    <w:p>
      <w:pPr>
        <w:pStyle w:val="SourceCode"/>
      </w:pPr>
      <w:r>
        <w:rPr>
          <w:rStyle w:val="VerbatimChar"/>
        </w:rPr>
        <w:t xml:space="preserve">MACOS&gt;new</w:t>
      </w:r>
      <w:r>
        <w:br/>
      </w:r>
      <w:r>
        <w:rPr>
          <w:rStyle w:val="VerbatimChar"/>
        </w:rPr>
        <w:t xml:space="preserve">Enter file name: MyLens</w:t>
      </w:r>
    </w:p>
    <w:p>
      <w:pPr>
        <w:pStyle w:val="FirstParagraph"/>
      </w:pPr>
      <w:r>
        <w:t xml:space="preserve">Starts the interactive prescription-definition dialog: source</w:t>
      </w:r>
      <w:r>
        <w:t xml:space="preserve"> </w:t>
      </w:r>
      <w:r>
        <w:t xml:space="preserve">questions first (chief-ray direction and position, source</w:t>
      </w:r>
      <w:r>
        <w:t xml:space="preserve"> </w:t>
      </w:r>
      <w:r>
        <w:t xml:space="preserve">distance, index and extinction, base units — no default —</w:t>
      </w:r>
      <w:r>
        <w:t xml:space="preserve"> </w:t>
      </w:r>
      <w:r>
        <w:t xml:space="preserve">wavelength units, wavelength, flux, grid type, aperture, grid</w:t>
      </w:r>
      <w:r>
        <w:t xml:space="preserve"> </w:t>
      </w:r>
      <w:r>
        <w:t xml:space="preserve">points, the input-plane x and y axes, segments for a</w:t>
      </w:r>
      <w:r>
        <w:t xml:space="preserve"> </w:t>
      </w:r>
      <w:r>
        <w:t xml:space="preserve">segmented grid, then the element count), then each element in</w:t>
      </w:r>
      <w:r>
        <w:t xml:space="preserve"> </w:t>
      </w:r>
      <w:r>
        <w:t xml:space="preserve">turn (name, element type, surface type, vertex — no default —</w:t>
      </w:r>
      <w:r>
        <w:t xml:space="preserve"> </w:t>
      </w:r>
      <w:r>
        <w:t xml:space="preserve">rotation point, principal axis, conic data for a curved</w:t>
      </w:r>
      <w:r>
        <w:t xml:space="preserve"> </w:t>
      </w:r>
      <w:r>
        <w:t xml:space="preserve">surface, aperture, obscurations, Fresnel distance, propagation</w:t>
      </w:r>
      <w:r>
        <w:t xml:space="preserve"> </w:t>
      </w:r>
      <w:r>
        <w:t xml:space="preserve">type, element coordinates, glass), the finished prescription</w:t>
      </w:r>
      <w:r>
        <w:t xml:space="preserve"> </w:t>
      </w:r>
      <w:r>
        <w:t xml:space="preserve">for review (</w:t>
      </w:r>
      <w:r>
        <w:t xml:space="preserve">“</w:t>
      </w:r>
      <w:r>
        <w:t xml:space="preserve">Is this correct?</w:t>
      </w:r>
      <w:r>
        <w:t xml:space="preserve">”</w:t>
      </w:r>
      <w:r>
        <w:t xml:space="preserve">) and the output frame (xOut,</w:t>
      </w:r>
      <w:r>
        <w:t xml:space="preserve"> </w:t>
      </w:r>
      <w:r>
        <w:t xml:space="preserve">yOut); see Section 4 of the manual. The name must be unused —</w:t>
      </w:r>
      <w:r>
        <w:t xml:space="preserve"> </w:t>
      </w:r>
      <w:r>
        <w:t xml:space="preserve">an existing</w:t>
      </w:r>
      <w:r>
        <w:t xml:space="preserve"> </w:t>
      </w:r>
      <w:r>
        <w:rPr>
          <w:rStyle w:val="VerbatimChar"/>
        </w:rPr>
        <w:t xml:space="preserve">.in</w:t>
      </w:r>
      <w:r>
        <w:t xml:space="preserve"> </w:t>
      </w:r>
      <w:r>
        <w:t xml:space="preserve">file prints</w:t>
      </w:r>
      <w:r>
        <w:t xml:space="preserve"> </w:t>
      </w:r>
      <w:r>
        <w:t xml:space="preserve">“</w:t>
      </w:r>
      <w:r>
        <w:t xml:space="preserve">already exists. Please use a</w:t>
      </w:r>
      <w:r>
        <w:t xml:space="preserve"> </w:t>
      </w:r>
      <w:r>
        <w:t xml:space="preserve">new name or use OLD.</w:t>
      </w:r>
      <w:r>
        <w:t xml:space="preserve">”</w:t>
      </w:r>
      <w:r>
        <w:t xml:space="preserve"> </w:t>
      </w:r>
      <w:r>
        <w:t xml:space="preserve">and re-prompts. On completion the new</w:t>
      </w:r>
      <w:r>
        <w:t xml:space="preserve"> </w:t>
      </w:r>
      <w:r>
        <w:t xml:space="preserve">system is written to</w:t>
      </w:r>
      <w:r>
        <w:t xml:space="preserve"> </w:t>
      </w:r>
      <w:r>
        <w:rPr>
          <w:rStyle w:val="VerbatimChar"/>
        </w:rPr>
        <w:t xml:space="preserve">&lt;name&gt;.in</w:t>
      </w:r>
      <w:r>
        <w:t xml:space="preserve"> </w:t>
      </w:r>
      <w:r>
        <w:t xml:space="preserve">and is LOADED (an OPD runs at</w:t>
      </w:r>
      <w:r>
        <w:t xml:space="preserve"> </w:t>
      </w:r>
      <w:r>
        <w:t xml:space="preserve">once).</w:t>
      </w:r>
      <w:r>
        <w:t xml:space="preserve"> </w:t>
      </w:r>
      <w:r>
        <w:rPr>
          <w:rStyle w:val="VerbatimChar"/>
        </w:rPr>
        <w:t xml:space="preserve">q</w:t>
      </w:r>
      <w:r>
        <w:t xml:space="preserve"> </w:t>
      </w:r>
      <w:r>
        <w:t xml:space="preserve">at the name prompt aborts. Before 2026-10-17 the</w:t>
      </w:r>
      <w:r>
        <w:t xml:space="preserve"> </w:t>
      </w:r>
      <w:r>
        <w:t xml:space="preserve">named file stayed empty and the deck went to</w:t>
      </w:r>
      <w:r>
        <w:t xml:space="preserve"> </w:t>
      </w:r>
      <w:r>
        <w:rPr>
          <w:rStyle w:val="VerbatimChar"/>
        </w:rPr>
        <w:t xml:space="preserve">fort.77</w:t>
      </w:r>
      <w:r>
        <w:t xml:space="preserve"> </w:t>
      </w:r>
      <w:r>
        <w:t xml:space="preserve">in the</w:t>
      </w:r>
      <w:r>
        <w:t xml:space="preserve"> </w:t>
      </w:r>
      <w:r>
        <w:t xml:space="preserve">working directory (PLAN_CONSOLIDATION 1.2 (r)).</w:t>
      </w:r>
      <w:r>
        <w:t xml:space="preserve"> </w:t>
      </w:r>
      <w:r>
        <w:rPr>
          <w:iCs/>
          <w:i/>
        </w:rPr>
        <w:t xml:space="preserve">Related:</w:t>
      </w:r>
      <w:r>
        <w:t xml:space="preserve"> </w:t>
      </w:r>
      <w:r>
        <w:t xml:space="preserve">OLD, SAVe, MODify.</w:t>
      </w:r>
      <w:r>
        <w:t xml:space="preserve"> </w:t>
      </w:r>
    </w:p>
    <w:bookmarkEnd w:id="57"/>
    <w:bookmarkStart w:id="58" w:name="old"/>
    <w:p>
      <w:pPr>
        <w:pStyle w:val="Heading4"/>
      </w:pPr>
      <w:r>
        <w:t xml:space="preserve">OLD</w:t>
      </w:r>
      <w:r>
        <w:t xml:space="preserve"> </w:t>
      </w:r>
    </w:p>
    <w:p>
      <w:pPr>
        <w:pStyle w:val="FirstParagraph"/>
      </w:pPr>
      <w:r>
        <w:rPr>
          <w:iCs/>
          <w:i/>
        </w:rPr>
        <w:t xml:space="preserve">Minimum match:</w:t>
      </w:r>
      <w:r>
        <w:t xml:space="preserve"> </w:t>
      </w:r>
      <w:r>
        <w:rPr>
          <w:rStyle w:val="VerbatimChar"/>
        </w:rPr>
        <w:t xml:space="preserve">OLD &lt;file&gt;</w:t>
      </w:r>
    </w:p>
    <w:p>
      <w:pPr>
        <w:pStyle w:val="BodyText"/>
      </w:pPr>
      <w:r>
        <w:t xml:space="preserve">Load a .in prescription.</w:t>
      </w:r>
    </w:p>
    <w:p>
      <w:pPr>
        <w:pStyle w:val="BodyText"/>
      </w:pPr>
      <w:r>
        <w:rPr>
          <w:iCs/>
          <w:i/>
        </w:rPr>
        <w:t xml:space="preserve">CLI suite:</w:t>
      </w:r>
      <w:r>
        <w:t xml:space="preserve"> </w:t>
      </w:r>
      <w:r>
        <w:rPr>
          <w:rStyle w:val="VerbatimChar"/>
        </w:rPr>
        <w:t xml:space="preserve">AMP_PHASE_REAL_PIX.jou</w:t>
      </w:r>
      <w:r>
        <w:t xml:space="preserve">,</w:t>
      </w:r>
      <w:r>
        <w:t xml:space="preserve"> </w:t>
      </w:r>
      <w:r>
        <w:rPr>
          <w:rStyle w:val="VerbatimChar"/>
        </w:rPr>
        <w:t xml:space="preserve">ATMOS_DMBUILD.jou</w:t>
      </w:r>
      <w:r>
        <w:t xml:space="preserve">,</w:t>
      </w:r>
      <w:r>
        <w:t xml:space="preserve"> </w:t>
      </w:r>
      <w:r>
        <w:rPr>
          <w:rStyle w:val="VerbatimChar"/>
        </w:rPr>
        <w:t xml:space="preserve">ATMOS_placement.jou</w:t>
      </w:r>
      <w:r>
        <w:t xml:space="preserve">,</w:t>
      </w:r>
      <w:r>
        <w:t xml:space="preserve"> </w:t>
      </w:r>
      <w:r>
        <w:rPr>
          <w:rStyle w:val="VerbatimChar"/>
        </w:rPr>
        <w:t xml:space="preserve">ATMOS_seed.jou</w:t>
      </w:r>
      <w:r>
        <w:t xml:space="preserve">,</w:t>
      </w:r>
      <w:r>
        <w:t xml:space="preserve"> </w:t>
      </w:r>
      <w:r>
        <w:rPr>
          <w:rStyle w:val="VerbatimChar"/>
        </w:rPr>
        <w:t xml:space="preserve">AVAR_VARS_MVAR_DVAR.jou</w:t>
      </w:r>
      <w:r>
        <w:t xml:space="preserve">,</w:t>
      </w:r>
      <w:r>
        <w:t xml:space="preserve"> </w:t>
      </w:r>
      <w:r>
        <w:rPr>
          <w:rStyle w:val="VerbatimChar"/>
        </w:rPr>
        <w:t xml:space="preserve">BEAM_GAUSS.jou</w:t>
      </w:r>
      <w:r>
        <w:t xml:space="preserve">,</w:t>
      </w:r>
      <w:r>
        <w:t xml:space="preserve"> </w:t>
      </w:r>
      <w:r>
        <w:rPr>
          <w:rStyle w:val="VerbatimChar"/>
        </w:rPr>
        <w:t xml:space="preserve">BEAM_gaussian.jou</w:t>
      </w:r>
      <w:r>
        <w:t xml:space="preserve">,</w:t>
      </w:r>
      <w:r>
        <w:t xml:space="preserve"> </w:t>
      </w:r>
      <w:r>
        <w:rPr>
          <w:rStyle w:val="VerbatimChar"/>
        </w:rPr>
        <w:t xml:space="preserve">BINARY_CENTER.jou</w:t>
      </w:r>
      <w:r>
        <w:t xml:space="preserve">,</w:t>
      </w:r>
      <w:r>
        <w:t xml:space="preserve"> </w:t>
      </w:r>
      <w:r>
        <w:rPr>
          <w:rStyle w:val="VerbatimChar"/>
        </w:rPr>
        <w:t xml:space="preserve">BUILD_refused_export.jou</w:t>
      </w:r>
      <w:r>
        <w:t xml:space="preserve">,</w:t>
      </w:r>
      <w:r>
        <w:t xml:space="preserve"> </w:t>
      </w:r>
      <w:r>
        <w:rPr>
          <w:rStyle w:val="VerbatimChar"/>
        </w:rPr>
        <w:t xml:space="preserve">BWK.jou</w:t>
      </w:r>
      <w:r>
        <w:t xml:space="preserve">,</w:t>
      </w:r>
      <w:r>
        <w:t xml:space="preserve"> </w:t>
      </w:r>
      <w:r>
        <w:rPr>
          <w:rStyle w:val="VerbatimChar"/>
        </w:rPr>
        <w:t xml:space="preserve">CALIB_SPOT_asph.jou</w:t>
      </w:r>
      <w:r>
        <w:t xml:space="preserve">,</w:t>
      </w:r>
      <w:r>
        <w:t xml:space="preserve"> </w:t>
      </w:r>
      <w:r>
        <w:rPr>
          <w:rStyle w:val="VerbatimChar"/>
        </w:rPr>
        <w:t xml:space="preserve">CALIB_SPOT_mixed.jou</w:t>
      </w:r>
      <w:r>
        <w:t xml:space="preserve">,</w:t>
      </w:r>
      <w:r>
        <w:t xml:space="preserve"> </w:t>
      </w:r>
      <w:r>
        <w:rPr>
          <w:rStyle w:val="VerbatimChar"/>
        </w:rPr>
        <w:t xml:space="preserve">CALIB_SPOT_rigid.jou</w:t>
      </w:r>
      <w:r>
        <w:t xml:space="preserve">,</w:t>
      </w:r>
      <w:r>
        <w:t xml:space="preserve"> </w:t>
      </w:r>
      <w:r>
        <w:rPr>
          <w:rStyle w:val="VerbatimChar"/>
        </w:rPr>
        <w:t xml:space="preserve">CALIB_SPOT_zern.jou</w:t>
      </w:r>
      <w:r>
        <w:t xml:space="preserve">,</w:t>
      </w:r>
      <w:r>
        <w:t xml:space="preserve"> </w:t>
      </w:r>
      <w:r>
        <w:rPr>
          <w:rStyle w:val="VerbatimChar"/>
        </w:rPr>
        <w:t xml:space="preserve">CALIB_WFE_asph.jou</w:t>
      </w:r>
      <w:r>
        <w:t xml:space="preserve">,</w:t>
      </w:r>
      <w:r>
        <w:t xml:space="preserve"> </w:t>
      </w:r>
      <w:r>
        <w:rPr>
          <w:rStyle w:val="VerbatimChar"/>
        </w:rPr>
        <w:t xml:space="preserve">CALIB_WFE_mixed.jou</w:t>
      </w:r>
      <w:r>
        <w:t xml:space="preserve">,</w:t>
      </w:r>
      <w:r>
        <w:t xml:space="preserve"> </w:t>
      </w:r>
      <w:r>
        <w:rPr>
          <w:rStyle w:val="VerbatimChar"/>
        </w:rPr>
        <w:t xml:space="preserve">CALIB_WFE_rigid.jou</w:t>
      </w:r>
      <w:r>
        <w:t xml:space="preserve">,</w:t>
      </w:r>
      <w:r>
        <w:t xml:space="preserve"> </w:t>
      </w:r>
      <w:r>
        <w:rPr>
          <w:rStyle w:val="VerbatimChar"/>
        </w:rPr>
        <w:t xml:space="preserve">CALIB_WFE_zern.jou</w:t>
      </w:r>
      <w:r>
        <w:t xml:space="preserve">,</w:t>
      </w:r>
      <w:r>
        <w:t xml:space="preserve"> </w:t>
      </w:r>
      <w:r>
        <w:rPr>
          <w:rStyle w:val="VerbatimChar"/>
        </w:rPr>
        <w:t xml:space="preserve">CALIB_ZWF_asph.jou</w:t>
      </w:r>
      <w:r>
        <w:t xml:space="preserve">,</w:t>
      </w:r>
      <w:r>
        <w:t xml:space="preserve"> </w:t>
      </w:r>
      <w:r>
        <w:rPr>
          <w:rStyle w:val="VerbatimChar"/>
        </w:rPr>
        <w:t xml:space="preserve">CALIB_ZWF_mixed.jou</w:t>
      </w:r>
      <w:r>
        <w:t xml:space="preserve">,</w:t>
      </w:r>
      <w:r>
        <w:t xml:space="preserve"> </w:t>
      </w:r>
      <w:r>
        <w:rPr>
          <w:rStyle w:val="VerbatimChar"/>
        </w:rPr>
        <w:t xml:space="preserve">CALIB_ZWF_rigid.jou</w:t>
      </w:r>
      <w:r>
        <w:t xml:space="preserve">,</w:t>
      </w:r>
      <w:r>
        <w:t xml:space="preserve"> </w:t>
      </w:r>
      <w:r>
        <w:rPr>
          <w:rStyle w:val="VerbatimChar"/>
        </w:rPr>
        <w:t xml:space="preserve">CALIB_ZWF_zern.jou</w:t>
      </w:r>
      <w:r>
        <w:t xml:space="preserve">,</w:t>
      </w:r>
      <w:r>
        <w:t xml:space="preserve"> </w:t>
      </w:r>
      <w:r>
        <w:rPr>
          <w:rStyle w:val="VerbatimChar"/>
        </w:rPr>
        <w:t xml:space="preserve">CALIB_beam_under_spot.jou</w:t>
      </w:r>
      <w:r>
        <w:t xml:space="preserve">,</w:t>
      </w:r>
      <w:r>
        <w:t xml:space="preserve"> </w:t>
      </w:r>
      <w:r>
        <w:rPr>
          <w:rStyle w:val="VerbatimChar"/>
        </w:rPr>
        <w:t xml:space="preserve">CALIB_failed_trials.jou</w:t>
      </w:r>
      <w:r>
        <w:t xml:space="preserve">,</w:t>
      </w:r>
      <w:r>
        <w:t xml:space="preserve"> </w:t>
      </w:r>
      <w:r>
        <w:rPr>
          <w:rStyle w:val="VerbatimChar"/>
        </w:rPr>
        <w:t xml:space="preserve">CALIB_fov_weight.jou</w:t>
      </w:r>
      <w:r>
        <w:t xml:space="preserve">,</w:t>
      </w:r>
      <w:r>
        <w:t xml:space="preserve"> </w:t>
      </w:r>
      <w:r>
        <w:rPr>
          <w:rStyle w:val="VerbatimChar"/>
        </w:rPr>
        <w:t xml:space="preserve">CALIB_history.jou</w:t>
      </w:r>
      <w:r>
        <w:t xml:space="preserve">,</w:t>
      </w:r>
      <w:r>
        <w:t xml:space="preserve"> </w:t>
      </w:r>
      <w:r>
        <w:rPr>
          <w:rStyle w:val="VerbatimChar"/>
        </w:rPr>
        <w:t xml:space="preserve">CALIB_journal_prompts.jou</w:t>
      </w:r>
      <w:r>
        <w:t xml:space="preserve">,</w:t>
      </w:r>
      <w:r>
        <w:t xml:space="preserve"> </w:t>
      </w:r>
      <w:r>
        <w:rPr>
          <w:rStyle w:val="VerbatimChar"/>
        </w:rPr>
        <w:t xml:space="preserve">CALIB_keywords.jou</w:t>
      </w:r>
      <w:r>
        <w:t xml:space="preserve">,</w:t>
      </w:r>
      <w:r>
        <w:t xml:space="preserve"> </w:t>
      </w:r>
      <w:r>
        <w:rPr>
          <w:rStyle w:val="VerbatimChar"/>
        </w:rPr>
        <w:t xml:space="preserve">CALIB_save_roundtrip.jou</w:t>
      </w:r>
      <w:r>
        <w:t xml:space="preserve">,</w:t>
      </w:r>
      <w:r>
        <w:t xml:space="preserve"> </w:t>
      </w:r>
      <w:r>
        <w:rPr>
          <w:rStyle w:val="VerbatimChar"/>
        </w:rPr>
        <w:t xml:space="preserve">CALIB_setup.jou</w:t>
      </w:r>
      <w:r>
        <w:t xml:space="preserve">,</w:t>
      </w:r>
      <w:r>
        <w:t xml:space="preserve"> </w:t>
      </w:r>
      <w:r>
        <w:rPr>
          <w:rStyle w:val="VerbatimChar"/>
        </w:rPr>
        <w:t xml:space="preserve">CALIB_stalled.jou</w:t>
      </w:r>
      <w:r>
        <w:t xml:space="preserve">,</w:t>
      </w:r>
      <w:r>
        <w:t xml:space="preserve"> </w:t>
      </w:r>
      <w:r>
        <w:rPr>
          <w:rStyle w:val="VerbatimChar"/>
        </w:rPr>
        <w:t xml:space="preserve">CENTER_FFP_PFP_FDP.jou</w:t>
      </w:r>
      <w:r>
        <w:t xml:space="preserve">,</w:t>
      </w:r>
      <w:r>
        <w:t xml:space="preserve"> </w:t>
      </w:r>
      <w:r>
        <w:rPr>
          <w:rStyle w:val="VerbatimChar"/>
        </w:rPr>
        <w:t xml:space="preserve">COMPOSE_ADD_NOISE.jou</w:t>
      </w:r>
      <w:r>
        <w:t xml:space="preserve">,</w:t>
      </w:r>
      <w:r>
        <w:t xml:space="preserve"> </w:t>
      </w:r>
      <w:r>
        <w:rPr>
          <w:rStyle w:val="VerbatimChar"/>
        </w:rPr>
        <w:t xml:space="preserve">COORD_ACOOR.jou</w:t>
      </w:r>
      <w:r>
        <w:t xml:space="preserve">,</w:t>
      </w:r>
      <w:r>
        <w:t xml:space="preserve"> </w:t>
      </w:r>
      <w:r>
        <w:rPr>
          <w:rStyle w:val="VerbatimChar"/>
        </w:rPr>
        <w:t xml:space="preserve">EFL_SYSPROP.jou</w:t>
      </w:r>
      <w:r>
        <w:t xml:space="preserve">,</w:t>
      </w:r>
      <w:r>
        <w:t xml:space="preserve"> </w:t>
      </w:r>
      <w:r>
        <w:rPr>
          <w:rStyle w:val="VerbatimChar"/>
        </w:rPr>
        <w:t xml:space="preserve">EXPORT.jou</w:t>
      </w:r>
      <w:r>
        <w:t xml:space="preserve">,</w:t>
      </w:r>
      <w:r>
        <w:t xml:space="preserve"> </w:t>
      </w:r>
      <w:r>
        <w:rPr>
          <w:rStyle w:val="VerbatimChar"/>
        </w:rPr>
        <w:t xml:space="preserve">FILTERS_MULTISPEC.jou</w:t>
      </w:r>
      <w:r>
        <w:t xml:space="preserve">,</w:t>
      </w:r>
      <w:r>
        <w:t xml:space="preserve"> </w:t>
      </w:r>
      <w:r>
        <w:rPr>
          <w:rStyle w:val="VerbatimChar"/>
        </w:rPr>
        <w:t xml:space="preserve">FOV_SETC_SAOPT.jou</w:t>
      </w:r>
      <w:r>
        <w:t xml:space="preserve">,</w:t>
      </w:r>
      <w:r>
        <w:t xml:space="preserve"> </w:t>
      </w:r>
      <w:r>
        <w:rPr>
          <w:rStyle w:val="VerbatimChar"/>
        </w:rPr>
        <w:t xml:space="preserve">GLASS_mod_save.jou</w:t>
      </w:r>
      <w:r>
        <w:t xml:space="preserve">,</w:t>
      </w:r>
      <w:r>
        <w:t xml:space="preserve"> </w:t>
      </w:r>
      <w:r>
        <w:rPr>
          <w:rStyle w:val="VerbatimChar"/>
        </w:rPr>
        <w:t xml:space="preserve">GPERTURB.jou</w:t>
      </w:r>
      <w:r>
        <w:t xml:space="preserve">,</w:t>
      </w:r>
      <w:r>
        <w:t xml:space="preserve"> </w:t>
      </w:r>
      <w:r>
        <w:rPr>
          <w:rStyle w:val="VerbatimChar"/>
        </w:rPr>
        <w:t xml:space="preserve">GRIN_unsupported.jou</w:t>
      </w:r>
      <w:r>
        <w:t xml:space="preserve">,</w:t>
      </w:r>
      <w:r>
        <w:t xml:space="preserve"> </w:t>
      </w:r>
      <w:r>
        <w:rPr>
          <w:rStyle w:val="VerbatimChar"/>
        </w:rPr>
        <w:t xml:space="preserve">HELP_POL.jou</w:t>
      </w:r>
      <w:r>
        <w:t xml:space="preserve">,</w:t>
      </w:r>
      <w:r>
        <w:t xml:space="preserve"> </w:t>
      </w:r>
      <w:r>
        <w:rPr>
          <w:rStyle w:val="VerbatimChar"/>
        </w:rPr>
        <w:t xml:space="preserve">IMG.jou</w:t>
      </w:r>
      <w:r>
        <w:t xml:space="preserve">,</w:t>
      </w:r>
      <w:r>
        <w:t xml:space="preserve"> </w:t>
      </w:r>
      <w:r>
        <w:rPr>
          <w:rStyle w:val="VerbatimChar"/>
        </w:rPr>
        <w:t xml:space="preserve">INT_LOG.jou</w:t>
      </w:r>
      <w:r>
        <w:t xml:space="preserve">,</w:t>
      </w:r>
      <w:r>
        <w:t xml:space="preserve"> </w:t>
      </w:r>
      <w:r>
        <w:rPr>
          <w:rStyle w:val="VerbatimChar"/>
        </w:rPr>
        <w:t xml:space="preserve">IndRef_stamp.jou</w:t>
      </w:r>
      <w:r>
        <w:t xml:space="preserve">,</w:t>
      </w:r>
      <w:r>
        <w:t xml:space="preserve"> </w:t>
      </w:r>
      <w:r>
        <w:rPr>
          <w:rStyle w:val="VerbatimChar"/>
        </w:rPr>
        <w:t xml:space="preserve">JOURNAL_EXE.jou</w:t>
      </w:r>
      <w:r>
        <w:t xml:space="preserve">,</w:t>
      </w:r>
      <w:r>
        <w:t xml:space="preserve"> </w:t>
      </w:r>
      <w:r>
        <w:rPr>
          <w:rStyle w:val="VerbatimChar"/>
        </w:rPr>
        <w:t xml:space="preserve">LINEAR_MODEL.jou</w:t>
      </w:r>
      <w:r>
        <w:t xml:space="preserve">,</w:t>
      </w:r>
      <w:r>
        <w:t xml:space="preserve"> </w:t>
      </w:r>
      <w:r>
        <w:rPr>
          <w:rStyle w:val="VerbatimChar"/>
        </w:rPr>
        <w:t xml:space="preserve">LONG_PATH.jou</w:t>
      </w:r>
      <w:r>
        <w:t xml:space="preserve">,</w:t>
      </w:r>
      <w:r>
        <w:t xml:space="preserve"> </w:t>
      </w:r>
      <w:r>
        <w:rPr>
          <w:rStyle w:val="VerbatimChar"/>
        </w:rPr>
        <w:t xml:space="preserve">MANUAL_examples.jou</w:t>
      </w:r>
      <w:r>
        <w:t xml:space="preserve">,</w:t>
      </w:r>
      <w:r>
        <w:t xml:space="preserve"> </w:t>
      </w:r>
      <w:r>
        <w:rPr>
          <w:rStyle w:val="VerbatimChar"/>
        </w:rPr>
        <w:t xml:space="preserve">METCALC.jou</w:t>
      </w:r>
      <w:r>
        <w:t xml:space="preserve">,</w:t>
      </w:r>
      <w:r>
        <w:t xml:space="preserve"> </w:t>
      </w:r>
      <w:r>
        <w:rPr>
          <w:rStyle w:val="VerbatimChar"/>
        </w:rPr>
        <w:t xml:space="preserve">MODE_centroid.jou</w:t>
      </w:r>
      <w:r>
        <w:t xml:space="preserve">,</w:t>
      </w:r>
      <w:r>
        <w:t xml:space="preserve"> </w:t>
      </w:r>
      <w:r>
        <w:rPr>
          <w:rStyle w:val="VerbatimChar"/>
        </w:rPr>
        <w:t xml:space="preserve">MODE_cir.jou</w:t>
      </w:r>
      <w:r>
        <w:t xml:space="preserve">,</w:t>
      </w:r>
      <w:r>
        <w:t xml:space="preserve"> </w:t>
      </w:r>
      <w:r>
        <w:rPr>
          <w:rStyle w:val="VerbatimChar"/>
        </w:rPr>
        <w:t xml:space="preserve">MODE_load_notice.jou</w:t>
      </w:r>
      <w:r>
        <w:t xml:space="preserve">,</w:t>
      </w:r>
      <w:r>
        <w:t xml:space="preserve"> </w:t>
      </w:r>
      <w:r>
        <w:rPr>
          <w:rStyle w:val="VerbatimChar"/>
        </w:rPr>
        <w:t xml:space="preserve">MODE_nolneg.jou</w:t>
      </w:r>
      <w:r>
        <w:t xml:space="preserve">,</w:t>
      </w:r>
      <w:r>
        <w:t xml:space="preserve"> </w:t>
      </w:r>
      <w:r>
        <w:rPr>
          <w:rStyle w:val="VerbatimChar"/>
        </w:rPr>
        <w:t xml:space="preserve">MODE_polarization.jou</w:t>
      </w:r>
      <w:r>
        <w:t xml:space="preserve">,</w:t>
      </w:r>
      <w:r>
        <w:t xml:space="preserve"> </w:t>
      </w:r>
      <w:r>
        <w:rPr>
          <w:rStyle w:val="VerbatimChar"/>
        </w:rPr>
        <w:t xml:space="preserve">MODE_scalar.jou</w:t>
      </w:r>
      <w:r>
        <w:t xml:space="preserve">,</w:t>
      </w:r>
      <w:r>
        <w:t xml:space="preserve"> </w:t>
      </w:r>
      <w:r>
        <w:rPr>
          <w:rStyle w:val="VerbatimChar"/>
        </w:rPr>
        <w:t xml:space="preserve">MOD_spaces.jou</w:t>
      </w:r>
      <w:r>
        <w:t xml:space="preserve">,</w:t>
      </w:r>
      <w:r>
        <w:t xml:space="preserve"> </w:t>
      </w:r>
      <w:r>
        <w:rPr>
          <w:rStyle w:val="VerbatimChar"/>
        </w:rPr>
        <w:t xml:space="preserve">MRESET.jou</w:t>
      </w:r>
      <w:r>
        <w:t xml:space="preserve">,</w:t>
      </w:r>
      <w:r>
        <w:t xml:space="preserve"> </w:t>
      </w:r>
      <w:r>
        <w:rPr>
          <w:rStyle w:val="VerbatimChar"/>
        </w:rPr>
        <w:t xml:space="preserve">MTF_LOS_ROWCOL.jou</w:t>
      </w:r>
      <w:r>
        <w:t xml:space="preserve">,</w:t>
      </w:r>
      <w:r>
        <w:t xml:space="preserve"> </w:t>
      </w:r>
      <w:r>
        <w:rPr>
          <w:rStyle w:val="VerbatimChar"/>
        </w:rPr>
        <w:t xml:space="preserve">NEW.jou</w:t>
      </w:r>
      <w:r>
        <w:t xml:space="preserve">,</w:t>
      </w:r>
      <w:r>
        <w:t xml:space="preserve"> </w:t>
      </w:r>
      <w:r>
        <w:rPr>
          <w:rStyle w:val="VerbatimChar"/>
        </w:rPr>
        <w:t xml:space="preserve">NSRefractor_grid.jou</w:t>
      </w:r>
      <w:r>
        <w:t xml:space="preserve">,</w:t>
      </w:r>
      <w:r>
        <w:t xml:space="preserve"> </w:t>
      </w:r>
      <w:r>
        <w:rPr>
          <w:rStyle w:val="VerbatimChar"/>
        </w:rPr>
        <w:t xml:space="preserve">OBS_NONE.jou</w:t>
      </w:r>
      <w:r>
        <w:t xml:space="preserve">,</w:t>
      </w:r>
      <w:r>
        <w:t xml:space="preserve"> </w:t>
      </w:r>
      <w:r>
        <w:rPr>
          <w:rStyle w:val="VerbatimChar"/>
        </w:rPr>
        <w:t xml:space="preserve">OBS_POLYGON.jou</w:t>
      </w:r>
      <w:r>
        <w:t xml:space="preserve">,</w:t>
      </w:r>
      <w:r>
        <w:t xml:space="preserve"> </w:t>
      </w:r>
      <w:r>
        <w:rPr>
          <w:rStyle w:val="VerbatimChar"/>
        </w:rPr>
        <w:t xml:space="preserve">OPD.jou</w:t>
      </w:r>
      <w:r>
        <w:t xml:space="preserve">,</w:t>
      </w:r>
      <w:r>
        <w:t xml:space="preserve"> </w:t>
      </w:r>
      <w:r>
        <w:rPr>
          <w:rStyle w:val="VerbatimChar"/>
        </w:rPr>
        <w:t xml:space="preserve">OPD_reference.jou</w:t>
      </w:r>
      <w:r>
        <w:t xml:space="preserve">,</w:t>
      </w:r>
      <w:r>
        <w:t xml:space="preserve"> </w:t>
      </w:r>
      <w:r>
        <w:rPr>
          <w:rStyle w:val="VerbatimChar"/>
        </w:rPr>
        <w:t xml:space="preserve">ORS_SRS.jou</w:t>
      </w:r>
      <w:r>
        <w:t xml:space="preserve">,</w:t>
      </w:r>
      <w:r>
        <w:t xml:space="preserve"> </w:t>
      </w:r>
      <w:r>
        <w:rPr>
          <w:rStyle w:val="VerbatimChar"/>
        </w:rPr>
        <w:t xml:space="preserve">OUTCORD_missing.jou</w:t>
      </w:r>
      <w:r>
        <w:t xml:space="preserve">,</w:t>
      </w:r>
      <w:r>
        <w:t xml:space="preserve"> </w:t>
      </w:r>
      <w:r>
        <w:rPr>
          <w:rStyle w:val="VerbatimChar"/>
        </w:rPr>
        <w:t xml:space="preserve">OptAsph_order.jou</w:t>
      </w:r>
      <w:r>
        <w:t xml:space="preserve">,</w:t>
      </w:r>
      <w:r>
        <w:t xml:space="preserve"> </w:t>
      </w:r>
      <w:r>
        <w:rPr>
          <w:rStyle w:val="VerbatimChar"/>
        </w:rPr>
        <w:t xml:space="preserve">PARTIALS_inputray.jou</w:t>
      </w:r>
      <w:r>
        <w:t xml:space="preserve">,</w:t>
      </w:r>
      <w:r>
        <w:t xml:space="preserve"> </w:t>
      </w:r>
      <w:r>
        <w:rPr>
          <w:rStyle w:val="VerbatimChar"/>
        </w:rPr>
        <w:t xml:space="preserve">PERTURB.jou</w:t>
      </w:r>
      <w:r>
        <w:t xml:space="preserve">,</w:t>
      </w:r>
      <w:r>
        <w:t xml:space="preserve"> </w:t>
      </w:r>
      <w:r>
        <w:rPr>
          <w:rStyle w:val="VerbatimChar"/>
        </w:rPr>
        <w:t xml:space="preserve">PGD_ODRAW.jou</w:t>
      </w:r>
      <w:r>
        <w:t xml:space="preserve">,</w:t>
      </w:r>
      <w:r>
        <w:t xml:space="preserve"> </w:t>
      </w:r>
      <w:r>
        <w:rPr>
          <w:rStyle w:val="VerbatimChar"/>
        </w:rPr>
        <w:t xml:space="preserve">PGD_reopen_units.jou</w:t>
      </w:r>
      <w:r>
        <w:t xml:space="preserve">,</w:t>
      </w:r>
      <w:r>
        <w:t xml:space="preserve"> </w:t>
      </w:r>
      <w:r>
        <w:rPr>
          <w:rStyle w:val="VerbatimChar"/>
        </w:rPr>
        <w:t xml:space="preserve">PLOCATE_NOPLOC.jou</w:t>
      </w:r>
      <w:r>
        <w:t xml:space="preserve">,</w:t>
      </w:r>
      <w:r>
        <w:t xml:space="preserve"> </w:t>
      </w:r>
      <w:r>
        <w:rPr>
          <w:rStyle w:val="VerbatimChar"/>
        </w:rPr>
        <w:t xml:space="preserve">PLOT_TYPES.jou</w:t>
      </w:r>
      <w:r>
        <w:t xml:space="preserve">,</w:t>
      </w:r>
      <w:r>
        <w:t xml:space="preserve"> </w:t>
      </w:r>
      <w:r>
        <w:rPr>
          <w:rStyle w:val="VerbatimChar"/>
        </w:rPr>
        <w:t xml:space="preserve">PREAD.jou</w:t>
      </w:r>
      <w:r>
        <w:t xml:space="preserve">,</w:t>
      </w:r>
      <w:r>
        <w:t xml:space="preserve"> </w:t>
      </w:r>
      <w:r>
        <w:rPr>
          <w:rStyle w:val="VerbatimChar"/>
        </w:rPr>
        <w:t xml:space="preserve">PROPTYPE_numeric.jou</w:t>
      </w:r>
      <w:r>
        <w:t xml:space="preserve">,</w:t>
      </w:r>
      <w:r>
        <w:t xml:space="preserve"> </w:t>
      </w:r>
      <w:r>
        <w:rPr>
          <w:rStyle w:val="VerbatimChar"/>
        </w:rPr>
        <w:t xml:space="preserve">RAY_MAP.jou</w:t>
      </w:r>
      <w:r>
        <w:t xml:space="preserve">,</w:t>
      </w:r>
      <w:r>
        <w:t xml:space="preserve"> </w:t>
      </w:r>
      <w:r>
        <w:rPr>
          <w:rStyle w:val="VerbatimChar"/>
        </w:rPr>
        <w:t xml:space="preserve">REGRID.jou</w:t>
      </w:r>
      <w:r>
        <w:t xml:space="preserve">,</w:t>
      </w:r>
      <w:r>
        <w:t xml:space="preserve"> </w:t>
      </w:r>
      <w:r>
        <w:rPr>
          <w:rStyle w:val="VerbatimChar"/>
        </w:rPr>
        <w:t xml:space="preserve">RRAY_PRAY_TPR_FSR.jou</w:t>
      </w:r>
      <w:r>
        <w:t xml:space="preserve">,</w:t>
      </w:r>
      <w:r>
        <w:t xml:space="preserve"> </w:t>
      </w:r>
      <w:r>
        <w:rPr>
          <w:rStyle w:val="VerbatimChar"/>
        </w:rPr>
        <w:t xml:space="preserve">Rx_header_unknown.jou</w:t>
      </w:r>
      <w:r>
        <w:t xml:space="preserve">,</w:t>
      </w:r>
      <w:r>
        <w:t xml:space="preserve"> </w:t>
      </w:r>
      <w:r>
        <w:rPr>
          <w:rStyle w:val="VerbatimChar"/>
        </w:rPr>
        <w:t xml:space="preserve">SAVE_roundtrip.jou</w:t>
      </w:r>
      <w:r>
        <w:t xml:space="preserve">,</w:t>
      </w:r>
      <w:r>
        <w:t xml:space="preserve"> </w:t>
      </w:r>
      <w:r>
        <w:rPr>
          <w:rStyle w:val="VerbatimChar"/>
        </w:rPr>
        <w:t xml:space="preserve">SEGRAYTRACE.jou</w:t>
      </w:r>
      <w:r>
        <w:t xml:space="preserve">,</w:t>
      </w:r>
      <w:r>
        <w:t xml:space="preserve"> </w:t>
      </w:r>
      <w:r>
        <w:rPr>
          <w:rStyle w:val="VerbatimChar"/>
        </w:rPr>
        <w:t xml:space="preserve">SESSION_INFO.jou</w:t>
      </w:r>
      <w:r>
        <w:t xml:space="preserve">,</w:t>
      </w:r>
      <w:r>
        <w:t xml:space="preserve"> </w:t>
      </w:r>
      <w:r>
        <w:rPr>
          <w:rStyle w:val="VerbatimChar"/>
        </w:rPr>
        <w:t xml:space="preserve">SINT.jou</w:t>
      </w:r>
      <w:r>
        <w:t xml:space="preserve">,</w:t>
      </w:r>
      <w:r>
        <w:t xml:space="preserve"> </w:t>
      </w:r>
      <w:r>
        <w:rPr>
          <w:rStyle w:val="VerbatimChar"/>
        </w:rPr>
        <w:t xml:space="preserve">SPCENTER.jou</w:t>
      </w:r>
      <w:r>
        <w:t xml:space="preserve">,</w:t>
      </w:r>
      <w:r>
        <w:t xml:space="preserve"> </w:t>
      </w:r>
      <w:r>
        <w:rPr>
          <w:rStyle w:val="VerbatimChar"/>
        </w:rPr>
        <w:t xml:space="preserve">SPOT_text.jou</w:t>
      </w:r>
      <w:r>
        <w:t xml:space="preserve">,</w:t>
      </w:r>
      <w:r>
        <w:t xml:space="preserve"> </w:t>
      </w:r>
      <w:r>
        <w:rPr>
          <w:rStyle w:val="VerbatimChar"/>
        </w:rPr>
        <w:t xml:space="preserve">SRAY_SRT.jou</w:t>
      </w:r>
      <w:r>
        <w:t xml:space="preserve">,</w:t>
      </w:r>
      <w:r>
        <w:t xml:space="preserve"> </w:t>
      </w:r>
      <w:r>
        <w:rPr>
          <w:rStyle w:val="VerbatimChar"/>
        </w:rPr>
        <w:t xml:space="preserve">STOP_FEX_SXP.jou</w:t>
      </w:r>
      <w:r>
        <w:t xml:space="preserve">,</w:t>
      </w:r>
      <w:r>
        <w:t xml:space="preserve"> </w:t>
      </w:r>
      <w:r>
        <w:rPr>
          <w:rStyle w:val="VerbatimChar"/>
        </w:rPr>
        <w:t xml:space="preserve">SYSPROP_after_OPD.jou</w:t>
      </w:r>
      <w:r>
        <w:t xml:space="preserve">,</w:t>
      </w:r>
      <w:r>
        <w:t xml:space="preserve"> </w:t>
      </w:r>
      <w:r>
        <w:rPr>
          <w:rStyle w:val="VerbatimChar"/>
        </w:rPr>
        <w:t xml:space="preserve">TRACE_keeps_rx.jou</w:t>
      </w:r>
      <w:r>
        <w:t xml:space="preserve">,</w:t>
      </w:r>
      <w:r>
        <w:t xml:space="preserve"> </w:t>
      </w:r>
      <w:r>
        <w:rPr>
          <w:rStyle w:val="VerbatimChar"/>
        </w:rPr>
        <w:t xml:space="preserve">UDSINIT.jou</w:t>
      </w:r>
      <w:r>
        <w:t xml:space="preserve">,</w:t>
      </w:r>
      <w:r>
        <w:t xml:space="preserve"> </w:t>
      </w:r>
      <w:r>
        <w:rPr>
          <w:rStyle w:val="VerbatimChar"/>
        </w:rPr>
        <w:t xml:space="preserve">WARN_obscured_elt.jou</w:t>
      </w:r>
      <w:r>
        <w:t xml:space="preserve">,</w:t>
      </w:r>
      <w:r>
        <w:t xml:space="preserve"> </w:t>
      </w:r>
      <w:r>
        <w:rPr>
          <w:rStyle w:val="VerbatimChar"/>
        </w:rPr>
        <w:t xml:space="preserve">WINDOW_GBS.jou</w:t>
      </w:r>
      <w:r>
        <w:t xml:space="preserve">,</w:t>
      </w:r>
      <w:r>
        <w:t xml:space="preserve"> </w:t>
      </w:r>
      <w:r>
        <w:rPr>
          <w:rStyle w:val="VerbatimChar"/>
        </w:rPr>
        <w:t xml:space="preserve">WLENS_SWL.jou</w:t>
      </w:r>
      <w:r>
        <w:t xml:space="preserve">,</w:t>
      </w:r>
      <w:r>
        <w:t xml:space="preserve"> </w:t>
      </w:r>
      <w:r>
        <w:rPr>
          <w:rStyle w:val="VerbatimChar"/>
        </w:rPr>
        <w:t xml:space="preserve">XPS.jou</w:t>
      </w:r>
      <w:r>
        <w:t xml:space="preserve">,</w:t>
      </w:r>
      <w:r>
        <w:t xml:space="preserve"> </w:t>
      </w:r>
      <w:r>
        <w:rPr>
          <w:rStyle w:val="VerbatimChar"/>
        </w:rPr>
        <w:t xml:space="preserve">ZABERR_ZRM_DOPD.jou</w:t>
      </w:r>
      <w:r>
        <w:t xml:space="preserve">,</w:t>
      </w:r>
      <w:r>
        <w:t xml:space="preserve"> </w:t>
      </w:r>
      <w:r>
        <w:rPr>
          <w:rStyle w:val="VerbatimChar"/>
        </w:rPr>
        <w:t xml:space="preserve">ZCOEF_zero_rays.jou</w:t>
      </w:r>
      <w:r>
        <w:t xml:space="preserve">,</w:t>
      </w:r>
      <w:r>
        <w:t xml:space="preserve"> </w:t>
      </w:r>
      <w:r>
        <w:rPr>
          <w:rStyle w:val="VerbatimChar"/>
        </w:rPr>
        <w:t xml:space="preserve">ZERN_mode_count.jou</w:t>
      </w:r>
      <w:r>
        <w:t xml:space="preserve">,</w:t>
      </w:r>
      <w:r>
        <w:t xml:space="preserve"> </w:t>
      </w:r>
      <w:r>
        <w:rPr>
          <w:rStyle w:val="VerbatimChar"/>
        </w:rPr>
        <w:t xml:space="preserve">ZERN_normhex.jou</w:t>
      </w:r>
      <w:r>
        <w:t xml:space="preserve">,</w:t>
      </w:r>
      <w:r>
        <w:t xml:space="preserve"> </w:t>
      </w:r>
      <w:r>
        <w:rPr>
          <w:rStyle w:val="VerbatimChar"/>
        </w:rPr>
        <w:t xml:space="preserve">ZERN_refused.jou</w:t>
      </w:r>
      <w:r>
        <w:t xml:space="preserve">,</w:t>
      </w:r>
      <w:r>
        <w:t xml:space="preserve"> </w:t>
      </w:r>
      <w:r>
        <w:rPr>
          <w:rStyle w:val="VerbatimChar"/>
        </w:rPr>
        <w:t xml:space="preserve">ZernType_default.jou</w:t>
      </w:r>
      <w:r>
        <w:t xml:space="preserve">,</w:t>
      </w:r>
      <w:r>
        <w:t xml:space="preserve"> </w:t>
      </w:r>
      <w:r>
        <w:rPr>
          <w:rStyle w:val="VerbatimChar"/>
        </w:rPr>
        <w:t xml:space="preserve">ZernType_extfringe.jou</w:t>
      </w:r>
      <w:r>
        <w:t xml:space="preserve">,</w:t>
      </w:r>
      <w:r>
        <w:t xml:space="preserve"> </w:t>
      </w:r>
      <w:r>
        <w:rPr>
          <w:rStyle w:val="VerbatimChar"/>
        </w:rPr>
        <w:t xml:space="preserve">ZrnGr_refusal.jou</w:t>
      </w:r>
      <w:r>
        <w:t xml:space="preserve">,</w:t>
      </w:r>
      <w:r>
        <w:t xml:space="preserve"> </w:t>
      </w:r>
      <w:r>
        <w:rPr>
          <w:rStyle w:val="VerbatimChar"/>
        </w:rPr>
        <w:t xml:space="preserve">nGridpts_clamp.jou</w:t>
      </w:r>
      <w:r>
        <w:t xml:space="preserve"> </w:t>
      </w:r>
      <w:r>
        <w:t xml:space="preserve">(</w:t>
      </w:r>
      <w:r>
        <w:rPr>
          <w:rStyle w:val="VerbatimChar"/>
        </w:rPr>
        <w:t xml:space="preserve">cli_tests/cmd/</w:t>
      </w:r>
      <w:r>
        <w:t xml:space="preserve">; each journal is the entry’s example and its regression test).</w:t>
      </w:r>
    </w:p>
    <w:p>
      <w:pPr>
        <w:pStyle w:val="BodyText"/>
      </w:pPr>
      <w:r>
        <w:rPr>
          <w:iCs/>
          <w:i/>
        </w:rPr>
        <w:t xml:space="preserve">Binding:</w:t>
      </w:r>
      <w:r>
        <w:t xml:space="preserve"> </w:t>
      </w:r>
      <w:r>
        <w:rPr>
          <w:bCs/>
          <w:b/>
        </w:rPr>
        <w:t xml:space="preserve">SMACOS command</w:t>
      </w:r>
      <w:r>
        <w:t xml:space="preserve"> </w:t>
      </w:r>
      <w:r>
        <w:t xml:space="preserve">—</w:t>
      </w:r>
      <w:r>
        <w:t xml:space="preserve"> </w:t>
      </w:r>
      <w:r>
        <w:rPr>
          <w:rStyle w:val="VerbatimChar"/>
        </w:rPr>
        <w:t xml:space="preserve">load_rx</w:t>
      </w:r>
      <w:r>
        <w:t xml:space="preserve">.</w:t>
      </w:r>
    </w:p>
    <w:p>
      <w:pPr>
        <w:pStyle w:val="BodyText"/>
      </w:pPr>
      <w:r>
        <w:rPr>
          <w:iCs/>
          <w:i/>
        </w:rPr>
        <w:t xml:space="preserve">Syntax:</w:t>
      </w:r>
      <w:r>
        <w:t xml:space="preserve"> </w:t>
      </w:r>
      <w:r>
        <w:rPr>
          <w:rStyle w:val="VerbatimChar"/>
        </w:rPr>
        <w:t xml:space="preserve">OLD &lt;file&gt;</w:t>
      </w:r>
      <w:r>
        <w:t xml:space="preserve"> </w:t>
      </w:r>
      <w:r>
        <w:t xml:space="preserve">(also</w:t>
      </w:r>
      <w:r>
        <w:t xml:space="preserve"> </w:t>
      </w:r>
      <w:r>
        <w:rPr>
          <w:rStyle w:val="VerbatimChar"/>
        </w:rPr>
        <w:t xml:space="preserve">LOAD</w:t>
      </w:r>
      <w:r>
        <w:t xml:space="preserve">) — the prescription file,</w:t>
      </w:r>
      <w:r>
        <w:t xml:space="preserve"> </w:t>
      </w:r>
      <w:r>
        <w:rPr>
          <w:rStyle w:val="VerbatimChar"/>
        </w:rPr>
        <w:t xml:space="preserve">.in</w:t>
      </w:r>
      <w:r>
        <w:t xml:space="preserve"> </w:t>
      </w:r>
      <w:r>
        <w:t xml:space="preserve">optional.</w:t>
      </w:r>
    </w:p>
    <w:p>
      <w:pPr>
        <w:pStyle w:val="BodyText"/>
      </w:pPr>
      <w:r>
        <w:rPr>
          <w:iCs/>
          <w:i/>
        </w:rPr>
        <w:t xml:space="preserve">Defaults:</w:t>
      </w:r>
      <w:r>
        <w:t xml:space="preserve"> </w:t>
      </w:r>
      <w:r>
        <w:t xml:space="preserve">the file name has no default; a load wipes the trace state and keeps the five session modes (POLARIZATION, VECTOR/SCALAR, LNEG, CENTROID, CIR) and the OPD reference, printing the non-default ones. A deck that carries a CALIB setup (Table 13 keys) is announced in one line (</w:t>
      </w:r>
      <w:r>
        <w:rPr>
          <w:rStyle w:val="VerbatimChar"/>
        </w:rPr>
        <w:t xml:space="preserve">LOAD: CALIB setup in force from the prescription: ...</w:t>
      </w:r>
      <w:r>
        <w:t xml:space="preserve">). A deck with no output-coordinate block (</w:t>
      </w:r>
      <w:r>
        <w:rPr>
          <w:rStyle w:val="VerbatimChar"/>
        </w:rPr>
        <w:t xml:space="preserve">nOutCord=</w:t>
      </w:r>
      <w:r>
        <w:t xml:space="preserve"> </w:t>
      </w:r>
      <w:r>
        <w:t xml:space="preserve">/</w:t>
      </w:r>
      <w:r>
        <w:t xml:space="preserve"> </w:t>
      </w:r>
      <w:r>
        <w:rPr>
          <w:rStyle w:val="VerbatimChar"/>
        </w:rPr>
        <w:t xml:space="preserve">Tout=</w:t>
      </w:r>
      <w:r>
        <w:t xml:space="preserve">) loads: the beam frame at the last element is proposed (z from the previous vertex to the last vertex, x from the element’s</w:t>
      </w:r>
      <w:r>
        <w:t xml:space="preserve"> </w:t>
      </w:r>
      <w:r>
        <w:rPr>
          <w:rStyle w:val="VerbatimChar"/>
        </w:rPr>
        <w:t xml:space="preserve">xObs=</w:t>
      </w:r>
      <w:r>
        <w:t xml:space="preserve">) and the CLI asks</w:t>
      </w:r>
      <w:r>
        <w:t xml:space="preserve"> </w:t>
      </w:r>
      <w:r>
        <w:rPr>
          <w:rStyle w:val="VerbatimChar"/>
        </w:rPr>
        <w:t xml:space="preserve">Keep the proposed output coordinates? [YES]:</w:t>
      </w:r>
      <w:r>
        <w:t xml:space="preserve"> </w:t>
      </w:r>
      <w:r>
        <w:t xml:space="preserve">– NO reads</w:t>
      </w:r>
      <w:r>
        <w:t xml:space="preserve"> </w:t>
      </w:r>
      <w:r>
        <w:rPr>
          <w:rStyle w:val="VerbatimChar"/>
        </w:rPr>
        <w:t xml:space="preserve">nOutCord</w:t>
      </w:r>
      <w:r>
        <w:t xml:space="preserve"> </w:t>
      </w:r>
      <w:r>
        <w:t xml:space="preserve">and the</w:t>
      </w:r>
      <w:r>
        <w:t xml:space="preserve"> </w:t>
      </w:r>
      <w:r>
        <w:rPr>
          <w:rStyle w:val="VerbatimChar"/>
        </w:rPr>
        <w:t xml:space="preserve">Tout</w:t>
      </w:r>
      <w:r>
        <w:t xml:space="preserve"> </w:t>
      </w:r>
      <w:r>
        <w:t xml:space="preserve">rows; the bindings take the proposal. A numeric</w:t>
      </w:r>
      <w:r>
        <w:t xml:space="preserve"> </w:t>
      </w:r>
      <w:r>
        <w:rPr>
          <w:rStyle w:val="VerbatimChar"/>
        </w:rPr>
        <w:t xml:space="preserve">PropType=</w:t>
      </w:r>
      <w:r>
        <w:t xml:space="preserve"> </w:t>
      </w:r>
      <w:r>
        <w:t xml:space="preserve">(0..15) resolves to its name, 0 = Geometric; an unrecognized value is reported and defaulted. Gates:</w:t>
      </w:r>
      <w:r>
        <w:t xml:space="preserve"> </w:t>
      </w:r>
      <w:r>
        <w:rPr>
          <w:rStyle w:val="VerbatimChar"/>
        </w:rPr>
        <w:t xml:space="preserve">OUTCORD_missing.jou</w:t>
      </w:r>
      <w:r>
        <w:t xml:space="preserve">,</w:t>
      </w:r>
      <w:r>
        <w:t xml:space="preserve"> </w:t>
      </w:r>
      <w:r>
        <w:rPr>
          <w:rStyle w:val="VerbatimChar"/>
        </w:rPr>
        <w:t xml:space="preserve">PROPTYPE_numeric.jou</w:t>
      </w:r>
      <w:r>
        <w:t xml:space="preserve">,</w:t>
      </w:r>
      <w:r>
        <w:t xml:space="preserve"> </w:t>
      </w:r>
      <w:r>
        <w:rPr>
          <w:rStyle w:val="VerbatimChar"/>
        </w:rPr>
        <w:t xml:space="preserve">CALIB_save_roundtrip.jou</w:t>
      </w:r>
      <w:r>
        <w:t xml:space="preserve">.</w:t>
      </w:r>
    </w:p>
    <w:p>
      <w:pPr>
        <w:pStyle w:val="SourceCode"/>
      </w:pPr>
      <w:r>
        <w:rPr>
          <w:rStyle w:val="VerbatimChar"/>
        </w:rPr>
        <w:t xml:space="preserve">MACOS&gt;old</w:t>
      </w:r>
      <w:r>
        <w:br/>
      </w:r>
      <w:r>
        <w:rPr>
          <w:rStyle w:val="VerbatimChar"/>
        </w:rPr>
        <w:t xml:space="preserve">Enter file name: Cassegrain</w:t>
      </w:r>
      <w:r>
        <w:br/>
      </w:r>
      <w:r>
        <w:rPr>
          <w:rStyle w:val="VerbatimChar"/>
        </w:rPr>
        <w:t xml:space="preserve"> Input file Cassegrain.in being loaded.</w:t>
      </w:r>
    </w:p>
    <w:p>
      <w:pPr>
        <w:pStyle w:val="FirstParagraph"/>
      </w:pPr>
      <w:r>
        <w:t xml:space="preserve">The name may be given inline (</w:t>
      </w:r>
      <w:r>
        <w:rPr>
          <w:rStyle w:val="VerbatimChar"/>
        </w:rPr>
        <w:t xml:space="preserve">old Cassegrain</w:t>
      </w:r>
      <w:r>
        <w:t xml:space="preserve">);</w:t>
      </w:r>
      <w:r>
        <w:t xml:space="preserve"> </w:t>
      </w:r>
      <w:r>
        <w:rPr>
          <w:rStyle w:val="VerbatimChar"/>
        </w:rPr>
        <w:t xml:space="preserve">.in</w:t>
      </w:r>
      <w:r>
        <w:t xml:space="preserve"> </w:t>
      </w:r>
      <w:r>
        <w:t xml:space="preserve">is</w:t>
      </w:r>
      <w:r>
        <w:t xml:space="preserve"> </w:t>
      </w:r>
      <w:r>
        <w:t xml:space="preserve">appended if absent, and</w:t>
      </w:r>
      <w:r>
        <w:t xml:space="preserve"> </w:t>
      </w:r>
      <w:r>
        <w:rPr>
          <w:rStyle w:val="VerbatimChar"/>
        </w:rPr>
        <w:t xml:space="preserve">LOAd</w:t>
      </w:r>
      <w:r>
        <w:t xml:space="preserve"> </w:t>
      </w:r>
      <w:r>
        <w:t xml:space="preserve">is an identical alias. The file</w:t>
      </w:r>
      <w:r>
        <w:t xml:space="preserve"> </w:t>
      </w:r>
      <w:r>
        <w:t xml:space="preserve">is pre-validated (same check as VALidate) before parsing; a bad</w:t>
      </w:r>
      <w:r>
        <w:t xml:space="preserve"> </w:t>
      </w:r>
      <w:r>
        <w:t xml:space="preserve">file aborts the load and re-prompts (</w:t>
      </w:r>
      <w:r>
        <w:rPr>
          <w:rStyle w:val="VerbatimChar"/>
        </w:rPr>
        <w:t xml:space="preserve">q</w:t>
      </w:r>
      <w:r>
        <w:t xml:space="preserve"> </w:t>
      </w:r>
      <w:r>
        <w:t xml:space="preserve">aborts). A successful</w:t>
      </w:r>
      <w:r>
        <w:t xml:space="preserve"> </w:t>
      </w:r>
      <w:r>
        <w:t xml:space="preserve">load prints the Optical Train Summary and resets trace/build/</w:t>
      </w:r>
      <w:r>
        <w:t xml:space="preserve"> </w:t>
      </w:r>
      <w:r>
        <w:t xml:space="preserve">propagate state. SMACOS: file name in CARG(1).</w:t>
      </w:r>
      <w:r>
        <w:t xml:space="preserve"> </w:t>
      </w:r>
      <w:r>
        <w:rPr>
          <w:iCs/>
          <w:i/>
        </w:rPr>
        <w:t xml:space="preserve">Related:</w:t>
      </w:r>
      <w:r>
        <w:t xml:space="preserve"> </w:t>
      </w:r>
      <w:r>
        <w:t xml:space="preserve">NEW, FID, VALidate, RX.</w:t>
      </w:r>
      <w:r>
        <w:t xml:space="preserve"> </w:t>
      </w:r>
    </w:p>
    <w:bookmarkEnd w:id="58"/>
    <w:bookmarkStart w:id="59" w:name="fid"/>
    <w:p>
      <w:pPr>
        <w:pStyle w:val="Heading4"/>
      </w:pPr>
      <w:r>
        <w:t xml:space="preserve">FID</w:t>
      </w:r>
      <w:r>
        <w:t xml:space="preserve"> </w:t>
      </w:r>
    </w:p>
    <w:p>
      <w:pPr>
        <w:pStyle w:val="FirstParagraph"/>
      </w:pPr>
      <w:r>
        <w:rPr>
          <w:iCs/>
          <w:i/>
        </w:rPr>
        <w:t xml:space="preserve">Minimum match:</w:t>
      </w:r>
      <w:r>
        <w:t xml:space="preserve"> </w:t>
      </w:r>
      <w:r>
        <w:rPr>
          <w:rStyle w:val="VerbatimChar"/>
        </w:rPr>
        <w:t xml:space="preserve">FID &lt;id&gt;</w:t>
      </w:r>
    </w:p>
    <w:p>
      <w:pPr>
        <w:pStyle w:val="BodyText"/>
      </w:pPr>
      <w:r>
        <w:t xml:space="preserve">Load by file id (from RX listing).</w:t>
      </w:r>
    </w:p>
    <w:p>
      <w:pPr>
        <w:pStyle w:val="BodyText"/>
      </w:pPr>
      <w:r>
        <w:rPr>
          <w:iCs/>
          <w:i/>
        </w:rPr>
        <w:t xml:space="preserve">CLI suite:</w:t>
      </w:r>
      <w:r>
        <w:t xml:space="preserve"> </w:t>
      </w:r>
      <w:r>
        <w:rPr>
          <w:rStyle w:val="VerbatimChar"/>
        </w:rPr>
        <w:t xml:space="preserve">RX_FID_LS.jou</w:t>
      </w:r>
      <w:r>
        <w:t xml:space="preserve"> </w:t>
      </w:r>
      <w:r>
        <w:t xml:space="preserve">(</w:t>
      </w:r>
      <w:r>
        <w:rPr>
          <w:rStyle w:val="VerbatimChar"/>
        </w:rPr>
        <w:t xml:space="preserve">cli_tests/cmd/</w:t>
      </w:r>
      <w:r>
        <w:t xml:space="preserve">; each journal is the entry’s example and its regression test).</w:t>
      </w:r>
    </w:p>
    <w:p>
      <w:pPr>
        <w:pStyle w:val="BodyText"/>
      </w:pPr>
      <w:r>
        <w:rPr>
          <w:iCs/>
          <w:i/>
        </w:rPr>
        <w:t xml:space="preserve">Binding:</w:t>
      </w:r>
      <w:r>
        <w:t xml:space="preserve"> </w:t>
      </w:r>
      <w:r>
        <w:rPr>
          <w:bCs/>
          <w:b/>
        </w:rPr>
        <w:t xml:space="preserve">missing</w:t>
      </w:r>
      <w:r>
        <w:t xml:space="preserve"> </w:t>
      </w:r>
      <w:r>
        <w:t xml:space="preserve">— field / beam set.</w:t>
      </w:r>
    </w:p>
    <w:p>
      <w:pPr>
        <w:pStyle w:val="BodyText"/>
      </w:pPr>
      <w:r>
        <w:rPr>
          <w:iCs/>
          <w:i/>
        </w:rPr>
        <w:t xml:space="preserve">Syntax:</w:t>
      </w:r>
      <w:r>
        <w:t xml:space="preserve"> </w:t>
      </w:r>
      <w:r>
        <w:rPr>
          <w:rStyle w:val="VerbatimChar"/>
        </w:rPr>
        <w:t xml:space="preserve">FID [id]</w:t>
      </w:r>
      <w:r>
        <w:t xml:space="preserve"> </w:t>
      </w:r>
      <w:r>
        <w:t xml:space="preserve">— the file id.</w:t>
      </w:r>
    </w:p>
    <w:p>
      <w:pPr>
        <w:pStyle w:val="BodyText"/>
      </w:pPr>
      <w:r>
        <w:rPr>
          <w:iCs/>
          <w:i/>
        </w:rPr>
        <w:t xml:space="preserve">Defaults:</w:t>
      </w:r>
      <w:r>
        <w:t xml:space="preserve"> </w:t>
      </w:r>
      <w:r>
        <w:t xml:space="preserve">id [1]: the literal 1 (the dialog’s, not the last id).</w:t>
      </w:r>
    </w:p>
    <w:p>
      <w:pPr>
        <w:pStyle w:val="SourceCode"/>
      </w:pPr>
      <w:r>
        <w:rPr>
          <w:rStyle w:val="VerbatimChar"/>
        </w:rPr>
        <w:t xml:space="preserve">MACOS&gt;fid</w:t>
      </w:r>
      <w:r>
        <w:br/>
      </w:r>
      <w:r>
        <w:rPr>
          <w:rStyle w:val="VerbatimChar"/>
        </w:rPr>
        <w:t xml:space="preserve">Enter file id: [1]: 3</w:t>
      </w:r>
    </w:p>
    <w:p>
      <w:pPr>
        <w:pStyle w:val="FirstParagraph"/>
      </w:pPr>
      <w:r>
        <w:t xml:space="preserve">Loads the prescription numbered</w:t>
      </w:r>
      <w:r>
        <w:t xml:space="preserve"> </w:t>
      </w:r>
      <w:r>
        <w:t xml:space="preserve"> </w:t>
      </w:r>
      <w:r>
        <w:t xml:space="preserve">in the RX listing; if RX</w:t>
      </w:r>
      <w:r>
        <w:t xml:space="preserve"> </w:t>
      </w:r>
      <w:r>
        <w:t xml:space="preserve">has not been run yet, FID prints the listing first.</w:t>
      </w:r>
      <w:r>
        <w:t xml:space="preserve"> </w:t>
      </w:r>
      <w:r>
        <w:rPr>
          <w:rStyle w:val="VerbatimChar"/>
        </w:rPr>
        <w:t xml:space="preserve">q</w:t>
      </w:r>
      <w:r>
        <w:t xml:space="preserve"> </w:t>
      </w:r>
      <w:r>
        <w:t xml:space="preserve">aborts; a bad id prints</w:t>
      </w:r>
      <w:r>
        <w:t xml:space="preserve"> </w:t>
      </w:r>
      <w:r>
        <w:t xml:space="preserve">“</w:t>
      </w:r>
      <w:r>
        <w:t xml:space="preserve">** Invalid file id; can not load</w:t>
      </w:r>
      <w:r>
        <w:t xml:space="preserve"> </w:t>
      </w:r>
      <w:r>
        <w:t xml:space="preserve">file</w:t>
      </w:r>
      <w:r>
        <w:t xml:space="preserve">”</w:t>
      </w:r>
      <w:r>
        <w:t xml:space="preserve">. Interactive CLI shortcut for OLD.</w:t>
      </w:r>
      <w:r>
        <w:t xml:space="preserve"> </w:t>
      </w:r>
      <w:r>
        <w:rPr>
          <w:iCs/>
          <w:i/>
        </w:rPr>
        <w:t xml:space="preserve">Related:</w:t>
      </w:r>
      <w:r>
        <w:t xml:space="preserve"> </w:t>
      </w:r>
      <w:r>
        <w:t xml:space="preserve">RX, OLD.</w:t>
      </w:r>
      <w:r>
        <w:t xml:space="preserve"> </w:t>
      </w:r>
    </w:p>
    <w:bookmarkEnd w:id="59"/>
    <w:bookmarkStart w:id="60" w:name="validate"/>
    <w:p>
      <w:pPr>
        <w:pStyle w:val="Heading4"/>
      </w:pPr>
      <w:r>
        <w:t xml:space="preserve">VALidate</w:t>
      </w:r>
      <w:r>
        <w:t xml:space="preserve"> </w:t>
      </w:r>
    </w:p>
    <w:p>
      <w:pPr>
        <w:pStyle w:val="FirstParagraph"/>
      </w:pPr>
      <w:r>
        <w:rPr>
          <w:iCs/>
          <w:i/>
        </w:rPr>
        <w:t xml:space="preserve">Minimum match:</w:t>
      </w:r>
      <w:r>
        <w:t xml:space="preserve"> </w:t>
      </w:r>
      <w:r>
        <w:rPr>
          <w:rStyle w:val="VerbatimChar"/>
        </w:rPr>
        <w:t xml:space="preserve">VALidate &lt;file&gt;</w:t>
      </w:r>
    </w:p>
    <w:p>
      <w:pPr>
        <w:pStyle w:val="BodyText"/>
      </w:pPr>
      <w:r>
        <w:t xml:space="preserve">Syntax-check a .in prescription without loading it.</w:t>
      </w:r>
    </w:p>
    <w:p>
      <w:pPr>
        <w:pStyle w:val="BodyText"/>
      </w:pPr>
      <w:r>
        <w:rPr>
          <w:iCs/>
          <w:i/>
        </w:rPr>
        <w:t xml:space="preserve">CLI suite:</w:t>
      </w:r>
      <w:r>
        <w:t xml:space="preserve"> </w:t>
      </w:r>
      <w:r>
        <w:rPr>
          <w:rStyle w:val="VerbatimChar"/>
        </w:rPr>
        <w:t xml:space="preserve">VALIDATE.jou</w:t>
      </w:r>
      <w:r>
        <w:t xml:space="preserve"> </w:t>
      </w:r>
      <w:r>
        <w:t xml:space="preserve">(</w:t>
      </w:r>
      <w:r>
        <w:rPr>
          <w:rStyle w:val="VerbatimChar"/>
        </w:rPr>
        <w:t xml:space="preserve">cli_tests/cmd/</w:t>
      </w:r>
      <w:r>
        <w:t xml:space="preserve">; each journal is the entry’s example and its regression test).</w:t>
      </w:r>
    </w:p>
    <w:p>
      <w:pPr>
        <w:pStyle w:val="BodyText"/>
      </w:pPr>
      <w:r>
        <w:rPr>
          <w:iCs/>
          <w:i/>
        </w:rPr>
        <w:t xml:space="preserve">Binding:</w:t>
      </w:r>
      <w:r>
        <w:t xml:space="preserve"> </w:t>
      </w:r>
      <w:r>
        <w:rPr>
          <w:bCs/>
          <w:b/>
        </w:rPr>
        <w:t xml:space="preserve">missing</w:t>
      </w:r>
      <w:r>
        <w:t xml:space="preserve"> </w:t>
      </w:r>
      <w:r>
        <w:t xml:space="preserve">— the validator (validate_prescription.F90) has no api entry.</w:t>
      </w:r>
    </w:p>
    <w:p>
      <w:pPr>
        <w:pStyle w:val="BodyText"/>
      </w:pPr>
      <w:r>
        <w:rPr>
          <w:iCs/>
          <w:i/>
        </w:rPr>
        <w:t xml:space="preserve">Syntax:</w:t>
      </w:r>
      <w:r>
        <w:t xml:space="preserve"> </w:t>
      </w:r>
      <w:r>
        <w:rPr>
          <w:rStyle w:val="VerbatimChar"/>
        </w:rPr>
        <w:t xml:space="preserve">VAL &lt;file&gt;</w:t>
      </w:r>
      <w:r>
        <w:t xml:space="preserve"> </w:t>
      </w:r>
      <w:r>
        <w:t xml:space="preserve">— the prescription to check,</w:t>
      </w:r>
      <w:r>
        <w:t xml:space="preserve"> </w:t>
      </w:r>
      <w:r>
        <w:rPr>
          <w:rStyle w:val="VerbatimChar"/>
        </w:rPr>
        <w:t xml:space="preserve">.in</w:t>
      </w:r>
      <w:r>
        <w:t xml:space="preserve"> </w:t>
      </w:r>
      <w:r>
        <w:t xml:space="preserve">optional.</w:t>
      </w:r>
    </w:p>
    <w:p>
      <w:pPr>
        <w:pStyle w:val="BodyText"/>
      </w:pPr>
      <w:r>
        <w:rPr>
          <w:iCs/>
          <w:i/>
        </w:rPr>
        <w:t xml:space="preserve">Defaults:</w:t>
      </w:r>
      <w:r>
        <w:t xml:space="preserve"> </w:t>
      </w:r>
      <w:r>
        <w:t xml:space="preserve">the file name has no default.</w:t>
      </w:r>
    </w:p>
    <w:p>
      <w:pPr>
        <w:pStyle w:val="SourceCode"/>
      </w:pPr>
      <w:r>
        <w:rPr>
          <w:rStyle w:val="VerbatimChar"/>
        </w:rPr>
        <w:t xml:space="preserve">MACOS&gt;validate</w:t>
      </w:r>
      <w:r>
        <w:br/>
      </w:r>
      <w:r>
        <w:rPr>
          <w:rStyle w:val="VerbatimChar"/>
        </w:rPr>
        <w:t xml:space="preserve">Enter file name (.in optional): Cassegrain</w:t>
      </w:r>
      <w:r>
        <w:br/>
      </w:r>
      <w:r>
        <w:rPr>
          <w:rStyle w:val="VerbatimChar"/>
        </w:rPr>
        <w:t xml:space="preserve"> Cassegrain.in: OK</w:t>
      </w:r>
    </w:p>
    <w:p>
      <w:pPr>
        <w:pStyle w:val="FirstParagraph"/>
      </w:pPr>
      <w:r>
        <w:t xml:space="preserve">Pure check, no state change. On failure the message names the</w:t>
      </w:r>
      <w:r>
        <w:t xml:space="preserve"> </w:t>
      </w:r>
      <w:r>
        <w:t xml:space="preserve">offending line and key, e.g. </w:t>
      </w:r>
      <w:r>
        <w:rPr>
          <w:rStyle w:val="VerbatimChar"/>
        </w:rPr>
        <w:t xml:space="preserve">line 76: key "ZernType" has no value</w:t>
      </w:r>
      <w:r>
        <w:t xml:space="preserve">. The same validation runs automatically at the start of</w:t>
      </w:r>
      <w:r>
        <w:t xml:space="preserve"> </w:t>
      </w:r>
      <w:r>
        <w:t xml:space="preserve">every OLD/LOAD. Interactive CLI only.</w:t>
      </w:r>
      <w:r>
        <w:t xml:space="preserve"> </w:t>
      </w:r>
      <w:r>
        <w:rPr>
          <w:iCs/>
          <w:i/>
        </w:rPr>
        <w:t xml:space="preserve">Related:</w:t>
      </w:r>
      <w:r>
        <w:t xml:space="preserve"> </w:t>
      </w:r>
      <w:r>
        <w:t xml:space="preserve">OLD, NEW.</w:t>
      </w:r>
      <w:r>
        <w:t xml:space="preserve"> </w:t>
      </w:r>
    </w:p>
    <w:bookmarkEnd w:id="60"/>
    <w:bookmarkStart w:id="61" w:name="save"/>
    <w:p>
      <w:pPr>
        <w:pStyle w:val="Heading4"/>
      </w:pPr>
      <w:r>
        <w:t xml:space="preserve">SAVe</w:t>
      </w:r>
    </w:p>
    <w:p>
      <w:pPr>
        <w:pStyle w:val="FirstParagraph"/>
      </w:pPr>
      <w:r>
        <w:rPr>
          <w:iCs/>
          <w:i/>
        </w:rPr>
        <w:t xml:space="preserve">Minimum match:</w:t>
      </w:r>
      <w:r>
        <w:t xml:space="preserve"> </w:t>
      </w:r>
      <w:r>
        <w:rPr>
          <w:rStyle w:val="VerbatimChar"/>
        </w:rPr>
        <w:t xml:space="preserve">SAVe</w:t>
      </w:r>
    </w:p>
    <w:p>
      <w:pPr>
        <w:pStyle w:val="BodyText"/>
      </w:pPr>
      <w:r>
        <w:t xml:space="preserve">Write current system to .in.</w:t>
      </w:r>
    </w:p>
    <w:p>
      <w:pPr>
        <w:pStyle w:val="BodyText"/>
      </w:pPr>
      <w:r>
        <w:rPr>
          <w:iCs/>
          <w:i/>
        </w:rPr>
        <w:t xml:space="preserve">CLI suite:</w:t>
      </w:r>
      <w:r>
        <w:t xml:space="preserve"> </w:t>
      </w:r>
      <w:r>
        <w:rPr>
          <w:rStyle w:val="VerbatimChar"/>
        </w:rPr>
        <w:t xml:space="preserve">CALIB_save_roundtrip.jou</w:t>
      </w:r>
      <w:r>
        <w:t xml:space="preserve">,</w:t>
      </w:r>
      <w:r>
        <w:t xml:space="preserve"> </w:t>
      </w:r>
      <w:r>
        <w:rPr>
          <w:rStyle w:val="VerbatimChar"/>
        </w:rPr>
        <w:t xml:space="preserve">GLASS_mod_save.jou</w:t>
      </w:r>
      <w:r>
        <w:t xml:space="preserve">,</w:t>
      </w:r>
      <w:r>
        <w:t xml:space="preserve"> </w:t>
      </w:r>
      <w:r>
        <w:rPr>
          <w:rStyle w:val="VerbatimChar"/>
        </w:rPr>
        <w:t xml:space="preserve">NEW.jou</w:t>
      </w:r>
      <w:r>
        <w:t xml:space="preserve">,</w:t>
      </w:r>
      <w:r>
        <w:t xml:space="preserve"> </w:t>
      </w:r>
      <w:r>
        <w:rPr>
          <w:rStyle w:val="VerbatimChar"/>
        </w:rPr>
        <w:t xml:space="preserve">OUTCORD_missing.jou</w:t>
      </w:r>
      <w:r>
        <w:t xml:space="preserve">,</w:t>
      </w:r>
      <w:r>
        <w:t xml:space="preserve"> </w:t>
      </w:r>
      <w:r>
        <w:rPr>
          <w:rStyle w:val="VerbatimChar"/>
        </w:rPr>
        <w:t xml:space="preserve">PROPTYPE_numeric.jou</w:t>
      </w:r>
      <w:r>
        <w:t xml:space="preserve">,</w:t>
      </w:r>
      <w:r>
        <w:t xml:space="preserve"> </w:t>
      </w:r>
      <w:r>
        <w:rPr>
          <w:rStyle w:val="VerbatimChar"/>
        </w:rPr>
        <w:t xml:space="preserve">SAVE_roundtrip.jou</w:t>
      </w:r>
      <w:r>
        <w:t xml:space="preserve">,</w:t>
      </w:r>
      <w:r>
        <w:t xml:space="preserve"> </w:t>
      </w:r>
      <w:r>
        <w:rPr>
          <w:rStyle w:val="VerbatimChar"/>
        </w:rPr>
        <w:t xml:space="preserve">UDSINIT.jou</w:t>
      </w:r>
      <w:r>
        <w:t xml:space="preserve">,</w:t>
      </w:r>
      <w:r>
        <w:t xml:space="preserve"> </w:t>
      </w:r>
      <w:r>
        <w:rPr>
          <w:rStyle w:val="VerbatimChar"/>
        </w:rPr>
        <w:t xml:space="preserve">ZERN_normhex.jou</w:t>
      </w:r>
      <w:r>
        <w:t xml:space="preserve"> </w:t>
      </w:r>
      <w:r>
        <w:t xml:space="preserve">(</w:t>
      </w:r>
      <w:r>
        <w:rPr>
          <w:rStyle w:val="VerbatimChar"/>
        </w:rPr>
        <w:t xml:space="preserve">cli_tests/cmd/</w:t>
      </w:r>
      <w:r>
        <w:t xml:space="preserve">; each journal is the entry’s example and its regression test).</w:t>
      </w:r>
    </w:p>
    <w:p>
      <w:pPr>
        <w:pStyle w:val="BodyText"/>
      </w:pPr>
      <w:r>
        <w:rPr>
          <w:iCs/>
          <w:i/>
        </w:rPr>
        <w:t xml:space="preserve">Binding:</w:t>
      </w:r>
      <w:r>
        <w:t xml:space="preserve"> </w:t>
      </w:r>
      <w:r>
        <w:rPr>
          <w:bCs/>
          <w:b/>
        </w:rPr>
        <w:t xml:space="preserve">SMACOS command</w:t>
      </w:r>
      <w:r>
        <w:t xml:space="preserve"> </w:t>
      </w:r>
      <w:r>
        <w:t xml:space="preserve">—</w:t>
      </w:r>
      <w:r>
        <w:t xml:space="preserve"> </w:t>
      </w:r>
      <w:r>
        <w:rPr>
          <w:rStyle w:val="VerbatimChar"/>
        </w:rPr>
        <w:t xml:space="preserve">save_rx</w:t>
      </w:r>
      <w:r>
        <w:t xml:space="preserve">.</w:t>
      </w:r>
    </w:p>
    <w:p>
      <w:pPr>
        <w:pStyle w:val="BodyText"/>
      </w:pPr>
      <w:r>
        <w:rPr>
          <w:iCs/>
          <w:i/>
        </w:rPr>
        <w:t xml:space="preserve">Syntax:</w:t>
      </w:r>
      <w:r>
        <w:t xml:space="preserve"> </w:t>
      </w:r>
      <w:r>
        <w:rPr>
          <w:rStyle w:val="VerbatimChar"/>
        </w:rPr>
        <w:t xml:space="preserve">SAVE &lt;file&gt;</w:t>
      </w:r>
      <w:r>
        <w:t xml:space="preserve"> </w:t>
      </w:r>
      <w:r>
        <w:t xml:space="preserve">— the new prescription’s name;</w:t>
      </w:r>
      <w:r>
        <w:t xml:space="preserve"> </w:t>
      </w:r>
      <w:r>
        <w:rPr>
          <w:rStyle w:val="VerbatimChar"/>
        </w:rPr>
        <w:t xml:space="preserve">.in</w:t>
      </w:r>
      <w:r>
        <w:t xml:space="preserve"> </w:t>
      </w:r>
      <w:r>
        <w:t xml:space="preserve">IS appended (</w:t>
      </w:r>
      <w:r>
        <w:rPr>
          <w:rStyle w:val="VerbatimChar"/>
        </w:rPr>
        <w:t xml:space="preserve">save saved</w:t>
      </w:r>
      <w:r>
        <w:t xml:space="preserve"> </w:t>
      </w:r>
      <w:r>
        <w:t xml:space="preserve">writes</w:t>
      </w:r>
      <w:r>
        <w:t xml:space="preserve"> </w:t>
      </w:r>
      <w:r>
        <w:rPr>
          <w:rStyle w:val="VerbatimChar"/>
        </w:rPr>
        <w:t xml:space="preserve">saved.in</w:t>
      </w:r>
      <w:r>
        <w:t xml:space="preserve">,</w:t>
      </w:r>
      <w:r>
        <w:t xml:space="preserve"> </w:t>
      </w:r>
      <w:r>
        <w:rPr>
          <w:rStyle w:val="VerbatimChar"/>
        </w:rPr>
        <w:t xml:space="preserve">save saved.in</w:t>
      </w:r>
      <w:r>
        <w:t xml:space="preserve"> </w:t>
      </w:r>
      <w:r>
        <w:t xml:space="preserve">writes</w:t>
      </w:r>
      <w:r>
        <w:t xml:space="preserve"> </w:t>
      </w:r>
      <w:r>
        <w:rPr>
          <w:rStyle w:val="VerbatimChar"/>
        </w:rPr>
        <w:t xml:space="preserve">saved.in.in</w:t>
      </w:r>
      <w:r>
        <w:t xml:space="preserve">).</w:t>
      </w:r>
    </w:p>
    <w:p>
      <w:pPr>
        <w:pStyle w:val="BodyText"/>
      </w:pPr>
      <w:r>
        <w:rPr>
          <w:iCs/>
          <w:i/>
        </w:rPr>
        <w:t xml:space="preserve">Defaults:</w:t>
      </w:r>
      <w:r>
        <w:t xml:space="preserve"> </w:t>
      </w:r>
      <w:r>
        <w:t xml:space="preserve">the name has no default; the deck is written from the Rx arrays as loaded, never from the trace state, with the keys the SAVE round-trip gate lists. Since 2026-10-18 the CALIB setup is among them: every Table 13 keyword whose value differs from its load default (target, variable elements and bounds, fields and weights, beam targets, cap and tolerance) is written, so a setup made with SETC / AVAR / AFOV or</w:t>
      </w:r>
      <w:r>
        <w:t xml:space="preserve"> </w:t>
      </w:r>
      <w:r>
        <w:rPr>
          <w:rStyle w:val="VerbatimChar"/>
        </w:rPr>
        <w:t xml:space="preserve">calib_set_*</w:t>
      </w:r>
      <w:r>
        <w:t xml:space="preserve"> </w:t>
      </w:r>
      <w:r>
        <w:t xml:space="preserve">transfers through the saved deck, and the next OLD prints</w:t>
      </w:r>
      <w:r>
        <w:t xml:space="preserve"> </w:t>
      </w:r>
      <w:r>
        <w:rPr>
          <w:rStyle w:val="VerbatimChar"/>
        </w:rPr>
        <w:t xml:space="preserve">LOAD: CALIB setup in force from the prescription: ...</w:t>
      </w:r>
      <w:r>
        <w:t xml:space="preserve">. A legacy numeric</w:t>
      </w:r>
      <w:r>
        <w:t xml:space="preserve"> </w:t>
      </w:r>
      <w:r>
        <w:rPr>
          <w:rStyle w:val="VerbatimChar"/>
        </w:rPr>
        <w:t xml:space="preserve">PropType=</w:t>
      </w:r>
      <w:r>
        <w:t xml:space="preserve"> </w:t>
      </w:r>
      <w:r>
        <w:t xml:space="preserve">is written as its name (</w:t>
      </w:r>
      <w:r>
        <w:rPr>
          <w:rStyle w:val="VerbatimChar"/>
        </w:rPr>
        <w:t xml:space="preserve">0</w:t>
      </w:r>
      <w:r>
        <w:t xml:space="preserve"> </w:t>
      </w:r>
      <w:r>
        <w:t xml:space="preserve">is Geometric). A deck loaded without an output-coordinate block gets the proposed (or typed)</w:t>
      </w:r>
      <w:r>
        <w:t xml:space="preserve"> </w:t>
      </w:r>
      <w:r>
        <w:rPr>
          <w:rStyle w:val="VerbatimChar"/>
        </w:rPr>
        <w:t xml:space="preserve">nOutCord=</w:t>
      </w:r>
      <w:r>
        <w:t xml:space="preserve"> </w:t>
      </w:r>
      <w:r>
        <w:t xml:space="preserve">/</w:t>
      </w:r>
      <w:r>
        <w:t xml:space="preserve"> </w:t>
      </w:r>
      <w:r>
        <w:rPr>
          <w:rStyle w:val="VerbatimChar"/>
        </w:rPr>
        <w:t xml:space="preserve">Tout=</w:t>
      </w:r>
      <w:r>
        <w:t xml:space="preserve"> </w:t>
      </w:r>
      <w:r>
        <w:t xml:space="preserve">block written. Gates:</w:t>
      </w:r>
      <w:r>
        <w:t xml:space="preserve"> </w:t>
      </w:r>
      <w:r>
        <w:rPr>
          <w:rStyle w:val="VerbatimChar"/>
        </w:rPr>
        <w:t xml:space="preserve">CALIB_save_roundtrip.jou</w:t>
      </w:r>
      <w:r>
        <w:t xml:space="preserve">,</w:t>
      </w:r>
      <w:r>
        <w:t xml:space="preserve"> </w:t>
      </w:r>
      <w:r>
        <w:rPr>
          <w:rStyle w:val="VerbatimChar"/>
        </w:rPr>
        <w:t xml:space="preserve">PROPTYPE_numeric.jou</w:t>
      </w:r>
      <w:r>
        <w:t xml:space="preserve">,</w:t>
      </w:r>
      <w:r>
        <w:t xml:space="preserve"> </w:t>
      </w:r>
      <w:r>
        <w:rPr>
          <w:rStyle w:val="VerbatimChar"/>
        </w:rPr>
        <w:t xml:space="preserve">OUTCORD_missing.jou</w:t>
      </w:r>
      <w:r>
        <w:t xml:space="preserve">.</w:t>
      </w:r>
    </w:p>
    <w:p>
      <w:pPr>
        <w:pStyle w:val="SourceCode"/>
      </w:pPr>
      <w:r>
        <w:rPr>
          <w:rStyle w:val="VerbatimChar"/>
        </w:rPr>
        <w:t xml:space="preserve">MACOS&gt;save</w:t>
      </w:r>
      <w:r>
        <w:br/>
      </w:r>
      <w:r>
        <w:rPr>
          <w:rStyle w:val="VerbatimChar"/>
        </w:rPr>
        <w:t xml:space="preserve">Enter new input file name: MyCass</w:t>
      </w:r>
      <w:r>
        <w:br/>
      </w:r>
      <w:r>
        <w:rPr>
          <w:rStyle w:val="VerbatimChar"/>
        </w:rPr>
        <w:t xml:space="preserve"> File MyCass.in being created.</w:t>
      </w:r>
    </w:p>
    <w:p>
      <w:pPr>
        <w:pStyle w:val="FirstParagraph"/>
      </w:pPr>
      <w:r>
        <w:t xml:space="preserve">Needs a loaded Rx. Writes the current in-memory prescription —</w:t>
      </w:r>
      <w:r>
        <w:t xml:space="preserve"> </w:t>
      </w:r>
      <w:r>
        <w:t xml:space="preserve">including MODify and PERturb changes — to</w:t>
      </w:r>
      <w:r>
        <w:t xml:space="preserve"> </w:t>
      </w:r>
      <w:r>
        <w:rPr>
          <w:rStyle w:val="VerbatimChar"/>
        </w:rPr>
        <w:t xml:space="preserve">&lt;name&gt;.in</w:t>
      </w:r>
      <w:r>
        <w:t xml:space="preserve">. If the</w:t>
      </w:r>
      <w:r>
        <w:t xml:space="preserve"> </w:t>
      </w:r>
      <w:r>
        <w:t xml:space="preserve">file exists:</w:t>
      </w:r>
      <w:r>
        <w:t xml:space="preserve"> </w:t>
      </w:r>
      <w:r>
        <w:rPr>
          <w:rStyle w:val="VerbatimChar"/>
        </w:rPr>
        <w:t xml:space="preserve">Input file MyCass.in exists.  Replace? [YES]:</w:t>
      </w:r>
      <w:r>
        <w:t xml:space="preserve"> </w:t>
      </w:r>
      <w:r>
        <w:t xml:space="preserve">(answer</w:t>
      </w:r>
      <w:r>
        <w:t xml:space="preserve"> </w:t>
      </w:r>
      <w:r>
        <w:rPr>
          <w:rStyle w:val="VerbatimChar"/>
        </w:rPr>
        <w:t xml:space="preserve">n</w:t>
      </w:r>
      <w:r>
        <w:t xml:space="preserve"> </w:t>
      </w:r>
      <w:r>
        <w:t xml:space="preserve">to be re-prompted for another name). SMACOS:</w:t>
      </w:r>
      <w:r>
        <w:t xml:space="preserve"> </w:t>
      </w:r>
      <w:r>
        <w:t xml:space="preserve">CARG(1)=file name, CARG(2)=replace answer.</w:t>
      </w:r>
      <w:r>
        <w:t xml:space="preserve"> </w:t>
      </w:r>
      <w:r>
        <w:rPr>
          <w:iCs/>
          <w:i/>
        </w:rPr>
        <w:t xml:space="preserve">Related:</w:t>
      </w:r>
      <w:r>
        <w:t xml:space="preserve"> </w:t>
      </w:r>
      <w:r>
        <w:t xml:space="preserve">NEW, MODify, PERturb.</w:t>
      </w:r>
      <w:r>
        <w:t xml:space="preserve"> </w:t>
      </w:r>
    </w:p>
    <w:bookmarkEnd w:id="61"/>
    <w:bookmarkStart w:id="62" w:name="export"/>
    <w:p>
      <w:pPr>
        <w:pStyle w:val="Heading4"/>
      </w:pPr>
      <w:r>
        <w:t xml:space="preserve">EXPort</w:t>
      </w:r>
    </w:p>
    <w:p>
      <w:pPr>
        <w:pStyle w:val="FirstParagraph"/>
      </w:pPr>
      <w:r>
        <w:rPr>
          <w:iCs/>
          <w:i/>
        </w:rPr>
        <w:t xml:space="preserve">Minimum match:</w:t>
      </w:r>
      <w:r>
        <w:t xml:space="preserve"> </w:t>
      </w:r>
      <w:r>
        <w:rPr>
          <w:rStyle w:val="VerbatimChar"/>
        </w:rPr>
        <w:t xml:space="preserve">EXPort</w:t>
      </w:r>
    </w:p>
    <w:p>
      <w:pPr>
        <w:pStyle w:val="BodyText"/>
      </w:pPr>
      <w:r>
        <w:t xml:space="preserve">Write select results to file.</w:t>
      </w:r>
    </w:p>
    <w:p>
      <w:pPr>
        <w:pStyle w:val="BodyText"/>
      </w:pPr>
      <w:r>
        <w:rPr>
          <w:iCs/>
          <w:i/>
        </w:rPr>
        <w:t xml:space="preserve">CLI suite:</w:t>
      </w:r>
      <w:r>
        <w:t xml:space="preserve"> </w:t>
      </w:r>
      <w:r>
        <w:rPr>
          <w:rStyle w:val="VerbatimChar"/>
        </w:rPr>
        <w:t xml:space="preserve">BUILD_refused_export.jou</w:t>
      </w:r>
      <w:r>
        <w:t xml:space="preserve">,</w:t>
      </w:r>
      <w:r>
        <w:t xml:space="preserve"> </w:t>
      </w:r>
      <w:r>
        <w:rPr>
          <w:rStyle w:val="VerbatimChar"/>
        </w:rPr>
        <w:t xml:space="preserve">EXPORT.jou</w:t>
      </w:r>
      <w:r>
        <w:t xml:space="preserve"> </w:t>
      </w:r>
      <w:r>
        <w:t xml:space="preserve">(</w:t>
      </w:r>
      <w:r>
        <w:rPr>
          <w:rStyle w:val="VerbatimChar"/>
        </w:rPr>
        <w:t xml:space="preserve">cli_tests/cmd/</w:t>
      </w:r>
      <w:r>
        <w:t xml:space="preserve">; each journal is the entry’s example and its regression test).</w:t>
      </w:r>
    </w:p>
    <w:p>
      <w:pPr>
        <w:pStyle w:val="BodyText"/>
      </w:pPr>
      <w:r>
        <w:rPr>
          <w:iCs/>
          <w:i/>
        </w:rPr>
        <w:t xml:space="preserve">Binding:</w:t>
      </w:r>
      <w:r>
        <w:t xml:space="preserve"> </w:t>
      </w:r>
      <w:r>
        <w:rPr>
          <w:bCs/>
          <w:b/>
        </w:rPr>
        <w:t xml:space="preserve">CLI-only, legacy</w:t>
      </w:r>
      <w:r>
        <w:t xml:space="preserve"> </w:t>
      </w:r>
      <w:r>
        <w:t xml:space="preserve">— the internal linear model, superseded by the dw_dx route (harvest through the api, build the model outside); the analytic sensitivity forms cover only some surfaces (Dave 2026-10-10).</w:t>
      </w:r>
    </w:p>
    <w:p>
      <w:pPr>
        <w:pStyle w:val="BodyText"/>
      </w:pPr>
      <w:r>
        <w:rPr>
          <w:iCs/>
          <w:i/>
        </w:rPr>
        <w:t xml:space="preserve">Syntax:</w:t>
      </w:r>
      <w:r>
        <w:t xml:space="preserve"> </w:t>
      </w:r>
      <w:r>
        <w:rPr>
          <w:rStyle w:val="VerbatimChar"/>
        </w:rPr>
        <w:t xml:space="preserve">EXPORT [mode] [rays] [item] …</w:t>
      </w:r>
      <w:r>
        <w:t xml:space="preserve"> </w:t>
      </w:r>
      <w:r>
        <w:t xml:space="preserve">— the mode (BINary, TEXt, MFIle, NAStran, H for help, Quit), which rays (CHFRay only, ALLRays, NOChfray), then items until Q (CMAtrix, RayIndex, RAYPos, RAYDir, RAYL, H).</w:t>
      </w:r>
    </w:p>
    <w:p>
      <w:pPr>
        <w:pStyle w:val="BodyText"/>
      </w:pPr>
      <w:r>
        <w:rPr>
          <w:iCs/>
          <w:i/>
        </w:rPr>
        <w:t xml:space="preserve">Defaults:</w:t>
      </w:r>
      <w:r>
        <w:t xml:space="preserve"> </w:t>
      </w:r>
      <w:r>
        <w:t xml:space="preserve">mode</w:t>
      </w:r>
      <w:r>
        <w:t xml:space="preserve"> </w:t>
      </w:r>
      <w:hyperlink w:anchor="binary">
        <w:r>
          <w:rPr>
            <w:rStyle w:val="Hyperlink"/>
          </w:rPr>
          <w:t xml:space="preserve">BINARY</w:t>
        </w:r>
      </w:hyperlink>
      <w:r>
        <w:t xml:space="preserve">; rays [CHFRay]; each item prompt [QUIT], so return ends the list. The C-matrix item needs a BUILD first.</w:t>
      </w:r>
    </w:p>
    <w:p>
      <w:pPr>
        <w:pStyle w:val="SourceCode"/>
      </w:pPr>
      <w:r>
        <w:rPr>
          <w:rStyle w:val="VerbatimChar"/>
        </w:rPr>
        <w:t xml:space="preserve">MACOS&gt;export</w:t>
      </w:r>
      <w:r>
        <w:br/>
      </w:r>
      <w:r>
        <w:rPr>
          <w:rStyle w:val="VerbatimChar"/>
        </w:rPr>
        <w:t xml:space="preserve"> Current element is 1</w:t>
      </w:r>
      <w:r>
        <w:br/>
      </w:r>
      <w:r>
        <w:rPr>
          <w:rStyle w:val="VerbatimChar"/>
        </w:rPr>
        <w:t xml:space="preserve">Enter EXPORT mode (BINary, TEXt, MFIle, NAStran, H or Quit): [BINARY]: tex</w:t>
      </w:r>
      <w:r>
        <w:br/>
      </w:r>
      <w:r>
        <w:rPr>
          <w:rStyle w:val="VerbatimChar"/>
        </w:rPr>
        <w:t xml:space="preserve"> Exporting data to Cassegrain.txt</w:t>
      </w:r>
      <w:r>
        <w:br/>
      </w:r>
      <w:r>
        <w:rPr>
          <w:rStyle w:val="VerbatimChar"/>
        </w:rPr>
        <w:t xml:space="preserve">Export data for CHFRay only, ALLRays, or NOChfray? [CHFRay]:</w:t>
      </w:r>
      <w:r>
        <w:br/>
      </w:r>
      <w:r>
        <w:rPr>
          <w:rStyle w:val="VerbatimChar"/>
        </w:rPr>
        <w:t xml:space="preserve">EXPORT (CMAtrix, RayIndex, RAYPos, RAYDir, RAYL, H or Q): [QUIT]: raypos</w:t>
      </w:r>
    </w:p>
    <w:p>
      <w:pPr>
        <w:pStyle w:val="FirstParagraph"/>
      </w:pPr>
      <w:r>
        <w:t xml:space="preserve">Needs traced, built, or propagated data, else</w:t>
      </w:r>
      <w:r>
        <w:t xml:space="preserve"> </w:t>
      </w:r>
      <w:r>
        <w:t xml:space="preserve">“</w:t>
      </w:r>
      <w:r>
        <w:t xml:space="preserve">No data has been</w:t>
      </w:r>
      <w:r>
        <w:t xml:space="preserve"> </w:t>
      </w:r>
      <w:r>
        <w:t xml:space="preserve">generated yet.</w:t>
      </w:r>
      <w:r>
        <w:t xml:space="preserve">”</w:t>
      </w:r>
      <w:r>
        <w:t xml:space="preserve"> </w:t>
      </w:r>
      <w:r>
        <w:t xml:space="preserve">The output file is named after the loaded</w:t>
      </w:r>
      <w:r>
        <w:t xml:space="preserve"> </w:t>
      </w:r>
      <w:r>
        <w:t xml:space="preserve">prescription plus the mode extension (.bin/.txt/.m). Exported</w:t>
      </w:r>
      <w:r>
        <w:t xml:space="preserve"> </w:t>
      </w:r>
      <w:r>
        <w:t xml:space="preserve">ray sets honor the OBS obscuration option.</w:t>
      </w:r>
      <w:r>
        <w:t xml:space="preserve"> </w:t>
      </w:r>
      <w:r>
        <w:rPr>
          <w:rStyle w:val="VerbatimChar"/>
        </w:rPr>
        <w:t xml:space="preserve">H</w:t>
      </w:r>
      <w:r>
        <w:t xml:space="preserve"> </w:t>
      </w:r>
      <w:r>
        <w:t xml:space="preserve">prints help;</w:t>
      </w:r>
      <w:r>
        <w:t xml:space="preserve"> </w:t>
      </w:r>
      <w:r>
        <w:rPr>
          <w:rStyle w:val="VerbatimChar"/>
        </w:rPr>
        <w:t xml:space="preserve">Q</w:t>
      </w:r>
      <w:r>
        <w:t xml:space="preserve"> </w:t>
      </w:r>
      <w:r>
        <w:t xml:space="preserve">ends the loop. SMACOS: CARG(1..5) supply the dialog answers.</w:t>
      </w:r>
      <w:r>
        <w:t xml:space="preserve"> </w:t>
      </w:r>
      <w:r>
        <w:rPr>
          <w:iCs/>
          <w:i/>
        </w:rPr>
        <w:t xml:space="preserve">Related:</w:t>
      </w:r>
      <w:r>
        <w:t xml:space="preserve"> </w:t>
      </w:r>
      <w:r>
        <w:t xml:space="preserve">OBS, BUild, TEXt, BINary, MAT.</w:t>
      </w:r>
      <w:r>
        <w:t xml:space="preserve"> </w:t>
      </w:r>
    </w:p>
    <w:bookmarkEnd w:id="62"/>
    <w:bookmarkStart w:id="63" w:name="show"/>
    <w:p>
      <w:pPr>
        <w:pStyle w:val="Heading4"/>
      </w:pPr>
      <w:r>
        <w:t xml:space="preserve">SHOw</w:t>
      </w:r>
      <w:r>
        <w:t xml:space="preserve"> </w:t>
      </w:r>
    </w:p>
    <w:p>
      <w:pPr>
        <w:pStyle w:val="FirstParagraph"/>
      </w:pPr>
      <w:r>
        <w:rPr>
          <w:iCs/>
          <w:i/>
        </w:rPr>
        <w:t xml:space="preserve">Minimum match:</w:t>
      </w:r>
      <w:r>
        <w:t xml:space="preserve"> </w:t>
      </w:r>
      <w:r>
        <w:rPr>
          <w:rStyle w:val="VerbatimChar"/>
        </w:rPr>
        <w:t xml:space="preserve">SHOw &lt;elt&gt;</w:t>
      </w:r>
      <w:r>
        <w:t xml:space="preserve"> </w:t>
      </w:r>
      <w:r>
        <w:t xml:space="preserve">—</w:t>
      </w:r>
      <w:r>
        <w:t xml:space="preserve"> </w:t>
      </w:r>
      <w:r>
        <w:rPr>
          <w:iCs/>
          <w:i/>
        </w:rPr>
        <w:t xml:space="preserve">needs:</w:t>
      </w:r>
      <w:r>
        <w:t xml:space="preserve"> </w:t>
      </w:r>
      <w:r>
        <w:t xml:space="preserve">[Rx] [Rx]</w:t>
      </w:r>
    </w:p>
    <w:p>
      <w:pPr>
        <w:pStyle w:val="BodyText"/>
      </w:pPr>
      <w:r>
        <w:t xml:space="preserve">Print all data for one element MODify</w:t>
      </w:r>
      <w:r>
        <w:t xml:space="preserve"> </w:t>
      </w:r>
      <w:r>
        <w:t xml:space="preserve">- interactively edit one element.</w:t>
      </w:r>
    </w:p>
    <w:p>
      <w:pPr>
        <w:pStyle w:val="BodyText"/>
      </w:pPr>
      <w:r>
        <w:rPr>
          <w:iCs/>
          <w:i/>
        </w:rPr>
        <w:t xml:space="preserve">CLI suite:</w:t>
      </w:r>
      <w:r>
        <w:t xml:space="preserve"> </w:t>
      </w:r>
      <w:r>
        <w:rPr>
          <w:rStyle w:val="VerbatimChar"/>
        </w:rPr>
        <w:t xml:space="preserve">CALIB_SPOT_asph.jou</w:t>
      </w:r>
      <w:r>
        <w:t xml:space="preserve">,</w:t>
      </w:r>
      <w:r>
        <w:t xml:space="preserve"> </w:t>
      </w:r>
      <w:r>
        <w:rPr>
          <w:rStyle w:val="VerbatimChar"/>
        </w:rPr>
        <w:t xml:space="preserve">CALIB_SPOT_mixed.jou</w:t>
      </w:r>
      <w:r>
        <w:t xml:space="preserve">,</w:t>
      </w:r>
      <w:r>
        <w:t xml:space="preserve"> </w:t>
      </w:r>
      <w:r>
        <w:rPr>
          <w:rStyle w:val="VerbatimChar"/>
        </w:rPr>
        <w:t xml:space="preserve">CALIB_SPOT_rigid.jou</w:t>
      </w:r>
      <w:r>
        <w:t xml:space="preserve">,</w:t>
      </w:r>
      <w:r>
        <w:t xml:space="preserve"> </w:t>
      </w:r>
      <w:r>
        <w:rPr>
          <w:rStyle w:val="VerbatimChar"/>
        </w:rPr>
        <w:t xml:space="preserve">CALIB_SPOT_zern.jou</w:t>
      </w:r>
      <w:r>
        <w:t xml:space="preserve">,</w:t>
      </w:r>
      <w:r>
        <w:t xml:space="preserve"> </w:t>
      </w:r>
      <w:r>
        <w:rPr>
          <w:rStyle w:val="VerbatimChar"/>
        </w:rPr>
        <w:t xml:space="preserve">CALIB_WFE_asph.jou</w:t>
      </w:r>
      <w:r>
        <w:t xml:space="preserve">,</w:t>
      </w:r>
      <w:r>
        <w:t xml:space="preserve"> </w:t>
      </w:r>
      <w:r>
        <w:rPr>
          <w:rStyle w:val="VerbatimChar"/>
        </w:rPr>
        <w:t xml:space="preserve">CALIB_WFE_mixed.jou</w:t>
      </w:r>
      <w:r>
        <w:t xml:space="preserve">,</w:t>
      </w:r>
      <w:r>
        <w:t xml:space="preserve"> </w:t>
      </w:r>
      <w:r>
        <w:rPr>
          <w:rStyle w:val="VerbatimChar"/>
        </w:rPr>
        <w:t xml:space="preserve">CALIB_WFE_rigid.jou</w:t>
      </w:r>
      <w:r>
        <w:t xml:space="preserve">,</w:t>
      </w:r>
      <w:r>
        <w:t xml:space="preserve"> </w:t>
      </w:r>
      <w:r>
        <w:rPr>
          <w:rStyle w:val="VerbatimChar"/>
        </w:rPr>
        <w:t xml:space="preserve">CALIB_WFE_zern.jou</w:t>
      </w:r>
      <w:r>
        <w:t xml:space="preserve">,</w:t>
      </w:r>
      <w:r>
        <w:t xml:space="preserve"> </w:t>
      </w:r>
      <w:r>
        <w:rPr>
          <w:rStyle w:val="VerbatimChar"/>
        </w:rPr>
        <w:t xml:space="preserve">CALIB_ZWF_asph.jou</w:t>
      </w:r>
      <w:r>
        <w:t xml:space="preserve">,</w:t>
      </w:r>
      <w:r>
        <w:t xml:space="preserve"> </w:t>
      </w:r>
      <w:r>
        <w:rPr>
          <w:rStyle w:val="VerbatimChar"/>
        </w:rPr>
        <w:t xml:space="preserve">CALIB_ZWF_mixed.jou</w:t>
      </w:r>
      <w:r>
        <w:t xml:space="preserve">,</w:t>
      </w:r>
      <w:r>
        <w:t xml:space="preserve"> </w:t>
      </w:r>
      <w:r>
        <w:rPr>
          <w:rStyle w:val="VerbatimChar"/>
        </w:rPr>
        <w:t xml:space="preserve">CALIB_ZWF_rigid.jou</w:t>
      </w:r>
      <w:r>
        <w:t xml:space="preserve">,</w:t>
      </w:r>
      <w:r>
        <w:t xml:space="preserve"> </w:t>
      </w:r>
      <w:r>
        <w:rPr>
          <w:rStyle w:val="VerbatimChar"/>
        </w:rPr>
        <w:t xml:space="preserve">CALIB_ZWF_zern.jou</w:t>
      </w:r>
      <w:r>
        <w:t xml:space="preserve">,</w:t>
      </w:r>
      <w:r>
        <w:t xml:space="preserve"> </w:t>
      </w:r>
      <w:r>
        <w:rPr>
          <w:rStyle w:val="VerbatimChar"/>
        </w:rPr>
        <w:t xml:space="preserve">CALIB_failed_trials.jou</w:t>
      </w:r>
      <w:r>
        <w:t xml:space="preserve">,</w:t>
      </w:r>
      <w:r>
        <w:t xml:space="preserve"> </w:t>
      </w:r>
      <w:r>
        <w:rPr>
          <w:rStyle w:val="VerbatimChar"/>
        </w:rPr>
        <w:t xml:space="preserve">IndRef_stamp.jou</w:t>
      </w:r>
      <w:r>
        <w:t xml:space="preserve">,</w:t>
      </w:r>
      <w:r>
        <w:t xml:space="preserve"> </w:t>
      </w:r>
      <w:r>
        <w:rPr>
          <w:rStyle w:val="VerbatimChar"/>
        </w:rPr>
        <w:t xml:space="preserve">OptAsph_order.jou</w:t>
      </w:r>
      <w:r>
        <w:t xml:space="preserve">,</w:t>
      </w:r>
      <w:r>
        <w:t xml:space="preserve"> </w:t>
      </w:r>
      <w:r>
        <w:rPr>
          <w:rStyle w:val="VerbatimChar"/>
        </w:rPr>
        <w:t xml:space="preserve">TRACE_keeps_rx.jou</w:t>
      </w:r>
      <w:r>
        <w:t xml:space="preserve"> </w:t>
      </w:r>
      <w:r>
        <w:t xml:space="preserve">(</w:t>
      </w:r>
      <w:r>
        <w:rPr>
          <w:rStyle w:val="VerbatimChar"/>
        </w:rPr>
        <w:t xml:space="preserve">cli_tests/cmd/</w:t>
      </w:r>
      <w:r>
        <w:t xml:space="preserve">; each journal is the entry’s example and its regression test).</w:t>
      </w:r>
    </w:p>
    <w:p>
      <w:pPr>
        <w:pStyle w:val="BodyText"/>
      </w:pPr>
      <w:r>
        <w:rPr>
          <w:iCs/>
          <w:i/>
        </w:rPr>
        <w:t xml:space="preserve">Binding:</w:t>
      </w:r>
      <w:r>
        <w:t xml:space="preserve"> </w:t>
      </w:r>
      <w:r>
        <w:rPr>
          <w:bCs/>
          <w:b/>
        </w:rPr>
        <w:t xml:space="preserve">direct setter</w:t>
      </w:r>
      <w:r>
        <w:t xml:space="preserve"> </w:t>
      </w:r>
      <w:r>
        <w:t xml:space="preserve">— the</w:t>
      </w:r>
      <w:r>
        <w:t xml:space="preserve"> </w:t>
      </w:r>
      <w:r>
        <w:rPr>
          <w:rStyle w:val="VerbatimChar"/>
        </w:rPr>
        <w:t xml:space="preserve">elt_*</w:t>
      </w:r>
      <w:r>
        <w:t xml:space="preserve"> </w:t>
      </w:r>
      <w:r>
        <w:t xml:space="preserve">getters (</w:t>
      </w:r>
      <w:r>
        <w:rPr>
          <w:rStyle w:val="VerbatimChar"/>
        </w:rPr>
        <w:t xml:space="preserve">elt_info_get</w:t>
      </w:r>
      <w:r>
        <w:t xml:space="preserve">,</w:t>
      </w:r>
      <w:r>
        <w:t xml:space="preserve"> </w:t>
      </w:r>
      <w:r>
        <w:rPr>
          <w:rStyle w:val="VerbatimChar"/>
        </w:rPr>
        <w:t xml:space="preserve">elt_obs_get</w:t>
      </w:r>
      <w:r>
        <w:t xml:space="preserve">,</w:t>
      </w:r>
      <w:r>
        <w:t xml:space="preserve"> </w:t>
      </w:r>
      <w:r>
        <w:rPr>
          <w:rStyle w:val="VerbatimChar"/>
        </w:rPr>
        <w:t xml:space="preserve">elt_vpt</w:t>
      </w:r>
      <w:r>
        <w:t xml:space="preserve">,</w:t>
      </w:r>
      <w:r>
        <w:t xml:space="preserve"> </w:t>
      </w:r>
      <w:r>
        <w:rPr>
          <w:rStyle w:val="VerbatimChar"/>
        </w:rPr>
        <w:t xml:space="preserve">elt_psi</w:t>
      </w:r>
      <w:r>
        <w:t xml:space="preserve">,</w:t>
      </w:r>
      <w:r>
        <w:t xml:space="preserve"> </w:t>
      </w:r>
      <w:r>
        <w:rPr>
          <w:rStyle w:val="VerbatimChar"/>
        </w:rPr>
        <w:t xml:space="preserve">elt_kc</w:t>
      </w:r>
      <w:r>
        <w:t xml:space="preserve">,</w:t>
      </w:r>
      <w:r>
        <w:t xml:space="preserve"> </w:t>
      </w:r>
      <w:r>
        <w:rPr>
          <w:rStyle w:val="VerbatimChar"/>
        </w:rPr>
        <w:t xml:space="preserve">elt_kr</w:t>
      </w:r>
      <w:r>
        <w:t xml:space="preserve">, …).</w:t>
      </w:r>
    </w:p>
    <w:p>
      <w:pPr>
        <w:pStyle w:val="BodyText"/>
      </w:pPr>
      <w:r>
        <w:rPr>
          <w:iCs/>
          <w:i/>
        </w:rPr>
        <w:t xml:space="preserve">Syntax:</w:t>
      </w:r>
      <w:r>
        <w:t xml:space="preserve"> </w:t>
      </w:r>
      <w:r>
        <w:rPr>
          <w:rStyle w:val="VerbatimChar"/>
        </w:rPr>
        <w:t xml:space="preserve">SHOW [elt]</w:t>
      </w:r>
      <w:r>
        <w:t xml:space="preserve"> </w:t>
      </w:r>
      <w:r>
        <w:t xml:space="preserve">— the element to print, 0 for the source aperture.</w:t>
      </w:r>
    </w:p>
    <w:p>
      <w:pPr>
        <w:pStyle w:val="BodyText"/>
      </w:pPr>
      <w:r>
        <w:rPr>
          <w:iCs/>
          <w:i/>
        </w:rPr>
        <w:t xml:space="preserve">Defaults:</w:t>
      </w:r>
      <w:r>
        <w:t xml:space="preserve"> </w:t>
      </w:r>
      <w:r>
        <w:t xml:space="preserve">elt [0]: the literal 0 — SHOW does not remember the last element.</w:t>
      </w:r>
    </w:p>
    <w:p>
      <w:pPr>
        <w:pStyle w:val="SourceCode"/>
      </w:pPr>
      <w:r>
        <w:rPr>
          <w:rStyle w:val="VerbatimChar"/>
        </w:rPr>
        <w:t xml:space="preserve">MACOS&gt;show</w:t>
      </w:r>
      <w:r>
        <w:br/>
      </w:r>
      <w:r>
        <w:rPr>
          <w:rStyle w:val="VerbatimChar"/>
        </w:rPr>
        <w:t xml:space="preserve">Enter number of element (0=aperture): [0]: 2</w:t>
      </w:r>
    </w:p>
    <w:p>
      <w:pPr>
        <w:pStyle w:val="FirstParagraph"/>
      </w:pPr>
      <w:r>
        <w:t xml:space="preserve">SHOw prints every stored parameter of one element; 0 prints the</w:t>
      </w:r>
      <w:r>
        <w:t xml:space="preserve"> </w:t>
      </w:r>
      <w:r>
        <w:t xml:space="preserve">source/aperture data. SMACOS: element number in IARG(1).</w:t>
      </w:r>
      <w:r>
        <w:t xml:space="preserve"> </w:t>
      </w:r>
      <w:r>
        <w:t xml:space="preserve">MODify (minimum match</w:t>
      </w:r>
      <w:r>
        <w:t xml:space="preserve"> </w:t>
      </w:r>
      <w:r>
        <w:rPr>
          <w:rStyle w:val="VerbatimChar"/>
        </w:rPr>
        <w:t xml:space="preserve">MOD</w:t>
      </w:r>
      <w:r>
        <w:t xml:space="preserve">) opens an assignment sub-prompt:</w:t>
      </w:r>
    </w:p>
    <w:p>
      <w:pPr>
        <w:pStyle w:val="SourceCode"/>
      </w:pPr>
      <w:r>
        <w:rPr>
          <w:rStyle w:val="VerbatimChar"/>
        </w:rPr>
        <w:t xml:space="preserve">MACOS&gt;mod</w:t>
      </w:r>
      <w:r>
        <w:br/>
      </w:r>
      <w:r>
        <w:rPr>
          <w:rStyle w:val="VerbatimChar"/>
        </w:rPr>
        <w:t xml:space="preserve">MOD: [q]: KrElt(2)=-2.842</w:t>
      </w:r>
    </w:p>
    <w:p>
      <w:pPr>
        <w:pStyle w:val="FirstParagraph"/>
      </w:pPr>
      <w:r>
        <w:t xml:space="preserve">Assignments are</w:t>
      </w:r>
      <w:r>
        <w:t xml:space="preserve"> </w:t>
      </w:r>
      <w:r>
        <w:rPr>
          <w:rStyle w:val="VerbatimChar"/>
        </w:rPr>
        <w:t xml:space="preserve">&lt;var&gt;=&lt;value&gt;</w:t>
      </w:r>
      <w:r>
        <w:t xml:space="preserve"> </w:t>
      </w:r>
      <w:r>
        <w:t xml:space="preserve">with no spaces around</w:t>
      </w:r>
      <w:r>
        <w:t xml:space="preserve"> </w:t>
      </w:r>
      <w:r>
        <w:rPr>
          <w:rStyle w:val="VerbatimChar"/>
        </w:rPr>
        <w:t xml:space="preserve">=</w:t>
      </w:r>
      <w:r>
        <w:t xml:space="preserve">;</w:t>
      </w:r>
      <w:r>
        <w:t xml:space="preserve"> </w:t>
      </w:r>
      <w:r>
        <w:t xml:space="preserve">successful mods echo back,</w:t>
      </w:r>
      <w:r>
        <w:t xml:space="preserve"> </w:t>
      </w:r>
      <w:r>
        <w:rPr>
          <w:rStyle w:val="VerbatimChar"/>
        </w:rPr>
        <w:t xml:space="preserve">h</w:t>
      </w:r>
      <w:r>
        <w:t xml:space="preserve"> </w:t>
      </w:r>
      <w:r>
        <w:t xml:space="preserve">shows syntax help,</w:t>
      </w:r>
      <w:r>
        <w:t xml:space="preserve"> </w:t>
      </w:r>
      <w:r>
        <w:rPr>
          <w:rStyle w:val="VerbatimChar"/>
        </w:rPr>
        <w:t xml:space="preserve">q</w:t>
      </w:r>
      <w:r>
        <w:t xml:space="preserve"> </w:t>
      </w:r>
      <w:r>
        <w:t xml:space="preserve">quits.</w:t>
      </w:r>
      <w:r>
        <w:t xml:space="preserve"> </w:t>
      </w:r>
      <w:r>
        <w:t xml:space="preserve">MODify invalidates trace/build/propagate state; changes live in</w:t>
      </w:r>
      <w:r>
        <w:t xml:space="preserve"> </w:t>
      </w:r>
      <w:r>
        <w:t xml:space="preserve">memory until SAVe. Under SMACOS, MODIFY runs no dialog — it</w:t>
      </w:r>
      <w:r>
        <w:t xml:space="preserve"> </w:t>
      </w:r>
      <w:r>
        <w:t xml:space="preserve">only marks the Rx modified and resets those flags.</w:t>
      </w:r>
      <w:r>
        <w:t xml:space="preserve"> </w:t>
      </w:r>
      <w:r>
        <w:rPr>
          <w:iCs/>
          <w:i/>
        </w:rPr>
        <w:t xml:space="preserve">Related:</w:t>
      </w:r>
      <w:r>
        <w:t xml:space="preserve"> </w:t>
      </w:r>
      <w:r>
        <w:t xml:space="preserve">ELTS, SAVe, PERturb.</w:t>
      </w:r>
      <w:r>
        <w:t xml:space="preserve"> </w:t>
      </w:r>
    </w:p>
    <w:bookmarkEnd w:id="63"/>
    <w:bookmarkEnd w:id="64"/>
    <w:bookmarkStart w:id="73" w:name="source-wavelength"/>
    <w:p>
      <w:pPr>
        <w:pStyle w:val="Heading3"/>
      </w:pPr>
      <w:r>
        <w:t xml:space="preserve">Source &amp; Wavelength</w:t>
      </w:r>
    </w:p>
    <w:bookmarkStart w:id="65" w:name="chiefray"/>
    <w:p>
      <w:pPr>
        <w:pStyle w:val="Heading4"/>
      </w:pPr>
      <w:r>
        <w:t xml:space="preserve">CHIefray</w:t>
      </w:r>
    </w:p>
    <w:p>
      <w:pPr>
        <w:pStyle w:val="FirstParagraph"/>
      </w:pPr>
      <w:r>
        <w:rPr>
          <w:iCs/>
          <w:i/>
        </w:rPr>
        <w:t xml:space="preserve">Minimum match:</w:t>
      </w:r>
      <w:r>
        <w:t xml:space="preserve"> </w:t>
      </w:r>
      <w:r>
        <w:rPr>
          <w:rStyle w:val="VerbatimChar"/>
        </w:rPr>
        <w:t xml:space="preserve">CHIefray</w:t>
      </w:r>
    </w:p>
    <w:p>
      <w:pPr>
        <w:pStyle w:val="BodyText"/>
      </w:pPr>
      <w:r>
        <w:t xml:space="preserve">Chief ray as the FEX/SXP pupil-sphere axis (the default).</w:t>
      </w:r>
    </w:p>
    <w:p>
      <w:pPr>
        <w:pStyle w:val="BodyText"/>
      </w:pPr>
      <w:r>
        <w:rPr>
          <w:iCs/>
          <w:i/>
        </w:rPr>
        <w:t xml:space="preserve">CLI suite:</w:t>
      </w:r>
      <w:r>
        <w:t xml:space="preserve"> </w:t>
      </w:r>
      <w:r>
        <w:rPr>
          <w:rStyle w:val="VerbatimChar"/>
        </w:rPr>
        <w:t xml:space="preserve">MODE_load_notice.jou</w:t>
      </w:r>
      <w:r>
        <w:t xml:space="preserve">,</w:t>
      </w:r>
      <w:r>
        <w:t xml:space="preserve"> </w:t>
      </w:r>
      <w:r>
        <w:rPr>
          <w:rStyle w:val="VerbatimChar"/>
        </w:rPr>
        <w:t xml:space="preserve">OPD_reference.jou</w:t>
      </w:r>
      <w:r>
        <w:t xml:space="preserve"> </w:t>
      </w:r>
      <w:r>
        <w:t xml:space="preserve">(</w:t>
      </w:r>
      <w:r>
        <w:rPr>
          <w:rStyle w:val="VerbatimChar"/>
        </w:rPr>
        <w:t xml:space="preserve">cli_tests/cmd/</w:t>
      </w:r>
      <w:r>
        <w:t xml:space="preserve">; each journal is the entry’s example and its regression test).</w:t>
      </w:r>
    </w:p>
    <w:p>
      <w:pPr>
        <w:pStyle w:val="BodyText"/>
      </w:pPr>
      <w:r>
        <w:rPr>
          <w:iCs/>
          <w:i/>
        </w:rPr>
        <w:t xml:space="preserve">Binding:</w:t>
      </w:r>
      <w:r>
        <w:t xml:space="preserve"> </w:t>
      </w:r>
      <w:r>
        <w:rPr>
          <w:bCs/>
          <w:b/>
        </w:rPr>
        <w:t xml:space="preserve">direct setter</w:t>
      </w:r>
      <w:r>
        <w:t xml:space="preserve"> </w:t>
      </w:r>
      <w:r>
        <w:t xml:space="preserve">—</w:t>
      </w:r>
      <w:r>
        <w:t xml:space="preserve"> </w:t>
      </w:r>
      <w:r>
        <w:rPr>
          <w:rStyle w:val="VerbatimChar"/>
        </w:rPr>
        <w:t xml:space="preserve">xp_fnd(mode=1)</w:t>
      </w:r>
      <w:r>
        <w:t xml:space="preserve"> </w:t>
      </w:r>
      <w:r>
        <w:t xml:space="preserve">/</w:t>
      </w:r>
      <w:r>
        <w:t xml:space="preserve"> </w:t>
      </w:r>
      <w:r>
        <w:rPr>
          <w:rStyle w:val="VerbatimChar"/>
        </w:rPr>
        <w:t xml:space="preserve">sxp_fnd(1)</w:t>
      </w:r>
      <w:r>
        <w:t xml:space="preserve"> </w:t>
      </w:r>
      <w:r>
        <w:t xml:space="preserve">per call; the session axis is read by</w:t>
      </w:r>
      <w:r>
        <w:t xml:space="preserve"> </w:t>
      </w:r>
      <w:r>
        <w:rPr>
          <w:rStyle w:val="VerbatimChar"/>
        </w:rPr>
        <w:t xml:space="preserve">modes_get</w:t>
      </w:r>
      <w:r>
        <w:t xml:space="preserve">.</w:t>
      </w:r>
    </w:p>
    <w:p>
      <w:pPr>
        <w:pStyle w:val="BodyText"/>
      </w:pPr>
      <w:r>
        <w:rPr>
          <w:iCs/>
          <w:i/>
        </w:rPr>
        <w:t xml:space="preserve">Syntax:</w:t>
      </w:r>
      <w:r>
        <w:t xml:space="preserve"> </w:t>
      </w:r>
      <w:r>
        <w:rPr>
          <w:rStyle w:val="VerbatimChar"/>
        </w:rPr>
        <w:t xml:space="preserve">CHIEFRAY</w:t>
      </w:r>
      <w:r>
        <w:t xml:space="preserve">; no prompt (the counterpart of CENTROID).</w:t>
      </w:r>
    </w:p>
    <w:p>
      <w:pPr>
        <w:pStyle w:val="BodyText"/>
      </w:pPr>
      <w:r>
        <w:rPr>
          <w:iCs/>
          <w:i/>
        </w:rPr>
        <w:t xml:space="preserve">Defaults:</w:t>
      </w:r>
      <w:r>
        <w:t xml:space="preserve"> </w:t>
      </w:r>
      <w:r>
        <w:t xml:space="preserve">none. A session mode: it survives loads until CENTROID is given; the LOAD notice names it only when CENTROID is in force.</w:t>
      </w:r>
    </w:p>
    <w:p>
      <w:pPr>
        <w:pStyle w:val="BodyText"/>
      </w:pPr>
      <w:r>
        <w:rPr>
          <w:bCs/>
          <w:b/>
        </w:rPr>
        <w:t xml:space="preserve">A session mode (2026-10-11, Dave’s ruling):</w:t>
      </w:r>
      <w:r>
        <w:t xml:space="preserve"> </w:t>
      </w:r>
      <w:r>
        <w:t xml:space="preserve">the setting survives every LOAD until it is changed again – set once, before or after a deck is loaded. Each LOAD prints one line naming the session modes not at their defaults, e.g. </w:t>
      </w:r>
      <w:r>
        <w:rPr>
          <w:rStyle w:val="VerbatimChar"/>
        </w:rPr>
        <w:t xml:space="preserve">LOAD: session modes in force: POLARIZATION, VECTOR, CENTROID, NOLNEG, CIR</w:t>
      </w:r>
      <w:r>
        <w:t xml:space="preserve"> </w:t>
      </w:r>
      <w:r>
        <w:t xml:space="preserve">(nothing when all are default);</w:t>
      </w:r>
      <w:r>
        <w:t xml:space="preserve"> </w:t>
      </w:r>
      <w:r>
        <w:rPr>
          <w:rStyle w:val="VerbatimChar"/>
        </w:rPr>
        <w:t xml:space="preserve">STATUS</w:t>
      </w:r>
      <w:r>
        <w:t xml:space="preserve"> </w:t>
      </w:r>
      <w:r>
        <w:t xml:space="preserve">shows them too.</w:t>
      </w:r>
      <w:r>
        <w:t xml:space="preserve"> </w:t>
      </w:r>
      <w:r>
        <w:rPr>
          <w:rStyle w:val="VerbatimChar"/>
        </w:rPr>
        <w:t xml:space="preserve">RESET</w:t>
      </w:r>
      <w:r>
        <w:t xml:space="preserve"> </w:t>
      </w:r>
      <w:r>
        <w:t xml:space="preserve">returns four of them to the defaults (no polarization, scalar, the chief-ray FEX axis, LNEG); the CIR/GIR palette is kept.</w:t>
      </w:r>
    </w:p>
    <w:p>
      <w:pPr>
        <w:pStyle w:val="SourceCode"/>
      </w:pPr>
      <w:r>
        <w:rPr>
          <w:rStyle w:val="VerbatimChar"/>
        </w:rPr>
        <w:t xml:space="preserve">MACOS&gt;chiefray</w:t>
      </w:r>
      <w:r>
        <w:br/>
      </w:r>
      <w:r>
        <w:rPr>
          <w:rStyle w:val="VerbatimChar"/>
        </w:rPr>
        <w:t xml:space="preserve"> FEX/SXP pupil-sphere axis: CHIEF RAY (default)</w:t>
      </w:r>
    </w:p>
    <w:p>
      <w:pPr>
        <w:pStyle w:val="FirstParagraph"/>
      </w:pPr>
      <w:r>
        <w:t xml:space="preserve">No input. This pair (CHIefray / CENTRoid) selects the AXIS of the</w:t>
      </w:r>
      <w:r>
        <w:t xml:space="preserve"> </w:t>
      </w:r>
      <w:r>
        <w:t xml:space="preserve">exit-pupil reference sphere FEXit/SXP write:</w:t>
      </w:r>
      <w:r>
        <w:t xml:space="preserve"> </w:t>
      </w:r>
      <w:r>
        <w:t xml:space="preserve">chief psi = -(chief direction) – THE DEFAULT</w:t>
      </w:r>
      <w:r>
        <w:t xml:space="preserve"> </w:t>
      </w:r>
      <w:r>
        <w:t xml:space="preserve">(all platforms since 2026-08-27; the API always chose</w:t>
      </w:r>
      <w:r>
        <w:t xml:space="preserve"> </w:t>
      </w:r>
      <w:r>
        <w:t xml:space="preserve">per call: xp_fnd mode 1 = chief, 0 = centroid)</w:t>
      </w:r>
      <w:r>
        <w:t xml:space="preserve"> </w:t>
      </w:r>
      <w:r>
        <w:t xml:space="preserve">centroid psi = unit(beam centroid at the next plane - EP crossing)</w:t>
      </w:r>
      <w:r>
        <w:t xml:space="preserve"> </w:t>
      </w:r>
      <w:r>
        <w:t xml:space="preserve">On an obscured, segmented, or aberrated beam the downstream centroid</w:t>
      </w:r>
      <w:r>
        <w:t xml:space="preserve"> </w:t>
      </w:r>
      <w:r>
        <w:t xml:space="preserve">walks off the chief, so the centroid axis TILTS the reference sphere</w:t>
      </w:r>
      <w:r>
        <w:t xml:space="preserve"> </w:t>
      </w:r>
      <w:r>
        <w:t xml:space="preserve">and leaves pure tip/tilt (plus piston against a chief-type OPD</w:t>
      </w:r>
      <w:r>
        <w:t xml:space="preserve"> </w:t>
      </w:r>
      <w:r>
        <w:t xml:space="preserve">reference) in the OPD – frame terms with no aberration content.</w:t>
      </w:r>
      <w:r>
        <w:t xml:space="preserve"> </w:t>
      </w:r>
      <w:r>
        <w:t xml:space="preserve">Every FEX/SXP run prints which axis it used. The Rx keyword</w:t>
      </w:r>
      <w:r>
        <w:t xml:space="preserve"> </w:t>
      </w:r>
      <w:r>
        <w:rPr>
          <w:rStyle w:val="VerbatimChar"/>
        </w:rPr>
        <w:t xml:space="preserve">FEXCentroid= N</w:t>
      </w:r>
      <w:r>
        <w:t xml:space="preserve"> </w:t>
      </w:r>
      <w:r>
        <w:t xml:space="preserve">additionally VETOES the centroid axis for a deck.</w:t>
      </w:r>
      <w:r>
        <w:t xml:space="preserve"> </w:t>
      </w:r>
      <w:r>
        <w:t xml:space="preserve">The doctrine extends to the mmacos pupil_find layer: the written</w:t>
      </w:r>
      <w:r>
        <w:t xml:space="preserve"> </w:t>
      </w:r>
      <w:r>
        <w:t xml:space="preserve">pupil reference is ALWAYS chief-tied (pupil_find calls fex mode 1</w:t>
      </w:r>
      <w:r>
        <w:t xml:space="preserve"> </w:t>
      </w:r>
      <w:r>
        <w:t xml:space="preserve">internally and writes the fit-surface/chief-ray crossing);</w:t>
      </w:r>
      <w:r>
        <w:t xml:space="preserve"> </w:t>
      </w:r>
      <w:r>
        <w:t xml:space="preserve">beam-collective quantities – the centroid axis here, the cone-bundle</w:t>
      </w:r>
      <w:r>
        <w:t xml:space="preserve"> </w:t>
      </w:r>
      <w:r>
        <w:t xml:space="preserve">vertex and cone-fit normal there – are DIAGNOSTICS, never references</w:t>
      </w:r>
      <w:r>
        <w:t xml:space="preserve"> </w:t>
      </w:r>
      <w:r>
        <w:t xml:space="preserve">(writing them was measured to inject pure tilt or make the reference</w:t>
      </w:r>
      <w:r>
        <w:t xml:space="preserve"> </w:t>
      </w:r>
      <w:r>
        <w:t xml:space="preserve">tilt-blind).</w:t>
      </w:r>
      <w:r>
        <w:t xml:space="preserve"> </w:t>
      </w:r>
      <w:r>
        <w:t xml:space="preserve">The mmacos supervisors surface this same toggle: the dw_d*_multi</w:t>
      </w:r>
      <w:r>
        <w:t xml:space="preserve"> </w:t>
      </w:r>
      <w:r>
        <w:t xml:space="preserve">family and run_sensitivities take</w:t>
      </w:r>
      <w:r>
        <w:t xml:space="preserve"> </w:t>
      </w:r>
      <w:r>
        <w:rPr>
          <w:rStyle w:val="VerbatimChar"/>
        </w:rPr>
        <w:t xml:space="preserve">'fex_axis' 'chief'|'centroid'</w:t>
      </w:r>
      <w:r>
        <w:t xml:space="preserve"> </w:t>
      </w:r>
      <w:r>
        <w:t xml:space="preserve">for the FEX per-field reset (chief default; refused when combined</w:t>
      </w:r>
      <w:r>
        <w:t xml:space="preserve"> </w:t>
      </w:r>
      <w:r>
        <w:t xml:space="preserve">with reset_xp_method=</w:t>
      </w:r>
      <w:r>
        <w:t xml:space="preserve">‘</w:t>
      </w:r>
      <w:r>
        <w:t xml:space="preserve">pupil_find</w:t>
      </w:r>
      <w:r>
        <w:t xml:space="preserve">’</w:t>
      </w:r>
      <w:r>
        <w:t xml:space="preserve">, which is chief-tied by doctrine).</w:t>
      </w:r>
      <w:r>
        <w:t xml:space="preserve"> </w:t>
      </w:r>
      <w:r>
        <w:t xml:space="preserve">CHIefray does NOT set the chief-ray position/direction — use</w:t>
      </w:r>
      <w:r>
        <w:t xml:space="preserve"> </w:t>
      </w:r>
      <w:r>
        <w:t xml:space="preserve">PERturb 0, STOp, FFP or PFP for that.</w:t>
      </w:r>
      <w:r>
        <w:t xml:space="preserve"> </w:t>
      </w:r>
      <w:r>
        <w:rPr>
          <w:iCs/>
          <w:i/>
        </w:rPr>
        <w:t xml:space="preserve">Related:</w:t>
      </w:r>
      <w:r>
        <w:t xml:space="preserve"> </w:t>
      </w:r>
      <w:r>
        <w:t xml:space="preserve">CENTRoid, FEXit.</w:t>
      </w:r>
      <w:r>
        <w:t xml:space="preserve"> </w:t>
      </w:r>
    </w:p>
    <w:bookmarkEnd w:id="65"/>
    <w:bookmarkStart w:id="66" w:name="wlens"/>
    <w:p>
      <w:pPr>
        <w:pStyle w:val="Heading4"/>
      </w:pPr>
      <w:r>
        <w:t xml:space="preserve">WLENS</w:t>
      </w:r>
    </w:p>
    <w:p>
      <w:pPr>
        <w:pStyle w:val="FirstParagraph"/>
      </w:pPr>
      <w:r>
        <w:rPr>
          <w:iCs/>
          <w:i/>
        </w:rPr>
        <w:t xml:space="preserve">Minimum match:</w:t>
      </w:r>
      <w:r>
        <w:t xml:space="preserve"> </w:t>
      </w:r>
      <w:r>
        <w:rPr>
          <w:rStyle w:val="VerbatimChar"/>
        </w:rPr>
        <w:t xml:space="preserve">WLENS</w:t>
      </w:r>
    </w:p>
    <w:p>
      <w:pPr>
        <w:pStyle w:val="BodyText"/>
      </w:pPr>
      <w:r>
        <w:t xml:space="preserve">List Rx optimization wavelengths.</w:t>
      </w:r>
    </w:p>
    <w:p>
      <w:pPr>
        <w:pStyle w:val="BodyText"/>
      </w:pPr>
      <w:r>
        <w:rPr>
          <w:iCs/>
          <w:i/>
        </w:rPr>
        <w:t xml:space="preserve">CLI suite:</w:t>
      </w:r>
      <w:r>
        <w:t xml:space="preserve"> </w:t>
      </w:r>
      <w:r>
        <w:rPr>
          <w:rStyle w:val="VerbatimChar"/>
        </w:rPr>
        <w:t xml:space="preserve">WLENS_SWL.jou</w:t>
      </w:r>
      <w:r>
        <w:t xml:space="preserve"> </w:t>
      </w:r>
      <w:r>
        <w:t xml:space="preserve">(</w:t>
      </w:r>
      <w:r>
        <w:rPr>
          <w:rStyle w:val="VerbatimChar"/>
        </w:rPr>
        <w:t xml:space="preserve">cli_tests/cmd/</w:t>
      </w:r>
      <w:r>
        <w:t xml:space="preserve">; each journal is the entry’s example and its regression test).</w:t>
      </w:r>
    </w:p>
    <w:p>
      <w:pPr>
        <w:pStyle w:val="BodyText"/>
      </w:pPr>
      <w:r>
        <w:rPr>
          <w:iCs/>
          <w:i/>
        </w:rPr>
        <w:t xml:space="preserve">Binding:</w:t>
      </w:r>
      <w:r>
        <w:t xml:space="preserve"> </w:t>
      </w:r>
      <w:r>
        <w:rPr>
          <w:bCs/>
          <w:b/>
        </w:rPr>
        <w:t xml:space="preserve">missing</w:t>
      </w:r>
      <w:r>
        <w:t xml:space="preserve"> </w:t>
      </w:r>
      <w:r>
        <w:t xml:space="preserve">— field / beam set.</w:t>
      </w:r>
    </w:p>
    <w:p>
      <w:pPr>
        <w:pStyle w:val="BodyText"/>
      </w:pPr>
      <w:r>
        <w:rPr>
          <w:iCs/>
          <w:i/>
        </w:rPr>
        <w:t xml:space="preserve">Syntax:</w:t>
      </w:r>
      <w:r>
        <w:t xml:space="preserve"> </w:t>
      </w:r>
      <w:r>
        <w:rPr>
          <w:rStyle w:val="VerbatimChar"/>
        </w:rPr>
        <w:t xml:space="preserve">WLENS</w:t>
      </w:r>
      <w:r>
        <w:t xml:space="preserve">; no prompt — lists the deck’s wavelengths with their ids.</w:t>
      </w:r>
    </w:p>
    <w:p>
      <w:pPr>
        <w:pStyle w:val="BodyText"/>
      </w:pPr>
      <w:r>
        <w:rPr>
          <w:iCs/>
          <w:i/>
        </w:rPr>
        <w:t xml:space="preserve">Defaults:</w:t>
      </w:r>
      <w:r>
        <w:t xml:space="preserve"> </w:t>
      </w:r>
      <w:r>
        <w:t xml:space="preserve">none.</w:t>
      </w:r>
    </w:p>
    <w:p>
      <w:pPr>
        <w:pStyle w:val="SourceCode"/>
      </w:pPr>
      <w:r>
        <w:rPr>
          <w:rStyle w:val="VerbatimChar"/>
        </w:rPr>
        <w:t xml:space="preserve">MACOS&gt;wlens</w:t>
      </w:r>
      <w:r>
        <w:br/>
      </w:r>
      <w:r>
        <w:rPr>
          <w:rStyle w:val="VerbatimChar"/>
        </w:rPr>
        <w:t xml:space="preserve"> Number of wavelengths used for design optimization = 2</w:t>
      </w:r>
      <w:r>
        <w:br/>
      </w:r>
      <w:r>
        <w:rPr>
          <w:rStyle w:val="VerbatimChar"/>
        </w:rPr>
        <w:t xml:space="preserve"> Wavelength  1 =  6.328000000D-07</w:t>
      </w:r>
      <w:r>
        <w:br/>
      </w:r>
      <w:r>
        <w:rPr>
          <w:rStyle w:val="VerbatimChar"/>
        </w:rPr>
        <w:t xml:space="preserve"> Wavelength  2 =  5.500000000D-07</w:t>
      </w:r>
    </w:p>
    <w:p>
      <w:pPr>
        <w:pStyle w:val="FirstParagraph"/>
      </w:pPr>
      <w:r>
        <w:t xml:space="preserve">Read-only, no input: lists the design-optimization wavelength</w:t>
      </w:r>
      <w:r>
        <w:t xml:space="preserve"> </w:t>
      </w:r>
      <w:r>
        <w:t xml:space="preserve">list loaded from the prescription (nOptWavelen/opt_wavelen).</w:t>
      </w:r>
      <w:r>
        <w:t xml:space="preserve"> </w:t>
      </w:r>
      <w:r>
        <w:t xml:space="preserve">It does not set anything; use SWL to make one of them the</w:t>
      </w:r>
      <w:r>
        <w:t xml:space="preserve"> </w:t>
      </w:r>
      <w:r>
        <w:t xml:space="preserve">active wavelength.</w:t>
      </w:r>
      <w:r>
        <w:t xml:space="preserve"> </w:t>
      </w:r>
      <w:r>
        <w:rPr>
          <w:iCs/>
          <w:i/>
        </w:rPr>
        <w:t xml:space="preserve">Related:</w:t>
      </w:r>
      <w:r>
        <w:t xml:space="preserve"> </w:t>
      </w:r>
      <w:r>
        <w:t xml:space="preserve">SWL, SETC, CALIB.</w:t>
      </w:r>
      <w:r>
        <w:t xml:space="preserve"> </w:t>
      </w:r>
    </w:p>
    <w:bookmarkEnd w:id="66"/>
    <w:bookmarkStart w:id="67" w:name="swl"/>
    <w:p>
      <w:pPr>
        <w:pStyle w:val="Heading4"/>
      </w:pPr>
      <w:r>
        <w:t xml:space="preserve">SWL</w:t>
      </w:r>
    </w:p>
    <w:p>
      <w:pPr>
        <w:pStyle w:val="FirstParagraph"/>
      </w:pPr>
      <w:r>
        <w:rPr>
          <w:iCs/>
          <w:i/>
        </w:rPr>
        <w:t xml:space="preserve">Minimum match:</w:t>
      </w:r>
      <w:r>
        <w:t xml:space="preserve"> </w:t>
      </w:r>
      <w:r>
        <w:rPr>
          <w:rStyle w:val="VerbatimChar"/>
        </w:rPr>
        <w:t xml:space="preserve">SWL</w:t>
      </w:r>
    </w:p>
    <w:p>
      <w:pPr>
        <w:pStyle w:val="BodyText"/>
      </w:pPr>
      <w:r>
        <w:t xml:space="preserve">Select wavelength by index.</w:t>
      </w:r>
    </w:p>
    <w:p>
      <w:pPr>
        <w:pStyle w:val="BodyText"/>
      </w:pPr>
      <w:r>
        <w:rPr>
          <w:iCs/>
          <w:i/>
        </w:rPr>
        <w:t xml:space="preserve">CLI suite:</w:t>
      </w:r>
      <w:r>
        <w:t xml:space="preserve"> </w:t>
      </w:r>
      <w:r>
        <w:rPr>
          <w:rStyle w:val="VerbatimChar"/>
        </w:rPr>
        <w:t xml:space="preserve">WLENS_SWL.jou</w:t>
      </w:r>
      <w:r>
        <w:t xml:space="preserve"> </w:t>
      </w:r>
      <w:r>
        <w:t xml:space="preserve">(</w:t>
      </w:r>
      <w:r>
        <w:rPr>
          <w:rStyle w:val="VerbatimChar"/>
        </w:rPr>
        <w:t xml:space="preserve">cli_tests/cmd/</w:t>
      </w:r>
      <w:r>
        <w:t xml:space="preserve">; each journal is the entry’s example and its regression test).</w:t>
      </w:r>
    </w:p>
    <w:p>
      <w:pPr>
        <w:pStyle w:val="BodyText"/>
      </w:pPr>
      <w:r>
        <w:rPr>
          <w:iCs/>
          <w:i/>
        </w:rPr>
        <w:t xml:space="preserve">Binding:</w:t>
      </w:r>
      <w:r>
        <w:t xml:space="preserve"> </w:t>
      </w:r>
      <w:r>
        <w:rPr>
          <w:bCs/>
          <w:b/>
        </w:rPr>
        <w:t xml:space="preserve">missing</w:t>
      </w:r>
      <w:r>
        <w:t xml:space="preserve"> </w:t>
      </w:r>
      <w:r>
        <w:t xml:space="preserve">— field / beam set.</w:t>
      </w:r>
    </w:p>
    <w:p>
      <w:pPr>
        <w:pStyle w:val="BodyText"/>
      </w:pPr>
      <w:r>
        <w:rPr>
          <w:iCs/>
          <w:i/>
        </w:rPr>
        <w:t xml:space="preserve">Syntax:</w:t>
      </w:r>
      <w:r>
        <w:t xml:space="preserve"> </w:t>
      </w:r>
      <w:r>
        <w:rPr>
          <w:rStyle w:val="VerbatimChar"/>
        </w:rPr>
        <w:t xml:space="preserve">SWL [id]</w:t>
      </w:r>
      <w:r>
        <w:t xml:space="preserve"> </w:t>
      </w:r>
      <w:r>
        <w:t xml:space="preserve">— the wavelength id from the WLENS list.</w:t>
      </w:r>
    </w:p>
    <w:p>
      <w:pPr>
        <w:pStyle w:val="BodyText"/>
      </w:pPr>
      <w:r>
        <w:rPr>
          <w:iCs/>
          <w:i/>
        </w:rPr>
        <w:t xml:space="preserve">Defaults:</w:t>
      </w:r>
      <w:r>
        <w:t xml:space="preserve"> </w:t>
      </w:r>
      <w:r>
        <w:t xml:space="preserve">id [the id in force]: 1 after a load, then the last SWL.</w:t>
      </w:r>
    </w:p>
    <w:p>
      <w:pPr>
        <w:pStyle w:val="SourceCode"/>
      </w:pPr>
      <w:r>
        <w:rPr>
          <w:rStyle w:val="VerbatimChar"/>
        </w:rPr>
        <w:t xml:space="preserve">MACOS&gt;swl</w:t>
      </w:r>
      <w:r>
        <w:br/>
      </w:r>
      <w:r>
        <w:rPr>
          <w:rStyle w:val="VerbatimChar"/>
        </w:rPr>
        <w:t xml:space="preserve"> 2 wavelengths available:</w:t>
      </w:r>
      <w:r>
        <w:br/>
      </w:r>
      <w:r>
        <w:rPr>
          <w:rStyle w:val="VerbatimChar"/>
        </w:rPr>
        <w:t xml:space="preserve">   6.328000000E-07  5.500000000E-07</w:t>
      </w:r>
      <w:r>
        <w:br/>
      </w:r>
      <w:r>
        <w:rPr>
          <w:rStyle w:val="VerbatimChar"/>
        </w:rPr>
        <w:t xml:space="preserve">Enter ID of wavelength to use [1]: 2</w:t>
      </w:r>
      <w:r>
        <w:br/>
      </w:r>
      <w:r>
        <w:rPr>
          <w:rStyle w:val="VerbatimChar"/>
        </w:rPr>
        <w:t xml:space="preserve">  Wavelength set to  5.500000000E-07</w:t>
      </w:r>
    </w:p>
    <w:p>
      <w:pPr>
        <w:pStyle w:val="FirstParagraph"/>
      </w:pPr>
      <w:r>
        <w:t xml:space="preserve">Selects (not sweeps) one wavelength by index from the</w:t>
      </w:r>
      <w:r>
        <w:t xml:space="preserve"> </w:t>
      </w:r>
      <w:r>
        <w:t xml:space="preserve">prescription’s optimization wavelength list: sets Wavelen,</w:t>
      </w:r>
      <w:r>
        <w:t xml:space="preserve"> </w:t>
      </w:r>
      <w:r>
        <w:t xml:space="preserve">updates refractor indices for the new wavelength, and</w:t>
      </w:r>
      <w:r>
        <w:t xml:space="preserve"> </w:t>
      </w:r>
      <w:r>
        <w:t xml:space="preserve">invalidates trace/build/propagate state. A bad ID prints</w:t>
      </w:r>
      <w:r>
        <w:t xml:space="preserve"> </w:t>
      </w:r>
      <w:r>
        <w:t xml:space="preserve">“</w:t>
      </w:r>
      <w:r>
        <w:t xml:space="preserve">** Invalid wavelength ID</w:t>
      </w:r>
      <w:r>
        <w:t xml:space="preserve">”</w:t>
      </w:r>
      <w:r>
        <w:t xml:space="preserve">. Interactive CLI only.</w:t>
      </w:r>
      <w:r>
        <w:t xml:space="preserve"> </w:t>
      </w:r>
      <w:r>
        <w:rPr>
          <w:iCs/>
          <w:i/>
        </w:rPr>
        <w:t xml:space="preserve">Related:</w:t>
      </w:r>
      <w:r>
        <w:t xml:space="preserve"> </w:t>
      </w:r>
      <w:r>
        <w:t xml:space="preserve">WLENS, SFOV (select field of view, also CLI only).</w:t>
      </w:r>
      <w:r>
        <w:t xml:space="preserve"> </w:t>
      </w:r>
    </w:p>
    <w:bookmarkEnd w:id="67"/>
    <w:bookmarkStart w:id="68" w:name="multispec"/>
    <w:p>
      <w:pPr>
        <w:pStyle w:val="Heading4"/>
      </w:pPr>
      <w:r>
        <w:t xml:space="preserve">MULtispec</w:t>
      </w:r>
    </w:p>
    <w:p>
      <w:pPr>
        <w:pStyle w:val="FirstParagraph"/>
      </w:pPr>
      <w:r>
        <w:rPr>
          <w:iCs/>
          <w:i/>
        </w:rPr>
        <w:t xml:space="preserve">Minimum match:</w:t>
      </w:r>
      <w:r>
        <w:t xml:space="preserve"> </w:t>
      </w:r>
      <w:r>
        <w:rPr>
          <w:rStyle w:val="VerbatimChar"/>
        </w:rPr>
        <w:t xml:space="preserve">MULtispec</w:t>
      </w:r>
    </w:p>
    <w:p>
      <w:pPr>
        <w:pStyle w:val="BodyText"/>
      </w:pPr>
      <w:r>
        <w:t xml:space="preserve">Multi-color image stacking.</w:t>
      </w:r>
    </w:p>
    <w:p>
      <w:pPr>
        <w:pStyle w:val="BodyText"/>
      </w:pPr>
      <w:r>
        <w:rPr>
          <w:iCs/>
          <w:i/>
        </w:rPr>
        <w:t xml:space="preserve">CLI suite:</w:t>
      </w:r>
      <w:r>
        <w:t xml:space="preserve"> </w:t>
      </w:r>
      <w:r>
        <w:rPr>
          <w:rStyle w:val="VerbatimChar"/>
        </w:rPr>
        <w:t xml:space="preserve">FILTERS_MULTISPEC.jou</w:t>
      </w:r>
      <w:r>
        <w:t xml:space="preserve"> </w:t>
      </w:r>
      <w:r>
        <w:t xml:space="preserve">(</w:t>
      </w:r>
      <w:r>
        <w:rPr>
          <w:rStyle w:val="VerbatimChar"/>
        </w:rPr>
        <w:t xml:space="preserve">cli_tests/cmd/</w:t>
      </w:r>
      <w:r>
        <w:t xml:space="preserve">; each journal is the entry’s example and its regression test).</w:t>
      </w:r>
    </w:p>
    <w:p>
      <w:pPr>
        <w:pStyle w:val="BodyText"/>
      </w:pPr>
      <w:r>
        <w:rPr>
          <w:iCs/>
          <w:i/>
        </w:rPr>
        <w:t xml:space="preserve">Binding:</w:t>
      </w:r>
      <w:r>
        <w:t xml:space="preserve"> </w:t>
      </w:r>
      <w:r>
        <w:rPr>
          <w:bCs/>
          <w:b/>
        </w:rPr>
        <w:t xml:space="preserve">missing</w:t>
      </w:r>
      <w:r>
        <w:t xml:space="preserve"> </w:t>
      </w:r>
      <w:r>
        <w:t xml:space="preserve">— through</w:t>
      </w:r>
      <w:r>
        <w:t xml:space="preserve"> </w:t>
      </w:r>
      <w:r>
        <w:rPr>
          <w:rStyle w:val="VerbatimChar"/>
        </w:rPr>
        <w:t xml:space="preserve">compose_*</w:t>
      </w:r>
      <w:r>
        <w:t xml:space="preserve"> </w:t>
      </w:r>
      <w:r>
        <w:t xml:space="preserve">(B.2, image-plane set).</w:t>
      </w:r>
    </w:p>
    <w:p>
      <w:pPr>
        <w:pStyle w:val="BodyText"/>
      </w:pPr>
      <w:r>
        <w:rPr>
          <w:iCs/>
          <w:i/>
        </w:rPr>
        <w:t xml:space="preserve">Syntax:</w:t>
      </w:r>
      <w:r>
        <w:t xml:space="preserve"> </w:t>
      </w:r>
      <w:r>
        <w:rPr>
          <w:rStyle w:val="VerbatimChar"/>
        </w:rPr>
        <w:t xml:space="preserve">MULTISPEC [elt] [star]</w:t>
      </w:r>
      <w:r>
        <w:t xml:space="preserve"> </w:t>
      </w:r>
      <w:r>
        <w:t xml:space="preserve">— the element to propagate to and the star type of the filter in force.</w:t>
      </w:r>
    </w:p>
    <w:p>
      <w:pPr>
        <w:pStyle w:val="BodyText"/>
      </w:pPr>
      <w:r>
        <w:rPr>
          <w:iCs/>
          <w:i/>
        </w:rPr>
        <w:t xml:space="preserve">Defaults:</w:t>
      </w:r>
      <w:r>
        <w:t xml:space="preserve"> </w:t>
      </w:r>
      <w:r>
        <w:t xml:space="preserve">elt [the last propagation element]; star [1]. Needs a filter read by RFILT whose star-type count is non-zero — a filter written by SFILT from NFILT reads back with none (1.2 (o)), so MULTISPEC refuses every type with</w:t>
      </w:r>
      <w:r>
        <w:t xml:space="preserve"> </w:t>
      </w:r>
      <w:r>
        <w:t xml:space="preserve">“</w:t>
      </w:r>
      <w:r>
        <w:t xml:space="preserve">Invalid star type</w:t>
      </w:r>
      <w:r>
        <w:t xml:space="preserve">”</w:t>
      </w:r>
      <w:r>
        <w:t xml:space="preserve">.</w:t>
      </w:r>
    </w:p>
    <w:p>
      <w:pPr>
        <w:pStyle w:val="SourceCode"/>
      </w:pPr>
      <w:r>
        <w:rPr>
          <w:rStyle w:val="VerbatimChar"/>
        </w:rPr>
        <w:t xml:space="preserve">MACOS&gt;multispec</w:t>
      </w:r>
      <w:r>
        <w:br/>
      </w:r>
      <w:r>
        <w:rPr>
          <w:rStyle w:val="VerbatimChar"/>
        </w:rPr>
        <w:t xml:space="preserve">Enter number of element where data is to be generated: [5]: 5</w:t>
      </w:r>
      <w:r>
        <w:br/>
      </w:r>
      <w:r>
        <w:rPr>
          <w:rStyle w:val="VerbatimChar"/>
        </w:rPr>
        <w:t xml:space="preserve">Enter StarType (1-2): [1]: 1</w:t>
      </w:r>
      <w:r>
        <w:br/>
      </w:r>
      <w:r>
        <w:rPr>
          <w:rStyle w:val="VerbatimChar"/>
        </w:rPr>
        <w:t xml:space="preserve">Enter number of pixels per side: [1024]: 256</w:t>
      </w:r>
      <w:r>
        <w:br/>
      </w:r>
      <w:r>
        <w:rPr>
          <w:rStyle w:val="VerbatimChar"/>
        </w:rPr>
        <w:t xml:space="preserve">Enter size of pixel: [1.E-3]: 1e-3</w:t>
      </w:r>
    </w:p>
    <w:p>
      <w:pPr>
        <w:pStyle w:val="FirstParagraph"/>
      </w:pPr>
      <w:r>
        <w:t xml:space="preserve">For each wavelength in the loaded filter data, propagates to</w:t>
      </w:r>
      <w:r>
        <w:t xml:space="preserve"> </w:t>
      </w:r>
      <w:r>
        <w:t xml:space="preserve">the element and accumulates the flux-weighted image into the</w:t>
      </w:r>
      <w:r>
        <w:t xml:space="preserve"> </w:t>
      </w:r>
      <w:r>
        <w:t xml:space="preserve">pixel array (a COMPOSE/ADD loop over the filter passband,</w:t>
      </w:r>
      <w:r>
        <w:t xml:space="preserve"> </w:t>
      </w:r>
      <w:r>
        <w:t xml:space="preserve">scaled by the star type’s flux curve). Requires filter data</w:t>
      </w:r>
      <w:r>
        <w:t xml:space="preserve"> </w:t>
      </w:r>
      <w:r>
        <w:t xml:space="preserve">(RFIlt/NFIlt), else</w:t>
      </w:r>
      <w:r>
        <w:t xml:space="preserve"> </w:t>
      </w:r>
      <w:r>
        <w:t xml:space="preserve">“</w:t>
      </w:r>
      <w:r>
        <w:t xml:space="preserve">Load filter data first.</w:t>
      </w:r>
      <w:r>
        <w:t xml:space="preserve">”</w:t>
      </w:r>
      <w:r>
        <w:t xml:space="preserve">; overwrites any</w:t>
      </w:r>
      <w:r>
        <w:t xml:space="preserve"> </w:t>
      </w:r>
      <w:r>
        <w:t xml:space="preserve">previous COMPOSEd image. SMACOS: IARG(1)=element,</w:t>
      </w:r>
      <w:r>
        <w:t xml:space="preserve"> </w:t>
      </w:r>
      <w:r>
        <w:t xml:space="preserve">IARG(2)=star type, IARG(3)=pixels per side, RARG(1)=pixel</w:t>
      </w:r>
      <w:r>
        <w:t xml:space="preserve"> </w:t>
      </w:r>
      <w:r>
        <w:t xml:space="preserve">size.</w:t>
      </w:r>
      <w:r>
        <w:t xml:space="preserve"> </w:t>
      </w:r>
      <w:r>
        <w:rPr>
          <w:iCs/>
          <w:i/>
        </w:rPr>
        <w:t xml:space="preserve">Related:</w:t>
      </w:r>
      <w:r>
        <w:t xml:space="preserve"> </w:t>
      </w:r>
      <w:r>
        <w:t xml:space="preserve">RFIlt, NFIlt, SFIlt, COMpose.</w:t>
      </w:r>
      <w:r>
        <w:t xml:space="preserve"> </w:t>
      </w:r>
    </w:p>
    <w:bookmarkEnd w:id="68"/>
    <w:bookmarkStart w:id="69" w:name="nfilt-rfilt-sfilt"/>
    <w:p>
      <w:pPr>
        <w:pStyle w:val="Heading4"/>
      </w:pPr>
      <w:r>
        <w:t xml:space="preserve">NFIlt, RFIlt, SFIlt</w:t>
      </w:r>
    </w:p>
    <w:p>
      <w:pPr>
        <w:pStyle w:val="FirstParagraph"/>
      </w:pPr>
      <w:r>
        <w:rPr>
          <w:iCs/>
          <w:i/>
        </w:rPr>
        <w:t xml:space="preserve">Minimum match:</w:t>
      </w:r>
      <w:r>
        <w:t xml:space="preserve"> </w:t>
      </w:r>
      <w:r>
        <w:rPr>
          <w:rStyle w:val="VerbatimChar"/>
        </w:rPr>
        <w:t xml:space="preserve">NFIlt</w:t>
      </w:r>
    </w:p>
    <w:p>
      <w:pPr>
        <w:pStyle w:val="BodyText"/>
      </w:pPr>
      <w:r>
        <w:t xml:space="preserve">Load / read / save MULtispec filter data.</w:t>
      </w:r>
    </w:p>
    <w:p>
      <w:pPr>
        <w:pStyle w:val="BodyText"/>
      </w:pPr>
      <w:r>
        <w:rPr>
          <w:iCs/>
          <w:i/>
        </w:rPr>
        <w:t xml:space="preserve">CLI suite:</w:t>
      </w:r>
      <w:r>
        <w:t xml:space="preserve"> </w:t>
      </w:r>
      <w:r>
        <w:rPr>
          <w:rStyle w:val="VerbatimChar"/>
        </w:rPr>
        <w:t xml:space="preserve">FILTERS_MULTISPEC.jou</w:t>
      </w:r>
      <w:r>
        <w:t xml:space="preserve"> </w:t>
      </w:r>
      <w:r>
        <w:t xml:space="preserve">(</w:t>
      </w:r>
      <w:r>
        <w:rPr>
          <w:rStyle w:val="VerbatimChar"/>
        </w:rPr>
        <w:t xml:space="preserve">cli_tests/cmd/</w:t>
      </w:r>
      <w:r>
        <w:t xml:space="preserve">; each journal is the entry’s example and its regression test).</w:t>
      </w:r>
    </w:p>
    <w:p>
      <w:pPr>
        <w:pStyle w:val="BodyText"/>
      </w:pPr>
      <w:r>
        <w:rPr>
          <w:iCs/>
          <w:i/>
        </w:rPr>
        <w:t xml:space="preserve">Binding:</w:t>
      </w:r>
      <w:r>
        <w:t xml:space="preserve"> </w:t>
      </w:r>
      <w:r>
        <w:rPr>
          <w:bCs/>
          <w:b/>
        </w:rPr>
        <w:t xml:space="preserve">missing</w:t>
      </w:r>
      <w:r>
        <w:t xml:space="preserve"> </w:t>
      </w:r>
      <w:r>
        <w:t xml:space="preserve">— image-plane post-processing (B.2, third).</w:t>
      </w:r>
    </w:p>
    <w:p>
      <w:pPr>
        <w:pStyle w:val="BodyText"/>
      </w:pPr>
      <w:r>
        <w:rPr>
          <w:iCs/>
          <w:i/>
        </w:rPr>
        <w:t xml:space="preserve">Syntax:</w:t>
      </w:r>
      <w:r>
        <w:t xml:space="preserve"> </w:t>
      </w:r>
      <w:r>
        <w:rPr>
          <w:rStyle w:val="VerbatimChar"/>
        </w:rPr>
        <w:t xml:space="preserve">NFILT [name] [λ₁ f₁ λ₂ f₂ … 0]</w:t>
      </w:r>
      <w:r>
        <w:t xml:space="preserve"> </w:t>
      </w:r>
      <w:r>
        <w:t xml:space="preserve">defines a filter at the prompts (name, then wavelength / flux pairs until a 0 wavelength);</w:t>
      </w:r>
      <w:r>
        <w:t xml:space="preserve"> </w:t>
      </w:r>
      <w:r>
        <w:rPr>
          <w:rStyle w:val="VerbatimChar"/>
        </w:rPr>
        <w:t xml:space="preserve">SFILT [file]</w:t>
      </w:r>
      <w:r>
        <w:t xml:space="preserve"> </w:t>
      </w:r>
      <w:r>
        <w:t xml:space="preserve">writes it;</w:t>
      </w:r>
      <w:r>
        <w:t xml:space="preserve"> </w:t>
      </w:r>
      <w:r>
        <w:rPr>
          <w:rStyle w:val="VerbatimChar"/>
        </w:rPr>
        <w:t xml:space="preserve">RFILT &lt;file&gt;</w:t>
      </w:r>
      <w:r>
        <w:t xml:space="preserve"> </w:t>
      </w:r>
      <w:r>
        <w:t xml:space="preserve">reads one.</w:t>
      </w:r>
    </w:p>
    <w:p>
      <w:pPr>
        <w:pStyle w:val="BodyText"/>
      </w:pPr>
      <w:r>
        <w:rPr>
          <w:iCs/>
          <w:i/>
        </w:rPr>
        <w:t xml:space="preserve">Defaults:</w:t>
      </w:r>
      <w:r>
        <w:t xml:space="preserve"> </w:t>
      </w:r>
      <w:r>
        <w:t xml:space="preserve">NFILT name and SFILT file [the loaded deck’s name]; each wavelength [0.00000] so return ends the list; each flux [0.00000]; RFILT’s file has no default.</w:t>
      </w:r>
    </w:p>
    <w:p>
      <w:pPr>
        <w:pStyle w:val="SourceCode"/>
      </w:pPr>
      <w:r>
        <w:rPr>
          <w:rStyle w:val="VerbatimChar"/>
        </w:rPr>
        <w:t xml:space="preserve">MACOS&gt;rfilt</w:t>
      </w:r>
      <w:r>
        <w:br/>
      </w:r>
      <w:r>
        <w:rPr>
          <w:rStyle w:val="VerbatimChar"/>
        </w:rPr>
        <w:t xml:space="preserve">Enter filter file name: myfilt</w:t>
      </w:r>
      <w:r>
        <w:br/>
      </w:r>
      <w:r>
        <w:rPr>
          <w:rStyle w:val="VerbatimChar"/>
        </w:rPr>
        <w:t xml:space="preserve"> Filter includes information for  10 wavelengths and  2 star types.</w:t>
      </w:r>
      <w:r>
        <w:br/>
      </w:r>
      <w:r>
        <w:rPr>
          <w:rStyle w:val="VerbatimChar"/>
        </w:rPr>
        <w:t xml:space="preserve">MACOS&gt;nfilt</w:t>
      </w:r>
      <w:r>
        <w:br/>
      </w:r>
      <w:r>
        <w:rPr>
          <w:rStyle w:val="VerbatimChar"/>
        </w:rPr>
        <w:t xml:space="preserve">Enter filter name: [Cassegrain]: myfilt</w:t>
      </w:r>
      <w:r>
        <w:br/>
      </w:r>
      <w:r>
        <w:rPr>
          <w:rStyle w:val="VerbatimChar"/>
        </w:rPr>
        <w:t xml:space="preserve">Enter next wavelength in base units (0 when done): [0.]: 5e-7</w:t>
      </w:r>
      <w:r>
        <w:br/>
      </w:r>
      <w:r>
        <w:rPr>
          <w:rStyle w:val="VerbatimChar"/>
        </w:rPr>
        <w:t xml:space="preserve">Enter flux value at this wavelength: [0.]: 1.0</w:t>
      </w:r>
      <w:r>
        <w:br/>
      </w:r>
      <w:r>
        <w:rPr>
          <w:rStyle w:val="VerbatimChar"/>
        </w:rPr>
        <w:t xml:space="preserve">MACOS&gt;sfilt</w:t>
      </w:r>
      <w:r>
        <w:br/>
      </w:r>
      <w:r>
        <w:rPr>
          <w:rStyle w:val="VerbatimChar"/>
        </w:rPr>
        <w:t xml:space="preserve">Enter new filter file name: [Cassegrain]: myfilt</w:t>
      </w:r>
      <w:r>
        <w:br/>
      </w:r>
      <w:r>
        <w:rPr>
          <w:rStyle w:val="VerbatimChar"/>
        </w:rPr>
        <w:t xml:space="preserve"> Filter file created.</w:t>
      </w:r>
    </w:p>
    <w:p>
      <w:pPr>
        <w:pStyle w:val="FirstParagraph"/>
      </w:pPr>
      <w:r>
        <w:t xml:space="preserve">These manage MULtispec filter data (the help one-liner</w:t>
      </w:r>
      <w:r>
        <w:t xml:space="preserve"> </w:t>
      </w:r>
      <w:r>
        <w:t xml:space="preserve">“</w:t>
      </w:r>
      <w:r>
        <w:t xml:space="preserve">narrow / regular / spectral filter</w:t>
      </w:r>
      <w:r>
        <w:t xml:space="preserve">”</w:t>
      </w:r>
      <w:r>
        <w:t xml:space="preserve"> </w:t>
      </w:r>
      <w:r>
        <w:t xml:space="preserve">is a misnomer): RFIlt</w:t>
      </w:r>
      <w:r>
        <w:t xml:space="preserve"> </w:t>
      </w:r>
      <w:r>
        <w:t xml:space="preserve">reads a</w:t>
      </w:r>
      <w:r>
        <w:t xml:space="preserve"> </w:t>
      </w:r>
      <w:r>
        <w:rPr>
          <w:rStyle w:val="VerbatimChar"/>
        </w:rPr>
        <w:t xml:space="preserve">.filt</w:t>
      </w:r>
      <w:r>
        <w:t xml:space="preserve"> </w:t>
      </w:r>
      <w:r>
        <w:t xml:space="preserve">file, NFIlt enters wavelength/flux pairs</w:t>
      </w:r>
      <w:r>
        <w:t xml:space="preserve"> </w:t>
      </w:r>
      <w:r>
        <w:t xml:space="preserve">interactively (one star type; 0 ends the loop), SFIlt writes</w:t>
      </w:r>
      <w:r>
        <w:t xml:space="preserve"> </w:t>
      </w:r>
      <w:r>
        <w:t xml:space="preserve">the data to</w:t>
      </w:r>
      <w:r>
        <w:t xml:space="preserve"> </w:t>
      </w:r>
      <w:r>
        <w:rPr>
          <w:rStyle w:val="VerbatimChar"/>
        </w:rPr>
        <w:t xml:space="preserve">.filt</w:t>
      </w:r>
      <w:r>
        <w:t xml:space="preserve">, silently overwriting.</w:t>
      </w:r>
      <w:r>
        <w:t xml:space="preserve"> </w:t>
      </w:r>
      <w:r>
        <w:rPr>
          <w:rStyle w:val="VerbatimChar"/>
        </w:rPr>
        <w:t xml:space="preserve">.filt</w:t>
      </w:r>
      <w:r>
        <w:t xml:space="preserve"> </w:t>
      </w:r>
      <w:r>
        <w:t xml:space="preserve">is</w:t>
      </w:r>
      <w:r>
        <w:t xml:space="preserve"> </w:t>
      </w:r>
      <w:r>
        <w:t xml:space="preserve">appended to the given name (a path is allowed). The format:</w:t>
      </w:r>
      <w:r>
        <w:t xml:space="preserve"> </w:t>
      </w:r>
      <w:r>
        <w:t xml:space="preserve">a header line</w:t>
      </w:r>
      <w:r>
        <w:t xml:space="preserve"> </w:t>
      </w:r>
      <w:r>
        <w:rPr>
          <w:rStyle w:val="VerbatimChar"/>
        </w:rPr>
        <w:t xml:space="preserve">&lt;name&gt; &lt;nWavelen&gt;</w:t>
      </w:r>
      <w:r>
        <w:t xml:space="preserve">, one line of wavelengths,</w:t>
      </w:r>
      <w:r>
        <w:t xml:space="preserve"> </w:t>
      </w:r>
      <w:r>
        <w:t xml:space="preserve">then one line of fluxes per star type – what SFIlt writes</w:t>
      </w:r>
      <w:r>
        <w:t xml:space="preserve"> </w:t>
      </w:r>
      <w:r>
        <w:t xml:space="preserve">and RFIlt reads back (before 2026-10-18 SFIlt wrote no flux</w:t>
      </w:r>
      <w:r>
        <w:t xml:space="preserve"> </w:t>
      </w:r>
      <w:r>
        <w:t xml:space="preserve">rows and MULtispec then refused every star type; 1.2 (o)). SMACOS: RFIlt/SFIlt take the</w:t>
      </w:r>
      <w:r>
        <w:t xml:space="preserve"> </w:t>
      </w:r>
      <w:r>
        <w:t xml:space="preserve">file name in CARG(1).</w:t>
      </w:r>
      <w:r>
        <w:t xml:space="preserve"> </w:t>
      </w:r>
      <w:r>
        <w:rPr>
          <w:iCs/>
          <w:i/>
        </w:rPr>
        <w:t xml:space="preserve">Related:</w:t>
      </w:r>
      <w:r>
        <w:t xml:space="preserve"> </w:t>
      </w:r>
      <w:r>
        <w:t xml:space="preserve">MULtispec.</w:t>
      </w:r>
      <w:r>
        <w:t xml:space="preserve"> </w:t>
      </w:r>
    </w:p>
    <w:bookmarkEnd w:id="69"/>
    <w:bookmarkStart w:id="70" w:name="atmosphere"/>
    <w:p>
      <w:pPr>
        <w:pStyle w:val="Heading4"/>
      </w:pPr>
      <w:r>
        <w:t xml:space="preserve">ATMosphere</w:t>
      </w:r>
    </w:p>
    <w:p>
      <w:pPr>
        <w:pStyle w:val="FirstParagraph"/>
      </w:pPr>
      <w:r>
        <w:rPr>
          <w:iCs/>
          <w:i/>
        </w:rPr>
        <w:t xml:space="preserve">Minimum match:</w:t>
      </w:r>
      <w:r>
        <w:t xml:space="preserve"> </w:t>
      </w:r>
      <w:r>
        <w:rPr>
          <w:rStyle w:val="VerbatimChar"/>
        </w:rPr>
        <w:t xml:space="preserve">ATMosphere</w:t>
      </w:r>
    </w:p>
    <w:p>
      <w:pPr>
        <w:pStyle w:val="BodyText"/>
      </w:pPr>
      <w:r>
        <w:t xml:space="preserve">Apply atmospheric phase screen.</w:t>
      </w:r>
    </w:p>
    <w:p>
      <w:pPr>
        <w:pStyle w:val="BodyText"/>
      </w:pPr>
      <w:r>
        <w:rPr>
          <w:iCs/>
          <w:i/>
        </w:rPr>
        <w:t xml:space="preserve">CLI suite:</w:t>
      </w:r>
      <w:r>
        <w:t xml:space="preserve"> </w:t>
      </w:r>
      <w:r>
        <w:rPr>
          <w:rStyle w:val="VerbatimChar"/>
        </w:rPr>
        <w:t xml:space="preserve">ATMOS_DMBUILD.jou</w:t>
      </w:r>
      <w:r>
        <w:t xml:space="preserve">,</w:t>
      </w:r>
      <w:r>
        <w:t xml:space="preserve"> </w:t>
      </w:r>
      <w:r>
        <w:rPr>
          <w:rStyle w:val="VerbatimChar"/>
        </w:rPr>
        <w:t xml:space="preserve">ATMOS_placement.jou</w:t>
      </w:r>
      <w:r>
        <w:t xml:space="preserve">,</w:t>
      </w:r>
      <w:r>
        <w:t xml:space="preserve"> </w:t>
      </w:r>
      <w:r>
        <w:rPr>
          <w:rStyle w:val="VerbatimChar"/>
        </w:rPr>
        <w:t xml:space="preserve">ATMOS_seed.jou</w:t>
      </w:r>
      <w:r>
        <w:t xml:space="preserve"> </w:t>
      </w:r>
      <w:r>
        <w:t xml:space="preserve">(</w:t>
      </w:r>
      <w:r>
        <w:rPr>
          <w:rStyle w:val="VerbatimChar"/>
        </w:rPr>
        <w:t xml:space="preserve">cli_tests/cmd/</w:t>
      </w:r>
      <w:r>
        <w:t xml:space="preserve">; each journal is the entry’s example and its regression test).</w:t>
      </w:r>
    </w:p>
    <w:p>
      <w:pPr>
        <w:pStyle w:val="BodyText"/>
      </w:pPr>
      <w:r>
        <w:rPr>
          <w:iCs/>
          <w:i/>
        </w:rPr>
        <w:t xml:space="preserve">Binding:</w:t>
      </w:r>
      <w:r>
        <w:t xml:space="preserve"> </w:t>
      </w:r>
      <w:r>
        <w:rPr>
          <w:bCs/>
          <w:b/>
        </w:rPr>
        <w:t xml:space="preserve">missing</w:t>
      </w:r>
      <w:r>
        <w:t xml:space="preserve"> </w:t>
      </w:r>
      <w:r>
        <w:t xml:space="preserve">— image-plane post-processing (B.2, third).</w:t>
      </w:r>
    </w:p>
    <w:p>
      <w:pPr>
        <w:pStyle w:val="BodyText"/>
      </w:pPr>
      <w:r>
        <w:rPr>
          <w:iCs/>
          <w:i/>
        </w:rPr>
        <w:t xml:space="preserve">Syntax:</w:t>
      </w:r>
      <w:r>
        <w:t xml:space="preserve"> </w:t>
      </w:r>
      <w:r>
        <w:rPr>
          <w:rStyle w:val="VerbatimChar"/>
        </w:rPr>
        <w:t xml:space="preserve">ATM [elt] [r0] [λ] [tilt] [grid]</w:t>
      </w:r>
      <w:r>
        <w:t xml:space="preserve"> </w:t>
      </w:r>
      <w:r>
        <w:t xml:space="preserve">— the element that carries the phase screen, Fried r0, the wavelength r0 is quoted at, the tilt participation 0–1, and RAY or a separate ATMospheric grid.</w:t>
      </w:r>
    </w:p>
    <w:p>
      <w:pPr>
        <w:pStyle w:val="BodyText"/>
      </w:pPr>
      <w:r>
        <w:rPr>
          <w:iCs/>
          <w:i/>
        </w:rPr>
        <w:t xml:space="preserve">Defaults:</w:t>
      </w:r>
      <w:r>
        <w:t xml:space="preserve"> </w:t>
      </w:r>
      <w:r>
        <w:t xml:space="preserve">elt [the last propagation element]; r0 [0.25]; λ [the deck’s wavelength]; tilt [1.0]; grid</w:t>
      </w:r>
      <w:r>
        <w:t xml:space="preserve"> </w:t>
      </w:r>
      <w:hyperlink w:anchor="ray-1">
        <w:r>
          <w:rPr>
            <w:rStyle w:val="Hyperlink"/>
          </w:rPr>
          <w:t xml:space="preserve">RAY</w:t>
        </w:r>
      </w:hyperlink>
      <w:r>
        <w:t xml:space="preserve">. The screen is drawn from the session’s random sequence:</w:t>
      </w:r>
      <w:r>
        <w:t xml:space="preserve"> </w:t>
      </w:r>
      <w:r>
        <w:rPr>
          <w:rStyle w:val="VerbatimChar"/>
        </w:rPr>
        <w:t xml:space="preserve">SEED n</w:t>
      </w:r>
      <w:r>
        <w:t xml:space="preserve"> </w:t>
      </w:r>
      <w:r>
        <w:t xml:space="preserve">before ATM makes it reproducible (identical on ifx and gfortran); unseeded, the start-up seed is time-based. It is a Kolmogorov screen (structure function within 6 % of 6.88 (r/r0)^(5/3) over 24 seeds), applied once as a thin phase plate: each ray’s path changes by the screen and its direction by the screen’s gradient, so the exit-pupil wavefront equals the screen and the spot is −EFL × its gradient (</w:t>
      </w:r>
      <w:r>
        <w:rPr>
          <w:rStyle w:val="VerbatimChar"/>
        </w:rPr>
        <w:t xml:space="preserve">ATMOS_seed.jou</w:t>
      </w:r>
      <w:r>
        <w:t xml:space="preserve">; record</w:t>
      </w:r>
      <w:r>
        <w:t xml:space="preserve"> </w:t>
      </w:r>
      <w:r>
        <w:rPr>
          <w:rStyle w:val="VerbatimChar"/>
        </w:rPr>
        <w:t xml:space="preserve">cli_tests/records/atmos_fix_2026-10-18.md</w:t>
      </w:r>
      <w:r>
        <w:t xml:space="preserve">). The RAY grid samples the screen by ray-grid index and tilts along xGrid / yGrid, so it is refused by name where the ray grid at the element is not the source grid — after a fold, an image rotation or an inversion; the element type does not matter (the Cassegrain’s secondary is accepted;</w:t>
      </w:r>
      <w:r>
        <w:t xml:space="preserve"> </w:t>
      </w:r>
      <w:r>
        <w:rPr>
          <w:rStyle w:val="VerbatimChar"/>
        </w:rPr>
        <w:t xml:space="preserve">ATMOS_placement.jou</w:t>
      </w:r>
      <w:r>
        <w:t xml:space="preserve">). The ATMospheric grid places the screen in the element’s local beam frame instead. Both model one layer conjugate to the element, seen identically by every field point.</w:t>
      </w:r>
    </w:p>
    <w:p>
      <w:pPr>
        <w:pStyle w:val="SourceCode"/>
      </w:pPr>
      <w:r>
        <w:rPr>
          <w:rStyle w:val="VerbatimChar"/>
        </w:rPr>
        <w:t xml:space="preserve">MACOS&gt;atm</w:t>
      </w:r>
      <w:r>
        <w:br/>
      </w:r>
      <w:r>
        <w:rPr>
          <w:rStyle w:val="VerbatimChar"/>
        </w:rPr>
        <w:t xml:space="preserve">Enter number of atmosphere phase screen element: [0]: 3</w:t>
      </w:r>
      <w:r>
        <w:br/>
      </w:r>
      <w:r>
        <w:rPr>
          <w:rStyle w:val="VerbatimChar"/>
        </w:rPr>
        <w:t xml:space="preserve">Enter atmosphere r0: [0.25]: 0.25</w:t>
      </w:r>
      <w:r>
        <w:br/>
      </w:r>
      <w:r>
        <w:rPr>
          <w:rStyle w:val="VerbatimChar"/>
        </w:rPr>
        <w:t xml:space="preserve">Enter atmosphere wavelength: [6.328E-7]:</w:t>
      </w:r>
      <w:r>
        <w:br/>
      </w:r>
      <w:r>
        <w:rPr>
          <w:rStyle w:val="VerbatimChar"/>
        </w:rPr>
        <w:t xml:space="preserve">Enter atmosphere tilt participation (0-1): [1.]:</w:t>
      </w:r>
      <w:r>
        <w:br/>
      </w:r>
      <w:r>
        <w:rPr>
          <w:rStyle w:val="VerbatimChar"/>
        </w:rPr>
        <w:t xml:space="preserve">Use RAY grid or separate ATMospheric grid? [RAY]:</w:t>
      </w:r>
    </w:p>
    <w:p>
      <w:pPr>
        <w:pStyle w:val="FirstParagraph"/>
      </w:pPr>
      <w:r>
        <w:t xml:space="preserve">Not an on/off toggle: traces the beam to the element, then adds</w:t>
      </w:r>
      <w:r>
        <w:t xml:space="preserve"> </w:t>
      </w:r>
      <w:r>
        <w:t xml:space="preserve">an atmospheric-turbulence phase screen there once. r0 defaults</w:t>
      </w:r>
      <w:r>
        <w:t xml:space="preserve"> </w:t>
      </w:r>
      <w:r>
        <w:t xml:space="preserve">to Aperture/16; the ATM-grid option adds an</w:t>
      </w:r>
      <w:r>
        <w:t xml:space="preserve"> </w:t>
      </w:r>
      <w:r>
        <w:t xml:space="preserve">“</w:t>
      </w:r>
      <w:r>
        <w:t xml:space="preserve">Enter grid</w:t>
      </w:r>
      <w:r>
        <w:t xml:space="preserve"> </w:t>
      </w:r>
      <w:r>
        <w:t xml:space="preserve">spacing:</w:t>
      </w:r>
      <w:r>
        <w:t xml:space="preserve">”</w:t>
      </w:r>
      <w:r>
        <w:t xml:space="preserve"> </w:t>
      </w:r>
      <w:r>
        <w:t xml:space="preserve">prompt (clamped to &gt;= dxElt). r0, wavelength and</w:t>
      </w:r>
      <w:r>
        <w:t xml:space="preserve"> </w:t>
      </w:r>
      <w:r>
        <w:t xml:space="preserve">tilt are read single precision. SMACOS: IARG(1)=element,</w:t>
      </w:r>
      <w:r>
        <w:t xml:space="preserve"> </w:t>
      </w:r>
      <w:r>
        <w:t xml:space="preserve">RARG(1)=r0, RARG(2)=wavelength, RARG(3)=tilt participation,</w:t>
      </w:r>
      <w:r>
        <w:t xml:space="preserve"> </w:t>
      </w:r>
      <w:r>
        <w:t xml:space="preserve">CARG(1)=grid option, DARG(1)=grid spacing (non-RAY only).</w:t>
      </w:r>
      <w:r>
        <w:t xml:space="preserve"> </w:t>
      </w:r>
      <w:r>
        <w:rPr>
          <w:iCs/>
          <w:i/>
        </w:rPr>
        <w:t xml:space="preserve">Related:</w:t>
      </w:r>
      <w:r>
        <w:t xml:space="preserve"> </w:t>
      </w:r>
      <w:r>
        <w:t xml:space="preserve">OPD, SEEd.</w:t>
      </w:r>
      <w:r>
        <w:t xml:space="preserve"> </w:t>
      </w:r>
    </w:p>
    <w:bookmarkEnd w:id="70"/>
    <w:bookmarkStart w:id="71" w:name="setc"/>
    <w:p>
      <w:pPr>
        <w:pStyle w:val="Heading4"/>
      </w:pPr>
      <w:r>
        <w:t xml:space="preserve">SETC</w:t>
      </w:r>
    </w:p>
    <w:p>
      <w:pPr>
        <w:pStyle w:val="FirstParagraph"/>
      </w:pPr>
      <w:r>
        <w:rPr>
          <w:iCs/>
          <w:i/>
        </w:rPr>
        <w:t xml:space="preserve">Minimum match:</w:t>
      </w:r>
      <w:r>
        <w:t xml:space="preserve"> </w:t>
      </w:r>
      <w:r>
        <w:rPr>
          <w:rStyle w:val="VerbatimChar"/>
        </w:rPr>
        <w:t xml:space="preserve">SETC</w:t>
      </w:r>
    </w:p>
    <w:p>
      <w:pPr>
        <w:pStyle w:val="BodyText"/>
      </w:pPr>
      <w:r>
        <w:t xml:space="preserve">Set design-optimization params.</w:t>
      </w:r>
    </w:p>
    <w:p>
      <w:pPr>
        <w:pStyle w:val="BodyText"/>
      </w:pPr>
      <w:r>
        <w:rPr>
          <w:iCs/>
          <w:i/>
        </w:rPr>
        <w:t xml:space="preserve">CLI suite:</w:t>
      </w:r>
      <w:r>
        <w:t xml:space="preserve"> </w:t>
      </w:r>
      <w:r>
        <w:rPr>
          <w:rStyle w:val="VerbatimChar"/>
        </w:rPr>
        <w:t xml:space="preserve">FOV_SETC_SAOPT.jou</w:t>
      </w:r>
      <w:r>
        <w:t xml:space="preserve"> </w:t>
      </w:r>
      <w:r>
        <w:t xml:space="preserve">(</w:t>
      </w:r>
      <w:r>
        <w:rPr>
          <w:rStyle w:val="VerbatimChar"/>
        </w:rPr>
        <w:t xml:space="preserve">cli_tests/cmd/</w:t>
      </w:r>
      <w:r>
        <w:t xml:space="preserve">; each journal is the entry’s example and its regression test).</w:t>
      </w:r>
    </w:p>
    <w:p>
      <w:pPr>
        <w:pStyle w:val="BodyText"/>
      </w:pPr>
      <w:r>
        <w:rPr>
          <w:iCs/>
          <w:i/>
        </w:rPr>
        <w:t xml:space="preserve">Binding:</w:t>
      </w:r>
      <w:r>
        <w:t xml:space="preserve"> </w:t>
      </w:r>
      <w:r>
        <w:rPr>
          <w:bCs/>
          <w:b/>
        </w:rPr>
        <w:t xml:space="preserve">direct setter</w:t>
      </w:r>
      <w:r>
        <w:t xml:space="preserve"> </w:t>
      </w:r>
      <w:r>
        <w:t xml:space="preserve">—</w:t>
      </w:r>
      <w:r>
        <w:t xml:space="preserve"> </w:t>
      </w:r>
      <w:r>
        <w:rPr>
          <w:rStyle w:val="VerbatimChar"/>
        </w:rPr>
        <w:t xml:space="preserve">calib_set_iter</w:t>
      </w:r>
      <w:r>
        <w:t xml:space="preserve">,</w:t>
      </w:r>
      <w:r>
        <w:t xml:space="preserve"> </w:t>
      </w:r>
      <w:r>
        <w:rPr>
          <w:rStyle w:val="VerbatimChar"/>
        </w:rPr>
        <w:t xml:space="preserve">calib_set_tol</w:t>
      </w:r>
      <w:r>
        <w:t xml:space="preserve">,</w:t>
      </w:r>
      <w:r>
        <w:t xml:space="preserve"> </w:t>
      </w:r>
      <w:r>
        <w:rPr>
          <w:rStyle w:val="VerbatimChar"/>
        </w:rPr>
        <w:t xml:space="preserve">calib_set_*</w:t>
      </w:r>
      <w:r>
        <w:t xml:space="preserve">.</w:t>
      </w:r>
    </w:p>
    <w:p>
      <w:pPr>
        <w:pStyle w:val="BodyText"/>
      </w:pPr>
      <w:r>
        <w:rPr>
          <w:iCs/>
          <w:i/>
        </w:rPr>
        <w:t xml:space="preserve">Syntax:</w:t>
      </w:r>
      <w:r>
        <w:t xml:space="preserve"> </w:t>
      </w:r>
      <w:r>
        <w:rPr>
          <w:rStyle w:val="VerbatimChar"/>
        </w:rPr>
        <w:t xml:space="preserve">SETC [target] [maxit] [tol] [nfov] [weights] [wfile]</w:t>
      </w:r>
      <w:r>
        <w:t xml:space="preserve"> </w:t>
      </w:r>
      <w:r>
        <w:t xml:space="preserve">— the CALIB controls: the target (WFE, ZWF, Beam; SPOT cannot be chosen here, 1.2), the iteration cap, the tolerance, the field count, the field weights, whether a target-wavefront file is used.</w:t>
      </w:r>
    </w:p>
    <w:p>
      <w:pPr>
        <w:pStyle w:val="BodyText"/>
      </w:pPr>
      <w:r>
        <w:rPr>
          <w:iCs/>
          <w:i/>
        </w:rPr>
        <w:t xml:space="preserve">Defaults:</w:t>
      </w:r>
      <w:r>
        <w:t xml:space="preserve"> </w:t>
      </w:r>
      <w:r>
        <w:t xml:space="preserve">each prompt shows the value in force from the deck’s Opt* keys (OptTarget, OptMaxItrs, OptTol, the field list and OptFOVWt) or their defaults (WFE, 10, 1e-12, the deck’s fields, weights 1, no file); return keeps it.</w:t>
      </w:r>
    </w:p>
    <w:p>
      <w:pPr>
        <w:pStyle w:val="SourceCode"/>
      </w:pPr>
      <w:r>
        <w:rPr>
          <w:rStyle w:val="VerbatimChar"/>
        </w:rPr>
        <w:t xml:space="preserve">MACOS&gt;setc</w:t>
      </w:r>
      <w:r>
        <w:br/>
      </w:r>
      <w:r>
        <w:rPr>
          <w:rStyle w:val="VerbatimChar"/>
        </w:rPr>
        <w:t xml:space="preserve"> Setting options for MACOS design optimization ...</w:t>
      </w:r>
      <w:r>
        <w:br/>
      </w:r>
      <w:r>
        <w:rPr>
          <w:rStyle w:val="VerbatimChar"/>
        </w:rPr>
        <w:t xml:space="preserve">Set target of design optimization (WFE,ZWF,Beam): [WFE]:</w:t>
      </w:r>
      <w:r>
        <w:br/>
      </w:r>
      <w:r>
        <w:rPr>
          <w:rStyle w:val="VerbatimChar"/>
        </w:rPr>
        <w:t xml:space="preserve">Set maximum iterations for optimization: [20]:</w:t>
      </w:r>
      <w:r>
        <w:br/>
      </w:r>
      <w:r>
        <w:rPr>
          <w:rStyle w:val="VerbatimChar"/>
        </w:rPr>
        <w:t xml:space="preserve">Set convergence tolerance for optimization: [1.E-6]:</w:t>
      </w:r>
      <w:r>
        <w:br/>
      </w:r>
      <w:r>
        <w:rPr>
          <w:rStyle w:val="VerbatimChar"/>
        </w:rPr>
        <w:t xml:space="preserve">Set number of field of view: [1]:</w:t>
      </w:r>
      <w:r>
        <w:br/>
      </w:r>
      <w:r>
        <w:rPr>
          <w:rStyle w:val="VerbatimChar"/>
        </w:rPr>
        <w:t xml:space="preserve">Set field of view weights: [1.]:</w:t>
      </w:r>
      <w:r>
        <w:br/>
      </w:r>
      <w:r>
        <w:rPr>
          <w:rStyle w:val="VerbatimChar"/>
        </w:rPr>
        <w:t xml:space="preserve">Set target wavefront file for optimization (no/yes): [no]:</w:t>
      </w:r>
    </w:p>
    <w:p>
      <w:pPr>
        <w:pStyle w:val="FirstParagraph"/>
      </w:pPr>
      <w:r>
        <w:t xml:space="preserve">SETC (undocumented alias: SETP) sets design-optimization</w:t>
      </w:r>
      <w:r>
        <w:t xml:space="preserve"> </w:t>
      </w:r>
      <w:r>
        <w:t xml:space="preserve">(CALIB) parameters, not stop-aperture options. ZWF adds</w:t>
      </w:r>
      <w:r>
        <w:t xml:space="preserve"> </w:t>
      </w:r>
      <w:r>
        <w:t xml:space="preserve">“</w:t>
      </w:r>
      <w:r>
        <w:t xml:space="preserve">Enter number of Zernike modes:</w:t>
      </w:r>
      <w:r>
        <w:t xml:space="preserve">”</w:t>
      </w:r>
      <w:r>
        <w:t xml:space="preserve"> </w:t>
      </w:r>
      <w:r>
        <w:t xml:space="preserve">/</w:t>
      </w:r>
      <w:r>
        <w:t xml:space="preserve"> </w:t>
      </w:r>
      <w:r>
        <w:t xml:space="preserve">“</w:t>
      </w:r>
      <w:r>
        <w:t xml:space="preserve">Enter Zernike modes</w:t>
      </w:r>
      <w:r>
        <w:t xml:space="preserve">”</w:t>
      </w:r>
      <w:r>
        <w:t xml:space="preserve"> </w:t>
      </w:r>
      <w:r>
        <w:t xml:space="preserve">prompts; answering yes to the target-wavefront question adds</w:t>
      </w:r>
      <w:r>
        <w:t xml:space="preserve"> </w:t>
      </w:r>
      <w:r>
        <w:t xml:space="preserve">format (bin/ascii) and file-name prompts. Under SMACOS the</w:t>
      </w:r>
      <w:r>
        <w:t xml:space="preserve"> </w:t>
      </w:r>
      <w:r>
        <w:t xml:space="preserve">dialog is compiled out — set parameters one at a time via</w:t>
      </w:r>
      <w:r>
        <w:t xml:space="preserve"> </w:t>
      </w:r>
      <w:r>
        <w:t xml:space="preserve">SMACOS_SetOptParam (see dopt_mod.F). SAOpt chooses how</w:t>
      </w:r>
      <w:r>
        <w:t xml:space="preserve"> </w:t>
      </w:r>
      <w:r>
        <w:t xml:space="preserve">source-adjusting commands (STOp etc.) move the source:</w:t>
      </w:r>
    </w:p>
    <w:p>
      <w:pPr>
        <w:pStyle w:val="SourceCode"/>
      </w:pPr>
      <w:r>
        <w:rPr>
          <w:rStyle w:val="VerbatimChar"/>
        </w:rPr>
        <w:t xml:space="preserve">MACOS&gt;saopt</w:t>
      </w:r>
      <w:r>
        <w:br/>
      </w:r>
      <w:r>
        <w:rPr>
          <w:rStyle w:val="VerbatimChar"/>
        </w:rPr>
        <w:t xml:space="preserve">Choose a source adjustment option, DIr or POs? [DIr]:</w:t>
      </w:r>
    </w:p>
    <w:p>
      <w:pPr>
        <w:pStyle w:val="FirstParagraph"/>
      </w:pPr>
      <w:r>
        <w:t xml:space="preserve">DIr re-points ChfRayDir (refused for a collimated source);</w:t>
      </w:r>
      <w:r>
        <w:t xml:space="preserve"> </w:t>
      </w:r>
      <w:r>
        <w:t xml:space="preserve">POs translates ChfRayPos. SMACOS: SAOpt option in CARG(1).</w:t>
      </w:r>
      <w:r>
        <w:t xml:space="preserve"> </w:t>
      </w:r>
      <w:r>
        <w:rPr>
          <w:iCs/>
          <w:i/>
        </w:rPr>
        <w:t xml:space="preserve">Related:</w:t>
      </w:r>
      <w:r>
        <w:t xml:space="preserve"> </w:t>
      </w:r>
      <w:r>
        <w:t xml:space="preserve">CALib, VARS, WLENS, STOp.</w:t>
      </w:r>
      <w:r>
        <w:t xml:space="preserve"> </w:t>
      </w:r>
    </w:p>
    <w:bookmarkEnd w:id="71"/>
    <w:bookmarkStart w:id="72" w:name="saopt"/>
    <w:p>
      <w:pPr>
        <w:pStyle w:val="Heading4"/>
      </w:pPr>
      <w:r>
        <w:t xml:space="preserve">SAOpt</w:t>
      </w:r>
    </w:p>
    <w:p>
      <w:pPr>
        <w:pStyle w:val="FirstParagraph"/>
      </w:pPr>
      <w:r>
        <w:rPr>
          <w:iCs/>
          <w:i/>
        </w:rPr>
        <w:t xml:space="preserve">Minimum match:</w:t>
      </w:r>
      <w:r>
        <w:t xml:space="preserve"> </w:t>
      </w:r>
      <w:r>
        <w:rPr>
          <w:rStyle w:val="VerbatimChar"/>
        </w:rPr>
        <w:t xml:space="preserve">SAOpt</w:t>
      </w:r>
    </w:p>
    <w:p>
      <w:pPr>
        <w:pStyle w:val="BodyText"/>
      </w:pPr>
      <w:r>
        <w:t xml:space="preserve">Source-adjustment mode.</w:t>
      </w:r>
    </w:p>
    <w:p>
      <w:pPr>
        <w:pStyle w:val="BodyText"/>
      </w:pPr>
      <w:r>
        <w:rPr>
          <w:iCs/>
          <w:i/>
        </w:rPr>
        <w:t xml:space="preserve">CLI suite:</w:t>
      </w:r>
      <w:r>
        <w:t xml:space="preserve"> </w:t>
      </w:r>
      <w:r>
        <w:rPr>
          <w:rStyle w:val="VerbatimChar"/>
        </w:rPr>
        <w:t xml:space="preserve">FOV_SETC_SAOPT.jou</w:t>
      </w:r>
      <w:r>
        <w:t xml:space="preserve"> </w:t>
      </w:r>
      <w:r>
        <w:t xml:space="preserve">(</w:t>
      </w:r>
      <w:r>
        <w:rPr>
          <w:rStyle w:val="VerbatimChar"/>
        </w:rPr>
        <w:t xml:space="preserve">cli_tests/cmd/</w:t>
      </w:r>
      <w:r>
        <w:t xml:space="preserve">; each journal is the entry’s example and its regression test).</w:t>
      </w:r>
    </w:p>
    <w:p>
      <w:pPr>
        <w:pStyle w:val="BodyText"/>
      </w:pPr>
      <w:r>
        <w:rPr>
          <w:iCs/>
          <w:i/>
        </w:rPr>
        <w:t xml:space="preserve">Binding:</w:t>
      </w:r>
      <w:r>
        <w:t xml:space="preserve"> </w:t>
      </w:r>
      <w:r>
        <w:rPr>
          <w:bCs/>
          <w:b/>
        </w:rPr>
        <w:t xml:space="preserve">missing</w:t>
      </w:r>
      <w:r>
        <w:t xml:space="preserve"> </w:t>
      </w:r>
      <w:r>
        <w:t xml:space="preserve">— source-adjustment mode.</w:t>
      </w:r>
    </w:p>
    <w:p>
      <w:pPr>
        <w:pStyle w:val="BodyText"/>
      </w:pPr>
      <w:r>
        <w:rPr>
          <w:iCs/>
          <w:i/>
        </w:rPr>
        <w:t xml:space="preserve">Syntax:</w:t>
      </w:r>
      <w:r>
        <w:t xml:space="preserve"> </w:t>
      </w:r>
      <w:r>
        <w:rPr>
          <w:rStyle w:val="VerbatimChar"/>
        </w:rPr>
        <w:t xml:space="preserve">SAOPT [DIR|POS]</w:t>
      </w:r>
      <w:r>
        <w:t xml:space="preserve"> </w:t>
      </w:r>
      <w:r>
        <w:t xml:space="preserve">— source adjustment by direction or by position.</w:t>
      </w:r>
    </w:p>
    <w:p>
      <w:pPr>
        <w:pStyle w:val="BodyText"/>
      </w:pPr>
      <w:r>
        <w:rPr>
          <w:iCs/>
          <w:i/>
        </w:rPr>
        <w:t xml:space="preserve">Defaults:</w:t>
      </w:r>
      <w:r>
        <w:t xml:space="preserve"> </w:t>
      </w:r>
      <w:r>
        <w:t xml:space="preserve">[DIR].</w:t>
      </w:r>
    </w:p>
    <w:p>
      <w:pPr>
        <w:pStyle w:val="SourceCode"/>
      </w:pPr>
      <w:r>
        <w:rPr>
          <w:rStyle w:val="VerbatimChar"/>
        </w:rPr>
        <w:t xml:space="preserve">MACOS&gt;saopt</w:t>
      </w:r>
      <w:r>
        <w:br/>
      </w:r>
      <w:r>
        <w:rPr>
          <w:rStyle w:val="VerbatimChar"/>
        </w:rPr>
        <w:t xml:space="preserve">Choose a source adjustment option, DIr or POs? [DIr]:</w:t>
      </w:r>
      <w:r>
        <w:br/>
      </w:r>
      <w:r>
        <w:rPr>
          <w:rStyle w:val="VerbatimChar"/>
        </w:rPr>
        <w:t xml:space="preserve"> - Source direction changes when ajusting source</w:t>
      </w:r>
    </w:p>
    <w:p>
      <w:pPr>
        <w:pStyle w:val="FirstParagraph"/>
      </w:pPr>
      <w:r>
        <w:t xml:space="preserve">Chooses which source property the source-adjusting commands</w:t>
      </w:r>
      <w:r>
        <w:t xml:space="preserve"> </w:t>
      </w:r>
      <w:r>
        <w:t xml:space="preserve">(STOp chief-ray aiming, source optimization in CALib) move:</w:t>
      </w:r>
      <w:r>
        <w:t xml:space="preserve"> </w:t>
      </w:r>
      <w:r>
        <w:t xml:space="preserve">DIr re-points ChfRayDir, POs translates ChfRayPos. DIr is</w:t>
      </w:r>
      <w:r>
        <w:t xml:space="preserve"> </w:t>
      </w:r>
      <w:r>
        <w:t xml:space="preserve">refused for a collimated source (</w:t>
      </w:r>
      <w:r>
        <w:t xml:space="preserve">“</w:t>
      </w:r>
      <w:r>
        <w:t xml:space="preserve">** Can not change source</w:t>
      </w:r>
      <w:r>
        <w:t xml:space="preserve"> </w:t>
      </w:r>
      <w:r>
        <w:t xml:space="preserve">direction for collimated source</w:t>
      </w:r>
      <w:r>
        <w:t xml:space="preserve">”</w:t>
      </w:r>
      <w:r>
        <w:t xml:space="preserve">). Until SAOpt is run the</w:t>
      </w:r>
      <w:r>
        <w:t xml:space="preserve"> </w:t>
      </w:r>
      <w:r>
        <w:t xml:space="preserve">default is direction-fixed for a collimated source and</w:t>
      </w:r>
      <w:r>
        <w:t xml:space="preserve"> </w:t>
      </w:r>
      <w:r>
        <w:t xml:space="preserve">position-fixed for a point source. Unrecognized input</w:t>
      </w:r>
      <w:r>
        <w:t xml:space="preserve"> </w:t>
      </w:r>
      <w:r>
        <w:t xml:space="preserve">leaves the mode unchanged and reports the current one. The</w:t>
      </w:r>
      <w:r>
        <w:t xml:space="preserve"> </w:t>
      </w:r>
      <w:r>
        <w:t xml:space="preserve">confirmation line’s</w:t>
      </w:r>
      <w:r>
        <w:t xml:space="preserve"> </w:t>
      </w:r>
      <w:r>
        <w:t xml:space="preserve">“</w:t>
      </w:r>
      <w:r>
        <w:t xml:space="preserve">ajusting</w:t>
      </w:r>
      <w:r>
        <w:t xml:space="preserve">”</w:t>
      </w:r>
      <w:r>
        <w:t xml:space="preserve"> </w:t>
      </w:r>
      <w:r>
        <w:t xml:space="preserve">typo is in the code. SMACOS:</w:t>
      </w:r>
      <w:r>
        <w:t xml:space="preserve"> </w:t>
      </w:r>
      <w:r>
        <w:t xml:space="preserve">option in CARG(1).</w:t>
      </w:r>
      <w:r>
        <w:t xml:space="preserve"> </w:t>
      </w:r>
      <w:r>
        <w:rPr>
          <w:iCs/>
          <w:i/>
        </w:rPr>
        <w:t xml:space="preserve">Related:</w:t>
      </w:r>
      <w:r>
        <w:t xml:space="preserve"> </w:t>
      </w:r>
      <w:r>
        <w:t xml:space="preserve">STOp, SETC, CALib.</w:t>
      </w:r>
      <w:r>
        <w:t xml:space="preserve"> </w:t>
      </w:r>
    </w:p>
    <w:bookmarkEnd w:id="72"/>
    <w:bookmarkEnd w:id="73"/>
    <w:bookmarkStart w:id="95" w:name="ray-tracing"/>
    <w:p>
      <w:pPr>
        <w:pStyle w:val="Heading3"/>
      </w:pPr>
      <w:r>
        <w:t xml:space="preserve">Ray Tracing</w:t>
      </w:r>
    </w:p>
    <w:bookmarkStart w:id="74" w:name="ray"/>
    <w:p>
      <w:pPr>
        <w:pStyle w:val="Heading4"/>
      </w:pPr>
      <w:r>
        <w:t xml:space="preserve">RAY</w:t>
      </w:r>
      <w:r>
        <w:t xml:space="preserve"> </w:t>
      </w:r>
    </w:p>
    <w:p>
      <w:pPr>
        <w:pStyle w:val="FirstParagraph"/>
      </w:pPr>
      <w:r>
        <w:rPr>
          <w:iCs/>
          <w:i/>
        </w:rPr>
        <w:t xml:space="preserve">Minimum match:</w:t>
      </w:r>
      <w:r>
        <w:t xml:space="preserve"> </w:t>
      </w:r>
      <w:r>
        <w:rPr>
          <w:rStyle w:val="VerbatimChar"/>
        </w:rPr>
        <w:t xml:space="preserve">RAY &lt;i&gt;</w:t>
      </w:r>
      <w:r>
        <w:t xml:space="preserve"> </w:t>
      </w:r>
      <w:r>
        <w:t xml:space="preserve">—</w:t>
      </w:r>
      <w:r>
        <w:t xml:space="preserve"> </w:t>
      </w:r>
      <w:r>
        <w:rPr>
          <w:iCs/>
          <w:i/>
        </w:rPr>
        <w:t xml:space="preserve">needs:</w:t>
      </w:r>
      <w:r>
        <w:t xml:space="preserve"> </w:t>
      </w:r>
      <w:r>
        <w:t xml:space="preserve">[Rx]</w:t>
      </w:r>
    </w:p>
    <w:p>
      <w:pPr>
        <w:pStyle w:val="BodyText"/>
      </w:pPr>
      <w:r>
        <w:t xml:space="preserve">Trace ray i; print state at each surface.</w:t>
      </w:r>
    </w:p>
    <w:p>
      <w:pPr>
        <w:pStyle w:val="BodyText"/>
      </w:pPr>
      <w:r>
        <w:rPr>
          <w:iCs/>
          <w:i/>
        </w:rPr>
        <w:t xml:space="preserve">CLI suite:</w:t>
      </w:r>
      <w:r>
        <w:t xml:space="preserve"> </w:t>
      </w:r>
      <w:r>
        <w:rPr>
          <w:rStyle w:val="VerbatimChar"/>
        </w:rPr>
        <w:t xml:space="preserve">ATMOS_DMBUILD.jou</w:t>
      </w:r>
      <w:r>
        <w:t xml:space="preserve">,</w:t>
      </w:r>
      <w:r>
        <w:t xml:space="preserve"> </w:t>
      </w:r>
      <w:r>
        <w:rPr>
          <w:rStyle w:val="VerbatimChar"/>
        </w:rPr>
        <w:t xml:space="preserve">ATMOS_placement.jou</w:t>
      </w:r>
      <w:r>
        <w:t xml:space="preserve">,</w:t>
      </w:r>
      <w:r>
        <w:t xml:space="preserve"> </w:t>
      </w:r>
      <w:r>
        <w:rPr>
          <w:rStyle w:val="VerbatimChar"/>
        </w:rPr>
        <w:t xml:space="preserve">ATMOS_seed.jou</w:t>
      </w:r>
      <w:r>
        <w:t xml:space="preserve">,</w:t>
      </w:r>
      <w:r>
        <w:t xml:space="preserve"> </w:t>
      </w:r>
      <w:r>
        <w:rPr>
          <w:rStyle w:val="VerbatimChar"/>
        </w:rPr>
        <w:t xml:space="preserve">CENTER_FFP_PFP_FDP.jou</w:t>
      </w:r>
      <w:r>
        <w:t xml:space="preserve">,</w:t>
      </w:r>
      <w:r>
        <w:t xml:space="preserve"> </w:t>
      </w:r>
      <w:r>
        <w:rPr>
          <w:rStyle w:val="VerbatimChar"/>
        </w:rPr>
        <w:t xml:space="preserve">RAY_MAP.jou</w:t>
      </w:r>
      <w:r>
        <w:t xml:space="preserve"> </w:t>
      </w:r>
      <w:r>
        <w:t xml:space="preserve">(</w:t>
      </w:r>
      <w:r>
        <w:rPr>
          <w:rStyle w:val="VerbatimChar"/>
        </w:rPr>
        <w:t xml:space="preserve">cli_tests/cmd/</w:t>
      </w:r>
      <w:r>
        <w:t xml:space="preserve">; each journal is the entry’s example and its regression test).</w:t>
      </w:r>
    </w:p>
    <w:p>
      <w:pPr>
        <w:pStyle w:val="BodyText"/>
      </w:pPr>
      <w:r>
        <w:rPr>
          <w:iCs/>
          <w:i/>
        </w:rPr>
        <w:t xml:space="preserve">Binding:</w:t>
      </w:r>
      <w:r>
        <w:t xml:space="preserve"> </w:t>
      </w:r>
      <w:r>
        <w:rPr>
          <w:bCs/>
          <w:b/>
        </w:rPr>
        <w:t xml:space="preserve">SMACOS command</w:t>
      </w:r>
      <w:r>
        <w:t xml:space="preserve"> </w:t>
      </w:r>
      <w:r>
        <w:t xml:space="preserve">—</w:t>
      </w:r>
      <w:r>
        <w:t xml:space="preserve"> </w:t>
      </w:r>
      <w:r>
        <w:rPr>
          <w:rStyle w:val="VerbatimChar"/>
        </w:rPr>
        <w:t xml:space="preserve">ray_trace</w:t>
      </w:r>
      <w:r>
        <w:t xml:space="preserve">.</w:t>
      </w:r>
    </w:p>
    <w:p>
      <w:pPr>
        <w:pStyle w:val="BodyText"/>
      </w:pPr>
      <w:r>
        <w:rPr>
          <w:iCs/>
          <w:i/>
        </w:rPr>
        <w:t xml:space="preserve">Syntax:</w:t>
      </w:r>
      <w:r>
        <w:t xml:space="preserve"> </w:t>
      </w:r>
      <w:r>
        <w:rPr>
          <w:rStyle w:val="VerbatimChar"/>
        </w:rPr>
        <w:t xml:space="preserve">RAY [i] [i] … 0</w:t>
      </w:r>
      <w:r>
        <w:t xml:space="preserve"> </w:t>
      </w:r>
      <w:r>
        <w:t xml:space="preserve">— ray numbers, one per prompt, 1 the chief ray; the prompt repeats until 0.</w:t>
      </w:r>
    </w:p>
    <w:p>
      <w:pPr>
        <w:pStyle w:val="BodyText"/>
      </w:pPr>
      <w:r>
        <w:rPr>
          <w:iCs/>
          <w:i/>
        </w:rPr>
        <w:t xml:space="preserve">Defaults:</w:t>
      </w:r>
      <w:r>
        <w:t xml:space="preserve"> </w:t>
      </w:r>
      <w:r>
        <w:t xml:space="preserve">i [0]: return ends the list. Ray numbers are the MAP numbering of the source grid.</w:t>
      </w:r>
    </w:p>
    <w:p>
      <w:pPr>
        <w:pStyle w:val="SourceCode"/>
      </w:pPr>
      <w:r>
        <w:rPr>
          <w:rStyle w:val="VerbatimChar"/>
        </w:rPr>
        <w:t xml:space="preserve">MACOS&gt;ray</w:t>
      </w:r>
      <w:r>
        <w:br/>
      </w:r>
      <w:r>
        <w:rPr>
          <w:rStyle w:val="VerbatimChar"/>
        </w:rPr>
        <w:t xml:space="preserve">Enter number of ray (1=chief ray, 0=quit): [0]: 1</w:t>
      </w:r>
      <w:r>
        <w:br/>
      </w:r>
      <w:r>
        <w:rPr>
          <w:rStyle w:val="VerbatimChar"/>
        </w:rPr>
        <w:t xml:space="preserve"> Ray 1 is the chief ray.</w:t>
      </w:r>
      <w:r>
        <w:br/>
      </w:r>
      <w:r>
        <w:rPr>
          <w:rStyle w:val="VerbatimChar"/>
        </w:rPr>
        <w:t xml:space="preserve"> Ray 1 segment from Element 0 (InputRay) to Element 1 (...):</w:t>
      </w:r>
      <w:r>
        <w:br/>
      </w:r>
      <w:r>
        <w:rPr>
          <w:rStyle w:val="VerbatimChar"/>
        </w:rPr>
        <w:t xml:space="preserve">  Starting point= ...  End point= ...  Direction= ...</w:t>
      </w:r>
      <w:r>
        <w:br/>
      </w:r>
      <w:r>
        <w:rPr>
          <w:rStyle w:val="VerbatimChar"/>
        </w:rPr>
        <w:t xml:space="preserve">  Segment Length= ...  Total Length= ...</w:t>
      </w:r>
      <w:r>
        <w:br/>
      </w:r>
      <w:r>
        <w:rPr>
          <w:rStyle w:val="VerbatimChar"/>
        </w:rPr>
        <w:t xml:space="preserve">  Index(i-1)= ...      Index(i)= ...</w:t>
      </w:r>
    </w:p>
    <w:p>
      <w:pPr>
        <w:pStyle w:val="FirstParagraph"/>
      </w:pPr>
      <w:r>
        <w:t xml:space="preserve">Prints start/end point, direction, geometric segment length,</w:t>
      </w:r>
      <w:r>
        <w:t xml:space="preserve"> </w:t>
      </w:r>
      <w:r>
        <w:t xml:space="preserve">index-scaled running total and refractive indices for every</w:t>
      </w:r>
      <w:r>
        <w:t xml:space="preserve"> </w:t>
      </w:r>
      <w:r>
        <w:t xml:space="preserve">surface-to-surface segment; obscured/undefined rays are called</w:t>
      </w:r>
      <w:r>
        <w:t xml:space="preserve"> </w:t>
      </w:r>
      <w:r>
        <w:t xml:space="preserve">out per element. For non-chief rays the header adds aperture</w:t>
      </w:r>
      <w:r>
        <w:t xml:space="preserve"> </w:t>
      </w:r>
      <w:r>
        <w:t xml:space="preserve">and WF grid coordinates plus adjacent-ray numbers (see MAP).</w:t>
      </w:r>
      <w:r>
        <w:t xml:space="preserve"> </w:t>
      </w:r>
      <w:r>
        <w:t xml:space="preserve">Invalidates build/trace/propagate state. SMACOS: ray number</w:t>
      </w:r>
      <w:r>
        <w:t xml:space="preserve"> </w:t>
      </w:r>
      <w:r>
        <w:t xml:space="preserve">in IARG(1).</w:t>
      </w:r>
      <w:r>
        <w:t xml:space="preserve"> </w:t>
      </w:r>
      <w:r>
        <w:rPr>
          <w:iCs/>
          <w:i/>
        </w:rPr>
        <w:t xml:space="preserve">Related:</w:t>
      </w:r>
      <w:r>
        <w:t xml:space="preserve"> </w:t>
      </w:r>
      <w:r>
        <w:t xml:space="preserve">MAP, SEGraytrace, SRAy, PRAy.</w:t>
      </w:r>
      <w:r>
        <w:t xml:space="preserve"> </w:t>
      </w:r>
    </w:p>
    <w:bookmarkEnd w:id="74"/>
    <w:bookmarkStart w:id="75" w:name="segraytrace"/>
    <w:p>
      <w:pPr>
        <w:pStyle w:val="Heading4"/>
      </w:pPr>
      <w:r>
        <w:t xml:space="preserve">SEGRAYTrace</w:t>
      </w:r>
      <w:r>
        <w:t xml:space="preserve"> </w:t>
      </w:r>
    </w:p>
    <w:p>
      <w:pPr>
        <w:pStyle w:val="FirstParagraph"/>
      </w:pPr>
      <w:r>
        <w:rPr>
          <w:iCs/>
          <w:i/>
        </w:rPr>
        <w:t xml:space="preserve">Minimum match:</w:t>
      </w:r>
      <w:r>
        <w:t xml:space="preserve"> </w:t>
      </w:r>
      <w:r>
        <w:rPr>
          <w:rStyle w:val="VerbatimChar"/>
        </w:rPr>
        <w:t xml:space="preserve">SEGRAYTrace &lt;i&gt;</w:t>
      </w:r>
      <w:r>
        <w:t xml:space="preserve"> </w:t>
      </w:r>
      <w:r>
        <w:t xml:space="preserve">—</w:t>
      </w:r>
      <w:r>
        <w:t xml:space="preserve"> </w:t>
      </w:r>
      <w:r>
        <w:rPr>
          <w:iCs/>
          <w:i/>
        </w:rPr>
        <w:t xml:space="preserve">needs:</w:t>
      </w:r>
      <w:r>
        <w:t xml:space="preserve"> </w:t>
      </w:r>
      <w:r>
        <w:t xml:space="preserve">[Rx]</w:t>
      </w:r>
    </w:p>
    <w:p>
      <w:pPr>
        <w:pStyle w:val="BodyText"/>
      </w:pPr>
      <w:r>
        <w:t xml:space="preserve">Trace a ray through segment i s center (uses RptElt).</w:t>
      </w:r>
    </w:p>
    <w:p>
      <w:pPr>
        <w:pStyle w:val="BodyText"/>
      </w:pPr>
      <w:r>
        <w:rPr>
          <w:iCs/>
          <w:i/>
        </w:rPr>
        <w:t xml:space="preserve">CLI suite:</w:t>
      </w:r>
      <w:r>
        <w:t xml:space="preserve"> </w:t>
      </w:r>
      <w:r>
        <w:rPr>
          <w:rStyle w:val="VerbatimChar"/>
        </w:rPr>
        <w:t xml:space="preserve">SEGRAYTRACE.jou</w:t>
      </w:r>
      <w:r>
        <w:t xml:space="preserve"> </w:t>
      </w:r>
      <w:r>
        <w:t xml:space="preserve">(</w:t>
      </w:r>
      <w:r>
        <w:rPr>
          <w:rStyle w:val="VerbatimChar"/>
        </w:rPr>
        <w:t xml:space="preserve">cli_tests/cmd/</w:t>
      </w:r>
      <w:r>
        <w:t xml:space="preserve">; each journal is the entry’s example and its regression test).</w:t>
      </w:r>
    </w:p>
    <w:p>
      <w:pPr>
        <w:pStyle w:val="BodyText"/>
      </w:pPr>
      <w:r>
        <w:rPr>
          <w:iCs/>
          <w:i/>
        </w:rPr>
        <w:t xml:space="preserve">Binding:</w:t>
      </w:r>
      <w:r>
        <w:t xml:space="preserve"> </w:t>
      </w:r>
      <w:r>
        <w:rPr>
          <w:bCs/>
          <w:b/>
        </w:rPr>
        <w:t xml:space="preserve">SMACOS command</w:t>
      </w:r>
      <w:r>
        <w:t xml:space="preserve"> </w:t>
      </w:r>
      <w:r>
        <w:t xml:space="preserve">—</w:t>
      </w:r>
      <w:r>
        <w:t xml:space="preserve"> </w:t>
      </w:r>
      <w:r>
        <w:rPr>
          <w:rStyle w:val="VerbatimChar"/>
        </w:rPr>
        <w:t xml:space="preserve">segray_trace</w:t>
      </w:r>
      <w:r>
        <w:t xml:space="preserve">.</w:t>
      </w:r>
    </w:p>
    <w:p>
      <w:pPr>
        <w:pStyle w:val="BodyText"/>
      </w:pPr>
      <w:r>
        <w:rPr>
          <w:iCs/>
          <w:i/>
        </w:rPr>
        <w:t xml:space="preserve">Syntax:</w:t>
      </w:r>
      <w:r>
        <w:t xml:space="preserve"> </w:t>
      </w:r>
      <w:r>
        <w:rPr>
          <w:rStyle w:val="VerbatimChar"/>
        </w:rPr>
        <w:t xml:space="preserve">SEGRAYTRACE [iseg] [iseg] … 0</w:t>
      </w:r>
      <w:r>
        <w:t xml:space="preserve"> </w:t>
      </w:r>
      <w:r>
        <w:t xml:space="preserve">— segment numbers, one per prompt, until 0.</w:t>
      </w:r>
    </w:p>
    <w:p>
      <w:pPr>
        <w:pStyle w:val="BodyText"/>
      </w:pPr>
      <w:r>
        <w:rPr>
          <w:iCs/>
          <w:i/>
        </w:rPr>
        <w:t xml:space="preserve">Defaults:</w:t>
      </w:r>
      <w:r>
        <w:t xml:space="preserve"> </w:t>
      </w:r>
      <w:r>
        <w:t xml:space="preserve">iseg [0]: return ends the list.</w:t>
      </w:r>
    </w:p>
    <w:p>
      <w:pPr>
        <w:pStyle w:val="SourceCode"/>
      </w:pPr>
      <w:r>
        <w:rPr>
          <w:rStyle w:val="VerbatimChar"/>
        </w:rPr>
        <w:t xml:space="preserve">MACOS&gt;segraytrace</w:t>
      </w:r>
      <w:r>
        <w:br/>
      </w:r>
      <w:r>
        <w:rPr>
          <w:rStyle w:val="VerbatimChar"/>
        </w:rPr>
        <w:t xml:space="preserve">Enter segment number (0=quit): [0]: 3</w:t>
      </w:r>
      <w:r>
        <w:br/>
      </w:r>
      <w:r>
        <w:rPr>
          <w:rStyle w:val="VerbatimChar"/>
        </w:rPr>
        <w:t xml:space="preserve"> Ray 1 segment from Element 0 (InputRay) to Element 1 (...):</w:t>
      </w:r>
      <w:r>
        <w:br/>
      </w:r>
      <w:r>
        <w:rPr>
          <w:rStyle w:val="VerbatimChar"/>
        </w:rPr>
        <w:t xml:space="preserve">  ...per-surface printout as for RAY...</w:t>
      </w:r>
      <w:r>
        <w:br/>
      </w:r>
      <w:r>
        <w:rPr>
          <w:rStyle w:val="VerbatimChar"/>
        </w:rPr>
        <w:t xml:space="preserve">Enter segment number (0=quit): [0]:</w:t>
      </w:r>
    </w:p>
    <w:p>
      <w:pPr>
        <w:pStyle w:val="FirstParagraph"/>
      </w:pPr>
      <w:r>
        <w:t xml:space="preserve">Loops until 0. The element must be a Segment element</w:t>
      </w:r>
      <w:r>
        <w:t xml:space="preserve"> </w:t>
      </w:r>
      <w:r>
        <w:t xml:space="preserve">(</w:t>
      </w:r>
      <w:r>
        <w:t xml:space="preserve">“</w:t>
      </w:r>
      <w:r>
        <w:t xml:space="preserve">Element N is not a Segment.</w:t>
      </w:r>
      <w:r>
        <w:t xml:space="preserve">”</w:t>
      </w:r>
      <w:r>
        <w:t xml:space="preserve">). Re-aims the chief-ray slot</w:t>
      </w:r>
      <w:r>
        <w:t xml:space="preserve"> </w:t>
      </w:r>
      <w:r>
        <w:t xml:space="preserve">at the segment’s reference point RptElt — a lateral offset</w:t>
      </w:r>
      <w:r>
        <w:t xml:space="preserve"> </w:t>
      </w:r>
      <w:r>
        <w:t xml:space="preserve">for a collimated source, a new ray direction for a point</w:t>
      </w:r>
      <w:r>
        <w:t xml:space="preserve"> </w:t>
      </w:r>
      <w:r>
        <w:t xml:space="preserve">source — and traces that single ray to the last element (or</w:t>
      </w:r>
      <w:r>
        <w:t xml:space="preserve"> </w:t>
      </w:r>
      <w:r>
        <w:t xml:space="preserve">RayTgtElt) with the full per-surface printout of RAY.</w:t>
      </w:r>
      <w:r>
        <w:t xml:space="preserve"> </w:t>
      </w:r>
      <w:r>
        <w:t xml:space="preserve">Invalidates the build/trace/propagate state. SMACOS: no</w:t>
      </w:r>
      <w:r>
        <w:t xml:space="preserve"> </w:t>
      </w:r>
      <w:r>
        <w:t xml:space="preserve">LoadStack entry — the segment prompt takes its default</w:t>
      </w:r>
      <w:r>
        <w:t xml:space="preserve"> </w:t>
      </w:r>
      <w:r>
        <w:t xml:space="preserve">(0 = quit immediately).</w:t>
      </w:r>
      <w:r>
        <w:t xml:space="preserve"> </w:t>
      </w:r>
      <w:r>
        <w:rPr>
          <w:iCs/>
          <w:i/>
        </w:rPr>
        <w:t xml:space="preserve">Related:</w:t>
      </w:r>
      <w:r>
        <w:t xml:space="preserve"> </w:t>
      </w:r>
      <w:r>
        <w:t xml:space="preserve">RAY, SRAy, MAP.</w:t>
      </w:r>
      <w:r>
        <w:t xml:space="preserve"> </w:t>
      </w:r>
    </w:p>
    <w:bookmarkEnd w:id="75"/>
    <w:bookmarkStart w:id="76" w:name="pray-rray"/>
    <w:p>
      <w:pPr>
        <w:pStyle w:val="Heading4"/>
      </w:pPr>
      <w:r>
        <w:t xml:space="preserve">PRAy, RRAy</w:t>
      </w:r>
    </w:p>
    <w:p>
      <w:pPr>
        <w:pStyle w:val="FirstParagraph"/>
      </w:pPr>
      <w:r>
        <w:rPr>
          <w:iCs/>
          <w:i/>
        </w:rPr>
        <w:t xml:space="preserve">Minimum match:</w:t>
      </w:r>
      <w:r>
        <w:t xml:space="preserve"> </w:t>
      </w:r>
      <w:r>
        <w:rPr>
          <w:rStyle w:val="VerbatimChar"/>
        </w:rPr>
        <w:t xml:space="preserve">PRAy</w:t>
      </w:r>
    </w:p>
    <w:p>
      <w:pPr>
        <w:pStyle w:val="BodyText"/>
      </w:pPr>
      <w:r>
        <w:t xml:space="preserve">Find pupil / marginal rays.</w:t>
      </w:r>
    </w:p>
    <w:p>
      <w:pPr>
        <w:pStyle w:val="BodyText"/>
      </w:pPr>
      <w:r>
        <w:rPr>
          <w:iCs/>
          <w:i/>
        </w:rPr>
        <w:t xml:space="preserve">CLI suite:</w:t>
      </w:r>
      <w:r>
        <w:t xml:space="preserve"> </w:t>
      </w:r>
      <w:r>
        <w:rPr>
          <w:rStyle w:val="VerbatimChar"/>
        </w:rPr>
        <w:t xml:space="preserve">RRAY_PRAY_TPR_FSR.jou</w:t>
      </w:r>
      <w:r>
        <w:t xml:space="preserve"> </w:t>
      </w:r>
      <w:r>
        <w:t xml:space="preserve">(</w:t>
      </w:r>
      <w:r>
        <w:rPr>
          <w:rStyle w:val="VerbatimChar"/>
        </w:rPr>
        <w:t xml:space="preserve">cli_tests/cmd/</w:t>
      </w:r>
      <w:r>
        <w:t xml:space="preserve">; each journal is the entry’s example and its regression test).</w:t>
      </w:r>
    </w:p>
    <w:p>
      <w:pPr>
        <w:pStyle w:val="BodyText"/>
      </w:pPr>
      <w:r>
        <w:rPr>
          <w:iCs/>
          <w:i/>
        </w:rPr>
        <w:t xml:space="preserve">Binding:</w:t>
      </w:r>
      <w:r>
        <w:t xml:space="preserve"> </w:t>
      </w:r>
      <w:r>
        <w:rPr>
          <w:bCs/>
          <w:b/>
        </w:rPr>
        <w:t xml:space="preserve">SMACOS command</w:t>
      </w:r>
      <w:r>
        <w:t xml:space="preserve"> </w:t>
      </w:r>
      <w:r>
        <w:t xml:space="preserve">—</w:t>
      </w:r>
      <w:r>
        <w:t xml:space="preserve"> </w:t>
      </w:r>
      <w:r>
        <w:rPr>
          <w:rStyle w:val="VerbatimChar"/>
        </w:rPr>
        <w:t xml:space="preserve">ref_rays</w:t>
      </w:r>
      <w:r>
        <w:t xml:space="preserve">.</w:t>
      </w:r>
    </w:p>
    <w:p>
      <w:pPr>
        <w:pStyle w:val="BodyText"/>
      </w:pPr>
      <w:r>
        <w:rPr>
          <w:iCs/>
          <w:i/>
        </w:rPr>
        <w:t xml:space="preserve">Syntax:</w:t>
      </w:r>
      <w:r>
        <w:t xml:space="preserve"> </w:t>
      </w:r>
      <w:r>
        <w:rPr>
          <w:rStyle w:val="VerbatimChar"/>
        </w:rPr>
        <w:t xml:space="preserve">PRAY</w:t>
      </w:r>
      <w:r>
        <w:t xml:space="preserve"> </w:t>
      </w:r>
      <w:r>
        <w:t xml:space="preserve">prints,</w:t>
      </w:r>
      <w:r>
        <w:t xml:space="preserve"> </w:t>
      </w:r>
      <w:r>
        <w:rPr>
          <w:rStyle w:val="VerbatimChar"/>
        </w:rPr>
        <w:t xml:space="preserve">RRAY</w:t>
      </w:r>
      <w:r>
        <w:t xml:space="preserve"> </w:t>
      </w:r>
      <w:r>
        <w:t xml:space="preserve">resets; no prompt.</w:t>
      </w:r>
    </w:p>
    <w:p>
      <w:pPr>
        <w:pStyle w:val="BodyText"/>
      </w:pPr>
      <w:r>
        <w:rPr>
          <w:iCs/>
          <w:i/>
        </w:rPr>
        <w:t xml:space="preserve">Defaults:</w:t>
      </w:r>
      <w:r>
        <w:t xml:space="preserve"> </w:t>
      </w:r>
      <w:r>
        <w:t xml:space="preserve">none.</w:t>
      </w:r>
    </w:p>
    <w:p>
      <w:pPr>
        <w:pStyle w:val="SourceCode"/>
      </w:pPr>
      <w:r>
        <w:rPr>
          <w:rStyle w:val="VerbatimChar"/>
        </w:rPr>
        <w:t xml:space="preserve">MACOS&gt;rray</w:t>
      </w:r>
      <w:r>
        <w:br/>
      </w:r>
      <w:r>
        <w:rPr>
          <w:rStyle w:val="VerbatimChar"/>
        </w:rPr>
        <w:t xml:space="preserve">  Source aperture diameter =      4.0000 m</w:t>
      </w:r>
      <w:r>
        <w:br/>
      </w:r>
      <w:r>
        <w:rPr>
          <w:rStyle w:val="VerbatimChar"/>
        </w:rPr>
        <w:t xml:space="preserve"> At source aperture:</w:t>
      </w:r>
      <w:r>
        <w:br/>
      </w:r>
      <w:r>
        <w:rPr>
          <w:rStyle w:val="VerbatimChar"/>
        </w:rPr>
        <w:t xml:space="preserve">   Ref. ray XY offsets from chief ray: ...,  ID = ...</w:t>
      </w:r>
      <w:r>
        <w:br/>
      </w:r>
      <w:r>
        <w:rPr>
          <w:rStyle w:val="VerbatimChar"/>
        </w:rPr>
        <w:t xml:space="preserve">  Reference ray indices (chief + 4 marginal) =  1 ...</w:t>
      </w:r>
    </w:p>
    <w:p>
      <w:pPr>
        <w:pStyle w:val="FirstParagraph"/>
      </w:pPr>
      <w:r>
        <w:t xml:space="preserve">Ray finders, not printers. RRAy finds the chief + 4 marginal</w:t>
      </w:r>
      <w:r>
        <w:t xml:space="preserve"> </w:t>
      </w:r>
      <w:r>
        <w:t xml:space="preserve">ray indices at the +/-x, +/-y edges of the source aperture;</w:t>
      </w:r>
      <w:r>
        <w:t xml:space="preserve"> </w:t>
      </w:r>
      <w:r>
        <w:t xml:space="preserve">PRAy finds 8</w:t>
      </w:r>
      <w:r>
        <w:t xml:space="preserve"> </w:t>
      </w:r>
      <w:r>
        <w:t xml:space="preserve">“</w:t>
      </w:r>
      <w:r>
        <w:t xml:space="preserve">pupil</w:t>
      </w:r>
      <w:r>
        <w:t xml:space="preserve">”</w:t>
      </w:r>
      <w:r>
        <w:t xml:space="preserve"> </w:t>
      </w:r>
      <w:r>
        <w:t xml:space="preserve">rays on a 0.9-radius ring. TPR then</w:t>
      </w:r>
      <w:r>
        <w:t xml:space="preserve"> </w:t>
      </w:r>
      <w:r>
        <w:t xml:space="preserve">traces each found ray to the final (or RayTgtElt) element and</w:t>
      </w:r>
      <w:r>
        <w:t xml:space="preserve"> </w:t>
      </w:r>
      <w:r>
        <w:t xml:space="preserve">prints its position there; it requires RRAy or PRAy first</w:t>
      </w:r>
      <w:r>
        <w:t xml:space="preserve"> </w:t>
      </w:r>
      <w:r>
        <w:t xml:space="preserve">(</w:t>
      </w:r>
      <w:r>
        <w:t xml:space="preserve">“</w:t>
      </w:r>
      <w:r>
        <w:t xml:space="preserve">** Need to run RRAY command before executing TRR command</w:t>
      </w:r>
      <w:r>
        <w:t xml:space="preserve">”</w:t>
      </w:r>
      <w:r>
        <w:t xml:space="preserve"> </w:t>
      </w:r>
      <w:r>
        <w:t xml:space="preserve">—</w:t>
      </w:r>
      <w:r>
        <w:t xml:space="preserve"> </w:t>
      </w:r>
      <w:r>
        <w:t xml:space="preserve">sic). None take arguments. TPR prints each ray’s end-element</w:t>
      </w:r>
      <w:r>
        <w:t xml:space="preserve"> </w:t>
      </w:r>
      <w:r>
        <w:t xml:space="preserve">position (since 2026-10-17; before that it read</w:t>
      </w:r>
      <w:r>
        <w:t xml:space="preserve"> </w:t>
      </w:r>
      <w:r>
        <w:rPr>
          <w:rStyle w:val="VerbatimChar"/>
        </w:rPr>
        <w:t xml:space="preserve">RayPosHist</w:t>
      </w:r>
      <w:r>
        <w:t xml:space="preserve">,</w:t>
      </w:r>
      <w:r>
        <w:t xml:space="preserve"> </w:t>
      </w:r>
      <w:r>
        <w:t xml:space="preserve">which only</w:t>
      </w:r>
      <w:r>
        <w:t xml:space="preserve"> </w:t>
      </w:r>
      <w:r>
        <w:rPr>
          <w:rStyle w:val="VerbatimChar"/>
        </w:rPr>
        <w:t xml:space="preserve">SaveRayPosH= Y</w:t>
      </w:r>
      <w:r>
        <w:t xml:space="preserve"> </w:t>
      </w:r>
      <w:r>
        <w:t xml:space="preserve">fills, and printed 0 elsewhere). Engine quirk: PRAy’s first ring</w:t>
      </w:r>
      <w:r>
        <w:t xml:space="preserve"> </w:t>
      </w:r>
      <w:r>
        <w:t xml:space="preserve">ray requests normalized position (9.0,0), apparently intended</w:t>
      </w:r>
      <w:r>
        <w:t xml:space="preserve"> </w:t>
      </w:r>
      <w:r>
        <w:t xml:space="preserve">as (0.9,0).</w:t>
      </w:r>
      <w:r>
        <w:t xml:space="preserve"> </w:t>
      </w:r>
      <w:r>
        <w:rPr>
          <w:iCs/>
          <w:i/>
        </w:rPr>
        <w:t xml:space="preserve">Related:</w:t>
      </w:r>
      <w:r>
        <w:t xml:space="preserve"> </w:t>
      </w:r>
      <w:r>
        <w:t xml:space="preserve">FSR, RAY, MAP.</w:t>
      </w:r>
      <w:r>
        <w:t xml:space="preserve"> </w:t>
      </w:r>
    </w:p>
    <w:bookmarkEnd w:id="76"/>
    <w:bookmarkStart w:id="77" w:name="tpr"/>
    <w:p>
      <w:pPr>
        <w:pStyle w:val="Heading4"/>
      </w:pPr>
      <w:r>
        <w:t xml:space="preserve">TPR</w:t>
      </w:r>
    </w:p>
    <w:p>
      <w:pPr>
        <w:pStyle w:val="FirstParagraph"/>
      </w:pPr>
      <w:r>
        <w:rPr>
          <w:iCs/>
          <w:i/>
        </w:rPr>
        <w:t xml:space="preserve">Minimum match:</w:t>
      </w:r>
      <w:r>
        <w:t xml:space="preserve"> </w:t>
      </w:r>
      <w:r>
        <w:rPr>
          <w:rStyle w:val="VerbatimChar"/>
        </w:rPr>
        <w:t xml:space="preserve">TPR</w:t>
      </w:r>
    </w:p>
    <w:p>
      <w:pPr>
        <w:pStyle w:val="BodyText"/>
      </w:pPr>
      <w:r>
        <w:t xml:space="preserve">Trace the PRAy/RRAy rays.</w:t>
      </w:r>
    </w:p>
    <w:p>
      <w:pPr>
        <w:pStyle w:val="BodyText"/>
      </w:pPr>
      <w:r>
        <w:rPr>
          <w:iCs/>
          <w:i/>
        </w:rPr>
        <w:t xml:space="preserve">CLI suite:</w:t>
      </w:r>
      <w:r>
        <w:t xml:space="preserve"> </w:t>
      </w:r>
      <w:r>
        <w:rPr>
          <w:rStyle w:val="VerbatimChar"/>
        </w:rPr>
        <w:t xml:space="preserve">RRAY_PRAY_TPR_FSR.jou</w:t>
      </w:r>
      <w:r>
        <w:t xml:space="preserve"> </w:t>
      </w:r>
      <w:r>
        <w:t xml:space="preserve">(</w:t>
      </w:r>
      <w:r>
        <w:rPr>
          <w:rStyle w:val="VerbatimChar"/>
        </w:rPr>
        <w:t xml:space="preserve">cli_tests/cmd/</w:t>
      </w:r>
      <w:r>
        <w:t xml:space="preserve">; each journal is the entry’s example and its regression test).</w:t>
      </w:r>
    </w:p>
    <w:p>
      <w:pPr>
        <w:pStyle w:val="BodyText"/>
      </w:pPr>
      <w:r>
        <w:rPr>
          <w:iCs/>
          <w:i/>
        </w:rPr>
        <w:t xml:space="preserve">Binding:</w:t>
      </w:r>
      <w:r>
        <w:t xml:space="preserve"> </w:t>
      </w:r>
      <w:r>
        <w:rPr>
          <w:bCs/>
          <w:b/>
        </w:rPr>
        <w:t xml:space="preserve">missing</w:t>
      </w:r>
      <w:r>
        <w:t xml:space="preserve"> </w:t>
      </w:r>
      <w:r>
        <w:t xml:space="preserve">— image-plane post-processing (B.2, third).</w:t>
      </w:r>
    </w:p>
    <w:p>
      <w:pPr>
        <w:pStyle w:val="BodyText"/>
      </w:pPr>
      <w:r>
        <w:rPr>
          <w:iCs/>
          <w:i/>
        </w:rPr>
        <w:t xml:space="preserve">Syntax:</w:t>
      </w:r>
      <w:r>
        <w:t xml:space="preserve"> </w:t>
      </w:r>
      <w:r>
        <w:rPr>
          <w:rStyle w:val="VerbatimChar"/>
        </w:rPr>
        <w:t xml:space="preserve">TPR</w:t>
      </w:r>
      <w:r>
        <w:t xml:space="preserve">; no prompt.</w:t>
      </w:r>
    </w:p>
    <w:p>
      <w:pPr>
        <w:pStyle w:val="BodyText"/>
      </w:pPr>
      <w:r>
        <w:rPr>
          <w:iCs/>
          <w:i/>
        </w:rPr>
        <w:t xml:space="preserve">Defaults:</w:t>
      </w:r>
      <w:r>
        <w:t xml:space="preserve"> </w:t>
      </w:r>
      <w:r>
        <w:t xml:space="preserve">none. Since 2026-10-17 (42c7ade, PLAN_CONSOLIDATION 1.2 (e)) TPR prints the position CTRACE leaves at the end element (</w:t>
      </w:r>
      <w:r>
        <w:rPr>
          <w:rStyle w:val="VerbatimChar"/>
        </w:rPr>
        <w:t xml:space="preserve">TPR ray 63 at element 6: x y z</w:t>
      </w:r>
      <w:r>
        <w:t xml:space="preserve">), on every deck; it no longer reads</w:t>
      </w:r>
      <w:r>
        <w:t xml:space="preserve"> </w:t>
      </w:r>
      <w:r>
        <w:rPr>
          <w:rStyle w:val="VerbatimChar"/>
        </w:rPr>
        <w:t xml:space="preserve">RayPosHist</w:t>
      </w:r>
      <w:r>
        <w:t xml:space="preserve">, which only</w:t>
      </w:r>
      <w:r>
        <w:t xml:space="preserve"> </w:t>
      </w:r>
      <w:r>
        <w:rPr>
          <w:rStyle w:val="VerbatimChar"/>
        </w:rPr>
        <w:t xml:space="preserve">SaveRayPosH= Y</w:t>
      </w:r>
      <w:r>
        <w:t xml:space="preserve"> </w:t>
      </w:r>
      <w:r>
        <w:t xml:space="preserve">fills, and it skips the slots RRAy did not fill (it used to trace</w:t>
      </w:r>
      <w:r>
        <w:t xml:space="preserve"> </w:t>
      </w:r>
      <w:r>
        <w:t xml:space="preserve">“</w:t>
      </w:r>
      <w:r>
        <w:t xml:space="preserve">ray 0</w:t>
      </w:r>
      <w:r>
        <w:t xml:space="preserve">”</w:t>
      </w:r>
      <w:r>
        <w:t xml:space="preserve">). A ray lost before the end element says so.</w:t>
      </w:r>
    </w:p>
    <w:p>
      <w:pPr>
        <w:pStyle w:val="BodyText"/>
      </w:pPr>
      <w:r>
        <w:t xml:space="preserve">No dialog. Traces each reference ray found by the last RRAy</w:t>
      </w:r>
      <w:r>
        <w:t xml:space="preserve"> </w:t>
      </w:r>
      <w:r>
        <w:t xml:space="preserve">or PRAy (chief + 4 marginal, or the 0.9-radius pupil ring)</w:t>
      </w:r>
      <w:r>
        <w:t xml:space="preserve"> </w:t>
      </w:r>
      <w:r>
        <w:t xml:space="preserve">from the source to the final element (or RayTgtElt) and prints</w:t>
      </w:r>
      <w:r>
        <w:t xml:space="preserve"> </w:t>
      </w:r>
      <w:r>
        <w:t xml:space="preserve">one line per ray with its end-element position; the positions</w:t>
      </w:r>
      <w:r>
        <w:t xml:space="preserve"> </w:t>
      </w:r>
      <w:r>
        <w:t xml:space="preserve">are also kept in</w:t>
      </w:r>
      <w:r>
        <w:t xml:space="preserve"> </w:t>
      </w:r>
      <w:r>
        <w:rPr>
          <w:rStyle w:val="VerbatimChar"/>
        </w:rPr>
        <w:t xml:space="preserve">RRayPosHis</w:t>
      </w:r>
      <w:r>
        <w:t xml:space="preserve"> </w:t>
      </w:r>
      <w:r>
        <w:t xml:space="preserve">for the beam-walk commands. Without a prior RRAy/PRAy it aborts with</w:t>
      </w:r>
      <w:r>
        <w:t xml:space="preserve"> </w:t>
      </w:r>
      <w:r>
        <w:t xml:space="preserve">“</w:t>
      </w:r>
      <w:r>
        <w:t xml:space="preserve">** Need to run RRAY command before executing TRR command</w:t>
      </w:r>
      <w:r>
        <w:t xml:space="preserve">”</w:t>
      </w:r>
      <w:r>
        <w:t xml:space="preserve"> </w:t>
      </w:r>
      <w:r>
        <w:t xml:space="preserve">(sic). See PRAy for the finder half of the pair. SMACOS:</w:t>
      </w:r>
      <w:r>
        <w:t xml:space="preserve"> </w:t>
      </w:r>
      <w:r>
        <w:t xml:space="preserve">no LoadStack entry.</w:t>
      </w:r>
      <w:r>
        <w:t xml:space="preserve"> </w:t>
      </w:r>
      <w:r>
        <w:rPr>
          <w:iCs/>
          <w:i/>
        </w:rPr>
        <w:t xml:space="preserve">Related:</w:t>
      </w:r>
      <w:r>
        <w:t xml:space="preserve"> </w:t>
      </w:r>
      <w:r>
        <w:t xml:space="preserve">PRAy, RRAy, RAY.</w:t>
      </w:r>
      <w:r>
        <w:t xml:space="preserve"> </w:t>
      </w:r>
    </w:p>
    <w:bookmarkEnd w:id="77"/>
    <w:bookmarkStart w:id="78" w:name="map"/>
    <w:p>
      <w:pPr>
        <w:pStyle w:val="Heading4"/>
      </w:pPr>
      <w:r>
        <w:t xml:space="preserve">MAP</w:t>
      </w:r>
    </w:p>
    <w:p>
      <w:pPr>
        <w:pStyle w:val="FirstParagraph"/>
      </w:pPr>
      <w:r>
        <w:rPr>
          <w:iCs/>
          <w:i/>
        </w:rPr>
        <w:t xml:space="preserve">Minimum match:</w:t>
      </w:r>
      <w:r>
        <w:t xml:space="preserve"> </w:t>
      </w:r>
      <w:r>
        <w:rPr>
          <w:rStyle w:val="VerbatimChar"/>
        </w:rPr>
        <w:t xml:space="preserve">MAP</w:t>
      </w:r>
    </w:p>
    <w:p>
      <w:pPr>
        <w:pStyle w:val="BodyText"/>
      </w:pPr>
      <w:r>
        <w:t xml:space="preserve">Print ray-to-segment map.</w:t>
      </w:r>
    </w:p>
    <w:p>
      <w:pPr>
        <w:pStyle w:val="BodyText"/>
      </w:pPr>
      <w:r>
        <w:rPr>
          <w:iCs/>
          <w:i/>
        </w:rPr>
        <w:t xml:space="preserve">CLI suite:</w:t>
      </w:r>
      <w:r>
        <w:t xml:space="preserve"> </w:t>
      </w:r>
      <w:r>
        <w:rPr>
          <w:rStyle w:val="VerbatimChar"/>
        </w:rPr>
        <w:t xml:space="preserve">RAY_MAP.jou</w:t>
      </w:r>
      <w:r>
        <w:t xml:space="preserve"> </w:t>
      </w:r>
      <w:r>
        <w:t xml:space="preserve">(</w:t>
      </w:r>
      <w:r>
        <w:rPr>
          <w:rStyle w:val="VerbatimChar"/>
        </w:rPr>
        <w:t xml:space="preserve">cli_tests/cmd/</w:t>
      </w:r>
      <w:r>
        <w:t xml:space="preserve">; each journal is the entry’s example and its regression test).</w:t>
      </w:r>
    </w:p>
    <w:p>
      <w:pPr>
        <w:pStyle w:val="BodyText"/>
      </w:pPr>
      <w:r>
        <w:rPr>
          <w:iCs/>
          <w:i/>
        </w:rPr>
        <w:t xml:space="preserve">Binding:</w:t>
      </w:r>
      <w:r>
        <w:t xml:space="preserve"> </w:t>
      </w:r>
      <w:r>
        <w:rPr>
          <w:bCs/>
          <w:b/>
        </w:rPr>
        <w:t xml:space="preserve">missing</w:t>
      </w:r>
      <w:r>
        <w:t xml:space="preserve"> </w:t>
      </w:r>
      <w:r>
        <w:t xml:space="preserve">— Zernike / analysis set (B.2, second).</w:t>
      </w:r>
    </w:p>
    <w:p>
      <w:pPr>
        <w:pStyle w:val="BodyText"/>
      </w:pPr>
      <w:r>
        <w:rPr>
          <w:iCs/>
          <w:i/>
        </w:rPr>
        <w:t xml:space="preserve">Syntax:</w:t>
      </w:r>
      <w:r>
        <w:t xml:space="preserve"> </w:t>
      </w:r>
      <w:r>
        <w:rPr>
          <w:rStyle w:val="VerbatimChar"/>
        </w:rPr>
        <w:t xml:space="preserve">MAP</w:t>
      </w:r>
      <w:r>
        <w:t xml:space="preserve">; no prompt.</w:t>
      </w:r>
    </w:p>
    <w:p>
      <w:pPr>
        <w:pStyle w:val="BodyText"/>
      </w:pPr>
      <w:r>
        <w:rPr>
          <w:iCs/>
          <w:i/>
        </w:rPr>
        <w:t xml:space="preserve">Defaults:</w:t>
      </w:r>
      <w:r>
        <w:t xml:space="preserve"> </w:t>
      </w:r>
      <w:r>
        <w:t xml:space="preserve">none.</w:t>
      </w:r>
    </w:p>
    <w:p>
      <w:pPr>
        <w:pStyle w:val="SourceCode"/>
      </w:pPr>
      <w:r>
        <w:rPr>
          <w:rStyle w:val="VerbatimChar"/>
        </w:rPr>
        <w:t xml:space="preserve">MACOS&gt;map</w:t>
      </w:r>
      <w:r>
        <w:br/>
      </w:r>
      <w:r>
        <w:rPr>
          <w:rStyle w:val="VerbatimChar"/>
        </w:rPr>
        <w:t xml:space="preserve"> Map of rays at input aperture:</w:t>
      </w:r>
      <w:r>
        <w:br/>
      </w:r>
      <w:r>
        <w:rPr>
          <w:rStyle w:val="VerbatimChar"/>
        </w:rPr>
        <w:t xml:space="preserve">   ...ray numbers on the source grid...</w:t>
      </w:r>
      <w:r>
        <w:br/>
      </w:r>
      <w:r>
        <w:rPr>
          <w:rStyle w:val="VerbatimChar"/>
        </w:rPr>
        <w:t xml:space="preserve">Hit return to continue  [0]:</w:t>
      </w:r>
      <w:r>
        <w:br/>
      </w:r>
      <w:r>
        <w:rPr>
          <w:rStyle w:val="VerbatimChar"/>
        </w:rPr>
        <w:t xml:space="preserve"> Map of segments at input aperture:</w:t>
      </w:r>
    </w:p>
    <w:p>
      <w:pPr>
        <w:pStyle w:val="FirstParagraph"/>
      </w:pPr>
      <w:r>
        <w:t xml:space="preserve">Prints ray numbers laid out on the source-aperture grid,</w:t>
      </w:r>
      <w:r>
        <w:t xml:space="preserve"> </w:t>
      </w:r>
      <w:r>
        <w:t xml:space="preserve">tracing the grid first if needed. The chief ray (1) is not</w:t>
      </w:r>
      <w:r>
        <w:t xml:space="preserve"> </w:t>
      </w:r>
      <w:r>
        <w:t xml:space="preserve">shown; with more than ~15 rays across, only a subset is</w:t>
      </w:r>
      <w:r>
        <w:t xml:space="preserve"> </w:t>
      </w:r>
      <w:r>
        <w:t xml:space="preserve">labelled. Segmented systems (GridType&gt;=3) get a second map of</w:t>
      </w:r>
      <w:r>
        <w:t xml:space="preserve"> </w:t>
      </w:r>
      <w:r>
        <w:t xml:space="preserve">segment numbers. After OPD/SPOt etc., rays that became</w:t>
      </w:r>
      <w:r>
        <w:t xml:space="preserve"> </w:t>
      </w:r>
      <w:r>
        <w:t xml:space="preserve">undefined disappear from the map. SMACOS: nothing is printed —</w:t>
      </w:r>
      <w:r>
        <w:t xml:space="preserve"> </w:t>
      </w:r>
      <w:r>
        <w:t xml:space="preserve">the srcMap ray/segment map structure is filled instead.</w:t>
      </w:r>
      <w:r>
        <w:t xml:space="preserve"> </w:t>
      </w:r>
      <w:r>
        <w:rPr>
          <w:iCs/>
          <w:i/>
        </w:rPr>
        <w:t xml:space="preserve">Related:</w:t>
      </w:r>
      <w:r>
        <w:t xml:space="preserve"> </w:t>
      </w:r>
      <w:r>
        <w:t xml:space="preserve">RAY, OBS, SPOt.</w:t>
      </w:r>
      <w:r>
        <w:t xml:space="preserve"> </w:t>
      </w:r>
    </w:p>
    <w:bookmarkEnd w:id="78"/>
    <w:bookmarkStart w:id="79" w:name="coord"/>
    <w:p>
      <w:pPr>
        <w:pStyle w:val="Heading4"/>
      </w:pPr>
      <w:r>
        <w:t xml:space="preserve">COOrd</w:t>
      </w:r>
      <w:r>
        <w:t xml:space="preserve"> </w:t>
      </w:r>
    </w:p>
    <w:p>
      <w:pPr>
        <w:pStyle w:val="FirstParagraph"/>
      </w:pPr>
      <w:r>
        <w:rPr>
          <w:iCs/>
          <w:i/>
        </w:rPr>
        <w:t xml:space="preserve">Minimum match:</w:t>
      </w:r>
      <w:r>
        <w:t xml:space="preserve"> </w:t>
      </w:r>
      <w:r>
        <w:rPr>
          <w:rStyle w:val="VerbatimChar"/>
        </w:rPr>
        <w:t xml:space="preserve">COOrd &lt;elt&gt;</w:t>
      </w:r>
      <w:r>
        <w:t xml:space="preserve"> </w:t>
      </w:r>
      <w:r>
        <w:t xml:space="preserve">—</w:t>
      </w:r>
      <w:r>
        <w:t xml:space="preserve"> </w:t>
      </w:r>
      <w:r>
        <w:rPr>
          <w:iCs/>
          <w:i/>
        </w:rPr>
        <w:t xml:space="preserve">needs:</w:t>
      </w:r>
      <w:r>
        <w:t xml:space="preserve"> </w:t>
      </w:r>
      <w:r>
        <w:t xml:space="preserve">[Rx]</w:t>
      </w:r>
    </w:p>
    <w:p>
      <w:pPr>
        <w:pStyle w:val="BodyText"/>
      </w:pPr>
      <w:r>
        <w:t xml:space="preserve">Beam coordinates at element.</w:t>
      </w:r>
    </w:p>
    <w:p>
      <w:pPr>
        <w:pStyle w:val="BodyText"/>
      </w:pPr>
      <w:r>
        <w:rPr>
          <w:iCs/>
          <w:i/>
        </w:rPr>
        <w:t xml:space="preserve">CLI suite:</w:t>
      </w:r>
      <w:r>
        <w:t xml:space="preserve"> </w:t>
      </w:r>
      <w:r>
        <w:rPr>
          <w:rStyle w:val="VerbatimChar"/>
        </w:rPr>
        <w:t xml:space="preserve">COORD_ACOOR.jou</w:t>
      </w:r>
      <w:r>
        <w:t xml:space="preserve"> </w:t>
      </w:r>
      <w:r>
        <w:t xml:space="preserve">(</w:t>
      </w:r>
      <w:r>
        <w:rPr>
          <w:rStyle w:val="VerbatimChar"/>
        </w:rPr>
        <w:t xml:space="preserve">cli_tests/cmd/</w:t>
      </w:r>
      <w:r>
        <w:t xml:space="preserve">; each journal is the entry’s example and its regression test).</w:t>
      </w:r>
    </w:p>
    <w:p>
      <w:pPr>
        <w:pStyle w:val="BodyText"/>
      </w:pPr>
      <w:r>
        <w:rPr>
          <w:iCs/>
          <w:i/>
        </w:rPr>
        <w:t xml:space="preserve">Binding:</w:t>
      </w:r>
      <w:r>
        <w:t xml:space="preserve"> </w:t>
      </w:r>
      <w:r>
        <w:rPr>
          <w:bCs/>
          <w:b/>
        </w:rPr>
        <w:t xml:space="preserve">missing</w:t>
      </w:r>
      <w:r>
        <w:t xml:space="preserve"> </w:t>
      </w:r>
      <w:r>
        <w:t xml:space="preserve">— beam coordinates at an element (the frames alone are</w:t>
      </w:r>
      <w:r>
        <w:t xml:space="preserve"> </w:t>
      </w:r>
      <w:r>
        <w:rPr>
          <w:rStyle w:val="VerbatimChar"/>
        </w:rPr>
        <w:t xml:space="preserve">elt_csys_get</w:t>
      </w:r>
      <w:r>
        <w:t xml:space="preserve">).</w:t>
      </w:r>
    </w:p>
    <w:p>
      <w:pPr>
        <w:pStyle w:val="BodyText"/>
      </w:pPr>
      <w:r>
        <w:rPr>
          <w:iCs/>
          <w:i/>
        </w:rPr>
        <w:t xml:space="preserve">Syntax:</w:t>
      </w:r>
      <w:r>
        <w:t xml:space="preserve"> </w:t>
      </w:r>
      <w:r>
        <w:rPr>
          <w:rStyle w:val="VerbatimChar"/>
        </w:rPr>
        <w:t xml:space="preserve">COORD [elt]</w:t>
      </w:r>
      <w:r>
        <w:t xml:space="preserve"> </w:t>
      </w:r>
      <w:r>
        <w:t xml:space="preserve">— the element whose beam frame is printed.</w:t>
      </w:r>
    </w:p>
    <w:p>
      <w:pPr>
        <w:pStyle w:val="BodyText"/>
      </w:pPr>
      <w:r>
        <w:rPr>
          <w:iCs/>
          <w:i/>
        </w:rPr>
        <w:t xml:space="preserve">Defaults:</w:t>
      </w:r>
      <w:r>
        <w:t xml:space="preserve"> </w:t>
      </w:r>
      <w:r>
        <w:t xml:space="preserve">elt [1]: the literal 1.</w:t>
      </w:r>
    </w:p>
    <w:p>
      <w:pPr>
        <w:pStyle w:val="SourceCode"/>
      </w:pPr>
      <w:r>
        <w:rPr>
          <w:rStyle w:val="VerbatimChar"/>
        </w:rPr>
        <w:t xml:space="preserve">MACOS&gt;coord</w:t>
      </w:r>
      <w:r>
        <w:br/>
      </w:r>
      <w:r>
        <w:rPr>
          <w:rStyle w:val="VerbatimChar"/>
        </w:rPr>
        <w:t xml:space="preserve">Enter element number: [1]: 5</w:t>
      </w:r>
      <w:r>
        <w:br/>
      </w:r>
      <w:r>
        <w:rPr>
          <w:rStyle w:val="VerbatimChar"/>
        </w:rPr>
        <w:t xml:space="preserve"> Computed xLocal= ...</w:t>
      </w:r>
      <w:r>
        <w:br/>
      </w:r>
      <w:r>
        <w:rPr>
          <w:rStyle w:val="VerbatimChar"/>
        </w:rPr>
        <w:t xml:space="preserve"> Computed yLocal= ...</w:t>
      </w:r>
      <w:r>
        <w:br/>
      </w:r>
      <w:r>
        <w:rPr>
          <w:rStyle w:val="VerbatimChar"/>
        </w:rPr>
        <w:t xml:space="preserve"> Computed zLocal= ...</w:t>
      </w:r>
    </w:p>
    <w:p>
      <w:pPr>
        <w:pStyle w:val="FirstParagraph"/>
      </w:pPr>
      <w:r>
        <w:t xml:space="preserve">Prints the beam coordinate axes at the element: projections of</w:t>
      </w:r>
      <w:r>
        <w:t xml:space="preserve"> </w:t>
      </w:r>
      <w:r>
        <w:t xml:space="preserve">the source xGrid/yGrid axes, computed from four differential</w:t>
      </w:r>
      <w:r>
        <w:t xml:space="preserve"> </w:t>
      </w:r>
      <w:r>
        <w:t xml:space="preserve">chief rays (angle offsets cover the near field, position</w:t>
      </w:r>
      <w:r>
        <w:t xml:space="preserve"> </w:t>
      </w:r>
      <w:r>
        <w:t xml:space="preserve">offsets the far field). Signs may flip abruptly near a focus</w:t>
      </w:r>
      <w:r>
        <w:t xml:space="preserve"> </w:t>
      </w:r>
      <w:r>
        <w:t xml:space="preserve">(Section 5.3.3). Invalidates trace/build/propagate state.</w:t>
      </w:r>
      <w:r>
        <w:t xml:space="preserve"> </w:t>
      </w:r>
      <w:r>
        <w:t xml:space="preserve">SMACOS: element number in IARG(1).</w:t>
      </w:r>
      <w:r>
        <w:t xml:space="preserve"> </w:t>
      </w:r>
      <w:r>
        <w:rPr>
          <w:iCs/>
          <w:i/>
        </w:rPr>
        <w:t xml:space="preserve">Related:</w:t>
      </w:r>
      <w:r>
        <w:t xml:space="preserve"> </w:t>
      </w:r>
      <w:r>
        <w:t xml:space="preserve">ACOor, SPOt, STOp.</w:t>
      </w:r>
      <w:r>
        <w:t xml:space="preserve"> </w:t>
      </w:r>
    </w:p>
    <w:bookmarkEnd w:id="79"/>
    <w:bookmarkStart w:id="80" w:name="acoor"/>
    <w:p>
      <w:pPr>
        <w:pStyle w:val="Heading4"/>
      </w:pPr>
      <w:r>
        <w:t xml:space="preserve">ACOor</w:t>
      </w:r>
    </w:p>
    <w:p>
      <w:pPr>
        <w:pStyle w:val="FirstParagraph"/>
      </w:pPr>
      <w:r>
        <w:rPr>
          <w:iCs/>
          <w:i/>
        </w:rPr>
        <w:t xml:space="preserve">Minimum match:</w:t>
      </w:r>
      <w:r>
        <w:t xml:space="preserve"> </w:t>
      </w:r>
      <w:r>
        <w:rPr>
          <w:rStyle w:val="VerbatimChar"/>
        </w:rPr>
        <w:t xml:space="preserve">ACOor</w:t>
      </w:r>
    </w:p>
    <w:p>
      <w:pPr>
        <w:pStyle w:val="BodyText"/>
      </w:pPr>
      <w:r>
        <w:t xml:space="preserve">All-element coords (xyzLocal.txt).</w:t>
      </w:r>
    </w:p>
    <w:p>
      <w:pPr>
        <w:pStyle w:val="BodyText"/>
      </w:pPr>
      <w:r>
        <w:rPr>
          <w:iCs/>
          <w:i/>
        </w:rPr>
        <w:t xml:space="preserve">CLI suite:</w:t>
      </w:r>
      <w:r>
        <w:t xml:space="preserve"> </w:t>
      </w:r>
      <w:r>
        <w:rPr>
          <w:rStyle w:val="VerbatimChar"/>
        </w:rPr>
        <w:t xml:space="preserve">COORD_ACOOR.jou</w:t>
      </w:r>
      <w:r>
        <w:t xml:space="preserve"> </w:t>
      </w:r>
      <w:r>
        <w:t xml:space="preserve">(</w:t>
      </w:r>
      <w:r>
        <w:rPr>
          <w:rStyle w:val="VerbatimChar"/>
        </w:rPr>
        <w:t xml:space="preserve">cli_tests/cmd/</w:t>
      </w:r>
      <w:r>
        <w:t xml:space="preserve">; each journal is the entry’s example and its regression test).</w:t>
      </w:r>
    </w:p>
    <w:p>
      <w:pPr>
        <w:pStyle w:val="BodyText"/>
      </w:pPr>
      <w:r>
        <w:rPr>
          <w:iCs/>
          <w:i/>
        </w:rPr>
        <w:t xml:space="preserve">Binding:</w:t>
      </w:r>
      <w:r>
        <w:t xml:space="preserve"> </w:t>
      </w:r>
      <w:r>
        <w:rPr>
          <w:bCs/>
          <w:b/>
        </w:rPr>
        <w:t xml:space="preserve">missing</w:t>
      </w:r>
      <w:r>
        <w:t xml:space="preserve"> </w:t>
      </w:r>
      <w:r>
        <w:t xml:space="preserve">— all-element coordinates to xyzLocal.txt.</w:t>
      </w:r>
    </w:p>
    <w:p>
      <w:pPr>
        <w:pStyle w:val="BodyText"/>
      </w:pPr>
      <w:r>
        <w:rPr>
          <w:iCs/>
          <w:i/>
        </w:rPr>
        <w:t xml:space="preserve">Syntax:</w:t>
      </w:r>
      <w:r>
        <w:t xml:space="preserve"> </w:t>
      </w:r>
      <w:r>
        <w:rPr>
          <w:rStyle w:val="VerbatimChar"/>
        </w:rPr>
        <w:t xml:space="preserve">ACOOR [first] [last]</w:t>
      </w:r>
      <w:r>
        <w:t xml:space="preserve"> </w:t>
      </w:r>
      <w:r>
        <w:t xml:space="preserve">— the element range written to xyzLocal.txt.</w:t>
      </w:r>
    </w:p>
    <w:p>
      <w:pPr>
        <w:pStyle w:val="BodyText"/>
      </w:pPr>
      <w:r>
        <w:rPr>
          <w:iCs/>
          <w:i/>
        </w:rPr>
        <w:t xml:space="preserve">Defaults:</w:t>
      </w:r>
      <w:r>
        <w:t xml:space="preserve"> </w:t>
      </w:r>
      <w:r>
        <w:t xml:space="preserve">first [1], last [1]: literals, so return alone writes element 1 only.</w:t>
      </w:r>
    </w:p>
    <w:p>
      <w:pPr>
        <w:pStyle w:val="SourceCode"/>
      </w:pPr>
      <w:r>
        <w:rPr>
          <w:rStyle w:val="VerbatimChar"/>
        </w:rPr>
        <w:t xml:space="preserve">MACOS&gt;acoor</w:t>
      </w:r>
      <w:r>
        <w:br/>
      </w:r>
      <w:r>
        <w:rPr>
          <w:rStyle w:val="VerbatimChar"/>
        </w:rPr>
        <w:t xml:space="preserve">Enter first element number: [1]: 1</w:t>
      </w:r>
      <w:r>
        <w:br/>
      </w:r>
      <w:r>
        <w:rPr>
          <w:rStyle w:val="VerbatimChar"/>
        </w:rPr>
        <w:t xml:space="preserve">Enter last element number: [1]: 6</w:t>
      </w:r>
      <w:r>
        <w:br/>
      </w:r>
      <w:r>
        <w:rPr>
          <w:rStyle w:val="VerbatimChar"/>
        </w:rPr>
        <w:t xml:space="preserve"> Result is saved in file xyzLocal.txt</w:t>
      </w:r>
    </w:p>
    <w:p>
      <w:pPr>
        <w:pStyle w:val="FirstParagraph"/>
      </w:pPr>
      <w:r>
        <w:t xml:space="preserve">“</w:t>
      </w:r>
      <w:r>
        <w:t xml:space="preserve">All COOrdinates</w:t>
      </w:r>
      <w:r>
        <w:t xml:space="preserve">”</w:t>
      </w:r>
      <w:r>
        <w:t xml:space="preserve">, not anchor coordinates: runs the COOrd</w:t>
      </w:r>
      <w:r>
        <w:t xml:space="preserve"> </w:t>
      </w:r>
      <w:r>
        <w:t xml:space="preserve">computation for every element in the range and writes</w:t>
      </w:r>
      <w:r>
        <w:t xml:space="preserve"> </w:t>
      </w:r>
      <w:r>
        <w:t xml:space="preserve">xLocal/yLocal/zLocal per element to</w:t>
      </w:r>
      <w:r>
        <w:t xml:space="preserve"> </w:t>
      </w:r>
      <w:r>
        <w:rPr>
          <w:rStyle w:val="VerbatimChar"/>
        </w:rPr>
        <w:t xml:space="preserve">xyzLocal.txt</w:t>
      </w:r>
      <w:r>
        <w:t xml:space="preserve"> </w:t>
      </w:r>
      <w:r>
        <w:t xml:space="preserve">(replaced</w:t>
      </w:r>
      <w:r>
        <w:t xml:space="preserve"> </w:t>
      </w:r>
      <w:r>
        <w:t xml:space="preserve">each run) instead of the screen. Non-optical element types in</w:t>
      </w:r>
      <w:r>
        <w:t xml:space="preserve"> </w:t>
      </w:r>
      <w:r>
        <w:t xml:space="preserve">the range are skipped with a warning; last must be &gt;= first.</w:t>
      </w:r>
      <w:r>
        <w:t xml:space="preserve"> </w:t>
      </w:r>
      <w:r>
        <w:rPr>
          <w:iCs/>
          <w:i/>
        </w:rPr>
        <w:t xml:space="preserve">Related:</w:t>
      </w:r>
      <w:r>
        <w:t xml:space="preserve"> </w:t>
      </w:r>
      <w:r>
        <w:t xml:space="preserve">COOrd.</w:t>
      </w:r>
      <w:r>
        <w:t xml:space="preserve"> </w:t>
      </w:r>
    </w:p>
    <w:bookmarkEnd w:id="80"/>
    <w:bookmarkStart w:id="81" w:name="sysprop"/>
    <w:p>
      <w:pPr>
        <w:pStyle w:val="Heading4"/>
      </w:pPr>
      <w:r>
        <w:t xml:space="preserve">SYSprop</w:t>
      </w:r>
    </w:p>
    <w:p>
      <w:pPr>
        <w:pStyle w:val="FirstParagraph"/>
      </w:pPr>
      <w:r>
        <w:rPr>
          <w:iCs/>
          <w:i/>
        </w:rPr>
        <w:t xml:space="preserve">Minimum match:</w:t>
      </w:r>
      <w:r>
        <w:t xml:space="preserve"> </w:t>
      </w:r>
      <w:r>
        <w:rPr>
          <w:rStyle w:val="VerbatimChar"/>
        </w:rPr>
        <w:t xml:space="preserve">SYSprop</w:t>
      </w:r>
      <w:r>
        <w:t xml:space="preserve"> </w:t>
      </w:r>
      <w:r>
        <w:t xml:space="preserve">—</w:t>
      </w:r>
      <w:r>
        <w:t xml:space="preserve"> </w:t>
      </w:r>
      <w:r>
        <w:rPr>
          <w:iCs/>
          <w:i/>
        </w:rPr>
        <w:t xml:space="preserve">needs:</w:t>
      </w:r>
      <w:r>
        <w:t xml:space="preserve"> </w:t>
      </w:r>
      <w:r>
        <w:t xml:space="preserve">[Rx]</w:t>
      </w:r>
    </w:p>
    <w:p>
      <w:pPr>
        <w:pStyle w:val="BodyText"/>
      </w:pPr>
      <w:r>
        <w:t xml:space="preserve">First-order system properties.</w:t>
      </w:r>
    </w:p>
    <w:p>
      <w:pPr>
        <w:pStyle w:val="BodyText"/>
      </w:pPr>
      <w:r>
        <w:rPr>
          <w:iCs/>
          <w:i/>
        </w:rPr>
        <w:t xml:space="preserve">CLI suite:</w:t>
      </w:r>
      <w:r>
        <w:t xml:space="preserve"> </w:t>
      </w:r>
      <w:r>
        <w:rPr>
          <w:rStyle w:val="VerbatimChar"/>
        </w:rPr>
        <w:t xml:space="preserve">EFL_SYSPROP.jou</w:t>
      </w:r>
      <w:r>
        <w:t xml:space="preserve">,</w:t>
      </w:r>
      <w:r>
        <w:t xml:space="preserve"> </w:t>
      </w:r>
      <w:r>
        <w:rPr>
          <w:rStyle w:val="VerbatimChar"/>
        </w:rPr>
        <w:t xml:space="preserve">SYSPROP_after_OPD.jou</w:t>
      </w:r>
      <w:r>
        <w:t xml:space="preserve"> </w:t>
      </w:r>
      <w:r>
        <w:t xml:space="preserve">(</w:t>
      </w:r>
      <w:r>
        <w:rPr>
          <w:rStyle w:val="VerbatimChar"/>
        </w:rPr>
        <w:t xml:space="preserve">cli_tests/cmd/</w:t>
      </w:r>
      <w:r>
        <w:t xml:space="preserve">; each journal is the entry’s example and its regression test).</w:t>
      </w:r>
    </w:p>
    <w:p>
      <w:pPr>
        <w:pStyle w:val="BodyText"/>
      </w:pPr>
      <w:r>
        <w:rPr>
          <w:iCs/>
          <w:i/>
        </w:rPr>
        <w:t xml:space="preserve">Binding:</w:t>
      </w:r>
      <w:r>
        <w:t xml:space="preserve"> </w:t>
      </w:r>
      <w:r>
        <w:rPr>
          <w:bCs/>
          <w:b/>
        </w:rPr>
        <w:t xml:space="preserve">direct setter</w:t>
      </w:r>
      <w:r>
        <w:t xml:space="preserve"> </w:t>
      </w:r>
      <w:r>
        <w:t xml:space="preserve">—</w:t>
      </w:r>
      <w:r>
        <w:t xml:space="preserve"> </w:t>
      </w:r>
      <w:r>
        <w:rPr>
          <w:rStyle w:val="VerbatimChar"/>
        </w:rPr>
        <w:t xml:space="preserve">sysprop</w:t>
      </w:r>
      <w:r>
        <w:t xml:space="preserve">.</w:t>
      </w:r>
    </w:p>
    <w:p>
      <w:pPr>
        <w:pStyle w:val="BodyText"/>
      </w:pPr>
      <w:r>
        <w:rPr>
          <w:iCs/>
          <w:i/>
        </w:rPr>
        <w:t xml:space="preserve">Syntax:</w:t>
      </w:r>
      <w:r>
        <w:t xml:space="preserve"> </w:t>
      </w:r>
      <w:r>
        <w:rPr>
          <w:rStyle w:val="VerbatimChar"/>
        </w:rPr>
        <w:t xml:space="preserve">SYSPROP [fp]</w:t>
      </w:r>
      <w:r>
        <w:t xml:space="preserve"> </w:t>
      </w:r>
      <w:r>
        <w:t xml:space="preserve">— the focal-plane element the plate scale is taken at.</w:t>
      </w:r>
    </w:p>
    <w:p>
      <w:pPr>
        <w:pStyle w:val="BodyText"/>
      </w:pPr>
      <w:r>
        <w:rPr>
          <w:iCs/>
          <w:i/>
        </w:rPr>
        <w:t xml:space="preserve">Defaults:</w:t>
      </w:r>
      <w:r>
        <w:t xml:space="preserve"> </w:t>
      </w:r>
      <w:r>
        <w:t xml:space="preserve">fp [nElt], the last element. The pixel lines come from the pitch of the last diffraction propagation (INT or PIX) to that element and say so when none has run; an OPD neither sets nor clears it (1.2 (d), Dave’s ruling 2026-10-18). The api’s</w:t>
      </w:r>
      <w:r>
        <w:t xml:space="preserve"> </w:t>
      </w:r>
      <w:r>
        <w:rPr>
          <w:rStyle w:val="VerbatimChar"/>
        </w:rPr>
        <w:t xml:space="preserve">sysprop</w:t>
      </w:r>
      <w:r>
        <w:t xml:space="preserve"> </w:t>
      </w:r>
      <w:r>
        <w:t xml:space="preserve">/</w:t>
      </w:r>
      <w:r>
        <w:t xml:space="preserve"> </w:t>
      </w:r>
      <w:r>
        <w:rPr>
          <w:rStyle w:val="VerbatimChar"/>
        </w:rPr>
        <w:t xml:space="preserve">first_order_properties</w:t>
      </w:r>
      <w:r>
        <w:t xml:space="preserve"> </w:t>
      </w:r>
      <w:r>
        <w:t xml:space="preserve">follow the same rule.</w:t>
      </w:r>
    </w:p>
    <w:p>
      <w:pPr>
        <w:pStyle w:val="SourceCode"/>
      </w:pPr>
      <w:r>
        <w:rPr>
          <w:rStyle w:val="VerbatimChar"/>
        </w:rPr>
        <w:t xml:space="preserve">MACOS&gt;sysprop</w:t>
      </w:r>
      <w:r>
        <w:br/>
      </w:r>
      <w:r>
        <w:rPr>
          <w:rStyle w:val="VerbatimChar"/>
        </w:rPr>
        <w:t xml:space="preserve">Enter focal-plane element for plate scale: [6]:</w:t>
      </w:r>
      <w:r>
        <w:br/>
      </w:r>
      <w:r>
        <w:br/>
      </w:r>
      <w:r>
        <w:rPr>
          <w:rStyle w:val="VerbatimChar"/>
        </w:rPr>
        <w:t xml:space="preserve"> First-order system properties:</w:t>
      </w:r>
      <w:r>
        <w:br/>
      </w:r>
      <w:r>
        <w:rPr>
          <w:rStyle w:val="VerbatimChar"/>
        </w:rPr>
        <w:t xml:space="preserve">  Entrance pupil diameter (m)        =  ...</w:t>
      </w:r>
      <w:r>
        <w:br/>
      </w:r>
      <w:r>
        <w:rPr>
          <w:rStyle w:val="VerbatimChar"/>
        </w:rPr>
        <w:t xml:space="preserve">  Central obscuration ratio          =  ...</w:t>
      </w:r>
      <w:r>
        <w:br/>
      </w:r>
      <w:r>
        <w:rPr>
          <w:rStyle w:val="VerbatimChar"/>
        </w:rPr>
        <w:t xml:space="preserve">  Wavelength (m)                     =  ...</w:t>
      </w:r>
      <w:r>
        <w:br/>
      </w:r>
      <w:r>
        <w:rPr>
          <w:rStyle w:val="VerbatimChar"/>
        </w:rPr>
        <w:t xml:space="preserve">  lambda/D (arcsec)                  =  ...</w:t>
      </w:r>
      <w:r>
        <w:br/>
      </w:r>
      <w:r>
        <w:rPr>
          <w:rStyle w:val="VerbatimChar"/>
        </w:rPr>
        <w:t xml:space="preserve">  lambda/D (rad)                     =  ...</w:t>
      </w:r>
      <w:r>
        <w:br/>
      </w:r>
      <w:r>
        <w:rPr>
          <w:rStyle w:val="VerbatimChar"/>
        </w:rPr>
        <w:t xml:space="preserve">  Effective focal length (BaseUnits) =  ...</w:t>
      </w:r>
      <w:r>
        <w:br/>
      </w:r>
      <w:r>
        <w:rPr>
          <w:rStyle w:val="VerbatimChar"/>
        </w:rPr>
        <w:t xml:space="preserve">  F-number                           =  ...</w:t>
      </w:r>
      <w:r>
        <w:br/>
      </w:r>
      <w:r>
        <w:rPr>
          <w:rStyle w:val="VerbatimChar"/>
        </w:rPr>
        <w:t xml:space="preserve">  Nyquist focal sampling (BaseUnits) =  ...</w:t>
      </w:r>
    </w:p>
    <w:p>
      <w:pPr>
        <w:pStyle w:val="FirstParagraph"/>
      </w:pPr>
      <w:r>
        <w:t xml:space="preserve">Runs the EFL chief+marginal-ray analysis, then derives and</w:t>
      </w:r>
      <w:r>
        <w:t xml:space="preserve"> </w:t>
      </w:r>
      <w:r>
        <w:t xml:space="preserve">prints the full first-order report (sysprop_mod, shared with</w:t>
      </w:r>
      <w:r>
        <w:t xml:space="preserve"> </w:t>
      </w:r>
      <w:r>
        <w:t xml:space="preserve">the pymacos/mmacos bindings). Requires a source at infinity</w:t>
      </w:r>
      <w:r>
        <w:t xml:space="preserve"> </w:t>
      </w:r>
      <w:r>
        <w:t xml:space="preserve">(“**Need source at infinity to run EFL command!” aborts). The</w:t>
      </w:r>
      <w:r>
        <w:t xml:space="preserve"> </w:t>
      </w:r>
      <w:r>
        <w:t xml:space="preserve">aperture/wavelength quantities always print; the EFL block</w:t>
      </w:r>
      <w:r>
        <w:t xml:space="preserve"> </w:t>
      </w:r>
      <w:r>
        <w:t xml:space="preserve">needs the marginal-ray trace to succeed (it can vignette on</w:t>
      </w:r>
      <w:r>
        <w:t xml:space="preserve"> </w:t>
      </w:r>
      <w:r>
        <w:t xml:space="preserve">complex relays). The pixel-based lines (lambda/D per px,</w:t>
      </w:r>
      <w:r>
        <w:t xml:space="preserve"> </w:t>
      </w:r>
      <w:r>
        <w:t xml:space="preserve">plate scale arcsec/px, pixel pitch) appear only after a</w:t>
      </w:r>
      <w:r>
        <w:t xml:space="preserve"> </w:t>
      </w:r>
      <w:r>
        <w:t xml:space="preserve">diffraction propagation (OPD, INT or PIX) has set the pixel</w:t>
      </w:r>
      <w:r>
        <w:t xml:space="preserve"> </w:t>
      </w:r>
      <w:r>
        <w:t xml:space="preserve">scale at the chosen element — a hint prints otherwise.</w:t>
      </w:r>
      <w:r>
        <w:t xml:space="preserve"> </w:t>
      </w:r>
      <w:r>
        <w:t xml:space="preserve">SMACOS: IARG(1)=focal-plane element.</w:t>
      </w:r>
      <w:r>
        <w:t xml:space="preserve"> </w:t>
      </w:r>
      <w:r>
        <w:rPr>
          <w:iCs/>
          <w:i/>
        </w:rPr>
        <w:t xml:space="preserve">Related:</w:t>
      </w:r>
      <w:r>
        <w:t xml:space="preserve"> </w:t>
      </w:r>
      <w:r>
        <w:t xml:space="preserve">EFL, OPD, PIXel, FEXit.</w:t>
      </w:r>
      <w:r>
        <w:t xml:space="preserve"> </w:t>
      </w:r>
    </w:p>
    <w:bookmarkEnd w:id="81"/>
    <w:bookmarkStart w:id="82" w:name="efl"/>
    <w:p>
      <w:pPr>
        <w:pStyle w:val="Heading4"/>
      </w:pPr>
      <w:r>
        <w:t xml:space="preserve">EFL</w:t>
      </w:r>
    </w:p>
    <w:p>
      <w:pPr>
        <w:pStyle w:val="FirstParagraph"/>
      </w:pPr>
      <w:r>
        <w:rPr>
          <w:iCs/>
          <w:i/>
        </w:rPr>
        <w:t xml:space="preserve">Minimum match:</w:t>
      </w:r>
      <w:r>
        <w:t xml:space="preserve"> </w:t>
      </w:r>
      <w:r>
        <w:rPr>
          <w:rStyle w:val="VerbatimChar"/>
        </w:rPr>
        <w:t xml:space="preserve">EFL</w:t>
      </w:r>
      <w:r>
        <w:t xml:space="preserve"> </w:t>
      </w:r>
      <w:r>
        <w:t xml:space="preserve">—</w:t>
      </w:r>
      <w:r>
        <w:t xml:space="preserve"> </w:t>
      </w:r>
      <w:r>
        <w:rPr>
          <w:iCs/>
          <w:i/>
        </w:rPr>
        <w:t xml:space="preserve">needs:</w:t>
      </w:r>
      <w:r>
        <w:t xml:space="preserve"> </w:t>
      </w:r>
      <w:r>
        <w:t xml:space="preserve">[Rx]</w:t>
      </w:r>
    </w:p>
    <w:p>
      <w:pPr>
        <w:pStyle w:val="BodyText"/>
      </w:pPr>
      <w:r>
        <w:t xml:space="preserve">System effective focal length / f-ratio / plate scale.</w:t>
      </w:r>
    </w:p>
    <w:p>
      <w:pPr>
        <w:pStyle w:val="BodyText"/>
      </w:pPr>
      <w:r>
        <w:rPr>
          <w:iCs/>
          <w:i/>
        </w:rPr>
        <w:t xml:space="preserve">CLI suite:</w:t>
      </w:r>
      <w:r>
        <w:t xml:space="preserve"> </w:t>
      </w:r>
      <w:r>
        <w:rPr>
          <w:rStyle w:val="VerbatimChar"/>
        </w:rPr>
        <w:t xml:space="preserve">EFL_SYSPROP.jou</w:t>
      </w:r>
      <w:r>
        <w:t xml:space="preserve">,</w:t>
      </w:r>
      <w:r>
        <w:t xml:space="preserve"> </w:t>
      </w:r>
      <w:r>
        <w:rPr>
          <w:rStyle w:val="VerbatimChar"/>
        </w:rPr>
        <w:t xml:space="preserve">SYSPROP_after_OPD.jou</w:t>
      </w:r>
      <w:r>
        <w:t xml:space="preserve"> </w:t>
      </w:r>
      <w:r>
        <w:t xml:space="preserve">(</w:t>
      </w:r>
      <w:r>
        <w:rPr>
          <w:rStyle w:val="VerbatimChar"/>
        </w:rPr>
        <w:t xml:space="preserve">cli_tests/cmd/</w:t>
      </w:r>
      <w:r>
        <w:t xml:space="preserve">; each journal is the entry’s example and its regression test).</w:t>
      </w:r>
    </w:p>
    <w:p>
      <w:pPr>
        <w:pStyle w:val="BodyText"/>
      </w:pPr>
      <w:r>
        <w:rPr>
          <w:iCs/>
          <w:i/>
        </w:rPr>
        <w:t xml:space="preserve">Binding:</w:t>
      </w:r>
      <w:r>
        <w:t xml:space="preserve"> </w:t>
      </w:r>
      <w:r>
        <w:rPr>
          <w:bCs/>
          <w:b/>
        </w:rPr>
        <w:t xml:space="preserve">SMACOS command</w:t>
      </w:r>
      <w:r>
        <w:t xml:space="preserve"> </w:t>
      </w:r>
      <w:r>
        <w:t xml:space="preserve">—</w:t>
      </w:r>
      <w:r>
        <w:t xml:space="preserve"> </w:t>
      </w:r>
      <w:r>
        <w:rPr>
          <w:rStyle w:val="VerbatimChar"/>
        </w:rPr>
        <w:t xml:space="preserve">sysprop</w:t>
      </w:r>
      <w:r>
        <w:t xml:space="preserve">.</w:t>
      </w:r>
    </w:p>
    <w:p>
      <w:pPr>
        <w:pStyle w:val="BodyText"/>
      </w:pPr>
      <w:r>
        <w:rPr>
          <w:iCs/>
          <w:i/>
        </w:rPr>
        <w:t xml:space="preserve">Syntax:</w:t>
      </w:r>
      <w:r>
        <w:t xml:space="preserve"> </w:t>
      </w:r>
      <w:r>
        <w:rPr>
          <w:rStyle w:val="VerbatimChar"/>
        </w:rPr>
        <w:t xml:space="preserve">EFL</w:t>
      </w:r>
      <w:r>
        <w:t xml:space="preserve">; no prompt.</w:t>
      </w:r>
    </w:p>
    <w:p>
      <w:pPr>
        <w:pStyle w:val="BodyText"/>
      </w:pPr>
      <w:r>
        <w:rPr>
          <w:iCs/>
          <w:i/>
        </w:rPr>
        <w:t xml:space="preserve">Defaults:</w:t>
      </w:r>
      <w:r>
        <w:t xml:space="preserve"> </w:t>
      </w:r>
      <w:r>
        <w:t xml:space="preserve">none.</w:t>
      </w:r>
    </w:p>
    <w:p>
      <w:pPr>
        <w:pStyle w:val="SourceCode"/>
      </w:pPr>
      <w:r>
        <w:rPr>
          <w:rStyle w:val="VerbatimChar"/>
        </w:rPr>
        <w:t xml:space="preserve">MACOS&gt;efl</w:t>
      </w:r>
      <w:r>
        <w:br/>
      </w:r>
      <w:r>
        <w:rPr>
          <w:rStyle w:val="VerbatimChar"/>
        </w:rPr>
        <w:t xml:space="preserve">  Estimated system effective focal length = 12.0000 m</w:t>
      </w:r>
      <w:r>
        <w:br/>
      </w:r>
      <w:r>
        <w:rPr>
          <w:rStyle w:val="VerbatimChar"/>
        </w:rPr>
        <w:t xml:space="preserve">  Estimated system focal ratio = 6.0000</w:t>
      </w:r>
      <w:r>
        <w:br/>
      </w:r>
      <w:r>
        <w:rPr>
          <w:rStyle w:val="VerbatimChar"/>
        </w:rPr>
        <w:t xml:space="preserve">  Estimated system plate scale = 2.8648 arcsec/mm</w:t>
      </w:r>
    </w:p>
    <w:p>
      <w:pPr>
        <w:pStyle w:val="FirstParagraph"/>
      </w:pPr>
      <w:r>
        <w:t xml:space="preserve">No input. Differential chief-ray estimate (efl.inc); focal</w:t>
      </w:r>
      <w:r>
        <w:t xml:space="preserve"> </w:t>
      </w:r>
      <w:r>
        <w:t xml:space="preserve">ratio = EFL/Aperture, plate scale = 206265/(Aperture</w:t>
      </w:r>
      <w:r>
        <w:rPr>
          <w:iCs/>
          <w:i/>
        </w:rPr>
        <w:t xml:space="preserve">F#)</w:t>
      </w:r>
      <w:r>
        <w:rPr>
          <w:iCs/>
          <w:i/>
        </w:rPr>
        <w:t xml:space="preserve"> </w:t>
      </w:r>
      <w:r>
        <w:rPr>
          <w:iCs/>
          <w:i/>
        </w:rPr>
        <w:t xml:space="preserve">arcsec/mm (base unit assumed mm when BaseUnits is none). The</w:t>
      </w:r>
      <w:r>
        <w:rPr>
          <w:iCs/>
          <w:i/>
        </w:rPr>
        <w:t xml:space="preserve"> </w:t>
      </w:r>
      <w:r>
        <w:rPr>
          <w:iCs/>
          <w:i/>
        </w:rPr>
        <w:t xml:space="preserve">estimate can be inaccurate for decentered systems; the</w:t>
      </w:r>
      <w:r>
        <w:rPr>
          <w:iCs/>
          <w:i/>
        </w:rPr>
        <w:t xml:space="preserve"> </w:t>
      </w:r>
      <w:r>
        <w:rPr>
          <w:iCs/>
          <w:i/>
        </w:rPr>
        <w:t xml:space="preserve">(undocumented) SYSPROP command gives the fuller first-order</w:t>
      </w:r>
      <w:r>
        <w:rPr>
          <w:iCs/>
          <w:i/>
        </w:rPr>
        <w:t xml:space="preserve"> </w:t>
      </w:r>
      <w:r>
        <w:rPr>
          <w:iCs/>
          <w:i/>
        </w:rPr>
        <w:t xml:space="preserve">report. Works in SMACOS (the printout is CLI-only; results</w:t>
      </w:r>
      <w:r>
        <w:rPr>
          <w:iCs/>
          <w:i/>
        </w:rPr>
        <w:t xml:space="preserve"> </w:t>
      </w:r>
      <w:r>
        <w:rPr>
          <w:iCs/>
          <w:i/>
        </w:rPr>
        <w:t xml:space="preserve">are kept internally).</w:t>
      </w:r>
      <w:r>
        <w:rPr>
          <w:iCs/>
          <w:i/>
        </w:rPr>
        <w:t xml:space="preserve"> </w:t>
      </w:r>
      <w:r>
        <w:t xml:space="preserve">Related:* FEXit.</w:t>
      </w:r>
      <w:r>
        <w:t xml:space="preserve"> </w:t>
      </w:r>
    </w:p>
    <w:bookmarkEnd w:id="82"/>
    <w:bookmarkStart w:id="83" w:name="bwk"/>
    <w:p>
      <w:pPr>
        <w:pStyle w:val="Heading4"/>
      </w:pPr>
      <w:r>
        <w:t xml:space="preserve">BWK</w:t>
      </w:r>
    </w:p>
    <w:p>
      <w:pPr>
        <w:pStyle w:val="FirstParagraph"/>
      </w:pPr>
      <w:r>
        <w:rPr>
          <w:iCs/>
          <w:i/>
        </w:rPr>
        <w:t xml:space="preserve">Minimum match:</w:t>
      </w:r>
      <w:r>
        <w:t xml:space="preserve"> </w:t>
      </w:r>
      <w:r>
        <w:rPr>
          <w:rStyle w:val="VerbatimChar"/>
        </w:rPr>
        <w:t xml:space="preserve">BWK</w:t>
      </w:r>
      <w:r>
        <w:t xml:space="preserve"> </w:t>
      </w:r>
      <w:r>
        <w:t xml:space="preserve">—</w:t>
      </w:r>
      <w:r>
        <w:t xml:space="preserve"> </w:t>
      </w:r>
      <w:r>
        <w:rPr>
          <w:iCs/>
          <w:i/>
        </w:rPr>
        <w:t xml:space="preserve">needs:</w:t>
      </w:r>
      <w:r>
        <w:t xml:space="preserve"> </w:t>
      </w:r>
      <w:r>
        <w:t xml:space="preserve">[Rx]</w:t>
      </w:r>
    </w:p>
    <w:p>
      <w:pPr>
        <w:pStyle w:val="BodyText"/>
      </w:pPr>
      <w:r>
        <w:t xml:space="preserve">Chief-ray walk vs nominal.</w:t>
      </w:r>
    </w:p>
    <w:p>
      <w:pPr>
        <w:pStyle w:val="BodyText"/>
      </w:pPr>
      <w:r>
        <w:rPr>
          <w:iCs/>
          <w:i/>
        </w:rPr>
        <w:t xml:space="preserve">CLI suite:</w:t>
      </w:r>
      <w:r>
        <w:t xml:space="preserve"> </w:t>
      </w:r>
      <w:r>
        <w:rPr>
          <w:rStyle w:val="VerbatimChar"/>
        </w:rPr>
        <w:t xml:space="preserve">BWK.jou</w:t>
      </w:r>
      <w:r>
        <w:t xml:space="preserve"> </w:t>
      </w:r>
      <w:r>
        <w:t xml:space="preserve">(</w:t>
      </w:r>
      <w:r>
        <w:rPr>
          <w:rStyle w:val="VerbatimChar"/>
        </w:rPr>
        <w:t xml:space="preserve">cli_tests/cmd/</w:t>
      </w:r>
      <w:r>
        <w:t xml:space="preserve">; each journal is the entry’s example and its regression test).</w:t>
      </w:r>
    </w:p>
    <w:p>
      <w:pPr>
        <w:pStyle w:val="BodyText"/>
      </w:pPr>
      <w:r>
        <w:rPr>
          <w:iCs/>
          <w:i/>
        </w:rPr>
        <w:t xml:space="preserve">Binding:</w:t>
      </w:r>
      <w:r>
        <w:t xml:space="preserve"> </w:t>
      </w:r>
      <w:r>
        <w:rPr>
          <w:bCs/>
          <w:b/>
        </w:rPr>
        <w:t xml:space="preserve">missing</w:t>
      </w:r>
      <w:r>
        <w:t xml:space="preserve"> </w:t>
      </w:r>
      <w:r>
        <w:t xml:space="preserve">— chief-ray walk.</w:t>
      </w:r>
    </w:p>
    <w:p>
      <w:pPr>
        <w:pStyle w:val="BodyText"/>
      </w:pPr>
      <w:r>
        <w:rPr>
          <w:iCs/>
          <w:i/>
        </w:rPr>
        <w:t xml:space="preserve">Syntax:</w:t>
      </w:r>
      <w:r>
        <w:t xml:space="preserve"> </w:t>
      </w:r>
      <w:r>
        <w:rPr>
          <w:rStyle w:val="VerbatimChar"/>
        </w:rPr>
        <w:t xml:space="preserve">BWK</w:t>
      </w:r>
      <w:r>
        <w:t xml:space="preserve">; no prompt.</w:t>
      </w:r>
    </w:p>
    <w:p>
      <w:pPr>
        <w:pStyle w:val="BodyText"/>
      </w:pPr>
      <w:r>
        <w:rPr>
          <w:iCs/>
          <w:i/>
        </w:rPr>
        <w:t xml:space="preserve">Defaults:</w:t>
      </w:r>
      <w:r>
        <w:t xml:space="preserve"> </w:t>
      </w:r>
      <w:r>
        <w:t xml:space="preserve">none. Needs</w:t>
      </w:r>
      <w:r>
        <w:t xml:space="preserve"> </w:t>
      </w:r>
      <w:r>
        <w:rPr>
          <w:rStyle w:val="VerbatimChar"/>
        </w:rPr>
        <w:t xml:space="preserve">CalBWk= Y</w:t>
      </w:r>
      <w:r>
        <w:t xml:space="preserve"> </w:t>
      </w:r>
      <w:r>
        <w:t xml:space="preserve">in the deck (the flag is reset before the parse since 6ccd86d).</w:t>
      </w:r>
    </w:p>
    <w:p>
      <w:pPr>
        <w:pStyle w:val="SourceCode"/>
      </w:pPr>
      <w:r>
        <w:rPr>
          <w:rStyle w:val="VerbatimChar"/>
        </w:rPr>
        <w:t xml:space="preserve">MACOS&gt;bwk</w:t>
      </w:r>
      <w:r>
        <w:br/>
      </w:r>
      <w:r>
        <w:rPr>
          <w:rStyle w:val="VerbatimChar"/>
        </w:rPr>
        <w:t xml:space="preserve"> iElt=  1   ChfRayWalk =   0.000012345 ...</w:t>
      </w:r>
    </w:p>
    <w:p>
      <w:pPr>
        <w:pStyle w:val="FirstParagraph"/>
      </w:pPr>
      <w:r>
        <w:t xml:space="preserve">No input. Requires</w:t>
      </w:r>
      <w:r>
        <w:t xml:space="preserve"> </w:t>
      </w:r>
      <w:r>
        <w:rPr>
          <w:rStyle w:val="VerbatimChar"/>
        </w:rPr>
        <w:t xml:space="preserve">CalBWk= Y</w:t>
      </w:r>
      <w:r>
        <w:t xml:space="preserve"> </w:t>
      </w:r>
      <w:r>
        <w:t xml:space="preserve">in the prescription (else</w:t>
      </w:r>
      <w:r>
        <w:t xml:space="preserve"> </w:t>
      </w:r>
      <w:r>
        <w:t xml:space="preserve">“</w:t>
      </w:r>
      <w:r>
        <w:t xml:space="preserve">** Need set CalBWk= Y in prescription</w:t>
      </w:r>
      <w:r>
        <w:t xml:space="preserve">”</w:t>
      </w:r>
      <w:r>
        <w:t xml:space="preserve">). Traces the chief</w:t>
      </w:r>
      <w:r>
        <w:t xml:space="preserve"> </w:t>
      </w:r>
      <w:r>
        <w:t xml:space="preserve">ray, then prints for every element the walk of the chief-ray</w:t>
      </w:r>
      <w:r>
        <w:t xml:space="preserve"> </w:t>
      </w:r>
      <w:r>
        <w:t xml:space="preserve">incidence point from its nominal (unperturbed) position,</w:t>
      </w:r>
      <w:r>
        <w:t xml:space="preserve"> </w:t>
      </w:r>
      <w:r>
        <w:t xml:space="preserve">projected onto element-local (x, y, surface-normal) axes.</w:t>
      </w:r>
      <w:r>
        <w:t xml:space="preserve"> </w:t>
      </w:r>
      <w:r>
        <w:t xml:space="preserve">Typically used after PERturb to quantify beam walk.</w:t>
      </w:r>
      <w:r>
        <w:t xml:space="preserve"> </w:t>
      </w:r>
      <w:r>
        <w:t xml:space="preserve">Interactive CLI only. Until 2026-10-16 the CLI reset the</w:t>
      </w:r>
      <w:r>
        <w:t xml:space="preserve"> </w:t>
      </w:r>
      <w:r>
        <w:rPr>
          <w:rStyle w:val="VerbatimChar"/>
        </w:rPr>
        <w:t xml:space="preserve">CalBWk</w:t>
      </w:r>
      <w:r>
        <w:t xml:space="preserve"> </w:t>
      </w:r>
      <w:r>
        <w:t xml:space="preserve">flag after the load, so BWK always refused; fixed, gate</w:t>
      </w:r>
      <w:r>
        <w:t xml:space="preserve"> </w:t>
      </w:r>
      <w:r>
        <w:rPr>
          <w:rStyle w:val="VerbatimChar"/>
        </w:rPr>
        <w:t xml:space="preserve">cli_tests/cmd/BWK.jou</w:t>
      </w:r>
      <w:r>
        <w:t xml:space="preserve">.</w:t>
      </w:r>
      <w:r>
        <w:t xml:space="preserve"> </w:t>
      </w:r>
      <w:r>
        <w:rPr>
          <w:iCs/>
          <w:i/>
        </w:rPr>
        <w:t xml:space="preserve">Related:</w:t>
      </w:r>
      <w:r>
        <w:t xml:space="preserve"> </w:t>
      </w:r>
      <w:r>
        <w:t xml:space="preserve">PERturb, RAY.</w:t>
      </w:r>
      <w:r>
        <w:t xml:space="preserve"> </w:t>
      </w:r>
    </w:p>
    <w:bookmarkEnd w:id="83"/>
    <w:bookmarkStart w:id="84" w:name="fexit"/>
    <w:p>
      <w:pPr>
        <w:pStyle w:val="Heading4"/>
      </w:pPr>
      <w:r>
        <w:t xml:space="preserve">FEXit</w:t>
      </w:r>
    </w:p>
    <w:p>
      <w:pPr>
        <w:pStyle w:val="FirstParagraph"/>
      </w:pPr>
      <w:r>
        <w:rPr>
          <w:iCs/>
          <w:i/>
        </w:rPr>
        <w:t xml:space="preserve">Minimum match:</w:t>
      </w:r>
      <w:r>
        <w:t xml:space="preserve"> </w:t>
      </w:r>
      <w:r>
        <w:rPr>
          <w:rStyle w:val="VerbatimChar"/>
        </w:rPr>
        <w:t xml:space="preserve">FEXit</w:t>
      </w:r>
    </w:p>
    <w:p>
      <w:pPr>
        <w:pStyle w:val="BodyText"/>
      </w:pPr>
      <w:r>
        <w:t xml:space="preserve">Find exit pupil.</w:t>
      </w:r>
    </w:p>
    <w:p>
      <w:pPr>
        <w:pStyle w:val="BodyText"/>
      </w:pPr>
      <w:r>
        <w:rPr>
          <w:iCs/>
          <w:i/>
        </w:rPr>
        <w:t xml:space="preserve">CLI suite:</w:t>
      </w:r>
      <w:r>
        <w:t xml:space="preserve"> </w:t>
      </w:r>
      <w:r>
        <w:rPr>
          <w:rStyle w:val="VerbatimChar"/>
        </w:rPr>
        <w:t xml:space="preserve">STOP_FEX_SXP.jou</w:t>
      </w:r>
      <w:r>
        <w:t xml:space="preserve"> </w:t>
      </w:r>
      <w:r>
        <w:t xml:space="preserve">(</w:t>
      </w:r>
      <w:r>
        <w:rPr>
          <w:rStyle w:val="VerbatimChar"/>
        </w:rPr>
        <w:t xml:space="preserve">cli_tests/cmd/</w:t>
      </w:r>
      <w:r>
        <w:t xml:space="preserve">; each journal is the entry’s example and its regression test).</w:t>
      </w:r>
    </w:p>
    <w:p>
      <w:pPr>
        <w:pStyle w:val="BodyText"/>
      </w:pPr>
      <w:r>
        <w:rPr>
          <w:iCs/>
          <w:i/>
        </w:rPr>
        <w:t xml:space="preserve">Binding:</w:t>
      </w:r>
      <w:r>
        <w:t xml:space="preserve"> </w:t>
      </w:r>
      <w:r>
        <w:rPr>
          <w:bCs/>
          <w:b/>
        </w:rPr>
        <w:t xml:space="preserve">SMACOS command</w:t>
      </w:r>
      <w:r>
        <w:t xml:space="preserve"> </w:t>
      </w:r>
      <w:r>
        <w:t xml:space="preserve">—</w:t>
      </w:r>
      <w:r>
        <w:t xml:space="preserve"> </w:t>
      </w:r>
      <w:r>
        <w:rPr>
          <w:rStyle w:val="VerbatimChar"/>
        </w:rPr>
        <w:t xml:space="preserve">xp_fnd</w:t>
      </w:r>
      <w:r>
        <w:t xml:space="preserve">.</w:t>
      </w:r>
    </w:p>
    <w:p>
      <w:pPr>
        <w:pStyle w:val="BodyText"/>
      </w:pPr>
      <w:r>
        <w:rPr>
          <w:iCs/>
          <w:i/>
        </w:rPr>
        <w:t xml:space="preserve">Syntax:</w:t>
      </w:r>
      <w:r>
        <w:t xml:space="preserve"> </w:t>
      </w:r>
      <w:r>
        <w:rPr>
          <w:rStyle w:val="VerbatimChar"/>
        </w:rPr>
        <w:t xml:space="preserve">FEX [elt] [accept]</w:t>
      </w:r>
      <w:r>
        <w:t xml:space="preserve"> </w:t>
      </w:r>
      <w:r>
        <w:t xml:space="preserve">— the exit-pupil return surface to add, then whether to keep it.</w:t>
      </w:r>
    </w:p>
    <w:p>
      <w:pPr>
        <w:pStyle w:val="BodyText"/>
      </w:pPr>
      <w:r>
        <w:rPr>
          <w:iCs/>
          <w:i/>
        </w:rPr>
        <w:t xml:space="preserve">Defaults:</w:t>
      </w:r>
      <w:r>
        <w:t xml:space="preserve"> </w:t>
      </w:r>
      <w:r>
        <w:t xml:space="preserve">elt [nElt−1]: the element before the last; accept [YES]. The axis is the chief ray (CENTROID switches it to the beam centroid); the radius is the beam on the SURFACE of iElt+1.</w:t>
      </w:r>
    </w:p>
    <w:p>
      <w:pPr>
        <w:pStyle w:val="SourceCode"/>
      </w:pPr>
      <w:r>
        <w:rPr>
          <w:rStyle w:val="VerbatimChar"/>
        </w:rPr>
        <w:t xml:space="preserve">MACOS&gt;fex</w:t>
      </w:r>
      <w:r>
        <w:br/>
      </w:r>
      <w:r>
        <w:rPr>
          <w:rStyle w:val="VerbatimChar"/>
        </w:rPr>
        <w:t xml:space="preserve">Enter number of exit pupil return surface: [5]: 6</w:t>
      </w:r>
      <w:r>
        <w:br/>
      </w:r>
      <w:r>
        <w:rPr>
          <w:rStyle w:val="VerbatimChar"/>
        </w:rPr>
        <w:t xml:space="preserve"> ...chief ray / centroid locations...</w:t>
      </w:r>
      <w:r>
        <w:br/>
      </w:r>
      <w:r>
        <w:rPr>
          <w:rStyle w:val="VerbatimChar"/>
        </w:rPr>
        <w:t xml:space="preserve"> Exit pupil finder results:</w:t>
      </w:r>
      <w:r>
        <w:br/>
      </w:r>
      <w:r>
        <w:rPr>
          <w:rStyle w:val="VerbatimChar"/>
        </w:rPr>
        <w:t xml:space="preserve">   Old f= ...          New f= ...</w:t>
      </w:r>
      <w:r>
        <w:br/>
      </w:r>
      <w:r>
        <w:rPr>
          <w:rStyle w:val="VerbatimChar"/>
        </w:rPr>
        <w:t xml:space="preserve">   (z, psi, Vpt likewise)</w:t>
      </w:r>
      <w:r>
        <w:br/>
      </w:r>
      <w:r>
        <w:rPr>
          <w:rStyle w:val="VerbatimChar"/>
        </w:rPr>
        <w:t xml:space="preserve">Accept the new element? [YES]:</w:t>
      </w:r>
    </w:p>
    <w:p>
      <w:pPr>
        <w:pStyle w:val="FirstParagraph"/>
      </w:pPr>
      <w:r>
        <w:t xml:space="preserve">Locates the exit pupil from the chief ray plus FOUR differential</w:t>
      </w:r>
      <w:r>
        <w:t xml:space="preserve"> </w:t>
      </w:r>
      <w:r>
        <w:t xml:space="preserve">chief rays (+/-5e-6 rad about two orthonormal axes perpendicular</w:t>
      </w:r>
      <w:r>
        <w:t xml:space="preserve"> </w:t>
      </w:r>
      <w:r>
        <w:t xml:space="preserve">to the chief ray; the crossings are averaged, so the result does</w:t>
      </w:r>
      <w:r>
        <w:t xml:space="preserve"> </w:t>
      </w:r>
      <w:r>
        <w:t xml:space="preserve">not depend on the sign or azimuth of the source frame – 2026-09-08,</w:t>
      </w:r>
      <w:r>
        <w:t xml:space="preserve"> </w:t>
      </w:r>
      <w:r>
        <w:t xml:space="preserve">before that a single probe about xGrid) and refits the chosen</w:t>
      </w:r>
      <w:r>
        <w:t xml:space="preserve"> </w:t>
      </w:r>
      <w:r>
        <w:t xml:space="preserve">Return/Reference element there as the</w:t>
      </w:r>
      <w:r>
        <w:t xml:space="preserve"> </w:t>
      </w:r>
      <w:r>
        <w:t xml:space="preserve">reference sphere for far-field propagation (eElt=0, fElt=|z|,</w:t>
      </w:r>
      <w:r>
        <w:t xml:space="preserve"> </w:t>
      </w:r>
      <w:r>
        <w:t xml:space="preserve">KrElt=-fElt, KcElt=0, psi, Vpt/Rpt updated). Requires STOp</w:t>
      </w:r>
      <w:r>
        <w:t xml:space="preserve"> </w:t>
      </w:r>
      <w:r>
        <w:t xml:space="preserve">first. The EP radius is the chief-ray distance from the EP to</w:t>
      </w:r>
      <w:r>
        <w:t xml:space="preserve"> </w:t>
      </w:r>
      <w:r>
        <w:t xml:space="preserve">the next element (the far-field propagation distance); the</w:t>
      </w:r>
      <w:r>
        <w:t xml:space="preserve"> </w:t>
      </w:r>
      <w:r>
        <w:t xml:space="preserve">legacy previous-element leg is the fallback. When that next</w:t>
      </w:r>
      <w:r>
        <w:t xml:space="preserve"> </w:t>
      </w:r>
      <w:r>
        <w:t xml:space="preserve">element is CURVED the radius runs to its SURFACE, not to its</w:t>
      </w:r>
      <w:r>
        <w:t xml:space="preserve"> </w:t>
      </w:r>
      <w:r>
        <w:t xml:space="preserve">tangent plane (2026-08-28) — on a curved focal surface the plane</w:t>
      </w:r>
      <w:r>
        <w:t xml:space="preserve"> </w:t>
      </w:r>
      <w:r>
        <w:t xml:space="preserve">sits the sag h**2/2R beyond it at image height h and the miss</w:t>
      </w:r>
      <w:r>
        <w:t xml:space="preserve"> </w:t>
      </w:r>
      <w:r>
        <w:t xml:space="preserve">lands in the OFF-AXIS OPD as pure defocus (4.3e-5 -&gt; 7.3e-6 mm</w:t>
      </w:r>
      <w:r>
        <w:t xml:space="preserve"> </w:t>
      </w:r>
      <w:r>
        <w:t xml:space="preserve">at 1’ on the JWST OTE deck; identically zero on axis). Flat</w:t>
      </w:r>
      <w:r>
        <w:t xml:space="preserve"> </w:t>
      </w:r>
      <w:r>
        <w:t xml:space="preserve">next elements are bit-identical to the old behaviour, and each</w:t>
      </w:r>
      <w:r>
        <w:t xml:space="preserve"> </w:t>
      </w:r>
      <w:r>
        <w:t xml:space="preserve">curved run prints the element, its Kr and the plane-surface gap.</w:t>
      </w:r>
      <w:r>
        <w:t xml:space="preserve"> </w:t>
      </w:r>
      <w:r>
        <w:t xml:space="preserve">Only the base conic is used, so a grid/FreeForm figure at the</w:t>
      </w:r>
      <w:r>
        <w:t xml:space="preserve"> </w:t>
      </w:r>
      <w:r>
        <w:t xml:space="preserve">next element is ignored (um-class against a sub-mm sag). The</w:t>
      </w:r>
      <w:r>
        <w:t xml:space="preserve"> </w:t>
      </w:r>
      <w:r>
        <w:t xml:space="preserve">sphere AXIS</w:t>
      </w:r>
      <w:r>
        <w:t xml:space="preserve"> </w:t>
      </w:r>
      <w:r>
        <w:t xml:space="preserve">is the CHIEF RAY by default (2026-08-27, all platforms); CENTRoid</w:t>
      </w:r>
      <w:r>
        <w:t xml:space="preserve"> </w:t>
      </w:r>
      <w:r>
        <w:t xml:space="preserve">opts into the beam-centroid axis and CHIefray restores — see the</w:t>
      </w:r>
      <w:r>
        <w:t xml:space="preserve"> </w:t>
      </w:r>
      <w:r>
        <w:t xml:space="preserve">CHIefray entry for why the centroid axis leaves tip/tilt in the</w:t>
      </w:r>
      <w:r>
        <w:t xml:space="preserve"> </w:t>
      </w:r>
      <w:r>
        <w:t xml:space="preserve">OPD. Each run prints the axis it used. Rerun after any PERturb.</w:t>
      </w:r>
      <w:r>
        <w:t xml:space="preserve"> </w:t>
      </w:r>
      <w:r>
        <w:t xml:space="preserve">SMACOS: IARG(1)=EP element, CARG(1)=accept answer.</w:t>
      </w:r>
      <w:r>
        <w:t xml:space="preserve"> </w:t>
      </w:r>
      <w:r>
        <w:t xml:space="preserve">Dispatcher also has siblings SXP (geometrically identical radius —</w:t>
      </w:r>
      <w:r>
        <w:t xml:space="preserve"> </w:t>
      </w:r>
      <w:r>
        <w:t xml:space="preserve">it intersects the chief with the next element’s plane whatever its</w:t>
      </w:r>
      <w:r>
        <w:t xml:space="preserve"> </w:t>
      </w:r>
      <w:r>
        <w:t xml:space="preserve">type; FEX adds the telecentric/footprint/Return-order guards) and</w:t>
      </w:r>
      <w:r>
        <w:t xml:space="preserve"> </w:t>
      </w:r>
      <w:r>
        <w:t xml:space="preserve">XPS (pupil solve over the full ray grid).</w:t>
      </w:r>
      <w:r>
        <w:t xml:space="preserve"> </w:t>
      </w:r>
      <w:r>
        <w:rPr>
          <w:iCs/>
          <w:i/>
        </w:rPr>
        <w:t xml:space="preserve">Related:</w:t>
      </w:r>
      <w:r>
        <w:t xml:space="preserve"> </w:t>
      </w:r>
      <w:r>
        <w:t xml:space="preserve">STOp, CENTRoid, ORS, FDP.</w:t>
      </w:r>
      <w:r>
        <w:t xml:space="preserve"> </w:t>
      </w:r>
    </w:p>
    <w:bookmarkEnd w:id="84"/>
    <w:bookmarkStart w:id="85" w:name="sxp"/>
    <w:p>
      <w:pPr>
        <w:pStyle w:val="Heading4"/>
      </w:pPr>
      <w:r>
        <w:t xml:space="preserve">SXP</w:t>
      </w:r>
    </w:p>
    <w:p>
      <w:pPr>
        <w:pStyle w:val="FirstParagraph"/>
      </w:pPr>
      <w:r>
        <w:rPr>
          <w:iCs/>
          <w:i/>
        </w:rPr>
        <w:t xml:space="preserve">Minimum match:</w:t>
      </w:r>
      <w:r>
        <w:t xml:space="preserve"> </w:t>
      </w:r>
      <w:r>
        <w:rPr>
          <w:rStyle w:val="VerbatimChar"/>
        </w:rPr>
        <w:t xml:space="preserve">SXP</w:t>
      </w:r>
      <w:r>
        <w:t xml:space="preserve"> </w:t>
      </w:r>
      <w:r>
        <w:t xml:space="preserve">—</w:t>
      </w:r>
      <w:r>
        <w:t xml:space="preserve"> </w:t>
      </w:r>
      <w:r>
        <w:rPr>
          <w:iCs/>
          <w:i/>
        </w:rPr>
        <w:t xml:space="preserve">needs:</w:t>
      </w:r>
      <w:r>
        <w:t xml:space="preserve"> </w:t>
      </w:r>
      <w:r>
        <w:t xml:space="preserve">[Rx]</w:t>
      </w:r>
    </w:p>
    <w:p>
      <w:pPr>
        <w:pStyle w:val="BodyText"/>
      </w:pPr>
      <w:r>
        <w:t xml:space="preserve">Set exit pupil at an element.</w:t>
      </w:r>
    </w:p>
    <w:p>
      <w:pPr>
        <w:pStyle w:val="BodyText"/>
      </w:pPr>
      <w:r>
        <w:rPr>
          <w:iCs/>
          <w:i/>
        </w:rPr>
        <w:t xml:space="preserve">CLI suite:</w:t>
      </w:r>
      <w:r>
        <w:t xml:space="preserve"> </w:t>
      </w:r>
      <w:r>
        <w:rPr>
          <w:rStyle w:val="VerbatimChar"/>
        </w:rPr>
        <w:t xml:space="preserve">STOP_FEX_SXP.jou</w:t>
      </w:r>
      <w:r>
        <w:t xml:space="preserve"> </w:t>
      </w:r>
      <w:r>
        <w:t xml:space="preserve">(</w:t>
      </w:r>
      <w:r>
        <w:rPr>
          <w:rStyle w:val="VerbatimChar"/>
        </w:rPr>
        <w:t xml:space="preserve">cli_tests/cmd/</w:t>
      </w:r>
      <w:r>
        <w:t xml:space="preserve">; each journal is the entry’s example and its regression test).</w:t>
      </w:r>
    </w:p>
    <w:p>
      <w:pPr>
        <w:pStyle w:val="BodyText"/>
      </w:pPr>
      <w:r>
        <w:rPr>
          <w:iCs/>
          <w:i/>
        </w:rPr>
        <w:t xml:space="preserve">Binding:</w:t>
      </w:r>
      <w:r>
        <w:t xml:space="preserve"> </w:t>
      </w:r>
      <w:r>
        <w:rPr>
          <w:bCs/>
          <w:b/>
        </w:rPr>
        <w:t xml:space="preserve">SMACOS command</w:t>
      </w:r>
      <w:r>
        <w:t xml:space="preserve"> </w:t>
      </w:r>
      <w:r>
        <w:t xml:space="preserve">—</w:t>
      </w:r>
      <w:r>
        <w:t xml:space="preserve"> </w:t>
      </w:r>
      <w:r>
        <w:rPr>
          <w:rStyle w:val="VerbatimChar"/>
        </w:rPr>
        <w:t xml:space="preserve">sxp_fnd</w:t>
      </w:r>
      <w:r>
        <w:t xml:space="preserve">.</w:t>
      </w:r>
    </w:p>
    <w:p>
      <w:pPr>
        <w:pStyle w:val="BodyText"/>
      </w:pPr>
      <w:r>
        <w:rPr>
          <w:iCs/>
          <w:i/>
        </w:rPr>
        <w:t xml:space="preserve">Syntax:</w:t>
      </w:r>
      <w:r>
        <w:t xml:space="preserve"> </w:t>
      </w:r>
      <w:r>
        <w:rPr>
          <w:rStyle w:val="VerbatimChar"/>
        </w:rPr>
        <w:t xml:space="preserve">SXP [elt] [accept]</w:t>
      </w:r>
      <w:r>
        <w:t xml:space="preserve"> </w:t>
      </w:r>
      <w:r>
        <w:t xml:space="preserve">— as FEX, with the exit pupil solved on the sphere.</w:t>
      </w:r>
    </w:p>
    <w:p>
      <w:pPr>
        <w:pStyle w:val="BodyText"/>
      </w:pPr>
      <w:r>
        <w:rPr>
          <w:iCs/>
          <w:i/>
        </w:rPr>
        <w:t xml:space="preserve">Defaults:</w:t>
      </w:r>
      <w:r>
        <w:t xml:space="preserve"> </w:t>
      </w:r>
      <w:r>
        <w:t xml:space="preserve">elt [nElt−1]; accept [YES].</w:t>
      </w:r>
    </w:p>
    <w:p>
      <w:pPr>
        <w:pStyle w:val="SourceCode"/>
      </w:pPr>
      <w:r>
        <w:rPr>
          <w:rStyle w:val="VerbatimChar"/>
        </w:rPr>
        <w:t xml:space="preserve">MACOS&gt;sxp</w:t>
      </w:r>
      <w:r>
        <w:br/>
      </w:r>
      <w:r>
        <w:rPr>
          <w:rStyle w:val="VerbatimChar"/>
        </w:rPr>
        <w:t xml:space="preserve">Enter number of exit pupil return surface: [5]: 6</w:t>
      </w:r>
      <w:r>
        <w:br/>
      </w:r>
      <w:r>
        <w:rPr>
          <w:rStyle w:val="VerbatimChar"/>
        </w:rPr>
        <w:t xml:space="preserve"> ...chief ray / centroid locations...</w:t>
      </w:r>
      <w:r>
        <w:br/>
      </w:r>
      <w:r>
        <w:rPr>
          <w:rStyle w:val="VerbatimChar"/>
        </w:rPr>
        <w:t xml:space="preserve"> Exit pupil finder results:</w:t>
      </w:r>
      <w:r>
        <w:br/>
      </w:r>
      <w:r>
        <w:rPr>
          <w:rStyle w:val="VerbatimChar"/>
        </w:rPr>
        <w:t xml:space="preserve">   Old f= ...          New f= ...</w:t>
      </w:r>
      <w:r>
        <w:br/>
      </w:r>
      <w:r>
        <w:rPr>
          <w:rStyle w:val="VerbatimChar"/>
        </w:rPr>
        <w:t xml:space="preserve">   (z, psi, Vpt likewise)</w:t>
      </w:r>
      <w:r>
        <w:br/>
      </w:r>
      <w:r>
        <w:rPr>
          <w:rStyle w:val="VerbatimChar"/>
        </w:rPr>
        <w:t xml:space="preserve">Accept the new element? [YES]:</w:t>
      </w:r>
    </w:p>
    <w:p>
      <w:pPr>
        <w:pStyle w:val="FirstParagraph"/>
      </w:pPr>
      <w:r>
        <w:t xml:space="preserve">Set eXit Pupil: an FEXit clone (same prompts, same EP-element</w:t>
      </w:r>
      <w:r>
        <w:t xml:space="preserve"> </w:t>
      </w:r>
      <w:r>
        <w:t xml:space="preserve">refit) whose EP radius is the chief-ray distance from the EP</w:t>
      </w:r>
      <w:r>
        <w:t xml:space="preserve"> </w:t>
      </w:r>
      <w:r>
        <w:t xml:space="preserve">to the next element (the focal plane at iElt+1) instead of the</w:t>
      </w:r>
      <w:r>
        <w:t xml:space="preserve"> </w:t>
      </w:r>
      <w:r>
        <w:t xml:space="preserve">legacy previous-element-to-EP leg, making the radius sensitive</w:t>
      </w:r>
      <w:r>
        <w:t xml:space="preserve"> </w:t>
      </w:r>
      <w:r>
        <w:t xml:space="preserve">to focal-plane despace (Tz); lateral FP motion and rotations</w:t>
      </w:r>
      <w:r>
        <w:t xml:space="preserve"> </w:t>
      </w:r>
      <w:r>
        <w:t xml:space="preserve">are still not captured. Requires STOp first; the element must</w:t>
      </w:r>
      <w:r>
        <w:t xml:space="preserve"> </w:t>
      </w:r>
      <w:r>
        <w:t xml:space="preserve">be a Return or Reference surface. The radius math intersects</w:t>
      </w:r>
      <w:r>
        <w:t xml:space="preserve"> </w:t>
      </w:r>
      <w:r>
        <w:t xml:space="preserve">element iElt+1’s vertex/normal plane when that element is flat</w:t>
      </w:r>
      <w:r>
        <w:t xml:space="preserve"> </w:t>
      </w:r>
      <w:r>
        <w:t xml:space="preserve">and its actual conic SURFACE when it is curved (2026-08-28, the</w:t>
      </w:r>
      <w:r>
        <w:t xml:space="preserve"> </w:t>
      </w:r>
      <w:r>
        <w:t xml:space="preserve">same rule and the same shared solver as FEX) — type-agnostic</w:t>
      </w:r>
      <w:r>
        <w:t xml:space="preserve"> </w:t>
      </w:r>
      <w:r>
        <w:t xml:space="preserve">either way, so a mask/Reference/Obscuring at iElt+1 is handled</w:t>
      </w:r>
      <w:r>
        <w:t xml:space="preserve"> </w:t>
      </w:r>
      <w:r>
        <w:t xml:space="preserve">correctly despite the</w:t>
      </w:r>
      <w:r>
        <w:t xml:space="preserve"> </w:t>
      </w:r>
      <w:r>
        <w:t xml:space="preserve">“</w:t>
      </w:r>
      <w:r>
        <w:t xml:space="preserve">FP</w:t>
      </w:r>
      <w:r>
        <w:t xml:space="preserve">”</w:t>
      </w:r>
      <w:r>
        <w:t xml:space="preserve"> </w:t>
      </w:r>
      <w:r>
        <w:t xml:space="preserve">naming. Since the FEX</w:t>
      </w:r>
      <w:r>
        <w:t xml:space="preserve"> </w:t>
      </w:r>
      <w:r>
        <w:t xml:space="preserve">rework made the EP-to-next-element radius FEX’s own default,</w:t>
      </w:r>
      <w:r>
        <w:t xml:space="preserve"> </w:t>
      </w:r>
      <w:r>
        <w:t xml:space="preserve">FEX and SXP are geometrically identical on every deck; FEX adds</w:t>
      </w:r>
      <w:r>
        <w:t xml:space="preserve"> </w:t>
      </w:r>
      <w:r>
        <w:t xml:space="preserve">the telecentric/footprint/Return-order guards. The sphere AXIS</w:t>
      </w:r>
      <w:r>
        <w:t xml:space="preserve"> </w:t>
      </w:r>
      <w:r>
        <w:t xml:space="preserve">follows the same CHIefray/CENTRoid selection as FEX (chief-ray</w:t>
      </w:r>
      <w:r>
        <w:t xml:space="preserve"> </w:t>
      </w:r>
      <w:r>
        <w:t xml:space="preserve">default on all platforms, 2026-08-27; each run prints its axis).</w:t>
      </w:r>
      <w:r>
        <w:t xml:space="preserve"> </w:t>
      </w:r>
      <w:r>
        <w:t xml:space="preserve">SMACOS: IARG(1)=EP element, CARG(1)=accept answer.</w:t>
      </w:r>
      <w:r>
        <w:t xml:space="preserve"> </w:t>
      </w:r>
      <w:r>
        <w:rPr>
          <w:iCs/>
          <w:i/>
        </w:rPr>
        <w:t xml:space="preserve">Related:</w:t>
      </w:r>
      <w:r>
        <w:t xml:space="preserve"> </w:t>
      </w:r>
      <w:r>
        <w:t xml:space="preserve">FEXit, XPS, STOp, CENTRoid.</w:t>
      </w:r>
      <w:r>
        <w:t xml:space="preserve"> </w:t>
      </w:r>
    </w:p>
    <w:bookmarkEnd w:id="85"/>
    <w:bookmarkStart w:id="86" w:name="xps"/>
    <w:p>
      <w:pPr>
        <w:pStyle w:val="Heading4"/>
      </w:pPr>
      <w:r>
        <w:t xml:space="preserve">XPS</w:t>
      </w:r>
    </w:p>
    <w:p>
      <w:pPr>
        <w:pStyle w:val="FirstParagraph"/>
      </w:pPr>
      <w:r>
        <w:rPr>
          <w:iCs/>
          <w:i/>
        </w:rPr>
        <w:t xml:space="preserve">Minimum match:</w:t>
      </w:r>
      <w:r>
        <w:t xml:space="preserve"> </w:t>
      </w:r>
      <w:r>
        <w:rPr>
          <w:rStyle w:val="VerbatimChar"/>
        </w:rPr>
        <w:t xml:space="preserve">XPS</w:t>
      </w:r>
      <w:r>
        <w:t xml:space="preserve"> </w:t>
      </w:r>
      <w:r>
        <w:t xml:space="preserve">—</w:t>
      </w:r>
      <w:r>
        <w:t xml:space="preserve"> </w:t>
      </w:r>
      <w:r>
        <w:rPr>
          <w:iCs/>
          <w:i/>
        </w:rPr>
        <w:t xml:space="preserve">needs:</w:t>
      </w:r>
      <w:r>
        <w:t xml:space="preserve"> </w:t>
      </w:r>
      <w:r>
        <w:t xml:space="preserve">[Rx]</w:t>
      </w:r>
    </w:p>
    <w:p>
      <w:pPr>
        <w:pStyle w:val="BodyText"/>
      </w:pPr>
      <w:r>
        <w:t xml:space="preserve">Exit-pupil surface fit over the full ray grid.</w:t>
      </w:r>
    </w:p>
    <w:p>
      <w:pPr>
        <w:pStyle w:val="BodyText"/>
      </w:pPr>
      <w:r>
        <w:rPr>
          <w:iCs/>
          <w:i/>
        </w:rPr>
        <w:t xml:space="preserve">CLI suite:</w:t>
      </w:r>
      <w:r>
        <w:t xml:space="preserve"> </w:t>
      </w:r>
      <w:r>
        <w:rPr>
          <w:rStyle w:val="VerbatimChar"/>
        </w:rPr>
        <w:t xml:space="preserve">XPS.jou</w:t>
      </w:r>
      <w:r>
        <w:t xml:space="preserve"> </w:t>
      </w:r>
      <w:r>
        <w:t xml:space="preserve">(</w:t>
      </w:r>
      <w:r>
        <w:rPr>
          <w:rStyle w:val="VerbatimChar"/>
        </w:rPr>
        <w:t xml:space="preserve">cli_tests/cmd/</w:t>
      </w:r>
      <w:r>
        <w:t xml:space="preserve">; each journal is the entry’s example and its regression test).</w:t>
      </w:r>
    </w:p>
    <w:p>
      <w:pPr>
        <w:pStyle w:val="BodyText"/>
      </w:pPr>
      <w:r>
        <w:rPr>
          <w:iCs/>
          <w:i/>
        </w:rPr>
        <w:t xml:space="preserve">Binding:</w:t>
      </w:r>
      <w:r>
        <w:t xml:space="preserve"> </w:t>
      </w:r>
      <w:r>
        <w:rPr>
          <w:bCs/>
          <w:b/>
        </w:rPr>
        <w:t xml:space="preserve">SMACOS command</w:t>
      </w:r>
      <w:r>
        <w:t xml:space="preserve"> </w:t>
      </w:r>
      <w:r>
        <w:t xml:space="preserve">—</w:t>
      </w:r>
      <w:r>
        <w:t xml:space="preserve"> </w:t>
      </w:r>
      <w:r>
        <w:rPr>
          <w:rStyle w:val="VerbatimChar"/>
        </w:rPr>
        <w:t xml:space="preserve">xps_cmd</w:t>
      </w:r>
      <w:r>
        <w:t xml:space="preserve">.</w:t>
      </w:r>
    </w:p>
    <w:p>
      <w:pPr>
        <w:pStyle w:val="BodyText"/>
      </w:pPr>
      <w:r>
        <w:rPr>
          <w:iCs/>
          <w:i/>
        </w:rPr>
        <w:t xml:space="preserve">Syntax:</w:t>
      </w:r>
      <w:r>
        <w:t xml:space="preserve"> </w:t>
      </w:r>
      <w:r>
        <w:rPr>
          <w:rStyle w:val="VerbatimChar"/>
        </w:rPr>
        <w:t xml:space="preserve">XPS [elt]</w:t>
      </w:r>
      <w:r>
        <w:t xml:space="preserve"> </w:t>
      </w:r>
      <w:r>
        <w:t xml:space="preserve">— the exit-pupil surface evaluator (no element is added).</w:t>
      </w:r>
    </w:p>
    <w:p>
      <w:pPr>
        <w:pStyle w:val="BodyText"/>
      </w:pPr>
      <w:r>
        <w:rPr>
          <w:iCs/>
          <w:i/>
        </w:rPr>
        <w:t xml:space="preserve">Defaults:</w:t>
      </w:r>
      <w:r>
        <w:t xml:space="preserve"> </w:t>
      </w:r>
      <w:r>
        <w:t xml:space="preserve">elt [nElt−1].</w:t>
      </w:r>
    </w:p>
    <w:p>
      <w:pPr>
        <w:pStyle w:val="SourceCode"/>
      </w:pPr>
      <w:r>
        <w:rPr>
          <w:rStyle w:val="VerbatimChar"/>
        </w:rPr>
        <w:t xml:space="preserve">MACOS&gt;xps</w:t>
      </w:r>
      <w:r>
        <w:br/>
      </w:r>
      <w:r>
        <w:rPr>
          <w:rStyle w:val="VerbatimChar"/>
        </w:rPr>
        <w:t xml:space="preserve">Enter number of exit pupil return surface: [5]: 6</w:t>
      </w:r>
      <w:r>
        <w:br/>
      </w:r>
      <w:r>
        <w:rPr>
          <w:rStyle w:val="VerbatimChar"/>
        </w:rPr>
        <w:t xml:space="preserve"> ***** XPS: vertex = ...</w:t>
      </w:r>
      <w:r>
        <w:br/>
      </w:r>
      <w:r>
        <w:rPr>
          <w:rStyle w:val="VerbatimChar"/>
        </w:rPr>
        <w:t xml:space="preserve"> ***** XPS: zp(chief) = ...</w:t>
      </w:r>
      <w:r>
        <w:br/>
      </w:r>
      <w:r>
        <w:rPr>
          <w:rStyle w:val="VerbatimChar"/>
        </w:rPr>
        <w:t xml:space="preserve"> XPS: exit-pupil surface computed; crossings in the ray</w:t>
      </w:r>
      <w:r>
        <w:br/>
      </w:r>
      <w:r>
        <w:rPr>
          <w:rStyle w:val="VerbatimChar"/>
        </w:rPr>
        <w:t xml:space="preserve"> buffer (ray_info_get).</w:t>
      </w:r>
    </w:p>
    <w:p>
      <w:pPr>
        <w:pStyle w:val="FirstParagraph"/>
      </w:pPr>
      <w:r>
        <w:t xml:space="preserve">FEXit generalized to the full ray grid: traces the grid at the</w:t>
      </w:r>
      <w:r>
        <w:t xml:space="preserve"> </w:t>
      </w:r>
      <w:r>
        <w:t xml:space="preserve">nominal field and at a tiny rotated field, then per ray finds</w:t>
      </w:r>
      <w:r>
        <w:t xml:space="preserve"> </w:t>
      </w:r>
      <w:r>
        <w:t xml:space="preserve">the crossing point of the index-matched exit-ray pair. The</w:t>
      </w:r>
      <w:r>
        <w:t xml:space="preserve"> </w:t>
      </w:r>
      <w:r>
        <w:t xml:space="preserve">cloud of crossings is the exit-pupil SURFACE (the ray-1</w:t>
      </w:r>
      <w:r>
        <w:t xml:space="preserve"> </w:t>
      </w:r>
      <w:r>
        <w:t xml:space="preserve">crossing = the FEX vertex); it is left in the ray buffer</w:t>
      </w:r>
      <w:r>
        <w:t xml:space="preserve"> </w:t>
      </w:r>
      <w:r>
        <w:t xml:space="preserve">(positions, plus exit directions) for ray_info_get and the</w:t>
      </w:r>
      <w:r>
        <w:t xml:space="preserve"> </w:t>
      </w:r>
      <w:r>
        <w:t xml:space="preserve">bindings. Pure geometry, no OPD; unlike FEXit/SXP no element</w:t>
      </w:r>
      <w:r>
        <w:t xml:space="preserve"> </w:t>
      </w:r>
      <w:r>
        <w:t xml:space="preserve">is modified and there is no accept prompt. Requires STOp</w:t>
      </w:r>
      <w:r>
        <w:t xml:space="preserve"> </w:t>
      </w:r>
      <w:r>
        <w:t xml:space="preserve">first; the element must be a Return or Reference surface.</w:t>
      </w:r>
      <w:r>
        <w:t xml:space="preserve"> </w:t>
      </w:r>
      <w:r>
        <w:t xml:space="preserve">mmacos pupil_quality() fits pupil-surface Zernikes</w:t>
      </w:r>
      <w:r>
        <w:t xml:space="preserve"> </w:t>
      </w:r>
      <w:r>
        <w:t xml:space="preserve">(defocus/astigmatism/coma) from the result. SMACOS:</w:t>
      </w:r>
      <w:r>
        <w:t xml:space="preserve"> </w:t>
      </w:r>
      <w:r>
        <w:t xml:space="preserve">IARG(1)=EP element.</w:t>
      </w:r>
      <w:r>
        <w:t xml:space="preserve"> </w:t>
      </w:r>
      <w:r>
        <w:rPr>
          <w:iCs/>
          <w:i/>
        </w:rPr>
        <w:t xml:space="preserve">Related:</w:t>
      </w:r>
      <w:r>
        <w:t xml:space="preserve"> </w:t>
      </w:r>
      <w:r>
        <w:t xml:space="preserve">FEXit, SXP, STOp.</w:t>
      </w:r>
      <w:r>
        <w:t xml:space="preserve"> </w:t>
      </w:r>
    </w:p>
    <w:bookmarkEnd w:id="86"/>
    <w:bookmarkStart w:id="87" w:name="fsr"/>
    <w:p>
      <w:pPr>
        <w:pStyle w:val="Heading4"/>
      </w:pPr>
      <w:r>
        <w:t xml:space="preserve">FSR</w:t>
      </w:r>
    </w:p>
    <w:p>
      <w:pPr>
        <w:pStyle w:val="FirstParagraph"/>
      </w:pPr>
      <w:r>
        <w:rPr>
          <w:iCs/>
          <w:i/>
        </w:rPr>
        <w:t xml:space="preserve">Minimum match:</w:t>
      </w:r>
      <w:r>
        <w:t xml:space="preserve"> </w:t>
      </w:r>
      <w:r>
        <w:rPr>
          <w:rStyle w:val="VerbatimChar"/>
        </w:rPr>
        <w:t xml:space="preserve">FSR</w:t>
      </w:r>
      <w:r>
        <w:t xml:space="preserve"> </w:t>
      </w:r>
      <w:r>
        <w:t xml:space="preserve">—</w:t>
      </w:r>
      <w:r>
        <w:t xml:space="preserve"> </w:t>
      </w:r>
      <w:r>
        <w:rPr>
          <w:iCs/>
          <w:i/>
        </w:rPr>
        <w:t xml:space="preserve">needs:</w:t>
      </w:r>
      <w:r>
        <w:t xml:space="preserve"> </w:t>
      </w:r>
      <w:r>
        <w:t xml:space="preserve">[Rx]</w:t>
      </w:r>
    </w:p>
    <w:p>
      <w:pPr>
        <w:pStyle w:val="BodyText"/>
      </w:pPr>
      <w:r>
        <w:t xml:space="preserve">Find source ray nearest an aperture position.</w:t>
      </w:r>
    </w:p>
    <w:p>
      <w:pPr>
        <w:pStyle w:val="BodyText"/>
      </w:pPr>
      <w:r>
        <w:rPr>
          <w:iCs/>
          <w:i/>
        </w:rPr>
        <w:t xml:space="preserve">CLI suite:</w:t>
      </w:r>
      <w:r>
        <w:t xml:space="preserve"> </w:t>
      </w:r>
      <w:r>
        <w:rPr>
          <w:rStyle w:val="VerbatimChar"/>
        </w:rPr>
        <w:t xml:space="preserve">RRAY_PRAY_TPR_FSR.jou</w:t>
      </w:r>
      <w:r>
        <w:t xml:space="preserve"> </w:t>
      </w:r>
      <w:r>
        <w:t xml:space="preserve">(</w:t>
      </w:r>
      <w:r>
        <w:rPr>
          <w:rStyle w:val="VerbatimChar"/>
        </w:rPr>
        <w:t xml:space="preserve">cli_tests/cmd/</w:t>
      </w:r>
      <w:r>
        <w:t xml:space="preserve">; each journal is the entry’s example and its regression test).</w:t>
      </w:r>
    </w:p>
    <w:p>
      <w:pPr>
        <w:pStyle w:val="BodyText"/>
      </w:pPr>
      <w:r>
        <w:rPr>
          <w:iCs/>
          <w:i/>
        </w:rPr>
        <w:t xml:space="preserve">Binding:</w:t>
      </w:r>
      <w:r>
        <w:t xml:space="preserve"> </w:t>
      </w:r>
      <w:r>
        <w:rPr>
          <w:bCs/>
          <w:b/>
        </w:rPr>
        <w:t xml:space="preserve">missing</w:t>
      </w:r>
      <w:r>
        <w:t xml:space="preserve"> </w:t>
      </w:r>
      <w:r>
        <w:t xml:space="preserve">— image-plane post-processing (B.2, third).</w:t>
      </w:r>
    </w:p>
    <w:p>
      <w:pPr>
        <w:pStyle w:val="BodyText"/>
      </w:pPr>
      <w:r>
        <w:rPr>
          <w:iCs/>
          <w:i/>
        </w:rPr>
        <w:t xml:space="preserve">Syntax:</w:t>
      </w:r>
      <w:r>
        <w:t xml:space="preserve"> </w:t>
      </w:r>
      <w:r>
        <w:rPr>
          <w:rStyle w:val="VerbatimChar"/>
        </w:rPr>
        <w:t xml:space="preserve">FSR [x,y]</w:t>
      </w:r>
      <w:r>
        <w:t xml:space="preserve"> </w:t>
      </w:r>
      <w:r>
        <w:t xml:space="preserve">— the ray’s position in the source aperture, normalized.</w:t>
      </w:r>
    </w:p>
    <w:p>
      <w:pPr>
        <w:pStyle w:val="BodyText"/>
      </w:pPr>
      <w:r>
        <w:rPr>
          <w:iCs/>
          <w:i/>
        </w:rPr>
        <w:t xml:space="preserve">Defaults:</w:t>
      </w:r>
      <w:r>
        <w:t xml:space="preserve"> </w:t>
      </w:r>
      <w:r>
        <w:t xml:space="preserve">[the last FSR position] — 0,0 (the chief ray) before any.</w:t>
      </w:r>
    </w:p>
    <w:p>
      <w:pPr>
        <w:pStyle w:val="SourceCode"/>
      </w:pPr>
      <w:r>
        <w:rPr>
          <w:rStyle w:val="VerbatimChar"/>
        </w:rPr>
        <w:t xml:space="preserve">MACOS&gt;fsr</w:t>
      </w:r>
      <w:r>
        <w:br/>
      </w:r>
      <w:r>
        <w:rPr>
          <w:rStyle w:val="VerbatimChar"/>
        </w:rPr>
        <w:t xml:space="preserve">Enter ray position in source aperture: [0.,0.]: 0.5,0</w:t>
      </w:r>
      <w:r>
        <w:br/>
      </w:r>
      <w:r>
        <w:rPr>
          <w:rStyle w:val="VerbatimChar"/>
        </w:rPr>
        <w:t xml:space="preserve">   Ref. ray XY offsets from chief ray: ...,  ID = ...</w:t>
      </w:r>
      <w:r>
        <w:br/>
      </w:r>
      <w:r>
        <w:rPr>
          <w:rStyle w:val="VerbatimChar"/>
        </w:rPr>
        <w:t xml:space="preserve"> Ray id:  1234</w:t>
      </w:r>
    </w:p>
    <w:p>
      <w:pPr>
        <w:pStyle w:val="FirstParagraph"/>
      </w:pPr>
      <w:r>
        <w:t xml:space="preserve">Find Source Ray — not free spectral range: returns the index</w:t>
      </w:r>
      <w:r>
        <w:t xml:space="preserve"> </w:t>
      </w:r>
      <w:r>
        <w:t xml:space="preserve">of the ray whose source-aperture position best matches the</w:t>
      </w:r>
      <w:r>
        <w:t xml:space="preserve"> </w:t>
      </w:r>
      <w:r>
        <w:t xml:space="preserve">given fractional (x,y) coordinates (1.0 = aperture edge along</w:t>
      </w:r>
      <w:r>
        <w:t xml:space="preserve"> </w:t>
      </w:r>
      <w:r>
        <w:t xml:space="preserve">+x/+y). Candidate rays are test-traced through the system;</w:t>
      </w:r>
      <w:r>
        <w:t xml:space="preserve"> </w:t>
      </w:r>
      <w:r>
        <w:t xml:space="preserve">rays that fail to pass are skipped.</w:t>
      </w:r>
      <w:r>
        <w:t xml:space="preserve"> </w:t>
      </w:r>
      <w:r>
        <w:rPr>
          <w:iCs/>
          <w:i/>
        </w:rPr>
        <w:t xml:space="preserve">Related:</w:t>
      </w:r>
      <w:r>
        <w:t xml:space="preserve"> </w:t>
      </w:r>
      <w:r>
        <w:t xml:space="preserve">RRAy, PRAy, RAY, MAP.</w:t>
      </w:r>
      <w:r>
        <w:t xml:space="preserve"> </w:t>
      </w:r>
    </w:p>
    <w:bookmarkEnd w:id="87"/>
    <w:bookmarkStart w:id="88" w:name="center"/>
    <w:p>
      <w:pPr>
        <w:pStyle w:val="Heading4"/>
      </w:pPr>
      <w:r>
        <w:t xml:space="preserve">CENter</w:t>
      </w:r>
    </w:p>
    <w:p>
      <w:pPr>
        <w:pStyle w:val="FirstParagraph"/>
      </w:pPr>
      <w:r>
        <w:rPr>
          <w:iCs/>
          <w:i/>
        </w:rPr>
        <w:t xml:space="preserve">Minimum match:</w:t>
      </w:r>
      <w:r>
        <w:t xml:space="preserve"> </w:t>
      </w:r>
      <w:r>
        <w:rPr>
          <w:rStyle w:val="VerbatimChar"/>
        </w:rPr>
        <w:t xml:space="preserve">CENter</w:t>
      </w:r>
    </w:p>
    <w:p>
      <w:pPr>
        <w:pStyle w:val="BodyText"/>
      </w:pPr>
      <w:r>
        <w:t xml:space="preserve">Center beam in system stop.</w:t>
      </w:r>
    </w:p>
    <w:p>
      <w:pPr>
        <w:pStyle w:val="BodyText"/>
      </w:pPr>
      <w:r>
        <w:rPr>
          <w:iCs/>
          <w:i/>
        </w:rPr>
        <w:t xml:space="preserve">CLI suite:</w:t>
      </w:r>
      <w:r>
        <w:t xml:space="preserve"> </w:t>
      </w:r>
      <w:r>
        <w:rPr>
          <w:rStyle w:val="VerbatimChar"/>
        </w:rPr>
        <w:t xml:space="preserve">BINARY_CENTER.jou</w:t>
      </w:r>
      <w:r>
        <w:t xml:space="preserve">,</w:t>
      </w:r>
      <w:r>
        <w:t xml:space="preserve"> </w:t>
      </w:r>
      <w:r>
        <w:rPr>
          <w:rStyle w:val="VerbatimChar"/>
        </w:rPr>
        <w:t xml:space="preserve">CENTER_FFP_PFP_FDP.jou</w:t>
      </w:r>
      <w:r>
        <w:t xml:space="preserve"> </w:t>
      </w:r>
      <w:r>
        <w:t xml:space="preserve">(</w:t>
      </w:r>
      <w:r>
        <w:rPr>
          <w:rStyle w:val="VerbatimChar"/>
        </w:rPr>
        <w:t xml:space="preserve">cli_tests/cmd/</w:t>
      </w:r>
      <w:r>
        <w:t xml:space="preserve">; each journal is the entry’s example and its regression test).</w:t>
      </w:r>
    </w:p>
    <w:p>
      <w:pPr>
        <w:pStyle w:val="BodyText"/>
      </w:pPr>
      <w:r>
        <w:rPr>
          <w:iCs/>
          <w:i/>
        </w:rPr>
        <w:t xml:space="preserve">Binding:</w:t>
      </w:r>
      <w:r>
        <w:t xml:space="preserve"> </w:t>
      </w:r>
      <w:r>
        <w:rPr>
          <w:bCs/>
          <w:b/>
        </w:rPr>
        <w:t xml:space="preserve">missing</w:t>
      </w:r>
      <w:r>
        <w:t xml:space="preserve"> </w:t>
      </w:r>
      <w:r>
        <w:t xml:space="preserve">— STOP’s sibling (center the beam in the stop); no verified api twin.</w:t>
      </w:r>
    </w:p>
    <w:p>
      <w:pPr>
        <w:pStyle w:val="BodyText"/>
      </w:pPr>
      <w:r>
        <w:rPr>
          <w:iCs/>
          <w:i/>
        </w:rPr>
        <w:t xml:space="preserve">Syntax:</w:t>
      </w:r>
      <w:r>
        <w:t xml:space="preserve"> </w:t>
      </w:r>
      <w:r>
        <w:rPr>
          <w:rStyle w:val="VerbatimChar"/>
        </w:rPr>
        <w:t xml:space="preserve">CENTER [stop] [dx,dy]</w:t>
      </w:r>
      <w:r>
        <w:t xml:space="preserve"> </w:t>
      </w:r>
      <w:r>
        <w:t xml:space="preserve">— the stop element and the offset of the chief ray at it.</w:t>
      </w:r>
    </w:p>
    <w:p>
      <w:pPr>
        <w:pStyle w:val="BodyText"/>
      </w:pPr>
      <w:r>
        <w:rPr>
          <w:iCs/>
          <w:i/>
        </w:rPr>
        <w:t xml:space="preserve">Defaults:</w:t>
      </w:r>
      <w:r>
        <w:t xml:space="preserve"> </w:t>
      </w:r>
      <w:r>
        <w:t xml:space="preserve">stop [1]; offset [0.00000,0.00000]: literals.</w:t>
      </w:r>
    </w:p>
    <w:p>
      <w:pPr>
        <w:pStyle w:val="SourceCode"/>
      </w:pPr>
      <w:r>
        <w:rPr>
          <w:rStyle w:val="VerbatimChar"/>
        </w:rPr>
        <w:t xml:space="preserve">MACOS&gt;center</w:t>
      </w:r>
      <w:r>
        <w:br/>
      </w:r>
      <w:r>
        <w:rPr>
          <w:rStyle w:val="VerbatimChar"/>
        </w:rPr>
        <w:t xml:space="preserve">Enter system stop element number: [1]: 2</w:t>
      </w:r>
      <w:r>
        <w:br/>
      </w:r>
      <w:r>
        <w:rPr>
          <w:rStyle w:val="VerbatimChar"/>
        </w:rPr>
        <w:t xml:space="preserve">Enter offset vector (dx,dy): [0.,0.]: 0,0</w:t>
      </w:r>
      <w:r>
        <w:br/>
      </w:r>
      <w:r>
        <w:rPr>
          <w:rStyle w:val="VerbatimChar"/>
        </w:rPr>
        <w:t xml:space="preserve"> Beam centered in   2 iterations, error= 3.231486333D-15</w:t>
      </w:r>
    </w:p>
    <w:p>
      <w:pPr>
        <w:pStyle w:val="FirstParagraph"/>
      </w:pPr>
      <w:r>
        <w:t xml:space="preserve">Iteratively solves for a source position that centers the beam</w:t>
      </w:r>
      <w:r>
        <w:t xml:space="preserve"> </w:t>
      </w:r>
      <w:r>
        <w:t xml:space="preserve">at the element (plus a local x/y offset from its vertex); it</w:t>
      </w:r>
      <w:r>
        <w:t xml:space="preserve"> </w:t>
      </w:r>
      <w:r>
        <w:t xml:space="preserve">changes ChfRayPos, not the field angle. Unlike STOp, CENter</w:t>
      </w:r>
      <w:r>
        <w:t xml:space="preserve"> </w:t>
      </w:r>
      <w:r>
        <w:t xml:space="preserve">actually moves the beam. SMACOS: IARG(1)=element,</w:t>
      </w:r>
      <w:r>
        <w:t xml:space="preserve"> </w:t>
      </w:r>
      <w:r>
        <w:t xml:space="preserve">DARG(1:2)=offset.</w:t>
      </w:r>
      <w:r>
        <w:t xml:space="preserve"> </w:t>
      </w:r>
      <w:r>
        <w:rPr>
          <w:iCs/>
          <w:i/>
        </w:rPr>
        <w:t xml:space="preserve">Related:</w:t>
      </w:r>
      <w:r>
        <w:t xml:space="preserve"> </w:t>
      </w:r>
      <w:r>
        <w:t xml:space="preserve">STOp, FFP, PFP.</w:t>
      </w:r>
      <w:r>
        <w:t xml:space="preserve"> </w:t>
      </w:r>
    </w:p>
    <w:bookmarkEnd w:id="88"/>
    <w:bookmarkStart w:id="89" w:name="stop"/>
    <w:p>
      <w:pPr>
        <w:pStyle w:val="Heading4"/>
      </w:pPr>
      <w:r>
        <w:t xml:space="preserve">STOp</w:t>
      </w:r>
    </w:p>
    <w:p>
      <w:pPr>
        <w:pStyle w:val="FirstParagraph"/>
      </w:pPr>
      <w:r>
        <w:rPr>
          <w:iCs/>
          <w:i/>
        </w:rPr>
        <w:t xml:space="preserve">Minimum match:</w:t>
      </w:r>
      <w:r>
        <w:t xml:space="preserve"> </w:t>
      </w:r>
      <w:r>
        <w:rPr>
          <w:rStyle w:val="VerbatimChar"/>
        </w:rPr>
        <w:t xml:space="preserve">STOp</w:t>
      </w:r>
    </w:p>
    <w:p>
      <w:pPr>
        <w:pStyle w:val="BodyText"/>
      </w:pPr>
      <w:r>
        <w:t xml:space="preserve">Define system stop element.</w:t>
      </w:r>
    </w:p>
    <w:p>
      <w:pPr>
        <w:pStyle w:val="BodyText"/>
      </w:pPr>
      <w:r>
        <w:rPr>
          <w:iCs/>
          <w:i/>
        </w:rPr>
        <w:t xml:space="preserve">CLI suite:</w:t>
      </w:r>
      <w:r>
        <w:t xml:space="preserve"> </w:t>
      </w:r>
      <w:r>
        <w:rPr>
          <w:rStyle w:val="VerbatimChar"/>
        </w:rPr>
        <w:t xml:space="preserve">CENTER_FFP_PFP_FDP.jou</w:t>
      </w:r>
      <w:r>
        <w:t xml:space="preserve">,</w:t>
      </w:r>
      <w:r>
        <w:t xml:space="preserve"> </w:t>
      </w:r>
      <w:r>
        <w:rPr>
          <w:rStyle w:val="VerbatimChar"/>
        </w:rPr>
        <w:t xml:space="preserve">STOP_FEX_SXP.jou</w:t>
      </w:r>
      <w:r>
        <w:t xml:space="preserve">,</w:t>
      </w:r>
      <w:r>
        <w:t xml:space="preserve"> </w:t>
      </w:r>
      <w:r>
        <w:rPr>
          <w:rStyle w:val="VerbatimChar"/>
        </w:rPr>
        <w:t xml:space="preserve">XPS.jou</w:t>
      </w:r>
      <w:r>
        <w:t xml:space="preserve"> </w:t>
      </w:r>
      <w:r>
        <w:t xml:space="preserve">(</w:t>
      </w:r>
      <w:r>
        <w:rPr>
          <w:rStyle w:val="VerbatimChar"/>
        </w:rPr>
        <w:t xml:space="preserve">cli_tests/cmd/</w:t>
      </w:r>
      <w:r>
        <w:t xml:space="preserve">; each journal is the entry’s example and its regression test).</w:t>
      </w:r>
    </w:p>
    <w:p>
      <w:pPr>
        <w:pStyle w:val="BodyText"/>
      </w:pPr>
      <w:r>
        <w:rPr>
          <w:iCs/>
          <w:i/>
        </w:rPr>
        <w:t xml:space="preserve">Binding:</w:t>
      </w:r>
      <w:r>
        <w:t xml:space="preserve"> </w:t>
      </w:r>
      <w:r>
        <w:rPr>
          <w:bCs/>
          <w:b/>
        </w:rPr>
        <w:t xml:space="preserve">SMACOS command</w:t>
      </w:r>
      <w:r>
        <w:t xml:space="preserve"> </w:t>
      </w:r>
      <w:r>
        <w:t xml:space="preserve">—</w:t>
      </w:r>
      <w:r>
        <w:t xml:space="preserve"> </w:t>
      </w:r>
      <w:r>
        <w:rPr>
          <w:rStyle w:val="VerbatimChar"/>
        </w:rPr>
        <w:t xml:space="preserve">stop_info_set</w:t>
      </w:r>
      <w:r>
        <w:t xml:space="preserve">,</w:t>
      </w:r>
      <w:r>
        <w:t xml:space="preserve"> </w:t>
      </w:r>
      <w:r>
        <w:rPr>
          <w:rStyle w:val="VerbatimChar"/>
        </w:rPr>
        <w:t xml:space="preserve">stop_obj_set</w:t>
      </w:r>
      <w:r>
        <w:t xml:space="preserve">.</w:t>
      </w:r>
    </w:p>
    <w:p>
      <w:pPr>
        <w:pStyle w:val="BodyText"/>
      </w:pPr>
      <w:r>
        <w:rPr>
          <w:iCs/>
          <w:i/>
        </w:rPr>
        <w:t xml:space="preserve">Syntax:</w:t>
      </w:r>
      <w:r>
        <w:t xml:space="preserve"> </w:t>
      </w:r>
      <w:r>
        <w:rPr>
          <w:rStyle w:val="VerbatimChar"/>
        </w:rPr>
        <w:t xml:space="preserve">STOP ELT [stop] [dx,dy]</w:t>
      </w:r>
      <w:r>
        <w:t xml:space="preserve"> </w:t>
      </w:r>
      <w:r>
        <w:t xml:space="preserve">or</w:t>
      </w:r>
      <w:r>
        <w:t xml:space="preserve"> </w:t>
      </w:r>
      <w:r>
        <w:rPr>
          <w:rStyle w:val="VerbatimChar"/>
        </w:rPr>
        <w:t xml:space="preserve">STOP OBJ [x,y,z]</w:t>
      </w:r>
      <w:r>
        <w:t xml:space="preserve"> </w:t>
      </w:r>
      <w:r>
        <w:t xml:space="preserve">— the stop at an element (with an offset) or at a point in object space.</w:t>
      </w:r>
    </w:p>
    <w:p>
      <w:pPr>
        <w:pStyle w:val="BodyText"/>
      </w:pPr>
      <w:r>
        <w:rPr>
          <w:iCs/>
          <w:i/>
        </w:rPr>
        <w:t xml:space="preserve">Defaults:</w:t>
      </w:r>
      <w:r>
        <w:t xml:space="preserve"> </w:t>
      </w:r>
      <w:r>
        <w:t xml:space="preserve">mode [OBJ]; the object-space point [0,0,0]; the element [1] with offset [0,0]. STOP keeps the handedness of the source frame; on a Segment the prompt is one line (</w:t>
      </w:r>
      <w:r>
        <w:rPr>
          <w:rStyle w:val="VerbatimChar"/>
        </w:rPr>
        <w:t xml:space="preserve">stop elt 1 0,0</w:t>
      </w:r>
      <w:r>
        <w:t xml:space="preserve">).</w:t>
      </w:r>
    </w:p>
    <w:p>
      <w:pPr>
        <w:pStyle w:val="SourceCode"/>
      </w:pPr>
      <w:r>
        <w:rPr>
          <w:rStyle w:val="VerbatimChar"/>
        </w:rPr>
        <w:t xml:space="preserve">MACOS&gt;stop</w:t>
      </w:r>
      <w:r>
        <w:br/>
      </w:r>
      <w:r>
        <w:rPr>
          <w:rStyle w:val="VerbatimChar"/>
        </w:rPr>
        <w:t xml:space="preserve">Stop at ELT or OBJect point? [OBJ]: elt</w:t>
      </w:r>
      <w:r>
        <w:br/>
      </w:r>
      <w:r>
        <w:rPr>
          <w:rStyle w:val="VerbatimChar"/>
        </w:rPr>
        <w:t xml:space="preserve">Enter system stop element number: [1]: 3</w:t>
      </w:r>
      <w:r>
        <w:br/>
      </w:r>
      <w:r>
        <w:rPr>
          <w:rStyle w:val="VerbatimChar"/>
        </w:rPr>
        <w:t xml:space="preserve">Enter offset vector (dx,dy): [0.,0.]: 0,0</w:t>
      </w:r>
      <w:r>
        <w:br/>
      </w:r>
      <w:r>
        <w:rPr>
          <w:rStyle w:val="VerbatimChar"/>
        </w:rPr>
        <w:t xml:space="preserve">  Computed StopPos =  0.0...  0.0...  1.637981902D+01</w:t>
      </w:r>
    </w:p>
    <w:p>
      <w:pPr>
        <w:pStyle w:val="FirstParagraph"/>
      </w:pPr>
      <w:r>
        <w:t xml:space="preserve">Defines the system stop; it does not center the beam (use</w:t>
      </w:r>
      <w:r>
        <w:t xml:space="preserve"> </w:t>
      </w:r>
      <w:r>
        <w:t xml:space="preserve">CENter). OBJ instead prompts</w:t>
      </w:r>
      <w:r>
        <w:t xml:space="preserve"> </w:t>
      </w:r>
      <w:r>
        <w:t xml:space="preserve">“</w:t>
      </w:r>
      <w:r>
        <w:t xml:space="preserve">Enter stop (entrance pupil)</w:t>
      </w:r>
      <w:r>
        <w:t xml:space="preserve"> </w:t>
      </w:r>
      <w:r>
        <w:t xml:space="preserve">position in object space (x,y,z):</w:t>
      </w:r>
      <w:r>
        <w:t xml:space="preserve">”</w:t>
      </w:r>
      <w:r>
        <w:t xml:space="preserve">. ELT re-centers the chief</w:t>
      </w:r>
      <w:r>
        <w:t xml:space="preserve"> </w:t>
      </w:r>
      <w:r>
        <w:t xml:space="preserve">ray on the element and computes the equivalent object-space</w:t>
      </w:r>
      <w:r>
        <w:t xml:space="preserve"> </w:t>
      </w:r>
      <w:r>
        <w:t xml:space="preserve">StopPos. Sets the stop-set flag required by PERturb 0, FFP,</w:t>
      </w:r>
      <w:r>
        <w:t xml:space="preserve"> </w:t>
      </w:r>
      <w:r>
        <w:t xml:space="preserve">PFP and FEXit. Source adjustment follows SAOpt (default:</w:t>
      </w:r>
      <w:r>
        <w:t xml:space="preserve"> </w:t>
      </w:r>
      <w:r>
        <w:t xml:space="preserve">collimated source translates ChfRayPos; point source re-aims</w:t>
      </w:r>
      <w:r>
        <w:t xml:space="preserve"> </w:t>
      </w:r>
      <w:r>
        <w:t xml:space="preserve">ChfRayDir). If the Rx declared ApStop, the first STOp run</w:t>
      </w:r>
      <w:r>
        <w:t xml:space="preserve"> </w:t>
      </w:r>
      <w:r>
        <w:t xml:space="preserve">substitutes that element/offset for the typed values.</w:t>
      </w:r>
      <w:r>
        <w:t xml:space="preserve"> </w:t>
      </w:r>
      <w:r>
        <w:t xml:space="preserve">Segment elements are accepted (2026-09-08; the chief ray is</w:t>
      </w:r>
      <w:r>
        <w:t xml:space="preserve"> </w:t>
      </w:r>
      <w:r>
        <w:t xml:space="preserve">mapped to that segment for the aiming trace) – note that in</w:t>
      </w:r>
      <w:r>
        <w:t xml:space="preserve"> </w:t>
      </w:r>
      <w:r>
        <w:t xml:space="preserve">segment-class decks every segment’s VptElt is the PARENT vertex,</w:t>
      </w:r>
      <w:r>
        <w:t xml:space="preserve"> </w:t>
      </w:r>
      <w:r>
        <w:t xml:space="preserve">so offset 0,0 on any segment is the parent vertex; use an RptElt-</w:t>
      </w:r>
      <w:r>
        <w:t xml:space="preserve"> </w:t>
      </w:r>
      <w:r>
        <w:t xml:space="preserve">based offset for a segment centre. Non-sequential elements</w:t>
      </w:r>
      <w:r>
        <w:t xml:space="preserve"> </w:t>
      </w:r>
      <w:r>
        <w:t xml:space="preserve">(NSReflector/NSRefractor) are refused by name. The OBJ answer may</w:t>
      </w:r>
      <w:r>
        <w:t xml:space="preserve"> </w:t>
      </w:r>
      <w:r>
        <w:t xml:space="preserve">be typed on one line (</w:t>
      </w:r>
      <w:r>
        <w:rPr>
          <w:rStyle w:val="VerbatimChar"/>
        </w:rPr>
        <w:t xml:space="preserve">stop obj 0 0 0</w:t>
      </w:r>
      <w:r>
        <w:t xml:space="preserve">); a short line is completed</w:t>
      </w:r>
      <w:r>
        <w:t xml:space="preserve"> </w:t>
      </w:r>
      <w:r>
        <w:t xml:space="preserve">from the next prompt.</w:t>
      </w:r>
      <w:r>
        <w:t xml:space="preserve"> </w:t>
      </w:r>
      <w:r>
        <w:t xml:space="preserve">SMACOS: CARG(1)=</w:t>
      </w:r>
      <w:r>
        <w:t xml:space="preserve">‘</w:t>
      </w:r>
      <w:r>
        <w:t xml:space="preserve">ELT</w:t>
      </w:r>
      <w:r>
        <w:t xml:space="preserve">’</w:t>
      </w:r>
      <w:r>
        <w:t xml:space="preserve">|</w:t>
      </w:r>
      <w:r>
        <w:t xml:space="preserve">‘</w:t>
      </w:r>
      <w:r>
        <w:t xml:space="preserve">OBJ</w:t>
      </w:r>
      <w:r>
        <w:t xml:space="preserve">’</w:t>
      </w:r>
      <w:r>
        <w:t xml:space="preserve">; ELT: IARG(1)=element,</w:t>
      </w:r>
      <w:r>
        <w:t xml:space="preserve"> </w:t>
      </w:r>
      <w:r>
        <w:t xml:space="preserve">DARG(1:2)=offset; OBJ: DARG(1:3)=position.</w:t>
      </w:r>
      <w:r>
        <w:t xml:space="preserve"> </w:t>
      </w:r>
      <w:r>
        <w:rPr>
          <w:iCs/>
          <w:i/>
        </w:rPr>
        <w:t xml:space="preserve">Related:</w:t>
      </w:r>
      <w:r>
        <w:t xml:space="preserve"> </w:t>
      </w:r>
      <w:r>
        <w:t xml:space="preserve">CENter, SAOpt, FEXit, FFP, PFP.</w:t>
      </w:r>
      <w:r>
        <w:t xml:space="preserve"> </w:t>
      </w:r>
    </w:p>
    <w:bookmarkEnd w:id="89"/>
    <w:bookmarkStart w:id="90" w:name="centroid"/>
    <w:p>
      <w:pPr>
        <w:pStyle w:val="Heading4"/>
      </w:pPr>
      <w:r>
        <w:t xml:space="preserve">CENTRoid</w:t>
      </w:r>
    </w:p>
    <w:p>
      <w:pPr>
        <w:pStyle w:val="FirstParagraph"/>
      </w:pPr>
      <w:r>
        <w:rPr>
          <w:iCs/>
          <w:i/>
        </w:rPr>
        <w:t xml:space="preserve">Minimum match:</w:t>
      </w:r>
      <w:r>
        <w:t xml:space="preserve"> </w:t>
      </w:r>
      <w:r>
        <w:rPr>
          <w:rStyle w:val="VerbatimChar"/>
        </w:rPr>
        <w:t xml:space="preserve">CENTRoid</w:t>
      </w:r>
    </w:p>
    <w:p>
      <w:pPr>
        <w:pStyle w:val="BodyText"/>
      </w:pPr>
      <w:r>
        <w:t xml:space="preserve">Beam-centroid FEX/SXP axis (opt-in; the chief ray is the default).</w:t>
      </w:r>
    </w:p>
    <w:p>
      <w:pPr>
        <w:pStyle w:val="BodyText"/>
      </w:pPr>
      <w:r>
        <w:rPr>
          <w:iCs/>
          <w:i/>
        </w:rPr>
        <w:t xml:space="preserve">CLI suite:</w:t>
      </w:r>
      <w:r>
        <w:t xml:space="preserve"> </w:t>
      </w:r>
      <w:r>
        <w:rPr>
          <w:rStyle w:val="VerbatimChar"/>
        </w:rPr>
        <w:t xml:space="preserve">MODE_centroid.jou</w:t>
      </w:r>
      <w:r>
        <w:t xml:space="preserve">,</w:t>
      </w:r>
      <w:r>
        <w:t xml:space="preserve"> </w:t>
      </w:r>
      <w:r>
        <w:rPr>
          <w:rStyle w:val="VerbatimChar"/>
        </w:rPr>
        <w:t xml:space="preserve">MODE_load_notice.jou</w:t>
      </w:r>
      <w:r>
        <w:t xml:space="preserve"> </w:t>
      </w:r>
      <w:r>
        <w:t xml:space="preserve">(</w:t>
      </w:r>
      <w:r>
        <w:rPr>
          <w:rStyle w:val="VerbatimChar"/>
        </w:rPr>
        <w:t xml:space="preserve">cli_tests/cmd/</w:t>
      </w:r>
      <w:r>
        <w:t xml:space="preserve">; each journal is the entry’s example and its regression test).</w:t>
      </w:r>
    </w:p>
    <w:p>
      <w:pPr>
        <w:pStyle w:val="BodyText"/>
      </w:pPr>
      <w:r>
        <w:rPr>
          <w:iCs/>
          <w:i/>
        </w:rPr>
        <w:t xml:space="preserve">Binding:</w:t>
      </w:r>
      <w:r>
        <w:t xml:space="preserve"> </w:t>
      </w:r>
      <w:r>
        <w:rPr>
          <w:bCs/>
          <w:b/>
        </w:rPr>
        <w:t xml:space="preserve">direct setter</w:t>
      </w:r>
      <w:r>
        <w:t xml:space="preserve"> </w:t>
      </w:r>
      <w:r>
        <w:t xml:space="preserve">—</w:t>
      </w:r>
      <w:r>
        <w:t xml:space="preserve"> </w:t>
      </w:r>
      <w:r>
        <w:rPr>
          <w:rStyle w:val="VerbatimChar"/>
        </w:rPr>
        <w:t xml:space="preserve">xp_fnd(mode=0)</w:t>
      </w:r>
      <w:r>
        <w:t xml:space="preserve"> </w:t>
      </w:r>
      <w:r>
        <w:t xml:space="preserve">/</w:t>
      </w:r>
      <w:r>
        <w:t xml:space="preserve"> </w:t>
      </w:r>
      <w:r>
        <w:rPr>
          <w:rStyle w:val="VerbatimChar"/>
        </w:rPr>
        <w:t xml:space="preserve">sxp_fnd(0)</w:t>
      </w:r>
      <w:r>
        <w:t xml:space="preserve"> </w:t>
      </w:r>
      <w:r>
        <w:t xml:space="preserve">per call; the session axis is read by</w:t>
      </w:r>
      <w:r>
        <w:t xml:space="preserve"> </w:t>
      </w:r>
      <w:r>
        <w:rPr>
          <w:rStyle w:val="VerbatimChar"/>
        </w:rPr>
        <w:t xml:space="preserve">modes_get</w:t>
      </w:r>
      <w:r>
        <w:t xml:space="preserve">.</w:t>
      </w:r>
    </w:p>
    <w:p>
      <w:pPr>
        <w:pStyle w:val="BodyText"/>
      </w:pPr>
      <w:r>
        <w:rPr>
          <w:iCs/>
          <w:i/>
        </w:rPr>
        <w:t xml:space="preserve">Syntax:</w:t>
      </w:r>
      <w:r>
        <w:t xml:space="preserve"> </w:t>
      </w:r>
      <w:r>
        <w:rPr>
          <w:rStyle w:val="VerbatimChar"/>
        </w:rPr>
        <w:t xml:space="preserve">CENTROID</w:t>
      </w:r>
      <w:r>
        <w:t xml:space="preserve">; no prompt (the counterpart of CHIEFRAY).</w:t>
      </w:r>
    </w:p>
    <w:p>
      <w:pPr>
        <w:pStyle w:val="BodyText"/>
      </w:pPr>
      <w:r>
        <w:rPr>
          <w:iCs/>
          <w:i/>
        </w:rPr>
        <w:t xml:space="preserve">Defaults:</w:t>
      </w:r>
      <w:r>
        <w:t xml:space="preserve"> </w:t>
      </w:r>
      <w:r>
        <w:t xml:space="preserve">none. A session mode: the FEX/SXP axis follows the beam centroid until CHIEFRAY; survives loads and is named in the LOAD notice.</w:t>
      </w:r>
    </w:p>
    <w:p>
      <w:pPr>
        <w:pStyle w:val="BodyText"/>
      </w:pPr>
      <w:r>
        <w:rPr>
          <w:bCs/>
          <w:b/>
        </w:rPr>
        <w:t xml:space="preserve">A session mode (2026-10-11, Dave’s ruling):</w:t>
      </w:r>
      <w:r>
        <w:t xml:space="preserve"> </w:t>
      </w:r>
      <w:r>
        <w:t xml:space="preserve">the setting survives every LOAD until it is changed again – set once, before or after a deck is loaded. Each LOAD prints one line naming the session modes not at their defaults, e.g. </w:t>
      </w:r>
      <w:r>
        <w:rPr>
          <w:rStyle w:val="VerbatimChar"/>
        </w:rPr>
        <w:t xml:space="preserve">LOAD: session modes in force: POLARIZATION, VECTOR, CENTROID, NOLNEG, CIR</w:t>
      </w:r>
      <w:r>
        <w:t xml:space="preserve"> </w:t>
      </w:r>
      <w:r>
        <w:t xml:space="preserve">(nothing when all are default);</w:t>
      </w:r>
      <w:r>
        <w:t xml:space="preserve"> </w:t>
      </w:r>
      <w:r>
        <w:rPr>
          <w:rStyle w:val="VerbatimChar"/>
        </w:rPr>
        <w:t xml:space="preserve">STATUS</w:t>
      </w:r>
      <w:r>
        <w:t xml:space="preserve"> </w:t>
      </w:r>
      <w:r>
        <w:t xml:space="preserve">shows them too.</w:t>
      </w:r>
      <w:r>
        <w:t xml:space="preserve"> </w:t>
      </w:r>
      <w:r>
        <w:rPr>
          <w:rStyle w:val="VerbatimChar"/>
        </w:rPr>
        <w:t xml:space="preserve">RESET</w:t>
      </w:r>
      <w:r>
        <w:t xml:space="preserve"> </w:t>
      </w:r>
      <w:r>
        <w:t xml:space="preserve">returns four of them to the defaults (no polarization, scalar, the chief-ray FEX axis, LNEG); the CIR/GIR palette is kept.</w:t>
      </w:r>
    </w:p>
    <w:p>
      <w:pPr>
        <w:pStyle w:val="SourceCode"/>
      </w:pPr>
      <w:r>
        <w:rPr>
          <w:rStyle w:val="VerbatimChar"/>
        </w:rPr>
        <w:t xml:space="preserve">MACOS&gt;centroid</w:t>
      </w:r>
      <w:r>
        <w:br/>
      </w:r>
      <w:r>
        <w:rPr>
          <w:rStyle w:val="VerbatimChar"/>
        </w:rPr>
        <w:t xml:space="preserve"> FEX/SXP pupil-sphere axis: beam CENTROID (opt-in; chief ray is the default)</w:t>
      </w:r>
    </w:p>
    <w:p>
      <w:pPr>
        <w:pStyle w:val="FirstParagraph"/>
      </w:pPr>
      <w:r>
        <w:t xml:space="preserve">No input. Aims the FEX/SXP pupil-sphere axis at the downstream</w:t>
      </w:r>
      <w:r>
        <w:t xml:space="preserve"> </w:t>
      </w:r>
      <w:r>
        <w:t xml:space="preserve">beam centroid instead of along the chief ray. On obscured,</w:t>
      </w:r>
      <w:r>
        <w:t xml:space="preserve"> </w:t>
      </w:r>
      <w:r>
        <w:t xml:space="preserve">segmented, or aberrated beams the centroid walks off the chief,</w:t>
      </w:r>
      <w:r>
        <w:t xml:space="preserve"> </w:t>
      </w:r>
      <w:r>
        <w:t xml:space="preserve">so this axis TILTS the reference sphere and leaves tip/tilt</w:t>
      </w:r>
      <w:r>
        <w:t xml:space="preserve"> </w:t>
      </w:r>
      <w:r>
        <w:t xml:space="preserve">(and piston, against a chief-type OPD reference) in the OPD —</w:t>
      </w:r>
      <w:r>
        <w:t xml:space="preserve"> </w:t>
      </w:r>
      <w:r>
        <w:t xml:space="preserve">see the CHIefray entry for the full convention table. CHIefray</w:t>
      </w:r>
      <w:r>
        <w:t xml:space="preserve"> </w:t>
      </w:r>
      <w:r>
        <w:t xml:space="preserve">restores the chief-ray default (the default on all platforms</w:t>
      </w:r>
      <w:r>
        <w:t xml:space="preserve"> </w:t>
      </w:r>
      <w:r>
        <w:t xml:space="preserve">since 2026-08-27); the Rx keyword</w:t>
      </w:r>
      <w:r>
        <w:t xml:space="preserve"> </w:t>
      </w:r>
      <w:r>
        <w:rPr>
          <w:rStyle w:val="VerbatimChar"/>
        </w:rPr>
        <w:t xml:space="preserve">FEXCentroid= N</w:t>
      </w:r>
      <w:r>
        <w:t xml:space="preserve"> </w:t>
      </w:r>
      <w:r>
        <w:t xml:space="preserve">vetoes the</w:t>
      </w:r>
      <w:r>
        <w:t xml:space="preserve"> </w:t>
      </w:r>
      <w:r>
        <w:t xml:space="preserve">centroid axis per deck.</w:t>
      </w:r>
      <w:r>
        <w:t xml:space="preserve"> </w:t>
      </w:r>
      <w:r>
        <w:rPr>
          <w:iCs/>
          <w:i/>
        </w:rPr>
        <w:t xml:space="preserve">Related:</w:t>
      </w:r>
      <w:r>
        <w:t xml:space="preserve"> </w:t>
      </w:r>
      <w:r>
        <w:t xml:space="preserve">CHIefray, FEXit.</w:t>
      </w:r>
      <w:r>
        <w:t xml:space="preserve"> </w:t>
      </w:r>
    </w:p>
    <w:bookmarkEnd w:id="90"/>
    <w:bookmarkStart w:id="91" w:name="ffp-xy"/>
    <w:p>
      <w:pPr>
        <w:pStyle w:val="Heading4"/>
      </w:pPr>
      <w:r>
        <w:t xml:space="preserve">FFP &lt;x,y&gt;</w:t>
      </w:r>
    </w:p>
    <w:p>
      <w:pPr>
        <w:pStyle w:val="FirstParagraph"/>
      </w:pPr>
      <w:r>
        <w:rPr>
          <w:iCs/>
          <w:i/>
        </w:rPr>
        <w:t xml:space="preserve">Minimum match:</w:t>
      </w:r>
      <w:r>
        <w:t xml:space="preserve"> </w:t>
      </w:r>
      <w:r>
        <w:rPr>
          <w:rStyle w:val="VerbatimChar"/>
        </w:rPr>
        <w:t xml:space="preserve">FFP &lt;x</w:t>
      </w:r>
    </w:p>
    <w:p>
      <w:pPr>
        <w:pStyle w:val="BodyText"/>
      </w:pPr>
      <w:r>
        <w:t xml:space="preserve">Find field point that places chief ray at element coordinate.</w:t>
      </w:r>
    </w:p>
    <w:p>
      <w:pPr>
        <w:pStyle w:val="BodyText"/>
      </w:pPr>
      <w:r>
        <w:rPr>
          <w:iCs/>
          <w:i/>
        </w:rPr>
        <w:t xml:space="preserve">CLI suite:</w:t>
      </w:r>
      <w:r>
        <w:t xml:space="preserve"> </w:t>
      </w:r>
      <w:r>
        <w:rPr>
          <w:rStyle w:val="VerbatimChar"/>
        </w:rPr>
        <w:t xml:space="preserve">CENTER_FFP_PFP_FDP.jou</w:t>
      </w:r>
      <w:r>
        <w:t xml:space="preserve"> </w:t>
      </w:r>
      <w:r>
        <w:t xml:space="preserve">(</w:t>
      </w:r>
      <w:r>
        <w:rPr>
          <w:rStyle w:val="VerbatimChar"/>
        </w:rPr>
        <w:t xml:space="preserve">cli_tests/cmd/</w:t>
      </w:r>
      <w:r>
        <w:t xml:space="preserve">; each journal is the entry’s example and its regression test).</w:t>
      </w:r>
    </w:p>
    <w:p>
      <w:pPr>
        <w:pStyle w:val="BodyText"/>
      </w:pPr>
      <w:r>
        <w:rPr>
          <w:iCs/>
          <w:i/>
        </w:rPr>
        <w:t xml:space="preserve">Binding:</w:t>
      </w:r>
      <w:r>
        <w:t xml:space="preserve"> </w:t>
      </w:r>
      <w:r>
        <w:rPr>
          <w:bCs/>
          <w:b/>
        </w:rPr>
        <w:t xml:space="preserve">SMACOS command</w:t>
      </w:r>
      <w:r>
        <w:t xml:space="preserve"> </w:t>
      </w:r>
      <w:r>
        <w:t xml:space="preserve">—</w:t>
      </w:r>
      <w:r>
        <w:t xml:space="preserve"> </w:t>
      </w:r>
      <w:r>
        <w:rPr>
          <w:rStyle w:val="VerbatimChar"/>
        </w:rPr>
        <w:t xml:space="preserve">ffp</w:t>
      </w:r>
      <w:r>
        <w:t xml:space="preserve">.</w:t>
      </w:r>
    </w:p>
    <w:p>
      <w:pPr>
        <w:pStyle w:val="BodyText"/>
      </w:pPr>
      <w:r>
        <w:rPr>
          <w:iCs/>
          <w:i/>
        </w:rPr>
        <w:t xml:space="preserve">Syntax:</w:t>
      </w:r>
      <w:r>
        <w:t xml:space="preserve"> </w:t>
      </w:r>
      <w:r>
        <w:rPr>
          <w:rStyle w:val="VerbatimChar"/>
        </w:rPr>
        <w:t xml:space="preserve">FFP [elt] [dx,dy] [accept]</w:t>
      </w:r>
      <w:r>
        <w:t xml:space="preserve"> </w:t>
      </w:r>
      <w:r>
        <w:t xml:space="preserve">— the element, the offset of the chief ray there in global units, and whether to keep the new chief ray.</w:t>
      </w:r>
    </w:p>
    <w:p>
      <w:pPr>
        <w:pStyle w:val="BodyText"/>
      </w:pPr>
      <w:r>
        <w:rPr>
          <w:iCs/>
          <w:i/>
        </w:rPr>
        <w:t xml:space="preserve">Defaults:</w:t>
      </w:r>
      <w:r>
        <w:t xml:space="preserve"> </w:t>
      </w:r>
      <w:r>
        <w:t xml:space="preserve">elt [nElt]; offset [0.00000,0.00000]; accept [YES].</w:t>
      </w:r>
    </w:p>
    <w:p>
      <w:pPr>
        <w:pStyle w:val="SourceCode"/>
      </w:pPr>
      <w:r>
        <w:rPr>
          <w:rStyle w:val="VerbatimChar"/>
        </w:rPr>
        <w:t xml:space="preserve">MACOS&gt;ffp</w:t>
      </w:r>
      <w:r>
        <w:br/>
      </w:r>
      <w:r>
        <w:rPr>
          <w:rStyle w:val="VerbatimChar"/>
        </w:rPr>
        <w:t xml:space="preserve">Enter element number: [6]:</w:t>
      </w:r>
      <w:r>
        <w:br/>
      </w:r>
      <w:r>
        <w:rPr>
          <w:rStyle w:val="VerbatimChar"/>
        </w:rPr>
        <w:t xml:space="preserve">Enter offset vector in global units (dx,dy): [0.,0.]: 1e-3,-2e-3</w:t>
      </w:r>
      <w:r>
        <w:br/>
      </w:r>
      <w:r>
        <w:rPr>
          <w:rStyle w:val="VerbatimChar"/>
        </w:rPr>
        <w:t xml:space="preserve"> Field angle finder results:</w:t>
      </w:r>
      <w:r>
        <w:br/>
      </w:r>
      <w:r>
        <w:rPr>
          <w:rStyle w:val="VerbatimChar"/>
        </w:rPr>
        <w:t xml:space="preserve"> Did    1 iterations, error= 6.936774704D-11</w:t>
      </w:r>
      <w:r>
        <w:br/>
      </w:r>
      <w:r>
        <w:rPr>
          <w:rStyle w:val="VerbatimChar"/>
        </w:rPr>
        <w:t xml:space="preserve"> ...old/new dx, crd, crp table...</w:t>
      </w:r>
      <w:r>
        <w:br/>
      </w:r>
      <w:r>
        <w:rPr>
          <w:rStyle w:val="VerbatimChar"/>
        </w:rPr>
        <w:t xml:space="preserve">Accept the new chief ray? [YES]:</w:t>
      </w:r>
    </w:p>
    <w:p>
      <w:pPr>
        <w:pStyle w:val="FirstParagraph"/>
      </w:pPr>
      <w:r>
        <w:t xml:space="preserve">Newton search (max 100 iterations, differential chief rays</w:t>
      </w:r>
      <w:r>
        <w:t xml:space="preserve"> </w:t>
      </w:r>
      <w:r>
        <w:t xml:space="preserve">pinned to the stop) for the source field that places the chief</w:t>
      </w:r>
      <w:r>
        <w:t xml:space="preserve"> </w:t>
      </w:r>
      <w:r>
        <w:t xml:space="preserve">ray at the target point on the element — offset from its</w:t>
      </w:r>
      <w:r>
        <w:t xml:space="preserve"> </w:t>
      </w:r>
      <w:r>
        <w:t xml:space="preserve">vertex, resolved on the beam-local axes, in global units.</w:t>
      </w:r>
      <w:r>
        <w:t xml:space="preserve"> </w:t>
      </w:r>
      <w:r>
        <w:t xml:space="preserve">Requires STOp first. Accepting resets ChfRayPos/ChfRayDir.</w:t>
      </w:r>
      <w:r>
        <w:t xml:space="preserve"> </w:t>
      </w:r>
      <w:r>
        <w:t xml:space="preserve">A chief ray that reaches the element but is obscured there is</w:t>
      </w:r>
      <w:r>
        <w:t xml:space="preserve"> </w:t>
      </w:r>
      <w:r>
        <w:t xml:space="preserve">tolerated. SMACOS: IARG(1)=element, DARG(1:2)=offset,</w:t>
      </w:r>
      <w:r>
        <w:t xml:space="preserve"> </w:t>
      </w:r>
      <w:r>
        <w:t xml:space="preserve">CARG(1)=accept answer.</w:t>
      </w:r>
      <w:r>
        <w:t xml:space="preserve"> </w:t>
      </w:r>
      <w:r>
        <w:rPr>
          <w:iCs/>
          <w:i/>
        </w:rPr>
        <w:t xml:space="preserve">Related:</w:t>
      </w:r>
      <w:r>
        <w:t xml:space="preserve"> </w:t>
      </w:r>
      <w:r>
        <w:t xml:space="preserve">PFP, STOp, CENter.</w:t>
      </w:r>
      <w:r>
        <w:t xml:space="preserve"> </w:t>
      </w:r>
    </w:p>
    <w:bookmarkEnd w:id="91"/>
    <w:bookmarkStart w:id="92" w:name="pfp-xy"/>
    <w:p>
      <w:pPr>
        <w:pStyle w:val="Heading4"/>
      </w:pPr>
      <w:r>
        <w:t xml:space="preserve">PFP &lt;x,y&gt;</w:t>
      </w:r>
    </w:p>
    <w:p>
      <w:pPr>
        <w:pStyle w:val="FirstParagraph"/>
      </w:pPr>
      <w:r>
        <w:rPr>
          <w:iCs/>
          <w:i/>
        </w:rPr>
        <w:t xml:space="preserve">Minimum match:</w:t>
      </w:r>
      <w:r>
        <w:t xml:space="preserve"> </w:t>
      </w:r>
      <w:r>
        <w:rPr>
          <w:rStyle w:val="VerbatimChar"/>
        </w:rPr>
        <w:t xml:space="preserve">PFP &lt;x</w:t>
      </w:r>
    </w:p>
    <w:p>
      <w:pPr>
        <w:pStyle w:val="BodyText"/>
      </w:pPr>
      <w:r>
        <w:t xml:space="preserve">Find field point that places chief ray at pixel coordinate.</w:t>
      </w:r>
    </w:p>
    <w:p>
      <w:pPr>
        <w:pStyle w:val="BodyText"/>
      </w:pPr>
      <w:r>
        <w:rPr>
          <w:iCs/>
          <w:i/>
        </w:rPr>
        <w:t xml:space="preserve">CLI suite:</w:t>
      </w:r>
      <w:r>
        <w:t xml:space="preserve"> </w:t>
      </w:r>
      <w:r>
        <w:rPr>
          <w:rStyle w:val="VerbatimChar"/>
        </w:rPr>
        <w:t xml:space="preserve">CENTER_FFP_PFP_FDP.jou</w:t>
      </w:r>
      <w:r>
        <w:t xml:space="preserve"> </w:t>
      </w:r>
      <w:r>
        <w:t xml:space="preserve">(</w:t>
      </w:r>
      <w:r>
        <w:rPr>
          <w:rStyle w:val="VerbatimChar"/>
        </w:rPr>
        <w:t xml:space="preserve">cli_tests/cmd/</w:t>
      </w:r>
      <w:r>
        <w:t xml:space="preserve">; each journal is the entry’s example and its regression test).</w:t>
      </w:r>
    </w:p>
    <w:p>
      <w:pPr>
        <w:pStyle w:val="BodyText"/>
      </w:pPr>
      <w:r>
        <w:rPr>
          <w:iCs/>
          <w:i/>
        </w:rPr>
        <w:t xml:space="preserve">Binding:</w:t>
      </w:r>
      <w:r>
        <w:t xml:space="preserve"> </w:t>
      </w:r>
      <w:r>
        <w:rPr>
          <w:bCs/>
          <w:b/>
        </w:rPr>
        <w:t xml:space="preserve">SMACOS command</w:t>
      </w:r>
      <w:r>
        <w:t xml:space="preserve"> </w:t>
      </w:r>
      <w:r>
        <w:t xml:space="preserve">—</w:t>
      </w:r>
      <w:r>
        <w:t xml:space="preserve"> </w:t>
      </w:r>
      <w:r>
        <w:rPr>
          <w:rStyle w:val="VerbatimChar"/>
        </w:rPr>
        <w:t xml:space="preserve">pfp</w:t>
      </w:r>
      <w:r>
        <w:t xml:space="preserve">.</w:t>
      </w:r>
    </w:p>
    <w:p>
      <w:pPr>
        <w:pStyle w:val="BodyText"/>
      </w:pPr>
      <w:r>
        <w:rPr>
          <w:iCs/>
          <w:i/>
        </w:rPr>
        <w:t xml:space="preserve">Syntax:</w:t>
      </w:r>
      <w:r>
        <w:t xml:space="preserve"> </w:t>
      </w:r>
      <w:r>
        <w:rPr>
          <w:rStyle w:val="VerbatimChar"/>
        </w:rPr>
        <w:t xml:space="preserve">PFP [elt] [pixel] [dx,dy] [accept]</w:t>
      </w:r>
      <w:r>
        <w:t xml:space="preserve"> </w:t>
      </w:r>
      <w:r>
        <w:t xml:space="preserve">— the element, the pixel size, the image position in pixels, and whether to keep the new chief ray.</w:t>
      </w:r>
    </w:p>
    <w:p>
      <w:pPr>
        <w:pStyle w:val="BodyText"/>
      </w:pPr>
      <w:r>
        <w:rPr>
          <w:iCs/>
          <w:i/>
        </w:rPr>
        <w:t xml:space="preserve">Defaults:</w:t>
      </w:r>
      <w:r>
        <w:t xml:space="preserve"> </w:t>
      </w:r>
      <w:r>
        <w:t xml:space="preserve">elt [nElt]; pixel [the pixel size in force from PIX or WINDOW, 0 before any]; position [0,0]; accept [YES].</w:t>
      </w:r>
    </w:p>
    <w:p>
      <w:pPr>
        <w:pStyle w:val="SourceCode"/>
      </w:pPr>
      <w:r>
        <w:rPr>
          <w:rStyle w:val="VerbatimChar"/>
        </w:rPr>
        <w:t xml:space="preserve">MACOS&gt;pfp</w:t>
      </w:r>
      <w:r>
        <w:br/>
      </w:r>
      <w:r>
        <w:rPr>
          <w:rStyle w:val="VerbatimChar"/>
        </w:rPr>
        <w:t xml:space="preserve">Enter element number: [6]: 6</w:t>
      </w:r>
      <w:r>
        <w:br/>
      </w:r>
      <w:r>
        <w:rPr>
          <w:rStyle w:val="VerbatimChar"/>
        </w:rPr>
        <w:t xml:space="preserve">Enter pixel size for placing image on pixel array: [0.]: 15e-4</w:t>
      </w:r>
      <w:r>
        <w:br/>
      </w:r>
      <w:r>
        <w:rPr>
          <w:rStyle w:val="VerbatimChar"/>
        </w:rPr>
        <w:t xml:space="preserve">Enter image position in pixel units (dx,dy): [0.,0.]: 20,-100</w:t>
      </w:r>
      <w:r>
        <w:br/>
      </w:r>
      <w:r>
        <w:rPr>
          <w:rStyle w:val="VerbatimChar"/>
        </w:rPr>
        <w:t xml:space="preserve"> Field angle finder results:</w:t>
      </w:r>
      <w:r>
        <w:br/>
      </w:r>
      <w:r>
        <w:rPr>
          <w:rStyle w:val="VerbatimChar"/>
        </w:rPr>
        <w:t xml:space="preserve"> ...</w:t>
      </w:r>
      <w:r>
        <w:br/>
      </w:r>
      <w:r>
        <w:rPr>
          <w:rStyle w:val="VerbatimChar"/>
        </w:rPr>
        <w:t xml:space="preserve">Accept the new chief ray? [YES]:</w:t>
      </w:r>
    </w:p>
    <w:p>
      <w:pPr>
        <w:pStyle w:val="FirstParagraph"/>
      </w:pPr>
      <w:r>
        <w:t xml:space="preserve">Same solver as FFP, with the target given in pixels: target =</w:t>
      </w:r>
      <w:r>
        <w:t xml:space="preserve"> </w:t>
      </w:r>
      <w:r>
        <w:t xml:space="preserve">(pixel - EltPix) * pixel size, where EltPix and the default</w:t>
      </w:r>
      <w:r>
        <w:t xml:space="preserve"> </w:t>
      </w:r>
      <w:r>
        <w:t xml:space="preserve">pixel size come from WINdow/PLOCate. Requires STOp first;</w:t>
      </w:r>
      <w:r>
        <w:t xml:space="preserve"> </w:t>
      </w:r>
      <w:r>
        <w:t xml:space="preserve">accepting resets ChfRayPos/ChfRayDir. SMACOS: IARG(1)=element,</w:t>
      </w:r>
      <w:r>
        <w:t xml:space="preserve"> </w:t>
      </w:r>
      <w:r>
        <w:t xml:space="preserve">DARG(1)=pixel size, DARG(2:3)=pixel position, CARG(1)=accept</w:t>
      </w:r>
      <w:r>
        <w:t xml:space="preserve"> </w:t>
      </w:r>
      <w:r>
        <w:t xml:space="preserve">answer.</w:t>
      </w:r>
      <w:r>
        <w:t xml:space="preserve"> </w:t>
      </w:r>
      <w:r>
        <w:rPr>
          <w:iCs/>
          <w:i/>
        </w:rPr>
        <w:t xml:space="preserve">Related:</w:t>
      </w:r>
      <w:r>
        <w:t xml:space="preserve"> </w:t>
      </w:r>
      <w:r>
        <w:t xml:space="preserve">FFP, PLOcate, STOp.</w:t>
      </w:r>
      <w:r>
        <w:t xml:space="preserve"> </w:t>
      </w:r>
    </w:p>
    <w:bookmarkEnd w:id="92"/>
    <w:bookmarkStart w:id="93" w:name="fdp"/>
    <w:p>
      <w:pPr>
        <w:pStyle w:val="Heading4"/>
      </w:pPr>
      <w:r>
        <w:t xml:space="preserve">FDP</w:t>
      </w:r>
    </w:p>
    <w:p>
      <w:pPr>
        <w:pStyle w:val="FirstParagraph"/>
      </w:pPr>
      <w:r>
        <w:rPr>
          <w:iCs/>
          <w:i/>
        </w:rPr>
        <w:t xml:space="preserve">Minimum match:</w:t>
      </w:r>
      <w:r>
        <w:t xml:space="preserve"> </w:t>
      </w:r>
      <w:r>
        <w:rPr>
          <w:rStyle w:val="VerbatimChar"/>
        </w:rPr>
        <w:t xml:space="preserve">FDP</w:t>
      </w:r>
    </w:p>
    <w:p>
      <w:pPr>
        <w:pStyle w:val="BodyText"/>
      </w:pPr>
      <w:r>
        <w:t xml:space="preserve">Find detector plane orientation.</w:t>
      </w:r>
    </w:p>
    <w:p>
      <w:pPr>
        <w:pStyle w:val="BodyText"/>
      </w:pPr>
      <w:r>
        <w:rPr>
          <w:iCs/>
          <w:i/>
        </w:rPr>
        <w:t xml:space="preserve">CLI suite:</w:t>
      </w:r>
      <w:r>
        <w:t xml:space="preserve"> </w:t>
      </w:r>
      <w:r>
        <w:rPr>
          <w:rStyle w:val="VerbatimChar"/>
        </w:rPr>
        <w:t xml:space="preserve">CENTER_FFP_PFP_FDP.jou</w:t>
      </w:r>
      <w:r>
        <w:t xml:space="preserve"> </w:t>
      </w:r>
      <w:r>
        <w:t xml:space="preserve">(</w:t>
      </w:r>
      <w:r>
        <w:rPr>
          <w:rStyle w:val="VerbatimChar"/>
        </w:rPr>
        <w:t xml:space="preserve">cli_tests/cmd/</w:t>
      </w:r>
      <w:r>
        <w:t xml:space="preserve">; each journal is the entry’s example and its regression test).</w:t>
      </w:r>
    </w:p>
    <w:p>
      <w:pPr>
        <w:pStyle w:val="BodyText"/>
      </w:pPr>
      <w:r>
        <w:rPr>
          <w:iCs/>
          <w:i/>
        </w:rPr>
        <w:t xml:space="preserve">Binding:</w:t>
      </w:r>
      <w:r>
        <w:t xml:space="preserve"> </w:t>
      </w:r>
      <w:r>
        <w:rPr>
          <w:bCs/>
          <w:b/>
        </w:rPr>
        <w:t xml:space="preserve">missing</w:t>
      </w:r>
      <w:r>
        <w:t xml:space="preserve"> </w:t>
      </w:r>
      <w:r>
        <w:t xml:space="preserve">— image-plane post-processing (B.2, third).</w:t>
      </w:r>
    </w:p>
    <w:p>
      <w:pPr>
        <w:pStyle w:val="BodyText"/>
      </w:pPr>
      <w:r>
        <w:rPr>
          <w:iCs/>
          <w:i/>
        </w:rPr>
        <w:t xml:space="preserve">Syntax:</w:t>
      </w:r>
      <w:r>
        <w:t xml:space="preserve"> </w:t>
      </w:r>
      <w:r>
        <w:rPr>
          <w:rStyle w:val="VerbatimChar"/>
        </w:rPr>
        <w:t xml:space="preserve">FDP [elt] [accept]</w:t>
      </w:r>
      <w:r>
        <w:t xml:space="preserve"> </w:t>
      </w:r>
      <w:r>
        <w:t xml:space="preserve">— the detector element and whether to keep its new position.</w:t>
      </w:r>
    </w:p>
    <w:p>
      <w:pPr>
        <w:pStyle w:val="BodyText"/>
      </w:pPr>
      <w:r>
        <w:rPr>
          <w:iCs/>
          <w:i/>
        </w:rPr>
        <w:t xml:space="preserve">Defaults:</w:t>
      </w:r>
      <w:r>
        <w:t xml:space="preserve"> </w:t>
      </w:r>
      <w:r>
        <w:t xml:space="preserve">elt [nElt]; accept [YES].</w:t>
      </w:r>
    </w:p>
    <w:p>
      <w:pPr>
        <w:pStyle w:val="SourceCode"/>
      </w:pPr>
      <w:r>
        <w:rPr>
          <w:rStyle w:val="VerbatimChar"/>
        </w:rPr>
        <w:t xml:space="preserve">MACOS&gt;fdp</w:t>
      </w:r>
      <w:r>
        <w:br/>
      </w:r>
      <w:r>
        <w:rPr>
          <w:rStyle w:val="VerbatimChar"/>
        </w:rPr>
        <w:t xml:space="preserve">Enter detector element number: [6]: 6</w:t>
      </w:r>
      <w:r>
        <w:br/>
      </w:r>
      <w:r>
        <w:rPr>
          <w:rStyle w:val="VerbatimChar"/>
        </w:rPr>
        <w:t xml:space="preserve"> New Detector Position = ...</w:t>
      </w:r>
      <w:r>
        <w:br/>
      </w:r>
      <w:r>
        <w:rPr>
          <w:rStyle w:val="VerbatimChar"/>
        </w:rPr>
        <w:t xml:space="preserve"> New Detector Normal   = ...</w:t>
      </w:r>
      <w:r>
        <w:br/>
      </w:r>
      <w:r>
        <w:rPr>
          <w:rStyle w:val="VerbatimChar"/>
        </w:rPr>
        <w:t xml:space="preserve">Accept the New Detector Position? [YES]:</w:t>
      </w:r>
      <w:r>
        <w:br/>
      </w:r>
      <w:r>
        <w:rPr>
          <w:rStyle w:val="VerbatimChar"/>
        </w:rPr>
        <w:t xml:space="preserve">  --Detector Element Position ( Elt 6) Updated!</w:t>
      </w:r>
    </w:p>
    <w:p>
      <w:pPr>
        <w:pStyle w:val="FirstParagraph"/>
      </w:pPr>
      <w:r>
        <w:t xml:space="preserve">Finds the focal-plane location/orientation: traces the chief</w:t>
      </w:r>
      <w:r>
        <w:t xml:space="preserve"> </w:t>
      </w:r>
      <w:r>
        <w:t xml:space="preserve">ray plus two differential chief rays and averages their</w:t>
      </w:r>
      <w:r>
        <w:t xml:space="preserve"> </w:t>
      </w:r>
      <w:r>
        <w:t xml:space="preserve">sagittal and tangential crossing points; the outgoing chief-ray</w:t>
      </w:r>
      <w:r>
        <w:t xml:space="preserve"> </w:t>
      </w:r>
      <w:r>
        <w:t xml:space="preserve">direction gives the plane normal. Accepting updates the</w:t>
      </w:r>
      <w:r>
        <w:t xml:space="preserve"> </w:t>
      </w:r>
      <w:r>
        <w:t xml:space="preserve">element’s Vpt/Rpt and psi (keeping psi’s sign) and, when</w:t>
      </w:r>
      <w:r>
        <w:t xml:space="preserve"> </w:t>
      </w:r>
      <w:r>
        <w:t xml:space="preserve">element-2 is a Return surface linked to the detector, moves it</w:t>
      </w:r>
      <w:r>
        <w:t xml:space="preserve"> </w:t>
      </w:r>
      <w:r>
        <w:t xml:space="preserve">too. SMACOS: IARG(1)=element, CARG(1)=accept answer.</w:t>
      </w:r>
      <w:r>
        <w:t xml:space="preserve"> </w:t>
      </w:r>
      <w:r>
        <w:rPr>
          <w:iCs/>
          <w:i/>
        </w:rPr>
        <w:t xml:space="preserve">Related:</w:t>
      </w:r>
      <w:r>
        <w:t xml:space="preserve"> </w:t>
      </w:r>
      <w:r>
        <w:t xml:space="preserve">FEXit, FFP, CENter.</w:t>
      </w:r>
      <w:r>
        <w:t xml:space="preserve"> </w:t>
      </w:r>
    </w:p>
    <w:bookmarkEnd w:id="93"/>
    <w:bookmarkStart w:id="94" w:name="spcenter"/>
    <w:p>
      <w:pPr>
        <w:pStyle w:val="Heading4"/>
      </w:pPr>
      <w:r>
        <w:t xml:space="preserve">SPCenter</w:t>
      </w:r>
    </w:p>
    <w:p>
      <w:pPr>
        <w:pStyle w:val="FirstParagraph"/>
      </w:pPr>
      <w:r>
        <w:rPr>
          <w:iCs/>
          <w:i/>
        </w:rPr>
        <w:t xml:space="preserve">Minimum match:</w:t>
      </w:r>
      <w:r>
        <w:t xml:space="preserve"> </w:t>
      </w:r>
      <w:r>
        <w:rPr>
          <w:rStyle w:val="VerbatimChar"/>
        </w:rPr>
        <w:t xml:space="preserve">SPCenter</w:t>
      </w:r>
    </w:p>
    <w:p>
      <w:pPr>
        <w:pStyle w:val="BodyText"/>
      </w:pPr>
      <w:r>
        <w:t xml:space="preserve">Spot-diagram centering option.</w:t>
      </w:r>
    </w:p>
    <w:p>
      <w:pPr>
        <w:pStyle w:val="BodyText"/>
      </w:pPr>
      <w:r>
        <w:rPr>
          <w:iCs/>
          <w:i/>
        </w:rPr>
        <w:t xml:space="preserve">CLI suite:</w:t>
      </w:r>
      <w:r>
        <w:t xml:space="preserve"> </w:t>
      </w:r>
      <w:r>
        <w:rPr>
          <w:rStyle w:val="VerbatimChar"/>
        </w:rPr>
        <w:t xml:space="preserve">SPCENTER.jou</w:t>
      </w:r>
      <w:r>
        <w:t xml:space="preserve"> </w:t>
      </w:r>
      <w:r>
        <w:t xml:space="preserve">(</w:t>
      </w:r>
      <w:r>
        <w:rPr>
          <w:rStyle w:val="VerbatimChar"/>
        </w:rPr>
        <w:t xml:space="preserve">cli_tests/cmd/</w:t>
      </w:r>
      <w:r>
        <w:t xml:space="preserve">; each journal is the entry’s example and its regression test).</w:t>
      </w:r>
    </w:p>
    <w:p>
      <w:pPr>
        <w:pStyle w:val="BodyText"/>
      </w:pPr>
      <w:r>
        <w:rPr>
          <w:iCs/>
          <w:i/>
        </w:rPr>
        <w:t xml:space="preserve">Binding:</w:t>
      </w:r>
      <w:r>
        <w:t xml:space="preserve"> </w:t>
      </w:r>
      <w:r>
        <w:rPr>
          <w:bCs/>
          <w:b/>
        </w:rPr>
        <w:t xml:space="preserve">SMACOS command</w:t>
      </w:r>
      <w:r>
        <w:t xml:space="preserve"> </w:t>
      </w:r>
      <w:r>
        <w:t xml:space="preserve">—</w:t>
      </w:r>
      <w:r>
        <w:t xml:space="preserve"> </w:t>
      </w:r>
      <w:r>
        <w:rPr>
          <w:rStyle w:val="VerbatimChar"/>
        </w:rPr>
        <w:t xml:space="preserve">spot_cmd</w:t>
      </w:r>
      <w:r>
        <w:t xml:space="preserve">.</w:t>
      </w:r>
    </w:p>
    <w:p>
      <w:pPr>
        <w:pStyle w:val="BodyText"/>
      </w:pPr>
      <w:r>
        <w:rPr>
          <w:iCs/>
          <w:i/>
        </w:rPr>
        <w:t xml:space="preserve">Syntax:</w:t>
      </w:r>
      <w:r>
        <w:t xml:space="preserve"> </w:t>
      </w:r>
      <w:r>
        <w:rPr>
          <w:rStyle w:val="VerbatimChar"/>
        </w:rPr>
        <w:t xml:space="preserve">SPCENTER [elt|chfray]</w:t>
      </w:r>
      <w:r>
        <w:t xml:space="preserve"> </w:t>
      </w:r>
      <w:r>
        <w:t xml:space="preserve">— centre the spot diagram on the element vertex or on the chief ray.</w:t>
      </w:r>
    </w:p>
    <w:p>
      <w:pPr>
        <w:pStyle w:val="BodyText"/>
      </w:pPr>
      <w:r>
        <w:rPr>
          <w:iCs/>
          <w:i/>
        </w:rPr>
        <w:t xml:space="preserve">Defaults:</w:t>
      </w:r>
      <w:r>
        <w:t xml:space="preserve"> </w:t>
      </w:r>
      <w:r>
        <w:t xml:space="preserve">[elt]; a session option (</w:t>
      </w:r>
      <w:r>
        <w:rPr>
          <w:rStyle w:val="VerbatimChar"/>
        </w:rPr>
        <w:t xml:space="preserve">spcOption</w:t>
      </w:r>
      <w:r>
        <w:t xml:space="preserve">, set at allocation), so it survives loads.</w:t>
      </w:r>
    </w:p>
    <w:p>
      <w:pPr>
        <w:pStyle w:val="SourceCode"/>
      </w:pPr>
      <w:r>
        <w:rPr>
          <w:rStyle w:val="VerbatimChar"/>
        </w:rPr>
        <w:t xml:space="preserve">MACOS&gt;spcenter</w:t>
      </w:r>
      <w:r>
        <w:br/>
      </w:r>
      <w:r>
        <w:rPr>
          <w:rStyle w:val="VerbatimChar"/>
        </w:rPr>
        <w:t xml:space="preserve">Enter spot diagram centering option (elt,chfray): [elt]:</w:t>
      </w:r>
    </w:p>
    <w:p>
      <w:pPr>
        <w:pStyle w:val="FirstParagraph"/>
      </w:pPr>
      <w:r>
        <w:t xml:space="preserve">Chooses the spot-diagram origin for subsequent SPOt plots:</w:t>
      </w:r>
      <w:r>
        <w:t xml:space="preserve"> </w:t>
      </w:r>
      <w:r>
        <w:rPr>
          <w:rStyle w:val="VerbatimChar"/>
        </w:rPr>
        <w:t xml:space="preserve">elt</w:t>
      </w:r>
      <w:r>
        <w:t xml:space="preserve"> </w:t>
      </w:r>
      <w:r>
        <w:t xml:space="preserve">(default) plots ray positions relative to the element</w:t>
      </w:r>
      <w:r>
        <w:t xml:space="preserve"> </w:t>
      </w:r>
      <w:r>
        <w:t xml:space="preserve">reference point;</w:t>
      </w:r>
      <w:r>
        <w:t xml:space="preserve"> </w:t>
      </w:r>
      <w:r>
        <w:rPr>
          <w:rStyle w:val="VerbatimChar"/>
        </w:rPr>
        <w:t xml:space="preserve">chfray</w:t>
      </w:r>
      <w:r>
        <w:t xml:space="preserve"> </w:t>
      </w:r>
      <w:r>
        <w:t xml:space="preserve">plots them relative to the chief-ray</w:t>
      </w:r>
      <w:r>
        <w:t xml:space="preserve"> </w:t>
      </w:r>
      <w:r>
        <w:t xml:space="preserve">spot. SMACOS: option in CARG(1).</w:t>
      </w:r>
      <w:r>
        <w:t xml:space="preserve"> </w:t>
      </w:r>
      <w:r>
        <w:rPr>
          <w:iCs/>
          <w:i/>
        </w:rPr>
        <w:t xml:space="preserve">Related:</w:t>
      </w:r>
      <w:r>
        <w:t xml:space="preserve"> </w:t>
      </w:r>
      <w:r>
        <w:t xml:space="preserve">SPOt, OBS, CENTRoid.</w:t>
      </w:r>
      <w:r>
        <w:t xml:space="preserve"> </w:t>
      </w:r>
    </w:p>
    <w:bookmarkEnd w:id="94"/>
    <w:bookmarkEnd w:id="95"/>
    <w:bookmarkStart w:id="104" w:name="behavior-toggles"/>
    <w:p>
      <w:pPr>
        <w:pStyle w:val="Heading3"/>
      </w:pPr>
      <w:r>
        <w:t xml:space="preserve">Behavior Toggles</w:t>
      </w:r>
    </w:p>
    <w:bookmarkStart w:id="96" w:name="lnegnolneg"/>
    <w:p>
      <w:pPr>
        <w:pStyle w:val="Heading4"/>
      </w:pPr>
      <w:r>
        <w:t xml:space="preserve">LNEg/NOLNeg</w:t>
      </w:r>
    </w:p>
    <w:p>
      <w:pPr>
        <w:pStyle w:val="FirstParagraph"/>
      </w:pPr>
      <w:r>
        <w:rPr>
          <w:iCs/>
          <w:i/>
        </w:rPr>
        <w:t xml:space="preserve">Minimum match:</w:t>
      </w:r>
      <w:r>
        <w:t xml:space="preserve"> </w:t>
      </w:r>
      <w:r>
        <w:rPr>
          <w:rStyle w:val="VerbatimChar"/>
        </w:rPr>
        <w:t xml:space="preserve">LNEg/NOLNeg</w:t>
      </w:r>
    </w:p>
    <w:p>
      <w:pPr>
        <w:pStyle w:val="BodyText"/>
      </w:pPr>
      <w:r>
        <w:t xml:space="preserve">Allow/disallow negative pathlengths.</w:t>
      </w:r>
    </w:p>
    <w:p>
      <w:pPr>
        <w:pStyle w:val="BodyText"/>
      </w:pPr>
      <w:r>
        <w:rPr>
          <w:iCs/>
          <w:i/>
        </w:rPr>
        <w:t xml:space="preserve">CLI suite:</w:t>
      </w:r>
      <w:r>
        <w:t xml:space="preserve"> </w:t>
      </w:r>
      <w:r>
        <w:rPr>
          <w:rStyle w:val="VerbatimChar"/>
        </w:rPr>
        <w:t xml:space="preserve">MODE_load_notice.jou</w:t>
      </w:r>
      <w:r>
        <w:t xml:space="preserve"> </w:t>
      </w:r>
      <w:r>
        <w:t xml:space="preserve">(</w:t>
      </w:r>
      <w:r>
        <w:rPr>
          <w:rStyle w:val="VerbatimChar"/>
        </w:rPr>
        <w:t xml:space="preserve">cli_tests/cmd/</w:t>
      </w:r>
      <w:r>
        <w:t xml:space="preserve">; each journal is the entry’s example and its regression test).</w:t>
      </w:r>
    </w:p>
    <w:p>
      <w:pPr>
        <w:pStyle w:val="BodyText"/>
      </w:pPr>
      <w:r>
        <w:rPr>
          <w:iCs/>
          <w:i/>
        </w:rPr>
        <w:t xml:space="preserve">Binding:</w:t>
      </w:r>
      <w:r>
        <w:t xml:space="preserve"> </w:t>
      </w:r>
      <w:r>
        <w:rPr>
          <w:bCs/>
          <w:b/>
        </w:rPr>
        <w:t xml:space="preserve">missing</w:t>
      </w:r>
      <w:r>
        <w:t xml:space="preserve"> </w:t>
      </w:r>
      <w:r>
        <w:t xml:space="preserve">— no api setter; read by</w:t>
      </w:r>
      <w:r>
        <w:t xml:space="preserve"> </w:t>
      </w:r>
      <w:r>
        <w:rPr>
          <w:rStyle w:val="VerbatimChar"/>
        </w:rPr>
        <w:t xml:space="preserve">modes_get</w:t>
      </w:r>
      <w:r>
        <w:t xml:space="preserve"> </w:t>
      </w:r>
      <w:r>
        <w:t xml:space="preserve">(a session mode – NOT the linear model, whatever its L).</w:t>
      </w:r>
    </w:p>
    <w:p>
      <w:pPr>
        <w:pStyle w:val="BodyText"/>
      </w:pPr>
      <w:r>
        <w:rPr>
          <w:iCs/>
          <w:i/>
        </w:rPr>
        <w:t xml:space="preserve">Syntax:</w:t>
      </w:r>
      <w:r>
        <w:t xml:space="preserve"> </w:t>
      </w:r>
      <w:r>
        <w:rPr>
          <w:rStyle w:val="VerbatimChar"/>
        </w:rPr>
        <w:t xml:space="preserve">LNEG</w:t>
      </w:r>
      <w:r>
        <w:t xml:space="preserve"> </w:t>
      </w:r>
      <w:r>
        <w:t xml:space="preserve">/</w:t>
      </w:r>
      <w:r>
        <w:t xml:space="preserve"> </w:t>
      </w:r>
      <w:r>
        <w:rPr>
          <w:rStyle w:val="VerbatimChar"/>
        </w:rPr>
        <w:t xml:space="preserve">NOLNEG</w:t>
      </w:r>
      <w:r>
        <w:t xml:space="preserve">; no prompt.</w:t>
      </w:r>
    </w:p>
    <w:p>
      <w:pPr>
        <w:pStyle w:val="BodyText"/>
      </w:pPr>
      <w:r>
        <w:rPr>
          <w:iCs/>
          <w:i/>
        </w:rPr>
        <w:t xml:space="preserve">Defaults:</w:t>
      </w:r>
      <w:r>
        <w:t xml:space="preserve"> </w:t>
      </w:r>
      <w:r>
        <w:t xml:space="preserve">none. A session mode (LNEG is the default): survives loads; NOLNEG is named in the LOAD notice.</w:t>
      </w:r>
    </w:p>
    <w:p>
      <w:pPr>
        <w:pStyle w:val="BodyText"/>
      </w:pPr>
      <w:r>
        <w:rPr>
          <w:bCs/>
          <w:b/>
        </w:rPr>
        <w:t xml:space="preserve">A session mode (2026-10-11, Dave’s ruling):</w:t>
      </w:r>
      <w:r>
        <w:t xml:space="preserve"> </w:t>
      </w:r>
      <w:r>
        <w:t xml:space="preserve">the setting survives every LOAD until it is changed again – set once, before or after a deck is loaded. Each LOAD prints one line naming the session modes not at their defaults, e.g. </w:t>
      </w:r>
      <w:r>
        <w:rPr>
          <w:rStyle w:val="VerbatimChar"/>
        </w:rPr>
        <w:t xml:space="preserve">LOAD: session modes in force: POLARIZATION, VECTOR, CENTROID, NOLNEG, CIR</w:t>
      </w:r>
      <w:r>
        <w:t xml:space="preserve"> </w:t>
      </w:r>
      <w:r>
        <w:t xml:space="preserve">(nothing when all are default);</w:t>
      </w:r>
      <w:r>
        <w:t xml:space="preserve"> </w:t>
      </w:r>
      <w:r>
        <w:rPr>
          <w:rStyle w:val="VerbatimChar"/>
        </w:rPr>
        <w:t xml:space="preserve">STATUS</w:t>
      </w:r>
      <w:r>
        <w:t xml:space="preserve"> </w:t>
      </w:r>
      <w:r>
        <w:t xml:space="preserve">shows them too.</w:t>
      </w:r>
      <w:r>
        <w:t xml:space="preserve"> </w:t>
      </w:r>
      <w:r>
        <w:rPr>
          <w:rStyle w:val="VerbatimChar"/>
        </w:rPr>
        <w:t xml:space="preserve">RESET</w:t>
      </w:r>
      <w:r>
        <w:t xml:space="preserve"> </w:t>
      </w:r>
      <w:r>
        <w:t xml:space="preserve">returns four of them to the defaults (no polarization, scalar, the chief-ray FEX axis, LNEG); the CIR/GIR palette is kept.</w:t>
      </w:r>
    </w:p>
    <w:p>
      <w:pPr>
        <w:pStyle w:val="SourceCode"/>
      </w:pPr>
      <w:r>
        <w:rPr>
          <w:rStyle w:val="VerbatimChar"/>
        </w:rPr>
        <w:t xml:space="preserve">MACOS&gt;lneg</w:t>
      </w:r>
      <w:r>
        <w:br/>
      </w:r>
      <w:r>
        <w:rPr>
          <w:rStyle w:val="VerbatimChar"/>
        </w:rPr>
        <w:t xml:space="preserve"> Negative-length rays OK at reference surfaces</w:t>
      </w:r>
      <w:r>
        <w:br/>
      </w:r>
      <w:r>
        <w:rPr>
          <w:rStyle w:val="VerbatimChar"/>
        </w:rPr>
        <w:t xml:space="preserve">MACOS&gt;nolneg</w:t>
      </w:r>
      <w:r>
        <w:br/>
      </w:r>
      <w:r>
        <w:rPr>
          <w:rStyle w:val="VerbatimChar"/>
        </w:rPr>
        <w:t xml:space="preserve"> No negative-length rays allowed</w:t>
      </w:r>
    </w:p>
    <w:p>
      <w:pPr>
        <w:pStyle w:val="FirstParagraph"/>
      </w:pPr>
      <w:r>
        <w:t xml:space="preserve">No input. Sets/clears the trace flag permitting a ray segment</w:t>
      </w:r>
      <w:r>
        <w:t xml:space="preserve"> </w:t>
      </w:r>
      <w:r>
        <w:t xml:space="preserve">of negative length at a reference surface (the surface lies</w:t>
      </w:r>
      <w:r>
        <w:t xml:space="preserve"> </w:t>
      </w:r>
      <w:r>
        <w:t xml:space="preserve">behind the ray, e.g. a reference sphere placed just past focus</w:t>
      </w:r>
      <w:r>
        <w:t xml:space="preserve"> </w:t>
      </w:r>
      <w:r>
        <w:t xml:space="preserve">or double-pass layouts). Contrary to what</w:t>
      </w:r>
      <w:r>
        <w:t xml:space="preserve"> </w:t>
      </w:r>
      <w:r>
        <w:t xml:space="preserve">“</w:t>
      </w:r>
      <w:r>
        <w:t xml:space="preserve">allow/disallow</w:t>
      </w:r>
      <w:r>
        <w:t xml:space="preserve">”</w:t>
      </w:r>
      <w:r>
        <w:t xml:space="preserve"> </w:t>
      </w:r>
      <w:r>
        <w:t xml:space="preserve">might suggest, the initialized state is ALLOWED (LNEg); use</w:t>
      </w:r>
      <w:r>
        <w:t xml:space="preserve"> </w:t>
      </w:r>
      <w:r>
        <w:t xml:space="preserve">NOLNeg to forbid negative lengths.</w:t>
      </w:r>
      <w:r>
        <w:t xml:space="preserve"> </w:t>
      </w:r>
      <w:r>
        <w:rPr>
          <w:iCs/>
          <w:i/>
        </w:rPr>
        <w:t xml:space="preserve">Related:</w:t>
      </w:r>
      <w:r>
        <w:t xml:space="preserve"> </w:t>
      </w:r>
      <w:r>
        <w:t xml:space="preserve">ORS, SRS, FEXit.</w:t>
      </w:r>
      <w:r>
        <w:t xml:space="preserve"> </w:t>
      </w:r>
    </w:p>
    <w:bookmarkEnd w:id="96"/>
    <w:bookmarkStart w:id="97" w:name="polarized"/>
    <w:p>
      <w:pPr>
        <w:pStyle w:val="Heading4"/>
      </w:pPr>
      <w:r>
        <w:t xml:space="preserve">POLarized</w:t>
      </w:r>
    </w:p>
    <w:p>
      <w:pPr>
        <w:pStyle w:val="FirstParagraph"/>
      </w:pPr>
      <w:r>
        <w:rPr>
          <w:iCs/>
          <w:i/>
        </w:rPr>
        <w:t xml:space="preserve">Minimum match:</w:t>
      </w:r>
      <w:r>
        <w:t xml:space="preserve"> </w:t>
      </w:r>
      <w:r>
        <w:rPr>
          <w:rStyle w:val="VerbatimChar"/>
        </w:rPr>
        <w:t xml:space="preserve">POLarized</w:t>
      </w:r>
    </w:p>
    <w:p>
      <w:pPr>
        <w:pStyle w:val="BodyText"/>
      </w:pPr>
      <w:r>
        <w:t xml:space="preserve">Polarization tracing on.</w:t>
      </w:r>
    </w:p>
    <w:p>
      <w:pPr>
        <w:pStyle w:val="BodyText"/>
      </w:pPr>
      <w:r>
        <w:rPr>
          <w:iCs/>
          <w:i/>
        </w:rPr>
        <w:t xml:space="preserve">CLI suite:</w:t>
      </w:r>
      <w:r>
        <w:t xml:space="preserve"> </w:t>
      </w:r>
      <w:r>
        <w:rPr>
          <w:rStyle w:val="VerbatimChar"/>
        </w:rPr>
        <w:t xml:space="preserve">HELP_POL.jou</w:t>
      </w:r>
      <w:r>
        <w:t xml:space="preserve"> </w:t>
      </w:r>
      <w:r>
        <w:t xml:space="preserve">(</w:t>
      </w:r>
      <w:r>
        <w:rPr>
          <w:rStyle w:val="VerbatimChar"/>
        </w:rPr>
        <w:t xml:space="preserve">cli_tests/cmd/</w:t>
      </w:r>
      <w:r>
        <w:t xml:space="preserve">; each journal is the entry’s example and its regression test).</w:t>
      </w:r>
    </w:p>
    <w:p>
      <w:pPr>
        <w:pStyle w:val="BodyText"/>
      </w:pPr>
      <w:r>
        <w:rPr>
          <w:iCs/>
          <w:i/>
        </w:rPr>
        <w:t xml:space="preserve">Binding:</w:t>
      </w:r>
      <w:r>
        <w:t xml:space="preserve"> </w:t>
      </w:r>
      <w:r>
        <w:rPr>
          <w:bCs/>
          <w:b/>
        </w:rPr>
        <w:t xml:space="preserve">SMACOS command</w:t>
      </w:r>
      <w:r>
        <w:t xml:space="preserve"> </w:t>
      </w:r>
      <w:r>
        <w:t xml:space="preserve">—</w:t>
      </w:r>
      <w:r>
        <w:t xml:space="preserve"> </w:t>
      </w:r>
      <w:r>
        <w:rPr>
          <w:rStyle w:val="VerbatimChar"/>
        </w:rPr>
        <w:t xml:space="preserve">pol_set</w:t>
      </w:r>
      <w:r>
        <w:t xml:space="preserve">.</w:t>
      </w:r>
    </w:p>
    <w:p>
      <w:pPr>
        <w:pStyle w:val="BodyText"/>
      </w:pPr>
      <w:r>
        <w:rPr>
          <w:iCs/>
          <w:i/>
        </w:rPr>
        <w:t xml:space="preserve">Syntax:</w:t>
      </w:r>
      <w:r>
        <w:t xml:space="preserve"> </w:t>
      </w:r>
      <w:r>
        <w:rPr>
          <w:rStyle w:val="VerbatimChar"/>
        </w:rPr>
        <w:t xml:space="preserve">POL [Ex0] [Ey0]</w:t>
      </w:r>
      <w:r>
        <w:t xml:space="preserve"> </w:t>
      </w:r>
      <w:r>
        <w:t xml:space="preserve">— the input polarization, each a complex pair (real,imag).</w:t>
      </w:r>
    </w:p>
    <w:p>
      <w:pPr>
        <w:pStyle w:val="BodyText"/>
      </w:pPr>
      <w:r>
        <w:rPr>
          <w:iCs/>
          <w:i/>
        </w:rPr>
        <w:t xml:space="preserve">Defaults:</w:t>
      </w:r>
      <w:r>
        <w:t xml:space="preserve"> </w:t>
      </w:r>
      <w:r>
        <w:t xml:space="preserve">Ex0 and Ey0 [the pair in force], 0,0 before any — a 0,0 launch is swallowed silently (the polarization plan’s record). A session mode: survives loads, named in the LOAD notice.</w:t>
      </w:r>
    </w:p>
    <w:p>
      <w:pPr>
        <w:pStyle w:val="BodyText"/>
      </w:pPr>
      <w:r>
        <w:rPr>
          <w:bCs/>
          <w:b/>
        </w:rPr>
        <w:t xml:space="preserve">A session mode (2026-10-11, Dave’s ruling):</w:t>
      </w:r>
      <w:r>
        <w:t xml:space="preserve"> </w:t>
      </w:r>
      <w:r>
        <w:t xml:space="preserve">the setting survives every LOAD until it is changed again – set once, before or after a deck is loaded. Each LOAD prints one line naming the session modes not at their defaults, e.g. </w:t>
      </w:r>
      <w:r>
        <w:rPr>
          <w:rStyle w:val="VerbatimChar"/>
        </w:rPr>
        <w:t xml:space="preserve">LOAD: session modes in force: POLARIZATION, VECTOR, CENTROID, NOLNEG, CIR</w:t>
      </w:r>
      <w:r>
        <w:t xml:space="preserve"> </w:t>
      </w:r>
      <w:r>
        <w:t xml:space="preserve">(nothing when all are default);</w:t>
      </w:r>
      <w:r>
        <w:t xml:space="preserve"> </w:t>
      </w:r>
      <w:r>
        <w:rPr>
          <w:rStyle w:val="VerbatimChar"/>
        </w:rPr>
        <w:t xml:space="preserve">STATUS</w:t>
      </w:r>
      <w:r>
        <w:t xml:space="preserve"> </w:t>
      </w:r>
      <w:r>
        <w:t xml:space="preserve">shows them too.</w:t>
      </w:r>
      <w:r>
        <w:t xml:space="preserve"> </w:t>
      </w:r>
      <w:r>
        <w:rPr>
          <w:rStyle w:val="VerbatimChar"/>
        </w:rPr>
        <w:t xml:space="preserve">RESET</w:t>
      </w:r>
      <w:r>
        <w:t xml:space="preserve"> </w:t>
      </w:r>
      <w:r>
        <w:t xml:space="preserve">returns four of them to the defaults (no polarization, scalar, the chief-ray FEX axis, LNEG); the CIR/GIR palette is kept.</w:t>
      </w:r>
    </w:p>
    <w:p>
      <w:pPr>
        <w:pStyle w:val="SourceCode"/>
      </w:pPr>
      <w:r>
        <w:rPr>
          <w:rStyle w:val="VerbatimChar"/>
        </w:rPr>
        <w:t xml:space="preserve">MACOS&gt;pol</w:t>
      </w:r>
      <w:r>
        <w:br/>
      </w:r>
      <w:r>
        <w:rPr>
          <w:rStyle w:val="VerbatimChar"/>
        </w:rPr>
        <w:t xml:space="preserve"> Polarization turned on</w:t>
      </w:r>
      <w:r>
        <w:br/>
      </w:r>
      <w:r>
        <w:rPr>
          <w:rStyle w:val="VerbatimChar"/>
        </w:rPr>
        <w:t xml:space="preserve"> Vector diffraction enabled</w:t>
      </w:r>
      <w:r>
        <w:br/>
      </w:r>
      <w:r>
        <w:rPr>
          <w:rStyle w:val="VerbatimChar"/>
        </w:rPr>
        <w:t xml:space="preserve">Enter Ex0 (real,imag): [0.,0.]: 1,0</w:t>
      </w:r>
      <w:r>
        <w:br/>
      </w:r>
      <w:r>
        <w:rPr>
          <w:rStyle w:val="VerbatimChar"/>
        </w:rPr>
        <w:t xml:space="preserve">Enter Ey0 (real,imag): [0.,0.]: 0,0</w:t>
      </w:r>
    </w:p>
    <w:p>
      <w:pPr>
        <w:pStyle w:val="FirstParagraph"/>
      </w:pPr>
      <w:r>
        <w:t xml:space="preserve">Turns on polarization ray tracing (off by default) and prompts</w:t>
      </w:r>
      <w:r>
        <w:t xml:space="preserve"> </w:t>
      </w:r>
      <w:r>
        <w:t xml:space="preserve">for the complex input field components Ex0/Ey0. When the model</w:t>
      </w:r>
      <w:r>
        <w:t xml:space="preserve"> </w:t>
      </w:r>
      <w:r>
        <w:t xml:space="preserve">supports vector diffraction (mWF&gt;=3, true for all stock model</w:t>
      </w:r>
      <w:r>
        <w:t xml:space="preserve"> </w:t>
      </w:r>
      <w:r>
        <w:t xml:space="preserve">sizes) it also enables vector diffraction (</w:t>
      </w:r>
      <w:r>
        <w:t xml:space="preserve">“</w:t>
      </w:r>
      <w:r>
        <w:t xml:space="preserve">Vector diffraction</w:t>
      </w:r>
      <w:r>
        <w:t xml:space="preserve"> </w:t>
      </w:r>
      <w:r>
        <w:t xml:space="preserve">enabled</w:t>
      </w:r>
      <w:r>
        <w:t xml:space="preserve">”</w:t>
      </w:r>
      <w:r>
        <w:t xml:space="preserve">); SCAlar/VECtor toggle that separately. Invalidates</w:t>
      </w:r>
      <w:r>
        <w:t xml:space="preserve"> </w:t>
      </w:r>
      <w:r>
        <w:t xml:space="preserve">propagate state. SMACOS: DARG(1:2)=Ex0, DARG(3:4)=Ey0</w:t>
      </w:r>
      <w:r>
        <w:t xml:space="preserve"> </w:t>
      </w:r>
      <w:r>
        <w:t xml:space="preserve">(real,imag pairs).</w:t>
      </w:r>
    </w:p>
    <w:p>
      <w:pPr>
        <w:pStyle w:val="BodyText"/>
      </w:pPr>
      <w:r>
        <w:t xml:space="preserve">With polarization on, every ray carries a complex 3-vector</w:t>
      </w:r>
      <w:r>
        <w:t xml:space="preserve"> </w:t>
      </w:r>
      <w:r>
        <w:t xml:space="preserve">E-field: rays launch as E = Ex0</w:t>
      </w:r>
      <w:r>
        <w:rPr>
          <w:iCs/>
          <w:i/>
        </w:rPr>
        <w:t xml:space="preserve">xGrid + Ey0</w:t>
      </w:r>
      <w:r>
        <w:t xml:space="preserve">yGrid in the source</w:t>
      </w:r>
      <w:r>
        <w:t xml:space="preserve"> </w:t>
      </w:r>
      <w:r>
        <w:t xml:space="preserve">frame (point sources use a per-ray frame that reduces to</w:t>
      </w:r>
      <w:r>
        <w:t xml:space="preserve"> </w:t>
      </w:r>
      <w:r>
        <w:t xml:space="preserve">xGrid/yGrid on the chief ray), and each Reflector/Refractor</w:t>
      </w:r>
      <w:r>
        <w:t xml:space="preserve"> </w:t>
      </w:r>
      <w:r>
        <w:t xml:space="preserve">applies its s/p Fresnel or multilayer-coating coefficients (see</w:t>
      </w:r>
      <w:r>
        <w:t xml:space="preserve"> </w:t>
      </w:r>
      <w:r>
        <w:t xml:space="preserve">the</w:t>
      </w:r>
      <w:r>
        <w:t xml:space="preserve"> </w:t>
      </w:r>
      <w:r>
        <w:rPr>
          <w:rStyle w:val="VerbatimChar"/>
        </w:rPr>
        <w:t xml:space="preserve">Coating=</w:t>
      </w:r>
      <w:r>
        <w:t xml:space="preserve">,</w:t>
      </w:r>
      <w:r>
        <w:t xml:space="preserve"> </w:t>
      </w:r>
      <w:r>
        <w:rPr>
          <w:rStyle w:val="VerbatimChar"/>
        </w:rPr>
        <w:t xml:space="preserve">IndRef=</w:t>
      </w:r>
      <w:r>
        <w:t xml:space="preserve">/</w:t>
      </w:r>
      <w:r>
        <w:rPr>
          <w:rStyle w:val="VerbatimChar"/>
        </w:rPr>
        <w:t xml:space="preserve">Extinc=</w:t>
      </w:r>
      <w:r>
        <w:t xml:space="preserve"> </w:t>
      </w:r>
      <w:r>
        <w:t xml:space="preserve">Rx keywords). Conventions:</w:t>
      </w:r>
      <w:r>
        <w:t xml:space="preserve"> </w:t>
      </w:r>
      <w:r>
        <w:t xml:space="preserve">absorbing index N = n - i</w:t>
      </w:r>
      <w:r>
        <w:rPr>
          <w:iCs/>
          <w:i/>
        </w:rPr>
        <w:t xml:space="preserve">kappa, time-harmonic exp(+i</w:t>
      </w:r>
      <w:r>
        <w:t xml:space="preserve">omega</w:t>
      </w:r>
      <w:r>
        <w:rPr>
          <w:iCs/>
          <w:i/>
        </w:rPr>
        <w:t xml:space="preserve">t).</w:t>
      </w:r>
      <w:r>
        <w:rPr>
          <w:iCs/>
          <w:i/>
        </w:rPr>
        <w:t xml:space="preserve"> </w:t>
      </w:r>
      <w:r>
        <w:rPr>
          <w:iCs/>
          <w:i/>
        </w:rPr>
        <w:t xml:space="preserve">A mirror with the standard</w:t>
      </w:r>
      <w:r>
        <w:rPr>
          <w:iCs/>
          <w:i/>
        </w:rPr>
        <w:t xml:space="preserve"> </w:t>
      </w:r>
      <w:r>
        <w:rPr>
          <w:rStyle w:val="VerbatimChar"/>
          <w:iCs/>
          <w:i/>
        </w:rPr>
        <w:t xml:space="preserve">IndRef=1, Extinc=1e22</w:t>
      </w:r>
      <w:r>
        <w:rPr>
          <w:iCs/>
          <w:i/>
        </w:rPr>
        <w:t xml:space="preserve"> </w:t>
      </w:r>
      <w:r>
        <w:rPr>
          <w:iCs/>
          <w:i/>
        </w:rPr>
        <w:t xml:space="preserve">idiom is a</w:t>
      </w:r>
      <w:r>
        <w:rPr>
          <w:iCs/>
          <w:i/>
        </w:rPr>
        <w:t xml:space="preserve"> </w:t>
      </w:r>
      <w:r>
        <w:rPr>
          <w:iCs/>
          <w:i/>
        </w:rPr>
        <w:t xml:space="preserve">perfect conductor (RP=RS=-1): polarization-neutral. The source</w:t>
      </w:r>
      <w:r>
        <w:rPr>
          <w:iCs/>
          <w:i/>
        </w:rPr>
        <w:t xml:space="preserve"> </w:t>
      </w:r>
      <w:r>
        <w:rPr>
          <w:iCs/>
          <w:i/>
        </w:rPr>
        <w:t xml:space="preserve">state can also be carried in the Rx via</w:t>
      </w:r>
      <w:r>
        <w:rPr>
          <w:iCs/>
          <w:i/>
        </w:rPr>
        <w:t xml:space="preserve"> </w:t>
      </w:r>
      <w:r>
        <w:rPr>
          <w:rStyle w:val="VerbatimChar"/>
          <w:iCs/>
          <w:i/>
        </w:rPr>
        <w:t xml:space="preserve">Ex0Ey0= ExRe ExIm EyRe EyIm</w:t>
      </w:r>
      <w:r>
        <w:rPr>
          <w:iCs/>
          <w:i/>
        </w:rPr>
        <w:t xml:space="preserve"> </w:t>
      </w:r>
      <w:r>
        <w:rPr>
          <w:iCs/>
          <w:i/>
        </w:rPr>
        <w:t xml:space="preserve">(state only; on/off remains a command/API decision).</w:t>
      </w:r>
      <w:r>
        <w:rPr>
          <w:iCs/>
          <w:i/>
        </w:rPr>
        <w:t xml:space="preserve"> </w:t>
      </w:r>
      <w:r>
        <w:rPr>
          <w:iCs/>
          <w:i/>
        </w:rPr>
        <w:t xml:space="preserve">Bindings:</w:t>
      </w:r>
      <w:r>
        <w:rPr>
          <w:iCs/>
          <w:i/>
        </w:rPr>
        <w:t xml:space="preserve"> </w:t>
      </w:r>
      <w:r>
        <w:rPr>
          <w:rStyle w:val="VerbatimChar"/>
          <w:iCs/>
          <w:i/>
        </w:rPr>
        <w:t xml:space="preserve">macos.polarization</w:t>
      </w:r>
      <w:r>
        <w:rPr>
          <w:iCs/>
          <w:i/>
        </w:rPr>
        <w:t xml:space="preserve"> </w:t>
      </w:r>
      <w:r>
        <w:rPr>
          <w:iCs/>
          <w:i/>
        </w:rPr>
        <w:t xml:space="preserve">/</w:t>
      </w:r>
      <w:r>
        <w:rPr>
          <w:iCs/>
          <w:i/>
        </w:rPr>
        <w:t xml:space="preserve"> </w:t>
      </w:r>
      <w:r>
        <w:rPr>
          <w:rStyle w:val="VerbatimChar"/>
          <w:iCs/>
          <w:i/>
        </w:rPr>
        <w:t xml:space="preserve">pymacos.polarization</w:t>
      </w:r>
      <w:r>
        <w:rPr>
          <w:iCs/>
          <w:i/>
        </w:rPr>
        <w:t xml:space="preserve">; see</w:t>
      </w:r>
      <w:r>
        <w:rPr>
          <w:iCs/>
          <w:i/>
        </w:rPr>
        <w:t xml:space="preserve"> </w:t>
      </w:r>
      <w:r>
        <w:rPr>
          <w:iCs/>
          <w:i/>
        </w:rPr>
        <w:t xml:space="preserve">also</w:t>
      </w:r>
      <w:r>
        <w:rPr>
          <w:iCs/>
          <w:i/>
        </w:rPr>
        <w:t xml:space="preserve"> </w:t>
      </w:r>
      <w:r>
        <w:rPr>
          <w:rStyle w:val="VerbatimChar"/>
          <w:iCs/>
          <w:i/>
        </w:rPr>
        <w:t xml:space="preserve">macos.jones_pupil</w:t>
      </w:r>
      <w:r>
        <w:rPr>
          <w:iCs/>
          <w:i/>
        </w:rPr>
        <w:t xml:space="preserve"> </w:t>
      </w:r>
      <w:r>
        <w:rPr>
          <w:iCs/>
          <w:i/>
        </w:rPr>
        <w:t xml:space="preserve">for polarization-aberration analysis.</w:t>
      </w:r>
      <w:r>
        <w:rPr>
          <w:iCs/>
          <w:i/>
        </w:rPr>
        <w:t xml:space="preserve"> </w:t>
      </w:r>
      <w:r>
        <w:t xml:space="preserve">Related:* NOPolarization, VECtor, SCAlar.</w:t>
      </w:r>
      <w:r>
        <w:t xml:space="preserve"> </w:t>
      </w:r>
    </w:p>
    <w:bookmarkEnd w:id="97"/>
    <w:bookmarkStart w:id="98" w:name="nopolarization"/>
    <w:p>
      <w:pPr>
        <w:pStyle w:val="Heading4"/>
      </w:pPr>
      <w:r>
        <w:t xml:space="preserve">NOPolarization</w:t>
      </w:r>
    </w:p>
    <w:p>
      <w:pPr>
        <w:pStyle w:val="FirstParagraph"/>
      </w:pPr>
      <w:r>
        <w:rPr>
          <w:iCs/>
          <w:i/>
        </w:rPr>
        <w:t xml:space="preserve">Minimum match:</w:t>
      </w:r>
      <w:r>
        <w:t xml:space="preserve"> </w:t>
      </w:r>
      <w:r>
        <w:rPr>
          <w:rStyle w:val="VerbatimChar"/>
        </w:rPr>
        <w:t xml:space="preserve">NOPolarization</w:t>
      </w:r>
    </w:p>
    <w:p>
      <w:pPr>
        <w:pStyle w:val="BodyText"/>
      </w:pPr>
      <w:r>
        <w:t xml:space="preserve">Polarization off.</w:t>
      </w:r>
    </w:p>
    <w:p>
      <w:pPr>
        <w:pStyle w:val="BodyText"/>
      </w:pPr>
      <w:r>
        <w:rPr>
          <w:iCs/>
          <w:i/>
        </w:rPr>
        <w:t xml:space="preserve">CLI suite:</w:t>
      </w:r>
      <w:r>
        <w:t xml:space="preserve"> </w:t>
      </w:r>
      <w:r>
        <w:rPr>
          <w:rStyle w:val="VerbatimChar"/>
        </w:rPr>
        <w:t xml:space="preserve">MODE_load_notice.jou</w:t>
      </w:r>
      <w:r>
        <w:t xml:space="preserve"> </w:t>
      </w:r>
      <w:r>
        <w:t xml:space="preserve">(</w:t>
      </w:r>
      <w:r>
        <w:rPr>
          <w:rStyle w:val="VerbatimChar"/>
        </w:rPr>
        <w:t xml:space="preserve">cli_tests/cmd/</w:t>
      </w:r>
      <w:r>
        <w:t xml:space="preserve">; each journal is the entry’s example and its regression test).</w:t>
      </w:r>
    </w:p>
    <w:p>
      <w:pPr>
        <w:pStyle w:val="BodyText"/>
      </w:pPr>
      <w:r>
        <w:rPr>
          <w:iCs/>
          <w:i/>
        </w:rPr>
        <w:t xml:space="preserve">Binding:</w:t>
      </w:r>
      <w:r>
        <w:t xml:space="preserve"> </w:t>
      </w:r>
      <w:r>
        <w:rPr>
          <w:bCs/>
          <w:b/>
        </w:rPr>
        <w:t xml:space="preserve">SMACOS command</w:t>
      </w:r>
      <w:r>
        <w:t xml:space="preserve"> </w:t>
      </w:r>
      <w:r>
        <w:t xml:space="preserve">—</w:t>
      </w:r>
      <w:r>
        <w:t xml:space="preserve"> </w:t>
      </w:r>
      <w:r>
        <w:rPr>
          <w:rStyle w:val="VerbatimChar"/>
        </w:rPr>
        <w:t xml:space="preserve">pol_set</w:t>
      </w:r>
      <w:r>
        <w:t xml:space="preserve">.</w:t>
      </w:r>
    </w:p>
    <w:p>
      <w:pPr>
        <w:pStyle w:val="BodyText"/>
      </w:pPr>
      <w:r>
        <w:rPr>
          <w:iCs/>
          <w:i/>
        </w:rPr>
        <w:t xml:space="preserve">Syntax:</w:t>
      </w:r>
      <w:r>
        <w:t xml:space="preserve"> </w:t>
      </w:r>
      <w:r>
        <w:rPr>
          <w:rStyle w:val="VerbatimChar"/>
        </w:rPr>
        <w:t xml:space="preserve">NOPOL</w:t>
      </w:r>
      <w:r>
        <w:t xml:space="preserve">; no prompt.</w:t>
      </w:r>
    </w:p>
    <w:p>
      <w:pPr>
        <w:pStyle w:val="BodyText"/>
      </w:pPr>
      <w:r>
        <w:rPr>
          <w:iCs/>
          <w:i/>
        </w:rPr>
        <w:t xml:space="preserve">Defaults:</w:t>
      </w:r>
      <w:r>
        <w:t xml:space="preserve"> </w:t>
      </w:r>
      <w:r>
        <w:t xml:space="preserve">none. The default state; a session mode.</w:t>
      </w:r>
    </w:p>
    <w:p>
      <w:pPr>
        <w:pStyle w:val="BodyText"/>
      </w:pPr>
      <w:r>
        <w:rPr>
          <w:bCs/>
          <w:b/>
        </w:rPr>
        <w:t xml:space="preserve">A session mode (2026-10-11, Dave’s ruling):</w:t>
      </w:r>
      <w:r>
        <w:t xml:space="preserve"> </w:t>
      </w:r>
      <w:r>
        <w:t xml:space="preserve">the setting survives every LOAD until it is changed again – set once, before or after a deck is loaded. Each LOAD prints one line naming the session modes not at their defaults, e.g. </w:t>
      </w:r>
      <w:r>
        <w:rPr>
          <w:rStyle w:val="VerbatimChar"/>
        </w:rPr>
        <w:t xml:space="preserve">LOAD: session modes in force: POLARIZATION, VECTOR, CENTROID, NOLNEG, CIR</w:t>
      </w:r>
      <w:r>
        <w:t xml:space="preserve"> </w:t>
      </w:r>
      <w:r>
        <w:t xml:space="preserve">(nothing when all are default);</w:t>
      </w:r>
      <w:r>
        <w:t xml:space="preserve"> </w:t>
      </w:r>
      <w:r>
        <w:rPr>
          <w:rStyle w:val="VerbatimChar"/>
        </w:rPr>
        <w:t xml:space="preserve">STATUS</w:t>
      </w:r>
      <w:r>
        <w:t xml:space="preserve"> </w:t>
      </w:r>
      <w:r>
        <w:t xml:space="preserve">shows them too.</w:t>
      </w:r>
      <w:r>
        <w:t xml:space="preserve"> </w:t>
      </w:r>
      <w:r>
        <w:rPr>
          <w:rStyle w:val="VerbatimChar"/>
        </w:rPr>
        <w:t xml:space="preserve">RESET</w:t>
      </w:r>
      <w:r>
        <w:t xml:space="preserve"> </w:t>
      </w:r>
      <w:r>
        <w:t xml:space="preserve">returns four of them to the defaults (no polarization, scalar, the chief-ray FEX axis, LNEG); the CIR/GIR palette is kept.</w:t>
      </w:r>
    </w:p>
    <w:p>
      <w:pPr>
        <w:pStyle w:val="SourceCode"/>
      </w:pPr>
      <w:r>
        <w:rPr>
          <w:rStyle w:val="VerbatimChar"/>
        </w:rPr>
        <w:t xml:space="preserve">MACOS&gt;nopol</w:t>
      </w:r>
      <w:r>
        <w:br/>
      </w:r>
      <w:r>
        <w:rPr>
          <w:rStyle w:val="VerbatimChar"/>
        </w:rPr>
        <w:t xml:space="preserve"> Polarization turned off</w:t>
      </w:r>
    </w:p>
    <w:p>
      <w:pPr>
        <w:pStyle w:val="FirstParagraph"/>
      </w:pPr>
      <w:r>
        <w:t xml:space="preserve">No input. Turns polarization ray tracing off (the default</w:t>
      </w:r>
      <w:r>
        <w:t xml:space="preserve"> </w:t>
      </w:r>
      <w:r>
        <w:t xml:space="preserve">state) and disables vector diffraction; invalidates propagate</w:t>
      </w:r>
      <w:r>
        <w:t xml:space="preserve"> </w:t>
      </w:r>
      <w:r>
        <w:t xml:space="preserve">state if polarization was on.</w:t>
      </w:r>
      <w:r>
        <w:t xml:space="preserve"> </w:t>
      </w:r>
      <w:r>
        <w:rPr>
          <w:iCs/>
          <w:i/>
        </w:rPr>
        <w:t xml:space="preserve">Related:</w:t>
      </w:r>
      <w:r>
        <w:t xml:space="preserve"> </w:t>
      </w:r>
      <w:r>
        <w:t xml:space="preserve">POLarized, SCAlar, VECtor.</w:t>
      </w:r>
      <w:r>
        <w:t xml:space="preserve"> </w:t>
      </w:r>
    </w:p>
    <w:bookmarkEnd w:id="98"/>
    <w:bookmarkStart w:id="99" w:name="obs"/>
    <w:p>
      <w:pPr>
        <w:pStyle w:val="Heading4"/>
      </w:pPr>
      <w:r>
        <w:t xml:space="preserve">OBS</w:t>
      </w:r>
    </w:p>
    <w:p>
      <w:pPr>
        <w:pStyle w:val="FirstParagraph"/>
      </w:pPr>
      <w:r>
        <w:rPr>
          <w:iCs/>
          <w:i/>
        </w:rPr>
        <w:t xml:space="preserve">Minimum match:</w:t>
      </w:r>
      <w:r>
        <w:t xml:space="preserve"> </w:t>
      </w:r>
      <w:r>
        <w:rPr>
          <w:rStyle w:val="VerbatimChar"/>
        </w:rPr>
        <w:t xml:space="preserve">OBS</w:t>
      </w:r>
    </w:p>
    <w:p>
      <w:pPr>
        <w:pStyle w:val="BodyText"/>
      </w:pPr>
      <w:r>
        <w:t xml:space="preserve">Spot-diagram obscuration option.</w:t>
      </w:r>
    </w:p>
    <w:p>
      <w:pPr>
        <w:pStyle w:val="BodyText"/>
      </w:pPr>
      <w:r>
        <w:rPr>
          <w:iCs/>
          <w:i/>
        </w:rPr>
        <w:t xml:space="preserve">CLI suite:</w:t>
      </w:r>
      <w:r>
        <w:t xml:space="preserve"> </w:t>
      </w:r>
      <w:r>
        <w:rPr>
          <w:rStyle w:val="VerbatimChar"/>
        </w:rPr>
        <w:t xml:space="preserve">OBS_NONE.jou</w:t>
      </w:r>
      <w:r>
        <w:t xml:space="preserve">,</w:t>
      </w:r>
      <w:r>
        <w:t xml:space="preserve"> </w:t>
      </w:r>
      <w:r>
        <w:rPr>
          <w:rStyle w:val="VerbatimChar"/>
        </w:rPr>
        <w:t xml:space="preserve">SESSION_INFO.jou</w:t>
      </w:r>
      <w:r>
        <w:t xml:space="preserve"> </w:t>
      </w:r>
      <w:r>
        <w:t xml:space="preserve">(</w:t>
      </w:r>
      <w:r>
        <w:rPr>
          <w:rStyle w:val="VerbatimChar"/>
        </w:rPr>
        <w:t xml:space="preserve">cli_tests/cmd/</w:t>
      </w:r>
      <w:r>
        <w:t xml:space="preserve">; each journal is the entry’s example and its regression test).</w:t>
      </w:r>
    </w:p>
    <w:p>
      <w:pPr>
        <w:pStyle w:val="BodyText"/>
      </w:pPr>
      <w:r>
        <w:rPr>
          <w:iCs/>
          <w:i/>
        </w:rPr>
        <w:t xml:space="preserve">Binding:</w:t>
      </w:r>
      <w:r>
        <w:t xml:space="preserve"> </w:t>
      </w:r>
      <w:r>
        <w:rPr>
          <w:bCs/>
          <w:b/>
        </w:rPr>
        <w:t xml:space="preserve">SMACOS command</w:t>
      </w:r>
      <w:r>
        <w:t xml:space="preserve"> </w:t>
      </w:r>
      <w:r>
        <w:t xml:space="preserve">—</w:t>
      </w:r>
      <w:r>
        <w:t xml:space="preserve"> </w:t>
      </w:r>
      <w:r>
        <w:rPr>
          <w:rStyle w:val="VerbatimChar"/>
        </w:rPr>
        <w:t xml:space="preserve">obs_set</w:t>
      </w:r>
      <w:r>
        <w:t xml:space="preserve">.</w:t>
      </w:r>
    </w:p>
    <w:p>
      <w:pPr>
        <w:pStyle w:val="BodyText"/>
      </w:pPr>
      <w:r>
        <w:rPr>
          <w:iCs/>
          <w:i/>
        </w:rPr>
        <w:t xml:space="preserve">Syntax:</w:t>
      </w:r>
      <w:r>
        <w:t xml:space="preserve"> </w:t>
      </w:r>
      <w:r>
        <w:rPr>
          <w:rStyle w:val="VerbatimChar"/>
        </w:rPr>
        <w:t xml:space="preserve">OBS [ALL|POSITIVE|NEGATIVE]</w:t>
      </w:r>
      <w:r>
        <w:t xml:space="preserve"> </w:t>
      </w:r>
      <w:r>
        <w:t xml:space="preserve">— which rays the trace keeps against obscurations.</w:t>
      </w:r>
    </w:p>
    <w:p>
      <w:pPr>
        <w:pStyle w:val="BodyText"/>
      </w:pPr>
      <w:r>
        <w:rPr>
          <w:iCs/>
          <w:i/>
        </w:rPr>
        <w:t xml:space="preserve">Defaults:</w:t>
      </w:r>
      <w:r>
        <w:t xml:space="preserve"> </w:t>
      </w:r>
      <w:r>
        <w:t xml:space="preserve">[POSITIVE]. Reset by RESET (back to option 1);</w:t>
      </w:r>
      <w:r>
        <w:t xml:space="preserve"> </w:t>
      </w:r>
      <w:r>
        <w:rPr>
          <w:rStyle w:val="VerbatimChar"/>
        </w:rPr>
        <w:t xml:space="preserve">obs_opt_get</w:t>
      </w:r>
      <w:r>
        <w:t xml:space="preserve"> </w:t>
      </w:r>
      <w:r>
        <w:t xml:space="preserve">reads it from the bindings.</w:t>
      </w:r>
    </w:p>
    <w:p>
      <w:pPr>
        <w:pStyle w:val="SourceCode"/>
      </w:pPr>
      <w:r>
        <w:rPr>
          <w:rStyle w:val="VerbatimChar"/>
        </w:rPr>
        <w:t xml:space="preserve">MACOS&gt;obs</w:t>
      </w:r>
      <w:r>
        <w:br/>
      </w:r>
      <w:r>
        <w:rPr>
          <w:rStyle w:val="VerbatimChar"/>
        </w:rPr>
        <w:t xml:space="preserve"> Enter ray-trace obscuration option (ALL, POSITIVE, NEGATIVE): [POSITIVE]: all</w:t>
      </w:r>
      <w:r>
        <w:br/>
      </w:r>
      <w:r>
        <w:rPr>
          <w:rStyle w:val="VerbatimChar"/>
        </w:rPr>
        <w:t xml:space="preserve"> All rays plotted on spot diagrams</w:t>
      </w:r>
    </w:p>
    <w:p>
      <w:pPr>
        <w:pStyle w:val="FirstParagraph"/>
      </w:pPr>
      <w:r>
        <w:t xml:space="preserve">Chooses which rays SPOt and OPD plot (Section 5.2.7):</w:t>
      </w:r>
      <w:r>
        <w:t xml:space="preserve"> </w:t>
      </w:r>
      <w:r>
        <w:t xml:space="preserve">POSITIVE (default) plots only rays unobscured on the current</w:t>
      </w:r>
      <w:r>
        <w:t xml:space="preserve"> </w:t>
      </w:r>
      <w:r>
        <w:t xml:space="preserve">and all previous elements; ALL plots every ray, even obscured</w:t>
      </w:r>
      <w:r>
        <w:t xml:space="preserve"> </w:t>
      </w:r>
      <w:r>
        <w:t xml:space="preserve">ones; NEGATIVE plots only rays that are obscured somewhere.</w:t>
      </w:r>
      <w:r>
        <w:t xml:space="preserve"> </w:t>
      </w:r>
      <w:r>
        <w:t xml:space="preserve">Numeric answers 0/1/2 are also accepted. SMACOS: option in</w:t>
      </w:r>
      <w:r>
        <w:t xml:space="preserve"> </w:t>
      </w:r>
      <w:r>
        <w:t xml:space="preserve">CARG(1).</w:t>
      </w:r>
      <w:r>
        <w:t xml:space="preserve"> </w:t>
      </w:r>
      <w:r>
        <w:rPr>
          <w:iCs/>
          <w:i/>
        </w:rPr>
        <w:t xml:space="preserve">Related:</w:t>
      </w:r>
      <w:r>
        <w:t xml:space="preserve"> </w:t>
      </w:r>
      <w:r>
        <w:t xml:space="preserve">SPOt, OPD, MAP, SPCenter.</w:t>
      </w:r>
      <w:r>
        <w:t xml:space="preserve"> </w:t>
      </w:r>
    </w:p>
    <w:bookmarkEnd w:id="99"/>
    <w:bookmarkStart w:id="100" w:name="regridnoregrid"/>
    <w:p>
      <w:pPr>
        <w:pStyle w:val="Heading4"/>
      </w:pPr>
      <w:r>
        <w:t xml:space="preserve">REGrid/NOREGrid</w:t>
      </w:r>
    </w:p>
    <w:p>
      <w:pPr>
        <w:pStyle w:val="FirstParagraph"/>
      </w:pPr>
      <w:r>
        <w:rPr>
          <w:iCs/>
          <w:i/>
        </w:rPr>
        <w:t xml:space="preserve">Minimum match:</w:t>
      </w:r>
      <w:r>
        <w:t xml:space="preserve"> </w:t>
      </w:r>
      <w:r>
        <w:rPr>
          <w:rStyle w:val="VerbatimChar"/>
        </w:rPr>
        <w:t xml:space="preserve">REGrid/NOREGrid</w:t>
      </w:r>
    </w:p>
    <w:p>
      <w:pPr>
        <w:pStyle w:val="BodyText"/>
      </w:pPr>
      <w:r>
        <w:t xml:space="preserve">Resample wavefront at element during propagation.</w:t>
      </w:r>
    </w:p>
    <w:p>
      <w:pPr>
        <w:pStyle w:val="BodyText"/>
      </w:pPr>
      <w:r>
        <w:rPr>
          <w:iCs/>
          <w:i/>
        </w:rPr>
        <w:t xml:space="preserve">CLI suite:</w:t>
      </w:r>
      <w:r>
        <w:t xml:space="preserve"> </w:t>
      </w:r>
      <w:r>
        <w:rPr>
          <w:rStyle w:val="VerbatimChar"/>
        </w:rPr>
        <w:t xml:space="preserve">REGRID.jou</w:t>
      </w:r>
      <w:r>
        <w:t xml:space="preserve"> </w:t>
      </w:r>
      <w:r>
        <w:t xml:space="preserve">(</w:t>
      </w:r>
      <w:r>
        <w:rPr>
          <w:rStyle w:val="VerbatimChar"/>
        </w:rPr>
        <w:t xml:space="preserve">cli_tests/cmd/</w:t>
      </w:r>
      <w:r>
        <w:t xml:space="preserve">; each journal is the entry’s example and its regression test).</w:t>
      </w:r>
    </w:p>
    <w:p>
      <w:pPr>
        <w:pStyle w:val="BodyText"/>
      </w:pPr>
      <w:r>
        <w:rPr>
          <w:iCs/>
          <w:i/>
        </w:rPr>
        <w:t xml:space="preserve">Binding:</w:t>
      </w:r>
      <w:r>
        <w:t xml:space="preserve"> </w:t>
      </w:r>
      <w:r>
        <w:rPr>
          <w:bCs/>
          <w:b/>
        </w:rPr>
        <w:t xml:space="preserve">missing</w:t>
      </w:r>
      <w:r>
        <w:t xml:space="preserve"> </w:t>
      </w:r>
      <w:r>
        <w:t xml:space="preserve">— a per-element resampling flag.</w:t>
      </w:r>
    </w:p>
    <w:p>
      <w:pPr>
        <w:pStyle w:val="BodyText"/>
      </w:pPr>
      <w:r>
        <w:rPr>
          <w:iCs/>
          <w:i/>
        </w:rPr>
        <w:t xml:space="preserve">Syntax:</w:t>
      </w:r>
      <w:r>
        <w:t xml:space="preserve"> </w:t>
      </w:r>
      <w:r>
        <w:rPr>
          <w:rStyle w:val="VerbatimChar"/>
        </w:rPr>
        <w:t xml:space="preserve">REGRID [elt]</w:t>
      </w:r>
      <w:r>
        <w:t xml:space="preserve"> </w:t>
      </w:r>
      <w:r>
        <w:t xml:space="preserve">/</w:t>
      </w:r>
      <w:r>
        <w:t xml:space="preserve"> </w:t>
      </w:r>
      <w:r>
        <w:rPr>
          <w:rStyle w:val="VerbatimChar"/>
        </w:rPr>
        <w:t xml:space="preserve">NOREGRID [elt]</w:t>
      </w:r>
      <w:r>
        <w:t xml:space="preserve"> </w:t>
      </w:r>
      <w:r>
        <w:t xml:space="preserve">— the element whose grid is re-sampled at each trace.</w:t>
      </w:r>
    </w:p>
    <w:p>
      <w:pPr>
        <w:pStyle w:val="BodyText"/>
      </w:pPr>
      <w:r>
        <w:rPr>
          <w:iCs/>
          <w:i/>
        </w:rPr>
        <w:t xml:space="preserve">Defaults:</w:t>
      </w:r>
      <w:r>
        <w:t xml:space="preserve"> </w:t>
      </w:r>
      <w:r>
        <w:t xml:space="preserve">elt [0]: the literal 0 (a per-element deck flag, so it is per load).</w:t>
      </w:r>
    </w:p>
    <w:p>
      <w:pPr>
        <w:pStyle w:val="SourceCode"/>
      </w:pPr>
      <w:r>
        <w:rPr>
          <w:rStyle w:val="VerbatimChar"/>
        </w:rPr>
        <w:t xml:space="preserve">MACOS&gt;regrid</w:t>
      </w:r>
      <w:r>
        <w:br/>
      </w:r>
      <w:r>
        <w:rPr>
          <w:rStyle w:val="VerbatimChar"/>
        </w:rPr>
        <w:t xml:space="preserve">Enter element number: [0]: 5</w:t>
      </w:r>
      <w:r>
        <w:br/>
      </w:r>
      <w:r>
        <w:rPr>
          <w:rStyle w:val="VerbatimChar"/>
        </w:rPr>
        <w:t xml:space="preserve"> Rays will be regridded at element  5</w:t>
      </w:r>
      <w:r>
        <w:br/>
      </w:r>
      <w:r>
        <w:rPr>
          <w:rStyle w:val="VerbatimChar"/>
        </w:rPr>
        <w:t xml:space="preserve">MACOS&gt;noregrid</w:t>
      </w:r>
      <w:r>
        <w:br/>
      </w:r>
      <w:r>
        <w:rPr>
          <w:rStyle w:val="VerbatimChar"/>
        </w:rPr>
        <w:t xml:space="preserve">Enter element number: [0]: 5</w:t>
      </w:r>
      <w:r>
        <w:br/>
      </w:r>
      <w:r>
        <w:rPr>
          <w:rStyle w:val="VerbatimChar"/>
        </w:rPr>
        <w:t xml:space="preserve"> Rays will not be regridded at element  5</w:t>
      </w:r>
    </w:p>
    <w:p>
      <w:pPr>
        <w:pStyle w:val="FirstParagraph"/>
      </w:pPr>
      <w:r>
        <w:t xml:space="preserve">Per-element toggle marking the element for resampling of the</w:t>
      </w:r>
      <w:r>
        <w:t xml:space="preserve"> </w:t>
      </w:r>
      <w:r>
        <w:t xml:space="preserve">rays/wavefront onto a regular grid during diffraction</w:t>
      </w:r>
      <w:r>
        <w:t xml:space="preserve"> </w:t>
      </w:r>
      <w:r>
        <w:t xml:space="preserve">propagation — aberrated systems can lose ray-grid regularity,</w:t>
      </w:r>
      <w:r>
        <w:t xml:space="preserve"> </w:t>
      </w:r>
      <w:r>
        <w:t xml:space="preserve">especially near focus (Section 6.2). REGrid also clears the</w:t>
      </w:r>
      <w:r>
        <w:t xml:space="preserve"> </w:t>
      </w:r>
      <w:r>
        <w:t xml:space="preserve">wavefront buffer and propagate state. Section 6.3.3 states</w:t>
      </w:r>
      <w:r>
        <w:t xml:space="preserve"> </w:t>
      </w:r>
      <w:r>
        <w:t xml:space="preserve">the regridding feature is</w:t>
      </w:r>
      <w:r>
        <w:t xml:space="preserve"> </w:t>
      </w:r>
      <w:r>
        <w:t xml:space="preserve">“</w:t>
      </w:r>
      <w:r>
        <w:t xml:space="preserve">undergoing revision and not</w:t>
      </w:r>
      <w:r>
        <w:t xml:space="preserve"> </w:t>
      </w:r>
      <w:r>
        <w:t xml:space="preserve">currently supported</w:t>
      </w:r>
      <w:r>
        <w:t xml:space="preserve">”</w:t>
      </w:r>
      <w:r>
        <w:t xml:space="preserve">, but the toggle remains live in the</w:t>
      </w:r>
      <w:r>
        <w:t xml:space="preserve"> </w:t>
      </w:r>
      <w:r>
        <w:t xml:space="preserve">code. SMACOS: LoadStack passes no element argument, so the</w:t>
      </w:r>
      <w:r>
        <w:t xml:space="preserve"> </w:t>
      </w:r>
      <w:r>
        <w:t xml:space="preserve">command is effectively interactive-CLI only.</w:t>
      </w:r>
      <w:r>
        <w:t xml:space="preserve"> </w:t>
      </w:r>
      <w:r>
        <w:rPr>
          <w:iCs/>
          <w:i/>
        </w:rPr>
        <w:t xml:space="preserve">Related:</w:t>
      </w:r>
      <w:r>
        <w:t xml:space="preserve"> </w:t>
      </w:r>
      <w:r>
        <w:t xml:space="preserve">PROpagate, OPD.</w:t>
      </w:r>
      <w:r>
        <w:t xml:space="preserve"> </w:t>
      </w:r>
    </w:p>
    <w:bookmarkEnd w:id="100"/>
    <w:bookmarkStart w:id="101" w:name="ors"/>
    <w:p>
      <w:pPr>
        <w:pStyle w:val="Heading4"/>
      </w:pPr>
      <w:r>
        <w:t xml:space="preserve">ORS</w:t>
      </w:r>
    </w:p>
    <w:p>
      <w:pPr>
        <w:pStyle w:val="FirstParagraph"/>
      </w:pPr>
      <w:r>
        <w:rPr>
          <w:iCs/>
          <w:i/>
        </w:rPr>
        <w:t xml:space="preserve">Minimum match:</w:t>
      </w:r>
      <w:r>
        <w:t xml:space="preserve"> </w:t>
      </w:r>
      <w:r>
        <w:rPr>
          <w:rStyle w:val="VerbatimChar"/>
        </w:rPr>
        <w:t xml:space="preserve">ORS</w:t>
      </w:r>
    </w:p>
    <w:p>
      <w:pPr>
        <w:pStyle w:val="BodyText"/>
      </w:pPr>
      <w:r>
        <w:t xml:space="preserve">Optimize reference surface.</w:t>
      </w:r>
    </w:p>
    <w:p>
      <w:pPr>
        <w:pStyle w:val="BodyText"/>
      </w:pPr>
      <w:r>
        <w:rPr>
          <w:iCs/>
          <w:i/>
        </w:rPr>
        <w:t xml:space="preserve">CLI suite:</w:t>
      </w:r>
      <w:r>
        <w:t xml:space="preserve"> </w:t>
      </w:r>
      <w:r>
        <w:rPr>
          <w:rStyle w:val="VerbatimChar"/>
        </w:rPr>
        <w:t xml:space="preserve">ORS_SRS.jou</w:t>
      </w:r>
      <w:r>
        <w:t xml:space="preserve"> </w:t>
      </w:r>
      <w:r>
        <w:t xml:space="preserve">(</w:t>
      </w:r>
      <w:r>
        <w:rPr>
          <w:rStyle w:val="VerbatimChar"/>
        </w:rPr>
        <w:t xml:space="preserve">cli_tests/cmd/</w:t>
      </w:r>
      <w:r>
        <w:t xml:space="preserve">; each journal is the entry’s example and its regression test).</w:t>
      </w:r>
    </w:p>
    <w:p>
      <w:pPr>
        <w:pStyle w:val="BodyText"/>
      </w:pPr>
      <w:r>
        <w:rPr>
          <w:iCs/>
          <w:i/>
        </w:rPr>
        <w:t xml:space="preserve">Binding:</w:t>
      </w:r>
      <w:r>
        <w:t xml:space="preserve"> </w:t>
      </w:r>
      <w:r>
        <w:rPr>
          <w:bCs/>
          <w:b/>
        </w:rPr>
        <w:t xml:space="preserve">SMACOS command</w:t>
      </w:r>
      <w:r>
        <w:t xml:space="preserve"> </w:t>
      </w:r>
      <w:r>
        <w:t xml:space="preserve">—</w:t>
      </w:r>
      <w:r>
        <w:t xml:space="preserve"> </w:t>
      </w:r>
      <w:r>
        <w:rPr>
          <w:rStyle w:val="VerbatimChar"/>
        </w:rPr>
        <w:t xml:space="preserve">ors_run</w:t>
      </w:r>
      <w:r>
        <w:t xml:space="preserve">.</w:t>
      </w:r>
    </w:p>
    <w:p>
      <w:pPr>
        <w:pStyle w:val="BodyText"/>
      </w:pPr>
      <w:r>
        <w:rPr>
          <w:iCs/>
          <w:i/>
        </w:rPr>
        <w:t xml:space="preserve">Syntax:</w:t>
      </w:r>
      <w:r>
        <w:t xml:space="preserve"> </w:t>
      </w:r>
      <w:r>
        <w:rPr>
          <w:rStyle w:val="VerbatimChar"/>
        </w:rPr>
        <w:t xml:space="preserve">ORS [elt] [accept]</w:t>
      </w:r>
      <w:r>
        <w:t xml:space="preserve"> </w:t>
      </w:r>
      <w:r>
        <w:t xml:space="preserve">— the element to optimize and whether to keep the new data.</w:t>
      </w:r>
    </w:p>
    <w:p>
      <w:pPr>
        <w:pStyle w:val="BodyText"/>
      </w:pPr>
      <w:r>
        <w:rPr>
          <w:iCs/>
          <w:i/>
        </w:rPr>
        <w:t xml:space="preserve">Defaults:</w:t>
      </w:r>
      <w:r>
        <w:t xml:space="preserve"> </w:t>
      </w:r>
      <w:r>
        <w:t xml:space="preserve">elt [1]; accept [YES]. A failed element number aborts the command (</w:t>
      </w:r>
      <w:r>
        <w:t xml:space="preserve">“</w:t>
      </w:r>
      <w:r>
        <w:t xml:space="preserve">command aborted</w:t>
      </w:r>
      <w:r>
        <w:t xml:space="preserve">”</w:t>
      </w:r>
      <w:r>
        <w:t xml:space="preserve">) instead of re-prompting.</w:t>
      </w:r>
    </w:p>
    <w:p>
      <w:pPr>
        <w:pStyle w:val="SourceCode"/>
      </w:pPr>
      <w:r>
        <w:rPr>
          <w:rStyle w:val="VerbatimChar"/>
        </w:rPr>
        <w:t xml:space="preserve">MACOS&gt;ors</w:t>
      </w:r>
      <w:r>
        <w:br/>
      </w:r>
      <w:r>
        <w:rPr>
          <w:rStyle w:val="VerbatimChar"/>
        </w:rPr>
        <w:t xml:space="preserve">Enter number of element to be optimized: [1]: 12</w:t>
      </w:r>
      <w:r>
        <w:br/>
      </w:r>
      <w:r>
        <w:rPr>
          <w:rStyle w:val="VerbatimChar"/>
        </w:rPr>
        <w:t xml:space="preserve"> Reference surface optimization results:</w:t>
      </w:r>
      <w:r>
        <w:br/>
      </w:r>
      <w:r>
        <w:rPr>
          <w:rStyle w:val="VerbatimChar"/>
        </w:rPr>
        <w:t xml:space="preserve"> TTL OPD= ...          nCalls= ...</w:t>
      </w:r>
      <w:r>
        <w:br/>
      </w:r>
      <w:r>
        <w:rPr>
          <w:rStyle w:val="VerbatimChar"/>
        </w:rPr>
        <w:t xml:space="preserve">   Old f= ...          New f= ...</w:t>
      </w:r>
      <w:r>
        <w:br/>
      </w:r>
      <w:r>
        <w:rPr>
          <w:rStyle w:val="VerbatimChar"/>
        </w:rPr>
        <w:t xml:space="preserve">   (z, psi, Vpt likewise)</w:t>
      </w:r>
      <w:r>
        <w:br/>
      </w:r>
      <w:r>
        <w:rPr>
          <w:rStyle w:val="VerbatimChar"/>
        </w:rPr>
        <w:t xml:space="preserve">Accept the new element data? [YES]:</w:t>
      </w:r>
    </w:p>
    <w:p>
      <w:pPr>
        <w:pStyle w:val="FirstParagraph"/>
      </w:pPr>
      <w:r>
        <w:t xml:space="preserve">Optimize Reference Surface for near-field diffraction (Section</w:t>
      </w:r>
      <w:r>
        <w:t xml:space="preserve"> </w:t>
      </w:r>
      <w:r>
        <w:t xml:space="preserve">6.3): the element must be a Reference, Obscuring or Return</w:t>
      </w:r>
      <w:r>
        <w:t xml:space="preserve"> </w:t>
      </w:r>
      <w:r>
        <w:t xml:space="preserve">surface. Traces a small test ray grid to the preceding</w:t>
      </w:r>
      <w:r>
        <w:t xml:space="preserve"> </w:t>
      </w:r>
      <w:r>
        <w:t xml:space="preserve">element, then bracket-minimizes the RMS OPD over the reference</w:t>
      </w:r>
      <w:r>
        <w:t xml:space="preserve"> </w:t>
      </w:r>
      <w:r>
        <w:t xml:space="preserve">radius fElt (tolerance lambda/100), re-centering the vertex on</w:t>
      </w:r>
      <w:r>
        <w:t xml:space="preserve"> </w:t>
      </w:r>
      <w:r>
        <w:t xml:space="preserve">the chief ray and aligning psi with it. Accepting updates</w:t>
      </w:r>
      <w:r>
        <w:t xml:space="preserve"> </w:t>
      </w:r>
      <w:r>
        <w:t xml:space="preserve">fElt, KrElt=-(1+e)fElt, zElt, psi, Vpt and Rpt (SAVe to keep);</w:t>
      </w:r>
      <w:r>
        <w:t xml:space="preserve"> </w:t>
      </w:r>
      <w:r>
        <w:t xml:space="preserve">a flat reference (f&gt;=1e21) keeps its f and z. May converge</w:t>
      </w:r>
      <w:r>
        <w:t xml:space="preserve"> </w:t>
      </w:r>
      <w:r>
        <w:t xml:space="preserve">off-optimum in systems with strong odd aberrations (coma); if</w:t>
      </w:r>
      <w:r>
        <w:t xml:space="preserve"> </w:t>
      </w:r>
      <w:r>
        <w:t xml:space="preserve">it misbehaves, the surface may be in backwards — flip psiElt.</w:t>
      </w:r>
      <w:r>
        <w:t xml:space="preserve"> </w:t>
      </w:r>
      <w:r>
        <w:t xml:space="preserve">SMACOS: IARG(1)=element, CARG(1)=accept answer.</w:t>
      </w:r>
      <w:r>
        <w:t xml:space="preserve"> </w:t>
      </w:r>
      <w:r>
        <w:rPr>
          <w:iCs/>
          <w:i/>
        </w:rPr>
        <w:t xml:space="preserve">Related:</w:t>
      </w:r>
      <w:r>
        <w:t xml:space="preserve"> </w:t>
      </w:r>
      <w:r>
        <w:t xml:space="preserve">SRS, FEXit, LNEg, SAVe.</w:t>
      </w:r>
      <w:r>
        <w:t xml:space="preserve"> </w:t>
      </w:r>
    </w:p>
    <w:bookmarkEnd w:id="101"/>
    <w:bookmarkStart w:id="102" w:name="srs"/>
    <w:p>
      <w:pPr>
        <w:pStyle w:val="Heading4"/>
      </w:pPr>
      <w:r>
        <w:t xml:space="preserve">SRS</w:t>
      </w:r>
    </w:p>
    <w:p>
      <w:pPr>
        <w:pStyle w:val="FirstParagraph"/>
      </w:pPr>
      <w:r>
        <w:rPr>
          <w:iCs/>
          <w:i/>
        </w:rPr>
        <w:t xml:space="preserve">Minimum match:</w:t>
      </w:r>
      <w:r>
        <w:t xml:space="preserve"> </w:t>
      </w:r>
      <w:r>
        <w:rPr>
          <w:rStyle w:val="VerbatimChar"/>
        </w:rPr>
        <w:t xml:space="preserve">SRS</w:t>
      </w:r>
    </w:p>
    <w:p>
      <w:pPr>
        <w:pStyle w:val="BodyText"/>
      </w:pPr>
      <w:r>
        <w:t xml:space="preserve">Slave one ref surface to another.</w:t>
      </w:r>
    </w:p>
    <w:p>
      <w:pPr>
        <w:pStyle w:val="BodyText"/>
      </w:pPr>
      <w:r>
        <w:rPr>
          <w:iCs/>
          <w:i/>
        </w:rPr>
        <w:t xml:space="preserve">CLI suite:</w:t>
      </w:r>
      <w:r>
        <w:t xml:space="preserve"> </w:t>
      </w:r>
      <w:r>
        <w:rPr>
          <w:rStyle w:val="VerbatimChar"/>
        </w:rPr>
        <w:t xml:space="preserve">ORS_SRS.jou</w:t>
      </w:r>
      <w:r>
        <w:t xml:space="preserve"> </w:t>
      </w:r>
      <w:r>
        <w:t xml:space="preserve">(</w:t>
      </w:r>
      <w:r>
        <w:rPr>
          <w:rStyle w:val="VerbatimChar"/>
        </w:rPr>
        <w:t xml:space="preserve">cli_tests/cmd/</w:t>
      </w:r>
      <w:r>
        <w:t xml:space="preserve">; each journal is the entry’s example and its regression test).</w:t>
      </w:r>
    </w:p>
    <w:p>
      <w:pPr>
        <w:pStyle w:val="BodyText"/>
      </w:pPr>
      <w:r>
        <w:rPr>
          <w:iCs/>
          <w:i/>
        </w:rPr>
        <w:t xml:space="preserve">Binding:</w:t>
      </w:r>
      <w:r>
        <w:t xml:space="preserve"> </w:t>
      </w:r>
      <w:r>
        <w:rPr>
          <w:bCs/>
          <w:b/>
        </w:rPr>
        <w:t xml:space="preserve">SMACOS command</w:t>
      </w:r>
      <w:r>
        <w:t xml:space="preserve"> </w:t>
      </w:r>
      <w:r>
        <w:t xml:space="preserve">—</w:t>
      </w:r>
      <w:r>
        <w:t xml:space="preserve"> </w:t>
      </w:r>
      <w:r>
        <w:rPr>
          <w:rStyle w:val="VerbatimChar"/>
        </w:rPr>
        <w:t xml:space="preserve">srs_run</w:t>
      </w:r>
      <w:r>
        <w:t xml:space="preserve">.</w:t>
      </w:r>
    </w:p>
    <w:p>
      <w:pPr>
        <w:pStyle w:val="BodyText"/>
      </w:pPr>
      <w:r>
        <w:rPr>
          <w:iCs/>
          <w:i/>
        </w:rPr>
        <w:t xml:space="preserve">Syntax:</w:t>
      </w:r>
      <w:r>
        <w:t xml:space="preserve"> </w:t>
      </w:r>
      <w:r>
        <w:rPr>
          <w:rStyle w:val="VerbatimChar"/>
        </w:rPr>
        <w:t xml:space="preserve">SRS [slave] [master] [accept]</w:t>
      </w:r>
      <w:r>
        <w:t xml:space="preserve"> </w:t>
      </w:r>
      <w:r>
        <w:t xml:space="preserve">— the element slaved, the element it follows, and whether to keep it.</w:t>
      </w:r>
    </w:p>
    <w:p>
      <w:pPr>
        <w:pStyle w:val="BodyText"/>
      </w:pPr>
      <w:r>
        <w:rPr>
          <w:iCs/>
          <w:i/>
        </w:rPr>
        <w:t xml:space="preserve">Defaults:</w:t>
      </w:r>
      <w:r>
        <w:t xml:space="preserve"> </w:t>
      </w:r>
      <w:r>
        <w:t xml:space="preserve">slave [1]; master [1]; accept [YES].</w:t>
      </w:r>
    </w:p>
    <w:p>
      <w:pPr>
        <w:pStyle w:val="SourceCode"/>
      </w:pPr>
      <w:r>
        <w:rPr>
          <w:rStyle w:val="VerbatimChar"/>
        </w:rPr>
        <w:t xml:space="preserve">MACOS&gt;srs</w:t>
      </w:r>
      <w:r>
        <w:br/>
      </w:r>
      <w:r>
        <w:rPr>
          <w:rStyle w:val="VerbatimChar"/>
        </w:rPr>
        <w:t xml:space="preserve">Enter number of element to be slaved: [1]: 13</w:t>
      </w:r>
      <w:r>
        <w:br/>
      </w:r>
      <w:r>
        <w:rPr>
          <w:rStyle w:val="VerbatimChar"/>
        </w:rPr>
        <w:t xml:space="preserve">Enter number of element to slave to: [1]: 12</w:t>
      </w:r>
      <w:r>
        <w:br/>
      </w:r>
      <w:r>
        <w:rPr>
          <w:rStyle w:val="VerbatimChar"/>
        </w:rPr>
        <w:t xml:space="preserve"> Reference surface recalculation results:</w:t>
      </w:r>
      <w:r>
        <w:br/>
      </w:r>
      <w:r>
        <w:rPr>
          <w:rStyle w:val="VerbatimChar"/>
        </w:rPr>
        <w:t xml:space="preserve">   Old f= ...          New f= ...</w:t>
      </w:r>
      <w:r>
        <w:br/>
      </w:r>
      <w:r>
        <w:rPr>
          <w:rStyle w:val="VerbatimChar"/>
        </w:rPr>
        <w:t xml:space="preserve">   (z, psi, Vpt likewise)</w:t>
      </w:r>
      <w:r>
        <w:br/>
      </w:r>
      <w:r>
        <w:rPr>
          <w:rStyle w:val="VerbatimChar"/>
        </w:rPr>
        <w:t xml:space="preserve">Accept the new element? [YES]:</w:t>
      </w:r>
    </w:p>
    <w:p>
      <w:pPr>
        <w:pStyle w:val="FirstParagraph"/>
      </w:pPr>
      <w:r>
        <w:t xml:space="preserve">Slave Reference Surface: solves the location, orientation,</w:t>
      </w:r>
      <w:r>
        <w:t xml:space="preserve"> </w:t>
      </w:r>
      <w:r>
        <w:t xml:space="preserve">radius and propagation distance zElt of one reference surface</w:t>
      </w:r>
      <w:r>
        <w:t xml:space="preserve"> </w:t>
      </w:r>
      <w:r>
        <w:t xml:space="preserve">of a diffraction-propagation pair from the other’s parameters</w:t>
      </w:r>
      <w:r>
        <w:t xml:space="preserve"> </w:t>
      </w:r>
      <w:r>
        <w:t xml:space="preserve">plus the chief-ray path between them; run ORS on the first</w:t>
      </w:r>
      <w:r>
        <w:t xml:space="preserve"> </w:t>
      </w:r>
      <w:r>
        <w:t xml:space="preserve">surface, then SRS on the second (Section 6.3). Both elements</w:t>
      </w:r>
      <w:r>
        <w:t xml:space="preserve"> </w:t>
      </w:r>
      <w:r>
        <w:t xml:space="preserve">must be FocalPlane, Reference, Obscuring or Return surfaces.</w:t>
      </w:r>
      <w:r>
        <w:t xml:space="preserve"> </w:t>
      </w:r>
      <w:r>
        <w:t xml:space="preserve">Flats keep f=INF regardless of the propagation distance, and</w:t>
      </w:r>
      <w:r>
        <w:t xml:space="preserve"> </w:t>
      </w:r>
      <w:r>
        <w:t xml:space="preserve">a slaved-to FocalPlane’s big zElt sentinel is preserved.</w:t>
      </w:r>
      <w:r>
        <w:t xml:space="preserve"> </w:t>
      </w:r>
      <w:r>
        <w:t xml:space="preserve">Return-surface parity between the two elements selects among</w:t>
      </w:r>
      <w:r>
        <w:t xml:space="preserve"> </w:t>
      </w:r>
      <w:r>
        <w:t xml:space="preserve">plane/sphere geometry cases; the asymmetric sphere-slaved-to-</w:t>
      </w:r>
      <w:r>
        <w:t xml:space="preserve"> </w:t>
      </w:r>
      <w:r>
        <w:t xml:space="preserve">plane case is unimplemented (warning). Code bug: the accept</w:t>
      </w:r>
      <w:r>
        <w:t xml:space="preserve"> </w:t>
      </w:r>
      <w:r>
        <w:t xml:space="preserve">test uses .OR. where FEXit/ORS use .AND., so the new element</w:t>
      </w:r>
      <w:r>
        <w:t xml:space="preserve"> </w:t>
      </w:r>
      <w:r>
        <w:t xml:space="preserve">data is applied regardless of the answer. SMACOS:</w:t>
      </w:r>
      <w:r>
        <w:t xml:space="preserve"> </w:t>
      </w:r>
      <w:r>
        <w:t xml:space="preserve">IARG(1)=slaved element, IARG(2)=slave-to element,</w:t>
      </w:r>
      <w:r>
        <w:t xml:space="preserve"> </w:t>
      </w:r>
      <w:r>
        <w:t xml:space="preserve">CARG(1)=accept answer.</w:t>
      </w:r>
      <w:r>
        <w:t xml:space="preserve"> </w:t>
      </w:r>
      <w:r>
        <w:rPr>
          <w:iCs/>
          <w:i/>
        </w:rPr>
        <w:t xml:space="preserve">Related:</w:t>
      </w:r>
      <w:r>
        <w:t xml:space="preserve"> </w:t>
      </w:r>
      <w:r>
        <w:t xml:space="preserve">ORS, FEXit, PROpagate.</w:t>
      </w:r>
      <w:r>
        <w:t xml:space="preserve"> </w:t>
      </w:r>
    </w:p>
    <w:bookmarkEnd w:id="102"/>
    <w:bookmarkStart w:id="103" w:name="none"/>
    <w:p>
      <w:pPr>
        <w:pStyle w:val="Heading4"/>
      </w:pPr>
      <w:r>
        <w:t xml:space="preserve">NONe</w:t>
      </w:r>
    </w:p>
    <w:p>
      <w:pPr>
        <w:pStyle w:val="FirstParagraph"/>
      </w:pPr>
      <w:r>
        <w:rPr>
          <w:iCs/>
          <w:i/>
        </w:rPr>
        <w:t xml:space="preserve">Minimum match:</w:t>
      </w:r>
      <w:r>
        <w:t xml:space="preserve"> </w:t>
      </w:r>
      <w:r>
        <w:rPr>
          <w:rStyle w:val="VerbatimChar"/>
        </w:rPr>
        <w:t xml:space="preserve">NONe</w:t>
      </w:r>
    </w:p>
    <w:p>
      <w:pPr>
        <w:pStyle w:val="BodyText"/>
      </w:pPr>
      <w:r>
        <w:t xml:space="preserve">Turn off plotting (no PGPLOT calls).</w:t>
      </w:r>
    </w:p>
    <w:p>
      <w:pPr>
        <w:pStyle w:val="BodyText"/>
      </w:pPr>
      <w:r>
        <w:rPr>
          <w:iCs/>
          <w:i/>
        </w:rPr>
        <w:t xml:space="preserve">CLI suite:</w:t>
      </w:r>
      <w:r>
        <w:t xml:space="preserve"> </w:t>
      </w:r>
      <w:r>
        <w:rPr>
          <w:rStyle w:val="VerbatimChar"/>
        </w:rPr>
        <w:t xml:space="preserve">AMP_PHASE_REAL_PIX.jou</w:t>
      </w:r>
      <w:r>
        <w:t xml:space="preserve">,</w:t>
      </w:r>
      <w:r>
        <w:t xml:space="preserve"> </w:t>
      </w:r>
      <w:r>
        <w:rPr>
          <w:rStyle w:val="VerbatimChar"/>
        </w:rPr>
        <w:t xml:space="preserve">ATMOS_DMBUILD.jou</w:t>
      </w:r>
      <w:r>
        <w:t xml:space="preserve">,</w:t>
      </w:r>
      <w:r>
        <w:t xml:space="preserve"> </w:t>
      </w:r>
      <w:r>
        <w:rPr>
          <w:rStyle w:val="VerbatimChar"/>
        </w:rPr>
        <w:t xml:space="preserve">ATMOS_placement.jou</w:t>
      </w:r>
      <w:r>
        <w:t xml:space="preserve">,</w:t>
      </w:r>
      <w:r>
        <w:t xml:space="preserve"> </w:t>
      </w:r>
      <w:r>
        <w:rPr>
          <w:rStyle w:val="VerbatimChar"/>
        </w:rPr>
        <w:t xml:space="preserve">ATMOS_seed.jou</w:t>
      </w:r>
      <w:r>
        <w:t xml:space="preserve">,</w:t>
      </w:r>
      <w:r>
        <w:t xml:space="preserve"> </w:t>
      </w:r>
      <w:r>
        <w:rPr>
          <w:rStyle w:val="VerbatimChar"/>
        </w:rPr>
        <w:t xml:space="preserve">BEAM_GAUSS.jou</w:t>
      </w:r>
      <w:r>
        <w:t xml:space="preserve">,</w:t>
      </w:r>
      <w:r>
        <w:t xml:space="preserve"> </w:t>
      </w:r>
      <w:r>
        <w:rPr>
          <w:rStyle w:val="VerbatimChar"/>
        </w:rPr>
        <w:t xml:space="preserve">BEAM_gaussian.jou</w:t>
      </w:r>
      <w:r>
        <w:t xml:space="preserve">,</w:t>
      </w:r>
      <w:r>
        <w:t xml:space="preserve"> </w:t>
      </w:r>
      <w:r>
        <w:rPr>
          <w:rStyle w:val="VerbatimChar"/>
        </w:rPr>
        <w:t xml:space="preserve">COMPOSE_ADD_NOISE.jou</w:t>
      </w:r>
      <w:r>
        <w:t xml:space="preserve">,</w:t>
      </w:r>
      <w:r>
        <w:t xml:space="preserve"> </w:t>
      </w:r>
      <w:r>
        <w:rPr>
          <w:rStyle w:val="VerbatimChar"/>
        </w:rPr>
        <w:t xml:space="preserve">FILTERS_MULTISPEC.jou</w:t>
      </w:r>
      <w:r>
        <w:t xml:space="preserve">,</w:t>
      </w:r>
      <w:r>
        <w:t xml:space="preserve"> </w:t>
      </w:r>
      <w:r>
        <w:rPr>
          <w:rStyle w:val="VerbatimChar"/>
        </w:rPr>
        <w:t xml:space="preserve">IMG.jou</w:t>
      </w:r>
      <w:r>
        <w:t xml:space="preserve">,</w:t>
      </w:r>
      <w:r>
        <w:t xml:space="preserve"> </w:t>
      </w:r>
      <w:r>
        <w:rPr>
          <w:rStyle w:val="VerbatimChar"/>
        </w:rPr>
        <w:t xml:space="preserve">LINEAR_MODEL.jou</w:t>
      </w:r>
      <w:r>
        <w:t xml:space="preserve">,</w:t>
      </w:r>
      <w:r>
        <w:t xml:space="preserve"> </w:t>
      </w:r>
      <w:r>
        <w:rPr>
          <w:rStyle w:val="VerbatimChar"/>
        </w:rPr>
        <w:t xml:space="preserve">MTF_LOS_ROWCOL.jou</w:t>
      </w:r>
      <w:r>
        <w:t xml:space="preserve">,</w:t>
      </w:r>
      <w:r>
        <w:t xml:space="preserve"> </w:t>
      </w:r>
      <w:r>
        <w:rPr>
          <w:rStyle w:val="VerbatimChar"/>
        </w:rPr>
        <w:t xml:space="preserve">NEW.jou</w:t>
      </w:r>
      <w:r>
        <w:t xml:space="preserve">,</w:t>
      </w:r>
      <w:r>
        <w:t xml:space="preserve"> </w:t>
      </w:r>
      <w:r>
        <w:rPr>
          <w:rStyle w:val="VerbatimChar"/>
        </w:rPr>
        <w:t xml:space="preserve">OBS_NONE.jou</w:t>
      </w:r>
      <w:r>
        <w:t xml:space="preserve">,</w:t>
      </w:r>
      <w:r>
        <w:t xml:space="preserve"> </w:t>
      </w:r>
      <w:r>
        <w:rPr>
          <w:rStyle w:val="VerbatimChar"/>
        </w:rPr>
        <w:t xml:space="preserve">OBS_POLYGON.jou</w:t>
      </w:r>
      <w:r>
        <w:t xml:space="preserve">,</w:t>
      </w:r>
      <w:r>
        <w:t xml:space="preserve"> </w:t>
      </w:r>
      <w:r>
        <w:rPr>
          <w:rStyle w:val="VerbatimChar"/>
        </w:rPr>
        <w:t xml:space="preserve">PLOCATE_NOPLOC.jou</w:t>
      </w:r>
      <w:r>
        <w:t xml:space="preserve">,</w:t>
      </w:r>
      <w:r>
        <w:t xml:space="preserve"> </w:t>
      </w:r>
      <w:r>
        <w:rPr>
          <w:rStyle w:val="VerbatimChar"/>
        </w:rPr>
        <w:t xml:space="preserve">SESSION_INFO.jou</w:t>
      </w:r>
      <w:r>
        <w:t xml:space="preserve">,</w:t>
      </w:r>
      <w:r>
        <w:t xml:space="preserve"> </w:t>
      </w:r>
      <w:r>
        <w:rPr>
          <w:rStyle w:val="VerbatimChar"/>
        </w:rPr>
        <w:t xml:space="preserve">SINT.jou</w:t>
      </w:r>
      <w:r>
        <w:t xml:space="preserve">,</w:t>
      </w:r>
      <w:r>
        <w:t xml:space="preserve"> </w:t>
      </w:r>
      <w:r>
        <w:rPr>
          <w:rStyle w:val="VerbatimChar"/>
        </w:rPr>
        <w:t xml:space="preserve">WINDOW_GBS.jou</w:t>
      </w:r>
      <w:r>
        <w:t xml:space="preserve">,</w:t>
      </w:r>
      <w:r>
        <w:t xml:space="preserve"> </w:t>
      </w:r>
      <w:r>
        <w:rPr>
          <w:rStyle w:val="VerbatimChar"/>
        </w:rPr>
        <w:t xml:space="preserve">ZABERR_ZRM_DOPD.jou</w:t>
      </w:r>
      <w:r>
        <w:t xml:space="preserve"> </w:t>
      </w:r>
      <w:r>
        <w:t xml:space="preserve">(</w:t>
      </w:r>
      <w:r>
        <w:rPr>
          <w:rStyle w:val="VerbatimChar"/>
        </w:rPr>
        <w:t xml:space="preserve">cli_tests/cmd/</w:t>
      </w:r>
      <w:r>
        <w:t xml:space="preserve">; each journal is the entry’s example and its regression test).</w:t>
      </w:r>
    </w:p>
    <w:p>
      <w:pPr>
        <w:pStyle w:val="BodyText"/>
      </w:pPr>
      <w:r>
        <w:rPr>
          <w:iCs/>
          <w:i/>
        </w:rPr>
        <w:t xml:space="preserve">Binding:</w:t>
      </w:r>
      <w:r>
        <w:t xml:space="preserve"> </w:t>
      </w:r>
      <w:r>
        <w:rPr>
          <w:bCs/>
          <w:b/>
        </w:rPr>
        <w:t xml:space="preserve">CLI-only</w:t>
      </w:r>
      <w:r>
        <w:t xml:space="preserve"> </w:t>
      </w:r>
      <w:r>
        <w:t xml:space="preserve">— plot style (the bindings return the arrays).</w:t>
      </w:r>
    </w:p>
    <w:p>
      <w:pPr>
        <w:pStyle w:val="BodyText"/>
      </w:pPr>
      <w:r>
        <w:rPr>
          <w:iCs/>
          <w:i/>
        </w:rPr>
        <w:t xml:space="preserve">Syntax:</w:t>
      </w:r>
      <w:r>
        <w:t xml:space="preserve"> </w:t>
      </w:r>
      <w:r>
        <w:rPr>
          <w:rStyle w:val="VerbatimChar"/>
        </w:rPr>
        <w:t xml:space="preserve">NONE</w:t>
      </w:r>
      <w:r>
        <w:t xml:space="preserve">; no prompt — the plot type that draws nothing.</w:t>
      </w:r>
    </w:p>
    <w:p>
      <w:pPr>
        <w:pStyle w:val="BodyText"/>
      </w:pPr>
      <w:r>
        <w:rPr>
          <w:iCs/>
          <w:i/>
        </w:rPr>
        <w:t xml:space="preserve">Defaults:</w:t>
      </w:r>
      <w:r>
        <w:t xml:space="preserve"> </w:t>
      </w:r>
      <w:r>
        <w:t xml:space="preserve">none. A plot type like GRAY / CONTOUR …; RESET does not restore it.</w:t>
      </w:r>
    </w:p>
    <w:p>
      <w:pPr>
        <w:pStyle w:val="SourceCode"/>
      </w:pPr>
      <w:r>
        <w:rPr>
          <w:rStyle w:val="VerbatimChar"/>
        </w:rPr>
        <w:t xml:space="preserve">MACOS&gt;none</w:t>
      </w:r>
    </w:p>
    <w:p>
      <w:pPr>
        <w:pStyle w:val="FirstParagraph"/>
      </w:pPr>
      <w:r>
        <w:t xml:space="preserve">No input, no output: sets the surface-plot type to 0, so</w:t>
      </w:r>
      <w:r>
        <w:t xml:space="preserve"> </w:t>
      </w:r>
      <w:r>
        <w:t xml:space="preserve">plotting commands produce no graphics (numeric summaries still</w:t>
      </w:r>
      <w:r>
        <w:t xml:space="preserve"> </w:t>
      </w:r>
      <w:r>
        <w:t xml:space="preserve">print). NULL is an undocumented synonym. This is the plot</w:t>
      </w:r>
      <w:r>
        <w:t xml:space="preserve"> </w:t>
      </w:r>
      <w:r>
        <w:t xml:space="preserve">type of choice for journals/scripts that must run headless.</w:t>
      </w:r>
      <w:r>
        <w:t xml:space="preserve"> </w:t>
      </w:r>
      <w:r>
        <w:rPr>
          <w:iCs/>
          <w:i/>
        </w:rPr>
        <w:t xml:space="preserve">Related:</w:t>
      </w:r>
      <w:r>
        <w:t xml:space="preserve"> </w:t>
      </w:r>
      <w:r>
        <w:t xml:space="preserve">GRay, SLIce, CONtour, WIRe, TEXt, BINary.</w:t>
      </w:r>
      <w:r>
        <w:t xml:space="preserve"> </w:t>
      </w:r>
    </w:p>
    <w:bookmarkEnd w:id="103"/>
    <w:bookmarkEnd w:id="104"/>
    <w:bookmarkStart w:id="107" w:name="surface-data"/>
    <w:p>
      <w:pPr>
        <w:pStyle w:val="Heading3"/>
      </w:pPr>
      <w:r>
        <w:t xml:space="preserve">Surface Data</w:t>
      </w:r>
    </w:p>
    <w:bookmarkStart w:id="105" w:name="sint"/>
    <w:p>
      <w:pPr>
        <w:pStyle w:val="Heading4"/>
      </w:pPr>
      <w:r>
        <w:t xml:space="preserve">SINt</w:t>
      </w:r>
    </w:p>
    <w:p>
      <w:pPr>
        <w:pStyle w:val="FirstParagraph"/>
      </w:pPr>
      <w:r>
        <w:rPr>
          <w:iCs/>
          <w:i/>
        </w:rPr>
        <w:t xml:space="preserve">Minimum match:</w:t>
      </w:r>
      <w:r>
        <w:t xml:space="preserve"> </w:t>
      </w:r>
      <w:r>
        <w:rPr>
          <w:rStyle w:val="VerbatimChar"/>
        </w:rPr>
        <w:t xml:space="preserve">SINt</w:t>
      </w:r>
    </w:p>
    <w:p>
      <w:pPr>
        <w:pStyle w:val="BodyText"/>
      </w:pPr>
      <w:r>
        <w:t xml:space="preserve">Set up interpolated-surface data.</w:t>
      </w:r>
    </w:p>
    <w:p>
      <w:pPr>
        <w:pStyle w:val="BodyText"/>
      </w:pPr>
      <w:r>
        <w:rPr>
          <w:iCs/>
          <w:i/>
        </w:rPr>
        <w:t xml:space="preserve">CLI suite:</w:t>
      </w:r>
      <w:r>
        <w:t xml:space="preserve"> </w:t>
      </w:r>
      <w:r>
        <w:rPr>
          <w:rStyle w:val="VerbatimChar"/>
        </w:rPr>
        <w:t xml:space="preserve">SINT.jou</w:t>
      </w:r>
      <w:r>
        <w:t xml:space="preserve"> </w:t>
      </w:r>
      <w:r>
        <w:t xml:space="preserve">(</w:t>
      </w:r>
      <w:r>
        <w:rPr>
          <w:rStyle w:val="VerbatimChar"/>
        </w:rPr>
        <w:t xml:space="preserve">cli_tests/cmd/</w:t>
      </w:r>
      <w:r>
        <w:t xml:space="preserve">; each journal is the entry’s example and its regression test).</w:t>
      </w:r>
    </w:p>
    <w:p>
      <w:pPr>
        <w:pStyle w:val="BodyText"/>
      </w:pPr>
      <w:r>
        <w:rPr>
          <w:iCs/>
          <w:i/>
        </w:rPr>
        <w:t xml:space="preserve">Binding:</w:t>
      </w:r>
      <w:r>
        <w:t xml:space="preserve"> </w:t>
      </w:r>
      <w:r>
        <w:rPr>
          <w:bCs/>
          <w:b/>
        </w:rPr>
        <w:t xml:space="preserve">missing</w:t>
      </w:r>
      <w:r>
        <w:t xml:space="preserve"> </w:t>
      </w:r>
      <w:r>
        <w:t xml:space="preserve">— single-ray tracing (B.2, first).</w:t>
      </w:r>
    </w:p>
    <w:p>
      <w:pPr>
        <w:pStyle w:val="BodyText"/>
      </w:pPr>
      <w:r>
        <w:rPr>
          <w:iCs/>
          <w:i/>
        </w:rPr>
        <w:t xml:space="preserve">Syntax:</w:t>
      </w:r>
      <w:r>
        <w:t xml:space="preserve"> </w:t>
      </w:r>
      <w:r>
        <w:rPr>
          <w:rStyle w:val="VerbatimChar"/>
        </w:rPr>
        <w:t xml:space="preserve">SINT</w:t>
      </w:r>
      <w:r>
        <w:t xml:space="preserve">; no prompt — reads</w:t>
      </w:r>
      <w:r>
        <w:t xml:space="preserve"> </w:t>
      </w:r>
      <w:r>
        <w:rPr>
          <w:rStyle w:val="VerbatimChar"/>
        </w:rPr>
        <w:t xml:space="preserve">&lt;deck&gt;.in.srfN.txt</w:t>
      </w:r>
      <w:r>
        <w:t xml:space="preserve"> </w:t>
      </w:r>
      <w:r>
        <w:t xml:space="preserve">(or</w:t>
      </w:r>
      <w:r>
        <w:t xml:space="preserve"> </w:t>
      </w:r>
      <w:r>
        <w:rPr>
          <w:rStyle w:val="VerbatimChar"/>
        </w:rPr>
        <w:t xml:space="preserve">.bin</w:t>
      </w:r>
      <w:r>
        <w:t xml:space="preserve">) for every Interpolated surface N.</w:t>
      </w:r>
    </w:p>
    <w:p>
      <w:pPr>
        <w:pStyle w:val="BodyText"/>
      </w:pPr>
      <w:r>
        <w:rPr>
          <w:iCs/>
          <w:i/>
        </w:rPr>
        <w:t xml:space="preserve">Defaults:</w:t>
      </w:r>
      <w:r>
        <w:t xml:space="preserve"> </w:t>
      </w:r>
      <w:r>
        <w:t xml:space="preserve">none; a missing file prompts</w:t>
      </w:r>
      <w:r>
        <w:t xml:space="preserve"> </w:t>
      </w:r>
      <w:r>
        <w:t xml:space="preserve">“</w:t>
      </w:r>
      <w:r>
        <w:t xml:space="preserve">Enter new .srf-file root name or QUIT to exit:</w:t>
      </w:r>
      <w:r>
        <w:t xml:space="preserve">”</w:t>
      </w:r>
      <w:r>
        <w:t xml:space="preserve"> </w:t>
      </w:r>
      <w:r>
        <w:t xml:space="preserve">[QUIT].</w:t>
      </w:r>
    </w:p>
    <w:p>
      <w:pPr>
        <w:pStyle w:val="SourceCode"/>
      </w:pPr>
      <w:r>
        <w:rPr>
          <w:rStyle w:val="VerbatimChar"/>
        </w:rPr>
        <w:t xml:space="preserve">MACOS&gt;sint</w:t>
      </w:r>
      <w:r>
        <w:br/>
      </w:r>
      <w:r>
        <w:rPr>
          <w:rStyle w:val="VerbatimChar"/>
        </w:rPr>
        <w:t xml:space="preserve"> Computing interpolated surface data...</w:t>
      </w:r>
      <w:r>
        <w:br/>
      </w:r>
      <w:r>
        <w:rPr>
          <w:rStyle w:val="VerbatimChar"/>
        </w:rPr>
        <w:t xml:space="preserve"> Compute time was    5.7871 sec</w:t>
      </w:r>
    </w:p>
    <w:p>
      <w:pPr>
        <w:pStyle w:val="FirstParagraph"/>
      </w:pPr>
      <w:r>
        <w:t xml:space="preserve">Surface INTerpolate: reads the data files for every</w:t>
      </w:r>
      <w:r>
        <w:t xml:space="preserve"> </w:t>
      </w:r>
      <w:r>
        <w:t xml:space="preserve">Interpolated (SrfType=5) surface in the prescription and</w:t>
      </w:r>
      <w:r>
        <w:t xml:space="preserve"> </w:t>
      </w:r>
      <w:r>
        <w:t xml:space="preserve">precomputes the triangular-interpolation coefficients used by</w:t>
      </w:r>
      <w:r>
        <w:t xml:space="preserve"> </w:t>
      </w:r>
      <w:r>
        <w:t xml:space="preserve">the ray trace (Section 4.4). Per element it expects</w:t>
      </w:r>
      <w:r>
        <w:t xml:space="preserve"> </w:t>
      </w:r>
      <w:r>
        <w:rPr>
          <w:rStyle w:val="VerbatimChar"/>
        </w:rPr>
        <w:t xml:space="preserve">&lt;deck&gt;.srfN.bin</w:t>
      </w:r>
      <w:r>
        <w:t xml:space="preserve"> </w:t>
      </w:r>
      <w:r>
        <w:t xml:space="preserve">(binary) with</w:t>
      </w:r>
      <w:r>
        <w:t xml:space="preserve"> </w:t>
      </w:r>
      <w:r>
        <w:rPr>
          <w:rStyle w:val="VerbatimChar"/>
        </w:rPr>
        <w:t xml:space="preserve">.txt</w:t>
      </w:r>
      <w:r>
        <w:t xml:space="preserve"> </w:t>
      </w:r>
      <w:r>
        <w:t xml:space="preserve">fallback, where</w:t>
      </w:r>
      <w:r>
        <w:t xml:space="preserve"> </w:t>
      </w:r>
      <w:r>
        <w:t xml:space="preserve"> </w:t>
      </w:r>
      <w:r>
        <w:t xml:space="preserve">is the loaded prescription’s file name INCLUDING its</w:t>
      </w:r>
      <w:r>
        <w:t xml:space="preserve"> </w:t>
      </w:r>
      <w:r>
        <w:rPr>
          <w:rStyle w:val="VerbatimChar"/>
        </w:rPr>
        <w:t xml:space="preserve">.in</w:t>
      </w:r>
      <w:r>
        <w:t xml:space="preserve"> </w:t>
      </w:r>
      <w:r>
        <w:t xml:space="preserve">(</w:t>
      </w:r>
      <w:r>
        <w:rPr>
          <w:rStyle w:val="VerbatimChar"/>
        </w:rPr>
        <w:t xml:space="preserve">Cassegrain.in.srf3.txt</w:t>
      </w:r>
      <w:r>
        <w:t xml:space="preserve"> </w:t>
      </w:r>
      <w:r>
        <w:t xml:space="preserve">for element 3); if neither</w:t>
      </w:r>
      <w:r>
        <w:t xml:space="preserve"> </w:t>
      </w:r>
      <w:r>
        <w:t xml:space="preserve">exists it prompts</w:t>
      </w:r>
      <w:r>
        <w:t xml:space="preserve"> </w:t>
      </w:r>
      <w:r>
        <w:t xml:space="preserve">“</w:t>
      </w:r>
      <w:r>
        <w:t xml:space="preserve">Enter new .srf-file root name or QUIT to</w:t>
      </w:r>
      <w:r>
        <w:t xml:space="preserve"> </w:t>
      </w:r>
      <w:r>
        <w:t xml:space="preserve">exit:</w:t>
      </w:r>
      <w:r>
        <w:t xml:space="preserve">”</w:t>
      </w:r>
      <w:r>
        <w:t xml:space="preserve">. File format: header</w:t>
      </w:r>
      <w:r>
        <w:t xml:space="preserve"> </w:t>
      </w:r>
      <w:r>
        <w:rPr>
          <w:rStyle w:val="VerbatimChar"/>
        </w:rPr>
        <w:t xml:space="preserve">nDP iComputeDZ</w:t>
      </w:r>
      <w:r>
        <w:t xml:space="preserve">, then one</w:t>
      </w:r>
      <w:r>
        <w:t xml:space="preserve"> </w:t>
      </w:r>
      <w:r>
        <w:rPr>
          <w:rStyle w:val="VerbatimChar"/>
        </w:rPr>
        <w:t xml:space="preserve">x y z [dz/dx dz/dy]</w:t>
      </w:r>
      <w:r>
        <w:t xml:space="preserve"> </w:t>
      </w:r>
      <w:r>
        <w:t xml:space="preserve">row per data point (slopes computed by</w:t>
      </w:r>
      <w:r>
        <w:t xml:space="preserve"> </w:t>
      </w:r>
      <w:r>
        <w:t xml:space="preserve">the DIDES code when iComputeDZ=1); x, y in the element’s</w:t>
      </w:r>
      <w:r>
        <w:t xml:space="preserve"> </w:t>
      </w:r>
      <w:r>
        <w:t xml:space="preserve">local frame, z the DEVIATION from the base conic, positive</w:t>
      </w:r>
      <w:r>
        <w:t xml:space="preserve"> </w:t>
      </w:r>
      <w:r>
        <w:t xml:space="preserve">along psiElt (toward the incoming beam) — a uniform +1e-6</w:t>
      </w:r>
      <w:r>
        <w:t xml:space="preserve"> </w:t>
      </w:r>
      <w:r>
        <w:t xml:space="preserve">shortens the path to the surface by 1e-6. Measured on the</w:t>
      </w:r>
      <w:r>
        <w:t xml:space="preserve"> </w:t>
      </w:r>
      <w:r>
        <w:t xml:space="preserve">suite’s f = 1 m paraboloid: a 1e-4 r^2 deviation gives RMS</w:t>
      </w:r>
      <w:r>
        <w:t xml:space="preserve"> </w:t>
      </w:r>
      <w:r>
        <w:t xml:space="preserve">5.64e-7 / P-V 1.91e-6 at the focal plane (5.8e-7 / 2.0e-6 for</w:t>
      </w:r>
      <w:r>
        <w:t xml:space="preserve"> </w:t>
      </w:r>
      <w:r>
        <w:t xml:space="preserve">twice the deviation). Until SINt runs,</w:t>
      </w:r>
      <w:r>
        <w:t xml:space="preserve"> </w:t>
      </w:r>
      <w:r>
        <w:t xml:space="preserve">interpolated surfaces trace as their base conic. Invalidates</w:t>
      </w:r>
      <w:r>
        <w:t xml:space="preserve"> </w:t>
      </w:r>
      <w:r>
        <w:t xml:space="preserve">trace/build/propagate/perturb state. SMACOS: no arguments —</w:t>
      </w:r>
      <w:r>
        <w:t xml:space="preserve"> </w:t>
      </w:r>
      <w:r>
        <w:t xml:space="preserve">the data files must exist under the loaded Rx root name.</w:t>
      </w:r>
      <w:r>
        <w:t xml:space="preserve"> </w:t>
      </w:r>
      <w:r>
        <w:rPr>
          <w:iCs/>
          <w:i/>
        </w:rPr>
        <w:t xml:space="preserve">Related:</w:t>
      </w:r>
      <w:r>
        <w:t xml:space="preserve"> </w:t>
      </w:r>
      <w:r>
        <w:t xml:space="preserve">UDSinit, MODify.</w:t>
      </w:r>
      <w:r>
        <w:t xml:space="preserve"> </w:t>
      </w:r>
    </w:p>
    <w:bookmarkEnd w:id="105"/>
    <w:bookmarkStart w:id="106" w:name="udsinit"/>
    <w:p>
      <w:pPr>
        <w:pStyle w:val="Heading4"/>
      </w:pPr>
      <w:r>
        <w:t xml:space="preserve">UDSinit</w:t>
      </w:r>
    </w:p>
    <w:p>
      <w:pPr>
        <w:pStyle w:val="FirstParagraph"/>
      </w:pPr>
      <w:r>
        <w:rPr>
          <w:iCs/>
          <w:i/>
        </w:rPr>
        <w:t xml:space="preserve">Minimum match:</w:t>
      </w:r>
      <w:r>
        <w:t xml:space="preserve"> </w:t>
      </w:r>
      <w:r>
        <w:rPr>
          <w:rStyle w:val="VerbatimChar"/>
        </w:rPr>
        <w:t xml:space="preserve">UDSinit</w:t>
      </w:r>
    </w:p>
    <w:p>
      <w:pPr>
        <w:pStyle w:val="BodyText"/>
      </w:pPr>
      <w:r>
        <w:t xml:space="preserve">Set up user-defined-surface data.</w:t>
      </w:r>
    </w:p>
    <w:p>
      <w:pPr>
        <w:pStyle w:val="BodyText"/>
      </w:pPr>
      <w:r>
        <w:rPr>
          <w:iCs/>
          <w:i/>
        </w:rPr>
        <w:t xml:space="preserve">CLI suite:</w:t>
      </w:r>
      <w:r>
        <w:t xml:space="preserve"> </w:t>
      </w:r>
      <w:r>
        <w:rPr>
          <w:rStyle w:val="VerbatimChar"/>
        </w:rPr>
        <w:t xml:space="preserve">UDSINIT.jou</w:t>
      </w:r>
      <w:r>
        <w:t xml:space="preserve"> </w:t>
      </w:r>
      <w:r>
        <w:t xml:space="preserve">(</w:t>
      </w:r>
      <w:r>
        <w:rPr>
          <w:rStyle w:val="VerbatimChar"/>
        </w:rPr>
        <w:t xml:space="preserve">cli_tests/cmd/</w:t>
      </w:r>
      <w:r>
        <w:t xml:space="preserve">; each journal is the entry’s example and its regression test).</w:t>
      </w:r>
    </w:p>
    <w:p>
      <w:pPr>
        <w:pStyle w:val="BodyText"/>
      </w:pPr>
      <w:r>
        <w:rPr>
          <w:iCs/>
          <w:i/>
        </w:rPr>
        <w:t xml:space="preserve">Binding:</w:t>
      </w:r>
      <w:r>
        <w:t xml:space="preserve"> </w:t>
      </w:r>
      <w:r>
        <w:rPr>
          <w:bCs/>
          <w:b/>
        </w:rPr>
        <w:t xml:space="preserve">missing</w:t>
      </w:r>
      <w:r>
        <w:t xml:space="preserve"> </w:t>
      </w:r>
      <w:r>
        <w:t xml:space="preserve">— builder.</w:t>
      </w:r>
    </w:p>
    <w:p>
      <w:pPr>
        <w:pStyle w:val="BodyText"/>
      </w:pPr>
      <w:r>
        <w:rPr>
          <w:iCs/>
          <w:i/>
        </w:rPr>
        <w:t xml:space="preserve">Syntax:</w:t>
      </w:r>
      <w:r>
        <w:t xml:space="preserve"> </w:t>
      </w:r>
      <w:r>
        <w:rPr>
          <w:rStyle w:val="VerbatimChar"/>
        </w:rPr>
        <w:t xml:space="preserve">UDSINIT [elt] [file]</w:t>
      </w:r>
      <w:r>
        <w:t xml:space="preserve"> </w:t>
      </w:r>
      <w:r>
        <w:t xml:space="preserve">— the element (0 for the aperture) and its user-defined surface file.</w:t>
      </w:r>
    </w:p>
    <w:p>
      <w:pPr>
        <w:pStyle w:val="BodyText"/>
      </w:pPr>
      <w:r>
        <w:rPr>
          <w:iCs/>
          <w:i/>
        </w:rPr>
        <w:t xml:space="preserve">Defaults:</w:t>
      </w:r>
      <w:r>
        <w:t xml:space="preserve"> </w:t>
      </w:r>
      <w:r>
        <w:t xml:space="preserve">elt [0]; file</w:t>
      </w:r>
      <w:r>
        <w:t xml:space="preserve"> </w:t>
      </w:r>
      <w:hyperlink w:anchor="none">
        <w:r>
          <w:rPr>
            <w:rStyle w:val="Hyperlink"/>
          </w:rPr>
          <w:t xml:space="preserve">none</w:t>
        </w:r>
      </w:hyperlink>
      <w:r>
        <w:t xml:space="preserve">.</w:t>
      </w:r>
    </w:p>
    <w:p>
      <w:pPr>
        <w:pStyle w:val="SourceCode"/>
      </w:pPr>
      <w:r>
        <w:rPr>
          <w:rStyle w:val="VerbatimChar"/>
        </w:rPr>
        <w:t xml:space="preserve">MACOS&gt;udsinit</w:t>
      </w:r>
      <w:r>
        <w:br/>
      </w:r>
      <w:r>
        <w:rPr>
          <w:rStyle w:val="VerbatimChar"/>
        </w:rPr>
        <w:t xml:space="preserve">Enter number of element (0=aperture): [0]: 3</w:t>
      </w:r>
      <w:r>
        <w:br/>
      </w:r>
      <w:r>
        <w:rPr>
          <w:rStyle w:val="VerbatimChar"/>
        </w:rPr>
        <w:t xml:space="preserve"> Enter user-defined surface file name  [none]: dm349.coef</w:t>
      </w:r>
    </w:p>
    <w:p>
      <w:pPr>
        <w:pStyle w:val="FirstParagraph"/>
      </w:pPr>
      <w:r>
        <w:t xml:space="preserve">Initializes UserDefined (SrfType=7) surface data for the</w:t>
      </w:r>
      <w:r>
        <w:t xml:space="preserve"> </w:t>
      </w:r>
      <w:r>
        <w:t xml:space="preserve">element, dispatching on its UDSrfType: the built-in types are</w:t>
      </w:r>
      <w:r>
        <w:t xml:space="preserve"> </w:t>
      </w:r>
      <w:r>
        <w:t xml:space="preserve">deformable-mirror influence-function models (1313-, 349- and</w:t>
      </w:r>
      <w:r>
        <w:t xml:space="preserve"> </w:t>
      </w:r>
      <w:r>
        <w:t xml:space="preserve">397-actuator arrays plus squared-out, bilinear, radial and</w:t>
      </w:r>
      <w:r>
        <w:t xml:space="preserve"> </w:t>
      </w:r>
      <w:r>
        <w:t xml:space="preserve">damped-sine square-array variants) whose files list</w:t>
      </w:r>
      <w:r>
        <w:t xml:space="preserve"> </w:t>
      </w:r>
      <w:r>
        <w:t xml:space="preserve">actuator-number/coefficient pairs, the Hubble primary and</w:t>
      </w:r>
      <w:r>
        <w:t xml:space="preserve"> </w:t>
      </w:r>
      <w:r>
        <w:t xml:space="preserve">secondary x-y grid maps, and a general grid surface. On</w:t>
      </w:r>
      <w:r>
        <w:t xml:space="preserve"> </w:t>
      </w:r>
      <w:r>
        <w:t xml:space="preserve">success the trace/build/propagate state is invalidated;</w:t>
      </w:r>
      <w:r>
        <w:t xml:space="preserve"> </w:t>
      </w:r>
      <w:r>
        <w:t xml:space="preserve">“</w:t>
      </w:r>
      <w:r>
        <w:t xml:space="preserve">Unknown user-defined surface type.</w:t>
      </w:r>
      <w:r>
        <w:t xml:space="preserve">”</w:t>
      </w:r>
      <w:r>
        <w:t xml:space="preserve"> </w:t>
      </w:r>
      <w:r>
        <w:t xml:space="preserve">otherwise. SMACOS:</w:t>
      </w:r>
      <w:r>
        <w:t xml:space="preserve"> </w:t>
      </w:r>
      <w:r>
        <w:t xml:space="preserve">IARG(1)=element, CARG(1)=file name (an SMACOS caller can also</w:t>
      </w:r>
      <w:r>
        <w:t xml:space="preserve"> </w:t>
      </w:r>
      <w:r>
        <w:t xml:space="preserve">poke UDSrfCoef directly, Section 4.4.10).</w:t>
      </w:r>
      <w:r>
        <w:t xml:space="preserve"> </w:t>
      </w:r>
      <w:r>
        <w:rPr>
          <w:iCs/>
          <w:i/>
        </w:rPr>
        <w:t xml:space="preserve">Related:</w:t>
      </w:r>
      <w:r>
        <w:t xml:space="preserve"> </w:t>
      </w:r>
      <w:r>
        <w:t xml:space="preserve">SINt, MODify.</w:t>
      </w:r>
      <w:r>
        <w:t xml:space="preserve"> </w:t>
      </w:r>
    </w:p>
    <w:bookmarkEnd w:id="106"/>
    <w:bookmarkEnd w:id="107"/>
    <w:bookmarkStart w:id="111" w:name="perturbation"/>
    <w:p>
      <w:pPr>
        <w:pStyle w:val="Heading3"/>
      </w:pPr>
      <w:r>
        <w:t xml:space="preserve">Perturbation</w:t>
      </w:r>
    </w:p>
    <w:bookmarkStart w:id="108" w:name="perturb"/>
    <w:p>
      <w:pPr>
        <w:pStyle w:val="Heading4"/>
      </w:pPr>
      <w:r>
        <w:t xml:space="preserve">PERturb</w:t>
      </w:r>
      <w:r>
        <w:t xml:space="preserve"> </w:t>
      </w:r>
    </w:p>
    <w:p>
      <w:pPr>
        <w:pStyle w:val="FirstParagraph"/>
      </w:pPr>
      <w:r>
        <w:rPr>
          <w:iCs/>
          <w:i/>
        </w:rPr>
        <w:t xml:space="preserve">Minimum match:</w:t>
      </w:r>
      <w:r>
        <w:t xml:space="preserve"> </w:t>
      </w:r>
      <w:r>
        <w:rPr>
          <w:rStyle w:val="VerbatimChar"/>
        </w:rPr>
        <w:t xml:space="preserve">PERturb &lt;elt&gt;</w:t>
      </w:r>
      <w:r>
        <w:t xml:space="preserve"> </w:t>
      </w:r>
      <w:r>
        <w:t xml:space="preserve">—</w:t>
      </w:r>
      <w:r>
        <w:t xml:space="preserve"> </w:t>
      </w:r>
      <w:r>
        <w:rPr>
          <w:iCs/>
          <w:i/>
        </w:rPr>
        <w:t xml:space="preserve">needs:</w:t>
      </w:r>
      <w:r>
        <w:t xml:space="preserve"> </w:t>
      </w:r>
      <w:r>
        <w:t xml:space="preserve">[Rx]</w:t>
      </w:r>
    </w:p>
    <w:p>
      <w:pPr>
        <w:pStyle w:val="BodyText"/>
      </w:pPr>
      <w:r>
        <w:t xml:space="preserve">Apply 6-DOF perturbation.</w:t>
      </w:r>
    </w:p>
    <w:p>
      <w:pPr>
        <w:pStyle w:val="BodyText"/>
      </w:pPr>
      <w:r>
        <w:rPr>
          <w:iCs/>
          <w:i/>
        </w:rPr>
        <w:t xml:space="preserve">CLI suite:</w:t>
      </w:r>
      <w:r>
        <w:t xml:space="preserve"> </w:t>
      </w:r>
      <w:r>
        <w:rPr>
          <w:rStyle w:val="VerbatimChar"/>
        </w:rPr>
        <w:t xml:space="preserve">BINARY_CENTER.jou</w:t>
      </w:r>
      <w:r>
        <w:t xml:space="preserve">,</w:t>
      </w:r>
      <w:r>
        <w:t xml:space="preserve"> </w:t>
      </w:r>
      <w:r>
        <w:rPr>
          <w:rStyle w:val="VerbatimChar"/>
        </w:rPr>
        <w:t xml:space="preserve">BWK.jou</w:t>
      </w:r>
      <w:r>
        <w:t xml:space="preserve">,</w:t>
      </w:r>
      <w:r>
        <w:t xml:space="preserve"> </w:t>
      </w:r>
      <w:r>
        <w:rPr>
          <w:rStyle w:val="VerbatimChar"/>
        </w:rPr>
        <w:t xml:space="preserve">METCALC.jou</w:t>
      </w:r>
      <w:r>
        <w:t xml:space="preserve">,</w:t>
      </w:r>
      <w:r>
        <w:t xml:space="preserve"> </w:t>
      </w:r>
      <w:r>
        <w:rPr>
          <w:rStyle w:val="VerbatimChar"/>
        </w:rPr>
        <w:t xml:space="preserve">PERTURB.jou</w:t>
      </w:r>
      <w:r>
        <w:t xml:space="preserve">,</w:t>
      </w:r>
      <w:r>
        <w:t xml:space="preserve"> </w:t>
      </w:r>
      <w:r>
        <w:rPr>
          <w:rStyle w:val="VerbatimChar"/>
        </w:rPr>
        <w:t xml:space="preserve">SPCENTER.jou</w:t>
      </w:r>
      <w:r>
        <w:t xml:space="preserve">,</w:t>
      </w:r>
      <w:r>
        <w:t xml:space="preserve"> </w:t>
      </w:r>
      <w:r>
        <w:rPr>
          <w:rStyle w:val="VerbatimChar"/>
        </w:rPr>
        <w:t xml:space="preserve">ZABERR_ZRM_DOPD.jou</w:t>
      </w:r>
      <w:r>
        <w:t xml:space="preserve"> </w:t>
      </w:r>
      <w:r>
        <w:t xml:space="preserve">(</w:t>
      </w:r>
      <w:r>
        <w:rPr>
          <w:rStyle w:val="VerbatimChar"/>
        </w:rPr>
        <w:t xml:space="preserve">cli_tests/cmd/</w:t>
      </w:r>
      <w:r>
        <w:t xml:space="preserve">; each journal is the entry’s example and its regression test).</w:t>
      </w:r>
    </w:p>
    <w:p>
      <w:pPr>
        <w:pStyle w:val="BodyText"/>
      </w:pPr>
      <w:r>
        <w:rPr>
          <w:iCs/>
          <w:i/>
        </w:rPr>
        <w:t xml:space="preserve">Binding:</w:t>
      </w:r>
      <w:r>
        <w:t xml:space="preserve"> </w:t>
      </w:r>
      <w:r>
        <w:rPr>
          <w:bCs/>
          <w:b/>
        </w:rPr>
        <w:t xml:space="preserve">SMACOS command</w:t>
      </w:r>
      <w:r>
        <w:t xml:space="preserve"> </w:t>
      </w:r>
      <w:r>
        <w:t xml:space="preserve">—</w:t>
      </w:r>
      <w:r>
        <w:t xml:space="preserve"> </w:t>
      </w:r>
      <w:r>
        <w:rPr>
          <w:rStyle w:val="VerbatimChar"/>
        </w:rPr>
        <w:t xml:space="preserve">prb_elt</w:t>
      </w:r>
      <w:r>
        <w:t xml:space="preserve">,</w:t>
      </w:r>
      <w:r>
        <w:t xml:space="preserve"> </w:t>
      </w:r>
      <w:r>
        <w:rPr>
          <w:rStyle w:val="VerbatimChar"/>
        </w:rPr>
        <w:t xml:space="preserve">perturb_src</w:t>
      </w:r>
      <w:r>
        <w:t xml:space="preserve">.</w:t>
      </w:r>
    </w:p>
    <w:p>
      <w:pPr>
        <w:pStyle w:val="BodyText"/>
      </w:pPr>
      <w:r>
        <w:rPr>
          <w:iCs/>
          <w:i/>
        </w:rPr>
        <w:t xml:space="preserve">Syntax:</w:t>
      </w:r>
      <w:r>
        <w:t xml:space="preserve"> </w:t>
      </w:r>
      <w:r>
        <w:rPr>
          <w:rStyle w:val="VerbatimChar"/>
        </w:rPr>
        <w:t xml:space="preserve">PERTURB [elt] [ELEMENT|GLOBAL] [rx,ry,rz] [tx,ty,tz]</w:t>
      </w:r>
      <w:r>
        <w:t xml:space="preserve"> </w:t>
      </w:r>
      <w:r>
        <w:t xml:space="preserve">— the element, the frame, the rotation vector and the translation vector.</w:t>
      </w:r>
    </w:p>
    <w:p>
      <w:pPr>
        <w:pStyle w:val="BodyText"/>
      </w:pPr>
      <w:r>
        <w:rPr>
          <w:iCs/>
          <w:i/>
        </w:rPr>
        <w:t xml:space="preserve">Defaults:</w:t>
      </w:r>
      <w:r>
        <w:t xml:space="preserve"> </w:t>
      </w:r>
      <w:r>
        <w:t xml:space="preserve">elt [iCurWFElt, the element of the last wavefront command; 0 before any]; frame [GLOBAL]; both vectors [0.00000,0.00000,0.00000].</w:t>
      </w:r>
    </w:p>
    <w:p>
      <w:pPr>
        <w:pStyle w:val="SourceCode"/>
      </w:pPr>
      <w:r>
        <w:rPr>
          <w:rStyle w:val="VerbatimChar"/>
        </w:rPr>
        <w:t xml:space="preserve">MACOS&gt;perturb</w:t>
      </w:r>
      <w:r>
        <w:br/>
      </w:r>
      <w:r>
        <w:rPr>
          <w:rStyle w:val="VerbatimChar"/>
        </w:rPr>
        <w:t xml:space="preserve">Enter element to be perturbed: [0]: 3</w:t>
      </w:r>
      <w:r>
        <w:br/>
      </w:r>
      <w:r>
        <w:rPr>
          <w:rStyle w:val="VerbatimChar"/>
        </w:rPr>
        <w:t xml:space="preserve">Enter coordinate system for perturbation (ELEMENT or GLOBAL): [GLOBAL]:</w:t>
      </w:r>
      <w:r>
        <w:br/>
      </w:r>
      <w:r>
        <w:rPr>
          <w:rStyle w:val="VerbatimChar"/>
        </w:rPr>
        <w:t xml:space="preserve">Enter rotational perturbation vector (x,y,z): [0.,0.,0.]: 0,0,0</w:t>
      </w:r>
      <w:r>
        <w:br/>
      </w:r>
      <w:r>
        <w:rPr>
          <w:rStyle w:val="VerbatimChar"/>
        </w:rPr>
        <w:t xml:space="preserve">Enter translational perturbation vector (x,y,z): [0.,0.,0.]: 0,0,1e-6</w:t>
      </w:r>
    </w:p>
    <w:p>
      <w:pPr>
        <w:pStyle w:val="FirstParagraph"/>
      </w:pPr>
      <w:r>
        <w:t xml:space="preserve">Applies a rigid-body perturbation directly to the prescription:</w:t>
      </w:r>
      <w:r>
        <w:t xml:space="preserve"> </w:t>
      </w:r>
      <w:r>
        <w:t xml:space="preserve">rotation as an Euler axis/angle 3-vector (direction=axis,</w:t>
      </w:r>
      <w:r>
        <w:t xml:space="preserve"> </w:t>
      </w:r>
      <w:r>
        <w:t xml:space="preserve">magnitude=angle in radians) about the rotation point RptElt,</w:t>
      </w:r>
      <w:r>
        <w:t xml:space="preserve"> </w:t>
      </w:r>
      <w:r>
        <w:t xml:space="preserve">translation in base units; not limited to small motions.</w:t>
      </w:r>
      <w:r>
        <w:t xml:space="preserve"> </w:t>
      </w:r>
      <w:r>
        <w:t xml:space="preserve">Element 0 perturbs the source (requires STOp unless the Rx set</w:t>
      </w:r>
      <w:r>
        <w:t xml:space="preserve"> </w:t>
      </w:r>
      <w:r>
        <w:t xml:space="preserve">RxNoStopSet; rotates ChfRayDir and the grid axes about</w:t>
      </w:r>
      <w:r>
        <w:t xml:space="preserve"> </w:t>
      </w:r>
      <w:r>
        <w:t xml:space="preserve">StopPos). Answering ELEMENT prompts instead for one vector of</w:t>
      </w:r>
      <w:r>
        <w:t xml:space="preserve"> </w:t>
      </w:r>
      <w:r>
        <w:t xml:space="preserve">length nECoord in element coordinates (</w:t>
      </w:r>
      <w:r>
        <w:t xml:space="preserve">“</w:t>
      </w:r>
      <w:r>
        <w:t xml:space="preserve">No local DOF</w:t>
      </w:r>
      <w:r>
        <w:t xml:space="preserve"> </w:t>
      </w:r>
      <w:r>
        <w:t xml:space="preserve">available!</w:t>
      </w:r>
      <w:r>
        <w:t xml:space="preserve">”</w:t>
      </w:r>
      <w:r>
        <w:t xml:space="preserve"> </w:t>
      </w:r>
      <w:r>
        <w:t xml:space="preserve">when nECoord=0). All attached data move with the</w:t>
      </w:r>
      <w:r>
        <w:t xml:space="preserve"> </w:t>
      </w:r>
      <w:r>
        <w:t xml:space="preserve">element: apertures, HOE points, Mon/grid/FreeForm frames,</w:t>
      </w:r>
      <w:r>
        <w:t xml:space="preserve"> </w:t>
      </w:r>
      <w:r>
        <w:t xml:space="preserve">metrology points, and one linked element (LnkElt). If the Rx</w:t>
      </w:r>
      <w:r>
        <w:t xml:space="preserve"> </w:t>
      </w:r>
      <w:r>
        <w:t xml:space="preserve">declared ApStop at or after the element, the stop is re-set</w:t>
      </w:r>
      <w:r>
        <w:t xml:space="preserve"> </w:t>
      </w:r>
      <w:r>
        <w:t xml:space="preserve">automatically afterwards. To undo, reverse the perturbation</w:t>
      </w:r>
      <w:r>
        <w:t xml:space="preserve"> </w:t>
      </w:r>
      <w:r>
        <w:t xml:space="preserve">or reload the Rx (preferred after multiple rotations).</w:t>
      </w:r>
      <w:r>
        <w:t xml:space="preserve"> </w:t>
      </w:r>
      <w:r>
        <w:t xml:space="preserve">Invalidates trace/build/propagate/grid state. SMACOS:</w:t>
      </w:r>
      <w:r>
        <w:t xml:space="preserve"> </w:t>
      </w:r>
      <w:r>
        <w:t xml:space="preserve">IARG(1)=element; element&gt;0: CARG(1)=</w:t>
      </w:r>
      <w:r>
        <w:t xml:space="preserve">‘</w:t>
      </w:r>
      <w:r>
        <w:t xml:space="preserve">YES</w:t>
      </w:r>
      <w:r>
        <w:t xml:space="preserve">’</w:t>
      </w:r>
      <w:r>
        <w:t xml:space="preserve"> </w:t>
      </w:r>
      <w:r>
        <w:t xml:space="preserve">(element coords,</w:t>
      </w:r>
      <w:r>
        <w:t xml:space="preserve"> </w:t>
      </w:r>
      <w:r>
        <w:t xml:space="preserve">DARG(1:6)) or</w:t>
      </w:r>
      <w:r>
        <w:t xml:space="preserve"> </w:t>
      </w:r>
      <w:r>
        <w:t xml:space="preserve">‘</w:t>
      </w:r>
      <w:r>
        <w:t xml:space="preserve">NO</w:t>
      </w:r>
      <w:r>
        <w:t xml:space="preserve">’</w:t>
      </w:r>
      <w:r>
        <w:t xml:space="preserve">/</w:t>
      </w:r>
      <w:r>
        <w:t xml:space="preserve">‘</w:t>
      </w:r>
      <w:r>
        <w:t xml:space="preserve">GLObal</w:t>
      </w:r>
      <w:r>
        <w:t xml:space="preserve">’</w:t>
      </w:r>
      <w:r>
        <w:t xml:space="preserve"> </w:t>
      </w:r>
      <w:r>
        <w:t xml:space="preserve">(DARG(1:3)=rotation,</w:t>
      </w:r>
      <w:r>
        <w:t xml:space="preserve"> </w:t>
      </w:r>
      <w:r>
        <w:t xml:space="preserve">DARG(4:6)=translation); element 0: DARG(1:6) as</w:t>
      </w:r>
      <w:r>
        <w:t xml:space="preserve"> </w:t>
      </w:r>
      <w:r>
        <w:t xml:space="preserve">rotation+translation.</w:t>
      </w:r>
      <w:r>
        <w:t xml:space="preserve"> </w:t>
      </w:r>
      <w:r>
        <w:rPr>
          <w:iCs/>
          <w:i/>
        </w:rPr>
        <w:t xml:space="preserve">Related:</w:t>
      </w:r>
      <w:r>
        <w:t xml:space="preserve"> </w:t>
      </w:r>
      <w:r>
        <w:t xml:space="preserve">GPERturb, PREad, MODify, STOp, BWK, LPErturb.</w:t>
      </w:r>
      <w:r>
        <w:t xml:space="preserve"> </w:t>
      </w:r>
    </w:p>
    <w:bookmarkEnd w:id="108"/>
    <w:bookmarkStart w:id="109" w:name="gperturb"/>
    <w:p>
      <w:pPr>
        <w:pStyle w:val="Heading4"/>
      </w:pPr>
      <w:r>
        <w:t xml:space="preserve">GPERturb</w:t>
      </w:r>
      <w:r>
        <w:t xml:space="preserve"> </w:t>
      </w:r>
    </w:p>
    <w:p>
      <w:pPr>
        <w:pStyle w:val="FirstParagraph"/>
      </w:pPr>
      <w:r>
        <w:rPr>
          <w:iCs/>
          <w:i/>
        </w:rPr>
        <w:t xml:space="preserve">Minimum match:</w:t>
      </w:r>
      <w:r>
        <w:t xml:space="preserve"> </w:t>
      </w:r>
      <w:r>
        <w:rPr>
          <w:rStyle w:val="VerbatimChar"/>
        </w:rPr>
        <w:t xml:space="preserve">GPERturb &lt;grp&gt;</w:t>
      </w:r>
      <w:r>
        <w:t xml:space="preserve"> </w:t>
      </w:r>
      <w:r>
        <w:t xml:space="preserve">—</w:t>
      </w:r>
      <w:r>
        <w:t xml:space="preserve"> </w:t>
      </w:r>
      <w:r>
        <w:rPr>
          <w:iCs/>
          <w:i/>
        </w:rPr>
        <w:t xml:space="preserve">needs:</w:t>
      </w:r>
      <w:r>
        <w:t xml:space="preserve"> </w:t>
      </w:r>
      <w:r>
        <w:t xml:space="preserve">[Rx]</w:t>
      </w:r>
    </w:p>
    <w:p>
      <w:pPr>
        <w:pStyle w:val="BodyText"/>
      </w:pPr>
      <w:r>
        <w:t xml:space="preserve">Perturb an element group.</w:t>
      </w:r>
    </w:p>
    <w:p>
      <w:pPr>
        <w:pStyle w:val="BodyText"/>
      </w:pPr>
      <w:r>
        <w:rPr>
          <w:iCs/>
          <w:i/>
        </w:rPr>
        <w:t xml:space="preserve">CLI suite:</w:t>
      </w:r>
      <w:r>
        <w:t xml:space="preserve"> </w:t>
      </w:r>
      <w:r>
        <w:rPr>
          <w:rStyle w:val="VerbatimChar"/>
        </w:rPr>
        <w:t xml:space="preserve">GPERTURB.jou</w:t>
      </w:r>
      <w:r>
        <w:t xml:space="preserve"> </w:t>
      </w:r>
      <w:r>
        <w:t xml:space="preserve">(</w:t>
      </w:r>
      <w:r>
        <w:rPr>
          <w:rStyle w:val="VerbatimChar"/>
        </w:rPr>
        <w:t xml:space="preserve">cli_tests/cmd/</w:t>
      </w:r>
      <w:r>
        <w:t xml:space="preserve">; each journal is the entry’s example and its regression test).</w:t>
      </w:r>
    </w:p>
    <w:p>
      <w:pPr>
        <w:pStyle w:val="BodyText"/>
      </w:pPr>
      <w:r>
        <w:rPr>
          <w:iCs/>
          <w:i/>
        </w:rPr>
        <w:t xml:space="preserve">Binding:</w:t>
      </w:r>
      <w:r>
        <w:t xml:space="preserve"> </w:t>
      </w:r>
      <w:r>
        <w:rPr>
          <w:bCs/>
          <w:b/>
        </w:rPr>
        <w:t xml:space="preserve">SMACOS command</w:t>
      </w:r>
      <w:r>
        <w:t xml:space="preserve"> </w:t>
      </w:r>
      <w:r>
        <w:t xml:space="preserve">—</w:t>
      </w:r>
      <w:r>
        <w:t xml:space="preserve"> </w:t>
      </w:r>
      <w:r>
        <w:rPr>
          <w:rStyle w:val="VerbatimChar"/>
        </w:rPr>
        <w:t xml:space="preserve">prb_elt_grp</w:t>
      </w:r>
      <w:r>
        <w:t xml:space="preserve">.</w:t>
      </w:r>
    </w:p>
    <w:p>
      <w:pPr>
        <w:pStyle w:val="BodyText"/>
      </w:pPr>
      <w:r>
        <w:rPr>
          <w:iCs/>
          <w:i/>
        </w:rPr>
        <w:t xml:space="preserve">Syntax:</w:t>
      </w:r>
      <w:r>
        <w:t xml:space="preserve"> </w:t>
      </w:r>
      <w:r>
        <w:rPr>
          <w:rStyle w:val="VerbatimChar"/>
        </w:rPr>
        <w:t xml:space="preserve">GPERTURB [grp] [ELEMENT|GLOBAL] [rx,ry,rz] [tx,ty,tz]</w:t>
      </w:r>
      <w:r>
        <w:t xml:space="preserve"> </w:t>
      </w:r>
      <w:r>
        <w:t xml:space="preserve">— the element group (</w:t>
      </w:r>
      <w:r>
        <w:rPr>
          <w:rStyle w:val="VerbatimChar"/>
        </w:rPr>
        <w:t xml:space="preserve">EltGrp=</w:t>
      </w:r>
      <w:r>
        <w:t xml:space="preserve"> </w:t>
      </w:r>
      <w:r>
        <w:t xml:space="preserve">in the deck), the frame, the rotation and translation vectors.</w:t>
      </w:r>
    </w:p>
    <w:p>
      <w:pPr>
        <w:pStyle w:val="BodyText"/>
      </w:pPr>
      <w:r>
        <w:rPr>
          <w:iCs/>
          <w:i/>
        </w:rPr>
        <w:t xml:space="preserve">Defaults:</w:t>
      </w:r>
      <w:r>
        <w:t xml:space="preserve"> </w:t>
      </w:r>
      <w:r>
        <w:t xml:space="preserve">grp [iCurWFElt]; frame [GLOBAL]; vectors [0,0,0]. An invalid group aborts the command.</w:t>
      </w:r>
    </w:p>
    <w:p>
      <w:pPr>
        <w:pStyle w:val="SourceCode"/>
      </w:pPr>
      <w:r>
        <w:rPr>
          <w:rStyle w:val="VerbatimChar"/>
        </w:rPr>
        <w:t xml:space="preserve">MACOS&gt;gperturb</w:t>
      </w:r>
      <w:r>
        <w:br/>
      </w:r>
      <w:r>
        <w:rPr>
          <w:rStyle w:val="VerbatimChar"/>
        </w:rPr>
        <w:t xml:space="preserve">Enter element to be perturbed: [0]: 5</w:t>
      </w:r>
      <w:r>
        <w:br/>
      </w:r>
      <w:r>
        <w:rPr>
          <w:rStyle w:val="VerbatimChar"/>
        </w:rPr>
        <w:t xml:space="preserve">Enter coordinate system for perturbation (ELEMENT or GLOBAL): [GLOBAL]:</w:t>
      </w:r>
      <w:r>
        <w:br/>
      </w:r>
      <w:r>
        <w:rPr>
          <w:rStyle w:val="VerbatimChar"/>
        </w:rPr>
        <w:t xml:space="preserve">Enter rotational perturbation vector (x,y,z): [0.,0.,0.]:</w:t>
      </w:r>
      <w:r>
        <w:br/>
      </w:r>
      <w:r>
        <w:rPr>
          <w:rStyle w:val="VerbatimChar"/>
        </w:rPr>
        <w:t xml:space="preserve">Enter translational perturbation vector (x,y,z): [0.,0.,0.]:</w:t>
      </w:r>
    </w:p>
    <w:p>
      <w:pPr>
        <w:pStyle w:val="FirstParagraph"/>
      </w:pPr>
      <w:r>
        <w:t xml:space="preserve">Group PERturb: rigid-body perturbs every member of the element</w:t>
      </w:r>
      <w:r>
        <w:t xml:space="preserve"> </w:t>
      </w:r>
      <w:r>
        <w:t xml:space="preserve">group defined at the element (the</w:t>
      </w:r>
      <w:r>
        <w:t xml:space="preserve"> </w:t>
      </w:r>
      <w:r>
        <w:rPr>
          <w:rStyle w:val="VerbatimChar"/>
        </w:rPr>
        <w:t xml:space="preserve">EltGrp=</w:t>
      </w:r>
      <w:r>
        <w:t xml:space="preserve"> </w:t>
      </w:r>
      <w:r>
        <w:t xml:space="preserve">list in the Rx),</w:t>
      </w:r>
      <w:r>
        <w:t xml:space="preserve"> </w:t>
      </w:r>
      <w:r>
        <w:t xml:space="preserve">rotating all members about the group element’s rotation point</w:t>
      </w:r>
      <w:r>
        <w:t xml:space="preserve"> </w:t>
      </w:r>
      <w:r>
        <w:t xml:space="preserve">so the group moves as one body; prints ” No element group</w:t>
      </w:r>
      <w:r>
        <w:t xml:space="preserve"> </w:t>
      </w:r>
      <w:r>
        <w:t xml:space="preserve">defined at element N” otherwise. Same coordinate conventions</w:t>
      </w:r>
      <w:r>
        <w:t xml:space="preserve"> </w:t>
      </w:r>
      <w:r>
        <w:t xml:space="preserve">and prompts as PERturb (element coordinates use the group</w:t>
      </w:r>
      <w:r>
        <w:t xml:space="preserve"> </w:t>
      </w:r>
      <w:r>
        <w:t xml:space="preserve">element’s nECoord/TElt). Invalidates trace/build/propagate/</w:t>
      </w:r>
      <w:r>
        <w:t xml:space="preserve"> </w:t>
      </w:r>
      <w:r>
        <w:t xml:space="preserve">grid state. SMACOS: same argument mapping as PERturb</w:t>
      </w:r>
      <w:r>
        <w:t xml:space="preserve"> </w:t>
      </w:r>
      <w:r>
        <w:t xml:space="preserve">(IARG(1), CARG(1), DARG(1:6)).</w:t>
      </w:r>
      <w:r>
        <w:t xml:space="preserve"> </w:t>
      </w:r>
      <w:r>
        <w:rPr>
          <w:iCs/>
          <w:i/>
        </w:rPr>
        <w:t xml:space="preserve">Related:</w:t>
      </w:r>
      <w:r>
        <w:t xml:space="preserve"> </w:t>
      </w:r>
      <w:r>
        <w:t xml:space="preserve">PERturb, PREad.</w:t>
      </w:r>
      <w:r>
        <w:t xml:space="preserve"> </w:t>
      </w:r>
    </w:p>
    <w:bookmarkEnd w:id="109"/>
    <w:bookmarkStart w:id="110" w:name="pread"/>
    <w:p>
      <w:pPr>
        <w:pStyle w:val="Heading4"/>
      </w:pPr>
      <w:r>
        <w:t xml:space="preserve">PREad</w:t>
      </w:r>
      <w:r>
        <w:t xml:space="preserve"> </w:t>
      </w:r>
    </w:p>
    <w:p>
      <w:pPr>
        <w:pStyle w:val="FirstParagraph"/>
      </w:pPr>
      <w:r>
        <w:rPr>
          <w:iCs/>
          <w:i/>
        </w:rPr>
        <w:t xml:space="preserve">Minimum match:</w:t>
      </w:r>
      <w:r>
        <w:t xml:space="preserve"> </w:t>
      </w:r>
      <w:r>
        <w:rPr>
          <w:rStyle w:val="VerbatimChar"/>
        </w:rPr>
        <w:t xml:space="preserve">PREad &lt;file&gt;</w:t>
      </w:r>
    </w:p>
    <w:p>
      <w:pPr>
        <w:pStyle w:val="BodyText"/>
      </w:pPr>
      <w:r>
        <w:t xml:space="preserve">Apply perturbations from file.</w:t>
      </w:r>
    </w:p>
    <w:p>
      <w:pPr>
        <w:pStyle w:val="BodyText"/>
      </w:pPr>
      <w:r>
        <w:rPr>
          <w:iCs/>
          <w:i/>
        </w:rPr>
        <w:t xml:space="preserve">CLI suite:</w:t>
      </w:r>
      <w:r>
        <w:t xml:space="preserve"> </w:t>
      </w:r>
      <w:r>
        <w:rPr>
          <w:rStyle w:val="VerbatimChar"/>
        </w:rPr>
        <w:t xml:space="preserve">PREAD.jou</w:t>
      </w:r>
      <w:r>
        <w:t xml:space="preserve"> </w:t>
      </w:r>
      <w:r>
        <w:t xml:space="preserve">(</w:t>
      </w:r>
      <w:r>
        <w:rPr>
          <w:rStyle w:val="VerbatimChar"/>
        </w:rPr>
        <w:t xml:space="preserve">cli_tests/cmd/</w:t>
      </w:r>
      <w:r>
        <w:t xml:space="preserve">; each journal is the entry’s example and its regression test).</w:t>
      </w:r>
    </w:p>
    <w:p>
      <w:pPr>
        <w:pStyle w:val="BodyText"/>
      </w:pPr>
      <w:r>
        <w:rPr>
          <w:iCs/>
          <w:i/>
        </w:rPr>
        <w:t xml:space="preserve">Binding:</w:t>
      </w:r>
      <w:r>
        <w:t xml:space="preserve"> </w:t>
      </w:r>
      <w:r>
        <w:rPr>
          <w:bCs/>
          <w:b/>
        </w:rPr>
        <w:t xml:space="preserve">direct setter</w:t>
      </w:r>
      <w:r>
        <w:t xml:space="preserve"> </w:t>
      </w:r>
      <w:r>
        <w:t xml:space="preserve">—</w:t>
      </w:r>
      <w:r>
        <w:t xml:space="preserve"> </w:t>
      </w:r>
      <w:r>
        <w:rPr>
          <w:rStyle w:val="VerbatimChar"/>
        </w:rPr>
        <w:t xml:space="preserve">prb_elt</w:t>
      </w:r>
      <w:r>
        <w:t xml:space="preserve"> </w:t>
      </w:r>
      <w:r>
        <w:t xml:space="preserve">/</w:t>
      </w:r>
      <w:r>
        <w:t xml:space="preserve"> </w:t>
      </w:r>
      <w:r>
        <w:rPr>
          <w:rStyle w:val="VerbatimChar"/>
        </w:rPr>
        <w:t xml:space="preserve">perturb_elt</w:t>
      </w:r>
      <w:r>
        <w:t xml:space="preserve"> </w:t>
      </w:r>
      <w:r>
        <w:t xml:space="preserve">(the file is read in the caller).</w:t>
      </w:r>
    </w:p>
    <w:p>
      <w:pPr>
        <w:pStyle w:val="BodyText"/>
      </w:pPr>
      <w:r>
        <w:rPr>
          <w:iCs/>
          <w:i/>
        </w:rPr>
        <w:t xml:space="preserve">Syntax:</w:t>
      </w:r>
      <w:r>
        <w:t xml:space="preserve"> </w:t>
      </w:r>
      <w:r>
        <w:rPr>
          <w:rStyle w:val="VerbatimChar"/>
        </w:rPr>
        <w:t xml:space="preserve">PREAD &lt;file&gt;</w:t>
      </w:r>
      <w:r>
        <w:t xml:space="preserve"> </w:t>
      </w:r>
      <w:r>
        <w:t xml:space="preserve">— the .pert file of perturbations to apply.</w:t>
      </w:r>
    </w:p>
    <w:p>
      <w:pPr>
        <w:pStyle w:val="BodyText"/>
      </w:pPr>
      <w:r>
        <w:rPr>
          <w:iCs/>
          <w:i/>
        </w:rPr>
        <w:t xml:space="preserve">Defaults:</w:t>
      </w:r>
      <w:r>
        <w:t xml:space="preserve"> </w:t>
      </w:r>
      <w:r>
        <w:t xml:space="preserve">the file name has no default.</w:t>
      </w:r>
    </w:p>
    <w:p>
      <w:pPr>
        <w:pStyle w:val="SourceCode"/>
      </w:pPr>
      <w:r>
        <w:rPr>
          <w:rStyle w:val="VerbatimChar"/>
        </w:rPr>
        <w:t xml:space="preserve">MACOS&gt;pread</w:t>
      </w:r>
      <w:r>
        <w:br/>
      </w:r>
      <w:r>
        <w:rPr>
          <w:rStyle w:val="VerbatimChar"/>
        </w:rPr>
        <w:t xml:space="preserve">Enter new .pert-file name: [Cassegrain.pert]:</w:t>
      </w:r>
      <w:r>
        <w:br/>
      </w:r>
      <w:r>
        <w:rPr>
          <w:rStyle w:val="VerbatimChar"/>
        </w:rPr>
        <w:t xml:space="preserve"> File Cassegrain.pert read.</w:t>
      </w:r>
    </w:p>
    <w:p>
      <w:pPr>
        <w:pStyle w:val="FirstParagraph"/>
      </w:pPr>
      <w:r>
        <w:t xml:space="preserve">Reads a</w:t>
      </w:r>
      <w:r>
        <w:t xml:space="preserve"> </w:t>
      </w:r>
      <w:r>
        <w:rPr>
          <w:rStyle w:val="VerbatimChar"/>
        </w:rPr>
        <w:t xml:space="preserve">.pert</w:t>
      </w:r>
      <w:r>
        <w:t xml:space="preserve"> </w:t>
      </w:r>
      <w:r>
        <w:t xml:space="preserve">file — one all-numeric 6-vector per line</w:t>
      </w:r>
      <w:r>
        <w:t xml:space="preserve"> </w:t>
      </w:r>
      <w:r>
        <w:t xml:space="preserve">(3 rotations then 3 translations, space-separated, GLOBAL</w:t>
      </w:r>
      <w:r>
        <w:t xml:space="preserve"> </w:t>
      </w:r>
      <w:r>
        <w:t xml:space="preserve">coordinates), line 1 = element 1 and so on; every element</w:t>
      </w:r>
      <w:r>
        <w:t xml:space="preserve"> </w:t>
      </w:r>
      <w:r>
        <w:t xml:space="preserve">through the last must have a row (zeros if unperturbed) — and</w:t>
      </w:r>
      <w:r>
        <w:t xml:space="preserve"> </w:t>
      </w:r>
      <w:r>
        <w:t xml:space="preserve">applies each row exactly as a PERturb of that element</w:t>
      </w:r>
      <w:r>
        <w:t xml:space="preserve"> </w:t>
      </w:r>
      <w:r>
        <w:t xml:space="preserve">(rotation about RptElt, attached frames updated). The default</w:t>
      </w:r>
      <w:r>
        <w:t xml:space="preserve"> </w:t>
      </w:r>
      <w:r>
        <w:t xml:space="preserve">name is the Rx root +</w:t>
      </w:r>
      <w:r>
        <w:t xml:space="preserve"> </w:t>
      </w:r>
      <w:r>
        <w:rPr>
          <w:rStyle w:val="VerbatimChar"/>
        </w:rPr>
        <w:t xml:space="preserve">.pert</w:t>
      </w:r>
      <w:r>
        <w:t xml:space="preserve">; if the file is missing, PREad</w:t>
      </w:r>
      <w:r>
        <w:t xml:space="preserve"> </w:t>
      </w:r>
      <w:r>
        <w:t xml:space="preserve">re-prompts (answer</w:t>
      </w:r>
      <w:r>
        <w:t xml:space="preserve"> </w:t>
      </w:r>
      <w:r>
        <w:rPr>
          <w:rStyle w:val="VerbatimChar"/>
        </w:rPr>
        <w:t xml:space="preserve">q</w:t>
      </w:r>
      <w:r>
        <w:t xml:space="preserve"> </w:t>
      </w:r>
      <w:r>
        <w:t xml:space="preserve">to give up). A short or malformed file</w:t>
      </w:r>
      <w:r>
        <w:t xml:space="preserve"> </w:t>
      </w:r>
      <w:r>
        <w:t xml:space="preserve">prints ” Input file … not compatible with current system”.</w:t>
      </w:r>
      <w:r>
        <w:t xml:space="preserve"> </w:t>
      </w:r>
      <w:r>
        <w:t xml:space="preserve">SMACOS: file name in CARG(1).</w:t>
      </w:r>
      <w:r>
        <w:t xml:space="preserve"> </w:t>
      </w:r>
      <w:r>
        <w:rPr>
          <w:iCs/>
          <w:i/>
        </w:rPr>
        <w:t xml:space="preserve">Related:</w:t>
      </w:r>
      <w:r>
        <w:t xml:space="preserve"> </w:t>
      </w:r>
      <w:r>
        <w:t xml:space="preserve">PERturb, LPRead.</w:t>
      </w:r>
      <w:r>
        <w:t xml:space="preserve"> </w:t>
      </w:r>
    </w:p>
    <w:bookmarkEnd w:id="110"/>
    <w:bookmarkEnd w:id="111"/>
    <w:bookmarkStart w:id="120" w:name="linear-model"/>
    <w:p>
      <w:pPr>
        <w:pStyle w:val="Heading3"/>
      </w:pPr>
      <w:r>
        <w:t xml:space="preserve">Linear Model</w:t>
      </w:r>
    </w:p>
    <w:bookmarkStart w:id="112" w:name="build"/>
    <w:p>
      <w:pPr>
        <w:pStyle w:val="Heading4"/>
      </w:pPr>
      <w:r>
        <w:t xml:space="preserve">BUild</w:t>
      </w:r>
    </w:p>
    <w:p>
      <w:pPr>
        <w:pStyle w:val="FirstParagraph"/>
      </w:pPr>
      <w:r>
        <w:rPr>
          <w:iCs/>
          <w:i/>
        </w:rPr>
        <w:t xml:space="preserve">Minimum match:</w:t>
      </w:r>
      <w:r>
        <w:t xml:space="preserve"> </w:t>
      </w:r>
      <w:r>
        <w:rPr>
          <w:rStyle w:val="VerbatimChar"/>
        </w:rPr>
        <w:t xml:space="preserve">BUild</w:t>
      </w:r>
      <w:r>
        <w:t xml:space="preserve"> </w:t>
      </w:r>
      <w:r>
        <w:t xml:space="preserve">—</w:t>
      </w:r>
      <w:r>
        <w:t xml:space="preserve"> </w:t>
      </w:r>
      <w:r>
        <w:rPr>
          <w:iCs/>
          <w:i/>
        </w:rPr>
        <w:t xml:space="preserve">needs:</w:t>
      </w:r>
      <w:r>
        <w:t xml:space="preserve"> </w:t>
      </w:r>
      <w:r>
        <w:t xml:space="preserve">[Rx]</w:t>
      </w:r>
    </w:p>
    <w:p>
      <w:pPr>
        <w:pStyle w:val="BodyText"/>
      </w:pPr>
      <w:r>
        <w:t xml:space="preserve">Build linear model from chief-ray ray partials.</w:t>
      </w:r>
    </w:p>
    <w:p>
      <w:pPr>
        <w:pStyle w:val="BodyText"/>
      </w:pPr>
      <w:r>
        <w:rPr>
          <w:iCs/>
          <w:i/>
        </w:rPr>
        <w:t xml:space="preserve">CLI suite:</w:t>
      </w:r>
      <w:r>
        <w:t xml:space="preserve"> </w:t>
      </w:r>
      <w:r>
        <w:rPr>
          <w:rStyle w:val="VerbatimChar"/>
        </w:rPr>
        <w:t xml:space="preserve">BUILD_refused_export.jou</w:t>
      </w:r>
      <w:r>
        <w:t xml:space="preserve">,</w:t>
      </w:r>
      <w:r>
        <w:t xml:space="preserve"> </w:t>
      </w:r>
      <w:r>
        <w:rPr>
          <w:rStyle w:val="VerbatimChar"/>
        </w:rPr>
        <w:t xml:space="preserve">LINEAR_MODEL.jou</w:t>
      </w:r>
      <w:r>
        <w:t xml:space="preserve">,</w:t>
      </w:r>
      <w:r>
        <w:t xml:space="preserve"> </w:t>
      </w:r>
      <w:r>
        <w:rPr>
          <w:rStyle w:val="VerbatimChar"/>
        </w:rPr>
        <w:t xml:space="preserve">PARTIALS_inputray.jou</w:t>
      </w:r>
      <w:r>
        <w:t xml:space="preserve"> </w:t>
      </w:r>
      <w:r>
        <w:t xml:space="preserve">(</w:t>
      </w:r>
      <w:r>
        <w:rPr>
          <w:rStyle w:val="VerbatimChar"/>
        </w:rPr>
        <w:t xml:space="preserve">cli_tests/cmd/</w:t>
      </w:r>
      <w:r>
        <w:t xml:space="preserve">; each journal is the entry’s example and its regression test).</w:t>
      </w:r>
    </w:p>
    <w:p>
      <w:pPr>
        <w:pStyle w:val="BodyText"/>
      </w:pPr>
      <w:r>
        <w:rPr>
          <w:iCs/>
          <w:i/>
        </w:rPr>
        <w:t xml:space="preserve">Binding:</w:t>
      </w:r>
      <w:r>
        <w:t xml:space="preserve"> </w:t>
      </w:r>
      <w:r>
        <w:rPr>
          <w:bCs/>
          <w:b/>
        </w:rPr>
        <w:t xml:space="preserve">CLI-only, legacy</w:t>
      </w:r>
      <w:r>
        <w:t xml:space="preserve"> </w:t>
      </w:r>
      <w:r>
        <w:t xml:space="preserve">— the internal linear model, superseded by the dw_dx route (harvest through the api, build the model outside); the analytic sensitivity forms cover only some surfaces (Dave 2026-10-10).</w:t>
      </w:r>
    </w:p>
    <w:p>
      <w:pPr>
        <w:pStyle w:val="BodyText"/>
      </w:pPr>
      <w:r>
        <w:rPr>
          <w:iCs/>
          <w:i/>
        </w:rPr>
        <w:t xml:space="preserve">Syntax:</w:t>
      </w:r>
      <w:r>
        <w:t xml:space="preserve"> </w:t>
      </w:r>
      <w:r>
        <w:rPr>
          <w:rStyle w:val="VerbatimChar"/>
        </w:rPr>
        <w:t xml:space="preserve">BUILD [elt]</w:t>
      </w:r>
      <w:r>
        <w:t xml:space="preserve"> </w:t>
      </w:r>
      <w:r>
        <w:t xml:space="preserve">— the terminal element of the linear model.</w:t>
      </w:r>
    </w:p>
    <w:p>
      <w:pPr>
        <w:pStyle w:val="BodyText"/>
      </w:pPr>
      <w:r>
        <w:rPr>
          <w:iCs/>
          <w:i/>
        </w:rPr>
        <w:t xml:space="preserve">Defaults:</w:t>
      </w:r>
      <w:r>
        <w:t xml:space="preserve"> </w:t>
      </w:r>
      <w:r>
        <w:t xml:space="preserve">elt [1]: the literal 1, so give the element — the C-matrix is built to it.</w:t>
      </w:r>
    </w:p>
    <w:p>
      <w:pPr>
        <w:pStyle w:val="SourceCode"/>
      </w:pPr>
      <w:r>
        <w:rPr>
          <w:rStyle w:val="VerbatimChar"/>
        </w:rPr>
        <w:t xml:space="preserve">MACOS&gt;build</w:t>
      </w:r>
      <w:r>
        <w:br/>
      </w:r>
      <w:r>
        <w:rPr>
          <w:rStyle w:val="VerbatimChar"/>
        </w:rPr>
        <w:t xml:space="preserve">Enter terminal element number: [1]: 4</w:t>
      </w:r>
      <w:r>
        <w:br/>
      </w:r>
      <w:r>
        <w:rPr>
          <w:rStyle w:val="VerbatimChar"/>
        </w:rPr>
        <w:t xml:space="preserve"> Tracing    150 rays and BUILDing linear model...</w:t>
      </w:r>
      <w:r>
        <w:br/>
      </w:r>
      <w:r>
        <w:rPr>
          <w:rStyle w:val="VerbatimChar"/>
        </w:rPr>
        <w:t xml:space="preserve"> Compute time was    0.4141 sec</w:t>
      </w:r>
    </w:p>
    <w:p>
      <w:pPr>
        <w:pStyle w:val="FirstParagraph"/>
      </w:pPr>
      <w:r>
        <w:t xml:space="preserve">Traces every ray to the terminal element while assembling the</w:t>
      </w:r>
      <w:r>
        <w:t xml:space="preserve"> </w:t>
      </w:r>
      <w:r>
        <w:t xml:space="preserve">C-matrix: per-ray differential sensitivities of ray direction,</w:t>
      </w:r>
      <w:r>
        <w:t xml:space="preserve"> </w:t>
      </w:r>
      <w:r>
        <w:t xml:space="preserve">position and pathlength at that element to source and per-</w:t>
      </w:r>
      <w:r>
        <w:t xml:space="preserve"> </w:t>
      </w:r>
      <w:r>
        <w:t xml:space="preserve">element 6-DOF perturbations (Section 8). Prerequisite for</w:t>
      </w:r>
      <w:r>
        <w:t xml:space="preserve"> </w:t>
      </w:r>
      <w:r>
        <w:t xml:space="preserve">PARtials, LPErturb, LPRead, LSPot, LOPd, LPIxilate and</w:t>
      </w:r>
      <w:r>
        <w:t xml:space="preserve"> </w:t>
      </w:r>
      <w:r>
        <w:t xml:space="preserve">EXPort; zeroes the linear perturbation vector. The terminal</w:t>
      </w:r>
      <w:r>
        <w:t xml:space="preserve"> </w:t>
      </w:r>
      <w:r>
        <w:t xml:space="preserve">element cannot be a Segment or a non-sequential element</w:t>
      </w:r>
      <w:r>
        <w:t xml:space="preserve"> </w:t>
      </w:r>
      <w:r>
        <w:t xml:space="preserve">(</w:t>
      </w:r>
      <w:r>
        <w:t xml:space="preserve">“</w:t>
      </w:r>
      <w:r>
        <w:t xml:space="preserve">Invalid element type</w:t>
      </w:r>
      <w:r>
        <w:t xml:space="preserve">”</w:t>
      </w:r>
      <w:r>
        <w:t xml:space="preserve">); mid-train reference/obscuring</w:t>
      </w:r>
      <w:r>
        <w:t xml:space="preserve"> </w:t>
      </w:r>
      <w:r>
        <w:t xml:space="preserve">surfaces are ignored and return surfaces are not supported</w:t>
      </w:r>
      <w:r>
        <w:t xml:space="preserve"> </w:t>
      </w:r>
      <w:r>
        <w:t xml:space="preserve">(Section 8.5.1). Ray count is limited to bRay (</w:t>
      </w:r>
      <w:r>
        <w:t xml:space="preserve">“</w:t>
      </w:r>
      <w:r>
        <w:t xml:space="preserve">BUILD</w:t>
      </w:r>
      <w:r>
        <w:t xml:space="preserve"> </w:t>
      </w:r>
      <w:r>
        <w:t xml:space="preserve">limited to N rays. MOD npts and recompute.</w:t>
      </w:r>
      <w:r>
        <w:t xml:space="preserve">”</w:t>
      </w:r>
      <w:r>
        <w:t xml:space="preserve">).</w:t>
      </w:r>
      <w:r>
        <w:t xml:space="preserve"> </w:t>
      </w:r>
      <w:r>
        <w:t xml:space="preserve">SMACOS: IARG(1)=terminal element.</w:t>
      </w:r>
      <w:r>
        <w:t xml:space="preserve"> </w:t>
      </w:r>
      <w:r>
        <w:rPr>
          <w:iCs/>
          <w:i/>
        </w:rPr>
        <w:t xml:space="preserve">Related:</w:t>
      </w:r>
      <w:r>
        <w:t xml:space="preserve"> </w:t>
      </w:r>
      <w:r>
        <w:t xml:space="preserve">DMBuild, PARtials, LPErturb, LPRead, EXPort.</w:t>
      </w:r>
      <w:r>
        <w:t xml:space="preserve"> </w:t>
      </w:r>
    </w:p>
    <w:bookmarkEnd w:id="112"/>
    <w:bookmarkStart w:id="113" w:name="dmbuild"/>
    <w:p>
      <w:pPr>
        <w:pStyle w:val="Heading4"/>
      </w:pPr>
      <w:r>
        <w:t xml:space="preserve">DMBuild</w:t>
      </w:r>
    </w:p>
    <w:p>
      <w:pPr>
        <w:pStyle w:val="FirstParagraph"/>
      </w:pPr>
      <w:r>
        <w:rPr>
          <w:iCs/>
          <w:i/>
        </w:rPr>
        <w:t xml:space="preserve">Minimum match:</w:t>
      </w:r>
      <w:r>
        <w:t xml:space="preserve"> </w:t>
      </w:r>
      <w:r>
        <w:rPr>
          <w:rStyle w:val="VerbatimChar"/>
        </w:rPr>
        <w:t xml:space="preserve">DMBuild</w:t>
      </w:r>
      <w:r>
        <w:t xml:space="preserve"> </w:t>
      </w:r>
      <w:r>
        <w:t xml:space="preserve">—</w:t>
      </w:r>
      <w:r>
        <w:t xml:space="preserve"> </w:t>
      </w:r>
      <w:r>
        <w:rPr>
          <w:iCs/>
          <w:i/>
        </w:rPr>
        <w:t xml:space="preserve">needs:</w:t>
      </w:r>
      <w:r>
        <w:t xml:space="preserve"> </w:t>
      </w:r>
      <w:r>
        <w:t xml:space="preserve">[Rx]</w:t>
      </w:r>
    </w:p>
    <w:p>
      <w:pPr>
        <w:pStyle w:val="BodyText"/>
      </w:pPr>
      <w:r>
        <w:t xml:space="preserve">Build with deformable mirror.</w:t>
      </w:r>
    </w:p>
    <w:p>
      <w:pPr>
        <w:pStyle w:val="BodyText"/>
      </w:pPr>
      <w:r>
        <w:rPr>
          <w:iCs/>
          <w:i/>
        </w:rPr>
        <w:t xml:space="preserve">CLI suite:</w:t>
      </w:r>
      <w:r>
        <w:t xml:space="preserve"> </w:t>
      </w:r>
      <w:r>
        <w:rPr>
          <w:rStyle w:val="VerbatimChar"/>
        </w:rPr>
        <w:t xml:space="preserve">ATMOS_DMBUILD.jou</w:t>
      </w:r>
      <w:r>
        <w:t xml:space="preserve"> </w:t>
      </w:r>
      <w:r>
        <w:t xml:space="preserve">(</w:t>
      </w:r>
      <w:r>
        <w:rPr>
          <w:rStyle w:val="VerbatimChar"/>
        </w:rPr>
        <w:t xml:space="preserve">cli_tests/cmd/</w:t>
      </w:r>
      <w:r>
        <w:t xml:space="preserve">; each journal is the entry’s example and its regression test).</w:t>
      </w:r>
    </w:p>
    <w:p>
      <w:pPr>
        <w:pStyle w:val="BodyText"/>
      </w:pPr>
      <w:r>
        <w:rPr>
          <w:iCs/>
          <w:i/>
        </w:rPr>
        <w:t xml:space="preserve">Binding:</w:t>
      </w:r>
      <w:r>
        <w:t xml:space="preserve"> </w:t>
      </w:r>
      <w:r>
        <w:rPr>
          <w:bCs/>
          <w:b/>
        </w:rPr>
        <w:t xml:space="preserve">CLI-only, legacy</w:t>
      </w:r>
      <w:r>
        <w:t xml:space="preserve"> </w:t>
      </w:r>
      <w:r>
        <w:t xml:space="preserve">— the internal linear model, superseded by the dw_dx route (harvest through the api, build the model outside); the analytic sensitivity forms cover only some surfaces (Dave 2026-10-10).</w:t>
      </w:r>
    </w:p>
    <w:p>
      <w:pPr>
        <w:pStyle w:val="BodyText"/>
      </w:pPr>
      <w:r>
        <w:rPr>
          <w:iCs/>
          <w:i/>
        </w:rPr>
        <w:t xml:space="preserve">Syntax:</w:t>
      </w:r>
      <w:r>
        <w:t xml:space="preserve"> </w:t>
      </w:r>
      <w:r>
        <w:rPr>
          <w:rStyle w:val="VerbatimChar"/>
        </w:rPr>
        <w:t xml:space="preserve">DMBUILD [elt]</w:t>
      </w:r>
      <w:r>
        <w:t xml:space="preserve"> </w:t>
      </w:r>
      <w:r>
        <w:t xml:space="preserve">— as BUILD, with the interpolated-surface partials.</w:t>
      </w:r>
    </w:p>
    <w:p>
      <w:pPr>
        <w:pStyle w:val="BodyText"/>
      </w:pPr>
      <w:r>
        <w:rPr>
          <w:iCs/>
          <w:i/>
        </w:rPr>
        <w:t xml:space="preserve">Defaults:</w:t>
      </w:r>
      <w:r>
        <w:t xml:space="preserve"> </w:t>
      </w:r>
      <w:r>
        <w:t xml:space="preserve">elt [1].</w:t>
      </w:r>
    </w:p>
    <w:p>
      <w:pPr>
        <w:pStyle w:val="SourceCode"/>
      </w:pPr>
      <w:r>
        <w:rPr>
          <w:rStyle w:val="VerbatimChar"/>
        </w:rPr>
        <w:t xml:space="preserve">MACOS&gt;dmbuild</w:t>
      </w:r>
      <w:r>
        <w:br/>
      </w:r>
      <w:r>
        <w:rPr>
          <w:rStyle w:val="VerbatimChar"/>
        </w:rPr>
        <w:t xml:space="preserve">Enter terminal element number: [1]: 4</w:t>
      </w:r>
      <w:r>
        <w:br/>
      </w:r>
      <w:r>
        <w:rPr>
          <w:rStyle w:val="VerbatimChar"/>
        </w:rPr>
        <w:t xml:space="preserve"> Tracing    150 rays and BUILDing linear model...</w:t>
      </w:r>
    </w:p>
    <w:p>
      <w:pPr>
        <w:pStyle w:val="FirstParagraph"/>
      </w:pPr>
      <w:r>
        <w:t xml:space="preserve">Same dialog and trace as BUild, additionally raising the</w:t>
      </w:r>
      <w:r>
        <w:t xml:space="preserve"> </w:t>
      </w:r>
      <w:r>
        <w:t xml:space="preserve">DM-build flag intended to add deformable-mirror (user-defined</w:t>
      </w:r>
      <w:r>
        <w:t xml:space="preserve"> </w:t>
      </w:r>
      <w:r>
        <w:t xml:space="preserve">surface) actuator partials to the linear model — but the code</w:t>
      </w:r>
      <w:r>
        <w:t xml:space="preserve"> </w:t>
      </w:r>
      <w:r>
        <w:t xml:space="preserve">paths that consume the flag are commented out, so DMBuild</w:t>
      </w:r>
      <w:r>
        <w:t xml:space="preserve"> </w:t>
      </w:r>
      <w:r>
        <w:t xml:space="preserve">currently behaves exactly like BUild, consistent with Section</w:t>
      </w:r>
      <w:r>
        <w:t xml:space="preserve"> </w:t>
      </w:r>
      <w:r>
        <w:t xml:space="preserve">8.5.2:</w:t>
      </w:r>
      <w:r>
        <w:t xml:space="preserve"> </w:t>
      </w:r>
      <w:r>
        <w:t xml:space="preserve">“</w:t>
      </w:r>
      <w:r>
        <w:t xml:space="preserve">The DMBuild command is not used in this version.</w:t>
      </w:r>
      <w:r>
        <w:t xml:space="preserve">”</w:t>
      </w:r>
      <w:r>
        <w:t xml:space="preserve"> </w:t>
      </w:r>
      <w:r>
        <w:t xml:space="preserve">(The summary line above is a generator artifact — the help</w:t>
      </w:r>
      <w:r>
        <w:t xml:space="preserve"> </w:t>
      </w:r>
      <w:r>
        <w:t xml:space="preserve">text’s PARtials one-liner is merged into it; see BUild.)</w:t>
      </w:r>
      <w:r>
        <w:t xml:space="preserve"> </w:t>
      </w:r>
      <w:r>
        <w:t xml:space="preserve">SMACOS: IARG(1)=terminal element.</w:t>
      </w:r>
      <w:r>
        <w:t xml:space="preserve"> </w:t>
      </w:r>
      <w:r>
        <w:rPr>
          <w:iCs/>
          <w:i/>
        </w:rPr>
        <w:t xml:space="preserve">Related:</w:t>
      </w:r>
      <w:r>
        <w:t xml:space="preserve"> </w:t>
      </w:r>
      <w:r>
        <w:t xml:space="preserve">BUild.</w:t>
      </w:r>
      <w:r>
        <w:t xml:space="preserve"> </w:t>
      </w:r>
    </w:p>
    <w:bookmarkEnd w:id="113"/>
    <w:bookmarkStart w:id="114" w:name="partials"/>
    <w:p>
      <w:pPr>
        <w:pStyle w:val="Heading4"/>
      </w:pPr>
      <w:r>
        <w:t xml:space="preserve">PARtials</w:t>
      </w:r>
      <w:r>
        <w:t xml:space="preserve"> </w:t>
      </w:r>
    </w:p>
    <w:p>
      <w:pPr>
        <w:pStyle w:val="FirstParagraph"/>
      </w:pPr>
      <w:r>
        <w:rPr>
          <w:iCs/>
          <w:i/>
        </w:rPr>
        <w:t xml:space="preserve">Minimum match:</w:t>
      </w:r>
      <w:r>
        <w:t xml:space="preserve"> </w:t>
      </w:r>
      <w:r>
        <w:rPr>
          <w:rStyle w:val="VerbatimChar"/>
        </w:rPr>
        <w:t xml:space="preserve">PARtials &lt;i&gt;</w:t>
      </w:r>
      <w:r>
        <w:t xml:space="preserve"> </w:t>
      </w:r>
      <w:r>
        <w:t xml:space="preserve">—</w:t>
      </w:r>
      <w:r>
        <w:t xml:space="preserve"> </w:t>
      </w:r>
      <w:r>
        <w:rPr>
          <w:iCs/>
          <w:i/>
        </w:rPr>
        <w:t xml:space="preserve">needs:</w:t>
      </w:r>
      <w:r>
        <w:t xml:space="preserve"> </w:t>
      </w:r>
      <w:r>
        <w:t xml:space="preserve">[BLD]</w:t>
      </w:r>
    </w:p>
    <w:p>
      <w:pPr>
        <w:pStyle w:val="BodyText"/>
      </w:pPr>
      <w:r>
        <w:t xml:space="preserve">Print partial derivs, ray i.</w:t>
      </w:r>
    </w:p>
    <w:p>
      <w:pPr>
        <w:pStyle w:val="BodyText"/>
      </w:pPr>
      <w:r>
        <w:rPr>
          <w:iCs/>
          <w:i/>
        </w:rPr>
        <w:t xml:space="preserve">CLI suite:</w:t>
      </w:r>
      <w:r>
        <w:t xml:space="preserve"> </w:t>
      </w:r>
      <w:r>
        <w:rPr>
          <w:rStyle w:val="VerbatimChar"/>
        </w:rPr>
        <w:t xml:space="preserve">BUILD_refused_export.jou</w:t>
      </w:r>
      <w:r>
        <w:t xml:space="preserve">,</w:t>
      </w:r>
      <w:r>
        <w:t xml:space="preserve"> </w:t>
      </w:r>
      <w:r>
        <w:rPr>
          <w:rStyle w:val="VerbatimChar"/>
        </w:rPr>
        <w:t xml:space="preserve">LINEAR_MODEL.jou</w:t>
      </w:r>
      <w:r>
        <w:t xml:space="preserve">,</w:t>
      </w:r>
      <w:r>
        <w:t xml:space="preserve"> </w:t>
      </w:r>
      <w:r>
        <w:rPr>
          <w:rStyle w:val="VerbatimChar"/>
        </w:rPr>
        <w:t xml:space="preserve">PARTIALS_inputray.jou</w:t>
      </w:r>
      <w:r>
        <w:t xml:space="preserve"> </w:t>
      </w:r>
      <w:r>
        <w:t xml:space="preserve">(</w:t>
      </w:r>
      <w:r>
        <w:rPr>
          <w:rStyle w:val="VerbatimChar"/>
        </w:rPr>
        <w:t xml:space="preserve">cli_tests/cmd/</w:t>
      </w:r>
      <w:r>
        <w:t xml:space="preserve">; each journal is the entry’s example and its regression test).</w:t>
      </w:r>
    </w:p>
    <w:p>
      <w:pPr>
        <w:pStyle w:val="BodyText"/>
      </w:pPr>
      <w:r>
        <w:rPr>
          <w:iCs/>
          <w:i/>
        </w:rPr>
        <w:t xml:space="preserve">Binding:</w:t>
      </w:r>
      <w:r>
        <w:t xml:space="preserve"> </w:t>
      </w:r>
      <w:r>
        <w:rPr>
          <w:bCs/>
          <w:b/>
        </w:rPr>
        <w:t xml:space="preserve">CLI-only, legacy</w:t>
      </w:r>
      <w:r>
        <w:t xml:space="preserve"> </w:t>
      </w:r>
      <w:r>
        <w:t xml:space="preserve">— the internal linear model, superseded by the dw_dx route (harvest through the api, build the model outside); the analytic sensitivity forms cover only some surfaces (Dave 2026-10-10).</w:t>
      </w:r>
    </w:p>
    <w:p>
      <w:pPr>
        <w:pStyle w:val="BodyText"/>
      </w:pPr>
      <w:r>
        <w:rPr>
          <w:iCs/>
          <w:i/>
        </w:rPr>
        <w:t xml:space="preserve">Syntax:</w:t>
      </w:r>
      <w:r>
        <w:t xml:space="preserve"> </w:t>
      </w:r>
      <w:r>
        <w:rPr>
          <w:rStyle w:val="VerbatimChar"/>
        </w:rPr>
        <w:t xml:space="preserve">PARTIALS [i] [actsens] …</w:t>
      </w:r>
      <w:r>
        <w:t xml:space="preserve"> </w:t>
      </w:r>
      <w:r>
        <w:t xml:space="preserve">— ray numbers until 0 (1 the chief ray), each asked whether to print in actuator/sensor coordinates.</w:t>
      </w:r>
    </w:p>
    <w:p>
      <w:pPr>
        <w:pStyle w:val="BodyText"/>
      </w:pPr>
      <w:r>
        <w:rPr>
          <w:iCs/>
          <w:i/>
        </w:rPr>
        <w:t xml:space="preserve">Defaults:</w:t>
      </w:r>
      <w:r>
        <w:t xml:space="preserve"> </w:t>
      </w:r>
      <w:r>
        <w:t xml:space="preserve">i [0]: return ends; actuator/sensor [YES]. Needs a BUILD.</w:t>
      </w:r>
    </w:p>
    <w:p>
      <w:pPr>
        <w:pStyle w:val="SourceCode"/>
      </w:pPr>
      <w:r>
        <w:rPr>
          <w:rStyle w:val="VerbatimChar"/>
        </w:rPr>
        <w:t xml:space="preserve">MACOS&gt;partials</w:t>
      </w:r>
      <w:r>
        <w:br/>
      </w:r>
      <w:r>
        <w:rPr>
          <w:rStyle w:val="VerbatimChar"/>
        </w:rPr>
        <w:t xml:space="preserve">Enter ray number for partials (0=done, 1=chief ray): [0]: 1</w:t>
      </w:r>
      <w:r>
        <w:br/>
      </w:r>
      <w:r>
        <w:rPr>
          <w:rStyle w:val="VerbatimChar"/>
        </w:rPr>
        <w:t xml:space="preserve">Print partials in actuator/sensor coordinates? [YES]:</w:t>
      </w:r>
      <w:r>
        <w:br/>
      </w:r>
      <w:r>
        <w:rPr>
          <w:rStyle w:val="VerbatimChar"/>
        </w:rPr>
        <w:t xml:space="preserve"> Partial of ray    1 at Element    4 (...) to ray at Element</w:t>
      </w:r>
      <w:r>
        <w:br/>
      </w:r>
      <w:r>
        <w:rPr>
          <w:rStyle w:val="VerbatimChar"/>
        </w:rPr>
        <w:t xml:space="preserve">    0 (...)</w:t>
      </w:r>
      <w:r>
        <w:br/>
      </w:r>
      <w:r>
        <w:rPr>
          <w:rStyle w:val="VerbatimChar"/>
        </w:rPr>
        <w:t xml:space="preserve"> ...7x7 sensitivity block...</w:t>
      </w:r>
      <w:r>
        <w:br/>
      </w:r>
      <w:r>
        <w:rPr>
          <w:rStyle w:val="VerbatimChar"/>
        </w:rPr>
        <w:t xml:space="preserve"> Partial of ray    1 at Element    4 (...) to Element    1</w:t>
      </w:r>
      <w:r>
        <w:br/>
      </w:r>
      <w:r>
        <w:rPr>
          <w:rStyle w:val="VerbatimChar"/>
        </w:rPr>
        <w:t xml:space="preserve"> (...) perturbations</w:t>
      </w:r>
      <w:r>
        <w:br/>
      </w:r>
      <w:r>
        <w:rPr>
          <w:rStyle w:val="VerbatimChar"/>
        </w:rPr>
        <w:t xml:space="preserve"> ...7x6 blocks, one per element the ray reaches...</w:t>
      </w:r>
    </w:p>
    <w:p>
      <w:pPr>
        <w:pStyle w:val="FirstParagraph"/>
      </w:pPr>
      <w:r>
        <w:t xml:space="preserve">Prints one ray’s rows of the BUild C-matrix: the sensitivity</w:t>
      </w:r>
      <w:r>
        <w:t xml:space="preserve"> </w:t>
      </w:r>
      <w:r>
        <w:t xml:space="preserve">of the ray state (direction, position, pathlength) at the</w:t>
      </w:r>
      <w:r>
        <w:t xml:space="preserve"> </w:t>
      </w:r>
      <w:r>
        <w:t xml:space="preserve">BUild terminal element, first to source (Element 0) motion,</w:t>
      </w:r>
      <w:r>
        <w:t xml:space="preserve"> </w:t>
      </w:r>
      <w:r>
        <w:t xml:space="preserve">then to the 6-DOF perturbations of each element the ray</w:t>
      </w:r>
      <w:r>
        <w:t xml:space="preserve"> </w:t>
      </w:r>
      <w:r>
        <w:t xml:space="preserve">reaches. Answering YES compacts the blocks through the Tout</w:t>
      </w:r>
      <w:r>
        <w:t xml:space="preserve"> </w:t>
      </w:r>
      <w:r>
        <w:t xml:space="preserve">output matrix and each element’s actuator/sensor transform</w:t>
      </w:r>
      <w:r>
        <w:t xml:space="preserve"> </w:t>
      </w:r>
      <w:r>
        <w:t xml:space="preserve">(only elements with nECoord/=0 print); NO prints the raw</w:t>
      </w:r>
      <w:r>
        <w:t xml:space="preserve"> </w:t>
      </w:r>
      <w:r>
        <w:t xml:space="preserve">global-coordinate partials. Requires BUild (</w:t>
      </w:r>
      <w:r>
        <w:t xml:space="preserve">“</w:t>
      </w:r>
      <w:r>
        <w:t xml:space="preserve">Must BUILD</w:t>
      </w:r>
      <w:r>
        <w:t xml:space="preserve"> </w:t>
      </w:r>
      <w:r>
        <w:t xml:space="preserve">first.</w:t>
      </w:r>
      <w:r>
        <w:t xml:space="preserve">”</w:t>
      </w:r>
      <w:r>
        <w:t xml:space="preserve">); a bad or lost ray gets</w:t>
      </w:r>
      <w:r>
        <w:t xml:space="preserve"> </w:t>
      </w:r>
      <w:r>
        <w:t xml:space="preserve">“</w:t>
      </w:r>
      <w:r>
        <w:t xml:space="preserve">Invalid ray number.</w:t>
      </w:r>
      <w:r>
        <w:t xml:space="preserve">”</w:t>
      </w:r>
      <w:r>
        <w:t xml:space="preserve"> </w:t>
      </w:r>
      <w:r>
        <w:t xml:space="preserve">Despite the</w:t>
      </w:r>
      <w:r>
        <w:t xml:space="preserve"> </w:t>
      </w:r>
      <w:r>
        <w:t xml:space="preserve">“</w:t>
      </w:r>
      <w:r>
        <w:t xml:space="preserve">0=done</w:t>
      </w:r>
      <w:r>
        <w:t xml:space="preserve">”</w:t>
      </w:r>
      <w:r>
        <w:t xml:space="preserve"> </w:t>
      </w:r>
      <w:r>
        <w:t xml:space="preserve">wording, control returns to the MACOS</w:t>
      </w:r>
      <w:r>
        <w:t xml:space="preserve"> </w:t>
      </w:r>
      <w:r>
        <w:t xml:space="preserve">prompt after ONE ray — the loop-back is commented out.</w:t>
      </w:r>
      <w:r>
        <w:t xml:space="preserve"> </w:t>
      </w:r>
      <w:r>
        <w:t xml:space="preserve">SMACOS: IARG(1)=ray number; the coordinate question falls</w:t>
      </w:r>
      <w:r>
        <w:t xml:space="preserve"> </w:t>
      </w:r>
      <w:r>
        <w:t xml:space="preserve">back to its default (YES) because LoadStack’s generic branch</w:t>
      </w:r>
      <w:r>
        <w:t xml:space="preserve"> </w:t>
      </w:r>
      <w:r>
        <w:t xml:space="preserve">consumes PARTIALS before the dedicated branch that would pass</w:t>
      </w:r>
      <w:r>
        <w:t xml:space="preserve"> </w:t>
      </w:r>
      <w:r>
        <w:t xml:space="preserve">CARG(1) is reached.</w:t>
      </w:r>
      <w:r>
        <w:t xml:space="preserve"> </w:t>
      </w:r>
      <w:r>
        <w:rPr>
          <w:iCs/>
          <w:i/>
        </w:rPr>
        <w:t xml:space="preserve">Related:</w:t>
      </w:r>
      <w:r>
        <w:t xml:space="preserve"> </w:t>
      </w:r>
      <w:r>
        <w:t xml:space="preserve">BUild, DMBuild, EXPort, LPErturb.</w:t>
      </w:r>
      <w:r>
        <w:t xml:space="preserve"> </w:t>
      </w:r>
    </w:p>
    <w:bookmarkEnd w:id="114"/>
    <w:bookmarkStart w:id="115" w:name="lperturb"/>
    <w:p>
      <w:pPr>
        <w:pStyle w:val="Heading4"/>
      </w:pPr>
      <w:r>
        <w:t xml:space="preserve">LPErturb</w:t>
      </w:r>
    </w:p>
    <w:p>
      <w:pPr>
        <w:pStyle w:val="FirstParagraph"/>
      </w:pPr>
      <w:r>
        <w:rPr>
          <w:iCs/>
          <w:i/>
        </w:rPr>
        <w:t xml:space="preserve">Minimum match:</w:t>
      </w:r>
      <w:r>
        <w:t xml:space="preserve"> </w:t>
      </w:r>
      <w:r>
        <w:rPr>
          <w:rStyle w:val="VerbatimChar"/>
        </w:rPr>
        <w:t xml:space="preserve">LPErturb</w:t>
      </w:r>
      <w:r>
        <w:t xml:space="preserve"> </w:t>
      </w:r>
      <w:r>
        <w:t xml:space="preserve">—</w:t>
      </w:r>
      <w:r>
        <w:t xml:space="preserve"> </w:t>
      </w:r>
      <w:r>
        <w:rPr>
          <w:iCs/>
          <w:i/>
        </w:rPr>
        <w:t xml:space="preserve">needs:</w:t>
      </w:r>
      <w:r>
        <w:t xml:space="preserve"> </w:t>
      </w:r>
      <w:r>
        <w:t xml:space="preserve">[BLD]</w:t>
      </w:r>
    </w:p>
    <w:p>
      <w:pPr>
        <w:pStyle w:val="BodyText"/>
      </w:pPr>
      <w:r>
        <w:t xml:space="preserve">Linear-model perturb.</w:t>
      </w:r>
    </w:p>
    <w:p>
      <w:pPr>
        <w:pStyle w:val="BodyText"/>
      </w:pPr>
      <w:r>
        <w:rPr>
          <w:iCs/>
          <w:i/>
        </w:rPr>
        <w:t xml:space="preserve">CLI suite:</w:t>
      </w:r>
      <w:r>
        <w:t xml:space="preserve"> </w:t>
      </w:r>
      <w:r>
        <w:rPr>
          <w:rStyle w:val="VerbatimChar"/>
        </w:rPr>
        <w:t xml:space="preserve">LINEAR_MODEL.jou</w:t>
      </w:r>
      <w:r>
        <w:t xml:space="preserve"> </w:t>
      </w:r>
      <w:r>
        <w:t xml:space="preserve">(</w:t>
      </w:r>
      <w:r>
        <w:rPr>
          <w:rStyle w:val="VerbatimChar"/>
        </w:rPr>
        <w:t xml:space="preserve">cli_tests/cmd/</w:t>
      </w:r>
      <w:r>
        <w:t xml:space="preserve">; each journal is the entry’s example and its regression test).</w:t>
      </w:r>
    </w:p>
    <w:p>
      <w:pPr>
        <w:pStyle w:val="BodyText"/>
      </w:pPr>
      <w:r>
        <w:rPr>
          <w:iCs/>
          <w:i/>
        </w:rPr>
        <w:t xml:space="preserve">Binding:</w:t>
      </w:r>
      <w:r>
        <w:t xml:space="preserve"> </w:t>
      </w:r>
      <w:r>
        <w:rPr>
          <w:bCs/>
          <w:b/>
        </w:rPr>
        <w:t xml:space="preserve">CLI-only, legacy</w:t>
      </w:r>
      <w:r>
        <w:t xml:space="preserve"> </w:t>
      </w:r>
      <w:r>
        <w:t xml:space="preserve">— the internal linear model, superseded by the dw_dx route (harvest through the api, build the model outside); the analytic sensitivity forms cover only some surfaces (Dave 2026-10-10).</w:t>
      </w:r>
    </w:p>
    <w:p>
      <w:pPr>
        <w:pStyle w:val="BodyText"/>
      </w:pPr>
      <w:r>
        <w:rPr>
          <w:iCs/>
          <w:i/>
        </w:rPr>
        <w:t xml:space="preserve">Syntax:</w:t>
      </w:r>
      <w:r>
        <w:t xml:space="preserve"> </w:t>
      </w:r>
      <w:r>
        <w:rPr>
          <w:rStyle w:val="VerbatimChar"/>
        </w:rPr>
        <w:t xml:space="preserve">LPERTURB [elt] [eltcoords] [rx,ry,rz] [tx,ty,tz]</w:t>
      </w:r>
      <w:r>
        <w:t xml:space="preserve"> </w:t>
      </w:r>
      <w:r>
        <w:t xml:space="preserve">— a perturbation applied through the linear model.</w:t>
      </w:r>
    </w:p>
    <w:p>
      <w:pPr>
        <w:pStyle w:val="BodyText"/>
      </w:pPr>
      <w:r>
        <w:rPr>
          <w:iCs/>
          <w:i/>
        </w:rPr>
        <w:t xml:space="preserve">Defaults:</w:t>
      </w:r>
      <w:r>
        <w:t xml:space="preserve"> </w:t>
      </w:r>
      <w:r>
        <w:t xml:space="preserve">elt [0]; element coordinates [NO]; vectors [0,0,0]. Needs a BUILD. CLI-only, legacy: the</w:t>
      </w:r>
      <w:r>
        <w:t xml:space="preserve"> </w:t>
      </w:r>
      <w:r>
        <w:rPr>
          <w:rStyle w:val="VerbatimChar"/>
        </w:rPr>
        <w:t xml:space="preserve">dw_dx</w:t>
      </w:r>
      <w:r>
        <w:t xml:space="preserve"> </w:t>
      </w:r>
      <w:r>
        <w:t xml:space="preserve">route supersedes it.</w:t>
      </w:r>
    </w:p>
    <w:p>
      <w:pPr>
        <w:pStyle w:val="SourceCode"/>
      </w:pPr>
      <w:r>
        <w:rPr>
          <w:rStyle w:val="VerbatimChar"/>
        </w:rPr>
        <w:t xml:space="preserve">MACOS&gt;lperturb</w:t>
      </w:r>
      <w:r>
        <w:br/>
      </w:r>
      <w:r>
        <w:rPr>
          <w:rStyle w:val="VerbatimChar"/>
        </w:rPr>
        <w:t xml:space="preserve">Enter element to be perturbed: [0]: 3</w:t>
      </w:r>
      <w:r>
        <w:br/>
      </w:r>
      <w:r>
        <w:rPr>
          <w:rStyle w:val="VerbatimChar"/>
        </w:rPr>
        <w:t xml:space="preserve">Use element coordinates? [NO]:</w:t>
      </w:r>
      <w:r>
        <w:br/>
      </w:r>
      <w:r>
        <w:rPr>
          <w:rStyle w:val="VerbatimChar"/>
        </w:rPr>
        <w:t xml:space="preserve">Enter rotational perturbation vector (x,y,z): [0.,0.,0.]: 0,0,0</w:t>
      </w:r>
      <w:r>
        <w:br/>
      </w:r>
      <w:r>
        <w:rPr>
          <w:rStyle w:val="VerbatimChar"/>
        </w:rPr>
        <w:t xml:space="preserve">Enter translational perturbation vector (x,y,z): [0.,0.,0.]: 0,0,1e-6</w:t>
      </w:r>
      <w:r>
        <w:br/>
      </w:r>
      <w:r>
        <w:br/>
      </w:r>
      <w:r>
        <w:rPr>
          <w:rStyle w:val="VerbatimChar"/>
        </w:rPr>
        <w:t xml:space="preserve"> Element    1 Linear Perturbations:</w:t>
      </w:r>
      <w:r>
        <w:br/>
      </w:r>
      <w:r>
        <w:rPr>
          <w:rStyle w:val="VerbatimChar"/>
        </w:rPr>
        <w:t xml:space="preserve">   Rotational= ...</w:t>
      </w:r>
      <w:r>
        <w:br/>
      </w:r>
      <w:r>
        <w:rPr>
          <w:rStyle w:val="VerbatimChar"/>
        </w:rPr>
        <w:t xml:space="preserve">Translational= ...</w:t>
      </w:r>
    </w:p>
    <w:p>
      <w:pPr>
        <w:pStyle w:val="FirstParagraph"/>
      </w:pPr>
      <w:r>
        <w:t xml:space="preserve">Sets the linear-model perturbation for an element (the Rx</w:t>
      </w:r>
      <w:r>
        <w:t xml:space="preserve"> </w:t>
      </w:r>
      <w:r>
        <w:t xml:space="preserve">itself is untouched); requires BUild first, and element 0</w:t>
      </w:r>
      <w:r>
        <w:t xml:space="preserve"> </w:t>
      </w:r>
      <w:r>
        <w:t xml:space="preserve">(the source) is not allowed. The linear model requires</w:t>
      </w:r>
      <w:r>
        <w:t xml:space="preserve"> </w:t>
      </w:r>
      <w:r>
        <w:t xml:space="preserve">nOutCord=5 in the order direction (2) / beamwalk (2) / OPD</w:t>
      </w:r>
      <w:r>
        <w:t xml:space="preserve"> </w:t>
      </w:r>
      <w:r>
        <w:t xml:space="preserve">(1), else</w:t>
      </w:r>
      <w:r>
        <w:t xml:space="preserve"> </w:t>
      </w:r>
      <w:r>
        <w:t xml:space="preserve">“</w:t>
      </w:r>
      <w:r>
        <w:t xml:space="preserve">PERTURB expects 5 output coordinates…</w:t>
      </w:r>
      <w:r>
        <w:t xml:space="preserve">”</w:t>
      </w:r>
      <w:r>
        <w:t xml:space="preserve"> </w:t>
      </w:r>
      <w:r>
        <w:t xml:space="preserve">(sic).</w:t>
      </w:r>
      <w:r>
        <w:t xml:space="preserve"> </w:t>
      </w:r>
      <w:r>
        <w:t xml:space="preserve">Answering YES reads one 6-vector in element coordinates. The</w:t>
      </w:r>
      <w:r>
        <w:t xml:space="preserve"> </w:t>
      </w:r>
      <w:r>
        <w:t xml:space="preserve">full per-element perturbation table prints afterwards. Two</w:t>
      </w:r>
      <w:r>
        <w:t xml:space="preserve"> </w:t>
      </w:r>
      <w:r>
        <w:t xml:space="preserve">deviations from Section 8.5.3: the entry for the chosen</w:t>
      </w:r>
      <w:r>
        <w:t xml:space="preserve"> </w:t>
      </w:r>
      <w:r>
        <w:t xml:space="preserve">element is REPLACED, not summed (accumulation is only across</w:t>
      </w:r>
      <w:r>
        <w:t xml:space="preserve"> </w:t>
      </w:r>
      <w:r>
        <w:t xml:space="preserve">different elements), and the element-coordinate vector is</w:t>
      </w:r>
      <w:r>
        <w:t xml:space="preserve"> </w:t>
      </w:r>
      <w:r>
        <w:t xml:space="preserve">always read as 6 components regardless of nECoord. Reset</w:t>
      </w:r>
      <w:r>
        <w:t xml:space="preserve"> </w:t>
      </w:r>
      <w:r>
        <w:t xml:space="preserve">with LREset. SMACOS: IARG(1)=element, CARG(1)=YES/NO</w:t>
      </w:r>
      <w:r>
        <w:t xml:space="preserve"> </w:t>
      </w:r>
      <w:r>
        <w:t xml:space="preserve">(element coords), DARG(1:6)=perturbation.</w:t>
      </w:r>
      <w:r>
        <w:t xml:space="preserve"> </w:t>
      </w:r>
      <w:r>
        <w:rPr>
          <w:iCs/>
          <w:i/>
        </w:rPr>
        <w:t xml:space="preserve">Related:</w:t>
      </w:r>
      <w:r>
        <w:t xml:space="preserve"> </w:t>
      </w:r>
      <w:r>
        <w:t xml:space="preserve">LPRead, LREset, LSPot, LOPd, BUild, PERturb.</w:t>
      </w:r>
      <w:r>
        <w:t xml:space="preserve"> </w:t>
      </w:r>
    </w:p>
    <w:bookmarkEnd w:id="115"/>
    <w:bookmarkStart w:id="116" w:name="lpread"/>
    <w:p>
      <w:pPr>
        <w:pStyle w:val="Heading4"/>
      </w:pPr>
      <w:r>
        <w:t xml:space="preserve">LPRead</w:t>
      </w:r>
    </w:p>
    <w:p>
      <w:pPr>
        <w:pStyle w:val="FirstParagraph"/>
      </w:pPr>
      <w:r>
        <w:rPr>
          <w:iCs/>
          <w:i/>
        </w:rPr>
        <w:t xml:space="preserve">Minimum match:</w:t>
      </w:r>
      <w:r>
        <w:t xml:space="preserve"> </w:t>
      </w:r>
      <w:r>
        <w:rPr>
          <w:rStyle w:val="VerbatimChar"/>
        </w:rPr>
        <w:t xml:space="preserve">LPRead</w:t>
      </w:r>
      <w:r>
        <w:t xml:space="preserve"> </w:t>
      </w:r>
      <w:r>
        <w:t xml:space="preserve">—</w:t>
      </w:r>
      <w:r>
        <w:t xml:space="preserve"> </w:t>
      </w:r>
      <w:r>
        <w:rPr>
          <w:iCs/>
          <w:i/>
        </w:rPr>
        <w:t xml:space="preserve">needs:</w:t>
      </w:r>
      <w:r>
        <w:t xml:space="preserve"> </w:t>
      </w:r>
      <w:r>
        <w:t xml:space="preserve">[BLD]</w:t>
      </w:r>
    </w:p>
    <w:p>
      <w:pPr>
        <w:pStyle w:val="BodyText"/>
      </w:pPr>
      <w:r>
        <w:t xml:space="preserve">Linear perturb from file.</w:t>
      </w:r>
    </w:p>
    <w:p>
      <w:pPr>
        <w:pStyle w:val="BodyText"/>
      </w:pPr>
      <w:r>
        <w:rPr>
          <w:iCs/>
          <w:i/>
        </w:rPr>
        <w:t xml:space="preserve">CLI suite:</w:t>
      </w:r>
      <w:r>
        <w:t xml:space="preserve"> </w:t>
      </w:r>
      <w:r>
        <w:rPr>
          <w:rStyle w:val="VerbatimChar"/>
        </w:rPr>
        <w:t xml:space="preserve">LINEAR_MODEL.jou</w:t>
      </w:r>
      <w:r>
        <w:t xml:space="preserve"> </w:t>
      </w:r>
      <w:r>
        <w:t xml:space="preserve">(</w:t>
      </w:r>
      <w:r>
        <w:rPr>
          <w:rStyle w:val="VerbatimChar"/>
        </w:rPr>
        <w:t xml:space="preserve">cli_tests/cmd/</w:t>
      </w:r>
      <w:r>
        <w:t xml:space="preserve">; each journal is the entry’s example and its regression test).</w:t>
      </w:r>
    </w:p>
    <w:p>
      <w:pPr>
        <w:pStyle w:val="BodyText"/>
      </w:pPr>
      <w:r>
        <w:rPr>
          <w:iCs/>
          <w:i/>
        </w:rPr>
        <w:t xml:space="preserve">Binding:</w:t>
      </w:r>
      <w:r>
        <w:t xml:space="preserve"> </w:t>
      </w:r>
      <w:r>
        <w:rPr>
          <w:bCs/>
          <w:b/>
        </w:rPr>
        <w:t xml:space="preserve">CLI-only, legacy</w:t>
      </w:r>
      <w:r>
        <w:t xml:space="preserve"> </w:t>
      </w:r>
      <w:r>
        <w:t xml:space="preserve">— the internal linear model, superseded by the dw_dx route (harvest through the api, build the model outside); the analytic sensitivity forms cover only some surfaces (Dave 2026-10-10).</w:t>
      </w:r>
    </w:p>
    <w:p>
      <w:pPr>
        <w:pStyle w:val="BodyText"/>
      </w:pPr>
      <w:r>
        <w:rPr>
          <w:iCs/>
          <w:i/>
        </w:rPr>
        <w:t xml:space="preserve">Syntax:</w:t>
      </w:r>
      <w:r>
        <w:t xml:space="preserve"> </w:t>
      </w:r>
      <w:r>
        <w:rPr>
          <w:rStyle w:val="VerbatimChar"/>
        </w:rPr>
        <w:t xml:space="preserve">LPREAD &lt;file&gt;</w:t>
      </w:r>
      <w:r>
        <w:t xml:space="preserve"> </w:t>
      </w:r>
      <w:r>
        <w:t xml:space="preserve">— a .pert file applied through the linear model.</w:t>
      </w:r>
    </w:p>
    <w:p>
      <w:pPr>
        <w:pStyle w:val="BodyText"/>
      </w:pPr>
      <w:r>
        <w:rPr>
          <w:iCs/>
          <w:i/>
        </w:rPr>
        <w:t xml:space="preserve">Defaults:</w:t>
      </w:r>
      <w:r>
        <w:t xml:space="preserve"> </w:t>
      </w:r>
      <w:r>
        <w:t xml:space="preserve">the file name has no default.</w:t>
      </w:r>
    </w:p>
    <w:p>
      <w:pPr>
        <w:pStyle w:val="SourceCode"/>
      </w:pPr>
      <w:r>
        <w:rPr>
          <w:rStyle w:val="VerbatimChar"/>
        </w:rPr>
        <w:t xml:space="preserve">MACOS&gt;lpread</w:t>
      </w:r>
      <w:r>
        <w:br/>
      </w:r>
      <w:r>
        <w:rPr>
          <w:rStyle w:val="VerbatimChar"/>
        </w:rPr>
        <w:t xml:space="preserve">Enter .pert-file name: [Cassegrain.pert]:</w:t>
      </w:r>
      <w:r>
        <w:br/>
      </w:r>
      <w:r>
        <w:rPr>
          <w:rStyle w:val="VerbatimChar"/>
        </w:rPr>
        <w:t xml:space="preserve"> FileCassegrain.pert read.</w:t>
      </w:r>
    </w:p>
    <w:p>
      <w:pPr>
        <w:pStyle w:val="FirstParagraph"/>
      </w:pPr>
      <w:r>
        <w:t xml:space="preserve">(Missing space after</w:t>
      </w:r>
      <w:r>
        <w:t xml:space="preserve"> </w:t>
      </w:r>
      <w:r>
        <w:t xml:space="preserve">“</w:t>
      </w:r>
      <w:r>
        <w:t xml:space="preserve">File</w:t>
      </w:r>
      <w:r>
        <w:t xml:space="preserve">”</w:t>
      </w:r>
      <w:r>
        <w:t xml:space="preserve"> </w:t>
      </w:r>
      <w:r>
        <w:t xml:space="preserve">— sic.) Reads a</w:t>
      </w:r>
      <w:r>
        <w:t xml:space="preserve"> </w:t>
      </w:r>
      <w:r>
        <w:rPr>
          <w:rStyle w:val="VerbatimChar"/>
        </w:rPr>
        <w:t xml:space="preserve">.pert</w:t>
      </w:r>
      <w:r>
        <w:t xml:space="preserve"> </w:t>
      </w:r>
      <w:r>
        <w:t xml:space="preserve">file</w:t>
      </w:r>
      <w:r>
        <w:t xml:space="preserve"> </w:t>
      </w:r>
      <w:r>
        <w:t xml:space="preserve">(same all-numeric global-coordinate format as PREad, one row</w:t>
      </w:r>
      <w:r>
        <w:t xml:space="preserve"> </w:t>
      </w:r>
      <w:r>
        <w:t xml:space="preserve">per element up to the BUild terminal element) into the</w:t>
      </w:r>
      <w:r>
        <w:t xml:space="preserve"> </w:t>
      </w:r>
      <w:r>
        <w:t xml:space="preserve">linear-model perturbation vector; the prescription is NOT</w:t>
      </w:r>
      <w:r>
        <w:t xml:space="preserve"> </w:t>
      </w:r>
      <w:r>
        <w:t xml:space="preserve">changed. Requires BUild first (</w:t>
      </w:r>
      <w:r>
        <w:t xml:space="preserve">“</w:t>
      </w:r>
      <w:r>
        <w:t xml:space="preserve">Must BUILD first.</w:t>
      </w:r>
      <w:r>
        <w:t xml:space="preserve">”</w:t>
      </w:r>
      <w:r>
        <w:t xml:space="preserve">); on</w:t>
      </w:r>
      <w:r>
        <w:t xml:space="preserve"> </w:t>
      </w:r>
      <w:r>
        <w:t xml:space="preserve">success sets the perturbed flag so LSPot/LOPd/LPIxilate can</w:t>
      </w:r>
      <w:r>
        <w:t xml:space="preserve"> </w:t>
      </w:r>
      <w:r>
        <w:t xml:space="preserve">run. Missing file re-prompts (</w:t>
      </w:r>
      <w:r>
        <w:rPr>
          <w:rStyle w:val="VerbatimChar"/>
        </w:rPr>
        <w:t xml:space="preserve">q</w:t>
      </w:r>
      <w:r>
        <w:t xml:space="preserve"> </w:t>
      </w:r>
      <w:r>
        <w:t xml:space="preserve">gives up). SMACOS: file</w:t>
      </w:r>
      <w:r>
        <w:t xml:space="preserve"> </w:t>
      </w:r>
      <w:r>
        <w:t xml:space="preserve">name in CARG(1).</w:t>
      </w:r>
      <w:r>
        <w:t xml:space="preserve"> </w:t>
      </w:r>
      <w:r>
        <w:rPr>
          <w:iCs/>
          <w:i/>
        </w:rPr>
        <w:t xml:space="preserve">Related:</w:t>
      </w:r>
      <w:r>
        <w:t xml:space="preserve"> </w:t>
      </w:r>
      <w:r>
        <w:t xml:space="preserve">PREad, LPErturb, LREset, BUild.</w:t>
      </w:r>
      <w:r>
        <w:t xml:space="preserve"> </w:t>
      </w:r>
    </w:p>
    <w:bookmarkEnd w:id="116"/>
    <w:bookmarkStart w:id="117" w:name="lreset"/>
    <w:p>
      <w:pPr>
        <w:pStyle w:val="Heading4"/>
      </w:pPr>
      <w:r>
        <w:t xml:space="preserve">LREset</w:t>
      </w:r>
    </w:p>
    <w:p>
      <w:pPr>
        <w:pStyle w:val="FirstParagraph"/>
      </w:pPr>
      <w:r>
        <w:rPr>
          <w:iCs/>
          <w:i/>
        </w:rPr>
        <w:t xml:space="preserve">Minimum match:</w:t>
      </w:r>
      <w:r>
        <w:t xml:space="preserve"> </w:t>
      </w:r>
      <w:r>
        <w:rPr>
          <w:rStyle w:val="VerbatimChar"/>
        </w:rPr>
        <w:t xml:space="preserve">LREset</w:t>
      </w:r>
      <w:r>
        <w:t xml:space="preserve"> </w:t>
      </w:r>
      <w:r>
        <w:t xml:space="preserve">—</w:t>
      </w:r>
      <w:r>
        <w:t xml:space="preserve"> </w:t>
      </w:r>
      <w:r>
        <w:rPr>
          <w:iCs/>
          <w:i/>
        </w:rPr>
        <w:t xml:space="preserve">needs:</w:t>
      </w:r>
      <w:r>
        <w:t xml:space="preserve"> </w:t>
      </w:r>
      <w:r>
        <w:t xml:space="preserve">[BLD]</w:t>
      </w:r>
    </w:p>
    <w:p>
      <w:pPr>
        <w:pStyle w:val="BodyText"/>
      </w:pPr>
      <w:r>
        <w:t xml:space="preserve">Zero linear perturbations.</w:t>
      </w:r>
    </w:p>
    <w:p>
      <w:pPr>
        <w:pStyle w:val="BodyText"/>
      </w:pPr>
      <w:r>
        <w:rPr>
          <w:iCs/>
          <w:i/>
        </w:rPr>
        <w:t xml:space="preserve">CLI suite:</w:t>
      </w:r>
      <w:r>
        <w:t xml:space="preserve"> </w:t>
      </w:r>
      <w:r>
        <w:rPr>
          <w:rStyle w:val="VerbatimChar"/>
        </w:rPr>
        <w:t xml:space="preserve">LINEAR_MODEL.jou</w:t>
      </w:r>
      <w:r>
        <w:t xml:space="preserve"> </w:t>
      </w:r>
      <w:r>
        <w:t xml:space="preserve">(</w:t>
      </w:r>
      <w:r>
        <w:rPr>
          <w:rStyle w:val="VerbatimChar"/>
        </w:rPr>
        <w:t xml:space="preserve">cli_tests/cmd/</w:t>
      </w:r>
      <w:r>
        <w:t xml:space="preserve">; each journal is the entry’s example and its regression test).</w:t>
      </w:r>
    </w:p>
    <w:p>
      <w:pPr>
        <w:pStyle w:val="BodyText"/>
      </w:pPr>
      <w:r>
        <w:rPr>
          <w:iCs/>
          <w:i/>
        </w:rPr>
        <w:t xml:space="preserve">Binding:</w:t>
      </w:r>
      <w:r>
        <w:t xml:space="preserve"> </w:t>
      </w:r>
      <w:r>
        <w:rPr>
          <w:bCs/>
          <w:b/>
        </w:rPr>
        <w:t xml:space="preserve">CLI-only, legacy</w:t>
      </w:r>
      <w:r>
        <w:t xml:space="preserve"> </w:t>
      </w:r>
      <w:r>
        <w:t xml:space="preserve">— the internal linear model, superseded by the dw_dx route (harvest through the api, build the model outside); the analytic sensitivity forms cover only some surfaces (Dave 2026-10-10).</w:t>
      </w:r>
    </w:p>
    <w:p>
      <w:pPr>
        <w:pStyle w:val="BodyText"/>
      </w:pPr>
      <w:r>
        <w:rPr>
          <w:iCs/>
          <w:i/>
        </w:rPr>
        <w:t xml:space="preserve">Syntax:</w:t>
      </w:r>
      <w:r>
        <w:t xml:space="preserve"> </w:t>
      </w:r>
      <w:r>
        <w:rPr>
          <w:rStyle w:val="VerbatimChar"/>
        </w:rPr>
        <w:t xml:space="preserve">LRESET</w:t>
      </w:r>
      <w:r>
        <w:t xml:space="preserve">; no prompt — clears the linear perturbation state.</w:t>
      </w:r>
    </w:p>
    <w:p>
      <w:pPr>
        <w:pStyle w:val="BodyText"/>
      </w:pPr>
      <w:r>
        <w:rPr>
          <w:iCs/>
          <w:i/>
        </w:rPr>
        <w:t xml:space="preserve">Defaults:</w:t>
      </w:r>
      <w:r>
        <w:t xml:space="preserve"> </w:t>
      </w:r>
      <w:r>
        <w:t xml:space="preserve">none.</w:t>
      </w:r>
    </w:p>
    <w:p>
      <w:pPr>
        <w:pStyle w:val="SourceCode"/>
      </w:pPr>
      <w:r>
        <w:rPr>
          <w:rStyle w:val="VerbatimChar"/>
        </w:rPr>
        <w:t xml:space="preserve">MACOS&gt;lreset</w:t>
      </w:r>
    </w:p>
    <w:p>
      <w:pPr>
        <w:pStyle w:val="FirstParagraph"/>
      </w:pPr>
      <w:r>
        <w:t xml:space="preserve">No input, no output: zeroes the linear-model perturbation</w:t>
      </w:r>
      <w:r>
        <w:t xml:space="preserve"> </w:t>
      </w:r>
      <w:r>
        <w:t xml:space="preserve">vector for all elements. Use it between LPErturb cases. It</w:t>
      </w:r>
      <w:r>
        <w:t xml:space="preserve"> </w:t>
      </w:r>
      <w:r>
        <w:t xml:space="preserve">does not clear the</w:t>
      </w:r>
      <w:r>
        <w:t xml:space="preserve"> </w:t>
      </w:r>
      <w:r>
        <w:t xml:space="preserve">“</w:t>
      </w:r>
      <w:r>
        <w:t xml:space="preserve">perturbed</w:t>
      </w:r>
      <w:r>
        <w:t xml:space="preserve">”</w:t>
      </w:r>
      <w:r>
        <w:t xml:space="preserve"> </w:t>
      </w:r>
      <w:r>
        <w:t xml:space="preserve">flag, so a following LSPot/LOPd</w:t>
      </w:r>
      <w:r>
        <w:t xml:space="preserve"> </w:t>
      </w:r>
      <w:r>
        <w:t xml:space="preserve">shows the unperturbed linear result. SMACOS: no arguments.</w:t>
      </w:r>
      <w:r>
        <w:t xml:space="preserve"> </w:t>
      </w:r>
      <w:r>
        <w:rPr>
          <w:iCs/>
          <w:i/>
        </w:rPr>
        <w:t xml:space="preserve">Related:</w:t>
      </w:r>
      <w:r>
        <w:t xml:space="preserve"> </w:t>
      </w:r>
      <w:r>
        <w:t xml:space="preserve">LPErturb, LPRead.</w:t>
      </w:r>
      <w:r>
        <w:t xml:space="preserve"> </w:t>
      </w:r>
    </w:p>
    <w:bookmarkEnd w:id="117"/>
    <w:bookmarkStart w:id="118" w:name="lspot-lopd"/>
    <w:p>
      <w:pPr>
        <w:pStyle w:val="Heading4"/>
      </w:pPr>
      <w:r>
        <w:t xml:space="preserve">LSPot, LOPd</w:t>
      </w:r>
    </w:p>
    <w:p>
      <w:pPr>
        <w:pStyle w:val="FirstParagraph"/>
      </w:pPr>
      <w:r>
        <w:rPr>
          <w:iCs/>
          <w:i/>
        </w:rPr>
        <w:t xml:space="preserve">Minimum match:</w:t>
      </w:r>
      <w:r>
        <w:t xml:space="preserve"> </w:t>
      </w:r>
      <w:r>
        <w:rPr>
          <w:rStyle w:val="VerbatimChar"/>
        </w:rPr>
        <w:t xml:space="preserve">LSPot</w:t>
      </w:r>
      <w:r>
        <w:t xml:space="preserve"> </w:t>
      </w:r>
      <w:r>
        <w:t xml:space="preserve">—</w:t>
      </w:r>
      <w:r>
        <w:t xml:space="preserve"> </w:t>
      </w:r>
      <w:r>
        <w:rPr>
          <w:iCs/>
          <w:i/>
        </w:rPr>
        <w:t xml:space="preserve">needs:</w:t>
      </w:r>
      <w:r>
        <w:t xml:space="preserve"> </w:t>
      </w:r>
      <w:r>
        <w:t xml:space="preserve">[BLD]</w:t>
      </w:r>
    </w:p>
    <w:p>
      <w:pPr>
        <w:pStyle w:val="BodyText"/>
      </w:pPr>
      <w:r>
        <w:t xml:space="preserve">Linear-model spot / OPD.</w:t>
      </w:r>
    </w:p>
    <w:p>
      <w:pPr>
        <w:pStyle w:val="BodyText"/>
      </w:pPr>
      <w:r>
        <w:rPr>
          <w:iCs/>
          <w:i/>
        </w:rPr>
        <w:t xml:space="preserve">CLI suite:</w:t>
      </w:r>
      <w:r>
        <w:t xml:space="preserve"> </w:t>
      </w:r>
      <w:r>
        <w:rPr>
          <w:rStyle w:val="VerbatimChar"/>
        </w:rPr>
        <w:t xml:space="preserve">LINEAR_MODEL.jou</w:t>
      </w:r>
      <w:r>
        <w:t xml:space="preserve"> </w:t>
      </w:r>
      <w:r>
        <w:t xml:space="preserve">(</w:t>
      </w:r>
      <w:r>
        <w:rPr>
          <w:rStyle w:val="VerbatimChar"/>
        </w:rPr>
        <w:t xml:space="preserve">cli_tests/cmd/</w:t>
      </w:r>
      <w:r>
        <w:t xml:space="preserve">; each journal is the entry’s example and its regression test).</w:t>
      </w:r>
    </w:p>
    <w:p>
      <w:pPr>
        <w:pStyle w:val="BodyText"/>
      </w:pPr>
      <w:r>
        <w:rPr>
          <w:iCs/>
          <w:i/>
        </w:rPr>
        <w:t xml:space="preserve">Binding:</w:t>
      </w:r>
      <w:r>
        <w:t xml:space="preserve"> </w:t>
      </w:r>
      <w:r>
        <w:rPr>
          <w:bCs/>
          <w:b/>
        </w:rPr>
        <w:t xml:space="preserve">CLI-only, legacy</w:t>
      </w:r>
      <w:r>
        <w:t xml:space="preserve"> </w:t>
      </w:r>
      <w:r>
        <w:t xml:space="preserve">— the internal linear model, superseded by the dw_dx route (harvest through the api, build the model outside); the analytic sensitivity forms cover only some surfaces (Dave 2026-10-10).</w:t>
      </w:r>
    </w:p>
    <w:p>
      <w:pPr>
        <w:pStyle w:val="BodyText"/>
      </w:pPr>
      <w:r>
        <w:rPr>
          <w:iCs/>
          <w:i/>
        </w:rPr>
        <w:t xml:space="preserve">Syntax:</w:t>
      </w:r>
      <w:r>
        <w:t xml:space="preserve"> </w:t>
      </w:r>
      <w:r>
        <w:rPr>
          <w:rStyle w:val="VerbatimChar"/>
        </w:rPr>
        <w:t xml:space="preserve">LSPOT</w:t>
      </w:r>
      <w:r>
        <w:t xml:space="preserve"> </w:t>
      </w:r>
      <w:r>
        <w:t xml:space="preserve">/</w:t>
      </w:r>
      <w:r>
        <w:t xml:space="preserve"> </w:t>
      </w:r>
      <w:r>
        <w:rPr>
          <w:rStyle w:val="VerbatimChar"/>
        </w:rPr>
        <w:t xml:space="preserve">LOPD</w:t>
      </w:r>
      <w:r>
        <w:t xml:space="preserve">; no prompt — the spot / OPD predicted by the linear model.</w:t>
      </w:r>
    </w:p>
    <w:p>
      <w:pPr>
        <w:pStyle w:val="BodyText"/>
      </w:pPr>
      <w:r>
        <w:rPr>
          <w:iCs/>
          <w:i/>
        </w:rPr>
        <w:t xml:space="preserve">Defaults:</w:t>
      </w:r>
      <w:r>
        <w:t xml:space="preserve"> </w:t>
      </w:r>
      <w:r>
        <w:t xml:space="preserve">none. LSPOT draws regardless of the NONE plot type (1.2 (m)).</w:t>
      </w:r>
    </w:p>
    <w:p>
      <w:pPr>
        <w:pStyle w:val="SourceCode"/>
      </w:pPr>
      <w:r>
        <w:rPr>
          <w:rStyle w:val="VerbatimChar"/>
        </w:rPr>
        <w:t xml:space="preserve">MACOS&gt;lspot</w:t>
      </w:r>
      <w:r>
        <w:br/>
      </w:r>
      <w:r>
        <w:rPr>
          <w:rStyle w:val="VerbatimChar"/>
        </w:rPr>
        <w:t xml:space="preserve"> Tracing perturbed system</w:t>
      </w:r>
      <w:r>
        <w:br/>
      </w:r>
      <w:r>
        <w:rPr>
          <w:rStyle w:val="VerbatimChar"/>
        </w:rPr>
        <w:t xml:space="preserve"> Average OPD is ...</w:t>
      </w:r>
      <w:r>
        <w:br/>
      </w:r>
      <w:r>
        <w:rPr>
          <w:rStyle w:val="VerbatimChar"/>
        </w:rPr>
        <w:t xml:space="preserve"> RMS OPD including piston is ...</w:t>
      </w:r>
    </w:p>
    <w:p>
      <w:pPr>
        <w:pStyle w:val="FirstParagraph"/>
      </w:pPr>
      <w:r>
        <w:t xml:space="preserve">Evaluates the linear model — nominal ray state at the BUild</w:t>
      </w:r>
      <w:r>
        <w:t xml:space="preserve"> </w:t>
      </w:r>
      <w:r>
        <w:t xml:space="preserve">element plus C-matrix times the current perturbation vector —</w:t>
      </w:r>
      <w:r>
        <w:t xml:space="preserve"> </w:t>
      </w:r>
      <w:r>
        <w:t xml:space="preserve">and plots the result: LSPot a spot diagram (</w:t>
      </w:r>
      <w:r>
        <w:t xml:space="preserve">“</w:t>
      </w:r>
      <w:r>
        <w:t xml:space="preserve">Spot Diagram</w:t>
      </w:r>
      <w:r>
        <w:t xml:space="preserve">”</w:t>
      </w:r>
      <w:r>
        <w:t xml:space="preserve">),</w:t>
      </w:r>
      <w:r>
        <w:t xml:space="preserve"> </w:t>
      </w:r>
      <w:r>
        <w:t xml:space="preserve">LOPd a square OPD map (</w:t>
      </w:r>
      <w:r>
        <w:t xml:space="preserve">“</w:t>
      </w:r>
      <w:r>
        <w:t xml:space="preserve">LinMod OPD Map</w:t>
      </w:r>
      <w:r>
        <w:t xml:space="preserve">”</w:t>
      </w:r>
      <w:r>
        <w:t xml:space="preserve">), each preceded by</w:t>
      </w:r>
      <w:r>
        <w:t xml:space="preserve"> </w:t>
      </w:r>
      <w:r>
        <w:t xml:space="preserve">the average/RMS OPD summary above. Both require a prior</w:t>
      </w:r>
      <w:r>
        <w:t xml:space="preserve"> </w:t>
      </w:r>
      <w:r>
        <w:t xml:space="preserve">LPErturb or LPRead (</w:t>
      </w:r>
      <w:r>
        <w:t xml:space="preserve">“</w:t>
      </w:r>
      <w:r>
        <w:t xml:space="preserve">Must LPERTURB before plotting linear</w:t>
      </w:r>
      <w:r>
        <w:t xml:space="preserve"> </w:t>
      </w:r>
      <w:r>
        <w:t xml:space="preserve">model results.</w:t>
      </w:r>
      <w:r>
        <w:t xml:space="preserve">”</w:t>
      </w:r>
      <w:r>
        <w:t xml:space="preserve">) and the nOutCord=5 output-coordinate setup</w:t>
      </w:r>
      <w:r>
        <w:t xml:space="preserve"> </w:t>
      </w:r>
      <w:r>
        <w:t xml:space="preserve">(see LPErturb). They parallel the exact SPOt and OPD commands</w:t>
      </w:r>
      <w:r>
        <w:t xml:space="preserve"> </w:t>
      </w:r>
      <w:r>
        <w:t xml:space="preserve">— comparing linear vs exact results over the expected</w:t>
      </w:r>
      <w:r>
        <w:t xml:space="preserve"> </w:t>
      </w:r>
      <w:r>
        <w:t xml:space="preserve">perturbation range is the standard linearity check (Section</w:t>
      </w:r>
      <w:r>
        <w:t xml:space="preserve"> </w:t>
      </w:r>
      <w:r>
        <w:t xml:space="preserve">8.1). SMACOS: no arguments.</w:t>
      </w:r>
      <w:r>
        <w:t xml:space="preserve"> </w:t>
      </w:r>
      <w:r>
        <w:rPr>
          <w:iCs/>
          <w:i/>
        </w:rPr>
        <w:t xml:space="preserve">Related:</w:t>
      </w:r>
      <w:r>
        <w:t xml:space="preserve"> </w:t>
      </w:r>
      <w:r>
        <w:t xml:space="preserve">LPErturb, LPIxilate, SPOt, OPD.</w:t>
      </w:r>
      <w:r>
        <w:t xml:space="preserve"> </w:t>
      </w:r>
    </w:p>
    <w:bookmarkEnd w:id="118"/>
    <w:bookmarkStart w:id="119" w:name="lpixilate"/>
    <w:p>
      <w:pPr>
        <w:pStyle w:val="Heading4"/>
      </w:pPr>
      <w:r>
        <w:t xml:space="preserve">LPIxilate</w:t>
      </w:r>
    </w:p>
    <w:p>
      <w:pPr>
        <w:pStyle w:val="FirstParagraph"/>
      </w:pPr>
      <w:r>
        <w:rPr>
          <w:iCs/>
          <w:i/>
        </w:rPr>
        <w:t xml:space="preserve">Minimum match:</w:t>
      </w:r>
      <w:r>
        <w:t xml:space="preserve"> </w:t>
      </w:r>
      <w:r>
        <w:rPr>
          <w:rStyle w:val="VerbatimChar"/>
        </w:rPr>
        <w:t xml:space="preserve">LPIxilate</w:t>
      </w:r>
      <w:r>
        <w:t xml:space="preserve"> </w:t>
      </w:r>
      <w:r>
        <w:t xml:space="preserve">—</w:t>
      </w:r>
      <w:r>
        <w:t xml:space="preserve"> </w:t>
      </w:r>
      <w:r>
        <w:rPr>
          <w:iCs/>
          <w:i/>
        </w:rPr>
        <w:t xml:space="preserve">needs:</w:t>
      </w:r>
      <w:r>
        <w:t xml:space="preserve"> </w:t>
      </w:r>
      <w:r>
        <w:t xml:space="preserve">[BLD]</w:t>
      </w:r>
    </w:p>
    <w:p>
      <w:pPr>
        <w:pStyle w:val="BodyText"/>
      </w:pPr>
      <w:r>
        <w:t xml:space="preserve">Linear-model pixelated image.</w:t>
      </w:r>
    </w:p>
    <w:p>
      <w:pPr>
        <w:pStyle w:val="BodyText"/>
      </w:pPr>
      <w:r>
        <w:rPr>
          <w:iCs/>
          <w:i/>
        </w:rPr>
        <w:t xml:space="preserve">CLI suite:</w:t>
      </w:r>
      <w:r>
        <w:t xml:space="preserve"> </w:t>
      </w:r>
      <w:r>
        <w:rPr>
          <w:rStyle w:val="VerbatimChar"/>
        </w:rPr>
        <w:t xml:space="preserve">LINEAR_MODEL.jou</w:t>
      </w:r>
      <w:r>
        <w:t xml:space="preserve"> </w:t>
      </w:r>
      <w:r>
        <w:t xml:space="preserve">(</w:t>
      </w:r>
      <w:r>
        <w:rPr>
          <w:rStyle w:val="VerbatimChar"/>
        </w:rPr>
        <w:t xml:space="preserve">cli_tests/cmd/</w:t>
      </w:r>
      <w:r>
        <w:t xml:space="preserve">; each journal is the entry’s example and its regression test).</w:t>
      </w:r>
    </w:p>
    <w:p>
      <w:pPr>
        <w:pStyle w:val="BodyText"/>
      </w:pPr>
      <w:r>
        <w:rPr>
          <w:iCs/>
          <w:i/>
        </w:rPr>
        <w:t xml:space="preserve">Binding:</w:t>
      </w:r>
      <w:r>
        <w:t xml:space="preserve"> </w:t>
      </w:r>
      <w:r>
        <w:rPr>
          <w:bCs/>
          <w:b/>
        </w:rPr>
        <w:t xml:space="preserve">CLI-only, legacy</w:t>
      </w:r>
      <w:r>
        <w:t xml:space="preserve"> </w:t>
      </w:r>
      <w:r>
        <w:t xml:space="preserve">— the internal linear model, superseded by the dw_dx route (harvest through the api, build the model outside); the analytic sensitivity forms cover only some surfaces (Dave 2026-10-10).</w:t>
      </w:r>
    </w:p>
    <w:p>
      <w:pPr>
        <w:pStyle w:val="BodyText"/>
      </w:pPr>
      <w:r>
        <w:rPr>
          <w:iCs/>
          <w:i/>
        </w:rPr>
        <w:t xml:space="preserve">Syntax:</w:t>
      </w:r>
      <w:r>
        <w:t xml:space="preserve"> </w:t>
      </w:r>
      <w:r>
        <w:rPr>
          <w:rStyle w:val="VerbatimChar"/>
        </w:rPr>
        <w:t xml:space="preserve">LPIX [npix] [pixel]</w:t>
      </w:r>
      <w:r>
        <w:t xml:space="preserve"> </w:t>
      </w:r>
      <w:r>
        <w:t xml:space="preserve">— the pixel count per side and the pixel size for the linear-model image.</w:t>
      </w:r>
    </w:p>
    <w:p>
      <w:pPr>
        <w:pStyle w:val="BodyText"/>
      </w:pPr>
      <w:r>
        <w:rPr>
          <w:iCs/>
          <w:i/>
        </w:rPr>
        <w:t xml:space="preserve">Defaults:</w:t>
      </w:r>
      <w:r>
        <w:t xml:space="preserve"> </w:t>
      </w:r>
      <w:r>
        <w:t xml:space="preserve">npix [128]; pixel [0.00000] (a zero size reads the grid’s).</w:t>
      </w:r>
    </w:p>
    <w:p>
      <w:pPr>
        <w:pStyle w:val="SourceCode"/>
      </w:pPr>
      <w:r>
        <w:rPr>
          <w:rStyle w:val="VerbatimChar"/>
        </w:rPr>
        <w:t xml:space="preserve">MACOS&gt;lpix</w:t>
      </w:r>
      <w:r>
        <w:br/>
      </w:r>
      <w:r>
        <w:rPr>
          <w:rStyle w:val="VerbatimChar"/>
        </w:rPr>
        <w:t xml:space="preserve"> Tracing perturbed system</w:t>
      </w:r>
      <w:r>
        <w:br/>
      </w:r>
      <w:r>
        <w:rPr>
          <w:rStyle w:val="VerbatimChar"/>
        </w:rPr>
        <w:t xml:space="preserve"> Average OPD is ...</w:t>
      </w:r>
      <w:r>
        <w:br/>
      </w:r>
      <w:r>
        <w:rPr>
          <w:rStyle w:val="VerbatimChar"/>
        </w:rPr>
        <w:t xml:space="preserve"> RMS OPD including piston is ...</w:t>
      </w:r>
      <w:r>
        <w:br/>
      </w:r>
      <w:r>
        <w:rPr>
          <w:rStyle w:val="VerbatimChar"/>
        </w:rPr>
        <w:t xml:space="preserve"> FFT/Point Spread Function Data Summary:</w:t>
      </w:r>
      <w:r>
        <w:br/>
      </w:r>
      <w:r>
        <w:rPr>
          <w:rStyle w:val="VerbatimChar"/>
        </w:rPr>
        <w:t xml:space="preserve"> Wavelength= ...;  Transmission Distance= ...</w:t>
      </w:r>
      <w:r>
        <w:br/>
      </w:r>
      <w:r>
        <w:rPr>
          <w:rStyle w:val="VerbatimChar"/>
        </w:rPr>
        <w:t xml:space="preserve"> u-v plane diam= ...  du= ...</w:t>
      </w:r>
      <w:r>
        <w:br/>
      </w:r>
      <w:r>
        <w:rPr>
          <w:rStyle w:val="VerbatimChar"/>
        </w:rPr>
        <w:t xml:space="preserve"> x-y plane diam= ...  dx= ...</w:t>
      </w:r>
      <w:r>
        <w:br/>
      </w:r>
      <w:r>
        <w:rPr>
          <w:rStyle w:val="VerbatimChar"/>
        </w:rPr>
        <w:t xml:space="preserve">Enter number of pixels per side: [64]:</w:t>
      </w:r>
      <w:r>
        <w:br/>
      </w:r>
      <w:r>
        <w:rPr>
          <w:rStyle w:val="VerbatimChar"/>
        </w:rPr>
        <w:t xml:space="preserve">Enter size of pixel: [...]:</w:t>
      </w:r>
    </w:p>
    <w:p>
      <w:pPr>
        <w:pStyle w:val="FirstParagraph"/>
      </w:pPr>
      <w:r>
        <w:t xml:space="preserve">Computes the linear-model wavefront at the BUild element,</w:t>
      </w:r>
      <w:r>
        <w:t xml:space="preserve"> </w:t>
      </w:r>
      <w:r>
        <w:t xml:space="preserve">performs a single far-field FFT propagation over transmission</w:t>
      </w:r>
      <w:r>
        <w:t xml:space="preserve"> </w:t>
      </w:r>
      <w:r>
        <w:t xml:space="preserve">distance zElt(iElt), and pixelates the image onto the</w:t>
      </w:r>
      <w:r>
        <w:t xml:space="preserve"> </w:t>
      </w:r>
      <w:r>
        <w:t xml:space="preserve">requested grid — the linear parallel of PIXel (Section 8.5).</w:t>
      </w:r>
      <w:r>
        <w:t xml:space="preserve"> </w:t>
      </w:r>
      <w:r>
        <w:t xml:space="preserve">Requires LPErturb/LPRead first and nOutCord=5. The same</w:t>
      </w:r>
      <w:r>
        <w:t xml:space="preserve"> </w:t>
      </w:r>
      <w:r>
        <w:t xml:space="preserve">dispatcher branch also serves the undocumented siblings</w:t>
      </w:r>
      <w:r>
        <w:t xml:space="preserve"> </w:t>
      </w:r>
      <w:r>
        <w:t xml:space="preserve">LINtensity (point-image intensity) and LLO (log10 intensity).</w:t>
      </w:r>
      <w:r>
        <w:t xml:space="preserve"> </w:t>
      </w:r>
      <w:r>
        <w:t xml:space="preserve">TEXt/BINary plot types write</w:t>
      </w:r>
      <w:r>
        <w:t xml:space="preserve"> </w:t>
      </w:r>
      <w:r>
        <w:rPr>
          <w:rStyle w:val="VerbatimChar"/>
        </w:rPr>
        <w:t xml:space="preserve">filnam.lpxN</w:t>
      </w:r>
      <w:r>
        <w:t xml:space="preserve">. SMACOS: LoadStack</w:t>
      </w:r>
      <w:r>
        <w:t xml:space="preserve"> </w:t>
      </w:r>
      <w:r>
        <w:t xml:space="preserve">passes no pixel arguments, so the pixel prompts take their</w:t>
      </w:r>
      <w:r>
        <w:t xml:space="preserve"> </w:t>
      </w:r>
      <w:r>
        <w:t xml:space="preserve">defaults.</w:t>
      </w:r>
      <w:r>
        <w:t xml:space="preserve"> </w:t>
      </w:r>
      <w:r>
        <w:rPr>
          <w:iCs/>
          <w:i/>
        </w:rPr>
        <w:t xml:space="preserve">Related:</w:t>
      </w:r>
      <w:r>
        <w:t xml:space="preserve"> </w:t>
      </w:r>
      <w:r>
        <w:t xml:space="preserve">LSPot, LOPd, PIXel, INTensity.</w:t>
      </w:r>
      <w:r>
        <w:t xml:space="preserve"> </w:t>
      </w:r>
    </w:p>
    <w:bookmarkEnd w:id="119"/>
    <w:bookmarkEnd w:id="120"/>
    <w:bookmarkStart w:id="129" w:name="diffraction"/>
    <w:p>
      <w:pPr>
        <w:pStyle w:val="Heading3"/>
      </w:pPr>
      <w:r>
        <w:t xml:space="preserve">Diffraction</w:t>
      </w:r>
    </w:p>
    <w:bookmarkStart w:id="121" w:name="propagate"/>
    <w:p>
      <w:pPr>
        <w:pStyle w:val="Heading4"/>
      </w:pPr>
      <w:r>
        <w:t xml:space="preserve">PROpagate</w:t>
      </w:r>
    </w:p>
    <w:p>
      <w:pPr>
        <w:pStyle w:val="FirstParagraph"/>
      </w:pPr>
      <w:r>
        <w:rPr>
          <w:iCs/>
          <w:i/>
        </w:rPr>
        <w:t xml:space="preserve">Minimum match:</w:t>
      </w:r>
      <w:r>
        <w:t xml:space="preserve"> </w:t>
      </w:r>
      <w:r>
        <w:rPr>
          <w:rStyle w:val="VerbatimChar"/>
        </w:rPr>
        <w:t xml:space="preserve">PROpagate</w:t>
      </w:r>
      <w:r>
        <w:t xml:space="preserve"> </w:t>
      </w:r>
      <w:r>
        <w:t xml:space="preserve">—</w:t>
      </w:r>
      <w:r>
        <w:t xml:space="preserve"> </w:t>
      </w:r>
      <w:r>
        <w:rPr>
          <w:iCs/>
          <w:i/>
        </w:rPr>
        <w:t xml:space="preserve">needs:</w:t>
      </w:r>
      <w:r>
        <w:t xml:space="preserve"> </w:t>
      </w:r>
      <w:r>
        <w:t xml:space="preserve">[DIFF]</w:t>
      </w:r>
    </w:p>
    <w:p>
      <w:pPr>
        <w:pStyle w:val="BodyText"/>
      </w:pPr>
      <w:r>
        <w:t xml:space="preserve">Note: NOT a command; propagation runs automatically inside any output command.</w:t>
      </w:r>
    </w:p>
    <w:p>
      <w:pPr>
        <w:pStyle w:val="BodyText"/>
      </w:pPr>
      <w:r>
        <w:rPr>
          <w:iCs/>
          <w:i/>
        </w:rPr>
        <w:t xml:space="preserve">CLI suite:</w:t>
      </w:r>
      <w:r>
        <w:t xml:space="preserve"> </w:t>
      </w:r>
      <w:r>
        <w:rPr>
          <w:rStyle w:val="VerbatimChar"/>
        </w:rPr>
        <w:t xml:space="preserve">COMPOSE_ADD_NOISE.jou</w:t>
      </w:r>
      <w:r>
        <w:t xml:space="preserve"> </w:t>
      </w:r>
      <w:r>
        <w:t xml:space="preserve">(</w:t>
      </w:r>
      <w:r>
        <w:rPr>
          <w:rStyle w:val="VerbatimChar"/>
        </w:rPr>
        <w:t xml:space="preserve">cli_tests/cmd/</w:t>
      </w:r>
      <w:r>
        <w:t xml:space="preserve">; each journal is the entry’s example and its regression test).</w:t>
      </w:r>
    </w:p>
    <w:p>
      <w:pPr>
        <w:pStyle w:val="BodyText"/>
      </w:pPr>
      <w:r>
        <w:rPr>
          <w:iCs/>
          <w:i/>
        </w:rPr>
        <w:t xml:space="preserve">Binding:</w:t>
      </w:r>
      <w:r>
        <w:t xml:space="preserve"> </w:t>
      </w:r>
      <w:r>
        <w:rPr>
          <w:bCs/>
          <w:b/>
        </w:rPr>
        <w:t xml:space="preserve">direct setter</w:t>
      </w:r>
      <w:r>
        <w:t xml:space="preserve"> </w:t>
      </w:r>
      <w:r>
        <w:t xml:space="preserve">— not a command:</w:t>
      </w:r>
      <w:r>
        <w:t xml:space="preserve"> </w:t>
      </w:r>
      <w:r>
        <w:rPr>
          <w:rStyle w:val="VerbatimChar"/>
        </w:rPr>
        <w:t xml:space="preserve">int_cmd</w:t>
      </w:r>
      <w:r>
        <w:t xml:space="preserve"> </w:t>
      </w:r>
      <w:r>
        <w:t xml:space="preserve">/</w:t>
      </w:r>
      <w:r>
        <w:t xml:space="preserve"> </w:t>
      </w:r>
      <w:r>
        <w:rPr>
          <w:rStyle w:val="VerbatimChar"/>
        </w:rPr>
        <w:t xml:space="preserve">cfield_cmd</w:t>
      </w:r>
      <w:r>
        <w:t xml:space="preserve"> </w:t>
      </w:r>
      <w:r>
        <w:t xml:space="preserve">propagate.</w:t>
      </w:r>
    </w:p>
    <w:p>
      <w:pPr>
        <w:pStyle w:val="BodyText"/>
      </w:pPr>
      <w:r>
        <w:rPr>
          <w:iCs/>
          <w:i/>
        </w:rPr>
        <w:t xml:space="preserve">Syntax:</w:t>
      </w:r>
      <w:r>
        <w:t xml:space="preserve"> </w:t>
      </w:r>
      <w:r>
        <w:rPr>
          <w:rStyle w:val="VerbatimChar"/>
        </w:rPr>
        <w:t xml:space="preserve">PROPAGATE</w:t>
      </w:r>
      <w:r>
        <w:t xml:space="preserve">; no prompt — propagates to the element of the last wavefront command.</w:t>
      </w:r>
    </w:p>
    <w:p>
      <w:pPr>
        <w:pStyle w:val="BodyText"/>
      </w:pPr>
      <w:r>
        <w:rPr>
          <w:iCs/>
          <w:i/>
        </w:rPr>
        <w:t xml:space="preserve">Defaults:</w:t>
      </w:r>
      <w:r>
        <w:t xml:space="preserve"> </w:t>
      </w:r>
      <w:r>
        <w:t xml:space="preserve">none.</w:t>
      </w:r>
    </w:p>
    <w:p>
      <w:pPr>
        <w:pStyle w:val="SourceCode"/>
      </w:pPr>
      <w:r>
        <w:rPr>
          <w:rStyle w:val="VerbatimChar"/>
        </w:rPr>
        <w:t xml:space="preserve">MACOS&gt;propagate</w:t>
      </w:r>
      <w:r>
        <w:br/>
      </w:r>
      <w:r>
        <w:rPr>
          <w:rStyle w:val="VerbatimChar"/>
        </w:rPr>
        <w:t xml:space="preserve">** Unknown command = PROPAGATE</w:t>
      </w:r>
    </w:p>
    <w:p>
      <w:pPr>
        <w:pStyle w:val="FirstParagraph"/>
      </w:pPr>
      <w:r>
        <w:t xml:space="preserve">Listed in HELp but NOT implemented: the command dispatcher</w:t>
      </w:r>
      <w:r>
        <w:t xml:space="preserve"> </w:t>
      </w:r>
      <w:r>
        <w:t xml:space="preserve">(macos_cmd_loop.inc) has no PROPAGATE branch, so the keyword</w:t>
      </w:r>
      <w:r>
        <w:t xml:space="preserve"> </w:t>
      </w:r>
      <w:r>
        <w:t xml:space="preserve">falls through to the unknown-command handler. Diffraction</w:t>
      </w:r>
      <w:r>
        <w:t xml:space="preserve"> </w:t>
      </w:r>
      <w:r>
        <w:t xml:space="preserve">propagation is instead performed implicitly by the wavefront</w:t>
      </w:r>
      <w:r>
        <w:t xml:space="preserve"> </w:t>
      </w:r>
      <w:r>
        <w:t xml:space="preserve">output commands — INTensity, PIXel, AMPlitude, PHAse, REAl,</w:t>
      </w:r>
      <w:r>
        <w:t xml:space="preserve"> </w:t>
      </w:r>
      <w:r>
        <w:t xml:space="preserve">LOG, MTF, IMG, ADD and friends all call RunProp, which traces</w:t>
      </w:r>
      <w:r>
        <w:t xml:space="preserve"> </w:t>
      </w:r>
      <w:r>
        <w:t xml:space="preserve">the beam and advances the complex-amplitude matrices to the</w:t>
      </w:r>
      <w:r>
        <w:t xml:space="preserve"> </w:t>
      </w:r>
      <w:r>
        <w:t xml:space="preserve">requested element per each element’s PropType (” Tracing N</w:t>
      </w:r>
      <w:r>
        <w:t xml:space="preserve"> </w:t>
      </w:r>
      <w:r>
        <w:t xml:space="preserve">rays and propagating M grid points…</w:t>
      </w:r>
      <w:r>
        <w:t xml:space="preserve">“</w:t>
      </w:r>
      <w:r>
        <w:t xml:space="preserve">). The [DIFF] tag on</w:t>
      </w:r>
      <w:r>
        <w:t xml:space="preserve"> </w:t>
      </w:r>
      <w:r>
        <w:t xml:space="preserve">those commands (</w:t>
      </w:r>
      <w:r>
        <w:t xml:space="preserve">”</w:t>
      </w:r>
      <w:r>
        <w:t xml:space="preserve">needs PROpagate”) therefore means</w:t>
      </w:r>
      <w:r>
        <w:t xml:space="preserve"> </w:t>
      </w:r>
      <w:r>
        <w:t xml:space="preserve">“</w:t>
      </w:r>
      <w:r>
        <w:t xml:space="preserve">needs a</w:t>
      </w:r>
      <w:r>
        <w:t xml:space="preserve"> </w:t>
      </w:r>
      <w:r>
        <w:t xml:space="preserve">propagated wavefront</w:t>
      </w:r>
      <w:r>
        <w:t xml:space="preserve">”</w:t>
      </w:r>
      <w:r>
        <w:t xml:space="preserve">, which they establish themselves;</w:t>
      </w:r>
      <w:r>
        <w:t xml:space="preserve"> </w:t>
      </w:r>
      <w:r>
        <w:t xml:space="preserve">results live in WFElt and re-propagation is skipped when the</w:t>
      </w:r>
      <w:r>
        <w:t xml:space="preserve"> </w:t>
      </w:r>
      <w:r>
        <w:t xml:space="preserve">wavefront is already at the requested element. Discrepancy:</w:t>
      </w:r>
      <w:r>
        <w:t xml:space="preserve"> </w:t>
      </w:r>
      <w:r>
        <w:t xml:space="preserve">help lists PROpagate as a command; the manual (Section 6)</w:t>
      </w:r>
      <w:r>
        <w:t xml:space="preserve"> </w:t>
      </w:r>
      <w:r>
        <w:t xml:space="preserve">describes propagation only via the output commands.</w:t>
      </w:r>
      <w:r>
        <w:t xml:space="preserve"> </w:t>
      </w:r>
      <w:r>
        <w:rPr>
          <w:iCs/>
          <w:i/>
        </w:rPr>
        <w:t xml:space="preserve">Related:</w:t>
      </w:r>
      <w:r>
        <w:t xml:space="preserve"> </w:t>
      </w:r>
      <w:r>
        <w:t xml:space="preserve">INTensity, PIXel, BEAm, VECtor, SCAlar.</w:t>
      </w:r>
      <w:r>
        <w:t xml:space="preserve"> </w:t>
      </w:r>
    </w:p>
    <w:bookmarkEnd w:id="121"/>
    <w:bookmarkStart w:id="122" w:name="beam"/>
    <w:p>
      <w:pPr>
        <w:pStyle w:val="Heading4"/>
      </w:pPr>
      <w:r>
        <w:t xml:space="preserve">BEAm</w:t>
      </w:r>
    </w:p>
    <w:p>
      <w:pPr>
        <w:pStyle w:val="FirstParagraph"/>
      </w:pPr>
      <w:r>
        <w:rPr>
          <w:iCs/>
          <w:i/>
        </w:rPr>
        <w:t xml:space="preserve">Minimum match:</w:t>
      </w:r>
      <w:r>
        <w:t xml:space="preserve"> </w:t>
      </w:r>
      <w:r>
        <w:rPr>
          <w:rStyle w:val="VerbatimChar"/>
        </w:rPr>
        <w:t xml:space="preserve">BEAm</w:t>
      </w:r>
    </w:p>
    <w:p>
      <w:pPr>
        <w:pStyle w:val="BodyText"/>
      </w:pPr>
      <w:r>
        <w:t xml:space="preserve">Set beam type (Gauss, plane, …).</w:t>
      </w:r>
    </w:p>
    <w:p>
      <w:pPr>
        <w:pStyle w:val="BodyText"/>
      </w:pPr>
      <w:r>
        <w:rPr>
          <w:iCs/>
          <w:i/>
        </w:rPr>
        <w:t xml:space="preserve">CLI suite:</w:t>
      </w:r>
      <w:r>
        <w:t xml:space="preserve"> </w:t>
      </w:r>
      <w:r>
        <w:rPr>
          <w:rStyle w:val="VerbatimChar"/>
        </w:rPr>
        <w:t xml:space="preserve">BEAM_GAUSS.jou</w:t>
      </w:r>
      <w:r>
        <w:t xml:space="preserve">,</w:t>
      </w:r>
      <w:r>
        <w:t xml:space="preserve"> </w:t>
      </w:r>
      <w:r>
        <w:rPr>
          <w:rStyle w:val="VerbatimChar"/>
        </w:rPr>
        <w:t xml:space="preserve">BEAM_gaussian.jou</w:t>
      </w:r>
      <w:r>
        <w:t xml:space="preserve"> </w:t>
      </w:r>
      <w:r>
        <w:t xml:space="preserve">(</w:t>
      </w:r>
      <w:r>
        <w:rPr>
          <w:rStyle w:val="VerbatimChar"/>
        </w:rPr>
        <w:t xml:space="preserve">cli_tests/cmd/</w:t>
      </w:r>
      <w:r>
        <w:t xml:space="preserve">; each journal is the entry’s example and its regression test).</w:t>
      </w:r>
    </w:p>
    <w:p>
      <w:pPr>
        <w:pStyle w:val="BodyText"/>
      </w:pPr>
      <w:r>
        <w:rPr>
          <w:iCs/>
          <w:i/>
        </w:rPr>
        <w:t xml:space="preserve">Binding:</w:t>
      </w:r>
      <w:r>
        <w:t xml:space="preserve"> </w:t>
      </w:r>
      <w:r>
        <w:rPr>
          <w:bCs/>
          <w:b/>
        </w:rPr>
        <w:t xml:space="preserve">SMACOS command</w:t>
      </w:r>
      <w:r>
        <w:t xml:space="preserve"> </w:t>
      </w:r>
      <w:r>
        <w:t xml:space="preserve">—</w:t>
      </w:r>
      <w:r>
        <w:t xml:space="preserve"> </w:t>
      </w:r>
      <w:r>
        <w:rPr>
          <w:rStyle w:val="VerbatimChar"/>
        </w:rPr>
        <w:t xml:space="preserve">beam_set</w:t>
      </w:r>
      <w:r>
        <w:t xml:space="preserve">.</w:t>
      </w:r>
    </w:p>
    <w:p>
      <w:pPr>
        <w:pStyle w:val="BodyText"/>
      </w:pPr>
      <w:r>
        <w:rPr>
          <w:iCs/>
          <w:i/>
        </w:rPr>
        <w:t xml:space="preserve">Syntax:</w:t>
      </w:r>
      <w:r>
        <w:t xml:space="preserve"> </w:t>
      </w:r>
      <w:r>
        <w:rPr>
          <w:rStyle w:val="VerbatimChar"/>
        </w:rPr>
        <w:t xml:space="preserve">BEAM [type] [params…]</w:t>
      </w:r>
      <w:r>
        <w:t xml:space="preserve"> </w:t>
      </w:r>
      <w:r>
        <w:t xml:space="preserve">— UNIFORM (no more prompts), GAUSSIAN (x and y waist radii), COS**POWER (radius, exponent), DIPOLE.</w:t>
      </w:r>
    </w:p>
    <w:p>
      <w:pPr>
        <w:pStyle w:val="BodyText"/>
      </w:pPr>
      <w:r>
        <w:rPr>
          <w:iCs/>
          <w:i/>
        </w:rPr>
        <w:t xml:space="preserve">Defaults:</w:t>
      </w:r>
      <w:r>
        <w:t xml:space="preserve"> </w:t>
      </w:r>
      <w:r>
        <w:t xml:space="preserve">type [UNIFORM]; the Gaussian waists [1.00000] each; the cosine radius [the aperture radius] and exponent [1.0].</w:t>
      </w:r>
    </w:p>
    <w:p>
      <w:pPr>
        <w:pStyle w:val="SourceCode"/>
      </w:pPr>
      <w:r>
        <w:rPr>
          <w:rStyle w:val="VerbatimChar"/>
        </w:rPr>
        <w:t xml:space="preserve">MACOS&gt;beam</w:t>
      </w:r>
      <w:r>
        <w:br/>
      </w:r>
      <w:r>
        <w:rPr>
          <w:rStyle w:val="VerbatimChar"/>
        </w:rPr>
        <w:t xml:space="preserve">Enter beam type (UNIFORM, GAUSSIAN, COS**POWER, DIPOLE): [UNIFORM]: gauss</w:t>
      </w:r>
      <w:r>
        <w:br/>
      </w:r>
      <w:r>
        <w:rPr>
          <w:rStyle w:val="VerbatimChar"/>
        </w:rPr>
        <w:t xml:space="preserve">Enter x beam waist radius: [...]: 0.3</w:t>
      </w:r>
      <w:r>
        <w:br/>
      </w:r>
      <w:r>
        <w:rPr>
          <w:rStyle w:val="VerbatimChar"/>
        </w:rPr>
        <w:t xml:space="preserve">Enter y beam waist radius: [...]: 0.3</w:t>
      </w:r>
    </w:p>
    <w:p>
      <w:pPr>
        <w:pStyle w:val="FirstParagraph"/>
      </w:pPr>
      <w:r>
        <w:t xml:space="preserve">Sets the source-beam amplitude profile used when the</w:t>
      </w:r>
      <w:r>
        <w:t xml:space="preserve"> </w:t>
      </w:r>
      <w:r>
        <w:t xml:space="preserve">wavefront grid is initialized (default UNIFORM). GAUSSIAN</w:t>
      </w:r>
      <w:r>
        <w:t xml:space="preserve"> </w:t>
      </w:r>
      <w:r>
        <w:t xml:space="preserve">prompts for x and y waist radii (default Aperture/4);</w:t>
      </w:r>
      <w:r>
        <w:t xml:space="preserve"> </w:t>
      </w:r>
      <w:r>
        <w:t xml:space="preserve">COS</w:t>
      </w:r>
      <w:r>
        <w:rPr>
          <w:bCs/>
          <w:b/>
        </w:rPr>
        <w:t xml:space="preserve">POWER prompts</w:t>
      </w:r>
      <w:r>
        <w:rPr>
          <w:bCs/>
          <w:b/>
        </w:rPr>
        <w:t xml:space="preserve"> </w:t>
      </w:r>
      <w:r>
        <w:rPr>
          <w:bCs/>
          <w:b/>
        </w:rPr>
        <w:t xml:space="preserve">‘</w:t>
      </w:r>
      <w:r>
        <w:rPr>
          <w:bCs/>
          <w:b/>
        </w:rPr>
        <w:t xml:space="preserve">Enter cosine beam radius:</w:t>
      </w:r>
      <w:r>
        <w:rPr>
          <w:bCs/>
          <w:b/>
        </w:rPr>
        <w:t xml:space="preserve">’</w:t>
      </w:r>
      <w:r>
        <w:rPr>
          <w:bCs/>
          <w:b/>
        </w:rPr>
        <w:t xml:space="preserve"> </w:t>
      </w:r>
      <w:r>
        <w:rPr>
          <w:bCs/>
          <w:b/>
        </w:rPr>
        <w:t xml:space="preserve">(default</w:t>
      </w:r>
      <w:r>
        <w:rPr>
          <w:bCs/>
          <w:b/>
        </w:rPr>
        <w:t xml:space="preserve"> </w:t>
      </w:r>
      <w:r>
        <w:rPr>
          <w:bCs/>
          <w:b/>
        </w:rPr>
        <w:t xml:space="preserve">Aperture/2) and</w:t>
      </w:r>
      <w:r>
        <w:rPr>
          <w:bCs/>
          <w:b/>
        </w:rPr>
        <w:t xml:space="preserve"> </w:t>
      </w:r>
      <w:r>
        <w:rPr>
          <w:bCs/>
          <w:b/>
        </w:rPr>
        <w:t xml:space="preserve">‘</w:t>
      </w:r>
      <w:r>
        <w:rPr>
          <w:bCs/>
          <w:b/>
        </w:rPr>
        <w:t xml:space="preserve">Enter cosine exponent:</w:t>
      </w:r>
      <w:r>
        <w:rPr>
          <w:bCs/>
          <w:b/>
        </w:rPr>
        <w:t xml:space="preserve">’</w:t>
      </w:r>
      <w:r>
        <w:rPr>
          <w:bCs/>
          <w:b/>
        </w:rPr>
        <w:t xml:space="preserve"> </w:t>
      </w:r>
      <w:r>
        <w:rPr>
          <w:bCs/>
          <w:b/>
        </w:rPr>
        <w:t xml:space="preserve">(default 1); DIPOLE</w:t>
      </w:r>
      <w:r>
        <w:rPr>
          <w:bCs/>
          <w:b/>
        </w:rPr>
        <w:t xml:space="preserve"> </w:t>
      </w:r>
      <w:r>
        <w:rPr>
          <w:bCs/>
          <w:b/>
        </w:rPr>
        <w:t xml:space="preserve">takes no further input. Types may also be entered as 1-4;</w:t>
      </w:r>
      <w:r>
        <w:rPr>
          <w:bCs/>
          <w:b/>
        </w:rPr>
        <w:t xml:space="preserve"> </w:t>
      </w:r>
      <w:r>
        <w:rPr>
          <w:bCs/>
          <w:b/>
        </w:rPr>
        <w:t xml:space="preserve">anything else prints ” Unknown beam type.” and leaves the</w:t>
      </w:r>
      <w:r>
        <w:rPr>
          <w:bCs/>
          <w:b/>
        </w:rPr>
        <w:t xml:space="preserve"> </w:t>
      </w:r>
      <w:r>
        <w:rPr>
          <w:bCs/>
          <w:b/>
        </w:rPr>
        <w:t xml:space="preserve">profile unchanged. Clears the propagate state so the next</w:t>
      </w:r>
      <w:r>
        <w:rPr>
          <w:bCs/>
          <w:b/>
        </w:rPr>
        <w:t xml:space="preserve"> </w:t>
      </w:r>
      <w:r>
        <w:rPr>
          <w:bCs/>
          <w:b/>
        </w:rPr>
        <w:t xml:space="preserve">[DIFF] command re-propagates with the new profile. Requires</w:t>
      </w:r>
      <w:r>
        <w:rPr>
          <w:bCs/>
          <w:b/>
        </w:rPr>
        <w:t xml:space="preserve"> </w:t>
      </w:r>
      <w:r>
        <w:rPr>
          <w:bCs/>
          <w:b/>
        </w:rPr>
        <w:t xml:space="preserve">a loaded Rx despite carrying no [Rx] tag in help. Manual</w:t>
      </w:r>
      <w:r>
        <w:rPr>
          <w:bCs/>
          <w:b/>
        </w:rPr>
        <w:t xml:space="preserve"> </w:t>
      </w:r>
      <w:r>
        <w:rPr>
          <w:bCs/>
          <w:b/>
        </w:rPr>
        <w:t xml:space="preserve">Section 6.3.6 calls the Gaussian inputs</w:t>
      </w:r>
      <w:r>
        <w:rPr>
          <w:bCs/>
          <w:b/>
        </w:rPr>
        <w:t xml:space="preserve"> </w:t>
      </w:r>
      <w:r>
        <w:rPr>
          <w:bCs/>
          <w:b/>
        </w:rPr>
        <w:t xml:space="preserve">“</w:t>
      </w:r>
      <w:r>
        <w:rPr>
          <w:bCs/>
          <w:b/>
        </w:rPr>
        <w:t xml:space="preserve">diameter … the</w:t>
      </w:r>
      <w:r>
        <w:rPr>
          <w:bCs/>
          <w:b/>
        </w:rPr>
        <w:t xml:space="preserve"> </w:t>
      </w:r>
      <w:r>
        <w:rPr>
          <w:bCs/>
          <w:b/>
        </w:rPr>
        <w:t xml:space="preserve">standard deviation</w:t>
      </w:r>
      <w:r>
        <w:rPr>
          <w:bCs/>
          <w:b/>
        </w:rPr>
        <w:t xml:space="preserve">”</w:t>
      </w:r>
      <w:r>
        <w:rPr>
          <w:bCs/>
          <w:b/>
        </w:rPr>
        <w:t xml:space="preserve">; the prompts say waist radius.</w:t>
      </w:r>
      <w:r>
        <w:rPr>
          <w:bCs/>
          <w:b/>
        </w:rPr>
        <w:t xml:space="preserve"> </w:t>
      </w:r>
      <w:r>
        <w:rPr>
          <w:bCs/>
          <w:b/>
        </w:rPr>
        <w:t xml:space="preserve">SMACOS: CARG(1)=type; DARG(1:2)=x/y waist radii (GAUSSIAN) or</w:t>
      </w:r>
      <w:r>
        <w:rPr>
          <w:bCs/>
          <w:b/>
        </w:rPr>
        <w:t xml:space="preserve"> </w:t>
      </w:r>
      <w:r>
        <w:rPr>
          <w:bCs/>
          <w:b/>
        </w:rPr>
        <w:t xml:space="preserve">radius/exponent (COS</w:t>
      </w:r>
      <w:r>
        <w:t xml:space="preserve">POWER); omitted for UNIFORM.</w:t>
      </w:r>
      <w:r>
        <w:t xml:space="preserve"> </w:t>
      </w:r>
      <w:r>
        <w:rPr>
          <w:iCs/>
          <w:i/>
        </w:rPr>
        <w:t xml:space="preserve">Related:</w:t>
      </w:r>
      <w:r>
        <w:t xml:space="preserve"> </w:t>
      </w:r>
      <w:r>
        <w:t xml:space="preserve">INTensity, POLarization, VECtor, SCAlar.</w:t>
      </w:r>
      <w:r>
        <w:t xml:space="preserve"> </w:t>
      </w:r>
    </w:p>
    <w:bookmarkEnd w:id="122"/>
    <w:bookmarkStart w:id="123" w:name="vector-scalar"/>
    <w:p>
      <w:pPr>
        <w:pStyle w:val="Heading4"/>
      </w:pPr>
      <w:r>
        <w:t xml:space="preserve">VECtor, SCAlar</w:t>
      </w:r>
    </w:p>
    <w:p>
      <w:pPr>
        <w:pStyle w:val="FirstParagraph"/>
      </w:pPr>
      <w:r>
        <w:rPr>
          <w:iCs/>
          <w:i/>
        </w:rPr>
        <w:t xml:space="preserve">Minimum match:</w:t>
      </w:r>
      <w:r>
        <w:t xml:space="preserve"> </w:t>
      </w:r>
      <w:r>
        <w:rPr>
          <w:rStyle w:val="VerbatimChar"/>
        </w:rPr>
        <w:t xml:space="preserve">VECtor</w:t>
      </w:r>
    </w:p>
    <w:p>
      <w:pPr>
        <w:pStyle w:val="BodyText"/>
      </w:pPr>
      <w:r>
        <w:t xml:space="preserve">Vector vs scalar diffraction (with POLarized).</w:t>
      </w:r>
    </w:p>
    <w:p>
      <w:pPr>
        <w:pStyle w:val="BodyText"/>
      </w:pPr>
      <w:r>
        <w:rPr>
          <w:iCs/>
          <w:i/>
        </w:rPr>
        <w:t xml:space="preserve">CLI suite:</w:t>
      </w:r>
      <w:r>
        <w:t xml:space="preserve"> </w:t>
      </w:r>
      <w:r>
        <w:rPr>
          <w:rStyle w:val="VerbatimChar"/>
        </w:rPr>
        <w:t xml:space="preserve">HELP_POL.jou</w:t>
      </w:r>
      <w:r>
        <w:t xml:space="preserve">,</w:t>
      </w:r>
      <w:r>
        <w:t xml:space="preserve"> </w:t>
      </w:r>
      <w:r>
        <w:rPr>
          <w:rStyle w:val="VerbatimChar"/>
        </w:rPr>
        <w:t xml:space="preserve">MODE_scalar.jou</w:t>
      </w:r>
      <w:r>
        <w:t xml:space="preserve"> </w:t>
      </w:r>
      <w:r>
        <w:t xml:space="preserve">(</w:t>
      </w:r>
      <w:r>
        <w:rPr>
          <w:rStyle w:val="VerbatimChar"/>
        </w:rPr>
        <w:t xml:space="preserve">cli_tests/cmd/</w:t>
      </w:r>
      <w:r>
        <w:t xml:space="preserve">; each journal is the entry’s example and its regression test).</w:t>
      </w:r>
    </w:p>
    <w:p>
      <w:pPr>
        <w:pStyle w:val="BodyText"/>
      </w:pPr>
      <w:r>
        <w:rPr>
          <w:iCs/>
          <w:i/>
        </w:rPr>
        <w:t xml:space="preserve">Binding:</w:t>
      </w:r>
      <w:r>
        <w:t xml:space="preserve"> </w:t>
      </w:r>
      <w:r>
        <w:rPr>
          <w:bCs/>
          <w:b/>
        </w:rPr>
        <w:t xml:space="preserve">SMACOS command</w:t>
      </w:r>
      <w:r>
        <w:t xml:space="preserve"> </w:t>
      </w:r>
      <w:r>
        <w:t xml:space="preserve">—</w:t>
      </w:r>
      <w:r>
        <w:t xml:space="preserve"> </w:t>
      </w:r>
      <w:r>
        <w:rPr>
          <w:rStyle w:val="VerbatimChar"/>
        </w:rPr>
        <w:t xml:space="preserve">vecdif_set</w:t>
      </w:r>
      <w:r>
        <w:t xml:space="preserve">.</w:t>
      </w:r>
    </w:p>
    <w:p>
      <w:pPr>
        <w:pStyle w:val="BodyText"/>
      </w:pPr>
      <w:r>
        <w:rPr>
          <w:iCs/>
          <w:i/>
        </w:rPr>
        <w:t xml:space="preserve">Syntax:</w:t>
      </w:r>
      <w:r>
        <w:t xml:space="preserve"> </w:t>
      </w:r>
      <w:r>
        <w:rPr>
          <w:rStyle w:val="VerbatimChar"/>
        </w:rPr>
        <w:t xml:space="preserve">VECTOR</w:t>
      </w:r>
      <w:r>
        <w:t xml:space="preserve"> </w:t>
      </w:r>
      <w:r>
        <w:t xml:space="preserve">/</w:t>
      </w:r>
      <w:r>
        <w:t xml:space="preserve"> </w:t>
      </w:r>
      <w:r>
        <w:rPr>
          <w:rStyle w:val="VerbatimChar"/>
        </w:rPr>
        <w:t xml:space="preserve">SCALAR</w:t>
      </w:r>
      <w:r>
        <w:t xml:space="preserve">; no prompt.</w:t>
      </w:r>
    </w:p>
    <w:p>
      <w:pPr>
        <w:pStyle w:val="BodyText"/>
      </w:pPr>
      <w:r>
        <w:rPr>
          <w:iCs/>
          <w:i/>
        </w:rPr>
        <w:t xml:space="preserve">Defaults:</w:t>
      </w:r>
      <w:r>
        <w:t xml:space="preserve"> </w:t>
      </w:r>
      <w:r>
        <w:t xml:space="preserve">none. A session mode (SCALAR the default): survives loads, VECTOR is named in the LOAD notice.</w:t>
      </w:r>
    </w:p>
    <w:p>
      <w:pPr>
        <w:pStyle w:val="BodyText"/>
      </w:pPr>
      <w:r>
        <w:rPr>
          <w:bCs/>
          <w:b/>
        </w:rPr>
        <w:t xml:space="preserve">A session mode (2026-10-11, Dave’s ruling):</w:t>
      </w:r>
      <w:r>
        <w:t xml:space="preserve"> </w:t>
      </w:r>
      <w:r>
        <w:t xml:space="preserve">the setting survives every LOAD until it is changed again – set once, before or after a deck is loaded. Each LOAD prints one line naming the session modes not at their defaults, e.g. </w:t>
      </w:r>
      <w:r>
        <w:rPr>
          <w:rStyle w:val="VerbatimChar"/>
        </w:rPr>
        <w:t xml:space="preserve">LOAD: session modes in force: POLARIZATION, VECTOR, CENTROID, NOLNEG, CIR</w:t>
      </w:r>
      <w:r>
        <w:t xml:space="preserve"> </w:t>
      </w:r>
      <w:r>
        <w:t xml:space="preserve">(nothing when all are default);</w:t>
      </w:r>
      <w:r>
        <w:t xml:space="preserve"> </w:t>
      </w:r>
      <w:r>
        <w:rPr>
          <w:rStyle w:val="VerbatimChar"/>
        </w:rPr>
        <w:t xml:space="preserve">STATUS</w:t>
      </w:r>
      <w:r>
        <w:t xml:space="preserve"> </w:t>
      </w:r>
      <w:r>
        <w:t xml:space="preserve">shows them too.</w:t>
      </w:r>
      <w:r>
        <w:t xml:space="preserve"> </w:t>
      </w:r>
      <w:r>
        <w:rPr>
          <w:rStyle w:val="VerbatimChar"/>
        </w:rPr>
        <w:t xml:space="preserve">RESET</w:t>
      </w:r>
      <w:r>
        <w:t xml:space="preserve"> </w:t>
      </w:r>
      <w:r>
        <w:t xml:space="preserve">returns four of them to the defaults (no polarization, scalar, the chief-ray FEX axis, LNEG); the CIR/GIR palette is kept.</w:t>
      </w:r>
    </w:p>
    <w:p>
      <w:pPr>
        <w:pStyle w:val="SourceCode"/>
      </w:pPr>
      <w:r>
        <w:rPr>
          <w:rStyle w:val="VerbatimChar"/>
        </w:rPr>
        <w:t xml:space="preserve">MACOS&gt;vector</w:t>
      </w:r>
      <w:r>
        <w:br/>
      </w:r>
      <w:r>
        <w:rPr>
          <w:rStyle w:val="VerbatimChar"/>
        </w:rPr>
        <w:t xml:space="preserve"> Vector diffraction enabled</w:t>
      </w:r>
      <w:r>
        <w:br/>
      </w:r>
      <w:r>
        <w:rPr>
          <w:rStyle w:val="VerbatimChar"/>
        </w:rPr>
        <w:t xml:space="preserve">MACOS&gt;scalar</w:t>
      </w:r>
      <w:r>
        <w:br/>
      </w:r>
      <w:r>
        <w:rPr>
          <w:rStyle w:val="VerbatimChar"/>
        </w:rPr>
        <w:t xml:space="preserve"> Scalar diffraction enabled</w:t>
      </w:r>
    </w:p>
    <w:p>
      <w:pPr>
        <w:pStyle w:val="FirstParagraph"/>
      </w:pPr>
      <w:r>
        <w:t xml:space="preserve">Toggle between vector and scalar diffraction for the</w:t>
      </w:r>
      <w:r>
        <w:t xml:space="preserve"> </w:t>
      </w:r>
      <w:r>
        <w:t xml:space="preserve">propagation commands. VECtor requires polarization ray</w:t>
      </w:r>
      <w:r>
        <w:t xml:space="preserve"> </w:t>
      </w:r>
      <w:r>
        <w:t xml:space="preserve">tracing to be on first (” Must turn on POLarization first”);</w:t>
      </w:r>
      <w:r>
        <w:t xml:space="preserve"> </w:t>
      </w:r>
      <w:r>
        <w:t xml:space="preserve">POLarization itself enables vector diffraction automatically</w:t>
      </w:r>
      <w:r>
        <w:t xml:space="preserve"> </w:t>
      </w:r>
      <w:r>
        <w:t xml:space="preserve">when the build supports it (mWF&gt;=3), so VECtor is mainly for</w:t>
      </w:r>
      <w:r>
        <w:t xml:space="preserve"> </w:t>
      </w:r>
      <w:r>
        <w:t xml:space="preserve">re-enabling after SCAlar. Scalar is the default and the only</w:t>
      </w:r>
      <w:r>
        <w:t xml:space="preserve"> </w:t>
      </w:r>
      <w:r>
        <w:t xml:space="preserve">mode with polarization off (Section 6.3.4/6.3.5). Both</w:t>
      </w:r>
      <w:r>
        <w:t xml:space="preserve"> </w:t>
      </w:r>
      <w:r>
        <w:t xml:space="preserve">commands clear the propagate state so the next [DIFF] command</w:t>
      </w:r>
      <w:r>
        <w:t xml:space="preserve"> </w:t>
      </w:r>
      <w:r>
        <w:t xml:space="preserve">recomputes the wavefront; neither takes arguments. Scope:</w:t>
      </w:r>
      <w:r>
        <w:t xml:space="preserve"> </w:t>
      </w:r>
      <w:r>
        <w:t xml:space="preserve">since Phase 3a Tranche 1 vector diffraction covers EVERY</w:t>
      </w:r>
      <w:r>
        <w:t xml:space="preserve"> </w:t>
      </w:r>
      <w:r>
        <w:t xml:space="preserve">propagation leg – far-field, near-field sphere/plane,</w:t>
      </w:r>
      <w:r>
        <w:t xml:space="preserve"> </w:t>
      </w:r>
      <w:r>
        <w:t xml:space="preserve">plane-to-plane, spatial-filter, Fresnel and the DFT legs –</w:t>
      </w:r>
      <w:r>
        <w:t xml:space="preserve"> </w:t>
      </w:r>
      <w:r>
        <w:t xml:space="preserve">plus the diffraction-grid obscuration apply and the ray-side</w:t>
      </w:r>
      <w:r>
        <w:t xml:space="preserve"> </w:t>
      </w:r>
      <w:r>
        <w:t xml:space="preserve">aperture/apodization masking, so a multi-leg chain preserves</w:t>
      </w:r>
      <w:r>
        <w:t xml:space="preserve"> </w:t>
      </w:r>
      <w:r>
        <w:t xml:space="preserve">the vector field between legs. Two limits: the three</w:t>
      </w:r>
      <w:r>
        <w:t xml:space="preserve"> </w:t>
      </w:r>
      <w:r>
        <w:t xml:space="preserve">wavefront planes are repurposed as Ex/Ey/Ez, so only ONE</w:t>
      </w:r>
      <w:r>
        <w:t xml:space="preserve"> </w:t>
      </w:r>
      <w:r>
        <w:t xml:space="preserve">wavefront can be in flight (no multi-WF / COMPOSE); and</w:t>
      </w:r>
      <w:r>
        <w:t xml:space="preserve"> </w:t>
      </w:r>
      <w:r>
        <w:t xml:space="preserve">between two physical legs the grid field is advanced by a</w:t>
      </w:r>
      <w:r>
        <w:t xml:space="preserve"> </w:t>
      </w:r>
      <w:r>
        <w:t xml:space="preserve">scalar phase, which is exact only when the intervening</w:t>
      </w:r>
      <w:r>
        <w:t xml:space="preserve"> </w:t>
      </w:r>
      <w:r>
        <w:t xml:space="preserve">elements are non-polarizing (Obscuring / Reference /</w:t>
      </w:r>
      <w:r>
        <w:t xml:space="preserve"> </w:t>
      </w:r>
      <w:r>
        <w:t xml:space="preserve">FocalPlane – the coronagraph pupil-&gt;FPM-&gt;Lyot-&gt;focal case).</w:t>
      </w:r>
      <w:r>
        <w:t xml:space="preserve"> </w:t>
      </w:r>
      <w:r>
        <w:t xml:space="preserve">A COATED or reflecting surface BETWEEN legs needs the per-ray</w:t>
      </w:r>
      <w:r>
        <w:t xml:space="preserve"> </w:t>
      </w:r>
      <w:r>
        <w:t xml:space="preserve">running-Jones work of Tranche 2, not yet implemented. In vector</w:t>
      </w:r>
      <w:r>
        <w:t xml:space="preserve"> </w:t>
      </w:r>
      <w:r>
        <w:t xml:space="preserve">mode AMPlitude/PHAse plot X, Y, Z field components and IMG</w:t>
      </w:r>
      <w:r>
        <w:t xml:space="preserve"> </w:t>
      </w:r>
      <w:r>
        <w:t xml:space="preserve">imaging is unavailable. SMACOS: no arguments.</w:t>
      </w:r>
      <w:r>
        <w:t xml:space="preserve"> </w:t>
      </w:r>
      <w:r>
        <w:rPr>
          <w:iCs/>
          <w:i/>
        </w:rPr>
        <w:t xml:space="preserve">Related:</w:t>
      </w:r>
      <w:r>
        <w:t xml:space="preserve"> </w:t>
      </w:r>
      <w:r>
        <w:t xml:space="preserve">POLarization, NOPolarization, AMPlitude, PHAse.</w:t>
      </w:r>
      <w:r>
        <w:t xml:space="preserve"> </w:t>
      </w:r>
    </w:p>
    <w:bookmarkEnd w:id="123"/>
    <w:bookmarkStart w:id="124" w:name="compose"/>
    <w:p>
      <w:pPr>
        <w:pStyle w:val="Heading4"/>
      </w:pPr>
      <w:r>
        <w:t xml:space="preserve">COMpose</w:t>
      </w:r>
    </w:p>
    <w:p>
      <w:pPr>
        <w:pStyle w:val="FirstParagraph"/>
      </w:pPr>
      <w:r>
        <w:rPr>
          <w:iCs/>
          <w:i/>
        </w:rPr>
        <w:t xml:space="preserve">Minimum match:</w:t>
      </w:r>
      <w:r>
        <w:t xml:space="preserve"> </w:t>
      </w:r>
      <w:r>
        <w:rPr>
          <w:rStyle w:val="VerbatimChar"/>
        </w:rPr>
        <w:t xml:space="preserve">COMpose</w:t>
      </w:r>
    </w:p>
    <w:p>
      <w:pPr>
        <w:pStyle w:val="BodyText"/>
      </w:pPr>
      <w:r>
        <w:t xml:space="preserve">Start a multi-object/color image.</w:t>
      </w:r>
    </w:p>
    <w:p>
      <w:pPr>
        <w:pStyle w:val="BodyText"/>
      </w:pPr>
      <w:r>
        <w:rPr>
          <w:iCs/>
          <w:i/>
        </w:rPr>
        <w:t xml:space="preserve">CLI suite:</w:t>
      </w:r>
      <w:r>
        <w:t xml:space="preserve"> </w:t>
      </w:r>
      <w:r>
        <w:rPr>
          <w:rStyle w:val="VerbatimChar"/>
        </w:rPr>
        <w:t xml:space="preserve">COMPOSE_ADD_NOISE.jou</w:t>
      </w:r>
      <w:r>
        <w:t xml:space="preserve"> </w:t>
      </w:r>
      <w:r>
        <w:t xml:space="preserve">(</w:t>
      </w:r>
      <w:r>
        <w:rPr>
          <w:rStyle w:val="VerbatimChar"/>
        </w:rPr>
        <w:t xml:space="preserve">cli_tests/cmd/</w:t>
      </w:r>
      <w:r>
        <w:t xml:space="preserve">; each journal is the entry’s example and its regression test).</w:t>
      </w:r>
    </w:p>
    <w:p>
      <w:pPr>
        <w:pStyle w:val="BodyText"/>
      </w:pPr>
      <w:r>
        <w:rPr>
          <w:iCs/>
          <w:i/>
        </w:rPr>
        <w:t xml:space="preserve">Binding:</w:t>
      </w:r>
      <w:r>
        <w:t xml:space="preserve"> </w:t>
      </w:r>
      <w:r>
        <w:rPr>
          <w:bCs/>
          <w:b/>
        </w:rPr>
        <w:t xml:space="preserve">SMACOS command</w:t>
      </w:r>
      <w:r>
        <w:t xml:space="preserve"> </w:t>
      </w:r>
      <w:r>
        <w:t xml:space="preserve">—</w:t>
      </w:r>
      <w:r>
        <w:t xml:space="preserve"> </w:t>
      </w:r>
      <w:r>
        <w:rPr>
          <w:rStyle w:val="VerbatimChar"/>
        </w:rPr>
        <w:t xml:space="preserve">compose_start</w:t>
      </w:r>
      <w:r>
        <w:t xml:space="preserve">.</w:t>
      </w:r>
    </w:p>
    <w:p>
      <w:pPr>
        <w:pStyle w:val="BodyText"/>
      </w:pPr>
      <w:r>
        <w:rPr>
          <w:iCs/>
          <w:i/>
        </w:rPr>
        <w:t xml:space="preserve">Syntax:</w:t>
      </w:r>
      <w:r>
        <w:t xml:space="preserve"> </w:t>
      </w:r>
      <w:r>
        <w:rPr>
          <w:rStyle w:val="VerbatimChar"/>
        </w:rPr>
        <w:t xml:space="preserve">COMPOSE [elt] [npix] [pixel]</w:t>
      </w:r>
      <w:r>
        <w:t xml:space="preserve"> </w:t>
      </w:r>
      <w:r>
        <w:t xml:space="preserve">— the element the image is composed at, the pixel count per side, the pixel size.</w:t>
      </w:r>
    </w:p>
    <w:p>
      <w:pPr>
        <w:pStyle w:val="BodyText"/>
      </w:pPr>
      <w:r>
        <w:rPr>
          <w:iCs/>
          <w:i/>
        </w:rPr>
        <w:t xml:space="preserve">Defaults:</w:t>
      </w:r>
      <w:r>
        <w:t xml:space="preserve"> </w:t>
      </w:r>
      <w:r>
        <w:t xml:space="preserve">elt [the last composed element, 0 before any]; npix [the diffraction grid size, 256 at model 256]; pixel [1.000000E-03] the first time, then the size in force.</w:t>
      </w:r>
    </w:p>
    <w:p>
      <w:pPr>
        <w:pStyle w:val="SourceCode"/>
      </w:pPr>
      <w:r>
        <w:rPr>
          <w:rStyle w:val="VerbatimChar"/>
        </w:rPr>
        <w:t xml:space="preserve">MACOS&gt;compose</w:t>
      </w:r>
      <w:r>
        <w:br/>
      </w:r>
      <w:r>
        <w:rPr>
          <w:rStyle w:val="VerbatimChar"/>
        </w:rPr>
        <w:t xml:space="preserve">Enter element where image is to be composed: [16]: 16</w:t>
      </w:r>
      <w:r>
        <w:br/>
      </w:r>
      <w:r>
        <w:rPr>
          <w:rStyle w:val="VerbatimChar"/>
        </w:rPr>
        <w:t xml:space="preserve">Enter number of pixels per side: [512]: 64</w:t>
      </w:r>
      <w:r>
        <w:br/>
      </w:r>
      <w:r>
        <w:rPr>
          <w:rStyle w:val="VerbatimChar"/>
        </w:rPr>
        <w:t xml:space="preserve">Enter size of pixel: [...]: 1.392542E-06</w:t>
      </w:r>
    </w:p>
    <w:p>
      <w:pPr>
        <w:pStyle w:val="FirstParagraph"/>
      </w:pPr>
      <w:r>
        <w:t xml:space="preserve">Defines a detector pixel grid (npix per side, capped at mPix;</w:t>
      </w:r>
      <w:r>
        <w:t xml:space="preserve"> </w:t>
      </w:r>
      <w:r>
        <w:t xml:space="preserve">pixel size default 1e-3 base units) at the chosen element and</w:t>
      </w:r>
      <w:r>
        <w:t xml:space="preserve"> </w:t>
      </w:r>
      <w:r>
        <w:t xml:space="preserve">zeroes PixArray, arming the accumulate mode: each subsequent</w:t>
      </w:r>
      <w:r>
        <w:t xml:space="preserve"> </w:t>
      </w:r>
      <w:r>
        <w:t xml:space="preserve">ADD propagates the current beam, pixelates its intensity onto</w:t>
      </w:r>
      <w:r>
        <w:t xml:space="preserve"> </w:t>
      </w:r>
      <w:r>
        <w:t xml:space="preserve">this grid and sums it in — the mechanism for multi-object /</w:t>
      </w:r>
      <w:r>
        <w:t xml:space="preserve"> </w:t>
      </w:r>
      <w:r>
        <w:t xml:space="preserve">multi-wavelength (multi-color) composite images (change</w:t>
      </w:r>
      <w:r>
        <w:t xml:space="preserve"> </w:t>
      </w:r>
      <w:r>
        <w:t xml:space="preserve">source, Flux, wavelength, field via MOD/FFP/PFP/PERturb</w:t>
      </w:r>
      <w:r>
        <w:t xml:space="preserve"> </w:t>
      </w:r>
      <w:r>
        <w:t xml:space="preserve">between ADDs). Also the prerequisite for NOIse and GBLur.</w:t>
      </w:r>
      <w:r>
        <w:t xml:space="preserve"> </w:t>
      </w:r>
      <w:r>
        <w:t xml:space="preserve">Segment / non-sequential elements are rejected (</w:t>
      </w:r>
      <w:r>
        <w:t xml:space="preserve">“</w:t>
      </w:r>
      <w:r>
        <w:t xml:space="preserve">COMPOSE:</w:t>
      </w:r>
      <w:r>
        <w:t xml:space="preserve"> </w:t>
      </w:r>
      <w:r>
        <w:t xml:space="preserve">Invalid element type</w:t>
      </w:r>
      <w:r>
        <w:t xml:space="preserve">”</w:t>
      </w:r>
      <w:r>
        <w:t xml:space="preserve">); re-issuing prints ” Overwriting</w:t>
      </w:r>
      <w:r>
        <w:t xml:space="preserve"> </w:t>
      </w:r>
      <w:r>
        <w:t xml:space="preserve">previous COMPOSED image…” SMACOS: IARG(1)=element,</w:t>
      </w:r>
      <w:r>
        <w:t xml:space="preserve"> </w:t>
      </w:r>
      <w:r>
        <w:t xml:space="preserve">IARG(2)=pixels per side, RARG(1)=pixel size.</w:t>
      </w:r>
      <w:r>
        <w:t xml:space="preserve"> </w:t>
      </w:r>
      <w:r>
        <w:rPr>
          <w:iCs/>
          <w:i/>
        </w:rPr>
        <w:t xml:space="preserve">Related:</w:t>
      </w:r>
      <w:r>
        <w:t xml:space="preserve"> </w:t>
      </w:r>
      <w:r>
        <w:t xml:space="preserve">ADD, DAdd, CADD, NOIse, PIXel.</w:t>
      </w:r>
      <w:r>
        <w:t xml:space="preserve"> </w:t>
      </w:r>
    </w:p>
    <w:bookmarkEnd w:id="124"/>
    <w:bookmarkStart w:id="125" w:name="add-dadd"/>
    <w:p>
      <w:pPr>
        <w:pStyle w:val="Heading4"/>
      </w:pPr>
      <w:r>
        <w:t xml:space="preserve">ADD, DAdd</w:t>
      </w:r>
    </w:p>
    <w:p>
      <w:pPr>
        <w:pStyle w:val="FirstParagraph"/>
      </w:pPr>
      <w:r>
        <w:rPr>
          <w:iCs/>
          <w:i/>
        </w:rPr>
        <w:t xml:space="preserve">Minimum match:</w:t>
      </w:r>
      <w:r>
        <w:t xml:space="preserve"> </w:t>
      </w:r>
      <w:r>
        <w:rPr>
          <w:rStyle w:val="VerbatimChar"/>
        </w:rPr>
        <w:t xml:space="preserve">ADD</w:t>
      </w:r>
    </w:p>
    <w:p>
      <w:pPr>
        <w:pStyle w:val="BodyText"/>
      </w:pPr>
      <w:r>
        <w:t xml:space="preserve">Add to / display composed image.</w:t>
      </w:r>
    </w:p>
    <w:p>
      <w:pPr>
        <w:pStyle w:val="BodyText"/>
      </w:pPr>
      <w:r>
        <w:rPr>
          <w:iCs/>
          <w:i/>
        </w:rPr>
        <w:t xml:space="preserve">CLI suite:</w:t>
      </w:r>
      <w:r>
        <w:t xml:space="preserve"> </w:t>
      </w:r>
      <w:r>
        <w:rPr>
          <w:rStyle w:val="VerbatimChar"/>
        </w:rPr>
        <w:t xml:space="preserve">COMPOSE_ADD_NOISE.jou</w:t>
      </w:r>
      <w:r>
        <w:t xml:space="preserve"> </w:t>
      </w:r>
      <w:r>
        <w:t xml:space="preserve">(</w:t>
      </w:r>
      <w:r>
        <w:rPr>
          <w:rStyle w:val="VerbatimChar"/>
        </w:rPr>
        <w:t xml:space="preserve">cli_tests/cmd/</w:t>
      </w:r>
      <w:r>
        <w:t xml:space="preserve">; each journal is the entry’s example and its regression test).</w:t>
      </w:r>
    </w:p>
    <w:p>
      <w:pPr>
        <w:pStyle w:val="BodyText"/>
      </w:pPr>
      <w:r>
        <w:rPr>
          <w:iCs/>
          <w:i/>
        </w:rPr>
        <w:t xml:space="preserve">Binding:</w:t>
      </w:r>
      <w:r>
        <w:t xml:space="preserve"> </w:t>
      </w:r>
      <w:r>
        <w:rPr>
          <w:bCs/>
          <w:b/>
        </w:rPr>
        <w:t xml:space="preserve">SMACOS command</w:t>
      </w:r>
      <w:r>
        <w:t xml:space="preserve"> </w:t>
      </w:r>
      <w:r>
        <w:t xml:space="preserve">—</w:t>
      </w:r>
      <w:r>
        <w:t xml:space="preserve"> </w:t>
      </w:r>
      <w:r>
        <w:rPr>
          <w:rStyle w:val="VerbatimChar"/>
        </w:rPr>
        <w:t xml:space="preserve">compose_add</w:t>
      </w:r>
      <w:r>
        <w:t xml:space="preserve">.</w:t>
      </w:r>
    </w:p>
    <w:p>
      <w:pPr>
        <w:pStyle w:val="BodyText"/>
      </w:pPr>
      <w:r>
        <w:rPr>
          <w:iCs/>
          <w:i/>
        </w:rPr>
        <w:t xml:space="preserve">Syntax:</w:t>
      </w:r>
      <w:r>
        <w:t xml:space="preserve"> </w:t>
      </w:r>
      <w:r>
        <w:rPr>
          <w:rStyle w:val="VerbatimChar"/>
        </w:rPr>
        <w:t xml:space="preserve">ADD [plot]</w:t>
      </w:r>
      <w:r>
        <w:t xml:space="preserve"> </w:t>
      </w:r>
      <w:r>
        <w:t xml:space="preserve">/</w:t>
      </w:r>
      <w:r>
        <w:t xml:space="preserve"> </w:t>
      </w:r>
      <w:r>
        <w:rPr>
          <w:rStyle w:val="VerbatimChar"/>
        </w:rPr>
        <w:t xml:space="preserve">DADD</w:t>
      </w:r>
      <w:r>
        <w:t xml:space="preserve">: ADD propagates and adds the image to the composite, then asks whether to plot it; DADD displays the composite.</w:t>
      </w:r>
    </w:p>
    <w:p>
      <w:pPr>
        <w:pStyle w:val="BodyText"/>
      </w:pPr>
      <w:r>
        <w:rPr>
          <w:iCs/>
          <w:i/>
        </w:rPr>
        <w:t xml:space="preserve">Defaults:</w:t>
      </w:r>
      <w:r>
        <w:t xml:space="preserve"> </w:t>
      </w:r>
      <w:r>
        <w:t xml:space="preserve">plot [YES]. Both need a COMPOSE (</w:t>
      </w:r>
      <w:r>
        <w:t xml:space="preserve">“</w:t>
      </w:r>
      <w:r>
        <w:t xml:space="preserve">Must COMpose before ADDing images</w:t>
      </w:r>
      <w:r>
        <w:t xml:space="preserve">”</w:t>
      </w:r>
      <w:r>
        <w:t xml:space="preserve">).</w:t>
      </w:r>
    </w:p>
    <w:p>
      <w:pPr>
        <w:pStyle w:val="SourceCode"/>
      </w:pPr>
      <w:r>
        <w:rPr>
          <w:rStyle w:val="VerbatimChar"/>
        </w:rPr>
        <w:t xml:space="preserve">MACOS&gt;add</w:t>
      </w:r>
      <w:r>
        <w:br/>
      </w:r>
      <w:r>
        <w:rPr>
          <w:rStyle w:val="VerbatimChar"/>
        </w:rPr>
        <w:t xml:space="preserve"> Tracing ... rays and propagating ... grid points...</w:t>
      </w:r>
      <w:r>
        <w:br/>
      </w:r>
      <w:r>
        <w:rPr>
          <w:rStyle w:val="VerbatimChar"/>
        </w:rPr>
        <w:t xml:space="preserve"> Wavefront Propagation Data Summary:</w:t>
      </w:r>
      <w:r>
        <w:br/>
      </w:r>
      <w:r>
        <w:rPr>
          <w:rStyle w:val="VerbatimChar"/>
        </w:rPr>
        <w:t xml:space="preserve"> Wavelength= ...;  Source Flux= ...</w:t>
      </w:r>
      <w:r>
        <w:br/>
      </w:r>
      <w:r>
        <w:rPr>
          <w:rStyle w:val="VerbatimChar"/>
        </w:rPr>
        <w:t xml:space="preserve"> u-v plane diam= ...  du= ...</w:t>
      </w:r>
      <w:r>
        <w:br/>
      </w:r>
      <w:r>
        <w:rPr>
          <w:rStyle w:val="VerbatimChar"/>
        </w:rPr>
        <w:t xml:space="preserve"> x-y plane diam= ...  dx= ...</w:t>
      </w:r>
      <w:r>
        <w:br/>
      </w:r>
      <w:r>
        <w:rPr>
          <w:rStyle w:val="VerbatimChar"/>
        </w:rPr>
        <w:t xml:space="preserve"> Peak intensity= ...; Peak occurs at i= ..., j= ...</w:t>
      </w:r>
      <w:r>
        <w:br/>
      </w:r>
      <w:r>
        <w:rPr>
          <w:rStyle w:val="VerbatimChar"/>
        </w:rPr>
        <w:t xml:space="preserve"> Sum of intensity= ...</w:t>
      </w:r>
      <w:r>
        <w:br/>
      </w:r>
      <w:r>
        <w:rPr>
          <w:rStyle w:val="VerbatimChar"/>
        </w:rPr>
        <w:t xml:space="preserve">Image added. Plot composed image? [YES]:</w:t>
      </w:r>
    </w:p>
    <w:p>
      <w:pPr>
        <w:pStyle w:val="FirstParagraph"/>
      </w:pPr>
      <w:r>
        <w:t xml:space="preserve">ADD propagates the current beam to the COMpose element (no</w:t>
      </w:r>
      <w:r>
        <w:t xml:space="preserve"> </w:t>
      </w:r>
      <w:r>
        <w:t xml:space="preserve">element prompt), converts the complex amplitude to intensity,</w:t>
      </w:r>
      <w:r>
        <w:t xml:space="preserve"> </w:t>
      </w:r>
      <w:r>
        <w:t xml:space="preserve">pixelates it onto the COMpose grid and accumulates it into</w:t>
      </w:r>
      <w:r>
        <w:t xml:space="preserve"> </w:t>
      </w:r>
      <w:r>
        <w:t xml:space="preserve">PixArray; requires COMpose first (</w:t>
      </w:r>
      <w:r>
        <w:t xml:space="preserve">“</w:t>
      </w:r>
      <w:r>
        <w:t xml:space="preserve">Must COMpose before ADDing</w:t>
      </w:r>
      <w:r>
        <w:t xml:space="preserve"> </w:t>
      </w:r>
      <w:r>
        <w:t xml:space="preserve">images</w:t>
      </w:r>
      <w:r>
        <w:t xml:space="preserve">”</w:t>
      </w:r>
      <w:r>
        <w:t xml:space="preserve">). Repeated ADDs under different source/wavelength/</w:t>
      </w:r>
      <w:r>
        <w:t xml:space="preserve"> </w:t>
      </w:r>
      <w:r>
        <w:t xml:space="preserve">field settings build up composite images (Section 7.2.5).</w:t>
      </w:r>
      <w:r>
        <w:t xml:space="preserve"> </w:t>
      </w:r>
      <w:r>
        <w:t xml:space="preserve">DAdd just re-displays the composed PixArray — e.g. after a</w:t>
      </w:r>
      <w:r>
        <w:t xml:space="preserve"> </w:t>
      </w:r>
      <w:r>
        <w:t xml:space="preserve">STRetch or plot-type change — with no accumulation (</w:t>
      </w:r>
      <w:r>
        <w:t xml:space="preserve">“</w:t>
      </w:r>
      <w:r>
        <w:t xml:space="preserve">No data</w:t>
      </w:r>
      <w:r>
        <w:t xml:space="preserve"> </w:t>
      </w:r>
      <w:r>
        <w:t xml:space="preserve">to display</w:t>
      </w:r>
      <w:r>
        <w:t xml:space="preserve">”</w:t>
      </w:r>
      <w:r>
        <w:t xml:space="preserve"> </w:t>
      </w:r>
      <w:r>
        <w:t xml:space="preserve">if nothing has been pixelated yet). SMACOS:</w:t>
      </w:r>
      <w:r>
        <w:t xml:space="preserve"> </w:t>
      </w:r>
      <w:r>
        <w:t xml:space="preserve">CARG(1)=YES/NO plot flag for ADD; DAdd’s LoadStack pushes the</w:t>
      </w:r>
      <w:r>
        <w:t xml:space="preserve"> </w:t>
      </w:r>
      <w:r>
        <w:t xml:space="preserve">same flag but the display path never reads it (the fresh</w:t>
      </w:r>
      <w:r>
        <w:t xml:space="preserve"> </w:t>
      </w:r>
      <w:r>
        <w:t xml:space="preserve">stack per call makes this harmless).</w:t>
      </w:r>
      <w:r>
        <w:t xml:space="preserve"> </w:t>
      </w:r>
      <w:r>
        <w:rPr>
          <w:iCs/>
          <w:i/>
        </w:rPr>
        <w:t xml:space="preserve">Related:</w:t>
      </w:r>
      <w:r>
        <w:t xml:space="preserve"> </w:t>
      </w:r>
      <w:r>
        <w:t xml:space="preserve">COMpose, CADD, NOIse, STRetch, PIXel.</w:t>
      </w:r>
      <w:r>
        <w:t xml:space="preserve"> </w:t>
      </w:r>
    </w:p>
    <w:bookmarkEnd w:id="125"/>
    <w:bookmarkStart w:id="126" w:name="cadd"/>
    <w:p>
      <w:pPr>
        <w:pStyle w:val="Heading4"/>
      </w:pPr>
      <w:r>
        <w:t xml:space="preserve">CADD</w:t>
      </w:r>
    </w:p>
    <w:p>
      <w:pPr>
        <w:pStyle w:val="FirstParagraph"/>
      </w:pPr>
      <w:r>
        <w:rPr>
          <w:iCs/>
          <w:i/>
        </w:rPr>
        <w:t xml:space="preserve">Minimum match:</w:t>
      </w:r>
      <w:r>
        <w:t xml:space="preserve"> </w:t>
      </w:r>
      <w:r>
        <w:rPr>
          <w:rStyle w:val="VerbatimChar"/>
        </w:rPr>
        <w:t xml:space="preserve">CADD</w:t>
      </w:r>
    </w:p>
    <w:p>
      <w:pPr>
        <w:pStyle w:val="BodyText"/>
      </w:pPr>
      <w:r>
        <w:t xml:space="preserve">Add current intensity to composed.</w:t>
      </w:r>
    </w:p>
    <w:p>
      <w:pPr>
        <w:pStyle w:val="BodyText"/>
      </w:pPr>
      <w:r>
        <w:rPr>
          <w:iCs/>
          <w:i/>
        </w:rPr>
        <w:t xml:space="preserve">CLI suite:</w:t>
      </w:r>
      <w:r>
        <w:t xml:space="preserve"> </w:t>
      </w:r>
      <w:r>
        <w:rPr>
          <w:rStyle w:val="VerbatimChar"/>
        </w:rPr>
        <w:t xml:space="preserve">COMPOSE_ADD_NOISE.jou</w:t>
      </w:r>
      <w:r>
        <w:t xml:space="preserve"> </w:t>
      </w:r>
      <w:r>
        <w:t xml:space="preserve">(</w:t>
      </w:r>
      <w:r>
        <w:rPr>
          <w:rStyle w:val="VerbatimChar"/>
        </w:rPr>
        <w:t xml:space="preserve">cli_tests/cmd/</w:t>
      </w:r>
      <w:r>
        <w:t xml:space="preserve">; each journal is the entry’s example and its regression test).</w:t>
      </w:r>
    </w:p>
    <w:p>
      <w:pPr>
        <w:pStyle w:val="BodyText"/>
      </w:pPr>
      <w:r>
        <w:rPr>
          <w:iCs/>
          <w:i/>
        </w:rPr>
        <w:t xml:space="preserve">Binding:</w:t>
      </w:r>
      <w:r>
        <w:t xml:space="preserve"> </w:t>
      </w:r>
      <w:r>
        <w:rPr>
          <w:bCs/>
          <w:b/>
        </w:rPr>
        <w:t xml:space="preserve">missing</w:t>
      </w:r>
      <w:r>
        <w:t xml:space="preserve"> </w:t>
      </w:r>
      <w:r>
        <w:t xml:space="preserve">— through</w:t>
      </w:r>
      <w:r>
        <w:t xml:space="preserve"> </w:t>
      </w:r>
      <w:r>
        <w:rPr>
          <w:rStyle w:val="VerbatimChar"/>
        </w:rPr>
        <w:t xml:space="preserve">compose_*</w:t>
      </w:r>
      <w:r>
        <w:t xml:space="preserve"> </w:t>
      </w:r>
      <w:r>
        <w:t xml:space="preserve">(B.2, image-plane set).</w:t>
      </w:r>
    </w:p>
    <w:p>
      <w:pPr>
        <w:pStyle w:val="BodyText"/>
      </w:pPr>
      <w:r>
        <w:rPr>
          <w:iCs/>
          <w:i/>
        </w:rPr>
        <w:t xml:space="preserve">Syntax:</w:t>
      </w:r>
      <w:r>
        <w:t xml:space="preserve"> </w:t>
      </w:r>
      <w:r>
        <w:rPr>
          <w:rStyle w:val="VerbatimChar"/>
        </w:rPr>
        <w:t xml:space="preserve">CADD [elt] [plot]</w:t>
      </w:r>
      <w:r>
        <w:t xml:space="preserve"> </w:t>
      </w:r>
      <w:r>
        <w:t xml:space="preserve">— adds the complex amplitude at the element to the composite.</w:t>
      </w:r>
    </w:p>
    <w:p>
      <w:pPr>
        <w:pStyle w:val="BodyText"/>
      </w:pPr>
      <w:r>
        <w:rPr>
          <w:iCs/>
          <w:i/>
        </w:rPr>
        <w:t xml:space="preserve">Defaults:</w:t>
      </w:r>
      <w:r>
        <w:t xml:space="preserve"> </w:t>
      </w:r>
      <w:r>
        <w:t xml:space="preserve">elt [the last propagation element]; plot [YES].</w:t>
      </w:r>
    </w:p>
    <w:p>
      <w:pPr>
        <w:pStyle w:val="SourceCode"/>
      </w:pPr>
      <w:r>
        <w:rPr>
          <w:rStyle w:val="VerbatimChar"/>
        </w:rPr>
        <w:t xml:space="preserve">MACOS&gt;cadd</w:t>
      </w:r>
      <w:r>
        <w:br/>
      </w:r>
      <w:r>
        <w:rPr>
          <w:rStyle w:val="VerbatimChar"/>
        </w:rPr>
        <w:t xml:space="preserve">Enter number of element where data is to be generated: [...]: 16</w:t>
      </w:r>
      <w:r>
        <w:br/>
      </w:r>
      <w:r>
        <w:rPr>
          <w:rStyle w:val="VerbatimChar"/>
        </w:rPr>
        <w:t xml:space="preserve"> Tracing ... rays and propagating ... grid points...</w:t>
      </w:r>
      <w:r>
        <w:br/>
      </w:r>
      <w:r>
        <w:rPr>
          <w:rStyle w:val="VerbatimChar"/>
        </w:rPr>
        <w:t xml:space="preserve"> Wavefront Propagation Data Summary: ...</w:t>
      </w:r>
      <w:r>
        <w:br/>
      </w:r>
      <w:r>
        <w:rPr>
          <w:rStyle w:val="VerbatimChar"/>
        </w:rPr>
        <w:t xml:space="preserve">Complex amplitude added. Plot composed image? [YES]:</w:t>
      </w:r>
    </w:p>
    <w:p>
      <w:pPr>
        <w:pStyle w:val="FirstParagraph"/>
      </w:pPr>
      <w:r>
        <w:t xml:space="preserve">Coherent add — intended to resample and sum complex</w:t>
      </w:r>
      <w:r>
        <w:t xml:space="preserve"> </w:t>
      </w:r>
      <w:r>
        <w:t xml:space="preserve">amplitudes (fields, not intensities) onto a common grid, the</w:t>
      </w:r>
      <w:r>
        <w:t xml:space="preserve"> </w:t>
      </w:r>
      <w:r>
        <w:t xml:space="preserve">coherent counterpart of ADD. It is a STUB in this version:</w:t>
      </w:r>
      <w:r>
        <w:t xml:space="preserve"> </w:t>
      </w:r>
      <w:r>
        <w:t xml:space="preserve">the dialog runs and the beam is propagated to the chosen</w:t>
      </w:r>
      <w:r>
        <w:t xml:space="preserve"> </w:t>
      </w:r>
      <w:r>
        <w:t xml:space="preserve">element, but the regrid/resample-and-accumulate calls</w:t>
      </w:r>
      <w:r>
        <w:t xml:space="preserve"> </w:t>
      </w:r>
      <w:r>
        <w:t xml:space="preserve">(CAReGrid / ResampAddCa) are commented out in the dispatcher,</w:t>
      </w:r>
      <w:r>
        <w:t xml:space="preserve"> </w:t>
      </w:r>
      <w:r>
        <w:t xml:space="preserve">so nothing is added and nothing is plotted; only internal</w:t>
      </w:r>
      <w:r>
        <w:t xml:space="preserve"> </w:t>
      </w:r>
      <w:r>
        <w:t xml:space="preserve">bookkeeping flags toggle. Confirmed against</w:t>
      </w:r>
      <w:r>
        <w:t xml:space="preserve"> </w:t>
      </w:r>
      <w:r>
        <w:t xml:space="preserve">macos_cmd_loop.inc. Use ADD for incoherent accumulation.</w:t>
      </w:r>
      <w:r>
        <w:t xml:space="preserve"> </w:t>
      </w:r>
      <w:r>
        <w:t xml:space="preserve">SMACOS: no LoadStack entry — prompts take their defaults.</w:t>
      </w:r>
      <w:r>
        <w:t xml:space="preserve"> </w:t>
      </w:r>
      <w:r>
        <w:rPr>
          <w:iCs/>
          <w:i/>
        </w:rPr>
        <w:t xml:space="preserve">Related:</w:t>
      </w:r>
      <w:r>
        <w:t xml:space="preserve"> </w:t>
      </w:r>
      <w:r>
        <w:t xml:space="preserve">COMpose, ADD, DAdd.</w:t>
      </w:r>
      <w:r>
        <w:t xml:space="preserve"> </w:t>
      </w:r>
    </w:p>
    <w:bookmarkEnd w:id="126"/>
    <w:bookmarkStart w:id="127" w:name="noise-seed"/>
    <w:p>
      <w:pPr>
        <w:pStyle w:val="Heading4"/>
      </w:pPr>
      <w:r>
        <w:t xml:space="preserve">NOIse, SEEd</w:t>
      </w:r>
    </w:p>
    <w:p>
      <w:pPr>
        <w:pStyle w:val="FirstParagraph"/>
      </w:pPr>
      <w:r>
        <w:rPr>
          <w:iCs/>
          <w:i/>
        </w:rPr>
        <w:t xml:space="preserve">Minimum match:</w:t>
      </w:r>
      <w:r>
        <w:t xml:space="preserve"> </w:t>
      </w:r>
      <w:r>
        <w:rPr>
          <w:rStyle w:val="VerbatimChar"/>
        </w:rPr>
        <w:t xml:space="preserve">NOIse</w:t>
      </w:r>
    </w:p>
    <w:p>
      <w:pPr>
        <w:pStyle w:val="BodyText"/>
      </w:pPr>
      <w:r>
        <w:t xml:space="preserve">Image noise + RNG seed.</w:t>
      </w:r>
    </w:p>
    <w:p>
      <w:pPr>
        <w:pStyle w:val="BodyText"/>
      </w:pPr>
      <w:r>
        <w:rPr>
          <w:iCs/>
          <w:i/>
        </w:rPr>
        <w:t xml:space="preserve">CLI suite:</w:t>
      </w:r>
      <w:r>
        <w:t xml:space="preserve"> </w:t>
      </w:r>
      <w:r>
        <w:rPr>
          <w:rStyle w:val="VerbatimChar"/>
        </w:rPr>
        <w:t xml:space="preserve">ATMOS_placement.jou</w:t>
      </w:r>
      <w:r>
        <w:t xml:space="preserve">,</w:t>
      </w:r>
      <w:r>
        <w:t xml:space="preserve"> </w:t>
      </w:r>
      <w:r>
        <w:rPr>
          <w:rStyle w:val="VerbatimChar"/>
        </w:rPr>
        <w:t xml:space="preserve">ATMOS_seed.jou</w:t>
      </w:r>
      <w:r>
        <w:t xml:space="preserve">,</w:t>
      </w:r>
      <w:r>
        <w:t xml:space="preserve"> </w:t>
      </w:r>
      <w:r>
        <w:rPr>
          <w:rStyle w:val="VerbatimChar"/>
        </w:rPr>
        <w:t xml:space="preserve">COMPOSE_ADD_NOISE.jou</w:t>
      </w:r>
      <w:r>
        <w:t xml:space="preserve"> </w:t>
      </w:r>
      <w:r>
        <w:t xml:space="preserve">(</w:t>
      </w:r>
      <w:r>
        <w:rPr>
          <w:rStyle w:val="VerbatimChar"/>
        </w:rPr>
        <w:t xml:space="preserve">cli_tests/cmd/</w:t>
      </w:r>
      <w:r>
        <w:t xml:space="preserve">; each journal is the entry’s example and its regression test).</w:t>
      </w:r>
    </w:p>
    <w:p>
      <w:pPr>
        <w:pStyle w:val="BodyText"/>
      </w:pPr>
      <w:r>
        <w:rPr>
          <w:iCs/>
          <w:i/>
        </w:rPr>
        <w:t xml:space="preserve">Binding:</w:t>
      </w:r>
      <w:r>
        <w:t xml:space="preserve"> </w:t>
      </w:r>
      <w:r>
        <w:rPr>
          <w:bCs/>
          <w:b/>
        </w:rPr>
        <w:t xml:space="preserve">missing</w:t>
      </w:r>
      <w:r>
        <w:t xml:space="preserve"> </w:t>
      </w:r>
      <w:r>
        <w:t xml:space="preserve">— image-plane post-processing (B.2, third).</w:t>
      </w:r>
    </w:p>
    <w:p>
      <w:pPr>
        <w:pStyle w:val="BodyText"/>
      </w:pPr>
      <w:r>
        <w:rPr>
          <w:iCs/>
          <w:i/>
        </w:rPr>
        <w:t xml:space="preserve">Syntax:</w:t>
      </w:r>
      <w:r>
        <w:t xml:space="preserve"> </w:t>
      </w:r>
      <w:r>
        <w:rPr>
          <w:rStyle w:val="VerbatimChar"/>
        </w:rPr>
        <w:t xml:space="preserve">NOISE [type]</w:t>
      </w:r>
      <w:r>
        <w:t xml:space="preserve"> </w:t>
      </w:r>
      <w:r>
        <w:t xml:space="preserve">— PHOton, BACkground, REAd or GAUssian noise on the composite;</w:t>
      </w:r>
      <w:r>
        <w:t xml:space="preserve"> </w:t>
      </w:r>
      <w:r>
        <w:rPr>
          <w:rStyle w:val="VerbatimChar"/>
        </w:rPr>
        <w:t xml:space="preserve">SEED [n]</w:t>
      </w:r>
      <w:r>
        <w:t xml:space="preserve"> </w:t>
      </w:r>
      <w:r>
        <w:t xml:space="preserve">— the generator seed, 1 to 32 700.</w:t>
      </w:r>
    </w:p>
    <w:p>
      <w:pPr>
        <w:pStyle w:val="BodyText"/>
      </w:pPr>
      <w:r>
        <w:rPr>
          <w:iCs/>
          <w:i/>
        </w:rPr>
        <w:t xml:space="preserve">Defaults:</w:t>
      </w:r>
      <w:r>
        <w:t xml:space="preserve"> </w:t>
      </w:r>
      <w:r>
        <w:t xml:space="preserve">type [PHOTON]; seed [12345].</w:t>
      </w:r>
    </w:p>
    <w:p>
      <w:pPr>
        <w:pStyle w:val="SourceCode"/>
      </w:pPr>
      <w:r>
        <w:rPr>
          <w:rStyle w:val="VerbatimChar"/>
        </w:rPr>
        <w:t xml:space="preserve">MACOS&gt;noise</w:t>
      </w:r>
      <w:r>
        <w:br/>
      </w:r>
      <w:r>
        <w:rPr>
          <w:rStyle w:val="VerbatimChar"/>
        </w:rPr>
        <w:t xml:space="preserve">Enter noise type (PHOton, BACkground, REAd, GAUssian): [PHOTON]:</w:t>
      </w:r>
      <w:r>
        <w:br/>
      </w:r>
      <w:r>
        <w:rPr>
          <w:rStyle w:val="VerbatimChar"/>
        </w:rPr>
        <w:t xml:space="preserve">MACOS&gt;seed</w:t>
      </w:r>
      <w:r>
        <w:br/>
      </w:r>
      <w:r>
        <w:rPr>
          <w:rStyle w:val="VerbatimChar"/>
        </w:rPr>
        <w:t xml:space="preserve">Enter noise seed (any integer 1 to 32,700): [12345]:</w:t>
      </w:r>
    </w:p>
    <w:p>
      <w:pPr>
        <w:pStyle w:val="FirstParagraph"/>
      </w:pPr>
      <w:r>
        <w:t xml:space="preserve">NOIse adds detector noise to the composed PixArray in place</w:t>
      </w:r>
      <w:r>
        <w:t xml:space="preserve"> </w:t>
      </w:r>
      <w:r>
        <w:t xml:space="preserve">(requires COMpose/ADD first:</w:t>
      </w:r>
      <w:r>
        <w:t xml:space="preserve"> </w:t>
      </w:r>
      <w:r>
        <w:t xml:space="preserve">“</w:t>
      </w:r>
      <w:r>
        <w:t xml:space="preserve">Must COMpose before adding</w:t>
      </w:r>
      <w:r>
        <w:t xml:space="preserve"> </w:t>
      </w:r>
      <w:r>
        <w:t xml:space="preserve">noise.</w:t>
      </w:r>
      <w:r>
        <w:t xml:space="preserve">”</w:t>
      </w:r>
      <w:r>
        <w:t xml:space="preserve">). PHOton replaces each pixel by a Poisson deviate of</w:t>
      </w:r>
      <w:r>
        <w:t xml:space="preserve"> </w:t>
      </w:r>
      <w:r>
        <w:t xml:space="preserve">its value; BACkground adds Poisson background (</w:t>
      </w:r>
      <w:r>
        <w:t xml:space="preserve">‘</w:t>
      </w:r>
      <w:r>
        <w:t xml:space="preserve">Enter</w:t>
      </w:r>
      <w:r>
        <w:t xml:space="preserve"> </w:t>
      </w:r>
      <w:r>
        <w:t xml:space="preserve">expected number of background noise photons per pixel:</w:t>
      </w:r>
      <w:r>
        <w:t xml:space="preserve">’</w:t>
      </w:r>
      <w:r>
        <w:t xml:space="preserve">);</w:t>
      </w:r>
      <w:r>
        <w:t xml:space="preserve"> </w:t>
      </w:r>
      <w:r>
        <w:t xml:space="preserve">REAd adds Gaussian read noise (</w:t>
      </w:r>
      <w:r>
        <w:t xml:space="preserve">‘</w:t>
      </w:r>
      <w:r>
        <w:t xml:space="preserve">Enter standard deviation of</w:t>
      </w:r>
      <w:r>
        <w:t xml:space="preserve"> </w:t>
      </w:r>
      <w:r>
        <w:t xml:space="preserve">noise (photo-electrons):</w:t>
      </w:r>
      <w:r>
        <w:t xml:space="preserve">’</w:t>
      </w:r>
      <w:r>
        <w:t xml:space="preserve"> </w:t>
      </w:r>
      <w:r>
        <w:t xml:space="preserve">+</w:t>
      </w:r>
      <w:r>
        <w:t xml:space="preserve"> </w:t>
      </w:r>
      <w:r>
        <w:t xml:space="preserve">‘</w:t>
      </w:r>
      <w:r>
        <w:t xml:space="preserve">Enter detector quantum</w:t>
      </w:r>
      <w:r>
        <w:t xml:space="preserve"> </w:t>
      </w:r>
      <w:r>
        <w:t xml:space="preserve">efficiency:</w:t>
      </w:r>
      <w:r>
        <w:t xml:space="preserve">’</w:t>
      </w:r>
      <w:r>
        <w:t xml:space="preserve">); GAUssian adds zero-mean Gaussian flux noise</w:t>
      </w:r>
      <w:r>
        <w:t xml:space="preserve"> </w:t>
      </w:r>
      <w:r>
        <w:t xml:space="preserve">(</w:t>
      </w:r>
      <w:r>
        <w:t xml:space="preserve">‘</w:t>
      </w:r>
      <w:r>
        <w:t xml:space="preserve">Enter flux standard deviation:</w:t>
      </w:r>
      <w:r>
        <w:t xml:space="preserve">’</w:t>
      </w:r>
      <w:r>
        <w:t xml:space="preserve">). A fifth type, POIsson</w:t>
      </w:r>
      <w:r>
        <w:t xml:space="preserve"> </w:t>
      </w:r>
      <w:r>
        <w:t xml:space="preserve">(expected photo-electrons + quantum efficiency), is accepted</w:t>
      </w:r>
      <w:r>
        <w:t xml:space="preserve"> </w:t>
      </w:r>
      <w:r>
        <w:t xml:space="preserve">though not offered in the prompt. Repeat NOIse to stack</w:t>
      </w:r>
      <w:r>
        <w:t xml:space="preserve"> </w:t>
      </w:r>
      <w:r>
        <w:t xml:space="preserve">effects. SEEd re-seeds the random-number generator used by</w:t>
      </w:r>
      <w:r>
        <w:t xml:space="preserve"> </w:t>
      </w:r>
      <w:r>
        <w:t xml:space="preserve">the noise deviates (default 12345); re-issuing the same seed</w:t>
      </w:r>
      <w:r>
        <w:t xml:space="preserve"> </w:t>
      </w:r>
      <w:r>
        <w:t xml:space="preserve">reproduces a noise realization. SMACOS: NOISE CARG(1)=type,</w:t>
      </w:r>
      <w:r>
        <w:t xml:space="preserve"> </w:t>
      </w:r>
      <w:r>
        <w:t xml:space="preserve">then GAUSS: DARG(1)=sigma; READ: DARG(1)=sigma, DARG(2)=QE;</w:t>
      </w:r>
      <w:r>
        <w:t xml:space="preserve"> </w:t>
      </w:r>
      <w:r>
        <w:t xml:space="preserve">POISSON: RARG(1)=expected, DARG(1)=QE; BACKGROUND:</w:t>
      </w:r>
      <w:r>
        <w:t xml:space="preserve"> </w:t>
      </w:r>
      <w:r>
        <w:t xml:space="preserve">RARG(1)=expected. SEED: IARG(1)=seed.</w:t>
      </w:r>
      <w:r>
        <w:t xml:space="preserve"> </w:t>
      </w:r>
      <w:r>
        <w:rPr>
          <w:iCs/>
          <w:i/>
        </w:rPr>
        <w:t xml:space="preserve">Related:</w:t>
      </w:r>
      <w:r>
        <w:t xml:space="preserve"> </w:t>
      </w:r>
      <w:r>
        <w:t xml:space="preserve">COMpose, ADD, DAdd, PIXel.</w:t>
      </w:r>
      <w:r>
        <w:t xml:space="preserve"> </w:t>
      </w:r>
    </w:p>
    <w:bookmarkEnd w:id="127"/>
    <w:bookmarkStart w:id="128" w:name="stretch"/>
    <w:p>
      <w:pPr>
        <w:pStyle w:val="Heading4"/>
      </w:pPr>
      <w:r>
        <w:t xml:space="preserve">STRetch</w:t>
      </w:r>
    </w:p>
    <w:p>
      <w:pPr>
        <w:pStyle w:val="FirstParagraph"/>
      </w:pPr>
      <w:r>
        <w:rPr>
          <w:iCs/>
          <w:i/>
        </w:rPr>
        <w:t xml:space="preserve">Minimum match:</w:t>
      </w:r>
      <w:r>
        <w:t xml:space="preserve"> </w:t>
      </w:r>
      <w:r>
        <w:rPr>
          <w:rStyle w:val="VerbatimChar"/>
        </w:rPr>
        <w:t xml:space="preserve">STRetch</w:t>
      </w:r>
    </w:p>
    <w:p>
      <w:pPr>
        <w:pStyle w:val="BodyText"/>
      </w:pPr>
      <w:r>
        <w:t xml:space="preserve">LIN / LOG / SQRT display stretch.</w:t>
      </w:r>
    </w:p>
    <w:p>
      <w:pPr>
        <w:pStyle w:val="BodyText"/>
      </w:pPr>
      <w:r>
        <w:rPr>
          <w:iCs/>
          <w:i/>
        </w:rPr>
        <w:t xml:space="preserve">CLI suite:</w:t>
      </w:r>
      <w:r>
        <w:t xml:space="preserve"> </w:t>
      </w:r>
      <w:r>
        <w:rPr>
          <w:rStyle w:val="VerbatimChar"/>
        </w:rPr>
        <w:t xml:space="preserve">COMPOSE_ADD_NOISE.jou</w:t>
      </w:r>
      <w:r>
        <w:t xml:space="preserve"> </w:t>
      </w:r>
      <w:r>
        <w:t xml:space="preserve">(</w:t>
      </w:r>
      <w:r>
        <w:rPr>
          <w:rStyle w:val="VerbatimChar"/>
        </w:rPr>
        <w:t xml:space="preserve">cli_tests/cmd/</w:t>
      </w:r>
      <w:r>
        <w:t xml:space="preserve">; each journal is the entry’s example and its regression test).</w:t>
      </w:r>
    </w:p>
    <w:p>
      <w:pPr>
        <w:pStyle w:val="BodyText"/>
      </w:pPr>
      <w:r>
        <w:rPr>
          <w:iCs/>
          <w:i/>
        </w:rPr>
        <w:t xml:space="preserve">Binding:</w:t>
      </w:r>
      <w:r>
        <w:t xml:space="preserve"> </w:t>
      </w:r>
      <w:r>
        <w:rPr>
          <w:bCs/>
          <w:b/>
        </w:rPr>
        <w:t xml:space="preserve">CLI-only</w:t>
      </w:r>
      <w:r>
        <w:t xml:space="preserve"> </w:t>
      </w:r>
      <w:r>
        <w:t xml:space="preserve">— plot style (the bindings return the arrays).</w:t>
      </w:r>
    </w:p>
    <w:p>
      <w:pPr>
        <w:pStyle w:val="BodyText"/>
      </w:pPr>
      <w:r>
        <w:rPr>
          <w:iCs/>
          <w:i/>
        </w:rPr>
        <w:t xml:space="preserve">Syntax:</w:t>
      </w:r>
      <w:r>
        <w:t xml:space="preserve"> </w:t>
      </w:r>
      <w:r>
        <w:rPr>
          <w:rStyle w:val="VerbatimChar"/>
        </w:rPr>
        <w:t xml:space="preserve">STRETCH [LINEAR|LOG10|SQRT]</w:t>
      </w:r>
      <w:r>
        <w:t xml:space="preserve"> </w:t>
      </w:r>
      <w:r>
        <w:t xml:space="preserve">— the display stretch of intensity images.</w:t>
      </w:r>
    </w:p>
    <w:p>
      <w:pPr>
        <w:pStyle w:val="BodyText"/>
      </w:pPr>
      <w:r>
        <w:rPr>
          <w:iCs/>
          <w:i/>
        </w:rPr>
        <w:t xml:space="preserve">Defaults:</w:t>
      </w:r>
      <w:r>
        <w:t xml:space="preserve"> </w:t>
      </w:r>
      <w:r>
        <w:t xml:space="preserve">[LINEAR]. OPD maps are always linear.</w:t>
      </w:r>
    </w:p>
    <w:p>
      <w:pPr>
        <w:pStyle w:val="SourceCode"/>
      </w:pPr>
      <w:r>
        <w:rPr>
          <w:rStyle w:val="VerbatimChar"/>
        </w:rPr>
        <w:t xml:space="preserve">MACOS&gt;stretch</w:t>
      </w:r>
      <w:r>
        <w:br/>
      </w:r>
      <w:r>
        <w:rPr>
          <w:rStyle w:val="VerbatimChar"/>
        </w:rPr>
        <w:t xml:space="preserve">Enter image stretch type (LINEAR, LOG10, SQRT): [LINEAR]: log10</w:t>
      </w:r>
    </w:p>
    <w:p>
      <w:pPr>
        <w:pStyle w:val="FirstParagraph"/>
      </w:pPr>
      <w:r>
        <w:t xml:space="preserve">Sets the display stretch (intensity scaling) applied to</w:t>
      </w:r>
      <w:r>
        <w:t xml:space="preserve"> </w:t>
      </w:r>
      <w:r>
        <w:t xml:space="preserve">intensity-type rasters — INTensity, PIXel and the composed</w:t>
      </w:r>
      <w:r>
        <w:t xml:space="preserve"> </w:t>
      </w:r>
      <w:r>
        <w:t xml:space="preserve">image (ADD/DAdd/BLUr/GBLur) — to expand dynamic range for</w:t>
      </w:r>
      <w:r>
        <w:t xml:space="preserve"> </w:t>
      </w:r>
      <w:r>
        <w:t xml:space="preserve">faint detail such as PSF wings. Plot titles and colorbar</w:t>
      </w:r>
      <w:r>
        <w:t xml:space="preserve"> </w:t>
      </w:r>
      <w:r>
        <w:t xml:space="preserve">wedge labels follow the setting (</w:t>
      </w:r>
      <w:r>
        <w:t xml:space="preserve">‘</w:t>
      </w:r>
      <w:r>
        <w:t xml:space="preserve">LOG10 Intensity</w:t>
      </w:r>
      <w:r>
        <w:t xml:space="preserve">’</w:t>
      </w:r>
      <w:r>
        <w:t xml:space="preserve">,</w:t>
      </w:r>
      <w:r>
        <w:t xml:space="preserve"> </w:t>
      </w:r>
      <w:r>
        <w:t xml:space="preserve">‘</w:t>
      </w:r>
      <w:r>
        <w:t xml:space="preserve">SQRT</w:t>
      </w:r>
      <w:r>
        <w:t xml:space="preserve"> </w:t>
      </w:r>
      <w:r>
        <w:t xml:space="preserve">Pixel value</w:t>
      </w:r>
      <w:r>
        <w:t xml:space="preserve">’</w:t>
      </w:r>
      <w:r>
        <w:t xml:space="preserve">, …). OPD maps are unaffected (always linear),</w:t>
      </w:r>
      <w:r>
        <w:t xml:space="preserve"> </w:t>
      </w:r>
      <w:r>
        <w:t xml:space="preserve">and the LOG command is a fixed log10-intensity display</w:t>
      </w:r>
      <w:r>
        <w:t xml:space="preserve"> </w:t>
      </w:r>
      <w:r>
        <w:t xml:space="preserve">independent of STRetch. Unrecognized input silently selects</w:t>
      </w:r>
      <w:r>
        <w:t xml:space="preserve"> </w:t>
      </w:r>
      <w:r>
        <w:t xml:space="preserve">LINEAR. The setting persists until changed or RESet.</w:t>
      </w:r>
      <w:r>
        <w:t xml:space="preserve"> </w:t>
      </w:r>
      <w:r>
        <w:t xml:space="preserve">SMACOS: CARG(1)=type.</w:t>
      </w:r>
      <w:r>
        <w:t xml:space="preserve"> </w:t>
      </w:r>
      <w:r>
        <w:rPr>
          <w:iCs/>
          <w:i/>
        </w:rPr>
        <w:t xml:space="preserve">Related:</w:t>
      </w:r>
      <w:r>
        <w:t xml:space="preserve"> </w:t>
      </w:r>
      <w:r>
        <w:t xml:space="preserve">INTensity, PIXel, LOG, IMGmode.</w:t>
      </w:r>
      <w:r>
        <w:t xml:space="preserve"> </w:t>
      </w:r>
    </w:p>
    <w:bookmarkEnd w:id="128"/>
    <w:bookmarkEnd w:id="129"/>
    <w:bookmarkStart w:id="145" w:name="outputs-ray-trace-diffraction"/>
    <w:p>
      <w:pPr>
        <w:pStyle w:val="Heading3"/>
      </w:pPr>
      <w:r>
        <w:t xml:space="preserve">Outputs (Ray-Trace &amp; Diffraction)</w:t>
      </w:r>
    </w:p>
    <w:bookmarkStart w:id="130" w:name="opd"/>
    <w:p>
      <w:pPr>
        <w:pStyle w:val="Heading4"/>
      </w:pPr>
      <w:r>
        <w:t xml:space="preserve">OPD</w:t>
      </w:r>
    </w:p>
    <w:p>
      <w:pPr>
        <w:pStyle w:val="FirstParagraph"/>
      </w:pPr>
      <w:r>
        <w:rPr>
          <w:iCs/>
          <w:i/>
        </w:rPr>
        <w:t xml:space="preserve">Minimum match:</w:t>
      </w:r>
      <w:r>
        <w:t xml:space="preserve"> </w:t>
      </w:r>
      <w:r>
        <w:rPr>
          <w:rStyle w:val="VerbatimChar"/>
        </w:rPr>
        <w:t xml:space="preserve">OPD</w:t>
      </w:r>
      <w:r>
        <w:t xml:space="preserve"> </w:t>
      </w:r>
      <w:r>
        <w:t xml:space="preserve">—</w:t>
      </w:r>
      <w:r>
        <w:t xml:space="preserve"> </w:t>
      </w:r>
      <w:r>
        <w:rPr>
          <w:iCs/>
          <w:i/>
        </w:rPr>
        <w:t xml:space="preserve">needs:</w:t>
      </w:r>
      <w:r>
        <w:t xml:space="preserve"> </w:t>
      </w:r>
      <w:r>
        <w:t xml:space="preserve">[Rx]</w:t>
      </w:r>
    </w:p>
    <w:p>
      <w:pPr>
        <w:pStyle w:val="BodyText"/>
      </w:pPr>
      <w:r>
        <w:t xml:space="preserve">Wavefront error map.</w:t>
      </w:r>
    </w:p>
    <w:p>
      <w:pPr>
        <w:pStyle w:val="BodyText"/>
      </w:pPr>
      <w:r>
        <w:rPr>
          <w:iCs/>
          <w:i/>
        </w:rPr>
        <w:t xml:space="preserve">CLI suite:</w:t>
      </w:r>
      <w:r>
        <w:t xml:space="preserve"> </w:t>
      </w:r>
      <w:r>
        <w:rPr>
          <w:rStyle w:val="VerbatimChar"/>
        </w:rPr>
        <w:t xml:space="preserve">ATMOS_DMBUILD.jou</w:t>
      </w:r>
      <w:r>
        <w:t xml:space="preserve">,</w:t>
      </w:r>
      <w:r>
        <w:t xml:space="preserve"> </w:t>
      </w:r>
      <w:r>
        <w:rPr>
          <w:rStyle w:val="VerbatimChar"/>
        </w:rPr>
        <w:t xml:space="preserve">ATMOS_placement.jou</w:t>
      </w:r>
      <w:r>
        <w:t xml:space="preserve">,</w:t>
      </w:r>
      <w:r>
        <w:t xml:space="preserve"> </w:t>
      </w:r>
      <w:r>
        <w:rPr>
          <w:rStyle w:val="VerbatimChar"/>
        </w:rPr>
        <w:t xml:space="preserve">ATMOS_seed.jou</w:t>
      </w:r>
      <w:r>
        <w:t xml:space="preserve">,</w:t>
      </w:r>
      <w:r>
        <w:t xml:space="preserve"> </w:t>
      </w:r>
      <w:r>
        <w:rPr>
          <w:rStyle w:val="VerbatimChar"/>
        </w:rPr>
        <w:t xml:space="preserve">BINARY_CENTER.jou</w:t>
      </w:r>
      <w:r>
        <w:t xml:space="preserve">,</w:t>
      </w:r>
      <w:r>
        <w:t xml:space="preserve"> </w:t>
      </w:r>
      <w:r>
        <w:rPr>
          <w:rStyle w:val="VerbatimChar"/>
        </w:rPr>
        <w:t xml:space="preserve">EXPORT.jou</w:t>
      </w:r>
      <w:r>
        <w:t xml:space="preserve">,</w:t>
      </w:r>
      <w:r>
        <w:t xml:space="preserve"> </w:t>
      </w:r>
      <w:r>
        <w:rPr>
          <w:rStyle w:val="VerbatimChar"/>
        </w:rPr>
        <w:t xml:space="preserve">GLASS_mod_save.jou</w:t>
      </w:r>
      <w:r>
        <w:t xml:space="preserve">,</w:t>
      </w:r>
      <w:r>
        <w:t xml:space="preserve"> </w:t>
      </w:r>
      <w:r>
        <w:rPr>
          <w:rStyle w:val="VerbatimChar"/>
        </w:rPr>
        <w:t xml:space="preserve">GPERTURB.jou</w:t>
      </w:r>
      <w:r>
        <w:t xml:space="preserve">,</w:t>
      </w:r>
      <w:r>
        <w:t xml:space="preserve"> </w:t>
      </w:r>
      <w:r>
        <w:rPr>
          <w:rStyle w:val="VerbatimChar"/>
        </w:rPr>
        <w:t xml:space="preserve">GRIN_unsupported.jou</w:t>
      </w:r>
      <w:r>
        <w:t xml:space="preserve">,</w:t>
      </w:r>
      <w:r>
        <w:t xml:space="preserve"> </w:t>
      </w:r>
      <w:r>
        <w:rPr>
          <w:rStyle w:val="VerbatimChar"/>
        </w:rPr>
        <w:t xml:space="preserve">IndRef_stamp.jou</w:t>
      </w:r>
      <w:r>
        <w:t xml:space="preserve">,</w:t>
      </w:r>
      <w:r>
        <w:t xml:space="preserve"> </w:t>
      </w:r>
      <w:r>
        <w:rPr>
          <w:rStyle w:val="VerbatimChar"/>
        </w:rPr>
        <w:t xml:space="preserve">JOURNAL_EXE.jou</w:t>
      </w:r>
      <w:r>
        <w:t xml:space="preserve">,</w:t>
      </w:r>
      <w:r>
        <w:t xml:space="preserve"> </w:t>
      </w:r>
      <w:r>
        <w:rPr>
          <w:rStyle w:val="VerbatimChar"/>
        </w:rPr>
        <w:t xml:space="preserve">LONG_PATH.jou</w:t>
      </w:r>
      <w:r>
        <w:t xml:space="preserve">,</w:t>
      </w:r>
      <w:r>
        <w:t xml:space="preserve"> </w:t>
      </w:r>
      <w:r>
        <w:rPr>
          <w:rStyle w:val="VerbatimChar"/>
        </w:rPr>
        <w:t xml:space="preserve">MOD_spaces.jou</w:t>
      </w:r>
      <w:r>
        <w:t xml:space="preserve">,</w:t>
      </w:r>
      <w:r>
        <w:t xml:space="preserve"> </w:t>
      </w:r>
      <w:r>
        <w:rPr>
          <w:rStyle w:val="VerbatimChar"/>
        </w:rPr>
        <w:t xml:space="preserve">MRESET.jou</w:t>
      </w:r>
      <w:r>
        <w:t xml:space="preserve">,</w:t>
      </w:r>
      <w:r>
        <w:t xml:space="preserve"> </w:t>
      </w:r>
      <w:r>
        <w:rPr>
          <w:rStyle w:val="VerbatimChar"/>
        </w:rPr>
        <w:t xml:space="preserve">NEW.jou</w:t>
      </w:r>
      <w:r>
        <w:t xml:space="preserve">,</w:t>
      </w:r>
      <w:r>
        <w:t xml:space="preserve"> </w:t>
      </w:r>
      <w:r>
        <w:rPr>
          <w:rStyle w:val="VerbatimChar"/>
        </w:rPr>
        <w:t xml:space="preserve">NSRefractor_grid.jou</w:t>
      </w:r>
      <w:r>
        <w:t xml:space="preserve">,</w:t>
      </w:r>
      <w:r>
        <w:t xml:space="preserve"> </w:t>
      </w:r>
      <w:r>
        <w:rPr>
          <w:rStyle w:val="VerbatimChar"/>
        </w:rPr>
        <w:t xml:space="preserve">OBS_POLYGON.jou</w:t>
      </w:r>
      <w:r>
        <w:t xml:space="preserve">,</w:t>
      </w:r>
      <w:r>
        <w:t xml:space="preserve"> </w:t>
      </w:r>
      <w:r>
        <w:rPr>
          <w:rStyle w:val="VerbatimChar"/>
        </w:rPr>
        <w:t xml:space="preserve">OPD.jou</w:t>
      </w:r>
      <w:r>
        <w:t xml:space="preserve">,</w:t>
      </w:r>
      <w:r>
        <w:t xml:space="preserve"> </w:t>
      </w:r>
      <w:r>
        <w:rPr>
          <w:rStyle w:val="VerbatimChar"/>
        </w:rPr>
        <w:t xml:space="preserve">OPD_reference.jou</w:t>
      </w:r>
      <w:r>
        <w:t xml:space="preserve">,</w:t>
      </w:r>
      <w:r>
        <w:t xml:space="preserve"> </w:t>
      </w:r>
      <w:r>
        <w:rPr>
          <w:rStyle w:val="VerbatimChar"/>
        </w:rPr>
        <w:t xml:space="preserve">ORS_SRS.jou</w:t>
      </w:r>
      <w:r>
        <w:t xml:space="preserve">,</w:t>
      </w:r>
      <w:r>
        <w:t xml:space="preserve"> </w:t>
      </w:r>
      <w:r>
        <w:rPr>
          <w:rStyle w:val="VerbatimChar"/>
        </w:rPr>
        <w:t xml:space="preserve">OUTCORD_missing.jou</w:t>
      </w:r>
      <w:r>
        <w:t xml:space="preserve">,</w:t>
      </w:r>
      <w:r>
        <w:t xml:space="preserve"> </w:t>
      </w:r>
      <w:r>
        <w:rPr>
          <w:rStyle w:val="VerbatimChar"/>
        </w:rPr>
        <w:t xml:space="preserve">PERTURB.jou</w:t>
      </w:r>
      <w:r>
        <w:t xml:space="preserve">,</w:t>
      </w:r>
      <w:r>
        <w:t xml:space="preserve"> </w:t>
      </w:r>
      <w:r>
        <w:rPr>
          <w:rStyle w:val="VerbatimChar"/>
        </w:rPr>
        <w:t xml:space="preserve">PGD_reopen_units.jou</w:t>
      </w:r>
      <w:r>
        <w:t xml:space="preserve">,</w:t>
      </w:r>
      <w:r>
        <w:t xml:space="preserve"> </w:t>
      </w:r>
      <w:r>
        <w:rPr>
          <w:rStyle w:val="VerbatimChar"/>
        </w:rPr>
        <w:t xml:space="preserve">PLOT_TYPES.jou</w:t>
      </w:r>
      <w:r>
        <w:t xml:space="preserve">,</w:t>
      </w:r>
      <w:r>
        <w:t xml:space="preserve"> </w:t>
      </w:r>
      <w:r>
        <w:rPr>
          <w:rStyle w:val="VerbatimChar"/>
        </w:rPr>
        <w:t xml:space="preserve">PREAD.jou</w:t>
      </w:r>
      <w:r>
        <w:t xml:space="preserve">,</w:t>
      </w:r>
      <w:r>
        <w:t xml:space="preserve"> </w:t>
      </w:r>
      <w:r>
        <w:rPr>
          <w:rStyle w:val="VerbatimChar"/>
        </w:rPr>
        <w:t xml:space="preserve">PROPTYPE_numeric.jou</w:t>
      </w:r>
      <w:r>
        <w:t xml:space="preserve">,</w:t>
      </w:r>
      <w:r>
        <w:t xml:space="preserve"> </w:t>
      </w:r>
      <w:r>
        <w:rPr>
          <w:rStyle w:val="VerbatimChar"/>
        </w:rPr>
        <w:t xml:space="preserve">RRAY_PRAY_TPR_FSR.jou</w:t>
      </w:r>
      <w:r>
        <w:t xml:space="preserve">,</w:t>
      </w:r>
      <w:r>
        <w:t xml:space="preserve"> </w:t>
      </w:r>
      <w:r>
        <w:rPr>
          <w:rStyle w:val="VerbatimChar"/>
        </w:rPr>
        <w:t xml:space="preserve">SAVE_roundtrip.jou</w:t>
      </w:r>
      <w:r>
        <w:t xml:space="preserve">,</w:t>
      </w:r>
      <w:r>
        <w:t xml:space="preserve"> </w:t>
      </w:r>
      <w:r>
        <w:rPr>
          <w:rStyle w:val="VerbatimChar"/>
        </w:rPr>
        <w:t xml:space="preserve">SINT.jou</w:t>
      </w:r>
      <w:r>
        <w:t xml:space="preserve">,</w:t>
      </w:r>
      <w:r>
        <w:t xml:space="preserve"> </w:t>
      </w:r>
      <w:r>
        <w:rPr>
          <w:rStyle w:val="VerbatimChar"/>
        </w:rPr>
        <w:t xml:space="preserve">SYSPROP_after_OPD.jou</w:t>
      </w:r>
      <w:r>
        <w:t xml:space="preserve">,</w:t>
      </w:r>
      <w:r>
        <w:t xml:space="preserve"> </w:t>
      </w:r>
      <w:r>
        <w:rPr>
          <w:rStyle w:val="VerbatimChar"/>
        </w:rPr>
        <w:t xml:space="preserve">TRACE_keeps_rx.jou</w:t>
      </w:r>
      <w:r>
        <w:t xml:space="preserve">,</w:t>
      </w:r>
      <w:r>
        <w:t xml:space="preserve"> </w:t>
      </w:r>
      <w:r>
        <w:rPr>
          <w:rStyle w:val="VerbatimChar"/>
        </w:rPr>
        <w:t xml:space="preserve">UDSINIT.jou</w:t>
      </w:r>
      <w:r>
        <w:t xml:space="preserve">,</w:t>
      </w:r>
      <w:r>
        <w:t xml:space="preserve"> </w:t>
      </w:r>
      <w:r>
        <w:rPr>
          <w:rStyle w:val="VerbatimChar"/>
        </w:rPr>
        <w:t xml:space="preserve">WARN_obscured_elt.jou</w:t>
      </w:r>
      <w:r>
        <w:t xml:space="preserve">,</w:t>
      </w:r>
      <w:r>
        <w:t xml:space="preserve"> </w:t>
      </w:r>
      <w:r>
        <w:rPr>
          <w:rStyle w:val="VerbatimChar"/>
        </w:rPr>
        <w:t xml:space="preserve">WLENS_SWL.jou</w:t>
      </w:r>
      <w:r>
        <w:t xml:space="preserve">,</w:t>
      </w:r>
      <w:r>
        <w:t xml:space="preserve"> </w:t>
      </w:r>
      <w:r>
        <w:rPr>
          <w:rStyle w:val="VerbatimChar"/>
        </w:rPr>
        <w:t xml:space="preserve">ZABERR_ZRM_DOPD.jou</w:t>
      </w:r>
      <w:r>
        <w:t xml:space="preserve">,</w:t>
      </w:r>
      <w:r>
        <w:t xml:space="preserve"> </w:t>
      </w:r>
      <w:r>
        <w:rPr>
          <w:rStyle w:val="VerbatimChar"/>
        </w:rPr>
        <w:t xml:space="preserve">ZCOEF_zero_rays.jou</w:t>
      </w:r>
      <w:r>
        <w:t xml:space="preserve">,</w:t>
      </w:r>
      <w:r>
        <w:t xml:space="preserve"> </w:t>
      </w:r>
      <w:r>
        <w:rPr>
          <w:rStyle w:val="VerbatimChar"/>
        </w:rPr>
        <w:t xml:space="preserve">ZERN_refused.jou</w:t>
      </w:r>
      <w:r>
        <w:t xml:space="preserve">,</w:t>
      </w:r>
      <w:r>
        <w:t xml:space="preserve"> </w:t>
      </w:r>
      <w:r>
        <w:rPr>
          <w:rStyle w:val="VerbatimChar"/>
        </w:rPr>
        <w:t xml:space="preserve">ZernType_default.jou</w:t>
      </w:r>
      <w:r>
        <w:t xml:space="preserve">,</w:t>
      </w:r>
      <w:r>
        <w:t xml:space="preserve"> </w:t>
      </w:r>
      <w:r>
        <w:rPr>
          <w:rStyle w:val="VerbatimChar"/>
        </w:rPr>
        <w:t xml:space="preserve">ZernType_extfringe.jou</w:t>
      </w:r>
      <w:r>
        <w:t xml:space="preserve">,</w:t>
      </w:r>
      <w:r>
        <w:t xml:space="preserve"> </w:t>
      </w:r>
      <w:r>
        <w:rPr>
          <w:rStyle w:val="VerbatimChar"/>
        </w:rPr>
        <w:t xml:space="preserve">nGridpts_clamp.jou</w:t>
      </w:r>
      <w:r>
        <w:t xml:space="preserve"> </w:t>
      </w:r>
      <w:r>
        <w:t xml:space="preserve">(</w:t>
      </w:r>
      <w:r>
        <w:rPr>
          <w:rStyle w:val="VerbatimChar"/>
        </w:rPr>
        <w:t xml:space="preserve">cli_tests/cmd/</w:t>
      </w:r>
      <w:r>
        <w:t xml:space="preserve">; each journal is the entry’s example and its regression test).</w:t>
      </w:r>
    </w:p>
    <w:p>
      <w:pPr>
        <w:pStyle w:val="BodyText"/>
      </w:pPr>
      <w:r>
        <w:rPr>
          <w:iCs/>
          <w:i/>
        </w:rPr>
        <w:t xml:space="preserve">Binding:</w:t>
      </w:r>
      <w:r>
        <w:t xml:space="preserve"> </w:t>
      </w:r>
      <w:r>
        <w:rPr>
          <w:bCs/>
          <w:b/>
        </w:rPr>
        <w:t xml:space="preserve">SMACOS command</w:t>
      </w:r>
      <w:r>
        <w:t xml:space="preserve"> </w:t>
      </w:r>
      <w:r>
        <w:t xml:space="preserve">—</w:t>
      </w:r>
      <w:r>
        <w:t xml:space="preserve"> </w:t>
      </w:r>
      <w:r>
        <w:rPr>
          <w:rStyle w:val="VerbatimChar"/>
        </w:rPr>
        <w:t xml:space="preserve">trace_rays</w:t>
      </w:r>
      <w:r>
        <w:t xml:space="preserve">.</w:t>
      </w:r>
    </w:p>
    <w:p>
      <w:pPr>
        <w:pStyle w:val="BodyText"/>
      </w:pPr>
      <w:r>
        <w:rPr>
          <w:iCs/>
          <w:i/>
        </w:rPr>
        <w:t xml:space="preserve">Syntax:</w:t>
      </w:r>
      <w:r>
        <w:t xml:space="preserve"> </w:t>
      </w:r>
      <w:r>
        <w:rPr>
          <w:rStyle w:val="VerbatimChar"/>
        </w:rPr>
        <w:t xml:space="preserve">OPD [elt]</w:t>
      </w:r>
      <w:r>
        <w:t xml:space="preserve"> </w:t>
      </w:r>
      <w:r>
        <w:t xml:space="preserve">— the element the wavefront is evaluated at.</w:t>
      </w:r>
    </w:p>
    <w:p>
      <w:pPr>
        <w:pStyle w:val="BodyText"/>
      </w:pPr>
      <w:r>
        <w:rPr>
          <w:iCs/>
          <w:i/>
        </w:rPr>
        <w:t xml:space="preserve">Defaults:</w:t>
      </w:r>
      <w:r>
        <w:t xml:space="preserve"> </w:t>
      </w:r>
      <w:r>
        <w:t xml:space="preserve">elt [the element of the last OPD]: 0 before any (0 is refused:</w:t>
      </w:r>
      <w:r>
        <w:t xml:space="preserve"> </w:t>
      </w:r>
      <w:r>
        <w:t xml:space="preserve">“</w:t>
      </w:r>
      <w:r>
        <w:t xml:space="preserve">Must load…</w:t>
      </w:r>
      <w:r>
        <w:t xml:space="preserve">”</w:t>
      </w:r>
      <w:r>
        <w:t xml:space="preserve"> </w:t>
      </w:r>
      <w:r>
        <w:t xml:space="preserve">/ invalid element), then sticky.</w:t>
      </w:r>
    </w:p>
    <w:p>
      <w:pPr>
        <w:pStyle w:val="SourceCode"/>
      </w:pPr>
      <w:r>
        <w:rPr>
          <w:rStyle w:val="VerbatimChar"/>
        </w:rPr>
        <w:t xml:space="preserve">MACOS&gt;opd</w:t>
      </w:r>
      <w:r>
        <w:br/>
      </w:r>
      <w:r>
        <w:rPr>
          <w:rStyle w:val="VerbatimChar"/>
        </w:rPr>
        <w:t xml:space="preserve">Enter element where OPD is to be evaluated: [0]: 3</w:t>
      </w:r>
      <w:r>
        <w:br/>
      </w:r>
      <w:r>
        <w:rPr>
          <w:rStyle w:val="VerbatimChar"/>
        </w:rPr>
        <w:t xml:space="preserve"> Tracing       150 rays...</w:t>
      </w:r>
      <w:r>
        <w:br/>
      </w:r>
      <w:r>
        <w:rPr>
          <w:rStyle w:val="VerbatimChar"/>
        </w:rPr>
        <w:t xml:space="preserve"> Compute time was    0.1445 sec</w:t>
      </w:r>
      <w:r>
        <w:br/>
      </w:r>
      <w:r>
        <w:rPr>
          <w:rStyle w:val="VerbatimChar"/>
        </w:rPr>
        <w:t xml:space="preserve"> RMS OPD error is ...</w:t>
      </w:r>
      <w:r>
        <w:br/>
      </w:r>
      <w:r>
        <w:rPr>
          <w:rStyle w:val="VerbatimChar"/>
        </w:rPr>
        <w:t xml:space="preserve"> P-V OPD error is ...</w:t>
      </w:r>
      <w:r>
        <w:br/>
      </w:r>
      <w:r>
        <w:rPr>
          <w:rStyle w:val="VerbatimChar"/>
        </w:rPr>
        <w:t xml:space="preserve"> Average OPD is   ...</w:t>
      </w:r>
    </w:p>
    <w:p>
      <w:pPr>
        <w:pStyle w:val="FirstParagraph"/>
      </w:pPr>
      <w:r>
        <w:t xml:space="preserve">Traces the full ray bundle to the element and plots the beam</w:t>
      </w:r>
      <w:r>
        <w:t xml:space="preserve"> </w:t>
      </w:r>
      <w:r>
        <w:t xml:space="preserve">OPD map: per-ray pathlength minus the CHIEF RAY’s pathlength</w:t>
      </w:r>
      <w:r>
        <w:t xml:space="preserve"> </w:t>
      </w:r>
      <w:r>
        <w:t xml:space="preserve">(positive = travelled farther), in BaseUnits. The chief ray is</w:t>
      </w:r>
      <w:r>
        <w:t xml:space="preserve"> </w:t>
      </w:r>
      <w:r>
        <w:t xml:space="preserve">the default reference; the aperture MEAN is the option (OPDREF</w:t>
      </w:r>
      <w:r>
        <w:t xml:space="preserve"> </w:t>
      </w:r>
      <w:r>
        <w:t xml:space="preserve">MEAN per session,</w:t>
      </w:r>
      <w:r>
        <w:t xml:space="preserve"> </w:t>
      </w:r>
      <w:r>
        <w:rPr>
          <w:rStyle w:val="VerbatimChar"/>
        </w:rPr>
        <w:t xml:space="preserve">UseChfRay4OPD= N</w:t>
      </w:r>
      <w:r>
        <w:t xml:space="preserve"> </w:t>
      </w:r>
      <w:r>
        <w:t xml:space="preserve">per prescription,</w:t>
      </w:r>
      <w:r>
        <w:t xml:space="preserve"> </w:t>
      </w:r>
      <w:r>
        <w:rPr>
          <w:rStyle w:val="VerbatimChar"/>
        </w:rPr>
        <w:t xml:space="preserve">opd_ref</w:t>
      </w:r>
      <w:r>
        <w:t xml:space="preserve"> </w:t>
      </w:r>
      <w:r>
        <w:t xml:space="preserve">from the bindings) – see OPDREF for when it matters (segmented</w:t>
      </w:r>
      <w:r>
        <w:t xml:space="preserve"> </w:t>
      </w:r>
      <w:r>
        <w:t xml:space="preserve">pupils) and for the</w:t>
      </w:r>
      <w:r>
        <w:t xml:space="preserve"> </w:t>
      </w:r>
      <w:r>
        <w:rPr>
          <w:rStyle w:val="VerbatimChar"/>
        </w:rPr>
        <w:t xml:space="preserve">OPD reference:</w:t>
      </w:r>
      <w:r>
        <w:t xml:space="preserve"> </w:t>
      </w:r>
      <w:r>
        <w:t xml:space="preserve">line every run prints. The</w:t>
      </w:r>
      <w:r>
        <w:t xml:space="preserve"> </w:t>
      </w:r>
      <w:r>
        <w:t xml:space="preserve">printed RMS is mean-removed and P-V is max-min, so neither depends</w:t>
      </w:r>
      <w:r>
        <w:t xml:space="preserve"> </w:t>
      </w:r>
      <w:r>
        <w:t xml:space="preserve">on the reference;</w:t>
      </w:r>
      <w:r>
        <w:t xml:space="preserve"> </w:t>
      </w:r>
      <w:r>
        <w:t xml:space="preserve">‘</w:t>
      </w:r>
      <w:r>
        <w:t xml:space="preserve">Average OPD</w:t>
      </w:r>
      <w:r>
        <w:t xml:space="preserve">’</w:t>
      </w:r>
      <w:r>
        <w:t xml:space="preserve"> </w:t>
      </w:r>
      <w:r>
        <w:t xml:space="preserve">is the chief-minus-mean piston</w:t>
      </w:r>
      <w:r>
        <w:t xml:space="preserve"> </w:t>
      </w:r>
      <w:r>
        <w:t xml:space="preserve">itself. The map is</w:t>
      </w:r>
      <w:r>
        <w:t xml:space="preserve"> </w:t>
      </w:r>
      <w:r>
        <w:t xml:space="preserve">always the square aperture ray grid (see MAP) — use SPOt for</w:t>
      </w:r>
      <w:r>
        <w:t xml:space="preserve"> </w:t>
      </w:r>
      <w:r>
        <w:t xml:space="preserve">true ray locations; obscured-ray plotting follows OBS. The</w:t>
      </w:r>
      <w:r>
        <w:t xml:space="preserve"> </w:t>
      </w:r>
      <w:r>
        <w:t xml:space="preserve">map represents system wavefront error only at an exit pupil</w:t>
      </w:r>
      <w:r>
        <w:t xml:space="preserve"> </w:t>
      </w:r>
      <w:r>
        <w:t xml:space="preserve">or proper reference surface; in a caustic, use a diffraction</w:t>
      </w:r>
      <w:r>
        <w:t xml:space="preserve"> </w:t>
      </w:r>
      <w:r>
        <w:t xml:space="preserve">propagation plus PHAse instead (Section 5.2.2). Segment and</w:t>
      </w:r>
      <w:r>
        <w:t xml:space="preserve"> </w:t>
      </w:r>
      <w:r>
        <w:t xml:space="preserve">non-sequential elements are rejected (</w:t>
      </w:r>
      <w:r>
        <w:t xml:space="preserve">“</w:t>
      </w:r>
      <w:r>
        <w:t xml:space="preserve">Invalid element</w:t>
      </w:r>
      <w:r>
        <w:t xml:space="preserve"> </w:t>
      </w:r>
      <w:r>
        <w:t xml:space="preserve">type</w:t>
      </w:r>
      <w:r>
        <w:t xml:space="preserve">”</w:t>
      </w:r>
      <w:r>
        <w:t xml:space="preserve">). Raster plots are annotated with RMS/P-V; STRetch</w:t>
      </w:r>
      <w:r>
        <w:t xml:space="preserve"> </w:t>
      </w:r>
      <w:r>
        <w:t xml:space="preserve">does not apply (OPD is always linear). TEXt/BINary/FITs/MAT</w:t>
      </w:r>
      <w:r>
        <w:t xml:space="preserve"> </w:t>
      </w:r>
      <w:r>
        <w:t xml:space="preserve">plot types write</w:t>
      </w:r>
      <w:r>
        <w:t xml:space="preserve"> </w:t>
      </w:r>
      <w:r>
        <w:rPr>
          <w:rStyle w:val="VerbatimChar"/>
        </w:rPr>
        <w:t xml:space="preserve">filnam.OPDn</w:t>
      </w:r>
      <w:r>
        <w:t xml:space="preserve">. Prerequisite for ZCOef,</w:t>
      </w:r>
      <w:r>
        <w:t xml:space="preserve"> </w:t>
      </w:r>
      <w:r>
        <w:t xml:space="preserve">ZABerr, ZRM and DOPD. SMACOS: IARG(1)=element; the map is</w:t>
      </w:r>
      <w:r>
        <w:t xml:space="preserve"> </w:t>
      </w:r>
      <w:r>
        <w:t xml:space="preserve">returned in OPDMat.</w:t>
      </w:r>
      <w:r>
        <w:t xml:space="preserve"> </w:t>
      </w:r>
      <w:r>
        <w:rPr>
          <w:iCs/>
          <w:i/>
        </w:rPr>
        <w:t xml:space="preserve">Related:</w:t>
      </w:r>
      <w:r>
        <w:t xml:space="preserve"> </w:t>
      </w:r>
      <w:r>
        <w:t xml:space="preserve">OPDREF, SPOt, ZCOef, ZABerr, OBS, MAP.</w:t>
      </w:r>
      <w:r>
        <w:t xml:space="preserve"> </w:t>
      </w:r>
    </w:p>
    <w:bookmarkEnd w:id="130"/>
    <w:bookmarkStart w:id="131" w:name="opdref"/>
    <w:p>
      <w:pPr>
        <w:pStyle w:val="Heading4"/>
      </w:pPr>
      <w:r>
        <w:t xml:space="preserve">OPDREF</w:t>
      </w:r>
    </w:p>
    <w:p>
      <w:pPr>
        <w:pStyle w:val="FirstParagraph"/>
      </w:pPr>
      <w:r>
        <w:rPr>
          <w:iCs/>
          <w:i/>
        </w:rPr>
        <w:t xml:space="preserve">Minimum match:</w:t>
      </w:r>
      <w:r>
        <w:t xml:space="preserve"> </w:t>
      </w:r>
      <w:r>
        <w:rPr>
          <w:rStyle w:val="VerbatimChar"/>
        </w:rPr>
        <w:t xml:space="preserve">OPDREF</w:t>
      </w:r>
    </w:p>
    <w:p>
      <w:pPr>
        <w:pStyle w:val="BodyText"/>
      </w:pPr>
      <w:r>
        <w:t xml:space="preserve">OPD reference: CHIEF or MEAN (the chief ray is the default).</w:t>
      </w:r>
    </w:p>
    <w:p>
      <w:pPr>
        <w:pStyle w:val="BodyText"/>
      </w:pPr>
      <w:r>
        <w:rPr>
          <w:iCs/>
          <w:i/>
        </w:rPr>
        <w:t xml:space="preserve">CLI suite:</w:t>
      </w:r>
      <w:r>
        <w:t xml:space="preserve"> </w:t>
      </w:r>
      <w:r>
        <w:rPr>
          <w:rStyle w:val="VerbatimChar"/>
        </w:rPr>
        <w:t xml:space="preserve">OPD_reference.jou</w:t>
      </w:r>
      <w:r>
        <w:t xml:space="preserve">,</w:t>
      </w:r>
      <w:r>
        <w:t xml:space="preserve"> </w:t>
      </w:r>
      <w:r>
        <w:rPr>
          <w:rStyle w:val="VerbatimChar"/>
        </w:rPr>
        <w:t xml:space="preserve">ZCOEF_zero_rays.jou</w:t>
      </w:r>
      <w:r>
        <w:t xml:space="preserve"> </w:t>
      </w:r>
      <w:r>
        <w:t xml:space="preserve">(</w:t>
      </w:r>
      <w:r>
        <w:rPr>
          <w:rStyle w:val="VerbatimChar"/>
        </w:rPr>
        <w:t xml:space="preserve">cli_tests/cmd/</w:t>
      </w:r>
      <w:r>
        <w:t xml:space="preserve">; each journal is the entry’s example and its regression test).</w:t>
      </w:r>
    </w:p>
    <w:p>
      <w:pPr>
        <w:pStyle w:val="BodyText"/>
      </w:pPr>
      <w:r>
        <w:rPr>
          <w:iCs/>
          <w:i/>
        </w:rPr>
        <w:t xml:space="preserve">Binding:</w:t>
      </w:r>
      <w:r>
        <w:t xml:space="preserve"> </w:t>
      </w:r>
      <w:r>
        <w:rPr>
          <w:bCs/>
          <w:b/>
        </w:rPr>
        <w:t xml:space="preserve">direct setter</w:t>
      </w:r>
      <w:r>
        <w:t xml:space="preserve"> </w:t>
      </w:r>
      <w:r>
        <w:t xml:space="preserve">—</w:t>
      </w:r>
      <w:r>
        <w:t xml:space="preserve"> </w:t>
      </w:r>
      <w:r>
        <w:rPr>
          <w:rStyle w:val="VerbatimChar"/>
        </w:rPr>
        <w:t xml:space="preserve">opd_ref_set</w:t>
      </w:r>
      <w:r>
        <w:t xml:space="preserve"> </w:t>
      </w:r>
      <w:r>
        <w:t xml:space="preserve">/</w:t>
      </w:r>
      <w:r>
        <w:t xml:space="preserve"> </w:t>
      </w:r>
      <w:r>
        <w:rPr>
          <w:rStyle w:val="VerbatimChar"/>
        </w:rPr>
        <w:t xml:space="preserve">opd_ref_get</w:t>
      </w:r>
      <w:r>
        <w:t xml:space="preserve"> </w:t>
      </w:r>
      <w:r>
        <w:t xml:space="preserve">(the loaded deck).</w:t>
      </w:r>
    </w:p>
    <w:p>
      <w:pPr>
        <w:pStyle w:val="BodyText"/>
      </w:pPr>
      <w:r>
        <w:rPr>
          <w:iCs/>
          <w:i/>
        </w:rPr>
        <w:t xml:space="preserve">Syntax:</w:t>
      </w:r>
      <w:r>
        <w:t xml:space="preserve"> </w:t>
      </w:r>
      <w:r>
        <w:rPr>
          <w:rStyle w:val="VerbatimChar"/>
        </w:rPr>
        <w:t xml:space="preserve">OPDREF [CHIEF|MEAN]</w:t>
      </w:r>
      <w:r>
        <w:t xml:space="preserve"> </w:t>
      </w:r>
      <w:r>
        <w:t xml:space="preserve">— the OPD reference: the chief ray’s path or the aperture mean.</w:t>
      </w:r>
    </w:p>
    <w:p>
      <w:pPr>
        <w:pStyle w:val="BodyText"/>
      </w:pPr>
      <w:r>
        <w:rPr>
          <w:iCs/>
          <w:i/>
        </w:rPr>
        <w:t xml:space="preserve">Defaults:</w:t>
      </w:r>
      <w:r>
        <w:t xml:space="preserve"> </w:t>
      </w:r>
      <w:r>
        <w:t xml:space="preserve">[the reference in force], CHIEF after start-up; a session option set at allocation, so it survives loads (a deck’s</w:t>
      </w:r>
      <w:r>
        <w:t xml:space="preserve"> </w:t>
      </w:r>
      <w:r>
        <w:rPr>
          <w:rStyle w:val="VerbatimChar"/>
        </w:rPr>
        <w:t xml:space="preserve">UseChfRay4OPD= N</w:t>
      </w:r>
      <w:r>
        <w:t xml:space="preserve"> </w:t>
      </w:r>
      <w:r>
        <w:t xml:space="preserve">overrides it per load).</w:t>
      </w:r>
    </w:p>
    <w:p>
      <w:pPr>
        <w:pStyle w:val="SourceCode"/>
      </w:pPr>
      <w:r>
        <w:rPr>
          <w:rStyle w:val="VerbatimChar"/>
        </w:rPr>
        <w:t xml:space="preserve">MACOS&gt;opdref mean</w:t>
      </w:r>
      <w:r>
        <w:br/>
      </w:r>
      <w:r>
        <w:rPr>
          <w:rStyle w:val="VerbatimChar"/>
        </w:rPr>
        <w:t xml:space="preserve">OPD reference (CHIEF,MEAN): [CHIEF]: mean</w:t>
      </w:r>
      <w:r>
        <w:br/>
      </w:r>
      <w:r>
        <w:rPr>
          <w:rStyle w:val="VerbatimChar"/>
        </w:rPr>
        <w:t xml:space="preserve"> OPD reference: APERTURE MEAN (opt-in; the chief ray is the default)</w:t>
      </w:r>
      <w:r>
        <w:br/>
      </w:r>
      <w:r>
        <w:rPr>
          <w:rStyle w:val="VerbatimChar"/>
        </w:rPr>
        <w:t xml:space="preserve">MACOS&gt;opd</w:t>
      </w:r>
      <w:r>
        <w:br/>
      </w:r>
      <w:r>
        <w:rPr>
          <w:rStyle w:val="VerbatimChar"/>
        </w:rPr>
        <w:t xml:space="preserve"> ...</w:t>
      </w:r>
      <w:r>
        <w:br/>
      </w:r>
      <w:r>
        <w:rPr>
          <w:rStyle w:val="VerbatimChar"/>
        </w:rPr>
        <w:t xml:space="preserve"> OPD reference: APERTURE MEAN (OPDREF MEAN)</w:t>
      </w:r>
      <w:r>
        <w:br/>
      </w:r>
      <w:r>
        <w:rPr>
          <w:rStyle w:val="VerbatimChar"/>
        </w:rPr>
        <w:t xml:space="preserve"> RMS OPD error is ...</w:t>
      </w:r>
    </w:p>
    <w:p>
      <w:pPr>
        <w:pStyle w:val="FirstParagraph"/>
      </w:pPr>
      <w:r>
        <w:t xml:space="preserve">Selects what every ray’s optical path is measured AGAINST when OPD</w:t>
      </w:r>
      <w:r>
        <w:t xml:space="preserve"> </w:t>
      </w:r>
      <w:r>
        <w:t xml:space="preserve">(and the OPD map a diffraction propagation fills) is computed:</w:t>
      </w:r>
      <w:r>
        <w:t xml:space="preserve"> </w:t>
      </w:r>
      <w:r>
        <w:t xml:space="preserve">CHIEF the chief ray’s own path (ray 1) – THE DEFAULT</w:t>
      </w:r>
      <w:r>
        <w:t xml:space="preserve"> </w:t>
      </w:r>
      <w:r>
        <w:t xml:space="preserve">(the manual’s definition, Section 5.2.2; all front ends</w:t>
      </w:r>
      <w:r>
        <w:t xml:space="preserve"> </w:t>
      </w:r>
      <w:r>
        <w:t xml:space="preserve">since 2026-10-10)</w:t>
      </w:r>
      <w:r>
        <w:t xml:space="preserve"> </w:t>
      </w:r>
      <w:r>
        <w:t xml:space="preserve">MEAN the mean path over every valid ray in the aperture</w:t>
      </w:r>
      <w:r>
        <w:t xml:space="preserve"> </w:t>
      </w:r>
      <w:r>
        <w:t xml:space="preserve">The two maps differ by ONE constant per field (the chief-minus-mean</w:t>
      </w:r>
      <w:r>
        <w:t xml:space="preserve"> </w:t>
      </w:r>
      <w:r>
        <w:t xml:space="preserve">piston), so RMS, P-V and</w:t>
      </w:r>
      <w:r>
        <w:t xml:space="preserve"> </w:t>
      </w:r>
      <w:r>
        <w:t xml:space="preserve">‘</w:t>
      </w:r>
      <w:r>
        <w:t xml:space="preserve">Average OPD</w:t>
      </w:r>
      <w:r>
        <w:t xml:space="preserve">’</w:t>
      </w:r>
      <w:r>
        <w:t xml:space="preserve"> </w:t>
      </w:r>
      <w:r>
        <w:t xml:space="preserve">as printed do NOT change –</w:t>
      </w:r>
      <w:r>
        <w:t xml:space="preserve"> </w:t>
      </w:r>
      <w:r>
        <w:t xml:space="preserve">the per-ray map does. Use the chief ray on SEGMENTED pupils: under</w:t>
      </w:r>
      <w:r>
        <w:t xml:space="preserve"> </w:t>
      </w:r>
      <w:r>
        <w:t xml:space="preserve">the mean reference, moving one segment shifts the mean and prints a</w:t>
      </w:r>
      <w:r>
        <w:t xml:space="preserve"> </w:t>
      </w:r>
      <w:r>
        <w:t xml:space="preserve">spurious piston on every other segment (16.7 % of the poked</w:t>
      </w:r>
      <w:r>
        <w:t xml:space="preserve"> </w:t>
      </w:r>
      <w:r>
        <w:t xml:space="preserve">segment’s peak on the 7-segment e5hex1 deck); under the chief</w:t>
      </w:r>
      <w:r>
        <w:t xml:space="preserve"> </w:t>
      </w:r>
      <w:r>
        <w:t xml:space="preserve">reference the untouched segments read exactly 0. OPDREF is a</w:t>
      </w:r>
      <w:r>
        <w:t xml:space="preserve"> </w:t>
      </w:r>
      <w:r>
        <w:t xml:space="preserve">SESSION option: it survives later loads. Per prescription, the</w:t>
      </w:r>
      <w:r>
        <w:t xml:space="preserve"> </w:t>
      </w:r>
      <w:r>
        <w:rPr>
          <w:rStyle w:val="VerbatimChar"/>
        </w:rPr>
        <w:t xml:space="preserve">UseChfRay4OPD= Y|N</w:t>
      </w:r>
      <w:r>
        <w:t xml:space="preserve"> </w:t>
      </w:r>
      <w:r>
        <w:t xml:space="preserve">keyword overrides it for that deck (SAVE</w:t>
      </w:r>
      <w:r>
        <w:t xml:space="preserve"> </w:t>
      </w:r>
      <w:r>
        <w:t xml:space="preserve">writes</w:t>
      </w:r>
      <w:r>
        <w:t xml:space="preserve"> </w:t>
      </w:r>
      <w:r>
        <w:rPr>
          <w:rStyle w:val="VerbatimChar"/>
        </w:rPr>
        <w:t xml:space="preserve">UseChfRay4OPD= N</w:t>
      </w:r>
      <w:r>
        <w:t xml:space="preserve"> </w:t>
      </w:r>
      <w:r>
        <w:t xml:space="preserve">when the mean is in force, nothing for the</w:t>
      </w:r>
      <w:r>
        <w:t xml:space="preserve"> </w:t>
      </w:r>
      <w:r>
        <w:t xml:space="preserve">default); from the bindings,</w:t>
      </w:r>
      <w:r>
        <w:t xml:space="preserve"> </w:t>
      </w:r>
      <w:r>
        <w:rPr>
          <w:rStyle w:val="VerbatimChar"/>
        </w:rPr>
        <w:t xml:space="preserve">macos.opd_ref</w:t>
      </w:r>
      <w:r>
        <w:t xml:space="preserve"> </w:t>
      </w:r>
      <w:r>
        <w:t xml:space="preserve">/</w:t>
      </w:r>
      <w:r>
        <w:t xml:space="preserve"> </w:t>
      </w:r>
      <w:r>
        <w:rPr>
          <w:rStyle w:val="VerbatimChar"/>
        </w:rPr>
        <w:t xml:space="preserve">pymacos.opd_ref</w:t>
      </w:r>
      <w:r>
        <w:t xml:space="preserve"> </w:t>
      </w:r>
      <w:r>
        <w:t xml:space="preserve">act on the loaded deck. Every OPD run prints the reference it used</w:t>
      </w:r>
      <w:r>
        <w:t xml:space="preserve"> </w:t>
      </w:r>
      <w:r>
        <w:t xml:space="preserve">and where it came from:</w:t>
      </w:r>
      <w:r>
        <w:t xml:space="preserve"> </w:t>
      </w:r>
      <w:r>
        <w:rPr>
          <w:rStyle w:val="VerbatimChar"/>
        </w:rPr>
        <w:t xml:space="preserve">(default)</w:t>
      </w:r>
      <w:r>
        <w:t xml:space="preserve">,</w:t>
      </w:r>
      <w:r>
        <w:t xml:space="preserve"> </w:t>
      </w:r>
      <w:r>
        <w:rPr>
          <w:rStyle w:val="VerbatimChar"/>
        </w:rPr>
        <w:t xml:space="preserve">(UseChfRay4OPD= Y|N)</w:t>
      </w:r>
      <w:r>
        <w:t xml:space="preserve">,</w:t>
      </w:r>
      <w:r>
        <w:t xml:space="preserve"> </w:t>
      </w:r>
      <w:r>
        <w:rPr>
          <w:rStyle w:val="VerbatimChar"/>
        </w:rPr>
        <w:t xml:space="preserve">(OPDREF CHIEF|MEAN)</w:t>
      </w:r>
      <w:r>
        <w:t xml:space="preserve">,</w:t>
      </w:r>
      <w:r>
        <w:t xml:space="preserve"> </w:t>
      </w:r>
      <w:r>
        <w:rPr>
          <w:rStyle w:val="VerbatimChar"/>
        </w:rPr>
        <w:t xml:space="preserve">(opd_ref_set)</w:t>
      </w:r>
      <w:r>
        <w:t xml:space="preserve">,</w:t>
      </w:r>
      <w:r>
        <w:t xml:space="preserve"> </w:t>
      </w:r>
      <w:r>
        <w:rPr>
          <w:rStyle w:val="VerbatimChar"/>
        </w:rPr>
        <w:t xml:space="preserve">OPDRefRayLen= (Rx)</w:t>
      </w:r>
      <w:r>
        <w:t xml:space="preserve">; if</w:t>
      </w:r>
      <w:r>
        <w:t xml:space="preserve"> </w:t>
      </w:r>
      <w:r>
        <w:t xml:space="preserve">the chief ray is geometrically lost the engine falls back to the</w:t>
      </w:r>
      <w:r>
        <w:t xml:space="preserve"> </w:t>
      </w:r>
      <w:r>
        <w:t xml:space="preserve">mean and prints</w:t>
      </w:r>
      <w:r>
        <w:t xml:space="preserve"> </w:t>
      </w:r>
      <w:r>
        <w:rPr>
          <w:rStyle w:val="VerbatimChar"/>
        </w:rPr>
        <w:t xml:space="preserve">APERTURE MEAN (chief ray lost)</w:t>
      </w:r>
      <w:r>
        <w:t xml:space="preserve"> </w:t>
      </w:r>
      <w:r>
        <w:t xml:space="preserve">– no error. An</w:t>
      </w:r>
      <w:r>
        <w:t xml:space="preserve"> </w:t>
      </w:r>
      <w:r>
        <w:t xml:space="preserve">OBSCURED chief ray still serves (the reference needs the ray’s</w:t>
      </w:r>
      <w:r>
        <w:t xml:space="preserve"> </w:t>
      </w:r>
      <w:r>
        <w:t xml:space="preserve">geometry, not its flux). Consequence for consumers: under the</w:t>
      </w:r>
      <w:r>
        <w:t xml:space="preserve"> </w:t>
      </w:r>
      <w:r>
        <w:t xml:space="preserve">chief reference a valid ray whose path equals the chief’s reads</w:t>
      </w:r>
      <w:r>
        <w:t xml:space="preserve"> </w:t>
      </w:r>
      <w:r>
        <w:t xml:space="preserve">EXACTLY 0, the same value OPDMat holds where there is no ray – use</w:t>
      </w:r>
      <w:r>
        <w:t xml:space="preserve"> </w:t>
      </w:r>
      <w:r>
        <w:t xml:space="preserve">the validity mask (</w:t>
      </w:r>
      <w:r>
        <w:rPr>
          <w:rStyle w:val="VerbatimChar"/>
        </w:rPr>
        <w:t xml:space="preserve">macos.opd_mask</w:t>
      </w:r>
      <w:r>
        <w:t xml:space="preserve"> </w:t>
      </w:r>
      <w:r>
        <w:t xml:space="preserve">/</w:t>
      </w:r>
      <w:r>
        <w:t xml:space="preserve"> </w:t>
      </w:r>
      <w:r>
        <w:rPr>
          <w:rStyle w:val="VerbatimChar"/>
        </w:rPr>
        <w:t xml:space="preserve">pymacos.opd_mask</w:t>
      </w:r>
      <w:r>
        <w:t xml:space="preserve">), never</w:t>
      </w:r>
      <w:r>
        <w:t xml:space="preserve"> </w:t>
      </w:r>
      <w:r>
        <w:rPr>
          <w:rStyle w:val="VerbatimChar"/>
        </w:rPr>
        <w:t xml:space="preserve">W ~= 0</w:t>
      </w:r>
      <w:r>
        <w:t xml:space="preserve">, to find the pupil. SMACOS: not dispatched; use the api</w:t>
      </w:r>
      <w:r>
        <w:t xml:space="preserve"> </w:t>
      </w:r>
      <w:r>
        <w:rPr>
          <w:rStyle w:val="VerbatimChar"/>
        </w:rPr>
        <w:t xml:space="preserve">opd_ref_set</w:t>
      </w:r>
      <w:r>
        <w:t xml:space="preserve">. Note the dispatcher tests OPDREF before OPD (prefix</w:t>
      </w:r>
      <w:r>
        <w:t xml:space="preserve"> </w:t>
      </w:r>
      <w:r>
        <w:t xml:space="preserve">match).</w:t>
      </w:r>
      <w:r>
        <w:t xml:space="preserve"> </w:t>
      </w:r>
      <w:r>
        <w:rPr>
          <w:iCs/>
          <w:i/>
        </w:rPr>
        <w:t xml:space="preserve">Related:</w:t>
      </w:r>
      <w:r>
        <w:t xml:space="preserve"> </w:t>
      </w:r>
      <w:r>
        <w:t xml:space="preserve">OPD, CHIefray, SPCenter.</w:t>
      </w:r>
      <w:r>
        <w:t xml:space="preserve"> </w:t>
      </w:r>
    </w:p>
    <w:bookmarkEnd w:id="131"/>
    <w:bookmarkStart w:id="132" w:name="spot"/>
    <w:p>
      <w:pPr>
        <w:pStyle w:val="Heading4"/>
      </w:pPr>
      <w:r>
        <w:t xml:space="preserve">SPOt</w:t>
      </w:r>
    </w:p>
    <w:p>
      <w:pPr>
        <w:pStyle w:val="FirstParagraph"/>
      </w:pPr>
      <w:r>
        <w:rPr>
          <w:iCs/>
          <w:i/>
        </w:rPr>
        <w:t xml:space="preserve">Minimum match:</w:t>
      </w:r>
      <w:r>
        <w:t xml:space="preserve"> </w:t>
      </w:r>
      <w:r>
        <w:rPr>
          <w:rStyle w:val="VerbatimChar"/>
        </w:rPr>
        <w:t xml:space="preserve">SPOt</w:t>
      </w:r>
      <w:r>
        <w:t xml:space="preserve"> </w:t>
      </w:r>
      <w:r>
        <w:t xml:space="preserve">—</w:t>
      </w:r>
      <w:r>
        <w:t xml:space="preserve"> </w:t>
      </w:r>
      <w:r>
        <w:rPr>
          <w:iCs/>
          <w:i/>
        </w:rPr>
        <w:t xml:space="preserve">needs:</w:t>
      </w:r>
      <w:r>
        <w:t xml:space="preserve"> </w:t>
      </w:r>
      <w:r>
        <w:t xml:space="preserve">[Rx]</w:t>
      </w:r>
    </w:p>
    <w:p>
      <w:pPr>
        <w:pStyle w:val="BodyText"/>
      </w:pPr>
      <w:r>
        <w:t xml:space="preserve">Spot diagram.</w:t>
      </w:r>
    </w:p>
    <w:p>
      <w:pPr>
        <w:pStyle w:val="BodyText"/>
      </w:pPr>
      <w:r>
        <w:rPr>
          <w:iCs/>
          <w:i/>
        </w:rPr>
        <w:t xml:space="preserve">CLI suite:</w:t>
      </w:r>
      <w:r>
        <w:t xml:space="preserve"> </w:t>
      </w:r>
      <w:r>
        <w:rPr>
          <w:rStyle w:val="VerbatimChar"/>
        </w:rPr>
        <w:t xml:space="preserve">ATMOS_placement.jou</w:t>
      </w:r>
      <w:r>
        <w:t xml:space="preserve">,</w:t>
      </w:r>
      <w:r>
        <w:t xml:space="preserve"> </w:t>
      </w:r>
      <w:r>
        <w:rPr>
          <w:rStyle w:val="VerbatimChar"/>
        </w:rPr>
        <w:t xml:space="preserve">ATMOS_seed.jou</w:t>
      </w:r>
      <w:r>
        <w:t xml:space="preserve">,</w:t>
      </w:r>
      <w:r>
        <w:t xml:space="preserve"> </w:t>
      </w:r>
      <w:r>
        <w:rPr>
          <w:rStyle w:val="VerbatimChar"/>
        </w:rPr>
        <w:t xml:space="preserve">OBS_NONE.jou</w:t>
      </w:r>
      <w:r>
        <w:t xml:space="preserve">,</w:t>
      </w:r>
      <w:r>
        <w:t xml:space="preserve"> </w:t>
      </w:r>
      <w:r>
        <w:rPr>
          <w:rStyle w:val="VerbatimChar"/>
        </w:rPr>
        <w:t xml:space="preserve">SPCENTER.jou</w:t>
      </w:r>
      <w:r>
        <w:t xml:space="preserve">,</w:t>
      </w:r>
      <w:r>
        <w:t xml:space="preserve"> </w:t>
      </w:r>
      <w:r>
        <w:rPr>
          <w:rStyle w:val="VerbatimChar"/>
        </w:rPr>
        <w:t xml:space="preserve">SPOT_text.jou</w:t>
      </w:r>
      <w:r>
        <w:t xml:space="preserve"> </w:t>
      </w:r>
      <w:r>
        <w:t xml:space="preserve">(</w:t>
      </w:r>
      <w:r>
        <w:rPr>
          <w:rStyle w:val="VerbatimChar"/>
        </w:rPr>
        <w:t xml:space="preserve">cli_tests/cmd/</w:t>
      </w:r>
      <w:r>
        <w:t xml:space="preserve">; each journal is the entry’s example and its regression test).</w:t>
      </w:r>
    </w:p>
    <w:p>
      <w:pPr>
        <w:pStyle w:val="BodyText"/>
      </w:pPr>
      <w:r>
        <w:rPr>
          <w:iCs/>
          <w:i/>
        </w:rPr>
        <w:t xml:space="preserve">Binding:</w:t>
      </w:r>
      <w:r>
        <w:t xml:space="preserve"> </w:t>
      </w:r>
      <w:r>
        <w:rPr>
          <w:bCs/>
          <w:b/>
        </w:rPr>
        <w:t xml:space="preserve">SMACOS command</w:t>
      </w:r>
      <w:r>
        <w:t xml:space="preserve"> </w:t>
      </w:r>
      <w:r>
        <w:t xml:space="preserve">—</w:t>
      </w:r>
      <w:r>
        <w:t xml:space="preserve"> </w:t>
      </w:r>
      <w:r>
        <w:rPr>
          <w:rStyle w:val="VerbatimChar"/>
        </w:rPr>
        <w:t xml:space="preserve">spot_cmd</w:t>
      </w:r>
      <w:r>
        <w:t xml:space="preserve">.</w:t>
      </w:r>
    </w:p>
    <w:p>
      <w:pPr>
        <w:pStyle w:val="BodyText"/>
      </w:pPr>
      <w:r>
        <w:rPr>
          <w:iCs/>
          <w:i/>
        </w:rPr>
        <w:t xml:space="preserve">Syntax:</w:t>
      </w:r>
      <w:r>
        <w:t xml:space="preserve"> </w:t>
      </w:r>
      <w:r>
        <w:rPr>
          <w:rStyle w:val="VerbatimChar"/>
        </w:rPr>
        <w:t xml:space="preserve">SPOT [elt] [Tout|Enter|TElt|Beam]</w:t>
      </w:r>
      <w:r>
        <w:t xml:space="preserve"> </w:t>
      </w:r>
      <w:r>
        <w:t xml:space="preserve">— the element and the output frame of the spot diagram.</w:t>
      </w:r>
    </w:p>
    <w:p>
      <w:pPr>
        <w:pStyle w:val="BodyText"/>
      </w:pPr>
      <w:r>
        <w:rPr>
          <w:iCs/>
          <w:i/>
        </w:rPr>
        <w:t xml:space="preserve">Defaults:</w:t>
      </w:r>
      <w:r>
        <w:t xml:space="preserve"> </w:t>
      </w:r>
      <w:r>
        <w:t xml:space="preserve">elt [the element of the last SPOT, 0 before any]; frame [Tout] when the deck has</w:t>
      </w:r>
      <w:r>
        <w:t xml:space="preserve"> </w:t>
      </w:r>
      <w:r>
        <w:rPr>
          <w:rStyle w:val="VerbatimChar"/>
        </w:rPr>
        <w:t xml:space="preserve">nOutCord= 5</w:t>
      </w:r>
      <w:r>
        <w:t xml:space="preserve">, else</w:t>
      </w:r>
      <w:r>
        <w:t xml:space="preserve"> </w:t>
      </w:r>
      <w:hyperlink w:anchor="beam">
        <w:r>
          <w:rPr>
            <w:rStyle w:val="Hyperlink"/>
          </w:rPr>
          <w:t xml:space="preserve">Beam</w:t>
        </w:r>
      </w:hyperlink>
      <w:r>
        <w:t xml:space="preserve">; a TEXT plot type that finds</w:t>
      </w:r>
      <w:r>
        <w:t xml:space="preserve"> </w:t>
      </w:r>
      <w:r>
        <w:rPr>
          <w:rStyle w:val="VerbatimChar"/>
        </w:rPr>
        <w:t xml:space="preserve">&lt;deck&gt;.spotN.txt</w:t>
      </w:r>
      <w:r>
        <w:t xml:space="preserve"> </w:t>
      </w:r>
      <w:r>
        <w:t xml:space="preserve">asks</w:t>
      </w:r>
      <w:r>
        <w:t xml:space="preserve"> </w:t>
      </w:r>
      <w:r>
        <w:t xml:space="preserve">“</w:t>
      </w:r>
      <w:r>
        <w:t xml:space="preserve">Overwrite? [YES]</w:t>
      </w:r>
      <w:r>
        <w:t xml:space="preserve">”</w:t>
      </w:r>
      <w:r>
        <w:t xml:space="preserve">. SPCENTER chooses the centring (element vertex or chief ray).</w:t>
      </w:r>
    </w:p>
    <w:p>
      <w:pPr>
        <w:pStyle w:val="SourceCode"/>
      </w:pPr>
      <w:r>
        <w:rPr>
          <w:rStyle w:val="VerbatimChar"/>
        </w:rPr>
        <w:t xml:space="preserve">MACOS&gt;spot</w:t>
      </w:r>
      <w:r>
        <w:br/>
      </w:r>
      <w:r>
        <w:rPr>
          <w:rStyle w:val="VerbatimChar"/>
        </w:rPr>
        <w:t xml:space="preserve">Enter element where spot diagram is to be computed: [0]: 4</w:t>
      </w:r>
      <w:r>
        <w:br/>
      </w:r>
      <w:r>
        <w:rPr>
          <w:rStyle w:val="VerbatimChar"/>
        </w:rPr>
        <w:t xml:space="preserve">Enter output coordinate option (Tout, Enter, TElt or Beam): [Tout]:</w:t>
      </w:r>
      <w:r>
        <w:br/>
      </w:r>
      <w:r>
        <w:rPr>
          <w:rStyle w:val="VerbatimChar"/>
        </w:rPr>
        <w:t xml:space="preserve"> STOP cmd: Tracing      150 rays...</w:t>
      </w:r>
      <w:r>
        <w:br/>
      </w:r>
      <w:r>
        <w:rPr>
          <w:rStyle w:val="VerbatimChar"/>
        </w:rPr>
        <w:t xml:space="preserve"> Compute time was ...</w:t>
      </w:r>
      <w:r>
        <w:br/>
      </w:r>
      <w:r>
        <w:rPr>
          <w:rStyle w:val="VerbatimChar"/>
        </w:rPr>
        <w:t xml:space="preserve">        Chief ray location: x= ... y= ...</w:t>
      </w:r>
      <w:r>
        <w:br/>
      </w:r>
      <w:r>
        <w:rPr>
          <w:rStyle w:val="VerbatimChar"/>
        </w:rPr>
        <w:t xml:space="preserve">  Centroid of spot diagram: x= ... y= ...</w:t>
      </w:r>
    </w:p>
    <w:p>
      <w:pPr>
        <w:pStyle w:val="FirstParagraph"/>
      </w:pPr>
      <w:r>
        <w:t xml:space="preserve">Traces the full bundle and scatter-plots the ray pierce</w:t>
      </w:r>
      <w:r>
        <w:t xml:space="preserve"> </w:t>
      </w:r>
      <w:r>
        <w:t xml:space="preserve">points projected onto an x-y frame at the element.</w:t>
      </w:r>
      <w:r>
        <w:t xml:space="preserve"> </w:t>
      </w:r>
      <w:r>
        <w:t xml:space="preserve">Coordinate options: Tout (the 5x7 output matrix) and TElt</w:t>
      </w:r>
      <w:r>
        <w:t xml:space="preserve"> </w:t>
      </w:r>
      <w:r>
        <w:t xml:space="preserve">(the element’s local frame) are offered only when nOutCord=5</w:t>
      </w:r>
      <w:r>
        <w:t xml:space="preserve"> </w:t>
      </w:r>
      <w:r>
        <w:t xml:space="preserve">— otherwise the prompt reads</w:t>
      </w:r>
      <w:r>
        <w:t xml:space="preserve"> </w:t>
      </w:r>
      <w:r>
        <w:t xml:space="preserve">‘</w:t>
      </w:r>
      <w:r>
        <w:t xml:space="preserve">(Enter or Beam)</w:t>
      </w:r>
      <w:r>
        <w:t xml:space="preserve">’</w:t>
      </w:r>
      <w:r>
        <w:t xml:space="preserve"> </w:t>
      </w:r>
      <w:r>
        <w:t xml:space="preserve">with default</w:t>
      </w:r>
      <w:r>
        <w:t xml:space="preserve"> </w:t>
      </w:r>
      <w:r>
        <w:t xml:space="preserve">Beam; Enter lets you type xOut/yOut vectors; Beam computes a</w:t>
      </w:r>
      <w:r>
        <w:t xml:space="preserve"> </w:t>
      </w:r>
      <w:r>
        <w:t xml:space="preserve">chief-ray local frame on the fly (aborts if that fails).</w:t>
      </w:r>
      <w:r>
        <w:t xml:space="preserve"> </w:t>
      </w:r>
      <w:r>
        <w:t xml:space="preserve">Spot offsets are referenced to the element vertex or to the</w:t>
      </w:r>
      <w:r>
        <w:t xml:space="preserve"> </w:t>
      </w:r>
      <w:r>
        <w:t xml:space="preserve">chief ray per SPCenter; obscured-ray selection follows OBS.</w:t>
      </w:r>
      <w:r>
        <w:t xml:space="preserve"> </w:t>
      </w:r>
      <w:r>
        <w:t xml:space="preserve">The plot is annotated with the RMS spot radius about the</w:t>
      </w:r>
      <w:r>
        <w:t xml:space="preserve"> </w:t>
      </w:r>
      <w:r>
        <w:t xml:space="preserve">centroid. TEXt/BINary/MAT write</w:t>
      </w:r>
      <w:r>
        <w:t xml:space="preserve"> </w:t>
      </w:r>
      <w:r>
        <w:rPr>
          <w:rStyle w:val="VerbatimChar"/>
        </w:rPr>
        <w:t xml:space="preserve">filnam.spotN</w:t>
      </w:r>
      <w:r>
        <w:t xml:space="preserve">. Quirk: the</w:t>
      </w:r>
      <w:r>
        <w:t xml:space="preserve"> </w:t>
      </w:r>
      <w:r>
        <w:t xml:space="preserve">trace banner prints ” STOP cmd: Tracing N rays…” (shared</w:t>
      </w:r>
      <w:r>
        <w:t xml:space="preserve"> </w:t>
      </w:r>
      <w:r>
        <w:t xml:space="preserve">with the STOP handler). Segment and non-sequential elements</w:t>
      </w:r>
      <w:r>
        <w:t xml:space="preserve"> </w:t>
      </w:r>
      <w:r>
        <w:t xml:space="preserve">are rejected. SMACOS: IARG(1)=element, CARG(1)=coordinate</w:t>
      </w:r>
      <w:r>
        <w:t xml:space="preserve"> </w:t>
      </w:r>
      <w:r>
        <w:t xml:space="preserve">option; spot data in RaySpot.</w:t>
      </w:r>
      <w:r>
        <w:t xml:space="preserve"> </w:t>
      </w:r>
      <w:r>
        <w:rPr>
          <w:iCs/>
          <w:i/>
        </w:rPr>
        <w:t xml:space="preserve">Related:</w:t>
      </w:r>
      <w:r>
        <w:t xml:space="preserve"> </w:t>
      </w:r>
      <w:r>
        <w:t xml:space="preserve">OPD, OBS, SPCenter, MAP, LSPot.</w:t>
      </w:r>
      <w:r>
        <w:t xml:space="preserve"> </w:t>
      </w:r>
    </w:p>
    <w:bookmarkEnd w:id="132"/>
    <w:bookmarkStart w:id="133" w:name="zaberr"/>
    <w:p>
      <w:pPr>
        <w:pStyle w:val="Heading4"/>
      </w:pPr>
      <w:r>
        <w:t xml:space="preserve">ZABerr</w:t>
      </w:r>
    </w:p>
    <w:p>
      <w:pPr>
        <w:pStyle w:val="FirstParagraph"/>
      </w:pPr>
      <w:r>
        <w:rPr>
          <w:iCs/>
          <w:i/>
        </w:rPr>
        <w:t xml:space="preserve">Minimum match:</w:t>
      </w:r>
      <w:r>
        <w:t xml:space="preserve"> </w:t>
      </w:r>
      <w:r>
        <w:rPr>
          <w:rStyle w:val="VerbatimChar"/>
        </w:rPr>
        <w:t xml:space="preserve">ZABerr</w:t>
      </w:r>
      <w:r>
        <w:t xml:space="preserve"> </w:t>
      </w:r>
      <w:r>
        <w:t xml:space="preserve">—</w:t>
      </w:r>
      <w:r>
        <w:t xml:space="preserve"> </w:t>
      </w:r>
      <w:r>
        <w:rPr>
          <w:iCs/>
          <w:i/>
        </w:rPr>
        <w:t xml:space="preserve">needs:</w:t>
      </w:r>
      <w:r>
        <w:t xml:space="preserve"> </w:t>
      </w:r>
      <w:r>
        <w:t xml:space="preserve">[Rx]</w:t>
      </w:r>
    </w:p>
    <w:p>
      <w:pPr>
        <w:pStyle w:val="BodyText"/>
      </w:pPr>
      <w:r>
        <w:t xml:space="preserve">Zernike OPD aberration.</w:t>
      </w:r>
    </w:p>
    <w:p>
      <w:pPr>
        <w:pStyle w:val="BodyText"/>
      </w:pPr>
      <w:r>
        <w:rPr>
          <w:iCs/>
          <w:i/>
        </w:rPr>
        <w:t xml:space="preserve">CLI suite:</w:t>
      </w:r>
      <w:r>
        <w:t xml:space="preserve"> </w:t>
      </w:r>
      <w:r>
        <w:rPr>
          <w:rStyle w:val="VerbatimChar"/>
        </w:rPr>
        <w:t xml:space="preserve">ZABERR_ZRM_DOPD.jou</w:t>
      </w:r>
      <w:r>
        <w:t xml:space="preserve"> </w:t>
      </w:r>
      <w:r>
        <w:t xml:space="preserve">(</w:t>
      </w:r>
      <w:r>
        <w:rPr>
          <w:rStyle w:val="VerbatimChar"/>
        </w:rPr>
        <w:t xml:space="preserve">cli_tests/cmd/</w:t>
      </w:r>
      <w:r>
        <w:t xml:space="preserve">; each journal is the entry’s example and its regression test).</w:t>
      </w:r>
    </w:p>
    <w:p>
      <w:pPr>
        <w:pStyle w:val="BodyText"/>
      </w:pPr>
      <w:r>
        <w:rPr>
          <w:iCs/>
          <w:i/>
        </w:rPr>
        <w:t xml:space="preserve">Binding:</w:t>
      </w:r>
      <w:r>
        <w:t xml:space="preserve"> </w:t>
      </w:r>
      <w:r>
        <w:rPr>
          <w:bCs/>
          <w:b/>
        </w:rPr>
        <w:t xml:space="preserve">missing</w:t>
      </w:r>
      <w:r>
        <w:t xml:space="preserve"> </w:t>
      </w:r>
      <w:r>
        <w:t xml:space="preserve">— Zernike / analysis set (B.2, second).</w:t>
      </w:r>
    </w:p>
    <w:p>
      <w:pPr>
        <w:pStyle w:val="BodyText"/>
      </w:pPr>
      <w:r>
        <w:rPr>
          <w:iCs/>
          <w:i/>
        </w:rPr>
        <w:t xml:space="preserve">Syntax:</w:t>
      </w:r>
      <w:r>
        <w:t xml:space="preserve"> </w:t>
      </w:r>
      <w:r>
        <w:rPr>
          <w:rStyle w:val="VerbatimChar"/>
        </w:rPr>
        <w:t xml:space="preserve">ZAB [n] &lt;modes&gt; [save]</w:t>
      </w:r>
      <w:r>
        <w:t xml:space="preserve"> </w:t>
      </w:r>
      <w:r>
        <w:t xml:space="preserve">— the number of Zernike modes, their indexes (one line), and whether the aberration-removed map becomes the new OPD.</w:t>
      </w:r>
    </w:p>
    <w:p>
      <w:pPr>
        <w:pStyle w:val="BodyText"/>
      </w:pPr>
      <w:r>
        <w:rPr>
          <w:iCs/>
          <w:i/>
        </w:rPr>
        <w:t xml:space="preserve">Defaults:</w:t>
      </w:r>
      <w:r>
        <w:t xml:space="preserve"> </w:t>
      </w:r>
      <w:r>
        <w:t xml:space="preserve">n [1]; the indexes have no default; save [no]. Needs an OPD; DOPD after it reads the sentinel −1 (1.2 (k)).</w:t>
      </w:r>
    </w:p>
    <w:p>
      <w:pPr>
        <w:pStyle w:val="SourceCode"/>
      </w:pPr>
      <w:r>
        <w:rPr>
          <w:rStyle w:val="VerbatimChar"/>
        </w:rPr>
        <w:t xml:space="preserve">MACOS&gt;zaberr</w:t>
      </w:r>
      <w:r>
        <w:br/>
      </w:r>
      <w:r>
        <w:rPr>
          <w:rStyle w:val="VerbatimChar"/>
        </w:rPr>
        <w:t xml:space="preserve"> ** Computing OPD with selected Zernike modes (Noll ordered)</w:t>
      </w:r>
      <w:r>
        <w:br/>
      </w:r>
      <w:r>
        <w:rPr>
          <w:rStyle w:val="VerbatimChar"/>
        </w:rPr>
        <w:t xml:space="preserve">Enter number of Zernike modes: [1]: 3</w:t>
      </w:r>
      <w:r>
        <w:br/>
      </w:r>
      <w:r>
        <w:rPr>
          <w:rStyle w:val="VerbatimChar"/>
        </w:rPr>
        <w:t xml:space="preserve">Enter Zernike indexes: [no default]: 4,5,6</w:t>
      </w:r>
      <w:r>
        <w:br/>
      </w:r>
      <w:r>
        <w:rPr>
          <w:rStyle w:val="VerbatimChar"/>
        </w:rPr>
        <w:t xml:space="preserve">  RMS WFE (after ZAB) = ...</w:t>
      </w:r>
      <w:r>
        <w:br/>
      </w:r>
      <w:r>
        <w:rPr>
          <w:rStyle w:val="VerbatimChar"/>
        </w:rPr>
        <w:t xml:space="preserve">Save new OPD (no,yes): [no]:</w:t>
      </w:r>
    </w:p>
    <w:p>
      <w:pPr>
        <w:pStyle w:val="FirstParagraph"/>
      </w:pPr>
      <w:r>
        <w:t xml:space="preserve">Extracts the Zernike-aberration content of the current OPD:</w:t>
      </w:r>
      <w:r>
        <w:t xml:space="preserve"> </w:t>
      </w:r>
      <w:r>
        <w:t xml:space="preserve">least-squares fits the OPDMat from the last OPD command</w:t>
      </w:r>
      <w:r>
        <w:t xml:space="preserve"> </w:t>
      </w:r>
      <w:r>
        <w:t xml:space="preserve">(</w:t>
      </w:r>
      <w:r>
        <w:t xml:space="preserve">“</w:t>
      </w:r>
      <w:r>
        <w:t xml:space="preserve">Must run OPD command first</w:t>
      </w:r>
      <w:r>
        <w:t xml:space="preserve">”</w:t>
      </w:r>
      <w:r>
        <w:t xml:space="preserve">) over the beam mask, sums the</w:t>
      </w:r>
      <w:r>
        <w:t xml:space="preserve"> </w:t>
      </w:r>
      <w:r>
        <w:t xml:space="preserve">selected modes only, plots that modal OPD map and prints its</w:t>
      </w:r>
      <w:r>
        <w:t xml:space="preserve"> </w:t>
      </w:r>
      <w:r>
        <w:t xml:space="preserve">RMS. Modes are Noll-ordered; entering a NEGATIVE count -N</w:t>
      </w:r>
      <w:r>
        <w:t xml:space="preserve"> </w:t>
      </w:r>
      <w:r>
        <w:t xml:space="preserve">instead prompts</w:t>
      </w:r>
      <w:r>
        <w:t xml:space="preserve"> </w:t>
      </w:r>
      <w:r>
        <w:t xml:space="preserve">‘</w:t>
      </w:r>
      <w:r>
        <w:t xml:space="preserve">Enter starting Zernike mode index:</w:t>
      </w:r>
      <w:r>
        <w:t xml:space="preserve">’</w:t>
      </w:r>
      <w:r>
        <w:t xml:space="preserve"> </w:t>
      </w:r>
      <w:r>
        <w:t xml:space="preserve">and</w:t>
      </w:r>
      <w:r>
        <w:t xml:space="preserve"> </w:t>
      </w:r>
      <w:r>
        <w:t xml:space="preserve">uses N consecutive modes. Answering yes to</w:t>
      </w:r>
      <w:r>
        <w:t xml:space="preserve"> </w:t>
      </w:r>
      <w:r>
        <w:t xml:space="preserve">“</w:t>
      </w:r>
      <w:r>
        <w:t xml:space="preserve">Save new OPD</w:t>
      </w:r>
      <w:r>
        <w:t xml:space="preserve">”</w:t>
      </w:r>
      <w:r>
        <w:t xml:space="preserve"> </w:t>
      </w:r>
      <w:r>
        <w:t xml:space="preserve">replaces OPDMat with the modal map (and invalidates the</w:t>
      </w:r>
      <w:r>
        <w:t xml:space="preserve"> </w:t>
      </w:r>
      <w:r>
        <w:t xml:space="preserve">trace/build state). Complement of ZRM, which removes the</w:t>
      </w:r>
      <w:r>
        <w:t xml:space="preserve"> </w:t>
      </w:r>
      <w:r>
        <w:t xml:space="preserve">fitted modes. Uses the element’s user-defined Zernike frame</w:t>
      </w:r>
      <w:r>
        <w:t xml:space="preserve"> </w:t>
      </w:r>
      <w:r>
        <w:t xml:space="preserve">(center/axes/radius) when the Rx provides one, else the beam</w:t>
      </w:r>
      <w:r>
        <w:t xml:space="preserve"> </w:t>
      </w:r>
      <w:r>
        <w:t xml:space="preserve">grid. Interactive CLI only.</w:t>
      </w:r>
      <w:r>
        <w:t xml:space="preserve"> </w:t>
      </w:r>
      <w:r>
        <w:rPr>
          <w:iCs/>
          <w:i/>
        </w:rPr>
        <w:t xml:space="preserve">Related:</w:t>
      </w:r>
      <w:r>
        <w:t xml:space="preserve"> </w:t>
      </w:r>
      <w:r>
        <w:t xml:space="preserve">ZCOef, OPD, ZRM.</w:t>
      </w:r>
      <w:r>
        <w:t xml:space="preserve"> </w:t>
      </w:r>
    </w:p>
    <w:bookmarkEnd w:id="133"/>
    <w:bookmarkStart w:id="134" w:name="zcoef"/>
    <w:p>
      <w:pPr>
        <w:pStyle w:val="Heading4"/>
      </w:pPr>
      <w:r>
        <w:t xml:space="preserve">ZCOef</w:t>
      </w:r>
    </w:p>
    <w:p>
      <w:pPr>
        <w:pStyle w:val="FirstParagraph"/>
      </w:pPr>
      <w:r>
        <w:rPr>
          <w:iCs/>
          <w:i/>
        </w:rPr>
        <w:t xml:space="preserve">Minimum match:</w:t>
      </w:r>
      <w:r>
        <w:t xml:space="preserve"> </w:t>
      </w:r>
      <w:r>
        <w:rPr>
          <w:rStyle w:val="VerbatimChar"/>
        </w:rPr>
        <w:t xml:space="preserve">ZCOef</w:t>
      </w:r>
      <w:r>
        <w:t xml:space="preserve"> </w:t>
      </w:r>
      <w:r>
        <w:t xml:space="preserve">—</w:t>
      </w:r>
      <w:r>
        <w:t xml:space="preserve"> </w:t>
      </w:r>
      <w:r>
        <w:rPr>
          <w:iCs/>
          <w:i/>
        </w:rPr>
        <w:t xml:space="preserve">needs:</w:t>
      </w:r>
      <w:r>
        <w:t xml:space="preserve"> </w:t>
      </w:r>
      <w:r>
        <w:t xml:space="preserve">[Rx]</w:t>
      </w:r>
    </w:p>
    <w:p>
      <w:pPr>
        <w:pStyle w:val="BodyText"/>
      </w:pPr>
      <w:r>
        <w:t xml:space="preserve">Zernike coefficient extraction.</w:t>
      </w:r>
    </w:p>
    <w:p>
      <w:pPr>
        <w:pStyle w:val="BodyText"/>
      </w:pPr>
      <w:r>
        <w:rPr>
          <w:iCs/>
          <w:i/>
        </w:rPr>
        <w:t xml:space="preserve">CLI suite:</w:t>
      </w:r>
      <w:r>
        <w:t xml:space="preserve"> </w:t>
      </w:r>
      <w:r>
        <w:rPr>
          <w:rStyle w:val="VerbatimChar"/>
        </w:rPr>
        <w:t xml:space="preserve">ZCOEF_zero_rays.jou</w:t>
      </w:r>
      <w:r>
        <w:t xml:space="preserve"> </w:t>
      </w:r>
      <w:r>
        <w:t xml:space="preserve">(</w:t>
      </w:r>
      <w:r>
        <w:rPr>
          <w:rStyle w:val="VerbatimChar"/>
        </w:rPr>
        <w:t xml:space="preserve">cli_tests/cmd/</w:t>
      </w:r>
      <w:r>
        <w:t xml:space="preserve">; each journal is the entry’s example and its regression test).</w:t>
      </w:r>
    </w:p>
    <w:p>
      <w:pPr>
        <w:pStyle w:val="BodyText"/>
      </w:pPr>
      <w:r>
        <w:rPr>
          <w:iCs/>
          <w:i/>
        </w:rPr>
        <w:t xml:space="preserve">Binding:</w:t>
      </w:r>
      <w:r>
        <w:t xml:space="preserve"> </w:t>
      </w:r>
      <w:r>
        <w:rPr>
          <w:bCs/>
          <w:b/>
        </w:rPr>
        <w:t xml:space="preserve">missing</w:t>
      </w:r>
      <w:r>
        <w:t xml:space="preserve"> </w:t>
      </w:r>
      <w:r>
        <w:t xml:space="preserve">— Zernike / analysis set (B.2, second).</w:t>
      </w:r>
    </w:p>
    <w:p>
      <w:pPr>
        <w:pStyle w:val="BodyText"/>
      </w:pPr>
      <w:r>
        <w:rPr>
          <w:iCs/>
          <w:i/>
        </w:rPr>
        <w:t xml:space="preserve">Syntax:</w:t>
      </w:r>
      <w:r>
        <w:t xml:space="preserve"> </w:t>
      </w:r>
      <w:r>
        <w:rPr>
          <w:rStyle w:val="VerbatimChar"/>
        </w:rPr>
        <w:t xml:space="preserve">ZCO [n] &lt;start&gt;</w:t>
      </w:r>
      <w:r>
        <w:t xml:space="preserve"> </w:t>
      </w:r>
      <w:r>
        <w:t xml:space="preserve">— the number of modes fitted and the first mode index.</w:t>
      </w:r>
    </w:p>
    <w:p>
      <w:pPr>
        <w:pStyle w:val="BodyText"/>
      </w:pPr>
      <w:r>
        <w:rPr>
          <w:iCs/>
          <w:i/>
        </w:rPr>
        <w:t xml:space="preserve">Defaults:</w:t>
      </w:r>
      <w:r>
        <w:t xml:space="preserve"> </w:t>
      </w:r>
      <w:r>
        <w:t xml:space="preserve">n [1]; the start index has no default. The fit runs over the valid rays only (</w:t>
      </w:r>
      <w:r>
        <w:rPr>
          <w:rStyle w:val="VerbatimChar"/>
        </w:rPr>
        <w:t xml:space="preserve">opdValid</w:t>
      </w:r>
      <w:r>
        <w:t xml:space="preserve">), never over the zero-filled ones.</w:t>
      </w:r>
    </w:p>
    <w:p>
      <w:pPr>
        <w:pStyle w:val="SourceCode"/>
      </w:pPr>
      <w:r>
        <w:rPr>
          <w:rStyle w:val="VerbatimChar"/>
        </w:rPr>
        <w:t xml:space="preserve">MACOS&gt;zcoef</w:t>
      </w:r>
      <w:r>
        <w:br/>
      </w:r>
      <w:r>
        <w:rPr>
          <w:rStyle w:val="VerbatimChar"/>
        </w:rPr>
        <w:t xml:space="preserve"> ** Computing OPD Zernike fit coeffs (Noll ordered) **</w:t>
      </w:r>
      <w:r>
        <w:br/>
      </w:r>
      <w:r>
        <w:rPr>
          <w:rStyle w:val="VerbatimChar"/>
        </w:rPr>
        <w:t xml:space="preserve">Enter number of Zernike modes: [1]: 6</w:t>
      </w:r>
      <w:r>
        <w:br/>
      </w:r>
      <w:r>
        <w:rPr>
          <w:rStyle w:val="VerbatimChar"/>
        </w:rPr>
        <w:t xml:space="preserve">Enter Zernike indexes: [no default]: 1,2,3,4,5,6</w:t>
      </w:r>
      <w:r>
        <w:br/>
      </w:r>
      <w:r>
        <w:rPr>
          <w:rStyle w:val="VerbatimChar"/>
        </w:rPr>
        <w:t xml:space="preserve"> Zernike mode coeffs (OPD best fit):</w:t>
      </w:r>
      <w:r>
        <w:br/>
      </w:r>
      <w:r>
        <w:rPr>
          <w:rStyle w:val="VerbatimChar"/>
        </w:rPr>
        <w:t xml:space="preserve">  ...mode names / indices...</w:t>
      </w:r>
      <w:r>
        <w:br/>
      </w:r>
      <w:r>
        <w:rPr>
          <w:rStyle w:val="VerbatimChar"/>
        </w:rPr>
        <w:t xml:space="preserve">  ...coefficients...</w:t>
      </w:r>
    </w:p>
    <w:p>
      <w:pPr>
        <w:pStyle w:val="FirstParagraph"/>
      </w:pPr>
      <w:r>
        <w:t xml:space="preserve">Least-squares fits the selected Zernike modes to the current</w:t>
      </w:r>
      <w:r>
        <w:t xml:space="preserve"> </w:t>
      </w:r>
      <w:r>
        <w:t xml:space="preserve">OPDMat (from the last OPD command —</w:t>
      </w:r>
      <w:r>
        <w:t xml:space="preserve"> </w:t>
      </w:r>
      <w:r>
        <w:t xml:space="preserve">“</w:t>
      </w:r>
      <w:r>
        <w:t xml:space="preserve">Must run OPD command</w:t>
      </w:r>
      <w:r>
        <w:t xml:space="preserve"> </w:t>
      </w:r>
      <w:r>
        <w:t xml:space="preserve">first</w:t>
      </w:r>
      <w:r>
        <w:t xml:space="preserve">”</w:t>
      </w:r>
      <w:r>
        <w:t xml:space="preserve">) over the beam mask and prints the coefficient table</w:t>
      </w:r>
      <w:r>
        <w:t xml:space="preserve"> </w:t>
      </w:r>
      <w:r>
        <w:t xml:space="preserve">(named low-order modes, numeric indices above); the OPD</w:t>
      </w:r>
      <w:r>
        <w:t xml:space="preserve"> </w:t>
      </w:r>
      <w:r>
        <w:t xml:space="preserve">itself is not modified and nothing is plotted. Same</w:t>
      </w:r>
      <w:r>
        <w:t xml:space="preserve"> </w:t>
      </w:r>
      <w:r>
        <w:t xml:space="preserve">mode-selection dialog as ZABerr: Noll-ordered indices, or a</w:t>
      </w:r>
      <w:r>
        <w:t xml:space="preserve"> </w:t>
      </w:r>
      <w:r>
        <w:t xml:space="preserve">NEGATIVE count -N followed by</w:t>
      </w:r>
      <w:r>
        <w:t xml:space="preserve"> </w:t>
      </w:r>
      <w:r>
        <w:t xml:space="preserve">‘</w:t>
      </w:r>
      <w:r>
        <w:t xml:space="preserve">Enter starting Zernike mode</w:t>
      </w:r>
      <w:r>
        <w:t xml:space="preserve"> </w:t>
      </w:r>
      <w:r>
        <w:t xml:space="preserve">index:</w:t>
      </w:r>
      <w:r>
        <w:t xml:space="preserve">’</w:t>
      </w:r>
      <w:r>
        <w:t xml:space="preserve"> </w:t>
      </w:r>
      <w:r>
        <w:t xml:space="preserve">for N consecutive modes. Uses the element’s</w:t>
      </w:r>
      <w:r>
        <w:t xml:space="preserve"> </w:t>
      </w:r>
      <w:r>
        <w:t xml:space="preserve">user-defined Zernike frame when the Rx provides one, else the</w:t>
      </w:r>
      <w:r>
        <w:t xml:space="preserve"> </w:t>
      </w:r>
      <w:r>
        <w:t xml:space="preserve">beam grid. Interactive CLI only.</w:t>
      </w:r>
      <w:r>
        <w:t xml:space="preserve"> </w:t>
      </w:r>
      <w:r>
        <w:rPr>
          <w:iCs/>
          <w:i/>
        </w:rPr>
        <w:t xml:space="preserve">Related:</w:t>
      </w:r>
      <w:r>
        <w:t xml:space="preserve"> </w:t>
      </w:r>
      <w:r>
        <w:t xml:space="preserve">ZABerr, OPD, ZRM.</w:t>
      </w:r>
      <w:r>
        <w:t xml:space="preserve"> </w:t>
      </w:r>
    </w:p>
    <w:bookmarkEnd w:id="134"/>
    <w:bookmarkStart w:id="135" w:name="los"/>
    <w:p>
      <w:pPr>
        <w:pStyle w:val="Heading4"/>
      </w:pPr>
      <w:r>
        <w:t xml:space="preserve">LOS</w:t>
      </w:r>
    </w:p>
    <w:p>
      <w:pPr>
        <w:pStyle w:val="FirstParagraph"/>
      </w:pPr>
      <w:r>
        <w:rPr>
          <w:iCs/>
          <w:i/>
        </w:rPr>
        <w:t xml:space="preserve">Minimum match:</w:t>
      </w:r>
      <w:r>
        <w:t xml:space="preserve"> </w:t>
      </w:r>
      <w:r>
        <w:rPr>
          <w:rStyle w:val="VerbatimChar"/>
        </w:rPr>
        <w:t xml:space="preserve">LOS</w:t>
      </w:r>
    </w:p>
    <w:p>
      <w:pPr>
        <w:pStyle w:val="BodyText"/>
      </w:pPr>
      <w:r>
        <w:t xml:space="preserve">Line-of-sight output.</w:t>
      </w:r>
    </w:p>
    <w:p>
      <w:pPr>
        <w:pStyle w:val="BodyText"/>
      </w:pPr>
      <w:r>
        <w:rPr>
          <w:iCs/>
          <w:i/>
        </w:rPr>
        <w:t xml:space="preserve">CLI suite:</w:t>
      </w:r>
      <w:r>
        <w:t xml:space="preserve"> </w:t>
      </w:r>
      <w:r>
        <w:rPr>
          <w:rStyle w:val="VerbatimChar"/>
        </w:rPr>
        <w:t xml:space="preserve">MTF_LOS_ROWCOL.jou</w:t>
      </w:r>
      <w:r>
        <w:t xml:space="preserve"> </w:t>
      </w:r>
      <w:r>
        <w:t xml:space="preserve">(</w:t>
      </w:r>
      <w:r>
        <w:rPr>
          <w:rStyle w:val="VerbatimChar"/>
        </w:rPr>
        <w:t xml:space="preserve">cli_tests/cmd/</w:t>
      </w:r>
      <w:r>
        <w:t xml:space="preserve">; each journal is the entry’s example and its regression test).</w:t>
      </w:r>
    </w:p>
    <w:p>
      <w:pPr>
        <w:pStyle w:val="BodyText"/>
      </w:pPr>
      <w:r>
        <w:rPr>
          <w:iCs/>
          <w:i/>
        </w:rPr>
        <w:t xml:space="preserve">Binding:</w:t>
      </w:r>
      <w:r>
        <w:t xml:space="preserve"> </w:t>
      </w:r>
      <w:r>
        <w:rPr>
          <w:bCs/>
          <w:b/>
        </w:rPr>
        <w:t xml:space="preserve">missing</w:t>
      </w:r>
      <w:r>
        <w:t xml:space="preserve"> </w:t>
      </w:r>
      <w:r>
        <w:t xml:space="preserve">— line of sight (the harvests’</w:t>
      </w:r>
      <w:r>
        <w:t xml:space="preserve"> </w:t>
      </w:r>
      <w:r>
        <w:rPr>
          <w:rStyle w:val="VerbatimChar"/>
        </w:rPr>
        <w:t xml:space="preserve">compute_los</w:t>
      </w:r>
      <w:r>
        <w:t xml:space="preserve"> </w:t>
      </w:r>
      <w:r>
        <w:t xml:space="preserve">reads it from spots).</w:t>
      </w:r>
    </w:p>
    <w:p>
      <w:pPr>
        <w:pStyle w:val="BodyText"/>
      </w:pPr>
      <w:r>
        <w:rPr>
          <w:iCs/>
          <w:i/>
        </w:rPr>
        <w:t xml:space="preserve">Syntax:</w:t>
      </w:r>
      <w:r>
        <w:t xml:space="preserve"> </w:t>
      </w:r>
      <w:r>
        <w:rPr>
          <w:rStyle w:val="VerbatimChar"/>
        </w:rPr>
        <w:t xml:space="preserve">LOS [elt]</w:t>
      </w:r>
      <w:r>
        <w:t xml:space="preserve"> </w:t>
      </w:r>
      <w:r>
        <w:t xml:space="preserve">— the element the line of sight is evaluated at.</w:t>
      </w:r>
    </w:p>
    <w:p>
      <w:pPr>
        <w:pStyle w:val="BodyText"/>
      </w:pPr>
      <w:r>
        <w:rPr>
          <w:iCs/>
          <w:i/>
        </w:rPr>
        <w:t xml:space="preserve">Defaults:</w:t>
      </w:r>
      <w:r>
        <w:t xml:space="preserve"> </w:t>
      </w:r>
      <w:r>
        <w:t xml:space="preserve">elt [the last LOS element].</w:t>
      </w:r>
    </w:p>
    <w:p>
      <w:pPr>
        <w:pStyle w:val="SourceCode"/>
      </w:pPr>
      <w:r>
        <w:rPr>
          <w:rStyle w:val="VerbatimChar"/>
        </w:rPr>
        <w:t xml:space="preserve">MACOS&gt;los</w:t>
      </w:r>
      <w:r>
        <w:br/>
      </w:r>
      <w:r>
        <w:rPr>
          <w:rStyle w:val="VerbatimChar"/>
        </w:rPr>
        <w:t xml:space="preserve">Enter element where LOS is to be evaluated: [...]:</w:t>
      </w:r>
      <w:r>
        <w:br/>
      </w:r>
      <w:r>
        <w:rPr>
          <w:rStyle w:val="VerbatimChar"/>
        </w:rPr>
        <w:t xml:space="preserve"> Tracing ... rays and propagating ... grid points...</w:t>
      </w:r>
      <w:r>
        <w:br/>
      </w:r>
      <w:r>
        <w:rPr>
          <w:rStyle w:val="VerbatimChar"/>
        </w:rPr>
        <w:t xml:space="preserve"> Compute time was ...</w:t>
      </w:r>
      <w:r>
        <w:br/>
      </w:r>
      <w:r>
        <w:rPr>
          <w:rStyle w:val="VerbatimChar"/>
        </w:rPr>
        <w:t xml:space="preserve">  System Line of Sight (X-tilt, Y-tilt (radian)) = ...</w:t>
      </w:r>
      <w:r>
        <w:br/>
      </w:r>
      <w:r>
        <w:rPr>
          <w:rStyle w:val="VerbatimChar"/>
        </w:rPr>
        <w:t xml:space="preserve">  System Line of Sight (PSF centroid at detector (m ... )) = ...</w:t>
      </w:r>
    </w:p>
    <w:p>
      <w:pPr>
        <w:pStyle w:val="FirstParagraph"/>
      </w:pPr>
      <w:r>
        <w:t xml:space="preserve">Computes the system line of sight from the wavefront at the</w:t>
      </w:r>
      <w:r>
        <w:t xml:space="preserve"> </w:t>
      </w:r>
      <w:r>
        <w:t xml:space="preserve">chosen element (default nElt-1, nominally the exit pupil;</w:t>
      </w:r>
      <w:r>
        <w:t xml:space="preserve"> </w:t>
      </w:r>
      <w:r>
        <w:t xml:space="preserve">out-of-range input silently reverts to it), per Mahajan’s</w:t>
      </w:r>
      <w:r>
        <w:t xml:space="preserve"> </w:t>
      </w:r>
      <w:r>
        <w:t xml:space="preserve">“</w:t>
      </w:r>
      <w:r>
        <w:t xml:space="preserve">Line of Sight of an Aberrated Optical System</w:t>
      </w:r>
      <w:r>
        <w:t xml:space="preserve">”</w:t>
      </w:r>
      <w:r>
        <w:t xml:space="preserve"> </w:t>
      </w:r>
      <w:r>
        <w:t xml:space="preserve">pupil-function</w:t>
      </w:r>
      <w:r>
        <w:t xml:space="preserve"> </w:t>
      </w:r>
      <w:r>
        <w:t xml:space="preserve">formulation: the amplitude-weighted mean OPD gradient gives</w:t>
      </w:r>
      <w:r>
        <w:t xml:space="preserve"> </w:t>
      </w:r>
      <w:r>
        <w:t xml:space="preserve">the LOS tilt (radians), which scaled by the propagation</w:t>
      </w:r>
      <w:r>
        <w:t xml:space="preserve"> </w:t>
      </w:r>
      <w:r>
        <w:t xml:space="preserve">distance zElt gives the PSF-centroid displacement at the</w:t>
      </w:r>
      <w:r>
        <w:t xml:space="preserve"> </w:t>
      </w:r>
      <w:r>
        <w:t xml:space="preserve">detector (base units). Propagates the beam first if needed</w:t>
      </w:r>
      <w:r>
        <w:t xml:space="preserve"> </w:t>
      </w:r>
      <w:r>
        <w:t xml:space="preserve">(RunProp). Code quirks: the x-gradient loop omits the</w:t>
      </w:r>
      <w:r>
        <w:t xml:space="preserve"> </w:t>
      </w:r>
      <w:r>
        <w:t xml:space="preserve">amplitude weighting the y-loop applies, and the angular line</w:t>
      </w:r>
      <w:r>
        <w:t xml:space="preserve"> </w:t>
      </w:r>
      <w:r>
        <w:t xml:space="preserve">prints its two components in the opposite order (losAng(2),</w:t>
      </w:r>
      <w:r>
        <w:t xml:space="preserve"> </w:t>
      </w:r>
      <w:r>
        <w:t xml:space="preserve">losAng(1)) to the centroid line — take the axis labels with</w:t>
      </w:r>
      <w:r>
        <w:t xml:space="preserve"> </w:t>
      </w:r>
      <w:r>
        <w:t xml:space="preserve">caution. SMACOS: no LoadStack entry — the element prompt</w:t>
      </w:r>
      <w:r>
        <w:t xml:space="preserve"> </w:t>
      </w:r>
      <w:r>
        <w:t xml:space="preserve">takes its default.</w:t>
      </w:r>
      <w:r>
        <w:t xml:space="preserve"> </w:t>
      </w:r>
      <w:r>
        <w:rPr>
          <w:iCs/>
          <w:i/>
        </w:rPr>
        <w:t xml:space="preserve">Related:</w:t>
      </w:r>
      <w:r>
        <w:t xml:space="preserve"> </w:t>
      </w:r>
      <w:r>
        <w:t xml:space="preserve">OPD, INTensity, FEXit, CENTroid.</w:t>
      </w:r>
      <w:r>
        <w:t xml:space="preserve"> </w:t>
      </w:r>
    </w:p>
    <w:bookmarkEnd w:id="135"/>
    <w:bookmarkStart w:id="136" w:name="metcalc"/>
    <w:p>
      <w:pPr>
        <w:pStyle w:val="Heading4"/>
      </w:pPr>
      <w:r>
        <w:t xml:space="preserve">METcalc</w:t>
      </w:r>
    </w:p>
    <w:p>
      <w:pPr>
        <w:pStyle w:val="FirstParagraph"/>
      </w:pPr>
      <w:r>
        <w:rPr>
          <w:iCs/>
          <w:i/>
        </w:rPr>
        <w:t xml:space="preserve">Minimum match:</w:t>
      </w:r>
      <w:r>
        <w:t xml:space="preserve"> </w:t>
      </w:r>
      <w:r>
        <w:rPr>
          <w:rStyle w:val="VerbatimChar"/>
        </w:rPr>
        <w:t xml:space="preserve">METcalc</w:t>
      </w:r>
    </w:p>
    <w:p>
      <w:pPr>
        <w:pStyle w:val="BodyText"/>
      </w:pPr>
      <w:r>
        <w:t xml:space="preserve">Metrology beam output.</w:t>
      </w:r>
    </w:p>
    <w:p>
      <w:pPr>
        <w:pStyle w:val="BodyText"/>
      </w:pPr>
      <w:r>
        <w:rPr>
          <w:iCs/>
          <w:i/>
        </w:rPr>
        <w:t xml:space="preserve">CLI suite:</w:t>
      </w:r>
      <w:r>
        <w:t xml:space="preserve"> </w:t>
      </w:r>
      <w:r>
        <w:rPr>
          <w:rStyle w:val="VerbatimChar"/>
        </w:rPr>
        <w:t xml:space="preserve">METCALC.jou</w:t>
      </w:r>
      <w:r>
        <w:t xml:space="preserve"> </w:t>
      </w:r>
      <w:r>
        <w:t xml:space="preserve">(</w:t>
      </w:r>
      <w:r>
        <w:rPr>
          <w:rStyle w:val="VerbatimChar"/>
        </w:rPr>
        <w:t xml:space="preserve">cli_tests/cmd/</w:t>
      </w:r>
      <w:r>
        <w:t xml:space="preserve">; each journal is the entry’s example and its regression test).</w:t>
      </w:r>
    </w:p>
    <w:p>
      <w:pPr>
        <w:pStyle w:val="BodyText"/>
      </w:pPr>
      <w:r>
        <w:rPr>
          <w:iCs/>
          <w:i/>
        </w:rPr>
        <w:t xml:space="preserve">Binding:</w:t>
      </w:r>
      <w:r>
        <w:t xml:space="preserve"> </w:t>
      </w:r>
      <w:r>
        <w:rPr>
          <w:bCs/>
          <w:b/>
        </w:rPr>
        <w:t xml:space="preserve">direct setter</w:t>
      </w:r>
      <w:r>
        <w:t xml:space="preserve"> </w:t>
      </w:r>
      <w:r>
        <w:t xml:space="preserve">—</w:t>
      </w:r>
      <w:r>
        <w:t xml:space="preserve"> </w:t>
      </w:r>
      <w:r>
        <w:rPr>
          <w:rStyle w:val="VerbatimChar"/>
        </w:rPr>
        <w:t xml:space="preserve">met_calc</w:t>
      </w:r>
      <w:r>
        <w:t xml:space="preserve">,</w:t>
      </w:r>
      <w:r>
        <w:t xml:space="preserve"> </w:t>
      </w:r>
      <w:r>
        <w:rPr>
          <w:rStyle w:val="VerbatimChar"/>
        </w:rPr>
        <w:t xml:space="preserve">met_get</w:t>
      </w:r>
      <w:r>
        <w:t xml:space="preserve">,</w:t>
      </w:r>
      <w:r>
        <w:t xml:space="preserve"> </w:t>
      </w:r>
      <w:r>
        <w:rPr>
          <w:rStyle w:val="VerbatimChar"/>
        </w:rPr>
        <w:t xml:space="preserve">met_geom_get</w:t>
      </w:r>
      <w:r>
        <w:t xml:space="preserve">.</w:t>
      </w:r>
    </w:p>
    <w:p>
      <w:pPr>
        <w:pStyle w:val="BodyText"/>
      </w:pPr>
      <w:r>
        <w:rPr>
          <w:iCs/>
          <w:i/>
        </w:rPr>
        <w:t xml:space="preserve">Syntax:</w:t>
      </w:r>
      <w:r>
        <w:t xml:space="preserve"> </w:t>
      </w:r>
      <w:r>
        <w:rPr>
          <w:rStyle w:val="VerbatimChar"/>
        </w:rPr>
        <w:t xml:space="preserve">METCALC</w:t>
      </w:r>
      <w:r>
        <w:t xml:space="preserve">; no prompt — the metrology beams of the deck’s</w:t>
      </w:r>
      <w:r>
        <w:t xml:space="preserve"> </w:t>
      </w:r>
      <w:r>
        <w:rPr>
          <w:rStyle w:val="VerbatimChar"/>
        </w:rPr>
        <w:t xml:space="preserve">Met*</w:t>
      </w:r>
      <w:r>
        <w:t xml:space="preserve"> </w:t>
      </w:r>
      <w:r>
        <w:t xml:space="preserve">keys.</w:t>
      </w:r>
    </w:p>
    <w:p>
      <w:pPr>
        <w:pStyle w:val="BodyText"/>
      </w:pPr>
      <w:r>
        <w:rPr>
          <w:iCs/>
          <w:i/>
        </w:rPr>
        <w:t xml:space="preserve">Defaults:</w:t>
      </w:r>
      <w:r>
        <w:t xml:space="preserve"> </w:t>
      </w:r>
      <w:r>
        <w:t xml:space="preserve">none. The beam length does not follow a despace of its target element (1.2 (n), open).</w:t>
      </w:r>
    </w:p>
    <w:p>
      <w:pPr>
        <w:pStyle w:val="SourceCode"/>
      </w:pPr>
      <w:r>
        <w:rPr>
          <w:rStyle w:val="VerbatimChar"/>
        </w:rPr>
        <w:t xml:space="preserve">MACOS&gt;metcalc</w:t>
      </w:r>
      <w:r>
        <w:br/>
      </w:r>
      <w:r>
        <w:rPr>
          <w:rStyle w:val="VerbatimChar"/>
        </w:rPr>
        <w:t xml:space="preserve"> ** All metrology beam lengths updated</w:t>
      </w:r>
    </w:p>
    <w:p>
      <w:pPr>
        <w:pStyle w:val="FirstParagraph"/>
      </w:pPr>
      <w:r>
        <w:t xml:space="preserve">Computes the lengths of all defined metrology beams: the</w:t>
      </w:r>
      <w:r>
        <w:t xml:space="preserve"> </w:t>
      </w:r>
      <w:r>
        <w:t xml:space="preserve">straight-line distances between metrology points on each</w:t>
      </w:r>
      <w:r>
        <w:t xml:space="preserve"> </w:t>
      </w:r>
      <w:r>
        <w:t xml:space="preserve">instrumented surface and the corresponding points on its</w:t>
      </w:r>
      <w:r>
        <w:t xml:space="preserve"> </w:t>
      </w:r>
      <w:r>
        <w:t xml:space="preserve">target surface, as defined in the Rx (per-element nMetPos=</w:t>
      </w:r>
      <w:r>
        <w:t xml:space="preserve"> </w:t>
      </w:r>
      <w:r>
        <w:t xml:space="preserve">point list plus tMetSrf= target element). Results go to the</w:t>
      </w:r>
      <w:r>
        <w:t xml:space="preserve"> </w:t>
      </w:r>
      <w:r>
        <w:t xml:space="preserve">metMeasBuf array for programmatic retrieval (GMI/bindings).</w:t>
      </w:r>
      <w:r>
        <w:t xml:space="preserve"> </w:t>
      </w:r>
      <w:r>
        <w:t xml:space="preserve">With</w:t>
      </w:r>
      <w:r>
        <w:t xml:space="preserve"> </w:t>
      </w:r>
      <w:r>
        <w:rPr>
          <w:rStyle w:val="VerbatimChar"/>
        </w:rPr>
        <w:t xml:space="preserve">ShowMetData= YES</w:t>
      </w:r>
      <w:r>
        <w:t xml:space="preserve"> </w:t>
      </w:r>
      <w:r>
        <w:t xml:space="preserve">in the Rx each beam prints</w:t>
      </w:r>
      <w:r>
        <w:t xml:space="preserve"> </w:t>
      </w:r>
      <w:r>
        <w:t xml:space="preserve">individually (’ Met beam I length from Elt .. Pos .. to Elt</w:t>
      </w:r>
      <w:r>
        <w:t xml:space="preserve"> </w:t>
      </w:r>
      <w:r>
        <w:t xml:space="preserve">.. Pos .. = …’); otherwise only the summary line above.</w:t>
      </w:r>
      <w:r>
        <w:t xml:space="preserve"> </w:t>
      </w:r>
      <w:r>
        <w:t xml:space="preserve">Run after PERturb to simulate a metrology-gauge reading of</w:t>
      </w:r>
      <w:r>
        <w:t xml:space="preserve"> </w:t>
      </w:r>
      <w:r>
        <w:t xml:space="preserve">element motions. No arguments; requires only a loaded Rx.</w:t>
      </w:r>
      <w:r>
        <w:t xml:space="preserve"> </w:t>
      </w:r>
      <w:r>
        <w:rPr>
          <w:iCs/>
          <w:i/>
        </w:rPr>
        <w:t xml:space="preserve">Related:</w:t>
      </w:r>
      <w:r>
        <w:t xml:space="preserve"> </w:t>
      </w:r>
      <w:r>
        <w:t xml:space="preserve">PERturb, SUMmarize.</w:t>
      </w:r>
      <w:r>
        <w:t xml:space="preserve"> </w:t>
      </w:r>
    </w:p>
    <w:bookmarkEnd w:id="136"/>
    <w:bookmarkStart w:id="137" w:name="intensity"/>
    <w:p>
      <w:pPr>
        <w:pStyle w:val="Heading4"/>
      </w:pPr>
      <w:r>
        <w:t xml:space="preserve">INTensity</w:t>
      </w:r>
    </w:p>
    <w:p>
      <w:pPr>
        <w:pStyle w:val="FirstParagraph"/>
      </w:pPr>
      <w:r>
        <w:rPr>
          <w:iCs/>
          <w:i/>
        </w:rPr>
        <w:t xml:space="preserve">Minimum match:</w:t>
      </w:r>
      <w:r>
        <w:t xml:space="preserve"> </w:t>
      </w:r>
      <w:r>
        <w:rPr>
          <w:rStyle w:val="VerbatimChar"/>
        </w:rPr>
        <w:t xml:space="preserve">INTensity</w:t>
      </w:r>
      <w:r>
        <w:t xml:space="preserve"> </w:t>
      </w:r>
      <w:r>
        <w:t xml:space="preserve">—</w:t>
      </w:r>
      <w:r>
        <w:t xml:space="preserve"> </w:t>
      </w:r>
      <w:r>
        <w:rPr>
          <w:iCs/>
          <w:i/>
        </w:rPr>
        <w:t xml:space="preserve">needs:</w:t>
      </w:r>
      <w:r>
        <w:t xml:space="preserve"> </w:t>
      </w:r>
      <w:r>
        <w:t xml:space="preserve">[DIFF]</w:t>
      </w:r>
    </w:p>
    <w:p>
      <w:pPr>
        <w:pStyle w:val="BodyText"/>
      </w:pPr>
      <w:r>
        <w:t xml:space="preserve">Wavefront intensity.</w:t>
      </w:r>
    </w:p>
    <w:p>
      <w:pPr>
        <w:pStyle w:val="BodyText"/>
      </w:pPr>
      <w:r>
        <w:rPr>
          <w:iCs/>
          <w:i/>
        </w:rPr>
        <w:t xml:space="preserve">CLI suite:</w:t>
      </w:r>
      <w:r>
        <w:t xml:space="preserve"> </w:t>
      </w:r>
      <w:r>
        <w:rPr>
          <w:rStyle w:val="VerbatimChar"/>
        </w:rPr>
        <w:t xml:space="preserve">BEAM_GAUSS.jou</w:t>
      </w:r>
      <w:r>
        <w:t xml:space="preserve">,</w:t>
      </w:r>
      <w:r>
        <w:t xml:space="preserve"> </w:t>
      </w:r>
      <w:r>
        <w:rPr>
          <w:rStyle w:val="VerbatimChar"/>
        </w:rPr>
        <w:t xml:space="preserve">BEAM_gaussian.jou</w:t>
      </w:r>
      <w:r>
        <w:t xml:space="preserve">,</w:t>
      </w:r>
      <w:r>
        <w:t xml:space="preserve"> </w:t>
      </w:r>
      <w:r>
        <w:rPr>
          <w:rStyle w:val="VerbatimChar"/>
        </w:rPr>
        <w:t xml:space="preserve">BINARY_CENTER.jou</w:t>
      </w:r>
      <w:r>
        <w:t xml:space="preserve">,</w:t>
      </w:r>
      <w:r>
        <w:t xml:space="preserve"> </w:t>
      </w:r>
      <w:r>
        <w:rPr>
          <w:rStyle w:val="VerbatimChar"/>
        </w:rPr>
        <w:t xml:space="preserve">EFL_SYSPROP.jou</w:t>
      </w:r>
      <w:r>
        <w:t xml:space="preserve">,</w:t>
      </w:r>
      <w:r>
        <w:t xml:space="preserve"> </w:t>
      </w:r>
      <w:r>
        <w:rPr>
          <w:rStyle w:val="VerbatimChar"/>
        </w:rPr>
        <w:t xml:space="preserve">IMG.jou</w:t>
      </w:r>
      <w:r>
        <w:t xml:space="preserve">,</w:t>
      </w:r>
      <w:r>
        <w:t xml:space="preserve"> </w:t>
      </w:r>
      <w:r>
        <w:rPr>
          <w:rStyle w:val="VerbatimChar"/>
        </w:rPr>
        <w:t xml:space="preserve">INT_LOG.jou</w:t>
      </w:r>
      <w:r>
        <w:t xml:space="preserve">,</w:t>
      </w:r>
      <w:r>
        <w:t xml:space="preserve"> </w:t>
      </w:r>
      <w:r>
        <w:rPr>
          <w:rStyle w:val="VerbatimChar"/>
        </w:rPr>
        <w:t xml:space="preserve">ORS_SRS.jou</w:t>
      </w:r>
      <w:r>
        <w:t xml:space="preserve">,</w:t>
      </w:r>
      <w:r>
        <w:t xml:space="preserve"> </w:t>
      </w:r>
      <w:r>
        <w:rPr>
          <w:rStyle w:val="VerbatimChar"/>
        </w:rPr>
        <w:t xml:space="preserve">SYSPROP_after_OPD.jou</w:t>
      </w:r>
      <w:r>
        <w:t xml:space="preserve"> </w:t>
      </w:r>
      <w:r>
        <w:t xml:space="preserve">(</w:t>
      </w:r>
      <w:r>
        <w:rPr>
          <w:rStyle w:val="VerbatimChar"/>
        </w:rPr>
        <w:t xml:space="preserve">cli_tests/cmd/</w:t>
      </w:r>
      <w:r>
        <w:t xml:space="preserve">; each journal is the entry’s example and its regression test).</w:t>
      </w:r>
    </w:p>
    <w:p>
      <w:pPr>
        <w:pStyle w:val="BodyText"/>
      </w:pPr>
      <w:r>
        <w:rPr>
          <w:iCs/>
          <w:i/>
        </w:rPr>
        <w:t xml:space="preserve">Binding:</w:t>
      </w:r>
      <w:r>
        <w:t xml:space="preserve"> </w:t>
      </w:r>
      <w:r>
        <w:rPr>
          <w:bCs/>
          <w:b/>
        </w:rPr>
        <w:t xml:space="preserve">SMACOS command</w:t>
      </w:r>
      <w:r>
        <w:t xml:space="preserve"> </w:t>
      </w:r>
      <w:r>
        <w:t xml:space="preserve">—</w:t>
      </w:r>
      <w:r>
        <w:t xml:space="preserve"> </w:t>
      </w:r>
      <w:r>
        <w:rPr>
          <w:rStyle w:val="VerbatimChar"/>
        </w:rPr>
        <w:t xml:space="preserve">int_cmd</w:t>
      </w:r>
      <w:r>
        <w:t xml:space="preserve">,</w:t>
      </w:r>
      <w:r>
        <w:t xml:space="preserve"> </w:t>
      </w:r>
      <w:r>
        <w:rPr>
          <w:rStyle w:val="VerbatimChar"/>
        </w:rPr>
        <w:t xml:space="preserve">cfield_cmd</w:t>
      </w:r>
      <w:r>
        <w:t xml:space="preserve">.</w:t>
      </w:r>
    </w:p>
    <w:p>
      <w:pPr>
        <w:pStyle w:val="BodyText"/>
      </w:pPr>
      <w:r>
        <w:rPr>
          <w:iCs/>
          <w:i/>
        </w:rPr>
        <w:t xml:space="preserve">Syntax:</w:t>
      </w:r>
      <w:r>
        <w:t xml:space="preserve"> </w:t>
      </w:r>
      <w:r>
        <w:rPr>
          <w:rStyle w:val="VerbatimChar"/>
        </w:rPr>
        <w:t xml:space="preserve">INT [elt]</w:t>
      </w:r>
      <w:r>
        <w:t xml:space="preserve"> </w:t>
      </w:r>
      <w:r>
        <w:t xml:space="preserve">— the element the field is propagated to.</w:t>
      </w:r>
    </w:p>
    <w:p>
      <w:pPr>
        <w:pStyle w:val="BodyText"/>
      </w:pPr>
      <w:r>
        <w:rPr>
          <w:iCs/>
          <w:i/>
        </w:rPr>
        <w:t xml:space="preserve">Defaults:</w:t>
      </w:r>
      <w:r>
        <w:t xml:space="preserve"> </w:t>
      </w:r>
      <w:r>
        <w:t xml:space="preserve">elt [the last propagation element, nElt after a load].</w:t>
      </w:r>
    </w:p>
    <w:p>
      <w:pPr>
        <w:pStyle w:val="SourceCode"/>
      </w:pPr>
      <w:r>
        <w:rPr>
          <w:rStyle w:val="VerbatimChar"/>
        </w:rPr>
        <w:t xml:space="preserve">MACOS&gt;int</w:t>
      </w:r>
      <w:r>
        <w:br/>
      </w:r>
      <w:r>
        <w:rPr>
          <w:rStyle w:val="VerbatimChar"/>
        </w:rPr>
        <w:t xml:space="preserve">Enter number of element where data is to be generated: [...]: 6</w:t>
      </w:r>
      <w:r>
        <w:br/>
      </w:r>
      <w:r>
        <w:rPr>
          <w:rStyle w:val="VerbatimChar"/>
        </w:rPr>
        <w:t xml:space="preserve"> Tracing ... rays and propagating ... grid points...</w:t>
      </w:r>
      <w:r>
        <w:br/>
      </w:r>
      <w:r>
        <w:rPr>
          <w:rStyle w:val="VerbatimChar"/>
        </w:rPr>
        <w:t xml:space="preserve"> Compute time was ...</w:t>
      </w:r>
      <w:r>
        <w:br/>
      </w:r>
      <w:r>
        <w:rPr>
          <w:rStyle w:val="VerbatimChar"/>
        </w:rPr>
        <w:t xml:space="preserve"> Wavefront Propagation Data Summary:</w:t>
      </w:r>
      <w:r>
        <w:br/>
      </w:r>
      <w:r>
        <w:rPr>
          <w:rStyle w:val="VerbatimChar"/>
        </w:rPr>
        <w:t xml:space="preserve"> Wavelength= ...;  Source Flux= ...</w:t>
      </w:r>
      <w:r>
        <w:br/>
      </w:r>
      <w:r>
        <w:rPr>
          <w:rStyle w:val="VerbatimChar"/>
        </w:rPr>
        <w:t xml:space="preserve"> u-v plane diam= ...  du= ...</w:t>
      </w:r>
      <w:r>
        <w:br/>
      </w:r>
      <w:r>
        <w:rPr>
          <w:rStyle w:val="VerbatimChar"/>
        </w:rPr>
        <w:t xml:space="preserve"> x-y plane diam= ...  dx= ...</w:t>
      </w:r>
      <w:r>
        <w:br/>
      </w:r>
      <w:r>
        <w:rPr>
          <w:rStyle w:val="VerbatimChar"/>
        </w:rPr>
        <w:t xml:space="preserve"> Peak intensity= ...; Peak occurs at i= ..., j= ...</w:t>
      </w:r>
      <w:r>
        <w:br/>
      </w:r>
      <w:r>
        <w:rPr>
          <w:rStyle w:val="VerbatimChar"/>
        </w:rPr>
        <w:t xml:space="preserve"> Sum of intensity= ...</w:t>
      </w:r>
    </w:p>
    <w:p>
      <w:pPr>
        <w:pStyle w:val="FirstParagraph"/>
      </w:pPr>
      <w:r>
        <w:t xml:space="preserve">Propagates the beam to the element — combined ray trace plus</w:t>
      </w:r>
      <w:r>
        <w:t xml:space="preserve"> </w:t>
      </w:r>
      <w:r>
        <w:t xml:space="preserve">diffraction per each element’s PropType, re-using the stored</w:t>
      </w:r>
      <w:r>
        <w:t xml:space="preserve"> </w:t>
      </w:r>
      <w:r>
        <w:t xml:space="preserve">wavefront when it is already at or upstream of the target —</w:t>
      </w:r>
      <w:r>
        <w:t xml:space="preserve"> </w:t>
      </w:r>
      <w:r>
        <w:t xml:space="preserve">and plots the intensity |CA|^2. There is no separate</w:t>
      </w:r>
      <w:r>
        <w:t xml:space="preserve"> </w:t>
      </w:r>
      <w:r>
        <w:t xml:space="preserve">propagate step: INTensity (like all [DIFF] commands) performs</w:t>
      </w:r>
      <w:r>
        <w:t xml:space="preserve"> </w:t>
      </w:r>
      <w:r>
        <w:t xml:space="preserve">the propagation itself via RunProp. The summary gives start</w:t>
      </w:r>
      <w:r>
        <w:t xml:space="preserve"> </w:t>
      </w:r>
      <w:r>
        <w:t xml:space="preserve">(u-v) and end (x-y) grid diameter/spacing; the Fresnel</w:t>
      </w:r>
      <w:r>
        <w:t xml:space="preserve"> </w:t>
      </w:r>
      <w:r>
        <w:t xml:space="preserve">propagators also print per-leg</w:t>
      </w:r>
      <w:r>
        <w:t xml:space="preserve"> </w:t>
      </w:r>
      <w:r>
        <w:t xml:space="preserve">“</w:t>
      </w:r>
      <w:r>
        <w:t xml:space="preserve">lin=</w:t>
      </w:r>
      <w:r>
        <w:t xml:space="preserve">”</w:t>
      </w:r>
      <w:r>
        <w:t xml:space="preserve"> </w:t>
      </w:r>
      <w:r>
        <w:t xml:space="preserve">ray-grid linearity</w:t>
      </w:r>
      <w:r>
        <w:t xml:space="preserve"> </w:t>
      </w:r>
      <w:r>
        <w:t xml:space="preserve">percentages. Segment and non-sequential elements are</w:t>
      </w:r>
      <w:r>
        <w:t xml:space="preserve"> </w:t>
      </w:r>
      <w:r>
        <w:t xml:space="preserve">rejected. STRetch selects linear/log10/sqrt display, IMGmode</w:t>
      </w:r>
      <w:r>
        <w:t xml:space="preserve"> </w:t>
      </w:r>
      <w:r>
        <w:t xml:space="preserve">the raster polarity; the plot is annotated with the peak</w:t>
      </w:r>
      <w:r>
        <w:t xml:space="preserve"> </w:t>
      </w:r>
      <w:r>
        <w:t xml:space="preserve">pixel. TEXt/BINary/FITs/MAT write</w:t>
      </w:r>
      <w:r>
        <w:t xml:space="preserve"> </w:t>
      </w:r>
      <w:r>
        <w:rPr>
          <w:rStyle w:val="VerbatimChar"/>
        </w:rPr>
        <w:t xml:space="preserve">filnam.intN</w:t>
      </w:r>
      <w:r>
        <w:t xml:space="preserve">. SMACOS:</w:t>
      </w:r>
      <w:r>
        <w:t xml:space="preserve"> </w:t>
      </w:r>
      <w:r>
        <w:t xml:space="preserve">IARG(1)=element; intensity available programmatically.</w:t>
      </w:r>
      <w:r>
        <w:t xml:space="preserve"> </w:t>
      </w:r>
      <w:r>
        <w:rPr>
          <w:iCs/>
          <w:i/>
        </w:rPr>
        <w:t xml:space="preserve">Related:</w:t>
      </w:r>
      <w:r>
        <w:t xml:space="preserve"> </w:t>
      </w:r>
      <w:r>
        <w:t xml:space="preserve">PIXel, LOG, AMPlitude, PHAse, STRetch, BEAm.</w:t>
      </w:r>
      <w:r>
        <w:t xml:space="preserve"> </w:t>
      </w:r>
    </w:p>
    <w:bookmarkEnd w:id="137"/>
    <w:bookmarkStart w:id="138" w:name="pixel"/>
    <w:p>
      <w:pPr>
        <w:pStyle w:val="Heading4"/>
      </w:pPr>
      <w:r>
        <w:t xml:space="preserve">PIXel</w:t>
      </w:r>
    </w:p>
    <w:p>
      <w:pPr>
        <w:pStyle w:val="FirstParagraph"/>
      </w:pPr>
      <w:r>
        <w:rPr>
          <w:iCs/>
          <w:i/>
        </w:rPr>
        <w:t xml:space="preserve">Minimum match:</w:t>
      </w:r>
      <w:r>
        <w:t xml:space="preserve"> </w:t>
      </w:r>
      <w:r>
        <w:rPr>
          <w:rStyle w:val="VerbatimChar"/>
        </w:rPr>
        <w:t xml:space="preserve">PIXel</w:t>
      </w:r>
      <w:r>
        <w:t xml:space="preserve"> </w:t>
      </w:r>
      <w:r>
        <w:t xml:space="preserve">—</w:t>
      </w:r>
      <w:r>
        <w:t xml:space="preserve"> </w:t>
      </w:r>
      <w:r>
        <w:rPr>
          <w:iCs/>
          <w:i/>
        </w:rPr>
        <w:t xml:space="preserve">needs:</w:t>
      </w:r>
      <w:r>
        <w:t xml:space="preserve"> </w:t>
      </w:r>
      <w:r>
        <w:t xml:space="preserve">[DIFF]</w:t>
      </w:r>
    </w:p>
    <w:p>
      <w:pPr>
        <w:pStyle w:val="BodyText"/>
      </w:pPr>
      <w:r>
        <w:t xml:space="preserve">Pixelated intensity output.</w:t>
      </w:r>
    </w:p>
    <w:p>
      <w:pPr>
        <w:pStyle w:val="BodyText"/>
      </w:pPr>
      <w:r>
        <w:rPr>
          <w:iCs/>
          <w:i/>
        </w:rPr>
        <w:t xml:space="preserve">CLI suite:</w:t>
      </w:r>
      <w:r>
        <w:t xml:space="preserve"> </w:t>
      </w:r>
      <w:r>
        <w:rPr>
          <w:rStyle w:val="VerbatimChar"/>
        </w:rPr>
        <w:t xml:space="preserve">AMP_PHASE_REAL_PIX.jou</w:t>
      </w:r>
      <w:r>
        <w:t xml:space="preserve">,</w:t>
      </w:r>
      <w:r>
        <w:t xml:space="preserve"> </w:t>
      </w:r>
      <w:r>
        <w:rPr>
          <w:rStyle w:val="VerbatimChar"/>
        </w:rPr>
        <w:t xml:space="preserve">PLOCATE_NOPLOC.jou</w:t>
      </w:r>
      <w:r>
        <w:t xml:space="preserve">,</w:t>
      </w:r>
      <w:r>
        <w:t xml:space="preserve"> </w:t>
      </w:r>
      <w:r>
        <w:rPr>
          <w:rStyle w:val="VerbatimChar"/>
        </w:rPr>
        <w:t xml:space="preserve">WINDOW_GBS.jou</w:t>
      </w:r>
      <w:r>
        <w:t xml:space="preserve"> </w:t>
      </w:r>
      <w:r>
        <w:t xml:space="preserve">(</w:t>
      </w:r>
      <w:r>
        <w:rPr>
          <w:rStyle w:val="VerbatimChar"/>
        </w:rPr>
        <w:t xml:space="preserve">cli_tests/cmd/</w:t>
      </w:r>
      <w:r>
        <w:t xml:space="preserve">; each journal is the entry’s example and its regression test).</w:t>
      </w:r>
    </w:p>
    <w:p>
      <w:pPr>
        <w:pStyle w:val="BodyText"/>
      </w:pPr>
      <w:r>
        <w:rPr>
          <w:iCs/>
          <w:i/>
        </w:rPr>
        <w:t xml:space="preserve">Binding:</w:t>
      </w:r>
      <w:r>
        <w:t xml:space="preserve"> </w:t>
      </w:r>
      <w:r>
        <w:rPr>
          <w:bCs/>
          <w:b/>
        </w:rPr>
        <w:t xml:space="preserve">direct setter</w:t>
      </w:r>
      <w:r>
        <w:t xml:space="preserve"> </w:t>
      </w:r>
      <w:r>
        <w:t xml:space="preserve">— the INT block:</w:t>
      </w:r>
      <w:r>
        <w:t xml:space="preserve"> </w:t>
      </w:r>
      <w:r>
        <w:rPr>
          <w:rStyle w:val="VerbatimChar"/>
        </w:rPr>
        <w:t xml:space="preserve">int_cmd</w:t>
      </w:r>
      <w:r>
        <w:t xml:space="preserve"> </w:t>
      </w:r>
      <w:r>
        <w:t xml:space="preserve">/</w:t>
      </w:r>
      <w:r>
        <w:t xml:space="preserve"> </w:t>
      </w:r>
      <w:r>
        <w:rPr>
          <w:rStyle w:val="VerbatimChar"/>
        </w:rPr>
        <w:t xml:space="preserve">int_get</w:t>
      </w:r>
      <w:r>
        <w:t xml:space="preserve">.</w:t>
      </w:r>
    </w:p>
    <w:p>
      <w:pPr>
        <w:pStyle w:val="BodyText"/>
      </w:pPr>
      <w:r>
        <w:rPr>
          <w:iCs/>
          <w:i/>
        </w:rPr>
        <w:t xml:space="preserve">Syntax:</w:t>
      </w:r>
      <w:r>
        <w:t xml:space="preserve"> </w:t>
      </w:r>
      <w:r>
        <w:rPr>
          <w:rStyle w:val="VerbatimChar"/>
        </w:rPr>
        <w:t xml:space="preserve">PIX [elt] [npix] [pixel]</w:t>
      </w:r>
      <w:r>
        <w:t xml:space="preserve"> </w:t>
      </w:r>
      <w:r>
        <w:t xml:space="preserve">— the element, pixels per side, the pixel size.</w:t>
      </w:r>
    </w:p>
    <w:p>
      <w:pPr>
        <w:pStyle w:val="BodyText"/>
      </w:pPr>
      <w:r>
        <w:rPr>
          <w:iCs/>
          <w:i/>
        </w:rPr>
        <w:t xml:space="preserve">Defaults:</w:t>
      </w:r>
      <w:r>
        <w:t xml:space="preserve"> </w:t>
      </w:r>
      <w:r>
        <w:t xml:space="preserve">elt [the last propagation element]; npix [the diffraction grid size, 256 at model 256]; pixel [the propagated field’s own sample, printed]; an existing TEXT file asks</w:t>
      </w:r>
      <w:r>
        <w:t xml:space="preserve"> </w:t>
      </w:r>
      <w:r>
        <w:t xml:space="preserve">“</w:t>
      </w:r>
      <w:r>
        <w:t xml:space="preserve">Overwrite? [YES]</w:t>
      </w:r>
      <w:r>
        <w:t xml:space="preserve">”</w:t>
      </w:r>
      <w:r>
        <w:t xml:space="preserve">.</w:t>
      </w:r>
    </w:p>
    <w:p>
      <w:pPr>
        <w:pStyle w:val="SourceCode"/>
      </w:pPr>
      <w:r>
        <w:rPr>
          <w:rStyle w:val="VerbatimChar"/>
        </w:rPr>
        <w:t xml:space="preserve">MACOS&gt;pix</w:t>
      </w:r>
      <w:r>
        <w:br/>
      </w:r>
      <w:r>
        <w:rPr>
          <w:rStyle w:val="VerbatimChar"/>
        </w:rPr>
        <w:t xml:space="preserve">Enter number of element where data is to be generated: [...]: 6</w:t>
      </w:r>
      <w:r>
        <w:br/>
      </w:r>
      <w:r>
        <w:rPr>
          <w:rStyle w:val="VerbatimChar"/>
        </w:rPr>
        <w:t xml:space="preserve"> ...ray-trace / propagation summary as for INTensity...</w:t>
      </w:r>
      <w:r>
        <w:br/>
      </w:r>
      <w:r>
        <w:rPr>
          <w:rStyle w:val="VerbatimChar"/>
        </w:rPr>
        <w:t xml:space="preserve">Enter number of pixels per side: [...]: 64</w:t>
      </w:r>
      <w:r>
        <w:br/>
      </w:r>
      <w:r>
        <w:rPr>
          <w:rStyle w:val="VerbatimChar"/>
        </w:rPr>
        <w:t xml:space="preserve">Enter size of pixel: [...]:</w:t>
      </w:r>
      <w:r>
        <w:br/>
      </w:r>
      <w:r>
        <w:rPr>
          <w:rStyle w:val="VerbatimChar"/>
        </w:rPr>
        <w:t xml:space="preserve"> Peak intensity= ...; Peak occurs at i= ..., j= ...</w:t>
      </w:r>
      <w:r>
        <w:br/>
      </w:r>
      <w:r>
        <w:rPr>
          <w:rStyle w:val="VerbatimChar"/>
        </w:rPr>
        <w:t xml:space="preserve"> Sum of intensity= ...</w:t>
      </w:r>
    </w:p>
    <w:p>
      <w:pPr>
        <w:pStyle w:val="FirstParagraph"/>
      </w:pPr>
      <w:r>
        <w:t xml:space="preserve">Simulates a pixel-array detector (CCD): propagates like</w:t>
      </w:r>
      <w:r>
        <w:t xml:space="preserve"> </w:t>
      </w:r>
      <w:r>
        <w:t xml:space="preserve">INTensity, then area-averages the intensity onto an</w:t>
      </w:r>
      <w:r>
        <w:t xml:space="preserve"> </w:t>
      </w:r>
      <w:r>
        <w:t xml:space="preserve">npix-by-npix grid of square pixels. Default pixel size is</w:t>
      </w:r>
      <w:r>
        <w:t xml:space="preserve"> </w:t>
      </w:r>
      <w:r>
        <w:t xml:space="preserve">the wavefront grid spacing dx at the element (</w:t>
      </w:r>
      <w:r>
        <w:t xml:space="preserve">“</w:t>
      </w:r>
      <w:r>
        <w:t xml:space="preserve">WARNING:</w:t>
      </w:r>
      <w:r>
        <w:t xml:space="preserve"> </w:t>
      </w:r>
      <w:r>
        <w:t xml:space="preserve">PIXELS TOO SMALL</w:t>
      </w:r>
      <w:r>
        <w:t xml:space="preserve">”</w:t>
      </w:r>
      <w:r>
        <w:t xml:space="preserve"> </w:t>
      </w:r>
      <w:r>
        <w:t xml:space="preserve">below dx/2); npix is capped at mPix. The</w:t>
      </w:r>
      <w:r>
        <w:t xml:space="preserve"> </w:t>
      </w:r>
      <w:r>
        <w:t xml:space="preserve">pixel grid is centered on the chief ray unless WINdow /</w:t>
      </w:r>
      <w:r>
        <w:t xml:space="preserve"> </w:t>
      </w:r>
      <w:r>
        <w:t xml:space="preserve">PLOcate has fixed it in detector coordinates. The result</w:t>
      </w:r>
      <w:r>
        <w:t xml:space="preserve"> </w:t>
      </w:r>
      <w:r>
        <w:t xml:space="preserve">replaces PixArray and clears any COMposed image</w:t>
      </w:r>
      <w:r>
        <w:t xml:space="preserve"> </w:t>
      </w:r>
      <w:r>
        <w:t xml:space="preserve">(” Overwriting previous COMPOSED image…“). The plot is</w:t>
      </w:r>
      <w:r>
        <w:t xml:space="preserve"> </w:t>
      </w:r>
      <w:r>
        <w:t xml:space="preserve">annotated with the peak pixel; STRetch applies.</w:t>
      </w:r>
      <w:r>
        <w:t xml:space="preserve"> </w:t>
      </w:r>
      <w:r>
        <w:t xml:space="preserve">TEXt/BINary write</w:t>
      </w:r>
      <w:r>
        <w:t xml:space="preserve"> </w:t>
      </w:r>
      <w:r>
        <w:rPr>
          <w:rStyle w:val="VerbatimChar"/>
        </w:rPr>
        <w:t xml:space="preserve">filnam.pixN</w:t>
      </w:r>
      <w:r>
        <w:t xml:space="preserve">. SMACOS (LoadStack keyword</w:t>
      </w:r>
      <w:r>
        <w:t xml:space="preserve"> </w:t>
      </w:r>
      <w:r>
        <w:t xml:space="preserve">PIXILATE): IARG(1)=element, IARG(2)=pixels per side,</w:t>
      </w:r>
      <w:r>
        <w:t xml:space="preserve"> </w:t>
      </w:r>
      <w:r>
        <w:t xml:space="preserve">RARG(1)=pixel size.</w:t>
      </w:r>
      <w:r>
        <w:t xml:space="preserve"> </w:t>
      </w:r>
      <w:r>
        <w:rPr>
          <w:iCs/>
          <w:i/>
        </w:rPr>
        <w:t xml:space="preserve">Related:</w:t>
      </w:r>
      <w:r>
        <w:t xml:space="preserve"> </w:t>
      </w:r>
      <w:r>
        <w:t xml:space="preserve">INTensity, COMpose, ADD, WINdow, STRetch,</w:t>
      </w:r>
      <w:r>
        <w:t xml:space="preserve"> </w:t>
      </w:r>
      <w:r>
        <w:t xml:space="preserve">LPIxilate.</w:t>
      </w:r>
      <w:r>
        <w:t xml:space="preserve"> </w:t>
      </w:r>
    </w:p>
    <w:bookmarkEnd w:id="138"/>
    <w:bookmarkStart w:id="139" w:name="amplitude"/>
    <w:p>
      <w:pPr>
        <w:pStyle w:val="Heading4"/>
      </w:pPr>
      <w:r>
        <w:t xml:space="preserve">AMPlitude</w:t>
      </w:r>
    </w:p>
    <w:p>
      <w:pPr>
        <w:pStyle w:val="FirstParagraph"/>
      </w:pPr>
      <w:r>
        <w:rPr>
          <w:iCs/>
          <w:i/>
        </w:rPr>
        <w:t xml:space="preserve">Minimum match:</w:t>
      </w:r>
      <w:r>
        <w:t xml:space="preserve"> </w:t>
      </w:r>
      <w:r>
        <w:rPr>
          <w:rStyle w:val="VerbatimChar"/>
        </w:rPr>
        <w:t xml:space="preserve">AMPlitude</w:t>
      </w:r>
      <w:r>
        <w:t xml:space="preserve"> </w:t>
      </w:r>
      <w:r>
        <w:t xml:space="preserve">—</w:t>
      </w:r>
      <w:r>
        <w:t xml:space="preserve"> </w:t>
      </w:r>
      <w:r>
        <w:rPr>
          <w:iCs/>
          <w:i/>
        </w:rPr>
        <w:t xml:space="preserve">needs:</w:t>
      </w:r>
      <w:r>
        <w:t xml:space="preserve"> </w:t>
      </w:r>
      <w:r>
        <w:t xml:space="preserve">[DIFF]</w:t>
      </w:r>
    </w:p>
    <w:p>
      <w:pPr>
        <w:pStyle w:val="BodyText"/>
      </w:pPr>
      <w:r>
        <w:t xml:space="preserve">Amplitude output.</w:t>
      </w:r>
    </w:p>
    <w:p>
      <w:pPr>
        <w:pStyle w:val="BodyText"/>
      </w:pPr>
      <w:r>
        <w:rPr>
          <w:iCs/>
          <w:i/>
        </w:rPr>
        <w:t xml:space="preserve">CLI suite:</w:t>
      </w:r>
      <w:r>
        <w:t xml:space="preserve"> </w:t>
      </w:r>
      <w:r>
        <w:rPr>
          <w:rStyle w:val="VerbatimChar"/>
        </w:rPr>
        <w:t xml:space="preserve">AMP_PHASE_REAL_PIX.jou</w:t>
      </w:r>
      <w:r>
        <w:t xml:space="preserve"> </w:t>
      </w:r>
      <w:r>
        <w:t xml:space="preserve">(</w:t>
      </w:r>
      <w:r>
        <w:rPr>
          <w:rStyle w:val="VerbatimChar"/>
        </w:rPr>
        <w:t xml:space="preserve">cli_tests/cmd/</w:t>
      </w:r>
      <w:r>
        <w:t xml:space="preserve">; each journal is the entry’s example and its regression test).</w:t>
      </w:r>
    </w:p>
    <w:p>
      <w:pPr>
        <w:pStyle w:val="BodyText"/>
      </w:pPr>
      <w:r>
        <w:rPr>
          <w:iCs/>
          <w:i/>
        </w:rPr>
        <w:t xml:space="preserve">Binding:</w:t>
      </w:r>
      <w:r>
        <w:t xml:space="preserve"> </w:t>
      </w:r>
      <w:r>
        <w:rPr>
          <w:bCs/>
          <w:b/>
        </w:rPr>
        <w:t xml:space="preserve">direct setter</w:t>
      </w:r>
      <w:r>
        <w:t xml:space="preserve"> </w:t>
      </w:r>
      <w:r>
        <w:t xml:space="preserve">— the INT block:</w:t>
      </w:r>
      <w:r>
        <w:t xml:space="preserve"> </w:t>
      </w:r>
      <w:r>
        <w:rPr>
          <w:rStyle w:val="VerbatimChar"/>
        </w:rPr>
        <w:t xml:space="preserve">cfield_cmd</w:t>
      </w:r>
      <w:r>
        <w:t xml:space="preserve"> </w:t>
      </w:r>
      <w:r>
        <w:t xml:space="preserve">/</w:t>
      </w:r>
      <w:r>
        <w:t xml:space="preserve"> </w:t>
      </w:r>
      <w:r>
        <w:rPr>
          <w:rStyle w:val="VerbatimChar"/>
        </w:rPr>
        <w:t xml:space="preserve">cfield_get</w:t>
      </w:r>
      <w:r>
        <w:t xml:space="preserve">.</w:t>
      </w:r>
    </w:p>
    <w:p>
      <w:pPr>
        <w:pStyle w:val="BodyText"/>
      </w:pPr>
      <w:r>
        <w:rPr>
          <w:iCs/>
          <w:i/>
        </w:rPr>
        <w:t xml:space="preserve">Syntax:</w:t>
      </w:r>
      <w:r>
        <w:t xml:space="preserve"> </w:t>
      </w:r>
      <w:r>
        <w:rPr>
          <w:rStyle w:val="VerbatimChar"/>
        </w:rPr>
        <w:t xml:space="preserve">AMP [elt]</w:t>
      </w:r>
      <w:r>
        <w:t xml:space="preserve"> </w:t>
      </w:r>
      <w:r>
        <w:t xml:space="preserve">— the element whose field amplitude is shown.</w:t>
      </w:r>
    </w:p>
    <w:p>
      <w:pPr>
        <w:pStyle w:val="BodyText"/>
      </w:pPr>
      <w:r>
        <w:rPr>
          <w:iCs/>
          <w:i/>
        </w:rPr>
        <w:t xml:space="preserve">Defaults:</w:t>
      </w:r>
      <w:r>
        <w:t xml:space="preserve"> </w:t>
      </w:r>
      <w:r>
        <w:t xml:space="preserve">elt [the last propagation element].</w:t>
      </w:r>
    </w:p>
    <w:p>
      <w:pPr>
        <w:pStyle w:val="SourceCode"/>
      </w:pPr>
      <w:r>
        <w:rPr>
          <w:rStyle w:val="VerbatimChar"/>
        </w:rPr>
        <w:t xml:space="preserve">MACOS&gt;amp</w:t>
      </w:r>
      <w:r>
        <w:br/>
      </w:r>
      <w:r>
        <w:rPr>
          <w:rStyle w:val="VerbatimChar"/>
        </w:rPr>
        <w:t xml:space="preserve">Enter number of element where data is to be generated: [...]: 5</w:t>
      </w:r>
      <w:r>
        <w:br/>
      </w:r>
      <w:r>
        <w:rPr>
          <w:rStyle w:val="VerbatimChar"/>
        </w:rPr>
        <w:t xml:space="preserve"> ...propagation summary...</w:t>
      </w:r>
      <w:r>
        <w:br/>
      </w:r>
      <w:r>
        <w:rPr>
          <w:rStyle w:val="VerbatimChar"/>
        </w:rPr>
        <w:t xml:space="preserve"> Peak amplitude= ...; Peak occurs at i= ..., j= ...</w:t>
      </w:r>
    </w:p>
    <w:p>
      <w:pPr>
        <w:pStyle w:val="FirstParagraph"/>
      </w:pPr>
      <w:r>
        <w:t xml:space="preserve">Plots the modulus of the complex amplitude at the element,</w:t>
      </w:r>
      <w:r>
        <w:t xml:space="preserve"> </w:t>
      </w:r>
      <w:r>
        <w:t xml:space="preserve">propagating there first if needed (see INTensity for the</w:t>
      </w:r>
      <w:r>
        <w:t xml:space="preserve"> </w:t>
      </w:r>
      <w:r>
        <w:t xml:space="preserve">shared dialog and summary). In vector-diffraction mode the</w:t>
      </w:r>
      <w:r>
        <w:t xml:space="preserve"> </w:t>
      </w:r>
      <w:r>
        <w:t xml:space="preserve">X, Y and Z field components are plotted in turn (file tags</w:t>
      </w:r>
      <w:r>
        <w:t xml:space="preserve"> </w:t>
      </w:r>
      <w:r>
        <w:t xml:space="preserve">.ampX/.ampY/.ampZ); scalar mode gives one plot (.amp).</w:t>
      </w:r>
      <w:r>
        <w:t xml:space="preserve"> </w:t>
      </w:r>
      <w:r>
        <w:t xml:space="preserve">TEXt/BINary/FITs/MAT write</w:t>
      </w:r>
      <w:r>
        <w:t xml:space="preserve"> </w:t>
      </w:r>
      <w:r>
        <w:rPr>
          <w:rStyle w:val="VerbatimChar"/>
        </w:rPr>
        <w:t xml:space="preserve">filnam.ampN</w:t>
      </w:r>
      <w:r>
        <w:t xml:space="preserve">. SMACOS:</w:t>
      </w:r>
      <w:r>
        <w:t xml:space="preserve"> </w:t>
      </w:r>
      <w:r>
        <w:t xml:space="preserve">IARG(1)=element.</w:t>
      </w:r>
      <w:r>
        <w:t xml:space="preserve"> </w:t>
      </w:r>
      <w:r>
        <w:rPr>
          <w:iCs/>
          <w:i/>
        </w:rPr>
        <w:t xml:space="preserve">Related:</w:t>
      </w:r>
      <w:r>
        <w:t xml:space="preserve"> </w:t>
      </w:r>
      <w:r>
        <w:t xml:space="preserve">PHAse, REAl, INTensity, VECtor.</w:t>
      </w:r>
      <w:r>
        <w:t xml:space="preserve"> </w:t>
      </w:r>
    </w:p>
    <w:bookmarkEnd w:id="139"/>
    <w:bookmarkStart w:id="140" w:name="phase-ph"/>
    <w:p>
      <w:pPr>
        <w:pStyle w:val="Heading4"/>
      </w:pPr>
      <w:r>
        <w:t xml:space="preserve">PHAse, PH</w:t>
      </w:r>
    </w:p>
    <w:p>
      <w:pPr>
        <w:pStyle w:val="FirstParagraph"/>
      </w:pPr>
      <w:r>
        <w:rPr>
          <w:iCs/>
          <w:i/>
        </w:rPr>
        <w:t xml:space="preserve">Minimum match:</w:t>
      </w:r>
      <w:r>
        <w:t xml:space="preserve"> </w:t>
      </w:r>
      <w:r>
        <w:rPr>
          <w:rStyle w:val="VerbatimChar"/>
        </w:rPr>
        <w:t xml:space="preserve">PHAse</w:t>
      </w:r>
      <w:r>
        <w:t xml:space="preserve"> </w:t>
      </w:r>
      <w:r>
        <w:t xml:space="preserve">—</w:t>
      </w:r>
      <w:r>
        <w:t xml:space="preserve"> </w:t>
      </w:r>
      <w:r>
        <w:rPr>
          <w:iCs/>
          <w:i/>
        </w:rPr>
        <w:t xml:space="preserve">needs:</w:t>
      </w:r>
      <w:r>
        <w:t xml:space="preserve"> </w:t>
      </w:r>
      <w:r>
        <w:t xml:space="preserve">[DIFF]</w:t>
      </w:r>
    </w:p>
    <w:p>
      <w:pPr>
        <w:pStyle w:val="BodyText"/>
      </w:pPr>
      <w:r>
        <w:t xml:space="preserve">Phase output.</w:t>
      </w:r>
    </w:p>
    <w:p>
      <w:pPr>
        <w:pStyle w:val="BodyText"/>
      </w:pPr>
      <w:r>
        <w:rPr>
          <w:iCs/>
          <w:i/>
        </w:rPr>
        <w:t xml:space="preserve">CLI suite:</w:t>
      </w:r>
      <w:r>
        <w:t xml:space="preserve"> </w:t>
      </w:r>
      <w:r>
        <w:rPr>
          <w:rStyle w:val="VerbatimChar"/>
        </w:rPr>
        <w:t xml:space="preserve">AMP_PHASE_REAL_PIX.jou</w:t>
      </w:r>
      <w:r>
        <w:t xml:space="preserve"> </w:t>
      </w:r>
      <w:r>
        <w:t xml:space="preserve">(</w:t>
      </w:r>
      <w:r>
        <w:rPr>
          <w:rStyle w:val="VerbatimChar"/>
        </w:rPr>
        <w:t xml:space="preserve">cli_tests/cmd/</w:t>
      </w:r>
      <w:r>
        <w:t xml:space="preserve">; each journal is the entry’s example and its regression test).</w:t>
      </w:r>
    </w:p>
    <w:p>
      <w:pPr>
        <w:pStyle w:val="BodyText"/>
      </w:pPr>
      <w:r>
        <w:rPr>
          <w:iCs/>
          <w:i/>
        </w:rPr>
        <w:t xml:space="preserve">Binding:</w:t>
      </w:r>
      <w:r>
        <w:t xml:space="preserve"> </w:t>
      </w:r>
      <w:r>
        <w:rPr>
          <w:bCs/>
          <w:b/>
        </w:rPr>
        <w:t xml:space="preserve">direct setter</w:t>
      </w:r>
      <w:r>
        <w:t xml:space="preserve"> </w:t>
      </w:r>
      <w:r>
        <w:t xml:space="preserve">— the INT block:</w:t>
      </w:r>
      <w:r>
        <w:t xml:space="preserve"> </w:t>
      </w:r>
      <w:r>
        <w:rPr>
          <w:rStyle w:val="VerbatimChar"/>
        </w:rPr>
        <w:t xml:space="preserve">cfield_cmd</w:t>
      </w:r>
      <w:r>
        <w:t xml:space="preserve"> </w:t>
      </w:r>
      <w:r>
        <w:t xml:space="preserve">/</w:t>
      </w:r>
      <w:r>
        <w:t xml:space="preserve"> </w:t>
      </w:r>
      <w:r>
        <w:rPr>
          <w:rStyle w:val="VerbatimChar"/>
        </w:rPr>
        <w:t xml:space="preserve">cfield_get</w:t>
      </w:r>
      <w:r>
        <w:t xml:space="preserve">.</w:t>
      </w:r>
    </w:p>
    <w:p>
      <w:pPr>
        <w:pStyle w:val="BodyText"/>
      </w:pPr>
      <w:r>
        <w:rPr>
          <w:iCs/>
          <w:i/>
        </w:rPr>
        <w:t xml:space="preserve">Syntax:</w:t>
      </w:r>
      <w:r>
        <w:t xml:space="preserve"> </w:t>
      </w:r>
      <w:r>
        <w:rPr>
          <w:rStyle w:val="VerbatimChar"/>
        </w:rPr>
        <w:t xml:space="preserve">PHASE [elt]</w:t>
      </w:r>
      <w:r>
        <w:t xml:space="preserve"> </w:t>
      </w:r>
      <w:r>
        <w:t xml:space="preserve">(also</w:t>
      </w:r>
      <w:r>
        <w:t xml:space="preserve"> </w:t>
      </w:r>
      <w:r>
        <w:rPr>
          <w:rStyle w:val="VerbatimChar"/>
        </w:rPr>
        <w:t xml:space="preserve">PH</w:t>
      </w:r>
      <w:r>
        <w:t xml:space="preserve">) — the field phase at the element.</w:t>
      </w:r>
    </w:p>
    <w:p>
      <w:pPr>
        <w:pStyle w:val="BodyText"/>
      </w:pPr>
      <w:r>
        <w:rPr>
          <w:iCs/>
          <w:i/>
        </w:rPr>
        <w:t xml:space="preserve">Defaults:</w:t>
      </w:r>
      <w:r>
        <w:t xml:space="preserve"> </w:t>
      </w:r>
      <w:r>
        <w:t xml:space="preserve">elt [the last propagation element].</w:t>
      </w:r>
    </w:p>
    <w:p>
      <w:pPr>
        <w:pStyle w:val="SourceCode"/>
      </w:pPr>
      <w:r>
        <w:rPr>
          <w:rStyle w:val="VerbatimChar"/>
        </w:rPr>
        <w:t xml:space="preserve">MACOS&gt;phase</w:t>
      </w:r>
      <w:r>
        <w:br/>
      </w:r>
      <w:r>
        <w:rPr>
          <w:rStyle w:val="VerbatimChar"/>
        </w:rPr>
        <w:t xml:space="preserve">Enter number of element where data is to be generated: [...]: 5</w:t>
      </w:r>
      <w:r>
        <w:br/>
      </w:r>
      <w:r>
        <w:rPr>
          <w:rStyle w:val="VerbatimChar"/>
        </w:rPr>
        <w:t xml:space="preserve"> ...propagation summary...</w:t>
      </w:r>
    </w:p>
    <w:p>
      <w:pPr>
        <w:pStyle w:val="FirstParagraph"/>
      </w:pPr>
      <w:r>
        <w:t xml:space="preserve">Plots the phase (argument) of the complex amplitude at the</w:t>
      </w:r>
      <w:r>
        <w:t xml:space="preserve"> </w:t>
      </w:r>
      <w:r>
        <w:t xml:space="preserve">element, propagating there first if needed. In</w:t>
      </w:r>
      <w:r>
        <w:t xml:space="preserve"> </w:t>
      </w:r>
      <w:r>
        <w:t xml:space="preserve">vector-diffraction mode the X, Y and Z components plot in</w:t>
      </w:r>
      <w:r>
        <w:t xml:space="preserve"> </w:t>
      </w:r>
      <w:r>
        <w:t xml:space="preserve">turn (.phaseX/.phaseY/.phaseZ); scalar mode one plot</w:t>
      </w:r>
      <w:r>
        <w:t xml:space="preserve"> </w:t>
      </w:r>
      <w:r>
        <w:t xml:space="preserve">(.phase). Phase at a well-chosen reference surface after a</w:t>
      </w:r>
      <w:r>
        <w:t xml:space="preserve"> </w:t>
      </w:r>
      <w:r>
        <w:t xml:space="preserve">diffraction propagation is the recommended alternative to a</w:t>
      </w:r>
      <w:r>
        <w:t xml:space="preserve"> </w:t>
      </w:r>
      <w:r>
        <w:t xml:space="preserve">geometric OPD map in caustic regions (Section 5.2.2 note).</w:t>
      </w:r>
      <w:r>
        <w:t xml:space="preserve"> </w:t>
      </w:r>
      <w:r>
        <w:t xml:space="preserve">SMACOS: no LoadStack entry — the element prompt takes its</w:t>
      </w:r>
      <w:r>
        <w:t xml:space="preserve"> </w:t>
      </w:r>
      <w:r>
        <w:t xml:space="preserve">default (the current wavefront element, else the last</w:t>
      </w:r>
      <w:r>
        <w:t xml:space="preserve"> </w:t>
      </w:r>
      <w:r>
        <w:t xml:space="preserve">element).</w:t>
      </w:r>
      <w:r>
        <w:t xml:space="preserve"> </w:t>
      </w:r>
      <w:r>
        <w:rPr>
          <w:iCs/>
          <w:i/>
        </w:rPr>
        <w:t xml:space="preserve">Related:</w:t>
      </w:r>
      <w:r>
        <w:t xml:space="preserve"> </w:t>
      </w:r>
      <w:r>
        <w:t xml:space="preserve">AMPlitude, REAl, OPD, VECtor.</w:t>
      </w:r>
      <w:r>
        <w:t xml:space="preserve"> </w:t>
      </w:r>
    </w:p>
    <w:bookmarkEnd w:id="140"/>
    <w:bookmarkStart w:id="141" w:name="real"/>
    <w:p>
      <w:pPr>
        <w:pStyle w:val="Heading4"/>
      </w:pPr>
      <w:r>
        <w:t xml:space="preserve">REAl</w:t>
      </w:r>
    </w:p>
    <w:p>
      <w:pPr>
        <w:pStyle w:val="FirstParagraph"/>
      </w:pPr>
      <w:r>
        <w:rPr>
          <w:iCs/>
          <w:i/>
        </w:rPr>
        <w:t xml:space="preserve">Minimum match:</w:t>
      </w:r>
      <w:r>
        <w:t xml:space="preserve"> </w:t>
      </w:r>
      <w:r>
        <w:rPr>
          <w:rStyle w:val="VerbatimChar"/>
        </w:rPr>
        <w:t xml:space="preserve">REAl</w:t>
      </w:r>
      <w:r>
        <w:t xml:space="preserve"> </w:t>
      </w:r>
      <w:r>
        <w:t xml:space="preserve">—</w:t>
      </w:r>
      <w:r>
        <w:t xml:space="preserve"> </w:t>
      </w:r>
      <w:r>
        <w:rPr>
          <w:iCs/>
          <w:i/>
        </w:rPr>
        <w:t xml:space="preserve">needs:</w:t>
      </w:r>
      <w:r>
        <w:t xml:space="preserve"> </w:t>
      </w:r>
      <w:r>
        <w:t xml:space="preserve">[DIFF]</w:t>
      </w:r>
    </w:p>
    <w:p>
      <w:pPr>
        <w:pStyle w:val="BodyText"/>
      </w:pPr>
      <w:r>
        <w:t xml:space="preserve">Real &amp; imaginary wavefront.</w:t>
      </w:r>
    </w:p>
    <w:p>
      <w:pPr>
        <w:pStyle w:val="BodyText"/>
      </w:pPr>
      <w:r>
        <w:rPr>
          <w:iCs/>
          <w:i/>
        </w:rPr>
        <w:t xml:space="preserve">CLI suite:</w:t>
      </w:r>
      <w:r>
        <w:t xml:space="preserve"> </w:t>
      </w:r>
      <w:r>
        <w:rPr>
          <w:rStyle w:val="VerbatimChar"/>
        </w:rPr>
        <w:t xml:space="preserve">AMP_PHASE_REAL_PIX.jou</w:t>
      </w:r>
      <w:r>
        <w:t xml:space="preserve"> </w:t>
      </w:r>
      <w:r>
        <w:t xml:space="preserve">(</w:t>
      </w:r>
      <w:r>
        <w:rPr>
          <w:rStyle w:val="VerbatimChar"/>
        </w:rPr>
        <w:t xml:space="preserve">cli_tests/cmd/</w:t>
      </w:r>
      <w:r>
        <w:t xml:space="preserve">; each journal is the entry’s example and its regression test).</w:t>
      </w:r>
    </w:p>
    <w:p>
      <w:pPr>
        <w:pStyle w:val="BodyText"/>
      </w:pPr>
      <w:r>
        <w:rPr>
          <w:iCs/>
          <w:i/>
        </w:rPr>
        <w:t xml:space="preserve">Binding:</w:t>
      </w:r>
      <w:r>
        <w:t xml:space="preserve"> </w:t>
      </w:r>
      <w:r>
        <w:rPr>
          <w:bCs/>
          <w:b/>
        </w:rPr>
        <w:t xml:space="preserve">direct setter</w:t>
      </w:r>
      <w:r>
        <w:t xml:space="preserve"> </w:t>
      </w:r>
      <w:r>
        <w:t xml:space="preserve">— the INT block:</w:t>
      </w:r>
      <w:r>
        <w:t xml:space="preserve"> </w:t>
      </w:r>
      <w:r>
        <w:rPr>
          <w:rStyle w:val="VerbatimChar"/>
        </w:rPr>
        <w:t xml:space="preserve">cfield_cmd</w:t>
      </w:r>
      <w:r>
        <w:t xml:space="preserve"> </w:t>
      </w:r>
      <w:r>
        <w:t xml:space="preserve">/</w:t>
      </w:r>
      <w:r>
        <w:t xml:space="preserve"> </w:t>
      </w:r>
      <w:r>
        <w:rPr>
          <w:rStyle w:val="VerbatimChar"/>
        </w:rPr>
        <w:t xml:space="preserve">cfield_get</w:t>
      </w:r>
      <w:r>
        <w:t xml:space="preserve">.</w:t>
      </w:r>
    </w:p>
    <w:p>
      <w:pPr>
        <w:pStyle w:val="BodyText"/>
      </w:pPr>
      <w:r>
        <w:rPr>
          <w:iCs/>
          <w:i/>
        </w:rPr>
        <w:t xml:space="preserve">Syntax:</w:t>
      </w:r>
      <w:r>
        <w:t xml:space="preserve"> </w:t>
      </w:r>
      <w:r>
        <w:rPr>
          <w:rStyle w:val="VerbatimChar"/>
        </w:rPr>
        <w:t xml:space="preserve">REAL [elt]</w:t>
      </w:r>
      <w:r>
        <w:t xml:space="preserve"> </w:t>
      </w:r>
      <w:r>
        <w:t xml:space="preserve">— the real part of the field at the element.</w:t>
      </w:r>
    </w:p>
    <w:p>
      <w:pPr>
        <w:pStyle w:val="BodyText"/>
      </w:pPr>
      <w:r>
        <w:rPr>
          <w:iCs/>
          <w:i/>
        </w:rPr>
        <w:t xml:space="preserve">Defaults:</w:t>
      </w:r>
      <w:r>
        <w:t xml:space="preserve"> </w:t>
      </w:r>
      <w:r>
        <w:t xml:space="preserve">elt [the last propagation element].</w:t>
      </w:r>
    </w:p>
    <w:p>
      <w:pPr>
        <w:pStyle w:val="SourceCode"/>
      </w:pPr>
      <w:r>
        <w:rPr>
          <w:rStyle w:val="VerbatimChar"/>
        </w:rPr>
        <w:t xml:space="preserve">MACOS&gt;real</w:t>
      </w:r>
      <w:r>
        <w:br/>
      </w:r>
      <w:r>
        <w:rPr>
          <w:rStyle w:val="VerbatimChar"/>
        </w:rPr>
        <w:t xml:space="preserve">Enter number of element where data is to be generated: [...]: 5</w:t>
      </w:r>
      <w:r>
        <w:br/>
      </w:r>
      <w:r>
        <w:rPr>
          <w:rStyle w:val="VerbatimChar"/>
        </w:rPr>
        <w:t xml:space="preserve"> ...propagation summary...</w:t>
      </w:r>
    </w:p>
    <w:p>
      <w:pPr>
        <w:pStyle w:val="FirstParagraph"/>
      </w:pPr>
      <w:r>
        <w:t xml:space="preserve">Plots the real part and then the imaginary part of the</w:t>
      </w:r>
      <w:r>
        <w:t xml:space="preserve"> </w:t>
      </w:r>
      <w:r>
        <w:t xml:space="preserve">complex amplitude at the element (two plots per invocation;</w:t>
      </w:r>
      <w:r>
        <w:t xml:space="preserve"> </w:t>
      </w:r>
      <w:r>
        <w:t xml:space="preserve">file tags .real and .imag), propagating there first if</w:t>
      </w:r>
      <w:r>
        <w:t xml:space="preserve"> </w:t>
      </w:r>
      <w:r>
        <w:t xml:space="preserve">needed. The manual (Section 7.2.12) refers to a separate</w:t>
      </w:r>
      <w:r>
        <w:t xml:space="preserve"> </w:t>
      </w:r>
      <w:r>
        <w:t xml:space="preserve">IMAGINARY command, but no such command exists in the</w:t>
      </w:r>
      <w:r>
        <w:t xml:space="preserve"> </w:t>
      </w:r>
      <w:r>
        <w:t xml:space="preserve">dispatcher — REAl produces both components. SMACOS:</w:t>
      </w:r>
      <w:r>
        <w:t xml:space="preserve"> </w:t>
      </w:r>
      <w:r>
        <w:t xml:space="preserve">IARG(1)=element.</w:t>
      </w:r>
      <w:r>
        <w:t xml:space="preserve"> </w:t>
      </w:r>
      <w:r>
        <w:rPr>
          <w:iCs/>
          <w:i/>
        </w:rPr>
        <w:t xml:space="preserve">Related:</w:t>
      </w:r>
      <w:r>
        <w:t xml:space="preserve"> </w:t>
      </w:r>
      <w:r>
        <w:t xml:space="preserve">AMPlitude, PHAse, INTensity.</w:t>
      </w:r>
      <w:r>
        <w:t xml:space="preserve"> </w:t>
      </w:r>
    </w:p>
    <w:bookmarkEnd w:id="141"/>
    <w:bookmarkStart w:id="142" w:name="log"/>
    <w:p>
      <w:pPr>
        <w:pStyle w:val="Heading4"/>
      </w:pPr>
      <w:r>
        <w:t xml:space="preserve">LOG</w:t>
      </w:r>
    </w:p>
    <w:p>
      <w:pPr>
        <w:pStyle w:val="FirstParagraph"/>
      </w:pPr>
      <w:r>
        <w:rPr>
          <w:iCs/>
          <w:i/>
        </w:rPr>
        <w:t xml:space="preserve">Minimum match:</w:t>
      </w:r>
      <w:r>
        <w:t xml:space="preserve"> </w:t>
      </w:r>
      <w:r>
        <w:rPr>
          <w:rStyle w:val="VerbatimChar"/>
        </w:rPr>
        <w:t xml:space="preserve">LOG</w:t>
      </w:r>
      <w:r>
        <w:t xml:space="preserve"> </w:t>
      </w:r>
      <w:r>
        <w:t xml:space="preserve">—</w:t>
      </w:r>
      <w:r>
        <w:t xml:space="preserve"> </w:t>
      </w:r>
      <w:r>
        <w:rPr>
          <w:iCs/>
          <w:i/>
        </w:rPr>
        <w:t xml:space="preserve">needs:</w:t>
      </w:r>
      <w:r>
        <w:t xml:space="preserve"> </w:t>
      </w:r>
      <w:r>
        <w:t xml:space="preserve">[DIFF]</w:t>
      </w:r>
    </w:p>
    <w:p>
      <w:pPr>
        <w:pStyle w:val="BodyText"/>
      </w:pPr>
      <w:r>
        <w:t xml:space="preserve">Log10 intensity.</w:t>
      </w:r>
    </w:p>
    <w:p>
      <w:pPr>
        <w:pStyle w:val="BodyText"/>
      </w:pPr>
      <w:r>
        <w:rPr>
          <w:iCs/>
          <w:i/>
        </w:rPr>
        <w:t xml:space="preserve">CLI suite:</w:t>
      </w:r>
      <w:r>
        <w:t xml:space="preserve"> </w:t>
      </w:r>
      <w:r>
        <w:rPr>
          <w:rStyle w:val="VerbatimChar"/>
        </w:rPr>
        <w:t xml:space="preserve">INT_LOG.jou</w:t>
      </w:r>
      <w:r>
        <w:t xml:space="preserve"> </w:t>
      </w:r>
      <w:r>
        <w:t xml:space="preserve">(</w:t>
      </w:r>
      <w:r>
        <w:rPr>
          <w:rStyle w:val="VerbatimChar"/>
        </w:rPr>
        <w:t xml:space="preserve">cli_tests/cmd/</w:t>
      </w:r>
      <w:r>
        <w:t xml:space="preserve">; each journal is the entry’s example and its regression test).</w:t>
      </w:r>
    </w:p>
    <w:p>
      <w:pPr>
        <w:pStyle w:val="BodyText"/>
      </w:pPr>
      <w:r>
        <w:rPr>
          <w:iCs/>
          <w:i/>
        </w:rPr>
        <w:t xml:space="preserve">Binding:</w:t>
      </w:r>
      <w:r>
        <w:t xml:space="preserve"> </w:t>
      </w:r>
      <w:r>
        <w:rPr>
          <w:bCs/>
          <w:b/>
        </w:rPr>
        <w:t xml:space="preserve">direct setter</w:t>
      </w:r>
      <w:r>
        <w:t xml:space="preserve"> </w:t>
      </w:r>
      <w:r>
        <w:t xml:space="preserve">— the INT block:</w:t>
      </w:r>
      <w:r>
        <w:t xml:space="preserve"> </w:t>
      </w:r>
      <w:r>
        <w:rPr>
          <w:rStyle w:val="VerbatimChar"/>
        </w:rPr>
        <w:t xml:space="preserve">int_cmd</w:t>
      </w:r>
      <w:r>
        <w:t xml:space="preserve"> </w:t>
      </w:r>
      <w:r>
        <w:t xml:space="preserve">/</w:t>
      </w:r>
      <w:r>
        <w:t xml:space="preserve"> </w:t>
      </w:r>
      <w:r>
        <w:rPr>
          <w:rStyle w:val="VerbatimChar"/>
        </w:rPr>
        <w:t xml:space="preserve">int_get</w:t>
      </w:r>
      <w:r>
        <w:t xml:space="preserve">.</w:t>
      </w:r>
    </w:p>
    <w:p>
      <w:pPr>
        <w:pStyle w:val="BodyText"/>
      </w:pPr>
      <w:r>
        <w:rPr>
          <w:iCs/>
          <w:i/>
        </w:rPr>
        <w:t xml:space="preserve">Syntax:</w:t>
      </w:r>
      <w:r>
        <w:t xml:space="preserve"> </w:t>
      </w:r>
      <w:r>
        <w:rPr>
          <w:rStyle w:val="VerbatimChar"/>
        </w:rPr>
        <w:t xml:space="preserve">LOG [elt]</w:t>
      </w:r>
      <w:r>
        <w:t xml:space="preserve"> </w:t>
      </w:r>
      <w:r>
        <w:t xml:space="preserve">— the log10 intensity at the element (not the journal; that is JOU).</w:t>
      </w:r>
    </w:p>
    <w:p>
      <w:pPr>
        <w:pStyle w:val="BodyText"/>
      </w:pPr>
      <w:r>
        <w:rPr>
          <w:iCs/>
          <w:i/>
        </w:rPr>
        <w:t xml:space="preserve">Defaults:</w:t>
      </w:r>
      <w:r>
        <w:t xml:space="preserve"> </w:t>
      </w:r>
      <w:r>
        <w:t xml:space="preserve">elt [the last propagation element].</w:t>
      </w:r>
    </w:p>
    <w:p>
      <w:pPr>
        <w:pStyle w:val="SourceCode"/>
      </w:pPr>
      <w:r>
        <w:rPr>
          <w:rStyle w:val="VerbatimChar"/>
        </w:rPr>
        <w:t xml:space="preserve">MACOS&gt;log</w:t>
      </w:r>
      <w:r>
        <w:br/>
      </w:r>
      <w:r>
        <w:rPr>
          <w:rStyle w:val="VerbatimChar"/>
        </w:rPr>
        <w:t xml:space="preserve">Enter number of element where data is to be generated: [...]: 16</w:t>
      </w:r>
      <w:r>
        <w:br/>
      </w:r>
      <w:r>
        <w:rPr>
          <w:rStyle w:val="VerbatimChar"/>
        </w:rPr>
        <w:t xml:space="preserve"> ...propagation summary...</w:t>
      </w:r>
      <w:r>
        <w:br/>
      </w:r>
      <w:r>
        <w:rPr>
          <w:rStyle w:val="VerbatimChar"/>
        </w:rPr>
        <w:t xml:space="preserve"> Peak intensity= ...; Peak occurs at i= ..., j= ...</w:t>
      </w:r>
      <w:r>
        <w:br/>
      </w:r>
      <w:r>
        <w:rPr>
          <w:rStyle w:val="VerbatimChar"/>
        </w:rPr>
        <w:t xml:space="preserve"> Sum of intensity= ...</w:t>
      </w:r>
    </w:p>
    <w:p>
      <w:pPr>
        <w:pStyle w:val="FirstParagraph"/>
      </w:pPr>
      <w:r>
        <w:t xml:space="preserve">Log10-intensity display of the wavefront at the element</w:t>
      </w:r>
      <w:r>
        <w:t xml:space="preserve"> </w:t>
      </w:r>
      <w:r>
        <w:t xml:space="preserve">(title</w:t>
      </w:r>
      <w:r>
        <w:t xml:space="preserve"> </w:t>
      </w:r>
      <w:r>
        <w:t xml:space="preserve">‘</w:t>
      </w:r>
      <w:r>
        <w:t xml:space="preserve">Log10 Wavefront Intensity</w:t>
      </w:r>
      <w:r>
        <w:t xml:space="preserve">’</w:t>
      </w:r>
      <w:r>
        <w:t xml:space="preserve">), propagating there first</w:t>
      </w:r>
      <w:r>
        <w:t xml:space="preserve"> </w:t>
      </w:r>
      <w:r>
        <w:t xml:space="preserve">if needed — a fixed log stretch independent of the STRetch</w:t>
      </w:r>
      <w:r>
        <w:t xml:space="preserve"> </w:t>
      </w:r>
      <w:r>
        <w:t xml:space="preserve">setting, useful for PSF wings and dark zones. Do not read</w:t>
      </w:r>
      <w:r>
        <w:t xml:space="preserve"> </w:t>
      </w:r>
      <w:r>
        <w:t xml:space="preserve">LOG as</w:t>
      </w:r>
      <w:r>
        <w:t xml:space="preserve"> </w:t>
      </w:r>
      <w:r>
        <w:t xml:space="preserve">“</w:t>
      </w:r>
      <w:r>
        <w:t xml:space="preserve">start logging</w:t>
      </w:r>
      <w:r>
        <w:t xml:space="preserve">”</w:t>
      </w:r>
      <w:r>
        <w:t xml:space="preserve">: the session transcript command is</w:t>
      </w:r>
      <w:r>
        <w:t xml:space="preserve"> </w:t>
      </w:r>
      <w:r>
        <w:t xml:space="preserve">JOUrnal. TEXt/BINary write</w:t>
      </w:r>
      <w:r>
        <w:t xml:space="preserve"> </w:t>
      </w:r>
      <w:r>
        <w:rPr>
          <w:rStyle w:val="VerbatimChar"/>
        </w:rPr>
        <w:t xml:space="preserve">filnam.logN</w:t>
      </w:r>
      <w:r>
        <w:t xml:space="preserve">. The linear-model</w:t>
      </w:r>
      <w:r>
        <w:t xml:space="preserve"> </w:t>
      </w:r>
      <w:r>
        <w:t xml:space="preserve">counterpart is the undocumented LLO command (see LPIxilate).</w:t>
      </w:r>
      <w:r>
        <w:t xml:space="preserve"> </w:t>
      </w:r>
      <w:r>
        <w:t xml:space="preserve">SMACOS: IARG(1)=element.</w:t>
      </w:r>
      <w:r>
        <w:t xml:space="preserve"> </w:t>
      </w:r>
      <w:r>
        <w:rPr>
          <w:iCs/>
          <w:i/>
        </w:rPr>
        <w:t xml:space="preserve">Related:</w:t>
      </w:r>
      <w:r>
        <w:t xml:space="preserve"> </w:t>
      </w:r>
      <w:r>
        <w:t xml:space="preserve">INTensity, STRetch, JOUrnal.</w:t>
      </w:r>
      <w:r>
        <w:t xml:space="preserve"> </w:t>
      </w:r>
    </w:p>
    <w:bookmarkEnd w:id="142"/>
    <w:bookmarkStart w:id="143" w:name="mtf-cmtf"/>
    <w:p>
      <w:pPr>
        <w:pStyle w:val="Heading4"/>
      </w:pPr>
      <w:r>
        <w:t xml:space="preserve">MTF, CMTF</w:t>
      </w:r>
    </w:p>
    <w:p>
      <w:pPr>
        <w:pStyle w:val="FirstParagraph"/>
      </w:pPr>
      <w:r>
        <w:rPr>
          <w:iCs/>
          <w:i/>
        </w:rPr>
        <w:t xml:space="preserve">Minimum match:</w:t>
      </w:r>
      <w:r>
        <w:t xml:space="preserve"> </w:t>
      </w:r>
      <w:r>
        <w:rPr>
          <w:rStyle w:val="VerbatimChar"/>
        </w:rPr>
        <w:t xml:space="preserve">MTF</w:t>
      </w:r>
      <w:r>
        <w:t xml:space="preserve"> </w:t>
      </w:r>
      <w:r>
        <w:t xml:space="preserve">—</w:t>
      </w:r>
      <w:r>
        <w:t xml:space="preserve"> </w:t>
      </w:r>
      <w:r>
        <w:rPr>
          <w:iCs/>
          <w:i/>
        </w:rPr>
        <w:t xml:space="preserve">needs:</w:t>
      </w:r>
      <w:r>
        <w:t xml:space="preserve"> </w:t>
      </w:r>
      <w:r>
        <w:t xml:space="preserve">[DIFF]</w:t>
      </w:r>
    </w:p>
    <w:p>
      <w:pPr>
        <w:pStyle w:val="BodyText"/>
      </w:pPr>
      <w:r>
        <w:t xml:space="preserve">Modulation transfer function.</w:t>
      </w:r>
    </w:p>
    <w:p>
      <w:pPr>
        <w:pStyle w:val="BodyText"/>
      </w:pPr>
      <w:r>
        <w:rPr>
          <w:iCs/>
          <w:i/>
        </w:rPr>
        <w:t xml:space="preserve">CLI suite:</w:t>
      </w:r>
      <w:r>
        <w:t xml:space="preserve"> </w:t>
      </w:r>
      <w:r>
        <w:rPr>
          <w:rStyle w:val="VerbatimChar"/>
        </w:rPr>
        <w:t xml:space="preserve">MTF_LOS_ROWCOL.jou</w:t>
      </w:r>
      <w:r>
        <w:t xml:space="preserve"> </w:t>
      </w:r>
      <w:r>
        <w:t xml:space="preserve">(</w:t>
      </w:r>
      <w:r>
        <w:rPr>
          <w:rStyle w:val="VerbatimChar"/>
        </w:rPr>
        <w:t xml:space="preserve">cli_tests/cmd/</w:t>
      </w:r>
      <w:r>
        <w:t xml:space="preserve">; each journal is the entry’s example and its regression test).</w:t>
      </w:r>
    </w:p>
    <w:p>
      <w:pPr>
        <w:pStyle w:val="BodyText"/>
      </w:pPr>
      <w:r>
        <w:rPr>
          <w:iCs/>
          <w:i/>
        </w:rPr>
        <w:t xml:space="preserve">Binding:</w:t>
      </w:r>
      <w:r>
        <w:t xml:space="preserve"> </w:t>
      </w:r>
      <w:r>
        <w:rPr>
          <w:bCs/>
          <w:b/>
        </w:rPr>
        <w:t xml:space="preserve">missing</w:t>
      </w:r>
      <w:r>
        <w:t xml:space="preserve"> </w:t>
      </w:r>
      <w:r>
        <w:t xml:space="preserve">— image-plane post-processing (B.2, third).</w:t>
      </w:r>
    </w:p>
    <w:p>
      <w:pPr>
        <w:pStyle w:val="BodyText"/>
      </w:pPr>
      <w:r>
        <w:rPr>
          <w:iCs/>
          <w:i/>
        </w:rPr>
        <w:t xml:space="preserve">Syntax:</w:t>
      </w:r>
      <w:r>
        <w:t xml:space="preserve"> </w:t>
      </w:r>
      <w:r>
        <w:rPr>
          <w:rStyle w:val="VerbatimChar"/>
        </w:rPr>
        <w:t xml:space="preserve">MTF [elt]</w:t>
      </w:r>
      <w:r>
        <w:t xml:space="preserve"> </w:t>
      </w:r>
      <w:r>
        <w:t xml:space="preserve">/</w:t>
      </w:r>
      <w:r>
        <w:t xml:space="preserve"> </w:t>
      </w:r>
      <w:r>
        <w:rPr>
          <w:rStyle w:val="VerbatimChar"/>
        </w:rPr>
        <w:t xml:space="preserve">CMTF [elt]</w:t>
      </w:r>
      <w:r>
        <w:t xml:space="preserve"> </w:t>
      </w:r>
      <w:r>
        <w:t xml:space="preserve">— the modulation transfer function at the element (CMTF the cumulative).</w:t>
      </w:r>
    </w:p>
    <w:p>
      <w:pPr>
        <w:pStyle w:val="BodyText"/>
      </w:pPr>
      <w:r>
        <w:rPr>
          <w:iCs/>
          <w:i/>
        </w:rPr>
        <w:t xml:space="preserve">Defaults:</w:t>
      </w:r>
      <w:r>
        <w:t xml:space="preserve"> </w:t>
      </w:r>
      <w:r>
        <w:t xml:space="preserve">elt [the last propagation element].</w:t>
      </w:r>
    </w:p>
    <w:p>
      <w:pPr>
        <w:pStyle w:val="SourceCode"/>
      </w:pPr>
      <w:r>
        <w:rPr>
          <w:rStyle w:val="VerbatimChar"/>
        </w:rPr>
        <w:t xml:space="preserve">MACOS&gt;mtf</w:t>
      </w:r>
      <w:r>
        <w:br/>
      </w:r>
      <w:r>
        <w:rPr>
          <w:rStyle w:val="VerbatimChar"/>
        </w:rPr>
        <w:t xml:space="preserve">Enter number of element where data is to be generated: [...]: 16</w:t>
      </w:r>
      <w:r>
        <w:br/>
      </w:r>
      <w:r>
        <w:rPr>
          <w:rStyle w:val="VerbatimChar"/>
        </w:rPr>
        <w:t xml:space="preserve"> ...propagation summary...</w:t>
      </w:r>
      <w:r>
        <w:br/>
      </w:r>
      <w:r>
        <w:rPr>
          <w:rStyle w:val="VerbatimChar"/>
        </w:rPr>
        <w:t xml:space="preserve">Use ROW or COL command to plot 1D MTF in each dimension</w:t>
      </w:r>
    </w:p>
    <w:p>
      <w:pPr>
        <w:pStyle w:val="FirstParagraph"/>
      </w:pPr>
      <w:r>
        <w:t xml:space="preserve">MTF propagates to the element, computes the intensity and</w:t>
      </w:r>
      <w:r>
        <w:t xml:space="preserve"> </w:t>
      </w:r>
      <w:r>
        <w:t xml:space="preserve">Fourier-transforms it into the modulation transfer function,</w:t>
      </w:r>
      <w:r>
        <w:t xml:space="preserve"> </w:t>
      </w:r>
      <w:r>
        <w:t xml:space="preserve">plotted against spatial frequency in cycles per BaseUnit. A</w:t>
      </w:r>
      <w:r>
        <w:t xml:space="preserve"> </w:t>
      </w:r>
      <w:r>
        <w:t xml:space="preserve">GRay plot type is switched to SLIce for the display (no gray</w:t>
      </w:r>
      <w:r>
        <w:t xml:space="preserve"> </w:t>
      </w:r>
      <w:r>
        <w:t xml:space="preserve">image for MTF); use ROW/COLumn for 1-D cuts. The CLI branch</w:t>
      </w:r>
      <w:r>
        <w:t xml:space="preserve"> </w:t>
      </w:r>
      <w:r>
        <w:t xml:space="preserve">also derives the system EFL/focal ratio for sampling checks.</w:t>
      </w:r>
      <w:r>
        <w:t xml:space="preserve"> </w:t>
      </w:r>
      <w:r>
        <w:t xml:space="preserve">CMTF (all four characters required) computes the 2-D MTF the</w:t>
      </w:r>
      <w:r>
        <w:t xml:space="preserve"> </w:t>
      </w:r>
      <w:r>
        <w:t xml:space="preserve">other way — autocorrelating the complex field at the LAST</w:t>
      </w:r>
      <w:r>
        <w:t xml:space="preserve"> </w:t>
      </w:r>
      <w:r>
        <w:t xml:space="preserve">element (no element prompt, ” Computing 2D MTF …“) into the</w:t>
      </w:r>
      <w:r>
        <w:t xml:space="preserve"> </w:t>
      </w:r>
      <w:r>
        <w:t xml:space="preserve">MTFMat2 array — and produces no plot or file; retrieval is</w:t>
      </w:r>
      <w:r>
        <w:t xml:space="preserve"> </w:t>
      </w:r>
      <w:r>
        <w:t xml:space="preserve">programmatic. SMACOS: MTF has no LoadStack entry (element</w:t>
      </w:r>
      <w:r>
        <w:t xml:space="preserve"> </w:t>
      </w:r>
      <w:r>
        <w:t xml:space="preserve">prompt takes its default) and its plot stage is CLI-only —</w:t>
      </w:r>
      <w:r>
        <w:t xml:space="preserve"> </w:t>
      </w:r>
      <w:r>
        <w:t xml:space="preserve">the MTF data is computed into the shared display buffer.</w:t>
      </w:r>
      <w:r>
        <w:t xml:space="preserve"> </w:t>
      </w:r>
      <w:r>
        <w:rPr>
          <w:iCs/>
          <w:i/>
        </w:rPr>
        <w:t xml:space="preserve">Related:</w:t>
      </w:r>
      <w:r>
        <w:t xml:space="preserve"> </w:t>
      </w:r>
      <w:r>
        <w:t xml:space="preserve">INTensity, ROW, COLumn, EFL.</w:t>
      </w:r>
      <w:r>
        <w:t xml:space="preserve"> </w:t>
      </w:r>
    </w:p>
    <w:bookmarkEnd w:id="143"/>
    <w:bookmarkStart w:id="144" w:name="img"/>
    <w:p>
      <w:pPr>
        <w:pStyle w:val="Heading4"/>
      </w:pPr>
      <w:r>
        <w:t xml:space="preserve">IMG</w:t>
      </w:r>
    </w:p>
    <w:p>
      <w:pPr>
        <w:pStyle w:val="FirstParagraph"/>
      </w:pPr>
      <w:r>
        <w:rPr>
          <w:iCs/>
          <w:i/>
        </w:rPr>
        <w:t xml:space="preserve">Minimum match:</w:t>
      </w:r>
      <w:r>
        <w:t xml:space="preserve"> </w:t>
      </w:r>
      <w:r>
        <w:rPr>
          <w:rStyle w:val="VerbatimChar"/>
        </w:rPr>
        <w:t xml:space="preserve">IMG</w:t>
      </w:r>
      <w:r>
        <w:t xml:space="preserve"> </w:t>
      </w:r>
      <w:r>
        <w:t xml:space="preserve">—</w:t>
      </w:r>
      <w:r>
        <w:t xml:space="preserve"> </w:t>
      </w:r>
      <w:r>
        <w:rPr>
          <w:iCs/>
          <w:i/>
        </w:rPr>
        <w:t xml:space="preserve">needs:</w:t>
      </w:r>
      <w:r>
        <w:t xml:space="preserve"> </w:t>
      </w:r>
      <w:r>
        <w:t xml:space="preserve">[DIFF]</w:t>
      </w:r>
    </w:p>
    <w:p>
      <w:pPr>
        <w:pStyle w:val="BodyText"/>
      </w:pPr>
      <w:r>
        <w:t xml:space="preserve">Simulate imaging of the ObjFile object map.</w:t>
      </w:r>
    </w:p>
    <w:p>
      <w:pPr>
        <w:pStyle w:val="BodyText"/>
      </w:pPr>
      <w:r>
        <w:rPr>
          <w:iCs/>
          <w:i/>
        </w:rPr>
        <w:t xml:space="preserve">CLI suite:</w:t>
      </w:r>
      <w:r>
        <w:t xml:space="preserve"> </w:t>
      </w:r>
      <w:r>
        <w:rPr>
          <w:rStyle w:val="VerbatimChar"/>
        </w:rPr>
        <w:t xml:space="preserve">IMG.jou</w:t>
      </w:r>
      <w:r>
        <w:t xml:space="preserve"> </w:t>
      </w:r>
      <w:r>
        <w:t xml:space="preserve">(</w:t>
      </w:r>
      <w:r>
        <w:rPr>
          <w:rStyle w:val="VerbatimChar"/>
        </w:rPr>
        <w:t xml:space="preserve">cli_tests/cmd/</w:t>
      </w:r>
      <w:r>
        <w:t xml:space="preserve">; each journal is the entry’s example and its regression test).</w:t>
      </w:r>
    </w:p>
    <w:p>
      <w:pPr>
        <w:pStyle w:val="BodyText"/>
      </w:pPr>
      <w:r>
        <w:rPr>
          <w:iCs/>
          <w:i/>
        </w:rPr>
        <w:t xml:space="preserve">Binding:</w:t>
      </w:r>
      <w:r>
        <w:t xml:space="preserve"> </w:t>
      </w:r>
      <w:r>
        <w:rPr>
          <w:bCs/>
          <w:b/>
        </w:rPr>
        <w:t xml:space="preserve">direct setter</w:t>
      </w:r>
      <w:r>
        <w:t xml:space="preserve"> </w:t>
      </w:r>
      <w:r>
        <w:t xml:space="preserve">— the INT block:</w:t>
      </w:r>
      <w:r>
        <w:t xml:space="preserve"> </w:t>
      </w:r>
      <w:r>
        <w:rPr>
          <w:rStyle w:val="VerbatimChar"/>
        </w:rPr>
        <w:t xml:space="preserve">int_cmd</w:t>
      </w:r>
      <w:r>
        <w:t xml:space="preserve"> </w:t>
      </w:r>
      <w:r>
        <w:t xml:space="preserve">/</w:t>
      </w:r>
      <w:r>
        <w:t xml:space="preserve"> </w:t>
      </w:r>
      <w:r>
        <w:rPr>
          <w:rStyle w:val="VerbatimChar"/>
        </w:rPr>
        <w:t xml:space="preserve">int_get</w:t>
      </w:r>
      <w:r>
        <w:t xml:space="preserve">.</w:t>
      </w:r>
    </w:p>
    <w:p>
      <w:pPr>
        <w:pStyle w:val="BodyText"/>
      </w:pPr>
      <w:r>
        <w:rPr>
          <w:iCs/>
          <w:i/>
        </w:rPr>
        <w:t xml:space="preserve">Syntax:</w:t>
      </w:r>
      <w:r>
        <w:t xml:space="preserve"> </w:t>
      </w:r>
      <w:r>
        <w:rPr>
          <w:rStyle w:val="VerbatimChar"/>
        </w:rPr>
        <w:t xml:space="preserve">IMG [elt] [INC|COH]</w:t>
      </w:r>
      <w:r>
        <w:t xml:space="preserve"> </w:t>
      </w:r>
      <w:r>
        <w:t xml:space="preserve">— the element (must be the last) and incoherent or coherent imaging of the</w:t>
      </w:r>
      <w:r>
        <w:t xml:space="preserve"> </w:t>
      </w:r>
      <w:r>
        <w:rPr>
          <w:rStyle w:val="VerbatimChar"/>
        </w:rPr>
        <w:t xml:space="preserve">ObjFile=</w:t>
      </w:r>
      <w:r>
        <w:t xml:space="preserve"> </w:t>
      </w:r>
      <w:r>
        <w:t xml:space="preserve">map.</w:t>
      </w:r>
    </w:p>
    <w:p>
      <w:pPr>
        <w:pStyle w:val="BodyText"/>
      </w:pPr>
      <w:r>
        <w:rPr>
          <w:iCs/>
          <w:i/>
        </w:rPr>
        <w:t xml:space="preserve">Defaults:</w:t>
      </w:r>
      <w:r>
        <w:t xml:space="preserve"> </w:t>
      </w:r>
      <w:r>
        <w:t xml:space="preserve">elt [the last propagation element]; mode [INC]. Refuses without an</w:t>
      </w:r>
      <w:r>
        <w:t xml:space="preserve"> </w:t>
      </w:r>
      <w:r>
        <w:rPr>
          <w:rStyle w:val="VerbatimChar"/>
        </w:rPr>
        <w:t xml:space="preserve">ObjFile=</w:t>
      </w:r>
      <w:r>
        <w:t xml:space="preserve"> </w:t>
      </w:r>
      <w:r>
        <w:t xml:space="preserve">and at any element but the last. Both modes are flux-normalized: a one-pixel object images to the PSF itself (the same peak and sum in INC and COH), and an extended object’s coherent flux lies between 1 and N times its incoherent flux for N in-phase pixels (</w:t>
      </w:r>
      <w:r>
        <w:rPr>
          <w:rStyle w:val="VerbatimChar"/>
        </w:rPr>
        <w:t xml:space="preserve">IMG.jou</w:t>
      </w:r>
      <w:r>
        <w:t xml:space="preserve">: 24.7 for an 8 × 8 square on the Cassegrain; fixed 2026-10-18, 1.2 (s)).</w:t>
      </w:r>
    </w:p>
    <w:p>
      <w:pPr>
        <w:pStyle w:val="SourceCode"/>
      </w:pPr>
      <w:r>
        <w:rPr>
          <w:rStyle w:val="VerbatimChar"/>
        </w:rPr>
        <w:t xml:space="preserve">MACOS&gt;img</w:t>
      </w:r>
      <w:r>
        <w:br/>
      </w:r>
      <w:r>
        <w:rPr>
          <w:rStyle w:val="VerbatimChar"/>
        </w:rPr>
        <w:t xml:space="preserve">Enter number of element where data is to be generated: [...]: 16</w:t>
      </w:r>
      <w:r>
        <w:br/>
      </w:r>
      <w:r>
        <w:rPr>
          <w:rStyle w:val="VerbatimChar"/>
        </w:rPr>
        <w:t xml:space="preserve"> ...propagation summary...</w:t>
      </w:r>
      <w:r>
        <w:br/>
      </w:r>
      <w:r>
        <w:rPr>
          <w:rStyle w:val="VerbatimChar"/>
        </w:rPr>
        <w:t xml:space="preserve"> Simulating incoherent or coherent imaging ...</w:t>
      </w:r>
      <w:r>
        <w:br/>
      </w:r>
      <w:r>
        <w:rPr>
          <w:rStyle w:val="VerbatimChar"/>
        </w:rPr>
        <w:t xml:space="preserve">INCoherent or COHerent imaging? [INC]:</w:t>
      </w:r>
    </w:p>
    <w:p>
      <w:pPr>
        <w:pStyle w:val="FirstParagraph"/>
      </w:pPr>
      <w:r>
        <w:t xml:space="preserve">Simulates extended-object imaging: combines the propagated</w:t>
      </w:r>
      <w:r>
        <w:t xml:space="preserve"> </w:t>
      </w:r>
      <w:r>
        <w:t xml:space="preserve">focal-plane field/PSF with a user-supplied object intensity</w:t>
      </w:r>
      <w:r>
        <w:t xml:space="preserve"> </w:t>
      </w:r>
      <w:r>
        <w:t xml:space="preserve">map, incoherently (default) or coherently, and displays the</w:t>
      </w:r>
      <w:r>
        <w:t xml:space="preserve"> </w:t>
      </w:r>
      <w:r>
        <w:t xml:space="preserve">result (</w:t>
      </w:r>
      <w:r>
        <w:t xml:space="preserve">‘</w:t>
      </w:r>
      <w:r>
        <w:t xml:space="preserve">Incoherent Imaging</w:t>
      </w:r>
      <w:r>
        <w:t xml:space="preserve">’</w:t>
      </w:r>
      <w:r>
        <w:t xml:space="preserve"> </w:t>
      </w:r>
      <w:r>
        <w:t xml:space="preserve">/</w:t>
      </w:r>
      <w:r>
        <w:t xml:space="preserve"> </w:t>
      </w:r>
      <w:r>
        <w:t xml:space="preserve">‘</w:t>
      </w:r>
      <w:r>
        <w:t xml:space="preserve">Coherent Imaging</w:t>
      </w:r>
      <w:r>
        <w:t xml:space="preserve">’</w:t>
      </w:r>
      <w:r>
        <w:t xml:space="preserve">, file tag</w:t>
      </w:r>
      <w:r>
        <w:t xml:space="preserve"> </w:t>
      </w:r>
      <w:r>
        <w:t xml:space="preserve">.intensity). The object map is loaded via the</w:t>
      </w:r>
      <w:r>
        <w:t xml:space="preserve"> </w:t>
      </w:r>
      <w:r>
        <w:rPr>
          <w:rStyle w:val="VerbatimChar"/>
        </w:rPr>
        <w:t xml:space="preserve">ObjFile=</w:t>
      </w:r>
      <w:r>
        <w:t xml:space="preserve"> </w:t>
      </w:r>
      <w:r>
        <w:t xml:space="preserve">Rx</w:t>
      </w:r>
      <w:r>
        <w:t xml:space="preserve"> </w:t>
      </w:r>
      <w:r>
        <w:t xml:space="preserve">keyword — without it</w:t>
      </w:r>
      <w:r>
        <w:t xml:space="preserve"> </w:t>
      </w:r>
      <w:r>
        <w:t xml:space="preserve">“</w:t>
      </w:r>
      <w:r>
        <w:t xml:space="preserve">* Object intensity input not</w:t>
      </w:r>
      <w:r>
        <w:t xml:space="preserve"> </w:t>
      </w:r>
      <w:r>
        <w:t xml:space="preserve">available</w:t>
      </w:r>
      <w:r>
        <w:t xml:space="preserve">”</w:t>
      </w:r>
      <w:r>
        <w:t xml:space="preserve">. Must be evaluated at the LAST element (</w:t>
      </w:r>
      <w:r>
        <w:t xml:space="preserve">“</w:t>
      </w:r>
      <w:r>
        <w:t xml:space="preserve">Imaging</w:t>
      </w:r>
      <w:r>
        <w:t xml:space="preserve"> </w:t>
      </w:r>
      <w:r>
        <w:t xml:space="preserve">must be on focal plane!</w:t>
      </w:r>
      <w:r>
        <w:t xml:space="preserve">”</w:t>
      </w:r>
      <w:r>
        <w:t xml:space="preserve">) and is unavailable in</w:t>
      </w:r>
      <w:r>
        <w:t xml:space="preserve"> </w:t>
      </w:r>
      <w:r>
        <w:t xml:space="preserve">vector-diffraction mode. The object map is a text matrix of</w:t>
      </w:r>
      <w:r>
        <w:t xml:space="preserve"> </w:t>
      </w:r>
      <w:r>
        <w:t xml:space="preserve">the diffraction grid’s size (model size squared), read at</w:t>
      </w:r>
      <w:r>
        <w:t xml:space="preserve"> </w:t>
      </w:r>
      <w:r>
        <w:t xml:space="preserve">LOAD. Measured (Cassegrain, an 8 x 8 square of ones at the</w:t>
      </w:r>
      <w:r>
        <w:t xml:space="preserve"> </w:t>
      </w:r>
      <w:r>
        <w:t xml:space="preserve">center of a 256 x 256 map): the incoherent image is the PSF</w:t>
      </w:r>
      <w:r>
        <w:t xml:space="preserve"> </w:t>
      </w:r>
      <w:r>
        <w:t xml:space="preserve">convolved with the object — its sum is the PSF’s sum times</w:t>
      </w:r>
      <w:r>
        <w:t xml:space="preserve"> </w:t>
      </w:r>
      <w:r>
        <w:t xml:space="preserve">the 64 object pixels (2.1204e10 = 64 x 3.3131e8), peak 2.24e8;</w:t>
      </w:r>
      <w:r>
        <w:t xml:space="preserve"> </w:t>
      </w:r>
      <w:r>
        <w:t xml:space="preserve">the coherent image of the same unit-amplitude object has peak</w:t>
      </w:r>
      <w:r>
        <w:t xml:space="preserve"> </w:t>
      </w:r>
      <w:r>
        <w:t xml:space="preserve">5.3e19 and sum 2.2e21, 1e9 times the incoherent — an</w:t>
      </w:r>
      <w:r>
        <w:t xml:space="preserve"> </w:t>
      </w:r>
      <w:r>
        <w:t xml:space="preserve">unnormalized transform in the coherent branch of SysImging,</w:t>
      </w:r>
      <w:r>
        <w:t xml:space="preserve"> </w:t>
      </w:r>
      <w:r>
        <w:t xml:space="preserve">recorded as PLAN_CONSOLIDATION 1.2 (s). Discrepancy: the help one-liner</w:t>
      </w:r>
      <w:r>
        <w:t xml:space="preserve"> </w:t>
      </w:r>
      <w:r>
        <w:t xml:space="preserve">(</w:t>
      </w:r>
      <w:r>
        <w:t xml:space="preserve">“</w:t>
      </w:r>
      <w:r>
        <w:t xml:space="preserve">load saved image data</w:t>
      </w:r>
      <w:r>
        <w:t xml:space="preserve">”</w:t>
      </w:r>
      <w:r>
        <w:t xml:space="preserve">) does not describe what the command</w:t>
      </w:r>
      <w:r>
        <w:t xml:space="preserve"> </w:t>
      </w:r>
      <w:r>
        <w:t xml:space="preserve">does. SMACOS: no LoadStack entry — prompts take their</w:t>
      </w:r>
      <w:r>
        <w:t xml:space="preserve"> </w:t>
      </w:r>
      <w:r>
        <w:t xml:space="preserve">defaults (last element, incoherent).</w:t>
      </w:r>
      <w:r>
        <w:t xml:space="preserve"> </w:t>
      </w:r>
      <w:r>
        <w:rPr>
          <w:iCs/>
          <w:i/>
        </w:rPr>
        <w:t xml:space="preserve">Related:</w:t>
      </w:r>
      <w:r>
        <w:t xml:space="preserve"> </w:t>
      </w:r>
      <w:r>
        <w:t xml:space="preserve">INTensity, PIXel, COMpose.</w:t>
      </w:r>
      <w:r>
        <w:t xml:space="preserve"> </w:t>
      </w:r>
    </w:p>
    <w:bookmarkEnd w:id="144"/>
    <w:bookmarkEnd w:id="145"/>
    <w:bookmarkStart w:id="154" w:name="plot-style"/>
    <w:p>
      <w:pPr>
        <w:pStyle w:val="Heading3"/>
      </w:pPr>
      <w:r>
        <w:t xml:space="preserve">Plot Style</w:t>
      </w:r>
    </w:p>
    <w:bookmarkStart w:id="146" w:name="gray"/>
    <w:p>
      <w:pPr>
        <w:pStyle w:val="Heading4"/>
      </w:pPr>
      <w:r>
        <w:t xml:space="preserve">GRay</w:t>
      </w:r>
    </w:p>
    <w:p>
      <w:pPr>
        <w:pStyle w:val="FirstParagraph"/>
      </w:pPr>
      <w:r>
        <w:rPr>
          <w:iCs/>
          <w:i/>
        </w:rPr>
        <w:t xml:space="preserve">Minimum match:</w:t>
      </w:r>
      <w:r>
        <w:t xml:space="preserve"> </w:t>
      </w:r>
      <w:r>
        <w:rPr>
          <w:rStyle w:val="VerbatimChar"/>
        </w:rPr>
        <w:t xml:space="preserve">GRay</w:t>
      </w:r>
    </w:p>
    <w:p>
      <w:pPr>
        <w:pStyle w:val="BodyText"/>
      </w:pPr>
      <w:r>
        <w:t xml:space="preserve">Gray-scale surface plot.</w:t>
      </w:r>
    </w:p>
    <w:p>
      <w:pPr>
        <w:pStyle w:val="BodyText"/>
      </w:pPr>
      <w:r>
        <w:rPr>
          <w:iCs/>
          <w:i/>
        </w:rPr>
        <w:t xml:space="preserve">CLI suite:</w:t>
      </w:r>
      <w:r>
        <w:t xml:space="preserve"> </w:t>
      </w:r>
      <w:r>
        <w:rPr>
          <w:rStyle w:val="VerbatimChar"/>
        </w:rPr>
        <w:t xml:space="preserve">PLOT_TYPES.jou</w:t>
      </w:r>
      <w:r>
        <w:t xml:space="preserve"> </w:t>
      </w:r>
      <w:r>
        <w:t xml:space="preserve">(</w:t>
      </w:r>
      <w:r>
        <w:rPr>
          <w:rStyle w:val="VerbatimChar"/>
        </w:rPr>
        <w:t xml:space="preserve">cli_tests/cmd/</w:t>
      </w:r>
      <w:r>
        <w:t xml:space="preserve">; each journal is the entry’s example and its regression test).</w:t>
      </w:r>
    </w:p>
    <w:p>
      <w:pPr>
        <w:pStyle w:val="BodyText"/>
      </w:pPr>
      <w:r>
        <w:rPr>
          <w:iCs/>
          <w:i/>
        </w:rPr>
        <w:t xml:space="preserve">Binding:</w:t>
      </w:r>
      <w:r>
        <w:t xml:space="preserve"> </w:t>
      </w:r>
      <w:r>
        <w:rPr>
          <w:bCs/>
          <w:b/>
        </w:rPr>
        <w:t xml:space="preserve">CLI-only</w:t>
      </w:r>
      <w:r>
        <w:t xml:space="preserve"> </w:t>
      </w:r>
      <w:r>
        <w:t xml:space="preserve">— plot style (the bindings return the arrays).</w:t>
      </w:r>
    </w:p>
    <w:p>
      <w:pPr>
        <w:pStyle w:val="BodyText"/>
      </w:pPr>
      <w:r>
        <w:rPr>
          <w:iCs/>
          <w:i/>
        </w:rPr>
        <w:t xml:space="preserve">Syntax:</w:t>
      </w:r>
      <w:r>
        <w:t xml:space="preserve"> </w:t>
      </w:r>
      <w:r>
        <w:rPr>
          <w:rStyle w:val="VerbatimChar"/>
        </w:rPr>
        <w:t xml:space="preserve">GRAY</w:t>
      </w:r>
      <w:r>
        <w:t xml:space="preserve">; no prompt — selects the plot type for the next map or image (</w:t>
      </w:r>
      <w:r>
        <w:t xml:space="preserve">“</w:t>
      </w:r>
      <w:r>
        <w:t xml:space="preserve">Plot type set to GRAY</w:t>
      </w:r>
      <w:r>
        <w:t xml:space="preserve">”</w:t>
      </w:r>
      <w:r>
        <w:t xml:space="preserve">).</w:t>
      </w:r>
    </w:p>
    <w:p>
      <w:pPr>
        <w:pStyle w:val="BodyText"/>
      </w:pPr>
      <w:r>
        <w:rPr>
          <w:iCs/>
          <w:i/>
        </w:rPr>
        <w:t xml:space="preserve">Defaults:</w:t>
      </w:r>
      <w:r>
        <w:t xml:space="preserve"> </w:t>
      </w:r>
      <w:r>
        <w:t xml:space="preserve">none. The plot type is a session setting that RESET does not restore (1.2 (i)); COLUMN and ROW ask which column / row when the next map is drawn.</w:t>
      </w:r>
    </w:p>
    <w:p>
      <w:pPr>
        <w:pStyle w:val="SourceCode"/>
      </w:pPr>
      <w:r>
        <w:rPr>
          <w:rStyle w:val="VerbatimChar"/>
        </w:rPr>
        <w:t xml:space="preserve">MACOS&gt;gray</w:t>
      </w:r>
      <w:r>
        <w:br/>
      </w:r>
      <w:r>
        <w:rPr>
          <w:rStyle w:val="VerbatimChar"/>
        </w:rPr>
        <w:t xml:space="preserve"> Plot type set to GRAY</w:t>
      </w:r>
    </w:p>
    <w:p>
      <w:pPr>
        <w:pStyle w:val="FirstParagraph"/>
      </w:pPr>
      <w:r>
        <w:t xml:space="preserve">No further dialog. Selects gray-scale raster rendering for</w:t>
      </w:r>
      <w:r>
        <w:t xml:space="preserve"> </w:t>
      </w:r>
      <w:r>
        <w:t xml:space="preserve">subsequent surface-data plots (OPD, INTensity, SPOt, …) —</w:t>
      </w:r>
      <w:r>
        <w:t xml:space="preserve"> </w:t>
      </w:r>
      <w:r>
        <w:t xml:space="preserve">the startup default plot type. IMGmode sets the raster</w:t>
      </w:r>
      <w:r>
        <w:t xml:space="preserve"> </w:t>
      </w:r>
      <w:r>
        <w:t xml:space="preserve">polarity, STRetch the intensity scaling, and CIR/GIR the</w:t>
      </w:r>
      <w:r>
        <w:t xml:space="preserve"> </w:t>
      </w:r>
      <w:r>
        <w:t xml:space="preserve">color-vs-gray palette. The setting persists until another</w:t>
      </w:r>
      <w:r>
        <w:t xml:space="preserve"> </w:t>
      </w:r>
      <w:r>
        <w:t xml:space="preserve">plot type (or NONe) is chosen. The minimum match is the</w:t>
      </w:r>
      <w:r>
        <w:t xml:space="preserve"> </w:t>
      </w:r>
      <w:r>
        <w:t xml:space="preserve">two-letter</w:t>
      </w:r>
      <w:r>
        <w:t xml:space="preserve"> </w:t>
      </w:r>
      <w:r>
        <w:rPr>
          <w:rStyle w:val="VerbatimChar"/>
        </w:rPr>
        <w:t xml:space="preserve">GR</w:t>
      </w:r>
      <w:r>
        <w:t xml:space="preserve">.</w:t>
      </w:r>
      <w:r>
        <w:t xml:space="preserve"> </w:t>
      </w:r>
      <w:r>
        <w:rPr>
          <w:iCs/>
          <w:i/>
        </w:rPr>
        <w:t xml:space="preserve">Related:</w:t>
      </w:r>
      <w:r>
        <w:t xml:space="preserve"> </w:t>
      </w:r>
      <w:r>
        <w:t xml:space="preserve">WIRe, SLIce, CONtour, NONe, IMGmode, CIR.</w:t>
      </w:r>
      <w:r>
        <w:t xml:space="preserve"> </w:t>
      </w:r>
    </w:p>
    <w:bookmarkEnd w:id="146"/>
    <w:bookmarkStart w:id="147" w:name="wire"/>
    <w:p>
      <w:pPr>
        <w:pStyle w:val="Heading4"/>
      </w:pPr>
      <w:r>
        <w:t xml:space="preserve">WIRe</w:t>
      </w:r>
    </w:p>
    <w:p>
      <w:pPr>
        <w:pStyle w:val="FirstParagraph"/>
      </w:pPr>
      <w:r>
        <w:rPr>
          <w:iCs/>
          <w:i/>
        </w:rPr>
        <w:t xml:space="preserve">Minimum match:</w:t>
      </w:r>
      <w:r>
        <w:t xml:space="preserve"> </w:t>
      </w:r>
      <w:r>
        <w:rPr>
          <w:rStyle w:val="VerbatimChar"/>
        </w:rPr>
        <w:t xml:space="preserve">WIRe</w:t>
      </w:r>
    </w:p>
    <w:p>
      <w:pPr>
        <w:pStyle w:val="BodyText"/>
      </w:pPr>
      <w:r>
        <w:t xml:space="preserve">Wireframe plot.</w:t>
      </w:r>
    </w:p>
    <w:p>
      <w:pPr>
        <w:pStyle w:val="BodyText"/>
      </w:pPr>
      <w:r>
        <w:rPr>
          <w:iCs/>
          <w:i/>
        </w:rPr>
        <w:t xml:space="preserve">CLI suite:</w:t>
      </w:r>
      <w:r>
        <w:t xml:space="preserve"> </w:t>
      </w:r>
      <w:r>
        <w:rPr>
          <w:rStyle w:val="VerbatimChar"/>
        </w:rPr>
        <w:t xml:space="preserve">PLOT_TYPES.jou</w:t>
      </w:r>
      <w:r>
        <w:t xml:space="preserve"> </w:t>
      </w:r>
      <w:r>
        <w:t xml:space="preserve">(</w:t>
      </w:r>
      <w:r>
        <w:rPr>
          <w:rStyle w:val="VerbatimChar"/>
        </w:rPr>
        <w:t xml:space="preserve">cli_tests/cmd/</w:t>
      </w:r>
      <w:r>
        <w:t xml:space="preserve">; each journal is the entry’s example and its regression test).</w:t>
      </w:r>
    </w:p>
    <w:p>
      <w:pPr>
        <w:pStyle w:val="BodyText"/>
      </w:pPr>
      <w:r>
        <w:rPr>
          <w:iCs/>
          <w:i/>
        </w:rPr>
        <w:t xml:space="preserve">Binding:</w:t>
      </w:r>
      <w:r>
        <w:t xml:space="preserve"> </w:t>
      </w:r>
      <w:r>
        <w:rPr>
          <w:bCs/>
          <w:b/>
        </w:rPr>
        <w:t xml:space="preserve">CLI-only</w:t>
      </w:r>
      <w:r>
        <w:t xml:space="preserve"> </w:t>
      </w:r>
      <w:r>
        <w:t xml:space="preserve">— plot style (the bindings return the arrays).</w:t>
      </w:r>
    </w:p>
    <w:p>
      <w:pPr>
        <w:pStyle w:val="BodyText"/>
      </w:pPr>
      <w:r>
        <w:rPr>
          <w:iCs/>
          <w:i/>
        </w:rPr>
        <w:t xml:space="preserve">Syntax:</w:t>
      </w:r>
      <w:r>
        <w:t xml:space="preserve"> </w:t>
      </w:r>
      <w:r>
        <w:rPr>
          <w:rStyle w:val="VerbatimChar"/>
        </w:rPr>
        <w:t xml:space="preserve">WIRE</w:t>
      </w:r>
      <w:r>
        <w:t xml:space="preserve">; no prompt — selects the plot type for the next map or image (</w:t>
      </w:r>
      <w:r>
        <w:t xml:space="preserve">“</w:t>
      </w:r>
      <w:r>
        <w:t xml:space="preserve">Plot type set to WIRE</w:t>
      </w:r>
      <w:r>
        <w:t xml:space="preserve">”</w:t>
      </w:r>
      <w:r>
        <w:t xml:space="preserve">).</w:t>
      </w:r>
    </w:p>
    <w:p>
      <w:pPr>
        <w:pStyle w:val="BodyText"/>
      </w:pPr>
      <w:r>
        <w:rPr>
          <w:iCs/>
          <w:i/>
        </w:rPr>
        <w:t xml:space="preserve">Defaults:</w:t>
      </w:r>
      <w:r>
        <w:t xml:space="preserve"> </w:t>
      </w:r>
      <w:r>
        <w:t xml:space="preserve">none. The plot type is a session setting that RESET does not restore (1.2 (i)); COLUMN and ROW ask which column / row when the next map is drawn.</w:t>
      </w:r>
    </w:p>
    <w:p>
      <w:pPr>
        <w:pStyle w:val="SourceCode"/>
      </w:pPr>
      <w:r>
        <w:rPr>
          <w:rStyle w:val="VerbatimChar"/>
        </w:rPr>
        <w:t xml:space="preserve">MACOS&gt;wire</w:t>
      </w:r>
      <w:r>
        <w:br/>
      </w:r>
      <w:r>
        <w:rPr>
          <w:rStyle w:val="VerbatimChar"/>
        </w:rPr>
        <w:t xml:space="preserve"> Plot type set to WIRE</w:t>
      </w:r>
    </w:p>
    <w:p>
      <w:pPr>
        <w:pStyle w:val="FirstParagraph"/>
      </w:pPr>
      <w:r>
        <w:t xml:space="preserve">Selects the wireframe plot type: the data array is plotted</w:t>
      </w:r>
      <w:r>
        <w:t xml:space="preserve"> </w:t>
      </w:r>
      <w:r>
        <w:t xml:space="preserve">as a 3-D surface — nearest-neighbor grid points joined,</w:t>
      </w:r>
      <w:r>
        <w:t xml:space="preserve"> </w:t>
      </w:r>
      <w:r>
        <w:t xml:space="preserve">perspective added, hidden lines removed (manual Section</w:t>
      </w:r>
      <w:r>
        <w:t xml:space="preserve"> </w:t>
      </w:r>
      <w:r>
        <w:t xml:space="preserve">7.4). There is no axis scale; use SLIce for a scaled</w:t>
      </w:r>
      <w:r>
        <w:t xml:space="preserve"> </w:t>
      </w:r>
      <w:r>
        <w:t xml:space="preserve">surface view. Applies to subsequent surface-data plots</w:t>
      </w:r>
      <w:r>
        <w:t xml:space="preserve"> </w:t>
      </w:r>
      <w:r>
        <w:t xml:space="preserve">until changed.</w:t>
      </w:r>
      <w:r>
        <w:t xml:space="preserve"> </w:t>
      </w:r>
      <w:r>
        <w:rPr>
          <w:iCs/>
          <w:i/>
        </w:rPr>
        <w:t xml:space="preserve">Related:</w:t>
      </w:r>
      <w:r>
        <w:t xml:space="preserve"> </w:t>
      </w:r>
      <w:r>
        <w:t xml:space="preserve">SLIce, GRay, CONtour, COLumn.</w:t>
      </w:r>
      <w:r>
        <w:t xml:space="preserve"> </w:t>
      </w:r>
    </w:p>
    <w:bookmarkEnd w:id="147"/>
    <w:bookmarkStart w:id="148" w:name="slice"/>
    <w:p>
      <w:pPr>
        <w:pStyle w:val="Heading4"/>
      </w:pPr>
      <w:r>
        <w:t xml:space="preserve">SLIce</w:t>
      </w:r>
    </w:p>
    <w:p>
      <w:pPr>
        <w:pStyle w:val="FirstParagraph"/>
      </w:pPr>
      <w:r>
        <w:rPr>
          <w:iCs/>
          <w:i/>
        </w:rPr>
        <w:t xml:space="preserve">Minimum match:</w:t>
      </w:r>
      <w:r>
        <w:t xml:space="preserve"> </w:t>
      </w:r>
      <w:r>
        <w:rPr>
          <w:rStyle w:val="VerbatimChar"/>
        </w:rPr>
        <w:t xml:space="preserve">SLIce</w:t>
      </w:r>
    </w:p>
    <w:p>
      <w:pPr>
        <w:pStyle w:val="BodyText"/>
      </w:pPr>
      <w:r>
        <w:t xml:space="preserve">Slice surface plot.</w:t>
      </w:r>
    </w:p>
    <w:p>
      <w:pPr>
        <w:pStyle w:val="BodyText"/>
      </w:pPr>
      <w:r>
        <w:rPr>
          <w:iCs/>
          <w:i/>
        </w:rPr>
        <w:t xml:space="preserve">CLI suite:</w:t>
      </w:r>
      <w:r>
        <w:t xml:space="preserve"> </w:t>
      </w:r>
      <w:r>
        <w:rPr>
          <w:rStyle w:val="VerbatimChar"/>
        </w:rPr>
        <w:t xml:space="preserve">PLOT_TYPES.jou</w:t>
      </w:r>
      <w:r>
        <w:t xml:space="preserve"> </w:t>
      </w:r>
      <w:r>
        <w:t xml:space="preserve">(</w:t>
      </w:r>
      <w:r>
        <w:rPr>
          <w:rStyle w:val="VerbatimChar"/>
        </w:rPr>
        <w:t xml:space="preserve">cli_tests/cmd/</w:t>
      </w:r>
      <w:r>
        <w:t xml:space="preserve">; each journal is the entry’s example and its regression test).</w:t>
      </w:r>
    </w:p>
    <w:p>
      <w:pPr>
        <w:pStyle w:val="BodyText"/>
      </w:pPr>
      <w:r>
        <w:rPr>
          <w:iCs/>
          <w:i/>
        </w:rPr>
        <w:t xml:space="preserve">Binding:</w:t>
      </w:r>
      <w:r>
        <w:t xml:space="preserve"> </w:t>
      </w:r>
      <w:r>
        <w:rPr>
          <w:bCs/>
          <w:b/>
        </w:rPr>
        <w:t xml:space="preserve">CLI-only</w:t>
      </w:r>
      <w:r>
        <w:t xml:space="preserve"> </w:t>
      </w:r>
      <w:r>
        <w:t xml:space="preserve">— plot style (the bindings return the arrays).</w:t>
      </w:r>
    </w:p>
    <w:p>
      <w:pPr>
        <w:pStyle w:val="BodyText"/>
      </w:pPr>
      <w:r>
        <w:rPr>
          <w:iCs/>
          <w:i/>
        </w:rPr>
        <w:t xml:space="preserve">Syntax:</w:t>
      </w:r>
      <w:r>
        <w:t xml:space="preserve"> </w:t>
      </w:r>
      <w:r>
        <w:rPr>
          <w:rStyle w:val="VerbatimChar"/>
        </w:rPr>
        <w:t xml:space="preserve">SLICE</w:t>
      </w:r>
      <w:r>
        <w:t xml:space="preserve">; no prompt — selects the plot type for the next map or image (</w:t>
      </w:r>
      <w:r>
        <w:t xml:space="preserve">“</w:t>
      </w:r>
      <w:r>
        <w:t xml:space="preserve">Plot type set to SLICE</w:t>
      </w:r>
      <w:r>
        <w:t xml:space="preserve">”</w:t>
      </w:r>
      <w:r>
        <w:t xml:space="preserve">).</w:t>
      </w:r>
    </w:p>
    <w:p>
      <w:pPr>
        <w:pStyle w:val="BodyText"/>
      </w:pPr>
      <w:r>
        <w:rPr>
          <w:iCs/>
          <w:i/>
        </w:rPr>
        <w:t xml:space="preserve">Defaults:</w:t>
      </w:r>
      <w:r>
        <w:t xml:space="preserve"> </w:t>
      </w:r>
      <w:r>
        <w:t xml:space="preserve">none. The plot type is a session setting that RESET does not restore (1.2 (i)); COLUMN and ROW ask which column / row when the next map is drawn.</w:t>
      </w:r>
    </w:p>
    <w:p>
      <w:pPr>
        <w:pStyle w:val="SourceCode"/>
      </w:pPr>
      <w:r>
        <w:rPr>
          <w:rStyle w:val="VerbatimChar"/>
        </w:rPr>
        <w:t xml:space="preserve">MACOS&gt;slice</w:t>
      </w:r>
      <w:r>
        <w:br/>
      </w:r>
      <w:r>
        <w:rPr>
          <w:rStyle w:val="VerbatimChar"/>
        </w:rPr>
        <w:t xml:space="preserve"> Plot type set to SLICE</w:t>
      </w:r>
    </w:p>
    <w:p>
      <w:pPr>
        <w:pStyle w:val="FirstParagraph"/>
      </w:pPr>
      <w:r>
        <w:t xml:space="preserve">Selects the slice plot type: a 3-D surface rendering like</w:t>
      </w:r>
      <w:r>
        <w:t xml:space="preserve"> </w:t>
      </w:r>
      <w:r>
        <w:t xml:space="preserve">WIRe but with axis scales, so data values can be read</w:t>
      </w:r>
      <w:r>
        <w:t xml:space="preserve"> </w:t>
      </w:r>
      <w:r>
        <w:t xml:space="preserve">directly from the plot (manual Section 7.4). Applies to</w:t>
      </w:r>
      <w:r>
        <w:t xml:space="preserve"> </w:t>
      </w:r>
      <w:r>
        <w:t xml:space="preserve">subsequent surface-data plots until changed.</w:t>
      </w:r>
      <w:r>
        <w:t xml:space="preserve"> </w:t>
      </w:r>
      <w:r>
        <w:rPr>
          <w:iCs/>
          <w:i/>
        </w:rPr>
        <w:t xml:space="preserve">Related:</w:t>
      </w:r>
      <w:r>
        <w:t xml:space="preserve"> </w:t>
      </w:r>
      <w:r>
        <w:t xml:space="preserve">WIRe, GRay, CONtour, ROW.</w:t>
      </w:r>
      <w:r>
        <w:t xml:space="preserve"> </w:t>
      </w:r>
    </w:p>
    <w:bookmarkEnd w:id="148"/>
    <w:bookmarkStart w:id="149" w:name="column"/>
    <w:p>
      <w:pPr>
        <w:pStyle w:val="Heading4"/>
      </w:pPr>
      <w:r>
        <w:t xml:space="preserve">COLumn</w:t>
      </w:r>
    </w:p>
    <w:p>
      <w:pPr>
        <w:pStyle w:val="FirstParagraph"/>
      </w:pPr>
      <w:r>
        <w:rPr>
          <w:iCs/>
          <w:i/>
        </w:rPr>
        <w:t xml:space="preserve">Minimum match:</w:t>
      </w:r>
      <w:r>
        <w:t xml:space="preserve"> </w:t>
      </w:r>
      <w:r>
        <w:rPr>
          <w:rStyle w:val="VerbatimChar"/>
        </w:rPr>
        <w:t xml:space="preserve">COLumn</w:t>
      </w:r>
    </w:p>
    <w:p>
      <w:pPr>
        <w:pStyle w:val="BodyText"/>
      </w:pPr>
      <w:r>
        <w:t xml:space="preserve">Column line plot.</w:t>
      </w:r>
    </w:p>
    <w:p>
      <w:pPr>
        <w:pStyle w:val="BodyText"/>
      </w:pPr>
      <w:r>
        <w:rPr>
          <w:iCs/>
          <w:i/>
        </w:rPr>
        <w:t xml:space="preserve">CLI suite:</w:t>
      </w:r>
      <w:r>
        <w:t xml:space="preserve"> </w:t>
      </w:r>
      <w:r>
        <w:rPr>
          <w:rStyle w:val="VerbatimChar"/>
        </w:rPr>
        <w:t xml:space="preserve">MTF_LOS_ROWCOL.jou</w:t>
      </w:r>
      <w:r>
        <w:t xml:space="preserve"> </w:t>
      </w:r>
      <w:r>
        <w:t xml:space="preserve">(</w:t>
      </w:r>
      <w:r>
        <w:rPr>
          <w:rStyle w:val="VerbatimChar"/>
        </w:rPr>
        <w:t xml:space="preserve">cli_tests/cmd/</w:t>
      </w:r>
      <w:r>
        <w:t xml:space="preserve">; each journal is the entry’s example and its regression test).</w:t>
      </w:r>
    </w:p>
    <w:p>
      <w:pPr>
        <w:pStyle w:val="BodyText"/>
      </w:pPr>
      <w:r>
        <w:rPr>
          <w:iCs/>
          <w:i/>
        </w:rPr>
        <w:t xml:space="preserve">Binding:</w:t>
      </w:r>
      <w:r>
        <w:t xml:space="preserve"> </w:t>
      </w:r>
      <w:r>
        <w:rPr>
          <w:bCs/>
          <w:b/>
        </w:rPr>
        <w:t xml:space="preserve">CLI-only</w:t>
      </w:r>
      <w:r>
        <w:t xml:space="preserve"> </w:t>
      </w:r>
      <w:r>
        <w:t xml:space="preserve">— plot style (the bindings return the arrays).</w:t>
      </w:r>
    </w:p>
    <w:p>
      <w:pPr>
        <w:pStyle w:val="BodyText"/>
      </w:pPr>
      <w:r>
        <w:rPr>
          <w:iCs/>
          <w:i/>
        </w:rPr>
        <w:t xml:space="preserve">Syntax:</w:t>
      </w:r>
      <w:r>
        <w:t xml:space="preserve"> </w:t>
      </w:r>
      <w:r>
        <w:rPr>
          <w:rStyle w:val="VerbatimChar"/>
        </w:rPr>
        <w:t xml:space="preserve">COLUMN</w:t>
      </w:r>
      <w:r>
        <w:t xml:space="preserve">; no prompt — selects the plot type for the next map or image (</w:t>
      </w:r>
      <w:r>
        <w:t xml:space="preserve">“</w:t>
      </w:r>
      <w:r>
        <w:t xml:space="preserve">Plot type set to COLUMN</w:t>
      </w:r>
      <w:r>
        <w:t xml:space="preserve">”</w:t>
      </w:r>
      <w:r>
        <w:t xml:space="preserve">).</w:t>
      </w:r>
    </w:p>
    <w:p>
      <w:pPr>
        <w:pStyle w:val="BodyText"/>
      </w:pPr>
      <w:r>
        <w:rPr>
          <w:iCs/>
          <w:i/>
        </w:rPr>
        <w:t xml:space="preserve">Defaults:</w:t>
      </w:r>
      <w:r>
        <w:t xml:space="preserve"> </w:t>
      </w:r>
      <w:r>
        <w:t xml:space="preserve">none. The plot type is a session setting that RESET does not restore (1.2 (i)); COLUMN and ROW ask which column / row when the next map is drawn.</w:t>
      </w:r>
    </w:p>
    <w:p>
      <w:pPr>
        <w:pStyle w:val="SourceCode"/>
      </w:pPr>
      <w:r>
        <w:rPr>
          <w:rStyle w:val="VerbatimChar"/>
        </w:rPr>
        <w:t xml:space="preserve">MACOS&gt;column</w:t>
      </w:r>
      <w:r>
        <w:br/>
      </w:r>
      <w:r>
        <w:rPr>
          <w:rStyle w:val="VerbatimChar"/>
        </w:rPr>
        <w:t xml:space="preserve"> Plot type set to COLUMN</w:t>
      </w:r>
      <w:r>
        <w:br/>
      </w:r>
      <w:r>
        <w:rPr>
          <w:rStyle w:val="VerbatimChar"/>
        </w:rPr>
        <w:t xml:space="preserve">MACOS&gt;opd</w:t>
      </w:r>
      <w:r>
        <w:br/>
      </w:r>
      <w:r>
        <w:rPr>
          <w:rStyle w:val="VerbatimChar"/>
        </w:rPr>
        <w:t xml:space="preserve"> ...</w:t>
      </w:r>
      <w:r>
        <w:br/>
      </w:r>
      <w:r>
        <w:rPr>
          <w:rStyle w:val="VerbatimChar"/>
        </w:rPr>
        <w:t xml:space="preserve">Enter number of column to be plotted: [...]:</w:t>
      </w:r>
    </w:p>
    <w:p>
      <w:pPr>
        <w:pStyle w:val="FirstParagraph"/>
      </w:pPr>
      <w:r>
        <w:t xml:space="preserve">Selects the column plot type: a line plot along one column</w:t>
      </w:r>
      <w:r>
        <w:t xml:space="preserve"> </w:t>
      </w:r>
      <w:r>
        <w:t xml:space="preserve">of the data matrix. The column number is prompted when a</w:t>
      </w:r>
      <w:r>
        <w:t xml:space="preserve"> </w:t>
      </w:r>
      <w:r>
        <w:t xml:space="preserve">plot is actually produced (default = the center column);</w:t>
      </w:r>
      <w:r>
        <w:t xml:space="preserve"> </w:t>
      </w:r>
      <w:r>
        <w:t xml:space="preserve">out-of-range input skips the plot. SMACOS: LoadStack queues</w:t>
      </w:r>
      <w:r>
        <w:t xml:space="preserve"> </w:t>
      </w:r>
      <w:r>
        <w:t xml:space="preserve">IARG(1) and a literal 0, but the command itself reads</w:t>
      </w:r>
      <w:r>
        <w:t xml:space="preserve"> </w:t>
      </w:r>
      <w:r>
        <w:t xml:space="preserve">nothing — the column prompt happens at plot time.</w:t>
      </w:r>
      <w:r>
        <w:t xml:space="preserve"> </w:t>
      </w:r>
      <w:r>
        <w:rPr>
          <w:iCs/>
          <w:i/>
        </w:rPr>
        <w:t xml:space="preserve">Related:</w:t>
      </w:r>
      <w:r>
        <w:t xml:space="preserve"> </w:t>
      </w:r>
      <w:r>
        <w:t xml:space="preserve">ROW, SLIce, MTF.</w:t>
      </w:r>
      <w:r>
        <w:t xml:space="preserve"> </w:t>
      </w:r>
    </w:p>
    <w:bookmarkEnd w:id="149"/>
    <w:bookmarkStart w:id="150" w:name="contour"/>
    <w:p>
      <w:pPr>
        <w:pStyle w:val="Heading4"/>
      </w:pPr>
      <w:r>
        <w:t xml:space="preserve">CONtour</w:t>
      </w:r>
    </w:p>
    <w:p>
      <w:pPr>
        <w:pStyle w:val="FirstParagraph"/>
      </w:pPr>
      <w:r>
        <w:rPr>
          <w:iCs/>
          <w:i/>
        </w:rPr>
        <w:t xml:space="preserve">Minimum match:</w:t>
      </w:r>
      <w:r>
        <w:t xml:space="preserve"> </w:t>
      </w:r>
      <w:r>
        <w:rPr>
          <w:rStyle w:val="VerbatimChar"/>
        </w:rPr>
        <w:t xml:space="preserve">CONtour</w:t>
      </w:r>
    </w:p>
    <w:p>
      <w:pPr>
        <w:pStyle w:val="BodyText"/>
      </w:pPr>
      <w:r>
        <w:t xml:space="preserve">Contour surface plot.</w:t>
      </w:r>
    </w:p>
    <w:p>
      <w:pPr>
        <w:pStyle w:val="BodyText"/>
      </w:pPr>
      <w:r>
        <w:rPr>
          <w:iCs/>
          <w:i/>
        </w:rPr>
        <w:t xml:space="preserve">CLI suite:</w:t>
      </w:r>
      <w:r>
        <w:t xml:space="preserve"> </w:t>
      </w:r>
      <w:r>
        <w:rPr>
          <w:rStyle w:val="VerbatimChar"/>
        </w:rPr>
        <w:t xml:space="preserve">PLOT_TYPES.jou</w:t>
      </w:r>
      <w:r>
        <w:t xml:space="preserve"> </w:t>
      </w:r>
      <w:r>
        <w:t xml:space="preserve">(</w:t>
      </w:r>
      <w:r>
        <w:rPr>
          <w:rStyle w:val="VerbatimChar"/>
        </w:rPr>
        <w:t xml:space="preserve">cli_tests/cmd/</w:t>
      </w:r>
      <w:r>
        <w:t xml:space="preserve">; each journal is the entry’s example and its regression test).</w:t>
      </w:r>
    </w:p>
    <w:p>
      <w:pPr>
        <w:pStyle w:val="BodyText"/>
      </w:pPr>
      <w:r>
        <w:rPr>
          <w:iCs/>
          <w:i/>
        </w:rPr>
        <w:t xml:space="preserve">Binding:</w:t>
      </w:r>
      <w:r>
        <w:t xml:space="preserve"> </w:t>
      </w:r>
      <w:r>
        <w:rPr>
          <w:bCs/>
          <w:b/>
        </w:rPr>
        <w:t xml:space="preserve">CLI-only</w:t>
      </w:r>
      <w:r>
        <w:t xml:space="preserve"> </w:t>
      </w:r>
      <w:r>
        <w:t xml:space="preserve">— plot style (the bindings return the arrays).</w:t>
      </w:r>
    </w:p>
    <w:p>
      <w:pPr>
        <w:pStyle w:val="BodyText"/>
      </w:pPr>
      <w:r>
        <w:rPr>
          <w:iCs/>
          <w:i/>
        </w:rPr>
        <w:t xml:space="preserve">Syntax:</w:t>
      </w:r>
      <w:r>
        <w:t xml:space="preserve"> </w:t>
      </w:r>
      <w:r>
        <w:rPr>
          <w:rStyle w:val="VerbatimChar"/>
        </w:rPr>
        <w:t xml:space="preserve">CONTOUR</w:t>
      </w:r>
      <w:r>
        <w:t xml:space="preserve">; no prompt — selects the plot type for the next map or image (</w:t>
      </w:r>
      <w:r>
        <w:t xml:space="preserve">“</w:t>
      </w:r>
      <w:r>
        <w:t xml:space="preserve">Plot type set to CONTOUR</w:t>
      </w:r>
      <w:r>
        <w:t xml:space="preserve">”</w:t>
      </w:r>
      <w:r>
        <w:t xml:space="preserve">).</w:t>
      </w:r>
    </w:p>
    <w:p>
      <w:pPr>
        <w:pStyle w:val="BodyText"/>
      </w:pPr>
      <w:r>
        <w:rPr>
          <w:iCs/>
          <w:i/>
        </w:rPr>
        <w:t xml:space="preserve">Defaults:</w:t>
      </w:r>
      <w:r>
        <w:t xml:space="preserve"> </w:t>
      </w:r>
      <w:r>
        <w:t xml:space="preserve">none. The plot type is a session setting that RESET does not restore (1.2 (i)); COLUMN and ROW ask which column / row when the next map is drawn.</w:t>
      </w:r>
    </w:p>
    <w:p>
      <w:pPr>
        <w:pStyle w:val="SourceCode"/>
      </w:pPr>
      <w:r>
        <w:rPr>
          <w:rStyle w:val="VerbatimChar"/>
        </w:rPr>
        <w:t xml:space="preserve">MACOS&gt;contour</w:t>
      </w:r>
      <w:r>
        <w:br/>
      </w:r>
      <w:r>
        <w:rPr>
          <w:rStyle w:val="VerbatimChar"/>
        </w:rPr>
        <w:t xml:space="preserve"> Plot type set to CONTOUR</w:t>
      </w:r>
    </w:p>
    <w:p>
      <w:pPr>
        <w:pStyle w:val="FirstParagraph"/>
      </w:pPr>
      <w:r>
        <w:t xml:space="preserve">Selects the contour-map plot type: 16 contour levels connect</w:t>
      </w:r>
      <w:r>
        <w:t xml:space="preserve"> </w:t>
      </w:r>
      <w:r>
        <w:t xml:space="preserve">points of equal value, an elevation-map view of the data</w:t>
      </w:r>
      <w:r>
        <w:t xml:space="preserve"> </w:t>
      </w:r>
      <w:r>
        <w:t xml:space="preserve">(manual Section 7.4). Applies to subsequent surface-data</w:t>
      </w:r>
      <w:r>
        <w:t xml:space="preserve"> </w:t>
      </w:r>
      <w:r>
        <w:t xml:space="preserve">plots until changed.</w:t>
      </w:r>
      <w:r>
        <w:t xml:space="preserve"> </w:t>
      </w:r>
      <w:r>
        <w:rPr>
          <w:iCs/>
          <w:i/>
        </w:rPr>
        <w:t xml:space="preserve">Related:</w:t>
      </w:r>
      <w:r>
        <w:t xml:space="preserve"> </w:t>
      </w:r>
      <w:r>
        <w:t xml:space="preserve">GRay, WIRe, SLIce.</w:t>
      </w:r>
      <w:r>
        <w:t xml:space="preserve"> </w:t>
      </w:r>
    </w:p>
    <w:bookmarkEnd w:id="150"/>
    <w:bookmarkStart w:id="151" w:name="imgmode"/>
    <w:p>
      <w:pPr>
        <w:pStyle w:val="Heading4"/>
      </w:pPr>
      <w:r>
        <w:t xml:space="preserve">IMGmode</w:t>
      </w:r>
    </w:p>
    <w:p>
      <w:pPr>
        <w:pStyle w:val="FirstParagraph"/>
      </w:pPr>
      <w:r>
        <w:rPr>
          <w:iCs/>
          <w:i/>
        </w:rPr>
        <w:t xml:space="preserve">Minimum match:</w:t>
      </w:r>
      <w:r>
        <w:t xml:space="preserve"> </w:t>
      </w:r>
      <w:r>
        <w:rPr>
          <w:rStyle w:val="VerbatimChar"/>
        </w:rPr>
        <w:t xml:space="preserve">IMGmode</w:t>
      </w:r>
    </w:p>
    <w:p>
      <w:pPr>
        <w:pStyle w:val="BodyText"/>
      </w:pPr>
      <w:r>
        <w:t xml:space="preserve">Toggle image polarity (NEG=astro, POS=conventional).</w:t>
      </w:r>
    </w:p>
    <w:p>
      <w:pPr>
        <w:pStyle w:val="BodyText"/>
      </w:pPr>
      <w:r>
        <w:rPr>
          <w:iCs/>
          <w:i/>
        </w:rPr>
        <w:t xml:space="preserve">CLI suite:</w:t>
      </w:r>
      <w:r>
        <w:t xml:space="preserve"> </w:t>
      </w:r>
      <w:r>
        <w:rPr>
          <w:rStyle w:val="VerbatimChar"/>
        </w:rPr>
        <w:t xml:space="preserve">IMG.jou</w:t>
      </w:r>
      <w:r>
        <w:t xml:space="preserve">,</w:t>
      </w:r>
      <w:r>
        <w:t xml:space="preserve"> </w:t>
      </w:r>
      <w:r>
        <w:rPr>
          <w:rStyle w:val="VerbatimChar"/>
        </w:rPr>
        <w:t xml:space="preserve">MTF_LOS_ROWCOL.jou</w:t>
      </w:r>
      <w:r>
        <w:t xml:space="preserve"> </w:t>
      </w:r>
      <w:r>
        <w:t xml:space="preserve">(</w:t>
      </w:r>
      <w:r>
        <w:rPr>
          <w:rStyle w:val="VerbatimChar"/>
        </w:rPr>
        <w:t xml:space="preserve">cli_tests/cmd/</w:t>
      </w:r>
      <w:r>
        <w:t xml:space="preserve">; each journal is the entry’s example and its regression test).</w:t>
      </w:r>
    </w:p>
    <w:p>
      <w:pPr>
        <w:pStyle w:val="BodyText"/>
      </w:pPr>
      <w:r>
        <w:rPr>
          <w:iCs/>
          <w:i/>
        </w:rPr>
        <w:t xml:space="preserve">Binding:</w:t>
      </w:r>
      <w:r>
        <w:t xml:space="preserve"> </w:t>
      </w:r>
      <w:r>
        <w:rPr>
          <w:bCs/>
          <w:b/>
        </w:rPr>
        <w:t xml:space="preserve">CLI-only</w:t>
      </w:r>
      <w:r>
        <w:t xml:space="preserve"> </w:t>
      </w:r>
      <w:r>
        <w:t xml:space="preserve">— plot style (the bindings return the arrays).</w:t>
      </w:r>
    </w:p>
    <w:p>
      <w:pPr>
        <w:pStyle w:val="BodyText"/>
      </w:pPr>
      <w:r>
        <w:rPr>
          <w:iCs/>
          <w:i/>
        </w:rPr>
        <w:t xml:space="preserve">Syntax:</w:t>
      </w:r>
      <w:r>
        <w:t xml:space="preserve"> </w:t>
      </w:r>
      <w:r>
        <w:rPr>
          <w:rStyle w:val="VerbatimChar"/>
        </w:rPr>
        <w:t xml:space="preserve">IMGMODE [NEG|POS]</w:t>
      </w:r>
      <w:r>
        <w:t xml:space="preserve"> </w:t>
      </w:r>
      <w:r>
        <w:t xml:space="preserve">— raster polarity: NEG (astronomy, large values dark) or POS (conventional).</w:t>
      </w:r>
    </w:p>
    <w:p>
      <w:pPr>
        <w:pStyle w:val="BodyText"/>
      </w:pPr>
      <w:r>
        <w:rPr>
          <w:iCs/>
          <w:i/>
        </w:rPr>
        <w:t xml:space="preserve">Defaults:</w:t>
      </w:r>
      <w:r>
        <w:t xml:space="preserve"> </w:t>
      </w:r>
      <w:r>
        <w:t xml:space="preserve">[NEG] — a session setting (</w:t>
      </w:r>
      <w:r>
        <w:rPr>
          <w:rStyle w:val="VerbatimChar"/>
        </w:rPr>
        <w:t xml:space="preserve">ifAstroMode</w:t>
      </w:r>
      <w:r>
        <w:t xml:space="preserve"> </w:t>
      </w:r>
      <w:r>
        <w:t xml:space="preserve">in plot_mode_mod) that survives loads. Dispatched before IMG (the 3-character match would otherwise take it).</w:t>
      </w:r>
    </w:p>
    <w:p>
      <w:pPr>
        <w:pStyle w:val="SourceCode"/>
      </w:pPr>
      <w:r>
        <w:rPr>
          <w:rStyle w:val="VerbatimChar"/>
        </w:rPr>
        <w:t xml:space="preserve">MACOS&gt;imgmode</w:t>
      </w:r>
      <w:r>
        <w:br/>
      </w:r>
      <w:r>
        <w:rPr>
          <w:rStyle w:val="VerbatimChar"/>
        </w:rPr>
        <w:t xml:space="preserve">Raster polarity (NEG=astro/POS=conventional): [POS]: neg</w:t>
      </w:r>
      <w:r>
        <w:br/>
      </w:r>
      <w:r>
        <w:rPr>
          <w:rStyle w:val="VerbatimChar"/>
        </w:rPr>
        <w:t xml:space="preserve"> IMGMODE = NEG (astronomy: large -&gt; dark)</w:t>
      </w:r>
    </w:p>
    <w:p>
      <w:pPr>
        <w:pStyle w:val="FirstParagraph"/>
      </w:pPr>
      <w:r>
        <w:t xml:space="preserve">Sets the polarity of raster (GRay-type) image displays: NEG</w:t>
      </w:r>
      <w:r>
        <w:t xml:space="preserve"> </w:t>
      </w:r>
      <w:r>
        <w:t xml:space="preserve">(or ASTRO) renders large values dark, astronomy-style; POS</w:t>
      </w:r>
      <w:r>
        <w:t xml:space="preserve"> </w:t>
      </w:r>
      <w:r>
        <w:t xml:space="preserve">(or CONV) renders large values bright. The prompt default</w:t>
      </w:r>
      <w:r>
        <w:t xml:space="preserve"> </w:t>
      </w:r>
      <w:r>
        <w:t xml:space="preserve">is the current setting. Non-raster plot types (SLIce, WIRe,</w:t>
      </w:r>
      <w:r>
        <w:t xml:space="preserve"> </w:t>
      </w:r>
      <w:r>
        <w:t xml:space="preserve">CONtour, COLumn, ROW, SPOt) are unaffected, and unrecognized</w:t>
      </w:r>
      <w:r>
        <w:t xml:space="preserve"> </w:t>
      </w:r>
      <w:r>
        <w:t xml:space="preserve">input changes nothing (</w:t>
      </w:r>
      <w:r>
        <w:t xml:space="preserve">“</w:t>
      </w:r>
      <w:r>
        <w:t xml:space="preserve">IMGMODE: unrecognized option, no</w:t>
      </w:r>
      <w:r>
        <w:t xml:space="preserve"> </w:t>
      </w:r>
      <w:r>
        <w:t xml:space="preserve">change</w:t>
      </w:r>
      <w:r>
        <w:t xml:space="preserve">”</w:t>
      </w:r>
      <w:r>
        <w:t xml:space="preserve">). SMACOS: no LoadStack entry — the prompt takes its</w:t>
      </w:r>
      <w:r>
        <w:t xml:space="preserve"> </w:t>
      </w:r>
      <w:r>
        <w:t xml:space="preserve">default, leaving the mode as-is.</w:t>
      </w:r>
      <w:r>
        <w:t xml:space="preserve"> </w:t>
      </w:r>
      <w:r>
        <w:rPr>
          <w:iCs/>
          <w:i/>
        </w:rPr>
        <w:t xml:space="preserve">Related:</w:t>
      </w:r>
      <w:r>
        <w:t xml:space="preserve"> </w:t>
      </w:r>
      <w:r>
        <w:t xml:space="preserve">GRay, STRetch, CIR.</w:t>
      </w:r>
      <w:r>
        <w:t xml:space="preserve"> </w:t>
      </w:r>
    </w:p>
    <w:bookmarkEnd w:id="151"/>
    <w:bookmarkStart w:id="152" w:name="cir-gir"/>
    <w:p>
      <w:pPr>
        <w:pStyle w:val="Heading4"/>
      </w:pPr>
      <w:r>
        <w:t xml:space="preserve">CIR, GIR</w:t>
      </w:r>
    </w:p>
    <w:p>
      <w:pPr>
        <w:pStyle w:val="FirstParagraph"/>
      </w:pPr>
      <w:r>
        <w:rPr>
          <w:iCs/>
          <w:i/>
        </w:rPr>
        <w:t xml:space="preserve">Minimum match:</w:t>
      </w:r>
      <w:r>
        <w:t xml:space="preserve"> </w:t>
      </w:r>
      <w:r>
        <w:rPr>
          <w:rStyle w:val="VerbatimChar"/>
        </w:rPr>
        <w:t xml:space="preserve">CIR</w:t>
      </w:r>
    </w:p>
    <w:p>
      <w:pPr>
        <w:pStyle w:val="BodyText"/>
      </w:pPr>
      <w:r>
        <w:t xml:space="preserve">Color / gray image rendering.</w:t>
      </w:r>
    </w:p>
    <w:p>
      <w:pPr>
        <w:pStyle w:val="BodyText"/>
      </w:pPr>
      <w:r>
        <w:rPr>
          <w:iCs/>
          <w:i/>
        </w:rPr>
        <w:t xml:space="preserve">CLI suite:</w:t>
      </w:r>
      <w:r>
        <w:t xml:space="preserve"> </w:t>
      </w:r>
      <w:r>
        <w:rPr>
          <w:rStyle w:val="VerbatimChar"/>
        </w:rPr>
        <w:t xml:space="preserve">MODE_cir.jou</w:t>
      </w:r>
      <w:r>
        <w:t xml:space="preserve">,</w:t>
      </w:r>
      <w:r>
        <w:t xml:space="preserve"> </w:t>
      </w:r>
      <w:r>
        <w:rPr>
          <w:rStyle w:val="VerbatimChar"/>
        </w:rPr>
        <w:t xml:space="preserve">MODE_load_notice.jou</w:t>
      </w:r>
      <w:r>
        <w:t xml:space="preserve">,</w:t>
      </w:r>
      <w:r>
        <w:t xml:space="preserve"> </w:t>
      </w:r>
      <w:r>
        <w:rPr>
          <w:rStyle w:val="VerbatimChar"/>
        </w:rPr>
        <w:t xml:space="preserve">ZABERR_ZRM_DOPD.jou</w:t>
      </w:r>
      <w:r>
        <w:t xml:space="preserve"> </w:t>
      </w:r>
      <w:r>
        <w:t xml:space="preserve">(</w:t>
      </w:r>
      <w:r>
        <w:rPr>
          <w:rStyle w:val="VerbatimChar"/>
        </w:rPr>
        <w:t xml:space="preserve">cli_tests/cmd/</w:t>
      </w:r>
      <w:r>
        <w:t xml:space="preserve">; each journal is the entry’s example and its regression test).</w:t>
      </w:r>
    </w:p>
    <w:p>
      <w:pPr>
        <w:pStyle w:val="BodyText"/>
      </w:pPr>
      <w:r>
        <w:rPr>
          <w:iCs/>
          <w:i/>
        </w:rPr>
        <w:t xml:space="preserve">Binding:</w:t>
      </w:r>
      <w:r>
        <w:t xml:space="preserve"> </w:t>
      </w:r>
      <w:r>
        <w:rPr>
          <w:bCs/>
          <w:b/>
        </w:rPr>
        <w:t xml:space="preserve">CLI-only</w:t>
      </w:r>
      <w:r>
        <w:t xml:space="preserve"> </w:t>
      </w:r>
      <w:r>
        <w:t xml:space="preserve">— plot style (the bindings return the arrays).</w:t>
      </w:r>
    </w:p>
    <w:p>
      <w:pPr>
        <w:pStyle w:val="BodyText"/>
      </w:pPr>
      <w:r>
        <w:rPr>
          <w:iCs/>
          <w:i/>
        </w:rPr>
        <w:t xml:space="preserve">Syntax:</w:t>
      </w:r>
      <w:r>
        <w:t xml:space="preserve"> </w:t>
      </w:r>
      <w:r>
        <w:rPr>
          <w:rStyle w:val="VerbatimChar"/>
        </w:rPr>
        <w:t xml:space="preserve">CIR</w:t>
      </w:r>
      <w:r>
        <w:t xml:space="preserve"> </w:t>
      </w:r>
      <w:r>
        <w:t xml:space="preserve">/</w:t>
      </w:r>
      <w:r>
        <w:t xml:space="preserve"> </w:t>
      </w:r>
      <w:r>
        <w:rPr>
          <w:rStyle w:val="VerbatimChar"/>
        </w:rPr>
        <w:t xml:space="preserve">GIR</w:t>
      </w:r>
      <w:r>
        <w:t xml:space="preserve">; no prompt — colour or gray image rendering.</w:t>
      </w:r>
    </w:p>
    <w:p>
      <w:pPr>
        <w:pStyle w:val="BodyText"/>
      </w:pPr>
      <w:r>
        <w:rPr>
          <w:iCs/>
          <w:i/>
        </w:rPr>
        <w:t xml:space="preserve">Defaults:</w:t>
      </w:r>
      <w:r>
        <w:t xml:space="preserve"> </w:t>
      </w:r>
      <w:r>
        <w:t xml:space="preserve">none. A session mode (GIR the default): survives loads; CIR is named in the LOAD notice.</w:t>
      </w:r>
    </w:p>
    <w:p>
      <w:pPr>
        <w:pStyle w:val="BodyText"/>
      </w:pPr>
      <w:r>
        <w:rPr>
          <w:bCs/>
          <w:b/>
        </w:rPr>
        <w:t xml:space="preserve">A session mode (2026-10-11, Dave’s ruling):</w:t>
      </w:r>
      <w:r>
        <w:t xml:space="preserve"> </w:t>
      </w:r>
      <w:r>
        <w:t xml:space="preserve">the setting survives every LOAD until it is changed again – set once, before or after a deck is loaded. Each LOAD prints one line naming the session modes not at their defaults, e.g. </w:t>
      </w:r>
      <w:r>
        <w:rPr>
          <w:rStyle w:val="VerbatimChar"/>
        </w:rPr>
        <w:t xml:space="preserve">LOAD: session modes in force: POLARIZATION, VECTOR, CENTROID, NOLNEG, CIR</w:t>
      </w:r>
      <w:r>
        <w:t xml:space="preserve"> </w:t>
      </w:r>
      <w:r>
        <w:t xml:space="preserve">(nothing when all are default);</w:t>
      </w:r>
      <w:r>
        <w:t xml:space="preserve"> </w:t>
      </w:r>
      <w:r>
        <w:rPr>
          <w:rStyle w:val="VerbatimChar"/>
        </w:rPr>
        <w:t xml:space="preserve">STATUS</w:t>
      </w:r>
      <w:r>
        <w:t xml:space="preserve"> </w:t>
      </w:r>
      <w:r>
        <w:t xml:space="preserve">shows them too.</w:t>
      </w:r>
      <w:r>
        <w:t xml:space="preserve"> </w:t>
      </w:r>
      <w:r>
        <w:rPr>
          <w:rStyle w:val="VerbatimChar"/>
        </w:rPr>
        <w:t xml:space="preserve">RESET</w:t>
      </w:r>
      <w:r>
        <w:t xml:space="preserve"> </w:t>
      </w:r>
      <w:r>
        <w:t xml:space="preserve">returns four of them to the defaults (no polarization, scalar, the chief-ray FEX axis, LNEG); the CIR/GIR palette is kept.</w:t>
      </w:r>
    </w:p>
    <w:p>
      <w:pPr>
        <w:pStyle w:val="BodyText"/>
      </w:pPr>
      <w:r>
        <w:t xml:space="preserve">No dialog. CIR turns color image rendering on (” Color</w:t>
      </w:r>
      <w:r>
        <w:t xml:space="preserve"> </w:t>
      </w:r>
      <w:r>
        <w:t xml:space="preserve">image rendering is on”); GIR reverts to gray-scale (” Gray</w:t>
      </w:r>
      <w:r>
        <w:t xml:space="preserve"> </w:t>
      </w:r>
      <w:r>
        <w:t xml:space="preserve">image rendering is on”). Affects raster image displays</w:t>
      </w:r>
      <w:r>
        <w:t xml:space="preserve"> </w:t>
      </w:r>
      <w:r>
        <w:t xml:space="preserve">(GRay plot type). Interactive CLI only.</w:t>
      </w:r>
      <w:r>
        <w:t xml:space="preserve"> </w:t>
      </w:r>
      <w:r>
        <w:rPr>
          <w:iCs/>
          <w:i/>
        </w:rPr>
        <w:t xml:space="preserve">Related:</w:t>
      </w:r>
      <w:r>
        <w:t xml:space="preserve"> </w:t>
      </w:r>
      <w:r>
        <w:t xml:space="preserve">GRay, IMGmode, PGP.</w:t>
      </w:r>
      <w:r>
        <w:t xml:space="preserve"> </w:t>
      </w:r>
    </w:p>
    <w:bookmarkEnd w:id="152"/>
    <w:bookmarkStart w:id="153" w:name="pgp"/>
    <w:p>
      <w:pPr>
        <w:pStyle w:val="Heading4"/>
      </w:pPr>
      <w:r>
        <w:t xml:space="preserve">PGP</w:t>
      </w:r>
    </w:p>
    <w:p>
      <w:pPr>
        <w:pStyle w:val="FirstParagraph"/>
      </w:pPr>
      <w:r>
        <w:rPr>
          <w:iCs/>
          <w:i/>
        </w:rPr>
        <w:t xml:space="preserve">Minimum match:</w:t>
      </w:r>
      <w:r>
        <w:t xml:space="preserve"> </w:t>
      </w:r>
      <w:r>
        <w:rPr>
          <w:rStyle w:val="VerbatimChar"/>
        </w:rPr>
        <w:t xml:space="preserve">PGP</w:t>
      </w:r>
    </w:p>
    <w:p>
      <w:pPr>
        <w:pStyle w:val="BodyText"/>
      </w:pPr>
      <w:r>
        <w:t xml:space="preserve">PGPLOT panel layout (1,2,3,4,9).</w:t>
      </w:r>
    </w:p>
    <w:p>
      <w:pPr>
        <w:pStyle w:val="BodyText"/>
      </w:pPr>
      <w:r>
        <w:rPr>
          <w:iCs/>
          <w:i/>
        </w:rPr>
        <w:t xml:space="preserve">CLI suite:</w:t>
      </w:r>
      <w:r>
        <w:t xml:space="preserve"> </w:t>
      </w:r>
      <w:r>
        <w:rPr>
          <w:rStyle w:val="VerbatimChar"/>
        </w:rPr>
        <w:t xml:space="preserve">MTF_LOS_ROWCOL.jou</w:t>
      </w:r>
      <w:r>
        <w:t xml:space="preserve"> </w:t>
      </w:r>
      <w:r>
        <w:t xml:space="preserve">(</w:t>
      </w:r>
      <w:r>
        <w:rPr>
          <w:rStyle w:val="VerbatimChar"/>
        </w:rPr>
        <w:t xml:space="preserve">cli_tests/cmd/</w:t>
      </w:r>
      <w:r>
        <w:t xml:space="preserve">; each journal is the entry’s example and its regression test).</w:t>
      </w:r>
    </w:p>
    <w:p>
      <w:pPr>
        <w:pStyle w:val="BodyText"/>
      </w:pPr>
      <w:r>
        <w:rPr>
          <w:iCs/>
          <w:i/>
        </w:rPr>
        <w:t xml:space="preserve">Binding:</w:t>
      </w:r>
      <w:r>
        <w:t xml:space="preserve"> </w:t>
      </w:r>
      <w:r>
        <w:rPr>
          <w:bCs/>
          <w:b/>
        </w:rPr>
        <w:t xml:space="preserve">CLI-only</w:t>
      </w:r>
      <w:r>
        <w:t xml:space="preserve"> </w:t>
      </w:r>
      <w:r>
        <w:t xml:space="preserve">— plot style (the bindings return the arrays).</w:t>
      </w:r>
    </w:p>
    <w:p>
      <w:pPr>
        <w:pStyle w:val="BodyText"/>
      </w:pPr>
      <w:r>
        <w:rPr>
          <w:iCs/>
          <w:i/>
        </w:rPr>
        <w:t xml:space="preserve">Syntax:</w:t>
      </w:r>
      <w:r>
        <w:t xml:space="preserve"> </w:t>
      </w:r>
      <w:r>
        <w:rPr>
          <w:rStyle w:val="VerbatimChar"/>
        </w:rPr>
        <w:t xml:space="preserve">PGP [panels]</w:t>
      </w:r>
      <w:r>
        <w:t xml:space="preserve"> </w:t>
      </w:r>
      <w:r>
        <w:t xml:space="preserve">— 1, 2, 3 or 4 display panels per page.</w:t>
      </w:r>
    </w:p>
    <w:p>
      <w:pPr>
        <w:pStyle w:val="BodyText"/>
      </w:pPr>
      <w:r>
        <w:rPr>
          <w:iCs/>
          <w:i/>
        </w:rPr>
        <w:t xml:space="preserve">Defaults:</w:t>
      </w:r>
      <w:r>
        <w:t xml:space="preserve"> </w:t>
      </w:r>
      <w:r>
        <w:t xml:space="preserve">[1].</w:t>
      </w:r>
    </w:p>
    <w:p>
      <w:pPr>
        <w:pStyle w:val="SourceCode"/>
      </w:pPr>
      <w:r>
        <w:rPr>
          <w:rStyle w:val="VerbatimChar"/>
        </w:rPr>
        <w:t xml:space="preserve">MACOS&gt;pgp</w:t>
      </w:r>
      <w:r>
        <w:br/>
      </w:r>
      <w:r>
        <w:rPr>
          <w:rStyle w:val="VerbatimChar"/>
        </w:rPr>
        <w:t xml:space="preserve">Enter PGPLOT display panel option (1,2,3 or 4): [1]: 4</w:t>
      </w:r>
      <w:r>
        <w:br/>
      </w:r>
      <w:r>
        <w:rPr>
          <w:rStyle w:val="VerbatimChar"/>
        </w:rPr>
        <w:t xml:space="preserve">  Use 2 x 2 PGPLOT panels</w:t>
      </w:r>
    </w:p>
    <w:p>
      <w:pPr>
        <w:pStyle w:val="FirstParagraph"/>
      </w:pPr>
      <w:r>
        <w:t xml:space="preserve">Splits the graphics window into panels: 1 (single), 2 (1x2),</w:t>
      </w:r>
      <w:r>
        <w:t xml:space="preserve"> </w:t>
      </w:r>
      <w:r>
        <w:t xml:space="preserve">3 (1x3), 4 (2x2) or 9 (3x3) — 9 is accepted although the</w:t>
      </w:r>
      <w:r>
        <w:t xml:space="preserve"> </w:t>
      </w:r>
      <w:r>
        <w:t xml:space="preserve">prompt text doesn’t offer it (the HELP line does). Invalid</w:t>
      </w:r>
      <w:r>
        <w:t xml:space="preserve"> </w:t>
      </w:r>
      <w:r>
        <w:t xml:space="preserve">input reverts to a single panel. Forces the graphics device</w:t>
      </w:r>
      <w:r>
        <w:t xml:space="preserve"> </w:t>
      </w:r>
      <w:r>
        <w:t xml:space="preserve">to reinitialize on the next plot. Interactive CLI only.</w:t>
      </w:r>
      <w:r>
        <w:t xml:space="preserve"> </w:t>
      </w:r>
      <w:r>
        <w:rPr>
          <w:iCs/>
          <w:i/>
        </w:rPr>
        <w:t xml:space="preserve">Related:</w:t>
      </w:r>
      <w:r>
        <w:t xml:space="preserve"> </w:t>
      </w:r>
      <w:r>
        <w:t xml:space="preserve">PGD, CIR, GRay.</w:t>
      </w:r>
      <w:r>
        <w:t xml:space="preserve"> </w:t>
      </w:r>
    </w:p>
    <w:bookmarkEnd w:id="153"/>
    <w:bookmarkEnd w:id="154"/>
    <w:bookmarkStart w:id="160" w:name="file-output"/>
    <w:p>
      <w:pPr>
        <w:pStyle w:val="Heading3"/>
      </w:pPr>
      <w:r>
        <w:t xml:space="preserve">File Output</w:t>
      </w:r>
    </w:p>
    <w:bookmarkStart w:id="155" w:name="text"/>
    <w:p>
      <w:pPr>
        <w:pStyle w:val="Heading4"/>
      </w:pPr>
      <w:r>
        <w:t xml:space="preserve">TEXt</w:t>
      </w:r>
    </w:p>
    <w:p>
      <w:pPr>
        <w:pStyle w:val="FirstParagraph"/>
      </w:pPr>
      <w:r>
        <w:rPr>
          <w:iCs/>
          <w:i/>
        </w:rPr>
        <w:t xml:space="preserve">Minimum match:</w:t>
      </w:r>
      <w:r>
        <w:t xml:space="preserve"> </w:t>
      </w:r>
      <w:r>
        <w:rPr>
          <w:rStyle w:val="VerbatimChar"/>
        </w:rPr>
        <w:t xml:space="preserve">TEXt</w:t>
      </w:r>
    </w:p>
    <w:p>
      <w:pPr>
        <w:pStyle w:val="BodyText"/>
      </w:pPr>
      <w:r>
        <w:t xml:space="preserve">ASCII print output.</w:t>
      </w:r>
    </w:p>
    <w:p>
      <w:pPr>
        <w:pStyle w:val="BodyText"/>
      </w:pPr>
      <w:r>
        <w:rPr>
          <w:iCs/>
          <w:i/>
        </w:rPr>
        <w:t xml:space="preserve">CLI suite:</w:t>
      </w:r>
      <w:r>
        <w:t xml:space="preserve"> </w:t>
      </w:r>
      <w:r>
        <w:rPr>
          <w:rStyle w:val="VerbatimChar"/>
        </w:rPr>
        <w:t xml:space="preserve">ATMOS_placement.jou</w:t>
      </w:r>
      <w:r>
        <w:t xml:space="preserve">,</w:t>
      </w:r>
      <w:r>
        <w:t xml:space="preserve"> </w:t>
      </w:r>
      <w:r>
        <w:rPr>
          <w:rStyle w:val="VerbatimChar"/>
        </w:rPr>
        <w:t xml:space="preserve">ATMOS_seed.jou</w:t>
      </w:r>
      <w:r>
        <w:t xml:space="preserve">,</w:t>
      </w:r>
      <w:r>
        <w:t xml:space="preserve"> </w:t>
      </w:r>
      <w:r>
        <w:rPr>
          <w:rStyle w:val="VerbatimChar"/>
        </w:rPr>
        <w:t xml:space="preserve">BINARY_CENTER.jou</w:t>
      </w:r>
      <w:r>
        <w:t xml:space="preserve">,</w:t>
      </w:r>
      <w:r>
        <w:t xml:space="preserve"> </w:t>
      </w:r>
      <w:r>
        <w:rPr>
          <w:rStyle w:val="VerbatimChar"/>
        </w:rPr>
        <w:t xml:space="preserve">BUILD_refused_export.jou</w:t>
      </w:r>
      <w:r>
        <w:t xml:space="preserve">,</w:t>
      </w:r>
      <w:r>
        <w:t xml:space="preserve"> </w:t>
      </w:r>
      <w:r>
        <w:rPr>
          <w:rStyle w:val="VerbatimChar"/>
        </w:rPr>
        <w:t xml:space="preserve">EXPORT.jou</w:t>
      </w:r>
      <w:r>
        <w:t xml:space="preserve">,</w:t>
      </w:r>
      <w:r>
        <w:t xml:space="preserve"> </w:t>
      </w:r>
      <w:r>
        <w:rPr>
          <w:rStyle w:val="VerbatimChar"/>
        </w:rPr>
        <w:t xml:space="preserve">IMG.jou</w:t>
      </w:r>
      <w:r>
        <w:t xml:space="preserve">,</w:t>
      </w:r>
      <w:r>
        <w:t xml:space="preserve"> </w:t>
      </w:r>
      <w:r>
        <w:rPr>
          <w:rStyle w:val="VerbatimChar"/>
        </w:rPr>
        <w:t xml:space="preserve">PLOCATE_NOPLOC.jou</w:t>
      </w:r>
      <w:r>
        <w:t xml:space="preserve">,</w:t>
      </w:r>
      <w:r>
        <w:t xml:space="preserve"> </w:t>
      </w:r>
      <w:r>
        <w:rPr>
          <w:rStyle w:val="VerbatimChar"/>
        </w:rPr>
        <w:t xml:space="preserve">PLOT_TYPES.jou</w:t>
      </w:r>
      <w:r>
        <w:t xml:space="preserve">,</w:t>
      </w:r>
      <w:r>
        <w:t xml:space="preserve"> </w:t>
      </w:r>
      <w:r>
        <w:rPr>
          <w:rStyle w:val="VerbatimChar"/>
        </w:rPr>
        <w:t xml:space="preserve">SPCENTER.jou</w:t>
      </w:r>
      <w:r>
        <w:t xml:space="preserve">,</w:t>
      </w:r>
      <w:r>
        <w:t xml:space="preserve"> </w:t>
      </w:r>
      <w:r>
        <w:rPr>
          <w:rStyle w:val="VerbatimChar"/>
        </w:rPr>
        <w:t xml:space="preserve">SPOT_text.jou</w:t>
      </w:r>
      <w:r>
        <w:t xml:space="preserve"> </w:t>
      </w:r>
      <w:r>
        <w:t xml:space="preserve">(</w:t>
      </w:r>
      <w:r>
        <w:rPr>
          <w:rStyle w:val="VerbatimChar"/>
        </w:rPr>
        <w:t xml:space="preserve">cli_tests/cmd/</w:t>
      </w:r>
      <w:r>
        <w:t xml:space="preserve">; each journal is the entry’s example and its regression test).</w:t>
      </w:r>
    </w:p>
    <w:p>
      <w:pPr>
        <w:pStyle w:val="BodyText"/>
      </w:pPr>
      <w:r>
        <w:rPr>
          <w:iCs/>
          <w:i/>
        </w:rPr>
        <w:t xml:space="preserve">Binding:</w:t>
      </w:r>
      <w:r>
        <w:t xml:space="preserve"> </w:t>
      </w:r>
      <w:r>
        <w:rPr>
          <w:bCs/>
          <w:b/>
        </w:rPr>
        <w:t xml:space="preserve">CLI-only</w:t>
      </w:r>
      <w:r>
        <w:t xml:space="preserve"> </w:t>
      </w:r>
      <w:r>
        <w:t xml:space="preserve">— CLI file-output mode (the bindings return the arrays).</w:t>
      </w:r>
    </w:p>
    <w:p>
      <w:pPr>
        <w:pStyle w:val="BodyText"/>
      </w:pPr>
      <w:r>
        <w:rPr>
          <w:iCs/>
          <w:i/>
        </w:rPr>
        <w:t xml:space="preserve">Syntax:</w:t>
      </w:r>
      <w:r>
        <w:t xml:space="preserve"> </w:t>
      </w:r>
      <w:r>
        <w:rPr>
          <w:rStyle w:val="VerbatimChar"/>
        </w:rPr>
        <w:t xml:space="preserve">TEXT</w:t>
      </w:r>
      <w:r>
        <w:t xml:space="preserve">; no prompt — the plot type that writes a formatted text array instead of drawing.</w:t>
      </w:r>
    </w:p>
    <w:p>
      <w:pPr>
        <w:pStyle w:val="BodyText"/>
      </w:pPr>
      <w:r>
        <w:rPr>
          <w:iCs/>
          <w:i/>
        </w:rPr>
        <w:t xml:space="preserve">Defaults:</w:t>
      </w:r>
      <w:r>
        <w:t xml:space="preserve"> </w:t>
      </w:r>
      <w:r>
        <w:t xml:space="preserve">none. The file is</w:t>
      </w:r>
      <w:r>
        <w:t xml:space="preserve"> </w:t>
      </w:r>
      <w:r>
        <w:rPr>
          <w:rStyle w:val="VerbatimChar"/>
        </w:rPr>
        <w:t xml:space="preserve">&lt;deck&gt;.&lt;map&gt;N.&lt;ext&gt;</w:t>
      </w:r>
      <w:r>
        <w:t xml:space="preserve"> </w:t>
      </w:r>
      <w:r>
        <w:t xml:space="preserve">beside the deck (e.g. </w:t>
      </w:r>
      <w:r>
        <w:rPr>
          <w:rStyle w:val="VerbatimChar"/>
        </w:rPr>
        <w:t xml:space="preserve">Cassegrain.in.OPD3.txt</w:t>
      </w:r>
      <w:r>
        <w:t xml:space="preserve">); an existing file asks</w:t>
      </w:r>
      <w:r>
        <w:t xml:space="preserve"> </w:t>
      </w:r>
      <w:r>
        <w:t xml:space="preserve">“</w:t>
      </w:r>
      <w:r>
        <w:t xml:space="preserve">Overwrite? [YES]</w:t>
      </w:r>
      <w:r>
        <w:t xml:space="preserve">”</w:t>
      </w:r>
      <w:r>
        <w:t xml:space="preserve">.</w:t>
      </w:r>
    </w:p>
    <w:p>
      <w:pPr>
        <w:pStyle w:val="SourceCode"/>
      </w:pPr>
      <w:r>
        <w:rPr>
          <w:rStyle w:val="VerbatimChar"/>
        </w:rPr>
        <w:t xml:space="preserve">MACOS&gt;text</w:t>
      </w:r>
      <w:r>
        <w:br/>
      </w:r>
      <w:r>
        <w:rPr>
          <w:rStyle w:val="VerbatimChar"/>
        </w:rPr>
        <w:t xml:space="preserve"> Plot type set to TEXT</w:t>
      </w:r>
      <w:r>
        <w:br/>
      </w:r>
      <w:r>
        <w:rPr>
          <w:rStyle w:val="VerbatimChar"/>
        </w:rPr>
        <w:t xml:space="preserve">MACOS&gt;intensity</w:t>
      </w:r>
      <w:r>
        <w:br/>
      </w:r>
      <w:r>
        <w:rPr>
          <w:rStyle w:val="VerbatimChar"/>
        </w:rPr>
        <w:t xml:space="preserve"> ...</w:t>
      </w:r>
      <w:r>
        <w:br/>
      </w:r>
      <w:r>
        <w:rPr>
          <w:rStyle w:val="VerbatimChar"/>
        </w:rPr>
        <w:t xml:space="preserve"> Writing Wavefront Intensity, Elt=5</w:t>
      </w:r>
      <w:r>
        <w:br/>
      </w:r>
      <w:r>
        <w:rPr>
          <w:rStyle w:val="VerbatimChar"/>
        </w:rPr>
        <w:t xml:space="preserve"> FORMATTED File=CassWithExitPupil.int5.txt</w:t>
      </w:r>
    </w:p>
    <w:p>
      <w:pPr>
        <w:pStyle w:val="FirstParagraph"/>
      </w:pPr>
      <w:r>
        <w:t xml:space="preserve">Redirects subsequent data outputs to formatted ASCII files</w:t>
      </w:r>
      <w:r>
        <w:t xml:space="preserve"> </w:t>
      </w:r>
      <w:r>
        <w:t xml:space="preserve">instead of screen plots: single-precision values, one line</w:t>
      </w:r>
      <w:r>
        <w:t xml:space="preserve"> </w:t>
      </w:r>
      <w:r>
        <w:t xml:space="preserve">per grid row, named</w:t>
      </w:r>
      <w:r>
        <w:t xml:space="preserve"> </w:t>
      </w:r>
      <w:r>
        <w:rPr>
          <w:rStyle w:val="VerbatimChar"/>
        </w:rPr>
        <w:t xml:space="preserve">filnam.&lt;tag&gt;&lt;elt&gt;.txt</w:t>
      </w:r>
      <w:r>
        <w:t xml:space="preserve"> </w:t>
      </w:r>
      <w:r>
        <w:t xml:space="preserve">where the tag</w:t>
      </w:r>
      <w:r>
        <w:t xml:space="preserve"> </w:t>
      </w:r>
      <w:r>
        <w:t xml:space="preserve">identifies the data (.int, .amp, .phase, .real/.imag, .spot,</w:t>
      </w:r>
      <w:r>
        <w:t xml:space="preserve"> </w:t>
      </w:r>
      <w:r>
        <w:t xml:space="preserve">.OPD, …). An existing file prompts</w:t>
      </w:r>
      <w:r>
        <w:t xml:space="preserve"> </w:t>
      </w:r>
      <w:r>
        <w:t xml:space="preserve">“</w:t>
      </w:r>
      <w:r>
        <w:t xml:space="preserve">Image file …</w:t>
      </w:r>
      <w:r>
        <w:t xml:space="preserve"> </w:t>
      </w:r>
      <w:r>
        <w:t xml:space="preserve">exists. Overwrite?</w:t>
      </w:r>
      <w:r>
        <w:t xml:space="preserve">”</w:t>
      </w:r>
      <w:r>
        <w:t xml:space="preserve"> </w:t>
      </w:r>
      <w:r>
        <w:t xml:space="preserve">(default YES; answering no prompts</w:t>
      </w:r>
      <w:r>
        <w:t xml:space="preserve"> </w:t>
      </w:r>
      <w:r>
        <w:t xml:space="preserve">‘</w:t>
      </w:r>
      <w:r>
        <w:t xml:space="preserve">Enter new file name:</w:t>
      </w:r>
      <w:r>
        <w:t xml:space="preserve">’</w:t>
      </w:r>
      <w:r>
        <w:t xml:space="preserve">). Persists until another plot type</w:t>
      </w:r>
      <w:r>
        <w:t xml:space="preserve"> </w:t>
      </w:r>
      <w:r>
        <w:t xml:space="preserve">is chosen.</w:t>
      </w:r>
      <w:r>
        <w:t xml:space="preserve"> </w:t>
      </w:r>
      <w:r>
        <w:rPr>
          <w:iCs/>
          <w:i/>
        </w:rPr>
        <w:t xml:space="preserve">Related:</w:t>
      </w:r>
      <w:r>
        <w:t xml:space="preserve"> </w:t>
      </w:r>
      <w:r>
        <w:t xml:space="preserve">BINary, FITs, MAT, NONe, GRay.</w:t>
      </w:r>
      <w:r>
        <w:t xml:space="preserve"> </w:t>
      </w:r>
    </w:p>
    <w:bookmarkEnd w:id="155"/>
    <w:bookmarkStart w:id="156" w:name="binary"/>
    <w:p>
      <w:pPr>
        <w:pStyle w:val="Heading4"/>
      </w:pPr>
      <w:r>
        <w:t xml:space="preserve">BINary</w:t>
      </w:r>
    </w:p>
    <w:p>
      <w:pPr>
        <w:pStyle w:val="FirstParagraph"/>
      </w:pPr>
      <w:r>
        <w:rPr>
          <w:iCs/>
          <w:i/>
        </w:rPr>
        <w:t xml:space="preserve">Minimum match:</w:t>
      </w:r>
      <w:r>
        <w:t xml:space="preserve"> </w:t>
      </w:r>
      <w:r>
        <w:rPr>
          <w:rStyle w:val="VerbatimChar"/>
        </w:rPr>
        <w:t xml:space="preserve">BINary</w:t>
      </w:r>
    </w:p>
    <w:p>
      <w:pPr>
        <w:pStyle w:val="BodyText"/>
      </w:pPr>
      <w:r>
        <w:t xml:space="preserve">Binary image file.</w:t>
      </w:r>
    </w:p>
    <w:p>
      <w:pPr>
        <w:pStyle w:val="BodyText"/>
      </w:pPr>
      <w:r>
        <w:rPr>
          <w:iCs/>
          <w:i/>
        </w:rPr>
        <w:t xml:space="preserve">CLI suite:</w:t>
      </w:r>
      <w:r>
        <w:t xml:space="preserve"> </w:t>
      </w:r>
      <w:r>
        <w:rPr>
          <w:rStyle w:val="VerbatimChar"/>
        </w:rPr>
        <w:t xml:space="preserve">BINARY_CENTER.jou</w:t>
      </w:r>
      <w:r>
        <w:t xml:space="preserve">,</w:t>
      </w:r>
      <w:r>
        <w:t xml:space="preserve"> </w:t>
      </w:r>
      <w:r>
        <w:rPr>
          <w:rStyle w:val="VerbatimChar"/>
        </w:rPr>
        <w:t xml:space="preserve">PLOT_TYPES.jou</w:t>
      </w:r>
      <w:r>
        <w:t xml:space="preserve"> </w:t>
      </w:r>
      <w:r>
        <w:t xml:space="preserve">(</w:t>
      </w:r>
      <w:r>
        <w:rPr>
          <w:rStyle w:val="VerbatimChar"/>
        </w:rPr>
        <w:t xml:space="preserve">cli_tests/cmd/</w:t>
      </w:r>
      <w:r>
        <w:t xml:space="preserve">; each journal is the entry’s example and its regression test).</w:t>
      </w:r>
    </w:p>
    <w:p>
      <w:pPr>
        <w:pStyle w:val="BodyText"/>
      </w:pPr>
      <w:r>
        <w:rPr>
          <w:iCs/>
          <w:i/>
        </w:rPr>
        <w:t xml:space="preserve">Binding:</w:t>
      </w:r>
      <w:r>
        <w:t xml:space="preserve"> </w:t>
      </w:r>
      <w:r>
        <w:rPr>
          <w:bCs/>
          <w:b/>
        </w:rPr>
        <w:t xml:space="preserve">CLI-only</w:t>
      </w:r>
      <w:r>
        <w:t xml:space="preserve"> </w:t>
      </w:r>
      <w:r>
        <w:t xml:space="preserve">— CLI file-output mode (the bindings return the arrays).</w:t>
      </w:r>
    </w:p>
    <w:p>
      <w:pPr>
        <w:pStyle w:val="BodyText"/>
      </w:pPr>
      <w:r>
        <w:rPr>
          <w:iCs/>
          <w:i/>
        </w:rPr>
        <w:t xml:space="preserve">Syntax:</w:t>
      </w:r>
      <w:r>
        <w:t xml:space="preserve"> </w:t>
      </w:r>
      <w:r>
        <w:rPr>
          <w:rStyle w:val="VerbatimChar"/>
        </w:rPr>
        <w:t xml:space="preserve">BINARY</w:t>
      </w:r>
      <w:r>
        <w:t xml:space="preserve">; no prompt — the plot type that writes a binary array instead of drawing.</w:t>
      </w:r>
    </w:p>
    <w:p>
      <w:pPr>
        <w:pStyle w:val="BodyText"/>
      </w:pPr>
      <w:r>
        <w:rPr>
          <w:iCs/>
          <w:i/>
        </w:rPr>
        <w:t xml:space="preserve">Defaults:</w:t>
      </w:r>
      <w:r>
        <w:t xml:space="preserve"> </w:t>
      </w:r>
      <w:r>
        <w:t xml:space="preserve">none. The file is</w:t>
      </w:r>
      <w:r>
        <w:t xml:space="preserve"> </w:t>
      </w:r>
      <w:r>
        <w:rPr>
          <w:rStyle w:val="VerbatimChar"/>
        </w:rPr>
        <w:t xml:space="preserve">&lt;deck&gt;.&lt;map&gt;N.&lt;ext&gt;</w:t>
      </w:r>
      <w:r>
        <w:t xml:space="preserve"> </w:t>
      </w:r>
      <w:r>
        <w:t xml:space="preserve">beside the deck (e.g. </w:t>
      </w:r>
      <w:r>
        <w:rPr>
          <w:rStyle w:val="VerbatimChar"/>
        </w:rPr>
        <w:t xml:space="preserve">Cassegrain.in.OPD3.txt</w:t>
      </w:r>
      <w:r>
        <w:t xml:space="preserve">); an existing file asks</w:t>
      </w:r>
      <w:r>
        <w:t xml:space="preserve"> </w:t>
      </w:r>
      <w:r>
        <w:t xml:space="preserve">“</w:t>
      </w:r>
      <w:r>
        <w:t xml:space="preserve">Overwrite? [YES]</w:t>
      </w:r>
      <w:r>
        <w:t xml:space="preserve">”</w:t>
      </w:r>
      <w:r>
        <w:t xml:space="preserve">.</w:t>
      </w:r>
    </w:p>
    <w:p>
      <w:pPr>
        <w:pStyle w:val="SourceCode"/>
      </w:pPr>
      <w:r>
        <w:rPr>
          <w:rStyle w:val="VerbatimChar"/>
        </w:rPr>
        <w:t xml:space="preserve">MACOS&gt;binary</w:t>
      </w:r>
      <w:r>
        <w:br/>
      </w:r>
      <w:r>
        <w:rPr>
          <w:rStyle w:val="VerbatimChar"/>
        </w:rPr>
        <w:t xml:space="preserve"> Plot type set to BINARY</w:t>
      </w:r>
    </w:p>
    <w:p>
      <w:pPr>
        <w:pStyle w:val="FirstParagraph"/>
      </w:pPr>
      <w:r>
        <w:t xml:space="preserve">Redirects subsequent data outputs to flat binary files</w:t>
      </w:r>
      <w:r>
        <w:t xml:space="preserve"> </w:t>
      </w:r>
      <w:r>
        <w:t xml:space="preserve">(direct-access records, one per grid row, 4 bytes per value)</w:t>
      </w:r>
      <w:r>
        <w:t xml:space="preserve"> </w:t>
      </w:r>
      <w:r>
        <w:t xml:space="preserve">named</w:t>
      </w:r>
      <w:r>
        <w:t xml:space="preserve"> </w:t>
      </w:r>
      <w:r>
        <w:rPr>
          <w:rStyle w:val="VerbatimChar"/>
        </w:rPr>
        <w:t xml:space="preserve">filnam.&lt;tag&gt;&lt;elt&gt;</w:t>
      </w:r>
      <w:r>
        <w:t xml:space="preserve"> </w:t>
      </w:r>
      <w:r>
        <w:t xml:space="preserve">with no added extension, for</w:t>
      </w:r>
      <w:r>
        <w:t xml:space="preserve"> </w:t>
      </w:r>
      <w:r>
        <w:t xml:space="preserve">import into other image/signal-processing software. Same</w:t>
      </w:r>
      <w:r>
        <w:t xml:space="preserve"> </w:t>
      </w:r>
      <w:r>
        <w:t xml:space="preserve">overwrite dialog as TEXt. Persists until another plot type</w:t>
      </w:r>
      <w:r>
        <w:t xml:space="preserve"> </w:t>
      </w:r>
      <w:r>
        <w:t xml:space="preserve">is chosen.</w:t>
      </w:r>
      <w:r>
        <w:t xml:space="preserve"> </w:t>
      </w:r>
      <w:r>
        <w:rPr>
          <w:iCs/>
          <w:i/>
        </w:rPr>
        <w:t xml:space="preserve">Related:</w:t>
      </w:r>
      <w:r>
        <w:t xml:space="preserve"> </w:t>
      </w:r>
      <w:r>
        <w:t xml:space="preserve">TEXt, FITs, MAT.</w:t>
      </w:r>
      <w:r>
        <w:t xml:space="preserve"> </w:t>
      </w:r>
    </w:p>
    <w:bookmarkEnd w:id="156"/>
    <w:bookmarkStart w:id="157" w:name="fits-wfits"/>
    <w:p>
      <w:pPr>
        <w:pStyle w:val="Heading4"/>
      </w:pPr>
      <w:r>
        <w:t xml:space="preserve">FITs, WFIts</w:t>
      </w:r>
    </w:p>
    <w:p>
      <w:pPr>
        <w:pStyle w:val="FirstParagraph"/>
      </w:pPr>
      <w:r>
        <w:rPr>
          <w:iCs/>
          <w:i/>
        </w:rPr>
        <w:t xml:space="preserve">Minimum match:</w:t>
      </w:r>
      <w:r>
        <w:t xml:space="preserve"> </w:t>
      </w:r>
      <w:r>
        <w:rPr>
          <w:rStyle w:val="VerbatimChar"/>
        </w:rPr>
        <w:t xml:space="preserve">FITs</w:t>
      </w:r>
    </w:p>
    <w:p>
      <w:pPr>
        <w:pStyle w:val="BodyText"/>
      </w:pPr>
      <w:r>
        <w:t xml:space="preserve">FITS / wide-FITS image file.</w:t>
      </w:r>
    </w:p>
    <w:p>
      <w:pPr>
        <w:pStyle w:val="BodyText"/>
      </w:pPr>
      <w:r>
        <w:rPr>
          <w:iCs/>
          <w:i/>
        </w:rPr>
        <w:t xml:space="preserve">CLI suite:</w:t>
      </w:r>
      <w:r>
        <w:t xml:space="preserve"> </w:t>
      </w:r>
      <w:r>
        <w:rPr>
          <w:rStyle w:val="VerbatimChar"/>
        </w:rPr>
        <w:t xml:space="preserve">PLOT_TYPES.jou</w:t>
      </w:r>
      <w:r>
        <w:t xml:space="preserve"> </w:t>
      </w:r>
      <w:r>
        <w:t xml:space="preserve">(</w:t>
      </w:r>
      <w:r>
        <w:rPr>
          <w:rStyle w:val="VerbatimChar"/>
        </w:rPr>
        <w:t xml:space="preserve">cli_tests/cmd/</w:t>
      </w:r>
      <w:r>
        <w:t xml:space="preserve">; each journal is the entry’s example and its regression test).</w:t>
      </w:r>
    </w:p>
    <w:p>
      <w:pPr>
        <w:pStyle w:val="BodyText"/>
      </w:pPr>
      <w:r>
        <w:rPr>
          <w:iCs/>
          <w:i/>
        </w:rPr>
        <w:t xml:space="preserve">Binding:</w:t>
      </w:r>
      <w:r>
        <w:t xml:space="preserve"> </w:t>
      </w:r>
      <w:r>
        <w:rPr>
          <w:bCs/>
          <w:b/>
        </w:rPr>
        <w:t xml:space="preserve">CLI-only</w:t>
      </w:r>
      <w:r>
        <w:t xml:space="preserve"> </w:t>
      </w:r>
      <w:r>
        <w:t xml:space="preserve">— CLI file-output mode (the bindings return the arrays).</w:t>
      </w:r>
    </w:p>
    <w:p>
      <w:pPr>
        <w:pStyle w:val="BodyText"/>
      </w:pPr>
      <w:r>
        <w:rPr>
          <w:iCs/>
          <w:i/>
        </w:rPr>
        <w:t xml:space="preserve">Syntax:</w:t>
      </w:r>
      <w:r>
        <w:t xml:space="preserve"> </w:t>
      </w:r>
      <w:r>
        <w:rPr>
          <w:rStyle w:val="VerbatimChar"/>
        </w:rPr>
        <w:t xml:space="preserve">FITS</w:t>
      </w:r>
      <w:r>
        <w:t xml:space="preserve"> </w:t>
      </w:r>
      <w:r>
        <w:t xml:space="preserve">/</w:t>
      </w:r>
      <w:r>
        <w:t xml:space="preserve"> </w:t>
      </w:r>
      <w:r>
        <w:rPr>
          <w:rStyle w:val="VerbatimChar"/>
        </w:rPr>
        <w:t xml:space="preserve">WFITS</w:t>
      </w:r>
      <w:r>
        <w:t xml:space="preserve">; no prompt — the plot type that writes a FITS file.</w:t>
      </w:r>
    </w:p>
    <w:p>
      <w:pPr>
        <w:pStyle w:val="BodyText"/>
      </w:pPr>
      <w:r>
        <w:rPr>
          <w:iCs/>
          <w:i/>
        </w:rPr>
        <w:t xml:space="preserve">Defaults:</w:t>
      </w:r>
      <w:r>
        <w:t xml:space="preserve"> </w:t>
      </w:r>
      <w:r>
        <w:t xml:space="preserve">none.</w:t>
      </w:r>
      <w:r>
        <w:t xml:space="preserve"> </w:t>
      </w:r>
      <w:r>
        <w:rPr>
          <w:rStyle w:val="VerbatimChar"/>
        </w:rPr>
        <w:t xml:space="preserve">&lt;deck&gt;.&lt;map&gt;N.fit</w:t>
      </w:r>
      <w:r>
        <w:t xml:space="preserve">; long deck paths are no longer refused (the 18-character FILENAME card limit is gone).</w:t>
      </w:r>
    </w:p>
    <w:p>
      <w:pPr>
        <w:pStyle w:val="SourceCode"/>
      </w:pPr>
      <w:r>
        <w:rPr>
          <w:rStyle w:val="VerbatimChar"/>
        </w:rPr>
        <w:t xml:space="preserve">MACOS&gt;fits</w:t>
      </w:r>
      <w:r>
        <w:br/>
      </w:r>
      <w:r>
        <w:rPr>
          <w:rStyle w:val="VerbatimChar"/>
        </w:rPr>
        <w:t xml:space="preserve"> Plot type set to FITS</w:t>
      </w:r>
      <w:r>
        <w:br/>
      </w:r>
      <w:r>
        <w:rPr>
          <w:rStyle w:val="VerbatimChar"/>
        </w:rPr>
        <w:t xml:space="preserve">MACOS&gt;wfits</w:t>
      </w:r>
      <w:r>
        <w:br/>
      </w:r>
      <w:r>
        <w:rPr>
          <w:rStyle w:val="VerbatimChar"/>
        </w:rPr>
        <w:t xml:space="preserve">Save OPD or Intensity (OPD,INT): [OPD]:</w:t>
      </w:r>
      <w:r>
        <w:br/>
      </w:r>
      <w:r>
        <w:rPr>
          <w:rStyle w:val="VerbatimChar"/>
        </w:rPr>
        <w:t xml:space="preserve">  Dumping current OPD into FITS file Opd.fits</w:t>
      </w:r>
    </w:p>
    <w:p>
      <w:pPr>
        <w:pStyle w:val="FirstParagraph"/>
      </w:pPr>
      <w:r>
        <w:t xml:space="preserve">FITs redirects subsequent data outputs to FITS files named</w:t>
      </w:r>
      <w:r>
        <w:t xml:space="preserve"> </w:t>
      </w:r>
      <w:r>
        <w:rPr>
          <w:rStyle w:val="VerbatimChar"/>
        </w:rPr>
        <w:t xml:space="preserve">filnam.&lt;tag&gt;&lt;elt&gt;.fit</w:t>
      </w:r>
      <w:r>
        <w:t xml:space="preserve">. WFIts (interactive CLI only) is</w:t>
      </w:r>
      <w:r>
        <w:t xml:space="preserve"> </w:t>
      </w:r>
      <w:r>
        <w:t xml:space="preserve">instead a one-shot dump of the CURRENT data: OPD writes</w:t>
      </w:r>
      <w:r>
        <w:t xml:space="preserve"> </w:t>
      </w:r>
      <w:r>
        <w:t xml:space="preserve">OPDMat to</w:t>
      </w:r>
      <w:r>
        <w:t xml:space="preserve"> </w:t>
      </w:r>
      <w:r>
        <w:rPr>
          <w:rStyle w:val="VerbatimChar"/>
        </w:rPr>
        <w:t xml:space="preserve">Opd.fits</w:t>
      </w:r>
      <w:r>
        <w:t xml:space="preserve">, INT writes the intensity to</w:t>
      </w:r>
      <w:r>
        <w:t xml:space="preserve"> </w:t>
      </w:r>
      <w:r>
        <w:rPr>
          <w:rStyle w:val="VerbatimChar"/>
        </w:rPr>
        <w:t xml:space="preserve">Int.fits</w:t>
      </w:r>
      <w:r>
        <w:t xml:space="preserve">; it requires a prior OPD or INt command (</w:t>
      </w:r>
      <w:r>
        <w:t xml:space="preserve">“</w:t>
      </w:r>
      <w:r>
        <w:t xml:space="preserve">OPD</w:t>
      </w:r>
      <w:r>
        <w:t xml:space="preserve"> </w:t>
      </w:r>
      <w:r>
        <w:t xml:space="preserve">data is not available, run OPD command</w:t>
      </w:r>
      <w:r>
        <w:t xml:space="preserve">”</w:t>
      </w:r>
      <w:r>
        <w:t xml:space="preserve">).</w:t>
      </w:r>
      <w:r>
        <w:t xml:space="preserve"> </w:t>
      </w:r>
      <w:r>
        <w:rPr>
          <w:iCs/>
          <w:i/>
        </w:rPr>
        <w:t xml:space="preserve">Related:</w:t>
      </w:r>
      <w:r>
        <w:t xml:space="preserve"> </w:t>
      </w:r>
      <w:r>
        <w:t xml:space="preserve">TEXt, BINary, MAT, OPD, INTensity.</w:t>
      </w:r>
      <w:r>
        <w:t xml:space="preserve"> </w:t>
      </w:r>
    </w:p>
    <w:bookmarkEnd w:id="157"/>
    <w:bookmarkStart w:id="158" w:name="mat"/>
    <w:p>
      <w:pPr>
        <w:pStyle w:val="Heading4"/>
      </w:pPr>
      <w:r>
        <w:t xml:space="preserve">MAT</w:t>
      </w:r>
    </w:p>
    <w:p>
      <w:pPr>
        <w:pStyle w:val="FirstParagraph"/>
      </w:pPr>
      <w:r>
        <w:rPr>
          <w:iCs/>
          <w:i/>
        </w:rPr>
        <w:t xml:space="preserve">Minimum match:</w:t>
      </w:r>
      <w:r>
        <w:t xml:space="preserve"> </w:t>
      </w:r>
      <w:r>
        <w:rPr>
          <w:rStyle w:val="VerbatimChar"/>
        </w:rPr>
        <w:t xml:space="preserve">MAT</w:t>
      </w:r>
    </w:p>
    <w:p>
      <w:pPr>
        <w:pStyle w:val="BodyText"/>
      </w:pPr>
      <w:r>
        <w:t xml:space="preserve">MATLAB .mat file.</w:t>
      </w:r>
    </w:p>
    <w:p>
      <w:pPr>
        <w:pStyle w:val="BodyText"/>
      </w:pPr>
      <w:r>
        <w:rPr>
          <w:iCs/>
          <w:i/>
        </w:rPr>
        <w:t xml:space="preserve">CLI suite:</w:t>
      </w:r>
      <w:r>
        <w:t xml:space="preserve"> </w:t>
      </w:r>
      <w:r>
        <w:rPr>
          <w:rStyle w:val="VerbatimChar"/>
        </w:rPr>
        <w:t xml:space="preserve">PLOT_TYPES.jou</w:t>
      </w:r>
      <w:r>
        <w:t xml:space="preserve"> </w:t>
      </w:r>
      <w:r>
        <w:t xml:space="preserve">(</w:t>
      </w:r>
      <w:r>
        <w:rPr>
          <w:rStyle w:val="VerbatimChar"/>
        </w:rPr>
        <w:t xml:space="preserve">cli_tests/cmd/</w:t>
      </w:r>
      <w:r>
        <w:t xml:space="preserve">; each journal is the entry’s example and its regression test).</w:t>
      </w:r>
    </w:p>
    <w:p>
      <w:pPr>
        <w:pStyle w:val="BodyText"/>
      </w:pPr>
      <w:r>
        <w:rPr>
          <w:iCs/>
          <w:i/>
        </w:rPr>
        <w:t xml:space="preserve">Binding:</w:t>
      </w:r>
      <w:r>
        <w:t xml:space="preserve"> </w:t>
      </w:r>
      <w:r>
        <w:rPr>
          <w:bCs/>
          <w:b/>
        </w:rPr>
        <w:t xml:space="preserve">CLI-only</w:t>
      </w:r>
      <w:r>
        <w:t xml:space="preserve"> </w:t>
      </w:r>
      <w:r>
        <w:t xml:space="preserve">— CLI file-output mode (the bindings return the arrays).</w:t>
      </w:r>
    </w:p>
    <w:p>
      <w:pPr>
        <w:pStyle w:val="BodyText"/>
      </w:pPr>
      <w:r>
        <w:rPr>
          <w:iCs/>
          <w:i/>
        </w:rPr>
        <w:t xml:space="preserve">Syntax:</w:t>
      </w:r>
      <w:r>
        <w:t xml:space="preserve"> </w:t>
      </w:r>
      <w:r>
        <w:rPr>
          <w:rStyle w:val="VerbatimChar"/>
        </w:rPr>
        <w:t xml:space="preserve">MAT</w:t>
      </w:r>
      <w:r>
        <w:t xml:space="preserve">; no prompt — the plot type that writes a MATLAB file —</w:t>
      </w:r>
      <w:r>
        <w:t xml:space="preserve"> </w:t>
      </w:r>
      <w:r>
        <w:t xml:space="preserve">“</w:t>
      </w:r>
      <w:r>
        <w:t xml:space="preserve">MAT output is not built into this macos</w:t>
      </w:r>
      <w:r>
        <w:t xml:space="preserve">”</w:t>
      </w:r>
      <w:r>
        <w:t xml:space="preserve"> </w:t>
      </w:r>
      <w:r>
        <w:t xml:space="preserve">on this build instead of drawing.</w:t>
      </w:r>
    </w:p>
    <w:p>
      <w:pPr>
        <w:pStyle w:val="BodyText"/>
      </w:pPr>
      <w:r>
        <w:rPr>
          <w:iCs/>
          <w:i/>
        </w:rPr>
        <w:t xml:space="preserve">Defaults:</w:t>
      </w:r>
      <w:r>
        <w:t xml:space="preserve"> </w:t>
      </w:r>
      <w:r>
        <w:t xml:space="preserve">none. The file is</w:t>
      </w:r>
      <w:r>
        <w:t xml:space="preserve"> </w:t>
      </w:r>
      <w:r>
        <w:rPr>
          <w:rStyle w:val="VerbatimChar"/>
        </w:rPr>
        <w:t xml:space="preserve">&lt;deck&gt;.&lt;map&gt;N.&lt;ext&gt;</w:t>
      </w:r>
      <w:r>
        <w:t xml:space="preserve"> </w:t>
      </w:r>
      <w:r>
        <w:t xml:space="preserve">beside the deck (e.g. </w:t>
      </w:r>
      <w:r>
        <w:rPr>
          <w:rStyle w:val="VerbatimChar"/>
        </w:rPr>
        <w:t xml:space="preserve">Cassegrain.in.OPD3.txt</w:t>
      </w:r>
      <w:r>
        <w:t xml:space="preserve">); an existing file asks</w:t>
      </w:r>
      <w:r>
        <w:t xml:space="preserve"> </w:t>
      </w:r>
      <w:r>
        <w:t xml:space="preserve">“</w:t>
      </w:r>
      <w:r>
        <w:t xml:space="preserve">Overwrite? [YES]</w:t>
      </w:r>
      <w:r>
        <w:t xml:space="preserve">”</w:t>
      </w:r>
      <w:r>
        <w:t xml:space="preserve">.</w:t>
      </w:r>
    </w:p>
    <w:p>
      <w:pPr>
        <w:pStyle w:val="SourceCode"/>
      </w:pPr>
      <w:r>
        <w:rPr>
          <w:rStyle w:val="VerbatimChar"/>
        </w:rPr>
        <w:t xml:space="preserve">MACOS&gt;mat</w:t>
      </w:r>
      <w:r>
        <w:br/>
      </w:r>
      <w:r>
        <w:rPr>
          <w:rStyle w:val="VerbatimChar"/>
        </w:rPr>
        <w:t xml:space="preserve"> Plot type set to MAT</w:t>
      </w:r>
    </w:p>
    <w:p>
      <w:pPr>
        <w:pStyle w:val="FirstParagraph"/>
      </w:pPr>
      <w:r>
        <w:t xml:space="preserve">Redirects subsequent data outputs to MATLAB-readable files</w:t>
      </w:r>
      <w:r>
        <w:t xml:space="preserve"> </w:t>
      </w:r>
      <w:r>
        <w:t xml:space="preserve">named</w:t>
      </w:r>
      <w:r>
        <w:t xml:space="preserve"> </w:t>
      </w:r>
      <w:r>
        <w:rPr>
          <w:rStyle w:val="VerbatimChar"/>
        </w:rPr>
        <w:t xml:space="preserve">filnam.&lt;tag&gt;&lt;elt&gt;.mat</w:t>
      </w:r>
      <w:r>
        <w:t xml:space="preserve"> </w:t>
      </w:r>
      <w:r>
        <w:t xml:space="preserve">(the manual’s</w:t>
      </w:r>
      <w:r>
        <w:t xml:space="preserve"> </w:t>
      </w:r>
      <w:r>
        <w:t xml:space="preserve">“</w:t>
      </w:r>
      <w:r>
        <w:t xml:space="preserve">.dat</w:t>
      </w:r>
      <w:r>
        <w:t xml:space="preserve">”</w:t>
      </w:r>
      <w:r>
        <w:t xml:space="preserve"> </w:t>
      </w:r>
      <w:r>
        <w:t xml:space="preserve">is stale</w:t>
      </w:r>
      <w:r>
        <w:t xml:space="preserve"> </w:t>
      </w:r>
      <w:r>
        <w:t xml:space="preserve">— the code appends</w:t>
      </w:r>
      <w:r>
        <w:t xml:space="preserve"> </w:t>
      </w:r>
      <w:r>
        <w:t xml:space="preserve">“</w:t>
      </w:r>
      <w:r>
        <w:t xml:space="preserve">.mat</w:t>
      </w:r>
      <w:r>
        <w:t xml:space="preserve">”</w:t>
      </w:r>
      <w:r>
        <w:t xml:space="preserve">). Same overwrite dialog as TEXt.</w:t>
      </w:r>
      <w:r>
        <w:t xml:space="preserve"> </w:t>
      </w:r>
      <w:r>
        <w:t xml:space="preserve">Persists until another plot type is chosen.</w:t>
      </w:r>
      <w:r>
        <w:t xml:space="preserve"> </w:t>
      </w:r>
      <w:r>
        <w:rPr>
          <w:iCs/>
          <w:i/>
        </w:rPr>
        <w:t xml:space="preserve">Related:</w:t>
      </w:r>
      <w:r>
        <w:t xml:space="preserve"> </w:t>
      </w:r>
      <w:r>
        <w:t xml:space="preserve">TEXt, BINary, FITs, GETMatlabmatrix.</w:t>
      </w:r>
      <w:r>
        <w:t xml:space="preserve"> </w:t>
      </w:r>
    </w:p>
    <w:bookmarkEnd w:id="158"/>
    <w:bookmarkStart w:id="159" w:name="getmatlabmatrix"/>
    <w:p>
      <w:pPr>
        <w:pStyle w:val="Heading4"/>
      </w:pPr>
      <w:r>
        <w:t xml:space="preserve">GETMatlabmatrix</w:t>
      </w:r>
    </w:p>
    <w:p>
      <w:pPr>
        <w:pStyle w:val="FirstParagraph"/>
      </w:pPr>
      <w:r>
        <w:rPr>
          <w:iCs/>
          <w:i/>
        </w:rPr>
        <w:t xml:space="preserve">Minimum match:</w:t>
      </w:r>
      <w:r>
        <w:t xml:space="preserve"> </w:t>
      </w:r>
      <w:r>
        <w:rPr>
          <w:rStyle w:val="VerbatimChar"/>
        </w:rPr>
        <w:t xml:space="preserve">GETMatlabmatrix</w:t>
      </w:r>
    </w:p>
    <w:p>
      <w:pPr>
        <w:pStyle w:val="BodyText"/>
      </w:pPr>
      <w:r>
        <w:t xml:space="preserve">(currently disabled: handler is a no-op stub) (smacos only).</w:t>
      </w:r>
    </w:p>
    <w:p>
      <w:pPr>
        <w:pStyle w:val="BodyText"/>
      </w:pPr>
      <w:r>
        <w:rPr>
          <w:iCs/>
          <w:i/>
        </w:rPr>
        <w:t xml:space="preserve">CLI suite:</w:t>
      </w:r>
      <w:r>
        <w:t xml:space="preserve"> </w:t>
      </w:r>
      <w:r>
        <w:rPr>
          <w:rStyle w:val="VerbatimChar"/>
        </w:rPr>
        <w:t xml:space="preserve">GETMATLABMATRIX.jou</w:t>
      </w:r>
      <w:r>
        <w:t xml:space="preserve"> </w:t>
      </w:r>
      <w:r>
        <w:t xml:space="preserve">(</w:t>
      </w:r>
      <w:r>
        <w:rPr>
          <w:rStyle w:val="VerbatimChar"/>
        </w:rPr>
        <w:t xml:space="preserve">cli_tests/cmd/</w:t>
      </w:r>
      <w:r>
        <w:t xml:space="preserve">; each journal is the entry’s example and its regression test).</w:t>
      </w:r>
    </w:p>
    <w:p>
      <w:pPr>
        <w:pStyle w:val="BodyText"/>
      </w:pPr>
      <w:r>
        <w:rPr>
          <w:iCs/>
          <w:i/>
        </w:rPr>
        <w:t xml:space="preserve">Binding:</w:t>
      </w:r>
      <w:r>
        <w:t xml:space="preserve"> </w:t>
      </w:r>
      <w:r>
        <w:rPr>
          <w:bCs/>
          <w:b/>
        </w:rPr>
        <w:t xml:space="preserve">CLI-only</w:t>
      </w:r>
      <w:r>
        <w:t xml:space="preserve"> </w:t>
      </w:r>
      <w:r>
        <w:t xml:space="preserve">— disabled (a no-op stub); the bindings return arrays.</w:t>
      </w:r>
    </w:p>
    <w:p>
      <w:pPr>
        <w:pStyle w:val="BodyText"/>
      </w:pPr>
      <w:r>
        <w:rPr>
          <w:iCs/>
          <w:i/>
        </w:rPr>
        <w:t xml:space="preserve">Syntax:</w:t>
      </w:r>
      <w:r>
        <w:t xml:space="preserve"> </w:t>
      </w:r>
      <w:r>
        <w:rPr>
          <w:rStyle w:val="VerbatimChar"/>
        </w:rPr>
        <w:t xml:space="preserve">GETMATLABMATRIX</w:t>
      </w:r>
      <w:r>
        <w:t xml:space="preserve">; no prompt — SMACOS builds only.</w:t>
      </w:r>
    </w:p>
    <w:p>
      <w:pPr>
        <w:pStyle w:val="BodyText"/>
      </w:pPr>
      <w:r>
        <w:rPr>
          <w:iCs/>
          <w:i/>
        </w:rPr>
        <w:t xml:space="preserve">Defaults:</w:t>
      </w:r>
      <w:r>
        <w:t xml:space="preserve"> </w:t>
      </w:r>
      <w:r>
        <w:t xml:space="preserve">none. The CLI answers</w:t>
      </w:r>
      <w:r>
        <w:t xml:space="preserve"> </w:t>
      </w:r>
      <w:r>
        <w:t xml:space="preserve">“</w:t>
      </w:r>
      <w:r>
        <w:t xml:space="preserve">Command not understood … Unknown command</w:t>
      </w:r>
      <w:r>
        <w:t xml:space="preserve">”</w:t>
      </w:r>
      <w:r>
        <w:t xml:space="preserve">.</w:t>
      </w:r>
    </w:p>
    <w:p>
      <w:pPr>
        <w:pStyle w:val="BodyText"/>
      </w:pPr>
      <w:r>
        <w:t xml:space="preserve">SMACOS builds only (#ifdef SMACOS_CMD) — the CLI does not</w:t>
      </w:r>
      <w:r>
        <w:t xml:space="preserve"> </w:t>
      </w:r>
      <w:r>
        <w:t xml:space="preserve">dispatch it (</w:t>
      </w:r>
      <w:r>
        <w:t xml:space="preserve">“</w:t>
      </w:r>
      <w:r>
        <w:t xml:space="preserve">Command not understood … ** Unknown command =</w:t>
      </w:r>
      <w:r>
        <w:t xml:space="preserve"> </w:t>
      </w:r>
      <w:r>
        <w:t xml:space="preserve">getmatlabmatrix</w:t>
      </w:r>
      <w:r>
        <w:t xml:space="preserve">”</w:t>
      </w:r>
      <w:r>
        <w:t xml:space="preserve">, pinned by the suite). The handler body is</w:t>
      </w:r>
      <w:r>
        <w:t xml:space="preserve"> </w:t>
      </w:r>
      <w:r>
        <w:t xml:space="preserve">entirely commented out, so</w:t>
      </w:r>
      <w:r>
        <w:t xml:space="preserve"> </w:t>
      </w:r>
      <w:r>
        <w:t xml:space="preserve">the command is currently a no-op stub: it matches, does</w:t>
      </w:r>
      <w:r>
        <w:t xml:space="preserve"> </w:t>
      </w:r>
      <w:r>
        <w:t xml:space="preserve">nothing, and returns to the prompt. Discrepancy: the help</w:t>
      </w:r>
      <w:r>
        <w:t xml:space="preserve"> </w:t>
      </w:r>
      <w:r>
        <w:t xml:space="preserve">line promises fetching a named matrix into MATLAB; no such</w:t>
      </w:r>
      <w:r>
        <w:t xml:space="preserve"> </w:t>
      </w:r>
      <w:r>
        <w:t xml:space="preserve">transfer is implemented — data exchange happens through the</w:t>
      </w:r>
      <w:r>
        <w:t xml:space="preserve"> </w:t>
      </w:r>
      <w:r>
        <w:t xml:space="preserve">SMACOS call-line arguments instead.</w:t>
      </w:r>
      <w:r>
        <w:t xml:space="preserve"> </w:t>
      </w:r>
      <w:r>
        <w:rPr>
          <w:iCs/>
          <w:i/>
        </w:rPr>
        <w:t xml:space="preserve">Related:</w:t>
      </w:r>
      <w:r>
        <w:t xml:space="preserve"> </w:t>
      </w:r>
      <w:r>
        <w:t xml:space="preserve">MAT, EXPort.</w:t>
      </w:r>
      <w:r>
        <w:t xml:space="preserve"> </w:t>
      </w:r>
    </w:p>
    <w:bookmarkEnd w:id="159"/>
    <w:bookmarkEnd w:id="160"/>
    <w:bookmarkStart w:id="170" w:name="window-post-processing"/>
    <w:p>
      <w:pPr>
        <w:pStyle w:val="Heading3"/>
      </w:pPr>
      <w:r>
        <w:t xml:space="preserve">Window &amp; Post-Processing</w:t>
      </w:r>
    </w:p>
    <w:bookmarkStart w:id="161" w:name="plocate"/>
    <w:p>
      <w:pPr>
        <w:pStyle w:val="Heading4"/>
      </w:pPr>
      <w:r>
        <w:t xml:space="preserve">PLOcate</w:t>
      </w:r>
    </w:p>
    <w:p>
      <w:pPr>
        <w:pStyle w:val="FirstParagraph"/>
      </w:pPr>
      <w:r>
        <w:rPr>
          <w:iCs/>
          <w:i/>
        </w:rPr>
        <w:t xml:space="preserve">Minimum match:</w:t>
      </w:r>
      <w:r>
        <w:t xml:space="preserve"> </w:t>
      </w:r>
      <w:r>
        <w:rPr>
          <w:rStyle w:val="VerbatimChar"/>
        </w:rPr>
        <w:t xml:space="preserve">PLOcate</w:t>
      </w:r>
    </w:p>
    <w:p>
      <w:pPr>
        <w:pStyle w:val="BodyText"/>
      </w:pPr>
      <w:r>
        <w:t xml:space="preserve">Set plot pixel-array location.</w:t>
      </w:r>
    </w:p>
    <w:p>
      <w:pPr>
        <w:pStyle w:val="BodyText"/>
      </w:pPr>
      <w:r>
        <w:rPr>
          <w:iCs/>
          <w:i/>
        </w:rPr>
        <w:t xml:space="preserve">CLI suite:</w:t>
      </w:r>
      <w:r>
        <w:t xml:space="preserve"> </w:t>
      </w:r>
      <w:r>
        <w:rPr>
          <w:rStyle w:val="VerbatimChar"/>
        </w:rPr>
        <w:t xml:space="preserve">PLOCATE_NOPLOC.jou</w:t>
      </w:r>
      <w:r>
        <w:t xml:space="preserve"> </w:t>
      </w:r>
      <w:r>
        <w:t xml:space="preserve">(</w:t>
      </w:r>
      <w:r>
        <w:rPr>
          <w:rStyle w:val="VerbatimChar"/>
        </w:rPr>
        <w:t xml:space="preserve">cli_tests/cmd/</w:t>
      </w:r>
      <w:r>
        <w:t xml:space="preserve">; each journal is the entry’s example and its regression test).</w:t>
      </w:r>
    </w:p>
    <w:p>
      <w:pPr>
        <w:pStyle w:val="BodyText"/>
      </w:pPr>
      <w:r>
        <w:rPr>
          <w:iCs/>
          <w:i/>
        </w:rPr>
        <w:t xml:space="preserve">Binding:</w:t>
      </w:r>
      <w:r>
        <w:t xml:space="preserve"> </w:t>
      </w:r>
      <w:r>
        <w:rPr>
          <w:bCs/>
          <w:b/>
        </w:rPr>
        <w:t xml:space="preserve">missing</w:t>
      </w:r>
      <w:r>
        <w:t xml:space="preserve"> </w:t>
      </w:r>
      <w:r>
        <w:t xml:space="preserve">— plot pixel-array location.</w:t>
      </w:r>
    </w:p>
    <w:p>
      <w:pPr>
        <w:pStyle w:val="BodyText"/>
      </w:pPr>
      <w:r>
        <w:rPr>
          <w:iCs/>
          <w:i/>
        </w:rPr>
        <w:t xml:space="preserve">Syntax:</w:t>
      </w:r>
      <w:r>
        <w:t xml:space="preserve"> </w:t>
      </w:r>
      <w:r>
        <w:rPr>
          <w:rStyle w:val="VerbatimChar"/>
        </w:rPr>
        <w:t xml:space="preserve">PLOC [frame] [pixel] [vx,vy] [wx,wy]</w:t>
      </w:r>
      <w:r>
        <w:t xml:space="preserve"> </w:t>
      </w:r>
      <w:r>
        <w:t xml:space="preserve">(also</w:t>
      </w:r>
      <w:r>
        <w:t xml:space="preserve"> </w:t>
      </w:r>
      <w:r>
        <w:rPr>
          <w:rStyle w:val="VerbatimChar"/>
        </w:rPr>
        <w:t xml:space="preserve">WINDOW</w:t>
      </w:r>
      <w:r>
        <w:t xml:space="preserve">) — the output frame (Tout, Enter or Beam), the pixel size, the element vertex in pixels, the window location in pixels.</w:t>
      </w:r>
    </w:p>
    <w:p>
      <w:pPr>
        <w:pStyle w:val="BodyText"/>
      </w:pPr>
      <w:r>
        <w:rPr>
          <w:iCs/>
          <w:i/>
        </w:rPr>
        <w:t xml:space="preserve">Defaults:</w:t>
      </w:r>
      <w:r>
        <w:t xml:space="preserve"> </w:t>
      </w:r>
      <w:r>
        <w:t xml:space="preserve">frame [Tout] when the deck has</w:t>
      </w:r>
      <w:r>
        <w:t xml:space="preserve"> </w:t>
      </w:r>
      <w:r>
        <w:rPr>
          <w:rStyle w:val="VerbatimChar"/>
        </w:rPr>
        <w:t xml:space="preserve">nOutCord= 5</w:t>
      </w:r>
      <w:r>
        <w:t xml:space="preserve">, else</w:t>
      </w:r>
      <w:r>
        <w:t xml:space="preserve"> </w:t>
      </w:r>
      <w:hyperlink w:anchor="beam">
        <w:r>
          <w:rPr>
            <w:rStyle w:val="Hyperlink"/>
          </w:rPr>
          <w:t xml:space="preserve">Beam</w:t>
        </w:r>
      </w:hyperlink>
      <w:r>
        <w:t xml:space="preserve">; pixel [0.00000] (zero clears the offsets); vertex and window [0.00000,0.00000].</w:t>
      </w:r>
    </w:p>
    <w:p>
      <w:pPr>
        <w:pStyle w:val="SourceCode"/>
      </w:pPr>
      <w:r>
        <w:rPr>
          <w:rStyle w:val="VerbatimChar"/>
        </w:rPr>
        <w:t xml:space="preserve">MACOS&gt;window</w:t>
      </w:r>
      <w:r>
        <w:br/>
      </w:r>
      <w:r>
        <w:rPr>
          <w:rStyle w:val="VerbatimChar"/>
        </w:rPr>
        <w:t xml:space="preserve">Enter output coordinate option (Tout, Enter or Beam): [Tout]:</w:t>
      </w:r>
      <w:r>
        <w:br/>
      </w:r>
      <w:r>
        <w:rPr>
          <w:rStyle w:val="VerbatimChar"/>
        </w:rPr>
        <w:t xml:space="preserve">Enter pixel size for placing window: [0.]: 1.392542d-6</w:t>
      </w:r>
      <w:r>
        <w:br/>
      </w:r>
      <w:r>
        <w:rPr>
          <w:rStyle w:val="VerbatimChar"/>
        </w:rPr>
        <w:t xml:space="preserve">Enter pixel coords of element vertex (x,y): [0.,0.]:</w:t>
      </w:r>
      <w:r>
        <w:br/>
      </w:r>
      <w:r>
        <w:rPr>
          <w:rStyle w:val="VerbatimChar"/>
        </w:rPr>
        <w:t xml:space="preserve">Enter window location in pixel coords (x,y): [0.,0.]:</w:t>
      </w:r>
    </w:p>
    <w:p>
      <w:pPr>
        <w:pStyle w:val="FirstParagraph"/>
      </w:pPr>
      <w:r>
        <w:t xml:space="preserve">PLOcate and WINdow are the same command (one dispatcher</w:t>
      </w:r>
      <w:r>
        <w:t xml:space="preserve"> </w:t>
      </w:r>
      <w:r>
        <w:t xml:space="preserve">branch). Turns on the pixel-locate option: the PIXel /</w:t>
      </w:r>
      <w:r>
        <w:t xml:space="preserve"> </w:t>
      </w:r>
      <w:r>
        <w:t xml:space="preserve">COMposed detector array is fixed in detector coordinates</w:t>
      </w:r>
      <w:r>
        <w:t xml:space="preserve"> </w:t>
      </w:r>
      <w:r>
        <w:t xml:space="preserve">(element-vertex origin, window center, pixel size), so</w:t>
      </w:r>
      <w:r>
        <w:t xml:space="preserve"> </w:t>
      </w:r>
      <w:r>
        <w:t xml:space="preserve">field-angle changes move the image across the array instead</w:t>
      </w:r>
      <w:r>
        <w:t xml:space="preserve"> </w:t>
      </w:r>
      <w:r>
        <w:t xml:space="preserve">of the image always landing centered. The Tout option is</w:t>
      </w:r>
      <w:r>
        <w:t xml:space="preserve"> </w:t>
      </w:r>
      <w:r>
        <w:t xml:space="preserve">offered only when nOutCord=5 — otherwise the prompt reads</w:t>
      </w:r>
      <w:r>
        <w:t xml:space="preserve"> </w:t>
      </w:r>
      <w:r>
        <w:t xml:space="preserve">‘</w:t>
      </w:r>
      <w:r>
        <w:t xml:space="preserve">(Enter or Beam)</w:t>
      </w:r>
      <w:r>
        <w:t xml:space="preserve">’</w:t>
      </w:r>
      <w:r>
        <w:t xml:space="preserve"> </w:t>
      </w:r>
      <w:r>
        <w:t xml:space="preserve">with default Beam; Enter prompts for</w:t>
      </w:r>
      <w:r>
        <w:t xml:space="preserve"> </w:t>
      </w:r>
      <w:r>
        <w:t xml:space="preserve">explicit</w:t>
      </w:r>
      <w:r>
        <w:t xml:space="preserve"> </w:t>
      </w:r>
      <w:r>
        <w:t xml:space="preserve">‘</w:t>
      </w:r>
      <w:r>
        <w:t xml:space="preserve">Enter xOut (x,y,z)</w:t>
      </w:r>
      <w:r>
        <w:t xml:space="preserve">’</w:t>
      </w:r>
      <w:r>
        <w:t xml:space="preserve"> </w:t>
      </w:r>
      <w:r>
        <w:t xml:space="preserve">/</w:t>
      </w:r>
      <w:r>
        <w:t xml:space="preserve"> </w:t>
      </w:r>
      <w:r>
        <w:t xml:space="preserve">‘</w:t>
      </w:r>
      <w:r>
        <w:t xml:space="preserve">Enter yOut (x,y,z)</w:t>
      </w:r>
      <w:r>
        <w:t xml:space="preserve">’</w:t>
      </w:r>
      <w:r>
        <w:t xml:space="preserve"> </w:t>
      </w:r>
      <w:r>
        <w:t xml:space="preserve">axis</w:t>
      </w:r>
      <w:r>
        <w:t xml:space="preserve"> </w:t>
      </w:r>
      <w:r>
        <w:t xml:space="preserve">vectors, Beam derives a chief-ray local frame at the last</w:t>
      </w:r>
      <w:r>
        <w:t xml:space="preserve"> </w:t>
      </w:r>
      <w:r>
        <w:t xml:space="preserve">element. A pixel size of 0 (the default) zeroes all the</w:t>
      </w:r>
      <w:r>
        <w:t xml:space="preserve"> </w:t>
      </w:r>
      <w:r>
        <w:t xml:space="preserve">offsets. Measured (Cassegrain, 64 x 64 x 2e-6 PIXel array,</w:t>
      </w:r>
      <w:r>
        <w:t xml:space="preserve"> </w:t>
      </w:r>
      <w:r>
        <w:t xml:space="preserve">window at pixel 10,10): the PSF peak lands at row 22, column</w:t>
      </w:r>
      <w:r>
        <w:t xml:space="preserve"> </w:t>
      </w:r>
      <w:r>
        <w:t xml:space="preserve">22 of the array and the central pixel reads 2.87e4; after</w:t>
      </w:r>
      <w:r>
        <w:t xml:space="preserve"> </w:t>
      </w:r>
      <w:r>
        <w:t xml:space="preserve">NOPLOC the peak is at (32,32), the central pixel 2.41e7. The</w:t>
      </w:r>
      <w:r>
        <w:t xml:space="preserve"> </w:t>
      </w:r>
      <w:r>
        <w:t xml:space="preserve">propagation’s own</w:t>
      </w:r>
      <w:r>
        <w:t xml:space="preserve"> </w:t>
      </w:r>
      <w:r>
        <w:t xml:space="preserve">“</w:t>
      </w:r>
      <w:r>
        <w:t xml:space="preserve">Peak occurs at i= 129, j= 129</w:t>
      </w:r>
      <w:r>
        <w:t xml:space="preserve">”</w:t>
      </w:r>
      <w:r>
        <w:t xml:space="preserve"> </w:t>
      </w:r>
      <w:r>
        <w:t xml:space="preserve">is the</w:t>
      </w:r>
      <w:r>
        <w:t xml:space="preserve"> </w:t>
      </w:r>
      <w:r>
        <w:t xml:space="preserve">diffraction grid and does not move. Cleared by NOPLOC. SMACOS (keyword PLOCATE or</w:t>
      </w:r>
      <w:r>
        <w:t xml:space="preserve"> </w:t>
      </w:r>
      <w:r>
        <w:t xml:space="preserve">WINDOW): CARG(1)=coordinate option, DARG(1)=pixel size,</w:t>
      </w:r>
      <w:r>
        <w:t xml:space="preserve"> </w:t>
      </w:r>
      <w:r>
        <w:t xml:space="preserve">DARG(2:3)=element vertex, DARG(4:5)=window center.</w:t>
      </w:r>
      <w:r>
        <w:t xml:space="preserve"> </w:t>
      </w:r>
      <w:r>
        <w:rPr>
          <w:iCs/>
          <w:i/>
        </w:rPr>
        <w:t xml:space="preserve">Related:</w:t>
      </w:r>
      <w:r>
        <w:t xml:space="preserve"> </w:t>
      </w:r>
      <w:r>
        <w:t xml:space="preserve">NOPLOC, PIXel, COMpose, SPOt, FEXit.</w:t>
      </w:r>
      <w:r>
        <w:t xml:space="preserve"> </w:t>
      </w:r>
    </w:p>
    <w:bookmarkEnd w:id="161"/>
    <w:bookmarkStart w:id="162" w:name="noploc"/>
    <w:p>
      <w:pPr>
        <w:pStyle w:val="Heading4"/>
      </w:pPr>
      <w:r>
        <w:t xml:space="preserve">NOPLOC</w:t>
      </w:r>
    </w:p>
    <w:p>
      <w:pPr>
        <w:pStyle w:val="FirstParagraph"/>
      </w:pPr>
      <w:r>
        <w:rPr>
          <w:iCs/>
          <w:i/>
        </w:rPr>
        <w:t xml:space="preserve">Minimum match:</w:t>
      </w:r>
      <w:r>
        <w:t xml:space="preserve"> </w:t>
      </w:r>
      <w:r>
        <w:rPr>
          <w:rStyle w:val="VerbatimChar"/>
        </w:rPr>
        <w:t xml:space="preserve">NOPLOC</w:t>
      </w:r>
    </w:p>
    <w:p>
      <w:pPr>
        <w:pStyle w:val="BodyText"/>
      </w:pPr>
      <w:r>
        <w:t xml:space="preserve">Clear plot location.</w:t>
      </w:r>
    </w:p>
    <w:p>
      <w:pPr>
        <w:pStyle w:val="BodyText"/>
      </w:pPr>
      <w:r>
        <w:rPr>
          <w:iCs/>
          <w:i/>
        </w:rPr>
        <w:t xml:space="preserve">CLI suite:</w:t>
      </w:r>
      <w:r>
        <w:t xml:space="preserve"> </w:t>
      </w:r>
      <w:r>
        <w:rPr>
          <w:rStyle w:val="VerbatimChar"/>
        </w:rPr>
        <w:t xml:space="preserve">PLOCATE_NOPLOC.jou</w:t>
      </w:r>
      <w:r>
        <w:t xml:space="preserve"> </w:t>
      </w:r>
      <w:r>
        <w:t xml:space="preserve">(</w:t>
      </w:r>
      <w:r>
        <w:rPr>
          <w:rStyle w:val="VerbatimChar"/>
        </w:rPr>
        <w:t xml:space="preserve">cli_tests/cmd/</w:t>
      </w:r>
      <w:r>
        <w:t xml:space="preserve">; each journal is the entry’s example and its regression test).</w:t>
      </w:r>
    </w:p>
    <w:p>
      <w:pPr>
        <w:pStyle w:val="BodyText"/>
      </w:pPr>
      <w:r>
        <w:rPr>
          <w:iCs/>
          <w:i/>
        </w:rPr>
        <w:t xml:space="preserve">Binding:</w:t>
      </w:r>
      <w:r>
        <w:t xml:space="preserve"> </w:t>
      </w:r>
      <w:r>
        <w:rPr>
          <w:bCs/>
          <w:b/>
        </w:rPr>
        <w:t xml:space="preserve">SMACOS command</w:t>
      </w:r>
      <w:r>
        <w:t xml:space="preserve"> </w:t>
      </w:r>
      <w:r>
        <w:t xml:space="preserve">—</w:t>
      </w:r>
      <w:r>
        <w:t xml:space="preserve"> </w:t>
      </w:r>
      <w:r>
        <w:rPr>
          <w:rStyle w:val="VerbatimChar"/>
        </w:rPr>
        <w:t xml:space="preserve">window_off</w:t>
      </w:r>
      <w:r>
        <w:t xml:space="preserve">.</w:t>
      </w:r>
    </w:p>
    <w:p>
      <w:pPr>
        <w:pStyle w:val="BodyText"/>
      </w:pPr>
      <w:r>
        <w:rPr>
          <w:iCs/>
          <w:i/>
        </w:rPr>
        <w:t xml:space="preserve">Syntax:</w:t>
      </w:r>
      <w:r>
        <w:t xml:space="preserve"> </w:t>
      </w:r>
      <w:r>
        <w:rPr>
          <w:rStyle w:val="VerbatimChar"/>
        </w:rPr>
        <w:t xml:space="preserve">NOPLOC</w:t>
      </w:r>
      <w:r>
        <w:t xml:space="preserve">; no prompt.</w:t>
      </w:r>
    </w:p>
    <w:p>
      <w:pPr>
        <w:pStyle w:val="BodyText"/>
      </w:pPr>
      <w:r>
        <w:rPr>
          <w:iCs/>
          <w:i/>
        </w:rPr>
        <w:t xml:space="preserve">Defaults:</w:t>
      </w:r>
      <w:r>
        <w:t xml:space="preserve"> </w:t>
      </w:r>
      <w:r>
        <w:t xml:space="preserve">none.</w:t>
      </w:r>
    </w:p>
    <w:p>
      <w:pPr>
        <w:pStyle w:val="SourceCode"/>
      </w:pPr>
      <w:r>
        <w:rPr>
          <w:rStyle w:val="VerbatimChar"/>
        </w:rPr>
        <w:t xml:space="preserve">MACOS&gt;noploc</w:t>
      </w:r>
      <w:r>
        <w:br/>
      </w:r>
      <w:r>
        <w:rPr>
          <w:rStyle w:val="VerbatimChar"/>
        </w:rPr>
        <w:t xml:space="preserve"> Images will be placed at center of pixel array</w:t>
      </w:r>
    </w:p>
    <w:p>
      <w:pPr>
        <w:pStyle w:val="FirstParagraph"/>
      </w:pPr>
      <w:r>
        <w:t xml:space="preserve">No dialog. Turns the pixel-locate option back off, undoing</w:t>
      </w:r>
      <w:r>
        <w:t xml:space="preserve"> </w:t>
      </w:r>
      <w:r>
        <w:t xml:space="preserve">PLOcate / WINdow.</w:t>
      </w:r>
      <w:r>
        <w:t xml:space="preserve"> </w:t>
      </w:r>
      <w:r>
        <w:rPr>
          <w:iCs/>
          <w:i/>
        </w:rPr>
        <w:t xml:space="preserve">Related:</w:t>
      </w:r>
      <w:r>
        <w:t xml:space="preserve"> </w:t>
      </w:r>
      <w:r>
        <w:t xml:space="preserve">PLOcate, PIXel, COMpose.</w:t>
      </w:r>
      <w:r>
        <w:t xml:space="preserve"> </w:t>
      </w:r>
    </w:p>
    <w:bookmarkEnd w:id="162"/>
    <w:bookmarkStart w:id="163" w:name="pwin"/>
    <w:p>
      <w:pPr>
        <w:pStyle w:val="Heading4"/>
      </w:pPr>
      <w:r>
        <w:t xml:space="preserve">PWIn</w:t>
      </w:r>
    </w:p>
    <w:p>
      <w:pPr>
        <w:pStyle w:val="FirstParagraph"/>
      </w:pPr>
      <w:r>
        <w:rPr>
          <w:iCs/>
          <w:i/>
        </w:rPr>
        <w:t xml:space="preserve">Minimum match:</w:t>
      </w:r>
      <w:r>
        <w:t xml:space="preserve"> </w:t>
      </w:r>
      <w:r>
        <w:rPr>
          <w:rStyle w:val="VerbatimChar"/>
        </w:rPr>
        <w:t xml:space="preserve">PWIn</w:t>
      </w:r>
    </w:p>
    <w:p>
      <w:pPr>
        <w:pStyle w:val="BodyText"/>
      </w:pPr>
      <w:r>
        <w:t xml:space="preserve">Launch external he.py plot GUI.</w:t>
      </w:r>
    </w:p>
    <w:p>
      <w:pPr>
        <w:pStyle w:val="BodyText"/>
      </w:pPr>
      <w:r>
        <w:rPr>
          <w:iCs/>
          <w:i/>
        </w:rPr>
        <w:t xml:space="preserve">CLI suite:</w:t>
      </w:r>
      <w:r>
        <w:t xml:space="preserve"> </w:t>
      </w:r>
      <w:r>
        <w:rPr>
          <w:rStyle w:val="VerbatimChar"/>
        </w:rPr>
        <w:t xml:space="preserve">PWIN.jou</w:t>
      </w:r>
      <w:r>
        <w:t xml:space="preserve"> </w:t>
      </w:r>
      <w:r>
        <w:t xml:space="preserve">(</w:t>
      </w:r>
      <w:r>
        <w:rPr>
          <w:rStyle w:val="VerbatimChar"/>
        </w:rPr>
        <w:t xml:space="preserve">cli_tests/cmd/</w:t>
      </w:r>
      <w:r>
        <w:t xml:space="preserve">; each journal is the entry’s example and its regression test).</w:t>
      </w:r>
    </w:p>
    <w:p>
      <w:pPr>
        <w:pStyle w:val="BodyText"/>
      </w:pPr>
      <w:r>
        <w:rPr>
          <w:iCs/>
          <w:i/>
        </w:rPr>
        <w:t xml:space="preserve">Binding:</w:t>
      </w:r>
      <w:r>
        <w:t xml:space="preserve"> </w:t>
      </w:r>
      <w:r>
        <w:rPr>
          <w:bCs/>
          <w:b/>
        </w:rPr>
        <w:t xml:space="preserve">CLI-only</w:t>
      </w:r>
      <w:r>
        <w:t xml:space="preserve"> </w:t>
      </w:r>
      <w:r>
        <w:t xml:space="preserve">— external plot GUI.</w:t>
      </w:r>
    </w:p>
    <w:p>
      <w:pPr>
        <w:pStyle w:val="BodyText"/>
      </w:pPr>
      <w:r>
        <w:rPr>
          <w:iCs/>
          <w:i/>
        </w:rPr>
        <w:t xml:space="preserve">Syntax:</w:t>
      </w:r>
      <w:r>
        <w:t xml:space="preserve"> </w:t>
      </w:r>
      <w:r>
        <w:rPr>
          <w:rStyle w:val="VerbatimChar"/>
        </w:rPr>
        <w:t xml:space="preserve">PWIN</w:t>
      </w:r>
      <w:r>
        <w:t xml:space="preserve">; no prompt.</w:t>
      </w:r>
    </w:p>
    <w:p>
      <w:pPr>
        <w:pStyle w:val="BodyText"/>
      </w:pPr>
      <w:r>
        <w:rPr>
          <w:iCs/>
          <w:i/>
        </w:rPr>
        <w:t xml:space="preserve">Defaults:</w:t>
      </w:r>
      <w:r>
        <w:t xml:space="preserve"> </w:t>
      </w:r>
      <w:r>
        <w:t xml:space="preserve">none; says whether he.py was found on the PATH.</w:t>
      </w:r>
    </w:p>
    <w:p>
      <w:pPr>
        <w:pStyle w:val="SourceCode"/>
      </w:pPr>
      <w:r>
        <w:rPr>
          <w:rStyle w:val="VerbatimChar"/>
        </w:rPr>
        <w:t xml:space="preserve">MACOS&gt;pwin</w:t>
      </w:r>
      <w:r>
        <w:br/>
      </w:r>
      <w:r>
        <w:rPr>
          <w:rStyle w:val="VerbatimChar"/>
        </w:rPr>
        <w:t xml:space="preserve"> PWIN: he.py not found on PATH; nothing launched</w:t>
      </w:r>
    </w:p>
    <w:p>
      <w:pPr>
        <w:pStyle w:val="FirstParagraph"/>
      </w:pPr>
      <w:r>
        <w:t xml:space="preserve">Interactive CLI only. No dialog: checks the PATH for the</w:t>
      </w:r>
      <w:r>
        <w:t xml:space="preserve"> </w:t>
      </w:r>
      <w:r>
        <w:t xml:space="preserve">external Python/Tcl-Tk GUI script</w:t>
      </w:r>
      <w:r>
        <w:t xml:space="preserve"> </w:t>
      </w:r>
      <w:r>
        <w:t xml:space="preserve">“</w:t>
      </w:r>
      <w:r>
        <w:t xml:space="preserve">he.py</w:t>
      </w:r>
      <w:r>
        <w:t xml:space="preserve">”</w:t>
      </w:r>
      <w:r>
        <w:t xml:space="preserve"> </w:t>
      </w:r>
      <w:r>
        <w:t xml:space="preserve">and says what it</w:t>
      </w:r>
      <w:r>
        <w:t xml:space="preserve"> </w:t>
      </w:r>
      <w:r>
        <w:t xml:space="preserve">found; when it is there, launches</w:t>
      </w:r>
      <w:r>
        <w:t xml:space="preserve"> </w:t>
      </w:r>
      <w:r>
        <w:rPr>
          <w:rStyle w:val="VerbatimChar"/>
        </w:rPr>
        <w:t xml:space="preserve">he.py &amp;</w:t>
      </w:r>
      <w:r>
        <w:t xml:space="preserve"> </w:t>
      </w:r>
      <w:r>
        <w:t xml:space="preserve">in the background</w:t>
      </w:r>
      <w:r>
        <w:t xml:space="preserve"> </w:t>
      </w:r>
      <w:r>
        <w:t xml:space="preserve">(</w:t>
      </w:r>
      <w:r>
        <w:t xml:space="preserve">“</w:t>
      </w:r>
      <w:r>
        <w:t xml:space="preserve">PWIN: launching he.py in the background</w:t>
      </w:r>
      <w:r>
        <w:t xml:space="preserve">”</w:t>
      </w:r>
      <w:r>
        <w:t xml:space="preserve">) — a vestigial</w:t>
      </w:r>
      <w:r>
        <w:t xml:space="preserve"> </w:t>
      </w:r>
      <w:r>
        <w:t xml:space="preserve">hook; nothing useful happens without an executable he.py on</w:t>
      </w:r>
      <w:r>
        <w:t xml:space="preserve"> </w:t>
      </w:r>
      <w:r>
        <w:t xml:space="preserve">the PATH. Before 2026-10-17 the shell was handed the literal</w:t>
      </w:r>
      <w:r>
        <w:t xml:space="preserve"> </w:t>
      </w:r>
      <w:r>
        <w:rPr>
          <w:rStyle w:val="VerbatimChar"/>
        </w:rPr>
        <w:t xml:space="preserve">!he.py&amp;</w:t>
      </w:r>
      <w:r>
        <w:t xml:space="preserve"> </w:t>
      </w:r>
      <w:r>
        <w:t xml:space="preserve">(never launched anything) and its</w:t>
      </w:r>
      <w:r>
        <w:t xml:space="preserve"> </w:t>
      </w:r>
      <w:r>
        <w:t xml:space="preserve">“</w:t>
      </w:r>
      <w:r>
        <w:t xml:space="preserve">not found</w:t>
      </w:r>
      <w:r>
        <w:t xml:space="preserve">”</w:t>
      </w:r>
      <w:r>
        <w:t xml:space="preserve"> </w:t>
      </w:r>
      <w:r>
        <w:t xml:space="preserve">arrived after the next prompt (PLAN_CONSOLIDATION 1.2 (q)).</w:t>
      </w:r>
      <w:r>
        <w:t xml:space="preserve"> </w:t>
      </w:r>
      <w:r>
        <w:t xml:space="preserve">Discrepancy: the help line</w:t>
      </w:r>
      <w:r>
        <w:t xml:space="preserve"> </w:t>
      </w:r>
      <w:r>
        <w:t xml:space="preserve">“</w:t>
      </w:r>
      <w:r>
        <w:t xml:space="preserve">plot window definition</w:t>
      </w:r>
      <w:r>
        <w:t xml:space="preserve">”</w:t>
      </w:r>
      <w:r>
        <w:t xml:space="preserve"> </w:t>
      </w:r>
      <w:r>
        <w:t xml:space="preserve">describes</w:t>
      </w:r>
      <w:r>
        <w:t xml:space="preserve"> </w:t>
      </w:r>
      <w:r>
        <w:t xml:space="preserve">the PLOcate/WINdow dialog, not this command.</w:t>
      </w:r>
      <w:r>
        <w:t xml:space="preserve"> </w:t>
      </w:r>
      <w:r>
        <w:rPr>
          <w:iCs/>
          <w:i/>
        </w:rPr>
        <w:t xml:space="preserve">Related:</w:t>
      </w:r>
      <w:r>
        <w:t xml:space="preserve"> </w:t>
      </w:r>
      <w:r>
        <w:t xml:space="preserve">PLOcate, PGD.</w:t>
      </w:r>
      <w:r>
        <w:t xml:space="preserve"> </w:t>
      </w:r>
    </w:p>
    <w:bookmarkEnd w:id="163"/>
    <w:bookmarkStart w:id="164" w:name="szco"/>
    <w:p>
      <w:pPr>
        <w:pStyle w:val="Heading4"/>
      </w:pPr>
      <w:r>
        <w:t xml:space="preserve">SZCo</w:t>
      </w:r>
    </w:p>
    <w:p>
      <w:pPr>
        <w:pStyle w:val="FirstParagraph"/>
      </w:pPr>
      <w:r>
        <w:rPr>
          <w:iCs/>
          <w:i/>
        </w:rPr>
        <w:t xml:space="preserve">Minimum match:</w:t>
      </w:r>
      <w:r>
        <w:t xml:space="preserve"> </w:t>
      </w:r>
      <w:r>
        <w:rPr>
          <w:rStyle w:val="VerbatimChar"/>
        </w:rPr>
        <w:t xml:space="preserve">SZCo</w:t>
      </w:r>
    </w:p>
    <w:p>
      <w:pPr>
        <w:pStyle w:val="BodyText"/>
      </w:pPr>
      <w:r>
        <w:t xml:space="preserve">Select ZCOef Zernike basis (Cir / Ann / Hex).</w:t>
      </w:r>
    </w:p>
    <w:p>
      <w:pPr>
        <w:pStyle w:val="BodyText"/>
      </w:pPr>
      <w:r>
        <w:rPr>
          <w:iCs/>
          <w:i/>
        </w:rPr>
        <w:t xml:space="preserve">CLI suite:</w:t>
      </w:r>
      <w:r>
        <w:t xml:space="preserve"> </w:t>
      </w:r>
      <w:r>
        <w:rPr>
          <w:rStyle w:val="VerbatimChar"/>
        </w:rPr>
        <w:t xml:space="preserve">ZABERR_ZRM_DOPD.jou</w:t>
      </w:r>
      <w:r>
        <w:t xml:space="preserve">,</w:t>
      </w:r>
      <w:r>
        <w:t xml:space="preserve"> </w:t>
      </w:r>
      <w:r>
        <w:rPr>
          <w:rStyle w:val="VerbatimChar"/>
        </w:rPr>
        <w:t xml:space="preserve">ZERN_refused.jou</w:t>
      </w:r>
      <w:r>
        <w:t xml:space="preserve"> </w:t>
      </w:r>
      <w:r>
        <w:t xml:space="preserve">(</w:t>
      </w:r>
      <w:r>
        <w:rPr>
          <w:rStyle w:val="VerbatimChar"/>
        </w:rPr>
        <w:t xml:space="preserve">cli_tests/cmd/</w:t>
      </w:r>
      <w:r>
        <w:t xml:space="preserve">; each journal is the entry’s example and its regression test).</w:t>
      </w:r>
    </w:p>
    <w:p>
      <w:pPr>
        <w:pStyle w:val="BodyText"/>
      </w:pPr>
      <w:r>
        <w:rPr>
          <w:iCs/>
          <w:i/>
        </w:rPr>
        <w:t xml:space="preserve">Binding:</w:t>
      </w:r>
      <w:r>
        <w:t xml:space="preserve"> </w:t>
      </w:r>
      <w:r>
        <w:rPr>
          <w:bCs/>
          <w:b/>
        </w:rPr>
        <w:t xml:space="preserve">missing</w:t>
      </w:r>
      <w:r>
        <w:t xml:space="preserve"> </w:t>
      </w:r>
      <w:r>
        <w:t xml:space="preserve">— Zernike / analysis set (B.2, second).</w:t>
      </w:r>
    </w:p>
    <w:p>
      <w:pPr>
        <w:pStyle w:val="BodyText"/>
      </w:pPr>
      <w:r>
        <w:rPr>
          <w:iCs/>
          <w:i/>
        </w:rPr>
        <w:t xml:space="preserve">Syntax:</w:t>
      </w:r>
      <w:r>
        <w:t xml:space="preserve"> </w:t>
      </w:r>
      <w:r>
        <w:rPr>
          <w:rStyle w:val="VerbatimChar"/>
        </w:rPr>
        <w:t xml:space="preserve">SZCO [Cir|Ann|Hex]</w:t>
      </w:r>
      <w:r>
        <w:t xml:space="preserve"> </w:t>
      </w:r>
      <w:r>
        <w:t xml:space="preserve">— the Zernike basis ZCO fits on.</w:t>
      </w:r>
    </w:p>
    <w:p>
      <w:pPr>
        <w:pStyle w:val="BodyText"/>
      </w:pPr>
      <w:r>
        <w:rPr>
          <w:iCs/>
          <w:i/>
        </w:rPr>
        <w:t xml:space="preserve">Defaults:</w:t>
      </w:r>
      <w:r>
        <w:t xml:space="preserve"> </w:t>
      </w:r>
      <w:r>
        <w:t xml:space="preserve">[Cir]. A per-load setting (</w:t>
      </w:r>
      <w:r>
        <w:rPr>
          <w:rStyle w:val="VerbatimChar"/>
        </w:rPr>
        <w:t xml:space="preserve">zcoType</w:t>
      </w:r>
      <w:r>
        <w:t xml:space="preserve">), since the basis needs the deck’s aperture.</w:t>
      </w:r>
    </w:p>
    <w:p>
      <w:pPr>
        <w:pStyle w:val="SourceCode"/>
      </w:pPr>
      <w:r>
        <w:rPr>
          <w:rStyle w:val="VerbatimChar"/>
        </w:rPr>
        <w:t xml:space="preserve">MACOS&gt;szco</w:t>
      </w:r>
      <w:r>
        <w:br/>
      </w:r>
      <w:r>
        <w:rPr>
          <w:rStyle w:val="VerbatimChar"/>
        </w:rPr>
        <w:t xml:space="preserve">Choose Zernike type for ZCO command (Cir,Ann,Hex): [Cir]:</w:t>
      </w:r>
      <w:r>
        <w:br/>
      </w:r>
      <w:r>
        <w:rPr>
          <w:rStyle w:val="VerbatimChar"/>
        </w:rPr>
        <w:t xml:space="preserve"> -- Set to using NormNoll</w:t>
      </w:r>
    </w:p>
    <w:p>
      <w:pPr>
        <w:pStyle w:val="FirstParagraph"/>
      </w:pPr>
      <w:r>
        <w:t xml:space="preserve">Needs a loaded Rx. Selects the Zernike basis family used by</w:t>
      </w:r>
      <w:r>
        <w:t xml:space="preserve"> </w:t>
      </w:r>
      <w:r>
        <w:t xml:space="preserve">the ZCOef fit: Cir (Noll-normalized circular), Ann (annular)</w:t>
      </w:r>
      <w:r>
        <w:t xml:space="preserve"> </w:t>
      </w:r>
      <w:r>
        <w:t xml:space="preserve">or Hex (hexagonal), confirmed as NormNoll / NormAnnular /</w:t>
      </w:r>
      <w:r>
        <w:t xml:space="preserve"> </w:t>
      </w:r>
      <w:r>
        <w:t xml:space="preserve">NormHex. Unknown input:</w:t>
      </w:r>
      <w:r>
        <w:t xml:space="preserve"> </w:t>
      </w:r>
      <w:r>
        <w:t xml:space="preserve">“</w:t>
      </w:r>
      <w:r>
        <w:t xml:space="preserve">** Unknown Zernike type</w:t>
      </w:r>
      <w:r>
        <w:t xml:space="preserve">”</w:t>
      </w:r>
      <w:r>
        <w:t xml:space="preserve">.</w:t>
      </w:r>
      <w:r>
        <w:t xml:space="preserve"> </w:t>
      </w:r>
      <w:r>
        <w:t xml:space="preserve">Discrepancy: the help line calls SZCo</w:t>
      </w:r>
      <w:r>
        <w:t xml:space="preserve"> </w:t>
      </w:r>
      <w:r>
        <w:t xml:space="preserve">“</w:t>
      </w:r>
      <w:r>
        <w:t xml:space="preserve">sizing / coordinate</w:t>
      </w:r>
      <w:r>
        <w:t xml:space="preserve"> </w:t>
      </w:r>
      <w:r>
        <w:t xml:space="preserve">options</w:t>
      </w:r>
      <w:r>
        <w:t xml:space="preserve">”</w:t>
      </w:r>
      <w:r>
        <w:t xml:space="preserve">; the code sets the ZCOef Zernike type. SMACOS: no</w:t>
      </w:r>
      <w:r>
        <w:t xml:space="preserve"> </w:t>
      </w:r>
      <w:r>
        <w:t xml:space="preserve">LoadStack entry.</w:t>
      </w:r>
      <w:r>
        <w:t xml:space="preserve"> </w:t>
      </w:r>
      <w:r>
        <w:rPr>
          <w:iCs/>
          <w:i/>
        </w:rPr>
        <w:t xml:space="preserve">Related:</w:t>
      </w:r>
      <w:r>
        <w:t xml:space="preserve"> </w:t>
      </w:r>
      <w:r>
        <w:t xml:space="preserve">ZCOef, ZABerr.</w:t>
      </w:r>
      <w:r>
        <w:t xml:space="preserve"> </w:t>
      </w:r>
    </w:p>
    <w:bookmarkEnd w:id="164"/>
    <w:bookmarkStart w:id="165" w:name="gbs"/>
    <w:p>
      <w:pPr>
        <w:pStyle w:val="Heading4"/>
      </w:pPr>
      <w:r>
        <w:t xml:space="preserve">GBS</w:t>
      </w:r>
    </w:p>
    <w:p>
      <w:pPr>
        <w:pStyle w:val="FirstParagraph"/>
      </w:pPr>
      <w:r>
        <w:rPr>
          <w:iCs/>
          <w:i/>
        </w:rPr>
        <w:t xml:space="preserve">Minimum match:</w:t>
      </w:r>
      <w:r>
        <w:t xml:space="preserve"> </w:t>
      </w:r>
      <w:r>
        <w:rPr>
          <w:rStyle w:val="VerbatimChar"/>
        </w:rPr>
        <w:t xml:space="preserve">GBS</w:t>
      </w:r>
      <w:r>
        <w:t xml:space="preserve"> </w:t>
      </w:r>
      <w:r>
        <w:t xml:space="preserve">—</w:t>
      </w:r>
      <w:r>
        <w:t xml:space="preserve"> </w:t>
      </w:r>
      <w:r>
        <w:rPr>
          <w:iCs/>
          <w:i/>
        </w:rPr>
        <w:t xml:space="preserve">needs:</w:t>
      </w:r>
      <w:r>
        <w:t xml:space="preserve"> </w:t>
      </w:r>
      <w:r>
        <w:t xml:space="preserve">[Rx]</w:t>
      </w:r>
    </w:p>
    <w:p>
      <w:pPr>
        <w:pStyle w:val="BodyText"/>
      </w:pPr>
      <w:r>
        <w:t xml:space="preserve">Geometric beam footprint at an element.</w:t>
      </w:r>
    </w:p>
    <w:p>
      <w:pPr>
        <w:pStyle w:val="BodyText"/>
      </w:pPr>
      <w:r>
        <w:rPr>
          <w:iCs/>
          <w:i/>
        </w:rPr>
        <w:t xml:space="preserve">CLI suite:</w:t>
      </w:r>
      <w:r>
        <w:t xml:space="preserve"> </w:t>
      </w:r>
      <w:r>
        <w:rPr>
          <w:rStyle w:val="VerbatimChar"/>
        </w:rPr>
        <w:t xml:space="preserve">WINDOW_GBS.jou</w:t>
      </w:r>
      <w:r>
        <w:t xml:space="preserve"> </w:t>
      </w:r>
      <w:r>
        <w:t xml:space="preserve">(</w:t>
      </w:r>
      <w:r>
        <w:rPr>
          <w:rStyle w:val="VerbatimChar"/>
        </w:rPr>
        <w:t xml:space="preserve">cli_tests/cmd/</w:t>
      </w:r>
      <w:r>
        <w:t xml:space="preserve">; each journal is the entry’s example and its regression test).</w:t>
      </w:r>
    </w:p>
    <w:p>
      <w:pPr>
        <w:pStyle w:val="BodyText"/>
      </w:pPr>
      <w:r>
        <w:rPr>
          <w:iCs/>
          <w:i/>
        </w:rPr>
        <w:t xml:space="preserve">Binding:</w:t>
      </w:r>
      <w:r>
        <w:t xml:space="preserve"> </w:t>
      </w:r>
      <w:r>
        <w:rPr>
          <w:bCs/>
          <w:b/>
        </w:rPr>
        <w:t xml:space="preserve">missing</w:t>
      </w:r>
      <w:r>
        <w:t xml:space="preserve"> </w:t>
      </w:r>
      <w:r>
        <w:t xml:space="preserve">— field / beam set.</w:t>
      </w:r>
    </w:p>
    <w:p>
      <w:pPr>
        <w:pStyle w:val="BodyText"/>
      </w:pPr>
      <w:r>
        <w:rPr>
          <w:iCs/>
          <w:i/>
        </w:rPr>
        <w:t xml:space="preserve">Syntax:</w:t>
      </w:r>
      <w:r>
        <w:t xml:space="preserve"> </w:t>
      </w:r>
      <w:r>
        <w:rPr>
          <w:rStyle w:val="VerbatimChar"/>
        </w:rPr>
        <w:t xml:space="preserve">GBS [first] [last]</w:t>
      </w:r>
      <w:r>
        <w:t xml:space="preserve"> </w:t>
      </w:r>
      <w:r>
        <w:t xml:space="preserve">— the element range whose beam sizes go to beamSize.txt.</w:t>
      </w:r>
    </w:p>
    <w:p>
      <w:pPr>
        <w:pStyle w:val="BodyText"/>
      </w:pPr>
      <w:r>
        <w:rPr>
          <w:iCs/>
          <w:i/>
        </w:rPr>
        <w:t xml:space="preserve">Defaults:</w:t>
      </w:r>
      <w:r>
        <w:t xml:space="preserve"> </w:t>
      </w:r>
      <w:r>
        <w:t xml:space="preserve">first [1]; last [1]: literals. The file lands in the working directory.</w:t>
      </w:r>
    </w:p>
    <w:p>
      <w:pPr>
        <w:pStyle w:val="SourceCode"/>
      </w:pPr>
      <w:r>
        <w:rPr>
          <w:rStyle w:val="VerbatimChar"/>
        </w:rPr>
        <w:t xml:space="preserve">MACOS&gt;gbs</w:t>
      </w:r>
      <w:r>
        <w:br/>
      </w:r>
      <w:r>
        <w:rPr>
          <w:rStyle w:val="VerbatimChar"/>
        </w:rPr>
        <w:t xml:space="preserve">Enter first element number: [1]: 0</w:t>
      </w:r>
      <w:r>
        <w:br/>
      </w:r>
      <w:r>
        <w:rPr>
          <w:rStyle w:val="VerbatimChar"/>
        </w:rPr>
        <w:t xml:space="preserve">Enter last element number: [1]: 4</w:t>
      </w:r>
      <w:r>
        <w:br/>
      </w:r>
      <w:r>
        <w:rPr>
          <w:rStyle w:val="VerbatimChar"/>
        </w:rPr>
        <w:t xml:space="preserve"> iElt =  0, Source aperture = ...</w:t>
      </w:r>
      <w:r>
        <w:br/>
      </w:r>
      <w:r>
        <w:rPr>
          <w:rStyle w:val="VerbatimChar"/>
        </w:rPr>
        <w:t xml:space="preserve"> iElt = 1 (PM, Reflector)  Beam diameter = ...</w:t>
      </w:r>
      <w:r>
        <w:br/>
      </w:r>
      <w:r>
        <w:rPr>
          <w:rStyle w:val="VerbatimChar"/>
        </w:rPr>
        <w:t xml:space="preserve"> ==&gt; Result is saved in file beamSize.txt</w:t>
      </w:r>
    </w:p>
    <w:p>
      <w:pPr>
        <w:pStyle w:val="FirstParagraph"/>
      </w:pPr>
      <w:r>
        <w:t xml:space="preserve">Reports the geometric beam footprint at element surfaces:</w:t>
      </w:r>
      <w:r>
        <w:t xml:space="preserve"> </w:t>
      </w:r>
      <w:r>
        <w:t xml:space="preserve">traces the bundle and takes twice the largest ray distance</w:t>
      </w:r>
      <w:r>
        <w:t xml:space="preserve"> </w:t>
      </w:r>
      <w:r>
        <w:t xml:space="preserve">from the surviving-ray centroid as the beam diameter</w:t>
      </w:r>
      <w:r>
        <w:t xml:space="preserve"> </w:t>
      </w:r>
      <w:r>
        <w:t xml:space="preserve">(element 0 = the source aperture). Equal first/last element</w:t>
      </w:r>
      <w:r>
        <w:t xml:space="preserve"> </w:t>
      </w:r>
      <w:r>
        <w:t xml:space="preserve">prints a single</w:t>
      </w:r>
      <w:r>
        <w:t xml:space="preserve"> </w:t>
      </w:r>
      <w:r>
        <w:t xml:space="preserve">“</w:t>
      </w:r>
      <w:r>
        <w:t xml:space="preserve">Optical beam diameter</w:t>
      </w:r>
      <w:r>
        <w:t xml:space="preserve">”</w:t>
      </w:r>
      <w:r>
        <w:t xml:space="preserve"> </w:t>
      </w:r>
      <w:r>
        <w:t xml:space="preserve">line to the screen;</w:t>
      </w:r>
      <w:r>
        <w:t xml:space="preserve"> </w:t>
      </w:r>
      <w:r>
        <w:t xml:space="preserve">a range also writes name/type/diameter per element to</w:t>
      </w:r>
      <w:r>
        <w:t xml:space="preserve"> </w:t>
      </w:r>
      <w:r>
        <w:rPr>
          <w:rStyle w:val="VerbatimChar"/>
        </w:rPr>
        <w:t xml:space="preserve">beamSize.txt</w:t>
      </w:r>
      <w:r>
        <w:t xml:space="preserve">. Despite the help line, nothing Gaussian is</w:t>
      </w:r>
      <w:r>
        <w:t xml:space="preserve"> </w:t>
      </w:r>
      <w:r>
        <w:t xml:space="preserve">involved. SMACOS: LoadStack queues IARG(1) plus a literal 0</w:t>
      </w:r>
      <w:r>
        <w:t xml:space="preserve"> </w:t>
      </w:r>
      <w:r>
        <w:t xml:space="preserve">for the last-element prompt, so only element 0 passes the</w:t>
      </w:r>
      <w:r>
        <w:t xml:space="preserve"> </w:t>
      </w:r>
      <w:r>
        <w:t xml:space="preserve">first&lt;=last check — ranges are effectively CLI-only.</w:t>
      </w:r>
      <w:r>
        <w:t xml:space="preserve"> </w:t>
      </w:r>
      <w:r>
        <w:rPr>
          <w:iCs/>
          <w:i/>
        </w:rPr>
        <w:t xml:space="preserve">Related:</w:t>
      </w:r>
      <w:r>
        <w:t xml:space="preserve"> </w:t>
      </w:r>
      <w:r>
        <w:t xml:space="preserve">SUMmarize, SHOw, FEXit.</w:t>
      </w:r>
      <w:r>
        <w:t xml:space="preserve"> </w:t>
      </w:r>
    </w:p>
    <w:bookmarkEnd w:id="165"/>
    <w:bookmarkStart w:id="166" w:name="blur-gblur"/>
    <w:p>
      <w:pPr>
        <w:pStyle w:val="Heading4"/>
      </w:pPr>
      <w:r>
        <w:t xml:space="preserve">BLUr, GBLur</w:t>
      </w:r>
    </w:p>
    <w:p>
      <w:pPr>
        <w:pStyle w:val="FirstParagraph"/>
      </w:pPr>
      <w:r>
        <w:rPr>
          <w:iCs/>
          <w:i/>
        </w:rPr>
        <w:t xml:space="preserve">Minimum match:</w:t>
      </w:r>
      <w:r>
        <w:t xml:space="preserve"> </w:t>
      </w:r>
      <w:r>
        <w:rPr>
          <w:rStyle w:val="VerbatimChar"/>
        </w:rPr>
        <w:t xml:space="preserve">BLUr</w:t>
      </w:r>
    </w:p>
    <w:p>
      <w:pPr>
        <w:pStyle w:val="BodyText"/>
      </w:pPr>
      <w:r>
        <w:t xml:space="preserve">Blur / Gaussian blur.</w:t>
      </w:r>
    </w:p>
    <w:p>
      <w:pPr>
        <w:pStyle w:val="BodyText"/>
      </w:pPr>
      <w:r>
        <w:rPr>
          <w:iCs/>
          <w:i/>
        </w:rPr>
        <w:t xml:space="preserve">CLI suite:</w:t>
      </w:r>
      <w:r>
        <w:t xml:space="preserve"> </w:t>
      </w:r>
      <w:r>
        <w:rPr>
          <w:rStyle w:val="VerbatimChar"/>
        </w:rPr>
        <w:t xml:space="preserve">COMPOSE_ADD_NOISE.jou</w:t>
      </w:r>
      <w:r>
        <w:t xml:space="preserve"> </w:t>
      </w:r>
      <w:r>
        <w:t xml:space="preserve">(</w:t>
      </w:r>
      <w:r>
        <w:rPr>
          <w:rStyle w:val="VerbatimChar"/>
        </w:rPr>
        <w:t xml:space="preserve">cli_tests/cmd/</w:t>
      </w:r>
      <w:r>
        <w:t xml:space="preserve">; each journal is the entry’s example and its regression test).</w:t>
      </w:r>
    </w:p>
    <w:p>
      <w:pPr>
        <w:pStyle w:val="BodyText"/>
      </w:pPr>
      <w:r>
        <w:rPr>
          <w:iCs/>
          <w:i/>
        </w:rPr>
        <w:t xml:space="preserve">Binding:</w:t>
      </w:r>
      <w:r>
        <w:t xml:space="preserve"> </w:t>
      </w:r>
      <w:r>
        <w:rPr>
          <w:bCs/>
          <w:b/>
        </w:rPr>
        <w:t xml:space="preserve">missing</w:t>
      </w:r>
      <w:r>
        <w:t xml:space="preserve"> </w:t>
      </w:r>
      <w:r>
        <w:t xml:space="preserve">— image-plane post-processing (B.2, third).</w:t>
      </w:r>
    </w:p>
    <w:p>
      <w:pPr>
        <w:pStyle w:val="BodyText"/>
      </w:pPr>
      <w:r>
        <w:rPr>
          <w:iCs/>
          <w:i/>
        </w:rPr>
        <w:t xml:space="preserve">Syntax:</w:t>
      </w:r>
      <w:r>
        <w:t xml:space="preserve"> </w:t>
      </w:r>
      <w:r>
        <w:rPr>
          <w:rStyle w:val="VerbatimChar"/>
        </w:rPr>
        <w:t xml:space="preserve">BLUR [peak]</w:t>
      </w:r>
      <w:r>
        <w:t xml:space="preserve"> </w:t>
      </w:r>
      <w:r>
        <w:t xml:space="preserve">— a blur of the composite with a kernel of the given peak;</w:t>
      </w:r>
      <w:r>
        <w:t xml:space="preserve"> </w:t>
      </w:r>
      <w:r>
        <w:rPr>
          <w:rStyle w:val="VerbatimChar"/>
        </w:rPr>
        <w:t xml:space="preserve">GBLUR [wx,wy] [plot]</w:t>
      </w:r>
      <w:r>
        <w:t xml:space="preserve"> </w:t>
      </w:r>
      <w:r>
        <w:t xml:space="preserve">— a Gaussian blur of the given widths in base units, added to the composite.</w:t>
      </w:r>
    </w:p>
    <w:p>
      <w:pPr>
        <w:pStyle w:val="BodyText"/>
      </w:pPr>
      <w:r>
        <w:rPr>
          <w:iCs/>
          <w:i/>
        </w:rPr>
        <w:t xml:space="preserve">Defaults:</w:t>
      </w:r>
      <w:r>
        <w:t xml:space="preserve"> </w:t>
      </w:r>
      <w:r>
        <w:t xml:space="preserve">BLUR peak [1.00000]; GBLUR widths [0.00000,0.00000]; plot [YES]. GBLUR ADDS its result to the composite, so COMPOSE again before a second kernel.</w:t>
      </w:r>
    </w:p>
    <w:p>
      <w:pPr>
        <w:pStyle w:val="SourceCode"/>
      </w:pPr>
      <w:r>
        <w:rPr>
          <w:rStyle w:val="VerbatimChar"/>
        </w:rPr>
        <w:t xml:space="preserve">MACOS&gt;blur</w:t>
      </w:r>
      <w:r>
        <w:br/>
      </w:r>
      <w:r>
        <w:rPr>
          <w:rStyle w:val="VerbatimChar"/>
        </w:rPr>
        <w:t xml:space="preserve">Enter blur kernel peak (1e0): [1.]:</w:t>
      </w:r>
      <w:r>
        <w:br/>
      </w:r>
      <w:r>
        <w:rPr>
          <w:rStyle w:val="VerbatimChar"/>
        </w:rPr>
        <w:t xml:space="preserve">MACOS&gt;gblur</w:t>
      </w:r>
      <w:r>
        <w:br/>
      </w:r>
      <w:r>
        <w:rPr>
          <w:rStyle w:val="VerbatimChar"/>
        </w:rPr>
        <w:t xml:space="preserve"> ...propagation summary...</w:t>
      </w:r>
      <w:r>
        <w:br/>
      </w:r>
      <w:r>
        <w:rPr>
          <w:rStyle w:val="VerbatimChar"/>
        </w:rPr>
        <w:t xml:space="preserve">Enter Gaussian blur kernel width in base units (0,0): [0.,0.]: 300d-6,300d-6</w:t>
      </w:r>
    </w:p>
    <w:p>
      <w:pPr>
        <w:pStyle w:val="FirstParagraph"/>
      </w:pPr>
      <w:r>
        <w:t xml:space="preserve">Image-blur post-processing on the COMposed pixel array.</w:t>
      </w:r>
      <w:r>
        <w:t xml:space="preserve"> </w:t>
      </w:r>
      <w:r>
        <w:t xml:space="preserve">BLUr convolves the existing PixArray with a fixed kernel</w:t>
      </w:r>
      <w:r>
        <w:t xml:space="preserve"> </w:t>
      </w:r>
      <w:r>
        <w:t xml:space="preserve">scaled by the requested peak and re-displays it (</w:t>
      </w:r>
      <w:r>
        <w:t xml:space="preserve">“</w:t>
      </w:r>
      <w:r>
        <w:t xml:space="preserve">No data to</w:t>
      </w:r>
      <w:r>
        <w:t xml:space="preserve"> </w:t>
      </w:r>
      <w:r>
        <w:t xml:space="preserve">display</w:t>
      </w:r>
      <w:r>
        <w:t xml:space="preserve">”</w:t>
      </w:r>
      <w:r>
        <w:t xml:space="preserve"> </w:t>
      </w:r>
      <w:r>
        <w:t xml:space="preserve">without a composed image). GBLur simulates</w:t>
      </w:r>
      <w:r>
        <w:t xml:space="preserve"> </w:t>
      </w:r>
      <w:r>
        <w:t xml:space="preserve">long-exposure jitter and similar smooth image spreading:</w:t>
      </w:r>
      <w:r>
        <w:t xml:space="preserve"> </w:t>
      </w:r>
      <w:r>
        <w:t xml:space="preserve">propagates the beam to the COMpose element, convolves the</w:t>
      </w:r>
      <w:r>
        <w:t xml:space="preserve"> </w:t>
      </w:r>
      <w:r>
        <w:t xml:space="preserve">intensity with a Gaussian of the given x/y widths at the</w:t>
      </w:r>
      <w:r>
        <w:t xml:space="preserve"> </w:t>
      </w:r>
      <w:r>
        <w:t xml:space="preserve">wavefront sampling density (generally more accurate than</w:t>
      </w:r>
      <w:r>
        <w:t xml:space="preserve"> </w:t>
      </w:r>
      <w:r>
        <w:t xml:space="preserve">blurring after pixelization), adds the result to PixArray</w:t>
      </w:r>
      <w:r>
        <w:t xml:space="preserve"> </w:t>
      </w:r>
      <w:r>
        <w:t xml:space="preserve">and displays it. GBLur requires COMpose first (</w:t>
      </w:r>
      <w:r>
        <w:t xml:space="preserve">“</w:t>
      </w:r>
      <w:r>
        <w:t xml:space="preserve">Must</w:t>
      </w:r>
      <w:r>
        <w:t xml:space="preserve"> </w:t>
      </w:r>
      <w:r>
        <w:t xml:space="preserve">COMpose before GBLURing images</w:t>
      </w:r>
      <w:r>
        <w:t xml:space="preserve">”</w:t>
      </w:r>
      <w:r>
        <w:t xml:space="preserve">) and warns</w:t>
      </w:r>
      <w:r>
        <w:t xml:space="preserve"> </w:t>
      </w:r>
      <w:r>
        <w:t xml:space="preserve">“</w:t>
      </w:r>
      <w:r>
        <w:t xml:space="preserve">WARNING: PIXELS</w:t>
      </w:r>
      <w:r>
        <w:t xml:space="preserve"> </w:t>
      </w:r>
      <w:r>
        <w:t xml:space="preserve">TOO SMALL</w:t>
      </w:r>
      <w:r>
        <w:t xml:space="preserve">”</w:t>
      </w:r>
      <w:r>
        <w:t xml:space="preserve"> </w:t>
      </w:r>
      <w:r>
        <w:t xml:space="preserve">below half the WF grid spacing. Plot titles</w:t>
      </w:r>
      <w:r>
        <w:t xml:space="preserve"> </w:t>
      </w:r>
      <w:r>
        <w:t xml:space="preserve">follow STRetch. SMACOS: BLUR RARG(1)=kernel peak; GBLUR</w:t>
      </w:r>
      <w:r>
        <w:t xml:space="preserve"> </w:t>
      </w:r>
      <w:r>
        <w:t xml:space="preserve">RARG(1:2)=x,y widths; CARG(1)=</w:t>
      </w:r>
      <w:r>
        <w:t xml:space="preserve">‘</w:t>
      </w:r>
      <w:r>
        <w:t xml:space="preserve">NO</w:t>
      </w:r>
      <w:r>
        <w:t xml:space="preserve">’</w:t>
      </w:r>
      <w:r>
        <w:t xml:space="preserve"> </w:t>
      </w:r>
      <w:r>
        <w:t xml:space="preserve">suppresses the plot.</w:t>
      </w:r>
      <w:r>
        <w:t xml:space="preserve"> </w:t>
      </w:r>
      <w:r>
        <w:rPr>
          <w:iCs/>
          <w:i/>
        </w:rPr>
        <w:t xml:space="preserve">Related:</w:t>
      </w:r>
      <w:r>
        <w:t xml:space="preserve"> </w:t>
      </w:r>
      <w:r>
        <w:t xml:space="preserve">COMpose, ADD, NOIse, PIXel, STRetch.</w:t>
      </w:r>
      <w:r>
        <w:t xml:space="preserve"> </w:t>
      </w:r>
    </w:p>
    <w:bookmarkEnd w:id="166"/>
    <w:bookmarkStart w:id="167" w:name="gain"/>
    <w:p>
      <w:pPr>
        <w:pStyle w:val="Heading4"/>
      </w:pPr>
      <w:r>
        <w:t xml:space="preserve">GAIn</w:t>
      </w:r>
    </w:p>
    <w:p>
      <w:pPr>
        <w:pStyle w:val="FirstParagraph"/>
      </w:pPr>
      <w:r>
        <w:rPr>
          <w:iCs/>
          <w:i/>
        </w:rPr>
        <w:t xml:space="preserve">Minimum match:</w:t>
      </w:r>
      <w:r>
        <w:t xml:space="preserve"> </w:t>
      </w:r>
      <w:r>
        <w:rPr>
          <w:rStyle w:val="VerbatimChar"/>
        </w:rPr>
        <w:t xml:space="preserve">GAIn</w:t>
      </w:r>
    </w:p>
    <w:p>
      <w:pPr>
        <w:pStyle w:val="BodyText"/>
      </w:pPr>
      <w:r>
        <w:t xml:space="preserve">Apply gain map to intensity.</w:t>
      </w:r>
    </w:p>
    <w:p>
      <w:pPr>
        <w:pStyle w:val="BodyText"/>
      </w:pPr>
      <w:r>
        <w:rPr>
          <w:iCs/>
          <w:i/>
        </w:rPr>
        <w:t xml:space="preserve">CLI suite:</w:t>
      </w:r>
      <w:r>
        <w:t xml:space="preserve"> </w:t>
      </w:r>
      <w:r>
        <w:rPr>
          <w:rStyle w:val="VerbatimChar"/>
        </w:rPr>
        <w:t xml:space="preserve">AMP_PHASE_REAL_PIX.jou</w:t>
      </w:r>
      <w:r>
        <w:t xml:space="preserve"> </w:t>
      </w:r>
      <w:r>
        <w:t xml:space="preserve">(</w:t>
      </w:r>
      <w:r>
        <w:rPr>
          <w:rStyle w:val="VerbatimChar"/>
        </w:rPr>
        <w:t xml:space="preserve">cli_tests/cmd/</w:t>
      </w:r>
      <w:r>
        <w:t xml:space="preserve">; each journal is the entry’s example and its regression test).</w:t>
      </w:r>
    </w:p>
    <w:p>
      <w:pPr>
        <w:pStyle w:val="BodyText"/>
      </w:pPr>
      <w:r>
        <w:rPr>
          <w:iCs/>
          <w:i/>
        </w:rPr>
        <w:t xml:space="preserve">Binding:</w:t>
      </w:r>
      <w:r>
        <w:t xml:space="preserve"> </w:t>
      </w:r>
      <w:r>
        <w:rPr>
          <w:bCs/>
          <w:b/>
        </w:rPr>
        <w:t xml:space="preserve">missing</w:t>
      </w:r>
      <w:r>
        <w:t xml:space="preserve"> </w:t>
      </w:r>
      <w:r>
        <w:t xml:space="preserve">— image-plane post-processing (B.2, third).</w:t>
      </w:r>
    </w:p>
    <w:p>
      <w:pPr>
        <w:pStyle w:val="BodyText"/>
      </w:pPr>
      <w:r>
        <w:rPr>
          <w:iCs/>
          <w:i/>
        </w:rPr>
        <w:t xml:space="preserve">Syntax:</w:t>
      </w:r>
      <w:r>
        <w:t xml:space="preserve"> </w:t>
      </w:r>
      <w:r>
        <w:rPr>
          <w:rStyle w:val="VerbatimChar"/>
        </w:rPr>
        <w:t xml:space="preserve">GAIN [elt]</w:t>
      </w:r>
      <w:r>
        <w:t xml:space="preserve"> </w:t>
      </w:r>
      <w:r>
        <w:t xml:space="preserve">— the element where the far-field gain over an isotropic radiator is computed.</w:t>
      </w:r>
    </w:p>
    <w:p>
      <w:pPr>
        <w:pStyle w:val="BodyText"/>
      </w:pPr>
      <w:r>
        <w:rPr>
          <w:iCs/>
          <w:i/>
        </w:rPr>
        <w:t xml:space="preserve">Defaults:</w:t>
      </w:r>
      <w:r>
        <w:t xml:space="preserve"> </w:t>
      </w:r>
      <w:r>
        <w:t xml:space="preserve">elt [the last propagation element].</w:t>
      </w:r>
    </w:p>
    <w:p>
      <w:pPr>
        <w:pStyle w:val="SourceCode"/>
      </w:pPr>
      <w:r>
        <w:rPr>
          <w:rStyle w:val="VerbatimChar"/>
        </w:rPr>
        <w:t xml:space="preserve">MACOS&gt;gain</w:t>
      </w:r>
      <w:r>
        <w:br/>
      </w:r>
      <w:r>
        <w:rPr>
          <w:rStyle w:val="VerbatimChar"/>
        </w:rPr>
        <w:t xml:space="preserve">Enter number of element where data is to be generated: [...]: 16</w:t>
      </w:r>
      <w:r>
        <w:br/>
      </w:r>
      <w:r>
        <w:rPr>
          <w:rStyle w:val="VerbatimChar"/>
        </w:rPr>
        <w:t xml:space="preserve"> ...propagation summary...</w:t>
      </w:r>
      <w:r>
        <w:br/>
      </w:r>
      <w:r>
        <w:rPr>
          <w:rStyle w:val="VerbatimChar"/>
        </w:rPr>
        <w:t xml:space="preserve"> (2)Peak intensity= ...; Peak occurs at i= ..., j= ...</w:t>
      </w:r>
      <w:r>
        <w:br/>
      </w:r>
      <w:r>
        <w:rPr>
          <w:rStyle w:val="VerbatimChar"/>
        </w:rPr>
        <w:t xml:space="preserve"> Sum of intensity= ...</w:t>
      </w:r>
      <w:r>
        <w:br/>
      </w:r>
      <w:r>
        <w:rPr>
          <w:rStyle w:val="VerbatimChar"/>
        </w:rPr>
        <w:t xml:space="preserve"> Maximum gain= ...</w:t>
      </w:r>
    </w:p>
    <w:p>
      <w:pPr>
        <w:pStyle w:val="FirstParagraph"/>
      </w:pPr>
      <w:r>
        <w:t xml:space="preserve">Far-field gain map: propagates the beam to the element (as</w:t>
      </w:r>
      <w:r>
        <w:t xml:space="preserve"> </w:t>
      </w:r>
      <w:r>
        <w:t xml:space="preserve">INTensity) and converts the intensity to gain — the ratio of</w:t>
      </w:r>
      <w:r>
        <w:t xml:space="preserve"> </w:t>
      </w:r>
      <w:r>
        <w:t xml:space="preserve">the diffracted intensity to a uniformly radiating point</w:t>
      </w:r>
      <w:r>
        <w:t xml:space="preserve"> </w:t>
      </w:r>
      <w:r>
        <w:t xml:space="preserve">source of the same power — plotting it (title</w:t>
      </w:r>
      <w:r>
        <w:t xml:space="preserve"> </w:t>
      </w:r>
      <w:r>
        <w:t xml:space="preserve">‘</w:t>
      </w:r>
      <w:r>
        <w:t xml:space="preserve">Gain</w:t>
      </w:r>
      <w:r>
        <w:t xml:space="preserve">’</w:t>
      </w:r>
      <w:r>
        <w:t xml:space="preserve">, file</w:t>
      </w:r>
      <w:r>
        <w:t xml:space="preserve"> </w:t>
      </w:r>
      <w:r>
        <w:t xml:space="preserve">tag .gain) and printing the maximum. Used mainly to</w:t>
      </w:r>
      <w:r>
        <w:t xml:space="preserve"> </w:t>
      </w:r>
      <w:r>
        <w:t xml:space="preserve">evaluate radio-frequency antennas (manual Section 7.2.14,</w:t>
      </w:r>
      <w:r>
        <w:t xml:space="preserve"> </w:t>
      </w:r>
      <w:r>
        <w:t xml:space="preserve">Luneberg lens example). SMACOS: IARG(1)=element.</w:t>
      </w:r>
      <w:r>
        <w:t xml:space="preserve"> </w:t>
      </w:r>
      <w:r>
        <w:rPr>
          <w:iCs/>
          <w:i/>
        </w:rPr>
        <w:t xml:space="preserve">Related:</w:t>
      </w:r>
      <w:r>
        <w:t xml:space="preserve"> </w:t>
      </w:r>
      <w:r>
        <w:t xml:space="preserve">INTensity, LOG, BEAm.</w:t>
      </w:r>
      <w:r>
        <w:t xml:space="preserve"> </w:t>
      </w:r>
    </w:p>
    <w:bookmarkEnd w:id="167"/>
    <w:bookmarkStart w:id="168" w:name="odraw-pgd"/>
    <w:p>
      <w:pPr>
        <w:pStyle w:val="Heading4"/>
      </w:pPr>
      <w:r>
        <w:t xml:space="preserve">ODRaw, PGD</w:t>
      </w:r>
    </w:p>
    <w:p>
      <w:pPr>
        <w:pStyle w:val="FirstParagraph"/>
      </w:pPr>
      <w:r>
        <w:rPr>
          <w:iCs/>
          <w:i/>
        </w:rPr>
        <w:t xml:space="preserve">Minimum match:</w:t>
      </w:r>
      <w:r>
        <w:t xml:space="preserve"> </w:t>
      </w:r>
      <w:r>
        <w:rPr>
          <w:rStyle w:val="VerbatimChar"/>
        </w:rPr>
        <w:t xml:space="preserve">ODRaw</w:t>
      </w:r>
    </w:p>
    <w:p>
      <w:pPr>
        <w:pStyle w:val="BodyText"/>
      </w:pPr>
      <w:r>
        <w:t xml:space="preserve">Outline drawing / PGPLOT diagnostics.</w:t>
      </w:r>
    </w:p>
    <w:p>
      <w:pPr>
        <w:pStyle w:val="BodyText"/>
      </w:pPr>
      <w:r>
        <w:rPr>
          <w:iCs/>
          <w:i/>
        </w:rPr>
        <w:t xml:space="preserve">CLI suite:</w:t>
      </w:r>
      <w:r>
        <w:t xml:space="preserve"> </w:t>
      </w:r>
      <w:r>
        <w:rPr>
          <w:rStyle w:val="VerbatimChar"/>
        </w:rPr>
        <w:t xml:space="preserve">PGD_ODRAW.jou</w:t>
      </w:r>
      <w:r>
        <w:t xml:space="preserve"> </w:t>
      </w:r>
      <w:r>
        <w:t xml:space="preserve">(</w:t>
      </w:r>
      <w:r>
        <w:rPr>
          <w:rStyle w:val="VerbatimChar"/>
        </w:rPr>
        <w:t xml:space="preserve">cli_tests/cmd/</w:t>
      </w:r>
      <w:r>
        <w:t xml:space="preserve">; each journal is the entry’s example and its regression test).</w:t>
      </w:r>
    </w:p>
    <w:p>
      <w:pPr>
        <w:pStyle w:val="BodyText"/>
      </w:pPr>
      <w:r>
        <w:rPr>
          <w:iCs/>
          <w:i/>
        </w:rPr>
        <w:t xml:space="preserve">Binding:</w:t>
      </w:r>
      <w:r>
        <w:t xml:space="preserve"> </w:t>
      </w:r>
      <w:r>
        <w:rPr>
          <w:bCs/>
          <w:b/>
        </w:rPr>
        <w:t xml:space="preserve">CLI-only</w:t>
      </w:r>
      <w:r>
        <w:t xml:space="preserve"> </w:t>
      </w:r>
      <w:r>
        <w:t xml:space="preserve">— plot style (the bindings return the arrays).</w:t>
      </w:r>
    </w:p>
    <w:p>
      <w:pPr>
        <w:pStyle w:val="BodyText"/>
      </w:pPr>
      <w:r>
        <w:rPr>
          <w:iCs/>
          <w:i/>
        </w:rPr>
        <w:t xml:space="preserve">Syntax:</w:t>
      </w:r>
      <w:r>
        <w:t xml:space="preserve"> </w:t>
      </w:r>
      <w:r>
        <w:rPr>
          <w:rStyle w:val="VerbatimChar"/>
        </w:rPr>
        <w:t xml:space="preserve">ODRAW [first] [last] [XZ|YZ|XY]</w:t>
      </w:r>
      <w:r>
        <w:t xml:space="preserve"> </w:t>
      </w:r>
      <w:r>
        <w:t xml:space="preserve">— overdraw the layout and a reduced ray fan on the open page;</w:t>
      </w:r>
      <w:r>
        <w:t xml:space="preserve"> </w:t>
      </w:r>
      <w:r>
        <w:rPr>
          <w:rStyle w:val="VerbatimChar"/>
        </w:rPr>
        <w:t xml:space="preserve">DRAW</w:t>
      </w:r>
      <w:r>
        <w:t xml:space="preserve"> </w:t>
      </w:r>
      <w:r>
        <w:t xml:space="preserve">the same on a new page;</w:t>
      </w:r>
      <w:r>
        <w:t xml:space="preserve"> </w:t>
      </w:r>
      <w:r>
        <w:rPr>
          <w:rStyle w:val="VerbatimChar"/>
        </w:rPr>
        <w:t xml:space="preserve">PGD</w:t>
      </w:r>
      <w:r>
        <w:t xml:space="preserve"> </w:t>
      </w:r>
      <w:r>
        <w:t xml:space="preserve">opens the graphics device.</w:t>
      </w:r>
    </w:p>
    <w:p>
      <w:pPr>
        <w:pStyle w:val="BodyText"/>
      </w:pPr>
      <w:r>
        <w:rPr>
          <w:iCs/>
          <w:i/>
        </w:rPr>
        <w:t xml:space="preserve">Defaults:</w:t>
      </w:r>
      <w:r>
        <w:t xml:space="preserve"> </w:t>
      </w:r>
      <w:r>
        <w:t xml:space="preserve">first [0]; last [nElt]; plane [XZ]. PGD asks the device (</w:t>
      </w:r>
      <w:r>
        <w:t xml:space="preserve">“</w:t>
      </w:r>
      <w:r>
        <w:t xml:space="preserve">Graphics device/type</w:t>
      </w:r>
      <w:r>
        <w:t xml:space="preserve">”</w:t>
      </w:r>
      <w:r>
        <w:t xml:space="preserve">, default /xw) once; later PGDs are silent.</w:t>
      </w:r>
    </w:p>
    <w:p>
      <w:pPr>
        <w:pStyle w:val="SourceCode"/>
      </w:pPr>
      <w:r>
        <w:rPr>
          <w:rStyle w:val="VerbatimChar"/>
        </w:rPr>
        <w:t xml:space="preserve">MACOS&gt;odraw</w:t>
      </w:r>
      <w:r>
        <w:br/>
      </w:r>
      <w:r>
        <w:rPr>
          <w:rStyle w:val="VerbatimChar"/>
        </w:rPr>
        <w:t xml:space="preserve">Enter first element to include: [0]:</w:t>
      </w:r>
      <w:r>
        <w:br/>
      </w:r>
      <w:r>
        <w:rPr>
          <w:rStyle w:val="VerbatimChar"/>
        </w:rPr>
        <w:t xml:space="preserve">Enter last element to include: [nElt]:</w:t>
      </w:r>
      <w:r>
        <w:br/>
      </w:r>
      <w:r>
        <w:rPr>
          <w:rStyle w:val="VerbatimChar"/>
        </w:rPr>
        <w:t xml:space="preserve">Enter drawing plane (XZ, YZ or XY in source coords): [XZ]:</w:t>
      </w:r>
    </w:p>
    <w:p>
      <w:pPr>
        <w:pStyle w:val="FirstParagraph"/>
      </w:pPr>
      <w:r>
        <w:t xml:space="preserve">ODRaw is overdraw: the same handler as DRAW (which HELP does</w:t>
      </w:r>
      <w:r>
        <w:t xml:space="preserve"> </w:t>
      </w:r>
      <w:r>
        <w:t xml:space="preserve">not list) — trace a reduced ray fan and draw the system</w:t>
      </w:r>
      <w:r>
        <w:t xml:space="preserve"> </w:t>
      </w:r>
      <w:r>
        <w:t xml:space="preserve">layout plus rays projected onto the chosen source-coordinate</w:t>
      </w:r>
      <w:r>
        <w:t xml:space="preserve"> </w:t>
      </w:r>
      <w:r>
        <w:t xml:space="preserve">plane — but drawn on top of the existing plot without</w:t>
      </w:r>
      <w:r>
        <w:t xml:space="preserve"> </w:t>
      </w:r>
      <w:r>
        <w:t xml:space="preserve">erasing it, for before/after geometry comparisons.</w:t>
      </w:r>
      <w:r>
        <w:t xml:space="preserve"> </w:t>
      </w:r>
      <w:r>
        <w:t xml:space="preserve">Invalidates the trace/build/propagate state. PGD opens the</w:t>
      </w:r>
      <w:r>
        <w:t xml:space="preserve"> </w:t>
      </w:r>
      <w:r>
        <w:t xml:space="preserve">graphics device: the first use prompts</w:t>
      </w:r>
      <w:r>
        <w:t xml:space="preserve"> </w:t>
      </w:r>
      <w:r>
        <w:t xml:space="preserve">“</w:t>
      </w:r>
      <w:r>
        <w:t xml:space="preserve">Graphics device/type</w:t>
      </w:r>
      <w:r>
        <w:t xml:space="preserve"> </w:t>
      </w:r>
      <w:r>
        <w:t xml:space="preserve">(? to see list, default /xw):</w:t>
      </w:r>
      <w:r>
        <w:t xml:space="preserve">”</w:t>
      </w:r>
      <w:r>
        <w:t xml:space="preserve"> </w:t>
      </w:r>
      <w:r>
        <w:t xml:space="preserve">(</w:t>
      </w:r>
      <w:r>
        <w:rPr>
          <w:rStyle w:val="VerbatimChar"/>
        </w:rPr>
        <w:t xml:space="preserve">/null</w:t>
      </w:r>
      <w:r>
        <w:t xml:space="preserve">,</w:t>
      </w:r>
      <w:r>
        <w:t xml:space="preserve"> </w:t>
      </w:r>
      <w:r>
        <w:rPr>
          <w:rStyle w:val="VerbatimChar"/>
        </w:rPr>
        <w:t xml:space="preserve">/png</w:t>
      </w:r>
      <w:r>
        <w:t xml:space="preserve">,</w:t>
      </w:r>
      <w:r>
        <w:t xml:space="preserve"> </w:t>
      </w:r>
      <w:r>
        <w:rPr>
          <w:rStyle w:val="VerbatimChar"/>
        </w:rPr>
        <w:t xml:space="preserve">/xw</w:t>
      </w:r>
      <w:r>
        <w:t xml:space="preserve"> </w:t>
      </w:r>
      <w:r>
        <w:t xml:space="preserve">…); a</w:t>
      </w:r>
      <w:r>
        <w:t xml:space="preserve"> </w:t>
      </w:r>
      <w:r>
        <w:t xml:space="preserve">later PGD is silent, the device is kept (GRAINI caches it) —</w:t>
      </w:r>
      <w:r>
        <w:t xml:space="preserve"> </w:t>
      </w:r>
      <w:r>
        <w:t xml:space="preserve">so it does not re-prompt when the plot window was closed.</w:t>
      </w:r>
      <w:r>
        <w:t xml:space="preserve"> </w:t>
      </w:r>
      <w:r>
        <w:t xml:space="preserve">Measured with</w:t>
      </w:r>
      <w:r>
        <w:t xml:space="preserve"> </w:t>
      </w:r>
      <w:r>
        <w:rPr>
          <w:rStyle w:val="VerbatimChar"/>
        </w:rPr>
        <w:t xml:space="preserve">/png</w:t>
      </w:r>
      <w:r>
        <w:t xml:space="preserve"> </w:t>
      </w:r>
      <w:r>
        <w:t xml:space="preserve">(giza writes a page to giza_NNNN.png when</w:t>
      </w:r>
      <w:r>
        <w:t xml:space="preserve"> </w:t>
      </w:r>
      <w:r>
        <w:t xml:space="preserve">the next page opens): each DRAW opens a page, ODRAW adds to</w:t>
      </w:r>
      <w:r>
        <w:t xml:space="preserve"> </w:t>
      </w:r>
      <w:r>
        <w:t xml:space="preserve">the open page and writes no file. PGD is interactive CLI</w:t>
      </w:r>
      <w:r>
        <w:t xml:space="preserve"> </w:t>
      </w:r>
      <w:r>
        <w:t xml:space="preserve">only. SMACOS: no LoadStack entry</w:t>
      </w:r>
      <w:r>
        <w:t xml:space="preserve"> </w:t>
      </w:r>
      <w:r>
        <w:t xml:space="preserve">for ODRaw (only DRAW has one: IARG(1:3), CARG(1)).</w:t>
      </w:r>
      <w:r>
        <w:t xml:space="preserve"> </w:t>
      </w:r>
      <w:r>
        <w:rPr>
          <w:iCs/>
          <w:i/>
        </w:rPr>
        <w:t xml:space="preserve">Related:</w:t>
      </w:r>
      <w:r>
        <w:t xml:space="preserve"> </w:t>
      </w:r>
      <w:r>
        <w:t xml:space="preserve">PGP, SPOt.</w:t>
      </w:r>
      <w:r>
        <w:t xml:space="preserve"> </w:t>
      </w:r>
    </w:p>
    <w:bookmarkEnd w:id="168"/>
    <w:bookmarkStart w:id="169" w:name="row"/>
    <w:p>
      <w:pPr>
        <w:pStyle w:val="Heading4"/>
      </w:pPr>
      <w:r>
        <w:t xml:space="preserve">ROW</w:t>
      </w:r>
    </w:p>
    <w:p>
      <w:pPr>
        <w:pStyle w:val="FirstParagraph"/>
      </w:pPr>
      <w:r>
        <w:rPr>
          <w:iCs/>
          <w:i/>
        </w:rPr>
        <w:t xml:space="preserve">Minimum match:</w:t>
      </w:r>
      <w:r>
        <w:t xml:space="preserve"> </w:t>
      </w:r>
      <w:r>
        <w:rPr>
          <w:rStyle w:val="VerbatimChar"/>
        </w:rPr>
        <w:t xml:space="preserve">ROW</w:t>
      </w:r>
    </w:p>
    <w:p>
      <w:pPr>
        <w:pStyle w:val="BodyText"/>
      </w:pPr>
      <w:r>
        <w:t xml:space="preserve">Extract / plot row from image.</w:t>
      </w:r>
    </w:p>
    <w:p>
      <w:pPr>
        <w:pStyle w:val="BodyText"/>
      </w:pPr>
      <w:r>
        <w:rPr>
          <w:iCs/>
          <w:i/>
        </w:rPr>
        <w:t xml:space="preserve">CLI suite:</w:t>
      </w:r>
      <w:r>
        <w:t xml:space="preserve"> </w:t>
      </w:r>
      <w:r>
        <w:rPr>
          <w:rStyle w:val="VerbatimChar"/>
        </w:rPr>
        <w:t xml:space="preserve">MTF_LOS_ROWCOL.jou</w:t>
      </w:r>
      <w:r>
        <w:t xml:space="preserve"> </w:t>
      </w:r>
      <w:r>
        <w:t xml:space="preserve">(</w:t>
      </w:r>
      <w:r>
        <w:rPr>
          <w:rStyle w:val="VerbatimChar"/>
        </w:rPr>
        <w:t xml:space="preserve">cli_tests/cmd/</w:t>
      </w:r>
      <w:r>
        <w:t xml:space="preserve">; each journal is the entry’s example and its regression test).</w:t>
      </w:r>
    </w:p>
    <w:p>
      <w:pPr>
        <w:pStyle w:val="BodyText"/>
      </w:pPr>
      <w:r>
        <w:rPr>
          <w:iCs/>
          <w:i/>
        </w:rPr>
        <w:t xml:space="preserve">Binding:</w:t>
      </w:r>
      <w:r>
        <w:t xml:space="preserve"> </w:t>
      </w:r>
      <w:r>
        <w:rPr>
          <w:bCs/>
          <w:b/>
        </w:rPr>
        <w:t xml:space="preserve">missing</w:t>
      </w:r>
      <w:r>
        <w:t xml:space="preserve"> </w:t>
      </w:r>
      <w:r>
        <w:t xml:space="preserve">— image-plane post-processing (B.2, third).</w:t>
      </w:r>
    </w:p>
    <w:p>
      <w:pPr>
        <w:pStyle w:val="BodyText"/>
      </w:pPr>
      <w:r>
        <w:rPr>
          <w:iCs/>
          <w:i/>
        </w:rPr>
        <w:t xml:space="preserve">Syntax:</w:t>
      </w:r>
      <w:r>
        <w:t xml:space="preserve"> </w:t>
      </w:r>
      <w:r>
        <w:rPr>
          <w:rStyle w:val="VerbatimChar"/>
        </w:rPr>
        <w:t xml:space="preserve">ROW</w:t>
      </w:r>
      <w:r>
        <w:t xml:space="preserve">; no prompt — the plot type that draws one row of the next map (asked when drawn).</w:t>
      </w:r>
    </w:p>
    <w:p>
      <w:pPr>
        <w:pStyle w:val="BodyText"/>
      </w:pPr>
      <w:r>
        <w:rPr>
          <w:iCs/>
          <w:i/>
        </w:rPr>
        <w:t xml:space="preserve">Defaults:</w:t>
      </w:r>
      <w:r>
        <w:t xml:space="preserve"> </w:t>
      </w:r>
      <w:r>
        <w:t xml:space="preserve">none.</w:t>
      </w:r>
    </w:p>
    <w:p>
      <w:pPr>
        <w:pStyle w:val="SourceCode"/>
      </w:pPr>
      <w:r>
        <w:rPr>
          <w:rStyle w:val="VerbatimChar"/>
        </w:rPr>
        <w:t xml:space="preserve">MACOS&gt;row</w:t>
      </w:r>
      <w:r>
        <w:br/>
      </w:r>
      <w:r>
        <w:rPr>
          <w:rStyle w:val="VerbatimChar"/>
        </w:rPr>
        <w:t xml:space="preserve"> Plot type set to ROW</w:t>
      </w:r>
      <w:r>
        <w:br/>
      </w:r>
      <w:r>
        <w:rPr>
          <w:rStyle w:val="VerbatimChar"/>
        </w:rPr>
        <w:t xml:space="preserve">MACOS&gt;intensity</w:t>
      </w:r>
      <w:r>
        <w:br/>
      </w:r>
      <w:r>
        <w:rPr>
          <w:rStyle w:val="VerbatimChar"/>
        </w:rPr>
        <w:t xml:space="preserve"> ...</w:t>
      </w:r>
      <w:r>
        <w:br/>
      </w:r>
      <w:r>
        <w:rPr>
          <w:rStyle w:val="VerbatimChar"/>
        </w:rPr>
        <w:t xml:space="preserve">Enter number of row to be plotted: [...]:</w:t>
      </w:r>
    </w:p>
    <w:p>
      <w:pPr>
        <w:pStyle w:val="FirstParagraph"/>
      </w:pPr>
      <w:r>
        <w:t xml:space="preserve">Selects the row plot type — the COLumn line plot taken along</w:t>
      </w:r>
      <w:r>
        <w:t xml:space="preserve"> </w:t>
      </w:r>
      <w:r>
        <w:t xml:space="preserve">a row of the data matrix instead of a column. The row</w:t>
      </w:r>
      <w:r>
        <w:t xml:space="preserve"> </w:t>
      </w:r>
      <w:r>
        <w:t xml:space="preserve">number is prompted when a plot is actually produced (default</w:t>
      </w:r>
      <w:r>
        <w:t xml:space="preserve"> </w:t>
      </w:r>
      <w:r>
        <w:t xml:space="preserve">= the center row); out-of-range input skips the plot. MTF</w:t>
      </w:r>
      <w:r>
        <w:t xml:space="preserve"> </w:t>
      </w:r>
      <w:r>
        <w:t xml:space="preserve">recommends exactly this for 1-D MTF cuts. SMACOS: LoadStack</w:t>
      </w:r>
      <w:r>
        <w:t xml:space="preserve"> </w:t>
      </w:r>
      <w:r>
        <w:t xml:space="preserve">queues IARG(1), but the command itself reads nothing — the</w:t>
      </w:r>
      <w:r>
        <w:t xml:space="preserve"> </w:t>
      </w:r>
      <w:r>
        <w:t xml:space="preserve">row prompt happens at plot time.</w:t>
      </w:r>
      <w:r>
        <w:t xml:space="preserve"> </w:t>
      </w:r>
      <w:r>
        <w:rPr>
          <w:iCs/>
          <w:i/>
        </w:rPr>
        <w:t xml:space="preserve">Related:</w:t>
      </w:r>
      <w:r>
        <w:t xml:space="preserve"> </w:t>
      </w:r>
      <w:r>
        <w:t xml:space="preserve">COLumn, SLIce, MTF.</w:t>
      </w:r>
      <w:r>
        <w:t xml:space="preserve"> </w:t>
      </w:r>
    </w:p>
    <w:bookmarkEnd w:id="169"/>
    <w:bookmarkEnd w:id="170"/>
    <w:bookmarkStart w:id="180" w:name="system-optimization"/>
    <w:p>
      <w:pPr>
        <w:pStyle w:val="Heading3"/>
      </w:pPr>
      <w:r>
        <w:t xml:space="preserve">System Optimization</w:t>
      </w:r>
    </w:p>
    <w:bookmarkStart w:id="171" w:name="avar"/>
    <w:p>
      <w:pPr>
        <w:pStyle w:val="Heading4"/>
      </w:pPr>
      <w:r>
        <w:t xml:space="preserve">AVAR</w:t>
      </w:r>
      <w:r>
        <w:t xml:space="preserve"> </w:t>
      </w:r>
    </w:p>
    <w:p>
      <w:pPr>
        <w:pStyle w:val="FirstParagraph"/>
      </w:pPr>
      <w:r>
        <w:rPr>
          <w:iCs/>
          <w:i/>
        </w:rPr>
        <w:t xml:space="preserve">Minimum match:</w:t>
      </w:r>
      <w:r>
        <w:t xml:space="preserve"> </w:t>
      </w:r>
      <w:r>
        <w:rPr>
          <w:rStyle w:val="VerbatimChar"/>
        </w:rPr>
        <w:t xml:space="preserve">AVAR &lt;elt&gt;</w:t>
      </w:r>
    </w:p>
    <w:p>
      <w:pPr>
        <w:pStyle w:val="BodyText"/>
      </w:pPr>
      <w:r>
        <w:t xml:space="preserve">Add a variable element.</w:t>
      </w:r>
    </w:p>
    <w:p>
      <w:pPr>
        <w:pStyle w:val="BodyText"/>
      </w:pPr>
      <w:r>
        <w:rPr>
          <w:iCs/>
          <w:i/>
        </w:rPr>
        <w:t xml:space="preserve">CLI suite:</w:t>
      </w:r>
      <w:r>
        <w:t xml:space="preserve"> </w:t>
      </w:r>
      <w:r>
        <w:rPr>
          <w:rStyle w:val="VerbatimChar"/>
        </w:rPr>
        <w:t xml:space="preserve">AVAR_VARS_MVAR_DVAR.jou</w:t>
      </w:r>
      <w:r>
        <w:t xml:space="preserve"> </w:t>
      </w:r>
      <w:r>
        <w:t xml:space="preserve">(</w:t>
      </w:r>
      <w:r>
        <w:rPr>
          <w:rStyle w:val="VerbatimChar"/>
        </w:rPr>
        <w:t xml:space="preserve">cli_tests/cmd/</w:t>
      </w:r>
      <w:r>
        <w:t xml:space="preserve">; each journal is the entry’s example and its regression test).</w:t>
      </w:r>
    </w:p>
    <w:p>
      <w:pPr>
        <w:pStyle w:val="BodyText"/>
      </w:pPr>
      <w:r>
        <w:rPr>
          <w:iCs/>
          <w:i/>
        </w:rPr>
        <w:t xml:space="preserve">Binding:</w:t>
      </w:r>
      <w:r>
        <w:t xml:space="preserve"> </w:t>
      </w:r>
      <w:r>
        <w:rPr>
          <w:bCs/>
          <w:b/>
        </w:rPr>
        <w:t xml:space="preserve">CLI-only, legacy</w:t>
      </w:r>
      <w:r>
        <w:t xml:space="preserve"> </w:t>
      </w:r>
      <w:r>
        <w:t xml:space="preserve">— differential FD inside the CLI; the api route (dw_dx and family over perturb_elt + opd_val) does it with the step, reference and mask under the caller’s control (Dave 2026-10-10).</w:t>
      </w:r>
    </w:p>
    <w:p>
      <w:pPr>
        <w:pStyle w:val="BodyText"/>
      </w:pPr>
      <w:r>
        <w:rPr>
          <w:iCs/>
          <w:i/>
        </w:rPr>
        <w:t xml:space="preserve">Syntax:</w:t>
      </w:r>
      <w:r>
        <w:t xml:space="preserve"> </w:t>
      </w:r>
      <w:r>
        <w:rPr>
          <w:rStyle w:val="VerbatimChar"/>
        </w:rPr>
        <w:t xml:space="preserve">AVAR [elt] [dof] [zrange]</w:t>
      </w:r>
      <w:r>
        <w:t xml:space="preserve"> </w:t>
      </w:r>
      <w:r>
        <w:t xml:space="preserve">— the element made variable, its degree-of-freedom mask (eight flags: six rigid-body, then Zernike and aspheric), and the Zernike range.</w:t>
      </w:r>
    </w:p>
    <w:p>
      <w:pPr>
        <w:pStyle w:val="BodyText"/>
      </w:pPr>
      <w:r>
        <w:rPr>
          <w:iCs/>
          <w:i/>
        </w:rPr>
        <w:t xml:space="preserve">Defaults:</w:t>
      </w:r>
      <w:r>
        <w:t xml:space="preserve"> </w:t>
      </w:r>
      <w:r>
        <w:t xml:space="preserve">elt [0]; mask [0,0,0,0,0,0,0,0]; range [1,45]. An invalid element aborts the command.</w:t>
      </w:r>
    </w:p>
    <w:p>
      <w:pPr>
        <w:pStyle w:val="SourceCode"/>
      </w:pPr>
      <w:r>
        <w:rPr>
          <w:rStyle w:val="VerbatimChar"/>
        </w:rPr>
        <w:t xml:space="preserve">MACOS&gt;avar</w:t>
      </w:r>
      <w:r>
        <w:br/>
      </w:r>
      <w:r>
        <w:rPr>
          <w:rStyle w:val="VerbatimChar"/>
        </w:rPr>
        <w:t xml:space="preserve">Enter variable element id for optimization: [...]: 1</w:t>
      </w:r>
      <w:r>
        <w:br/>
      </w:r>
      <w:r>
        <w:rPr>
          <w:rStyle w:val="VerbatimChar"/>
        </w:rPr>
        <w:t xml:space="preserve">Enter variable degree of freedom: [0,0,0,0,0,0,0,0]: 0,0,0,0,0,0,1,1</w:t>
      </w:r>
      <w:r>
        <w:br/>
      </w:r>
      <w:r>
        <w:rPr>
          <w:rStyle w:val="VerbatimChar"/>
        </w:rPr>
        <w:t xml:space="preserve">Enter range of Zernike terms: [1,45]: 0,0</w:t>
      </w:r>
    </w:p>
    <w:p>
      <w:pPr>
        <w:pStyle w:val="FirstParagraph"/>
      </w:pPr>
      <w:r>
        <w:t xml:space="preserve">Declares an element variable for CALib. The 8-integer mask</w:t>
      </w:r>
      <w:r>
        <w:t xml:space="preserve"> </w:t>
      </w:r>
      <w:r>
        <w:t xml:space="preserve">(nonzero = vary) follows the DOF_NameList order: TIP, TILT,</w:t>
      </w:r>
      <w:r>
        <w:t xml:space="preserve"> </w:t>
      </w:r>
      <w:r>
        <w:t xml:space="preserve">CLOCK, DX, DY, PIST, ROC (radius of curvature), CONIC. The</w:t>
      </w:r>
      <w:r>
        <w:t xml:space="preserve"> </w:t>
      </w:r>
      <w:r>
        <w:t xml:space="preserve">Zernike range additionally frees a run of surface Zernike</w:t>
      </w:r>
      <w:r>
        <w:t xml:space="preserve"> </w:t>
      </w:r>
      <w:r>
        <w:t xml:space="preserve">terms (1-45); answer 0,0 for none. Element 0 makes the</w:t>
      </w:r>
      <w:r>
        <w:t xml:space="preserve"> </w:t>
      </w:r>
      <w:r>
        <w:t xml:space="preserve">SOURCE variable (its position DOFs require a STOP). An</w:t>
      </w:r>
      <w:r>
        <w:t xml:space="preserve"> </w:t>
      </w:r>
      <w:r>
        <w:t xml:space="preserve">already-variable element is refused (</w:t>
      </w:r>
      <w:r>
        <w:t xml:space="preserve">“</w:t>
      </w:r>
      <w:r>
        <w:t xml:space="preserve">Variable element N</w:t>
      </w:r>
      <w:r>
        <w:t xml:space="preserve"> </w:t>
      </w:r>
      <w:r>
        <w:t xml:space="preserve">already defined!</w:t>
      </w:r>
      <w:r>
        <w:t xml:space="preserve">”</w:t>
      </w:r>
      <w:r>
        <w:t xml:space="preserve">). Constraint bounds for the constrained</w:t>
      </w:r>
      <w:r>
        <w:t xml:space="preserve"> </w:t>
      </w:r>
      <w:r>
        <w:t xml:space="preserve">(SLSQP/NPSOL) path come from the Rx Opt* keywords, not this</w:t>
      </w:r>
      <w:r>
        <w:t xml:space="preserve"> </w:t>
      </w:r>
      <w:r>
        <w:t xml:space="preserve">dialog. SMACOS: IARG(1)=element, IARG(2:9)=DOF mask; the</w:t>
      </w:r>
      <w:r>
        <w:t xml:space="preserve"> </w:t>
      </w:r>
      <w:r>
        <w:t xml:space="preserve">Zernike-range step is skipped (no Zernike terms).</w:t>
      </w:r>
      <w:r>
        <w:t xml:space="preserve"> </w:t>
      </w:r>
      <w:r>
        <w:rPr>
          <w:iCs/>
          <w:i/>
        </w:rPr>
        <w:t xml:space="preserve">Related:</w:t>
      </w:r>
      <w:r>
        <w:t xml:space="preserve"> </w:t>
      </w:r>
      <w:r>
        <w:t xml:space="preserve">MVAR, DVAR, VARS, CALib, SETC.</w:t>
      </w:r>
      <w:r>
        <w:t xml:space="preserve"> </w:t>
      </w:r>
    </w:p>
    <w:bookmarkEnd w:id="171"/>
    <w:bookmarkStart w:id="172" w:name="mvar"/>
    <w:p>
      <w:pPr>
        <w:pStyle w:val="Heading4"/>
      </w:pPr>
      <w:r>
        <w:t xml:space="preserve">MVAR</w:t>
      </w:r>
      <w:r>
        <w:t xml:space="preserve"> </w:t>
      </w:r>
    </w:p>
    <w:p>
      <w:pPr>
        <w:pStyle w:val="FirstParagraph"/>
      </w:pPr>
      <w:r>
        <w:rPr>
          <w:iCs/>
          <w:i/>
        </w:rPr>
        <w:t xml:space="preserve">Minimum match:</w:t>
      </w:r>
      <w:r>
        <w:t xml:space="preserve"> </w:t>
      </w:r>
      <w:r>
        <w:rPr>
          <w:rStyle w:val="VerbatimChar"/>
        </w:rPr>
        <w:t xml:space="preserve">MVAR &lt;elt&gt;</w:t>
      </w:r>
    </w:p>
    <w:p>
      <w:pPr>
        <w:pStyle w:val="BodyText"/>
      </w:pPr>
      <w:r>
        <w:t xml:space="preserve">Modify a variable element.</w:t>
      </w:r>
    </w:p>
    <w:p>
      <w:pPr>
        <w:pStyle w:val="BodyText"/>
      </w:pPr>
      <w:r>
        <w:rPr>
          <w:iCs/>
          <w:i/>
        </w:rPr>
        <w:t xml:space="preserve">CLI suite:</w:t>
      </w:r>
      <w:r>
        <w:t xml:space="preserve"> </w:t>
      </w:r>
      <w:r>
        <w:rPr>
          <w:rStyle w:val="VerbatimChar"/>
        </w:rPr>
        <w:t xml:space="preserve">AVAR_VARS_MVAR_DVAR.jou</w:t>
      </w:r>
      <w:r>
        <w:t xml:space="preserve"> </w:t>
      </w:r>
      <w:r>
        <w:t xml:space="preserve">(</w:t>
      </w:r>
      <w:r>
        <w:rPr>
          <w:rStyle w:val="VerbatimChar"/>
        </w:rPr>
        <w:t xml:space="preserve">cli_tests/cmd/</w:t>
      </w:r>
      <w:r>
        <w:t xml:space="preserve">; each journal is the entry’s example and its regression test).</w:t>
      </w:r>
    </w:p>
    <w:p>
      <w:pPr>
        <w:pStyle w:val="BodyText"/>
      </w:pPr>
      <w:r>
        <w:rPr>
          <w:iCs/>
          <w:i/>
        </w:rPr>
        <w:t xml:space="preserve">Binding:</w:t>
      </w:r>
      <w:r>
        <w:t xml:space="preserve"> </w:t>
      </w:r>
      <w:r>
        <w:rPr>
          <w:bCs/>
          <w:b/>
        </w:rPr>
        <w:t xml:space="preserve">CLI-only, legacy</w:t>
      </w:r>
      <w:r>
        <w:t xml:space="preserve"> </w:t>
      </w:r>
      <w:r>
        <w:t xml:space="preserve">— differential FD inside the CLI; the api route (dw_dx and family over perturb_elt + opd_val) does it with the step, reference and mask under the caller’s control (Dave 2026-10-10).</w:t>
      </w:r>
    </w:p>
    <w:p>
      <w:pPr>
        <w:pStyle w:val="BodyText"/>
      </w:pPr>
      <w:r>
        <w:rPr>
          <w:iCs/>
          <w:i/>
        </w:rPr>
        <w:t xml:space="preserve">Syntax:</w:t>
      </w:r>
      <w:r>
        <w:t xml:space="preserve"> </w:t>
      </w:r>
      <w:r>
        <w:rPr>
          <w:rStyle w:val="VerbatimChar"/>
        </w:rPr>
        <w:t xml:space="preserve">MVAR &lt;elt&gt; [dof]</w:t>
      </w:r>
      <w:r>
        <w:t xml:space="preserve"> </w:t>
      </w:r>
      <w:r>
        <w:t xml:space="preserve">— modify a variable element’s mask.</w:t>
      </w:r>
    </w:p>
    <w:p>
      <w:pPr>
        <w:pStyle w:val="BodyText"/>
      </w:pPr>
      <w:r>
        <w:rPr>
          <w:iCs/>
          <w:i/>
        </w:rPr>
        <w:t xml:space="preserve">Defaults:</w:t>
      </w:r>
      <w:r>
        <w:t xml:space="preserve"> </w:t>
      </w:r>
      <w:r>
        <w:t xml:space="preserve">elt has no default; mask [the element’s current mask].</w:t>
      </w:r>
    </w:p>
    <w:p>
      <w:pPr>
        <w:pStyle w:val="SourceCode"/>
      </w:pPr>
      <w:r>
        <w:rPr>
          <w:rStyle w:val="VerbatimChar"/>
        </w:rPr>
        <w:t xml:space="preserve">MACOS&gt;mvar</w:t>
      </w:r>
      <w:r>
        <w:br/>
      </w:r>
      <w:r>
        <w:rPr>
          <w:rStyle w:val="VerbatimChar"/>
        </w:rPr>
        <w:t xml:space="preserve">Enter variable element ID for optimization: [...]: 1</w:t>
      </w:r>
      <w:r>
        <w:br/>
      </w:r>
      <w:r>
        <w:rPr>
          <w:rStyle w:val="VerbatimChar"/>
        </w:rPr>
        <w:t xml:space="preserve">Enter variable degree of freedom: [...]:</w:t>
      </w:r>
    </w:p>
    <w:p>
      <w:pPr>
        <w:pStyle w:val="FirstParagraph"/>
      </w:pPr>
      <w:r>
        <w:t xml:space="preserve">Redefines the 8-DOF mask of an element previously declared</w:t>
      </w:r>
      <w:r>
        <w:t xml:space="preserve"> </w:t>
      </w:r>
      <w:r>
        <w:t xml:space="preserve">with AVAR (</w:t>
      </w:r>
      <w:r>
        <w:t xml:space="preserve">“</w:t>
      </w:r>
      <w:r>
        <w:t xml:space="preserve">Element N is not a variable</w:t>
      </w:r>
      <w:r>
        <w:t xml:space="preserve">”</w:t>
      </w:r>
      <w:r>
        <w:t xml:space="preserve"> </w:t>
      </w:r>
      <w:r>
        <w:t xml:space="preserve">otherwise); the</w:t>
      </w:r>
      <w:r>
        <w:t xml:space="preserve"> </w:t>
      </w:r>
      <w:r>
        <w:t xml:space="preserve">Zernike term range is not re-prompted — DVAR then AVAR again</w:t>
      </w:r>
      <w:r>
        <w:t xml:space="preserve"> </w:t>
      </w:r>
      <w:r>
        <w:t xml:space="preserve">to change that. SMACOS: no LoadStack entry.</w:t>
      </w:r>
      <w:r>
        <w:t xml:space="preserve"> </w:t>
      </w:r>
      <w:r>
        <w:rPr>
          <w:iCs/>
          <w:i/>
        </w:rPr>
        <w:t xml:space="preserve">Related:</w:t>
      </w:r>
      <w:r>
        <w:t xml:space="preserve"> </w:t>
      </w:r>
      <w:r>
        <w:t xml:space="preserve">AVAR, DVAR, VARS, CALib.</w:t>
      </w:r>
      <w:r>
        <w:t xml:space="preserve"> </w:t>
      </w:r>
    </w:p>
    <w:bookmarkEnd w:id="172"/>
    <w:bookmarkStart w:id="173" w:name="dvar"/>
    <w:p>
      <w:pPr>
        <w:pStyle w:val="Heading4"/>
      </w:pPr>
      <w:r>
        <w:t xml:space="preserve">DVAR</w:t>
      </w:r>
      <w:r>
        <w:t xml:space="preserve"> </w:t>
      </w:r>
    </w:p>
    <w:p>
      <w:pPr>
        <w:pStyle w:val="FirstParagraph"/>
      </w:pPr>
      <w:r>
        <w:rPr>
          <w:iCs/>
          <w:i/>
        </w:rPr>
        <w:t xml:space="preserve">Minimum match:</w:t>
      </w:r>
      <w:r>
        <w:t xml:space="preserve"> </w:t>
      </w:r>
      <w:r>
        <w:rPr>
          <w:rStyle w:val="VerbatimChar"/>
        </w:rPr>
        <w:t xml:space="preserve">DVAR &lt;elt&gt;</w:t>
      </w:r>
    </w:p>
    <w:p>
      <w:pPr>
        <w:pStyle w:val="BodyText"/>
      </w:pPr>
      <w:r>
        <w:t xml:space="preserve">Delete a variable element.</w:t>
      </w:r>
    </w:p>
    <w:p>
      <w:pPr>
        <w:pStyle w:val="BodyText"/>
      </w:pPr>
      <w:r>
        <w:rPr>
          <w:iCs/>
          <w:i/>
        </w:rPr>
        <w:t xml:space="preserve">CLI suite:</w:t>
      </w:r>
      <w:r>
        <w:t xml:space="preserve"> </w:t>
      </w:r>
      <w:r>
        <w:rPr>
          <w:rStyle w:val="VerbatimChar"/>
        </w:rPr>
        <w:t xml:space="preserve">AVAR_VARS_MVAR_DVAR.jou</w:t>
      </w:r>
      <w:r>
        <w:t xml:space="preserve"> </w:t>
      </w:r>
      <w:r>
        <w:t xml:space="preserve">(</w:t>
      </w:r>
      <w:r>
        <w:rPr>
          <w:rStyle w:val="VerbatimChar"/>
        </w:rPr>
        <w:t xml:space="preserve">cli_tests/cmd/</w:t>
      </w:r>
      <w:r>
        <w:t xml:space="preserve">; each journal is the entry’s example and its regression test).</w:t>
      </w:r>
    </w:p>
    <w:p>
      <w:pPr>
        <w:pStyle w:val="BodyText"/>
      </w:pPr>
      <w:r>
        <w:rPr>
          <w:iCs/>
          <w:i/>
        </w:rPr>
        <w:t xml:space="preserve">Binding:</w:t>
      </w:r>
      <w:r>
        <w:t xml:space="preserve"> </w:t>
      </w:r>
      <w:r>
        <w:rPr>
          <w:bCs/>
          <w:b/>
        </w:rPr>
        <w:t xml:space="preserve">CLI-only, legacy</w:t>
      </w:r>
      <w:r>
        <w:t xml:space="preserve"> </w:t>
      </w:r>
      <w:r>
        <w:t xml:space="preserve">— differential FD inside the CLI; the api route (dw_dx and family over perturb_elt + opd_val) does it with the step, reference and mask under the caller’s control (Dave 2026-10-10).</w:t>
      </w:r>
    </w:p>
    <w:p>
      <w:pPr>
        <w:pStyle w:val="BodyText"/>
      </w:pPr>
      <w:r>
        <w:rPr>
          <w:iCs/>
          <w:i/>
        </w:rPr>
        <w:t xml:space="preserve">Syntax:</w:t>
      </w:r>
      <w:r>
        <w:t xml:space="preserve"> </w:t>
      </w:r>
      <w:r>
        <w:rPr>
          <w:rStyle w:val="VerbatimChar"/>
        </w:rPr>
        <w:t xml:space="preserve">DVAR &lt;elt&gt;</w:t>
      </w:r>
      <w:r>
        <w:t xml:space="preserve"> </w:t>
      </w:r>
      <w:r>
        <w:t xml:space="preserve">— remove an element from the variable set.</w:t>
      </w:r>
    </w:p>
    <w:p>
      <w:pPr>
        <w:pStyle w:val="BodyText"/>
      </w:pPr>
      <w:r>
        <w:rPr>
          <w:iCs/>
          <w:i/>
        </w:rPr>
        <w:t xml:space="preserve">Defaults:</w:t>
      </w:r>
      <w:r>
        <w:t xml:space="preserve"> </w:t>
      </w:r>
      <w:r>
        <w:t xml:space="preserve">elt has no default.</w:t>
      </w:r>
    </w:p>
    <w:p>
      <w:pPr>
        <w:pStyle w:val="SourceCode"/>
      </w:pPr>
      <w:r>
        <w:rPr>
          <w:rStyle w:val="VerbatimChar"/>
        </w:rPr>
        <w:t xml:space="preserve">MACOS&gt;dvar</w:t>
      </w:r>
      <w:r>
        <w:br/>
      </w:r>
      <w:r>
        <w:rPr>
          <w:rStyle w:val="VerbatimChar"/>
        </w:rPr>
        <w:t xml:space="preserve">Enter element ID to remove from optimization: [...]: 1</w:t>
      </w:r>
    </w:p>
    <w:p>
      <w:pPr>
        <w:pStyle w:val="FirstParagraph"/>
      </w:pPr>
      <w:r>
        <w:t xml:space="preserve">Removes an element from the CALib variable set, clearing its</w:t>
      </w:r>
      <w:r>
        <w:t xml:space="preserve"> </w:t>
      </w:r>
      <w:r>
        <w:t xml:space="preserve">DOF mask and Zernike terms (</w:t>
      </w:r>
      <w:r>
        <w:t xml:space="preserve">“</w:t>
      </w:r>
      <w:r>
        <w:t xml:space="preserve">Element N is not a variable</w:t>
      </w:r>
      <w:r>
        <w:t xml:space="preserve"> </w:t>
      </w:r>
      <w:r>
        <w:t xml:space="preserve">element!</w:t>
      </w:r>
      <w:r>
        <w:t xml:space="preserve">”</w:t>
      </w:r>
      <w:r>
        <w:t xml:space="preserve"> </w:t>
      </w:r>
      <w:r>
        <w:t xml:space="preserve">otherwise). SMACOS: IARG(1)=element.</w:t>
      </w:r>
      <w:r>
        <w:t xml:space="preserve"> </w:t>
      </w:r>
      <w:r>
        <w:rPr>
          <w:iCs/>
          <w:i/>
        </w:rPr>
        <w:t xml:space="preserve">Related:</w:t>
      </w:r>
      <w:r>
        <w:t xml:space="preserve"> </w:t>
      </w:r>
      <w:r>
        <w:t xml:space="preserve">AVAR, MVAR, VARS.</w:t>
      </w:r>
      <w:r>
        <w:t xml:space="preserve"> </w:t>
      </w:r>
    </w:p>
    <w:bookmarkEnd w:id="173"/>
    <w:bookmarkStart w:id="174" w:name="vars"/>
    <w:p>
      <w:pPr>
        <w:pStyle w:val="Heading4"/>
      </w:pPr>
      <w:r>
        <w:t xml:space="preserve">VARS</w:t>
      </w:r>
    </w:p>
    <w:p>
      <w:pPr>
        <w:pStyle w:val="FirstParagraph"/>
      </w:pPr>
      <w:r>
        <w:rPr>
          <w:iCs/>
          <w:i/>
        </w:rPr>
        <w:t xml:space="preserve">Minimum match:</w:t>
      </w:r>
      <w:r>
        <w:t xml:space="preserve"> </w:t>
      </w:r>
      <w:r>
        <w:rPr>
          <w:rStyle w:val="VerbatimChar"/>
        </w:rPr>
        <w:t xml:space="preserve">VARS</w:t>
      </w:r>
    </w:p>
    <w:p>
      <w:pPr>
        <w:pStyle w:val="BodyText"/>
      </w:pPr>
      <w:r>
        <w:t xml:space="preserve">List all variable elements.</w:t>
      </w:r>
    </w:p>
    <w:p>
      <w:pPr>
        <w:pStyle w:val="BodyText"/>
      </w:pPr>
      <w:r>
        <w:rPr>
          <w:iCs/>
          <w:i/>
        </w:rPr>
        <w:t xml:space="preserve">CLI suite:</w:t>
      </w:r>
      <w:r>
        <w:t xml:space="preserve"> </w:t>
      </w:r>
      <w:r>
        <w:rPr>
          <w:rStyle w:val="VerbatimChar"/>
        </w:rPr>
        <w:t xml:space="preserve">AVAR_VARS_MVAR_DVAR.jou</w:t>
      </w:r>
      <w:r>
        <w:t xml:space="preserve">,</w:t>
      </w:r>
      <w:r>
        <w:t xml:space="preserve"> </w:t>
      </w:r>
      <w:r>
        <w:rPr>
          <w:rStyle w:val="VerbatimChar"/>
        </w:rPr>
        <w:t xml:space="preserve">CALIB_save_roundtrip.jou</w:t>
      </w:r>
      <w:r>
        <w:t xml:space="preserve"> </w:t>
      </w:r>
      <w:r>
        <w:t xml:space="preserve">(</w:t>
      </w:r>
      <w:r>
        <w:rPr>
          <w:rStyle w:val="VerbatimChar"/>
        </w:rPr>
        <w:t xml:space="preserve">cli_tests/cmd/</w:t>
      </w:r>
      <w:r>
        <w:t xml:space="preserve">; each journal is the entry’s example and its regression test).</w:t>
      </w:r>
    </w:p>
    <w:p>
      <w:pPr>
        <w:pStyle w:val="BodyText"/>
      </w:pPr>
      <w:r>
        <w:rPr>
          <w:iCs/>
          <w:i/>
        </w:rPr>
        <w:t xml:space="preserve">Binding:</w:t>
      </w:r>
      <w:r>
        <w:t xml:space="preserve"> </w:t>
      </w:r>
      <w:r>
        <w:rPr>
          <w:bCs/>
          <w:b/>
        </w:rPr>
        <w:t xml:space="preserve">missing</w:t>
      </w:r>
      <w:r>
        <w:t xml:space="preserve"> </w:t>
      </w:r>
      <w:r>
        <w:t xml:space="preserve">— lists the CALIB variables;</w:t>
      </w:r>
      <w:r>
        <w:t xml:space="preserve"> </w:t>
      </w:r>
      <w:r>
        <w:rPr>
          <w:rStyle w:val="VerbatimChar"/>
        </w:rPr>
        <w:t xml:space="preserve">calib_set_var_elt</w:t>
      </w:r>
      <w:r>
        <w:t xml:space="preserve"> </w:t>
      </w:r>
      <w:r>
        <w:t xml:space="preserve">sets them, no getter.</w:t>
      </w:r>
    </w:p>
    <w:p>
      <w:pPr>
        <w:pStyle w:val="BodyText"/>
      </w:pPr>
      <w:r>
        <w:rPr>
          <w:iCs/>
          <w:i/>
        </w:rPr>
        <w:t xml:space="preserve">Syntax:</w:t>
      </w:r>
      <w:r>
        <w:t xml:space="preserve"> </w:t>
      </w:r>
      <w:r>
        <w:rPr>
          <w:rStyle w:val="VerbatimChar"/>
        </w:rPr>
        <w:t xml:space="preserve">VARS</w:t>
      </w:r>
      <w:r>
        <w:t xml:space="preserve">; no prompt — lists the variable elements and their masks.</w:t>
      </w:r>
    </w:p>
    <w:p>
      <w:pPr>
        <w:pStyle w:val="BodyText"/>
      </w:pPr>
      <w:r>
        <w:rPr>
          <w:iCs/>
          <w:i/>
        </w:rPr>
        <w:t xml:space="preserve">Defaults:</w:t>
      </w:r>
      <w:r>
        <w:t xml:space="preserve"> </w:t>
      </w:r>
      <w:r>
        <w:t xml:space="preserve">none.</w:t>
      </w:r>
    </w:p>
    <w:p>
      <w:pPr>
        <w:pStyle w:val="SourceCode"/>
      </w:pPr>
      <w:r>
        <w:rPr>
          <w:rStyle w:val="VerbatimChar"/>
        </w:rPr>
        <w:t xml:space="preserve">MACOS&gt;vars</w:t>
      </w:r>
      <w:r>
        <w:br/>
      </w:r>
      <w:r>
        <w:rPr>
          <w:rStyle w:val="VerbatimChar"/>
        </w:rPr>
        <w:t xml:space="preserve"> Variable elements defined for optimization:</w:t>
      </w:r>
      <w:r>
        <w:br/>
      </w:r>
      <w:r>
        <w:rPr>
          <w:rStyle w:val="VerbatimChar"/>
        </w:rPr>
        <w:t xml:space="preserve"> Elt Name= PM, Elt ID= 1, Variable DOF= ROC CONIC ...</w:t>
      </w:r>
    </w:p>
    <w:p>
      <w:pPr>
        <w:pStyle w:val="FirstParagraph"/>
      </w:pPr>
      <w:r>
        <w:t xml:space="preserve">No dialog. Lists each variable element: name, element ID</w:t>
      </w:r>
      <w:r>
        <w:t xml:space="preserve"> </w:t>
      </w:r>
      <w:r>
        <w:t xml:space="preserve">(plus the IDs of any linked elements that move with it, per</w:t>
      </w:r>
      <w:r>
        <w:t xml:space="preserve"> </w:t>
      </w:r>
      <w:r>
        <w:t xml:space="preserve">LnkElt), the variable DOF names and any Zernike terms; ” No</w:t>
      </w:r>
      <w:r>
        <w:t xml:space="preserve"> </w:t>
      </w:r>
      <w:r>
        <w:t xml:space="preserve">Variable Element for Optimization!” when the set is empty.</w:t>
      </w:r>
      <w:r>
        <w:t xml:space="preserve"> </w:t>
      </w:r>
      <w:r>
        <w:rPr>
          <w:iCs/>
          <w:i/>
        </w:rPr>
        <w:t xml:space="preserve">Related:</w:t>
      </w:r>
      <w:r>
        <w:t xml:space="preserve"> </w:t>
      </w:r>
      <w:r>
        <w:t xml:space="preserve">AVAR, FOVS, WLENS, CALib, ELTS.</w:t>
      </w:r>
      <w:r>
        <w:t xml:space="preserve"> </w:t>
      </w:r>
    </w:p>
    <w:bookmarkEnd w:id="174"/>
    <w:bookmarkStart w:id="175" w:name="afov"/>
    <w:p>
      <w:pPr>
        <w:pStyle w:val="Heading4"/>
      </w:pPr>
      <w:r>
        <w:t xml:space="preserve">AFOV</w:t>
      </w:r>
      <w:r>
        <w:t xml:space="preserve"> </w:t>
      </w:r>
    </w:p>
    <w:p>
      <w:pPr>
        <w:pStyle w:val="FirstParagraph"/>
      </w:pPr>
      <w:r>
        <w:rPr>
          <w:iCs/>
          <w:i/>
        </w:rPr>
        <w:t xml:space="preserve">Minimum match:</w:t>
      </w:r>
      <w:r>
        <w:t xml:space="preserve"> </w:t>
      </w:r>
      <w:r>
        <w:rPr>
          <w:rStyle w:val="VerbatimChar"/>
        </w:rPr>
        <w:t xml:space="preserve">AFOV &lt;fov&gt;</w:t>
      </w:r>
    </w:p>
    <w:p>
      <w:pPr>
        <w:pStyle w:val="BodyText"/>
      </w:pPr>
      <w:r>
        <w:t xml:space="preserve">Add a field of view.</w:t>
      </w:r>
    </w:p>
    <w:p>
      <w:pPr>
        <w:pStyle w:val="BodyText"/>
      </w:pPr>
      <w:r>
        <w:rPr>
          <w:iCs/>
          <w:i/>
        </w:rPr>
        <w:t xml:space="preserve">CLI suite:</w:t>
      </w:r>
      <w:r>
        <w:t xml:space="preserve"> </w:t>
      </w:r>
      <w:r>
        <w:rPr>
          <w:rStyle w:val="VerbatimChar"/>
        </w:rPr>
        <w:t xml:space="preserve">FOV_SETC_SAOPT.jou</w:t>
      </w:r>
      <w:r>
        <w:t xml:space="preserve"> </w:t>
      </w:r>
      <w:r>
        <w:t xml:space="preserve">(</w:t>
      </w:r>
      <w:r>
        <w:rPr>
          <w:rStyle w:val="VerbatimChar"/>
        </w:rPr>
        <w:t xml:space="preserve">cli_tests/cmd/</w:t>
      </w:r>
      <w:r>
        <w:t xml:space="preserve">; each journal is the entry’s example and its regression test).</w:t>
      </w:r>
    </w:p>
    <w:p>
      <w:pPr>
        <w:pStyle w:val="BodyText"/>
      </w:pPr>
      <w:r>
        <w:rPr>
          <w:iCs/>
          <w:i/>
        </w:rPr>
        <w:t xml:space="preserve">Binding:</w:t>
      </w:r>
      <w:r>
        <w:t xml:space="preserve"> </w:t>
      </w:r>
      <w:r>
        <w:rPr>
          <w:bCs/>
          <w:b/>
        </w:rPr>
        <w:t xml:space="preserve">missing</w:t>
      </w:r>
      <w:r>
        <w:t xml:space="preserve"> </w:t>
      </w:r>
      <w:r>
        <w:t xml:space="preserve">— field / beam set.</w:t>
      </w:r>
    </w:p>
    <w:p>
      <w:pPr>
        <w:pStyle w:val="BodyText"/>
      </w:pPr>
      <w:r>
        <w:rPr>
          <w:iCs/>
          <w:i/>
        </w:rPr>
        <w:t xml:space="preserve">Syntax:</w:t>
      </w:r>
      <w:r>
        <w:t xml:space="preserve"> </w:t>
      </w:r>
      <w:r>
        <w:rPr>
          <w:rStyle w:val="VerbatimChar"/>
        </w:rPr>
        <w:t xml:space="preserve">AFOV &lt;dir&gt; &lt;pos&gt;</w:t>
      </w:r>
      <w:r>
        <w:t xml:space="preserve"> </w:t>
      </w:r>
      <w:r>
        <w:t xml:space="preserve">— add a field: the chief-ray direction and position.</w:t>
      </w:r>
    </w:p>
    <w:p>
      <w:pPr>
        <w:pStyle w:val="BodyText"/>
      </w:pPr>
      <w:r>
        <w:rPr>
          <w:iCs/>
          <w:i/>
        </w:rPr>
        <w:t xml:space="preserve">Defaults:</w:t>
      </w:r>
      <w:r>
        <w:t xml:space="preserve"> </w:t>
      </w:r>
      <w:r>
        <w:t xml:space="preserve">no defaults.</w:t>
      </w:r>
    </w:p>
    <w:p>
      <w:pPr>
        <w:pStyle w:val="SourceCode"/>
      </w:pPr>
      <w:r>
        <w:rPr>
          <w:rStyle w:val="VerbatimChar"/>
        </w:rPr>
        <w:t xml:space="preserve">MACOS&gt;afov</w:t>
      </w:r>
      <w:r>
        <w:br/>
      </w:r>
      <w:r>
        <w:rPr>
          <w:rStyle w:val="VerbatimChar"/>
        </w:rPr>
        <w:t xml:space="preserve"> Add FOV for design optimization ...</w:t>
      </w:r>
      <w:r>
        <w:br/>
      </w:r>
      <w:r>
        <w:rPr>
          <w:rStyle w:val="VerbatimChar"/>
        </w:rPr>
        <w:t xml:space="preserve">Enter Chief Ray Direction [...]:</w:t>
      </w:r>
      <w:r>
        <w:br/>
      </w:r>
      <w:r>
        <w:rPr>
          <w:rStyle w:val="VerbatimChar"/>
        </w:rPr>
        <w:t xml:space="preserve">Enter Chief Ray Position [...]:</w:t>
      </w:r>
    </w:p>
    <w:p>
      <w:pPr>
        <w:pStyle w:val="FirstParagraph"/>
      </w:pPr>
      <w:r>
        <w:t xml:space="preserve">Appends a field of view — a chief-ray direction/position</w:t>
      </w:r>
      <w:r>
        <w:t xml:space="preserve"> </w:t>
      </w:r>
      <w:r>
        <w:t xml:space="preserve">pair — to the optimization FOV list. FOVs can also be</w:t>
      </w:r>
      <w:r>
        <w:t xml:space="preserve"> </w:t>
      </w:r>
      <w:r>
        <w:t xml:space="preserve">declared in the Rx by repeating the ChfRayDir/ChfRayPos (or</w:t>
      </w:r>
      <w:r>
        <w:t xml:space="preserve"> </w:t>
      </w:r>
      <w:r>
        <w:t xml:space="preserve">OptChfRayDir/OptChfRayPos) keywords; the first pair is the</w:t>
      </w:r>
      <w:r>
        <w:t xml:space="preserve"> </w:t>
      </w:r>
      <w:r>
        <w:t xml:space="preserve">nominal field. Per-FOV weights are set via SETC. Code</w:t>
      </w:r>
      <w:r>
        <w:t xml:space="preserve"> </w:t>
      </w:r>
      <w:r>
        <w:t xml:space="preserve">quirk: the position prompt’s default is the direction vector</w:t>
      </w:r>
      <w:r>
        <w:t xml:space="preserve"> </w:t>
      </w:r>
      <w:r>
        <w:t xml:space="preserve">just entered. SMACOS: no LoadStack entry.</w:t>
      </w:r>
      <w:r>
        <w:t xml:space="preserve"> </w:t>
      </w:r>
      <w:r>
        <w:rPr>
          <w:iCs/>
          <w:i/>
        </w:rPr>
        <w:t xml:space="preserve">Related:</w:t>
      </w:r>
      <w:r>
        <w:t xml:space="preserve"> </w:t>
      </w:r>
      <w:r>
        <w:t xml:space="preserve">DFOV, FOVS, SFOV, SETC, CALib.</w:t>
      </w:r>
      <w:r>
        <w:t xml:space="preserve"> </w:t>
      </w:r>
    </w:p>
    <w:bookmarkEnd w:id="175"/>
    <w:bookmarkStart w:id="176" w:name="dfov"/>
    <w:p>
      <w:pPr>
        <w:pStyle w:val="Heading4"/>
      </w:pPr>
      <w:r>
        <w:t xml:space="preserve">DFOV</w:t>
      </w:r>
      <w:r>
        <w:t xml:space="preserve"> </w:t>
      </w:r>
    </w:p>
    <w:p>
      <w:pPr>
        <w:pStyle w:val="FirstParagraph"/>
      </w:pPr>
      <w:r>
        <w:rPr>
          <w:iCs/>
          <w:i/>
        </w:rPr>
        <w:t xml:space="preserve">Minimum match:</w:t>
      </w:r>
      <w:r>
        <w:t xml:space="preserve"> </w:t>
      </w:r>
      <w:r>
        <w:rPr>
          <w:rStyle w:val="VerbatimChar"/>
        </w:rPr>
        <w:t xml:space="preserve">DFOV &lt;fov&gt;</w:t>
      </w:r>
    </w:p>
    <w:p>
      <w:pPr>
        <w:pStyle w:val="BodyText"/>
      </w:pPr>
      <w:r>
        <w:t xml:space="preserve">Delete a field of view.</w:t>
      </w:r>
    </w:p>
    <w:p>
      <w:pPr>
        <w:pStyle w:val="BodyText"/>
      </w:pPr>
      <w:r>
        <w:rPr>
          <w:iCs/>
          <w:i/>
        </w:rPr>
        <w:t xml:space="preserve">CLI suite:</w:t>
      </w:r>
      <w:r>
        <w:t xml:space="preserve"> </w:t>
      </w:r>
      <w:r>
        <w:rPr>
          <w:rStyle w:val="VerbatimChar"/>
        </w:rPr>
        <w:t xml:space="preserve">FOV_SETC_SAOPT.jou</w:t>
      </w:r>
      <w:r>
        <w:t xml:space="preserve"> </w:t>
      </w:r>
      <w:r>
        <w:t xml:space="preserve">(</w:t>
      </w:r>
      <w:r>
        <w:rPr>
          <w:rStyle w:val="VerbatimChar"/>
        </w:rPr>
        <w:t xml:space="preserve">cli_tests/cmd/</w:t>
      </w:r>
      <w:r>
        <w:t xml:space="preserve">; each journal is the entry’s example and its regression test).</w:t>
      </w:r>
    </w:p>
    <w:p>
      <w:pPr>
        <w:pStyle w:val="BodyText"/>
      </w:pPr>
      <w:r>
        <w:rPr>
          <w:iCs/>
          <w:i/>
        </w:rPr>
        <w:t xml:space="preserve">Binding:</w:t>
      </w:r>
      <w:r>
        <w:t xml:space="preserve"> </w:t>
      </w:r>
      <w:r>
        <w:rPr>
          <w:bCs/>
          <w:b/>
        </w:rPr>
        <w:t xml:space="preserve">CLI-only, legacy</w:t>
      </w:r>
      <w:r>
        <w:t xml:space="preserve"> </w:t>
      </w:r>
      <w:r>
        <w:t xml:space="preserve">— differential FD inside the CLI; the api route (dw_dx and family over perturb_elt + opd_val) does it with the step, reference and mask under the caller’s control (Dave 2026-10-10).</w:t>
      </w:r>
    </w:p>
    <w:p>
      <w:pPr>
        <w:pStyle w:val="BodyText"/>
      </w:pPr>
      <w:r>
        <w:rPr>
          <w:iCs/>
          <w:i/>
        </w:rPr>
        <w:t xml:space="preserve">Syntax:</w:t>
      </w:r>
      <w:r>
        <w:t xml:space="preserve"> </w:t>
      </w:r>
      <w:r>
        <w:rPr>
          <w:rStyle w:val="VerbatimChar"/>
        </w:rPr>
        <w:t xml:space="preserve">DFOV &lt;id&gt;</w:t>
      </w:r>
      <w:r>
        <w:t xml:space="preserve"> </w:t>
      </w:r>
      <w:r>
        <w:t xml:space="preserve">— delete a field by id.</w:t>
      </w:r>
    </w:p>
    <w:p>
      <w:pPr>
        <w:pStyle w:val="BodyText"/>
      </w:pPr>
      <w:r>
        <w:rPr>
          <w:iCs/>
          <w:i/>
        </w:rPr>
        <w:t xml:space="preserve">Defaults:</w:t>
      </w:r>
      <w:r>
        <w:t xml:space="preserve"> </w:t>
      </w:r>
      <w:r>
        <w:t xml:space="preserve">no default.</w:t>
      </w:r>
    </w:p>
    <w:p>
      <w:pPr>
        <w:pStyle w:val="SourceCode"/>
      </w:pPr>
      <w:r>
        <w:rPr>
          <w:rStyle w:val="VerbatimChar"/>
        </w:rPr>
        <w:t xml:space="preserve">MACOS&gt;dfov</w:t>
      </w:r>
      <w:r>
        <w:br/>
      </w:r>
      <w:r>
        <w:rPr>
          <w:rStyle w:val="VerbatimChar"/>
        </w:rPr>
        <w:t xml:space="preserve">Enter ID of FOV to delete [...]: 2</w:t>
      </w:r>
    </w:p>
    <w:p>
      <w:pPr>
        <w:pStyle w:val="FirstParagraph"/>
      </w:pPr>
      <w:r>
        <w:t xml:space="preserve">Deletes the given field of view from the optimization list,</w:t>
      </w:r>
      <w:r>
        <w:t xml:space="preserve"> </w:t>
      </w:r>
      <w:r>
        <w:t xml:space="preserve">shifting later entries down (</w:t>
      </w:r>
      <w:r>
        <w:t xml:space="preserve">“</w:t>
      </w:r>
      <w:r>
        <w:t xml:space="preserve">DFOV: Invalid FOV ID</w:t>
      </w:r>
      <w:r>
        <w:t xml:space="preserve">”</w:t>
      </w:r>
      <w:r>
        <w:t xml:space="preserve"> </w:t>
      </w:r>
      <w:r>
        <w:t xml:space="preserve">when out</w:t>
      </w:r>
      <w:r>
        <w:t xml:space="preserve"> </w:t>
      </w:r>
      <w:r>
        <w:t xml:space="preserve">of range). SMACOS: no LoadStack entry.</w:t>
      </w:r>
      <w:r>
        <w:t xml:space="preserve"> </w:t>
      </w:r>
      <w:r>
        <w:rPr>
          <w:iCs/>
          <w:i/>
        </w:rPr>
        <w:t xml:space="preserve">Related:</w:t>
      </w:r>
      <w:r>
        <w:t xml:space="preserve"> </w:t>
      </w:r>
      <w:r>
        <w:t xml:space="preserve">AFOV, FOVS, CALib.</w:t>
      </w:r>
      <w:r>
        <w:t xml:space="preserve"> </w:t>
      </w:r>
    </w:p>
    <w:bookmarkEnd w:id="176"/>
    <w:bookmarkStart w:id="177" w:name="fovs"/>
    <w:p>
      <w:pPr>
        <w:pStyle w:val="Heading4"/>
      </w:pPr>
      <w:r>
        <w:t xml:space="preserve">FOVS</w:t>
      </w:r>
    </w:p>
    <w:p>
      <w:pPr>
        <w:pStyle w:val="FirstParagraph"/>
      </w:pPr>
      <w:r>
        <w:rPr>
          <w:iCs/>
          <w:i/>
        </w:rPr>
        <w:t xml:space="preserve">Minimum match:</w:t>
      </w:r>
      <w:r>
        <w:t xml:space="preserve"> </w:t>
      </w:r>
      <w:r>
        <w:rPr>
          <w:rStyle w:val="VerbatimChar"/>
        </w:rPr>
        <w:t xml:space="preserve">FOVS</w:t>
      </w:r>
    </w:p>
    <w:p>
      <w:pPr>
        <w:pStyle w:val="BodyText"/>
      </w:pPr>
      <w:r>
        <w:t xml:space="preserve">List all fields of view.</w:t>
      </w:r>
    </w:p>
    <w:p>
      <w:pPr>
        <w:pStyle w:val="BodyText"/>
      </w:pPr>
      <w:r>
        <w:rPr>
          <w:iCs/>
          <w:i/>
        </w:rPr>
        <w:t xml:space="preserve">CLI suite:</w:t>
      </w:r>
      <w:r>
        <w:t xml:space="preserve"> </w:t>
      </w:r>
      <w:r>
        <w:rPr>
          <w:rStyle w:val="VerbatimChar"/>
        </w:rPr>
        <w:t xml:space="preserve">CALIB_fov_weight.jou</w:t>
      </w:r>
      <w:r>
        <w:t xml:space="preserve">,</w:t>
      </w:r>
      <w:r>
        <w:t xml:space="preserve"> </w:t>
      </w:r>
      <w:r>
        <w:rPr>
          <w:rStyle w:val="VerbatimChar"/>
        </w:rPr>
        <w:t xml:space="preserve">FOV_SETC_SAOPT.jou</w:t>
      </w:r>
      <w:r>
        <w:t xml:space="preserve"> </w:t>
      </w:r>
      <w:r>
        <w:t xml:space="preserve">(</w:t>
      </w:r>
      <w:r>
        <w:rPr>
          <w:rStyle w:val="VerbatimChar"/>
        </w:rPr>
        <w:t xml:space="preserve">cli_tests/cmd/</w:t>
      </w:r>
      <w:r>
        <w:t xml:space="preserve">; each journal is the entry’s example and its regression test).</w:t>
      </w:r>
    </w:p>
    <w:p>
      <w:pPr>
        <w:pStyle w:val="BodyText"/>
      </w:pPr>
      <w:r>
        <w:rPr>
          <w:iCs/>
          <w:i/>
        </w:rPr>
        <w:t xml:space="preserve">Binding:</w:t>
      </w:r>
      <w:r>
        <w:t xml:space="preserve"> </w:t>
      </w:r>
      <w:r>
        <w:rPr>
          <w:bCs/>
          <w:b/>
        </w:rPr>
        <w:t xml:space="preserve">missing</w:t>
      </w:r>
      <w:r>
        <w:t xml:space="preserve"> </w:t>
      </w:r>
      <w:r>
        <w:t xml:space="preserve">— field / beam set.</w:t>
      </w:r>
    </w:p>
    <w:p>
      <w:pPr>
        <w:pStyle w:val="BodyText"/>
      </w:pPr>
      <w:r>
        <w:rPr>
          <w:iCs/>
          <w:i/>
        </w:rPr>
        <w:t xml:space="preserve">Syntax:</w:t>
      </w:r>
      <w:r>
        <w:t xml:space="preserve"> </w:t>
      </w:r>
      <w:r>
        <w:rPr>
          <w:rStyle w:val="VerbatimChar"/>
        </w:rPr>
        <w:t xml:space="preserve">FOVS</w:t>
      </w:r>
      <w:r>
        <w:t xml:space="preserve">; no prompt — lists the fields with their weights.</w:t>
      </w:r>
    </w:p>
    <w:p>
      <w:pPr>
        <w:pStyle w:val="BodyText"/>
      </w:pPr>
      <w:r>
        <w:rPr>
          <w:iCs/>
          <w:i/>
        </w:rPr>
        <w:t xml:space="preserve">Defaults:</w:t>
      </w:r>
      <w:r>
        <w:t xml:space="preserve"> </w:t>
      </w:r>
      <w:r>
        <w:t xml:space="preserve">none. Weights are 1 after a load unless the deck gives</w:t>
      </w:r>
      <w:r>
        <w:t xml:space="preserve"> </w:t>
      </w:r>
      <w:r>
        <w:rPr>
          <w:rStyle w:val="VerbatimChar"/>
        </w:rPr>
        <w:t xml:space="preserve">OptFOVWt=</w:t>
      </w:r>
      <w:r>
        <w:t xml:space="preserve"> </w:t>
      </w:r>
      <w:r>
        <w:t xml:space="preserve">(they were 0 before 2026-10-17, 1.2 (a)).</w:t>
      </w:r>
    </w:p>
    <w:p>
      <w:pPr>
        <w:pStyle w:val="SourceCode"/>
      </w:pPr>
      <w:r>
        <w:rPr>
          <w:rStyle w:val="VerbatimChar"/>
        </w:rPr>
        <w:t xml:space="preserve">MACOS&gt;fovs</w:t>
      </w:r>
      <w:r>
        <w:br/>
      </w:r>
      <w:r>
        <w:rPr>
          <w:rStyle w:val="VerbatimChar"/>
        </w:rPr>
        <w:t xml:space="preserve"> Number of field of view used for design optimization = 2</w:t>
      </w:r>
      <w:r>
        <w:br/>
      </w:r>
      <w:r>
        <w:rPr>
          <w:rStyle w:val="VerbatimChar"/>
        </w:rPr>
        <w:t xml:space="preserve"> FOV ID = 1, Weight = ...</w:t>
      </w:r>
      <w:r>
        <w:br/>
      </w:r>
      <w:r>
        <w:rPr>
          <w:rStyle w:val="VerbatimChar"/>
        </w:rPr>
        <w:t xml:space="preserve">    ChfRayPos = [ ... ]</w:t>
      </w:r>
      <w:r>
        <w:br/>
      </w:r>
      <w:r>
        <w:rPr>
          <w:rStyle w:val="VerbatimChar"/>
        </w:rPr>
        <w:t xml:space="preserve">    ChfRayDir = [ ... ]</w:t>
      </w:r>
    </w:p>
    <w:p>
      <w:pPr>
        <w:pStyle w:val="FirstParagraph"/>
      </w:pPr>
      <w:r>
        <w:t xml:space="preserve">No dialog. Lists the optimization fields of view with their</w:t>
      </w:r>
      <w:r>
        <w:t xml:space="preserve"> </w:t>
      </w:r>
      <w:r>
        <w:t xml:space="preserve">weights. Code quirk: the two vector labels are swapped —</w:t>
      </w:r>
      <w:r>
        <w:t xml:space="preserve"> </w:t>
      </w:r>
      <w:r>
        <w:t xml:space="preserve">the line labelled ChfRayPos prints the chief-ray DIRECTION</w:t>
      </w:r>
      <w:r>
        <w:t xml:space="preserve"> </w:t>
      </w:r>
      <w:r>
        <w:t xml:space="preserve">and vice versa (AFOV and SFOV store and read the array</w:t>
      </w:r>
      <w:r>
        <w:t xml:space="preserve"> </w:t>
      </w:r>
      <w:r>
        <w:t xml:space="preserve">consistently; only this listing mislabels it).</w:t>
      </w:r>
      <w:r>
        <w:t xml:space="preserve"> </w:t>
      </w:r>
      <w:r>
        <w:rPr>
          <w:iCs/>
          <w:i/>
        </w:rPr>
        <w:t xml:space="preserve">Related:</w:t>
      </w:r>
      <w:r>
        <w:t xml:space="preserve"> </w:t>
      </w:r>
      <w:r>
        <w:t xml:space="preserve">AFOV, DFOV, SFOV, WLENS, VARS.</w:t>
      </w:r>
      <w:r>
        <w:t xml:space="preserve"> </w:t>
      </w:r>
    </w:p>
    <w:bookmarkEnd w:id="177"/>
    <w:bookmarkStart w:id="178" w:name="calib"/>
    <w:p>
      <w:pPr>
        <w:pStyle w:val="Heading4"/>
      </w:pPr>
      <w:r>
        <w:t xml:space="preserve">CALib</w:t>
      </w:r>
    </w:p>
    <w:p>
      <w:pPr>
        <w:pStyle w:val="FirstParagraph"/>
      </w:pPr>
      <w:r>
        <w:rPr>
          <w:iCs/>
          <w:i/>
        </w:rPr>
        <w:t xml:space="preserve">Minimum match:</w:t>
      </w:r>
      <w:r>
        <w:t xml:space="preserve"> </w:t>
      </w:r>
      <w:r>
        <w:rPr>
          <w:rStyle w:val="VerbatimChar"/>
        </w:rPr>
        <w:t xml:space="preserve">CALib</w:t>
      </w:r>
    </w:p>
    <w:p>
      <w:pPr>
        <w:pStyle w:val="BodyText"/>
      </w:pPr>
      <w:r>
        <w:t xml:space="preserve">Run system optimization.</w:t>
      </w:r>
    </w:p>
    <w:p>
      <w:pPr>
        <w:pStyle w:val="BodyText"/>
      </w:pPr>
      <w:r>
        <w:rPr>
          <w:iCs/>
          <w:i/>
        </w:rPr>
        <w:t xml:space="preserve">CLI suite:</w:t>
      </w:r>
      <w:r>
        <w:t xml:space="preserve"> </w:t>
      </w:r>
      <w:r>
        <w:rPr>
          <w:rStyle w:val="VerbatimChar"/>
        </w:rPr>
        <w:t xml:space="preserve">CALIB_SPOT_asph.jou</w:t>
      </w:r>
      <w:r>
        <w:t xml:space="preserve">,</w:t>
      </w:r>
      <w:r>
        <w:t xml:space="preserve"> </w:t>
      </w:r>
      <w:r>
        <w:rPr>
          <w:rStyle w:val="VerbatimChar"/>
        </w:rPr>
        <w:t xml:space="preserve">CALIB_SPOT_mixed.jou</w:t>
      </w:r>
      <w:r>
        <w:t xml:space="preserve">,</w:t>
      </w:r>
      <w:r>
        <w:t xml:space="preserve"> </w:t>
      </w:r>
      <w:r>
        <w:rPr>
          <w:rStyle w:val="VerbatimChar"/>
        </w:rPr>
        <w:t xml:space="preserve">CALIB_SPOT_rigid.jou</w:t>
      </w:r>
      <w:r>
        <w:t xml:space="preserve">,</w:t>
      </w:r>
      <w:r>
        <w:t xml:space="preserve"> </w:t>
      </w:r>
      <w:r>
        <w:rPr>
          <w:rStyle w:val="VerbatimChar"/>
        </w:rPr>
        <w:t xml:space="preserve">CALIB_SPOT_zern.jou</w:t>
      </w:r>
      <w:r>
        <w:t xml:space="preserve">,</w:t>
      </w:r>
      <w:r>
        <w:t xml:space="preserve"> </w:t>
      </w:r>
      <w:r>
        <w:rPr>
          <w:rStyle w:val="VerbatimChar"/>
        </w:rPr>
        <w:t xml:space="preserve">CALIB_WFE_asph.jou</w:t>
      </w:r>
      <w:r>
        <w:t xml:space="preserve">,</w:t>
      </w:r>
      <w:r>
        <w:t xml:space="preserve"> </w:t>
      </w:r>
      <w:r>
        <w:rPr>
          <w:rStyle w:val="VerbatimChar"/>
        </w:rPr>
        <w:t xml:space="preserve">CALIB_WFE_mixed.jou</w:t>
      </w:r>
      <w:r>
        <w:t xml:space="preserve">,</w:t>
      </w:r>
      <w:r>
        <w:t xml:space="preserve"> </w:t>
      </w:r>
      <w:r>
        <w:rPr>
          <w:rStyle w:val="VerbatimChar"/>
        </w:rPr>
        <w:t xml:space="preserve">CALIB_WFE_rigid.jou</w:t>
      </w:r>
      <w:r>
        <w:t xml:space="preserve">,</w:t>
      </w:r>
      <w:r>
        <w:t xml:space="preserve"> </w:t>
      </w:r>
      <w:r>
        <w:rPr>
          <w:rStyle w:val="VerbatimChar"/>
        </w:rPr>
        <w:t xml:space="preserve">CALIB_WFE_zern.jou</w:t>
      </w:r>
      <w:r>
        <w:t xml:space="preserve">,</w:t>
      </w:r>
      <w:r>
        <w:t xml:space="preserve"> </w:t>
      </w:r>
      <w:r>
        <w:rPr>
          <w:rStyle w:val="VerbatimChar"/>
        </w:rPr>
        <w:t xml:space="preserve">CALIB_ZWF_asph.jou</w:t>
      </w:r>
      <w:r>
        <w:t xml:space="preserve">,</w:t>
      </w:r>
      <w:r>
        <w:t xml:space="preserve"> </w:t>
      </w:r>
      <w:r>
        <w:rPr>
          <w:rStyle w:val="VerbatimChar"/>
        </w:rPr>
        <w:t xml:space="preserve">CALIB_ZWF_mixed.jou</w:t>
      </w:r>
      <w:r>
        <w:t xml:space="preserve">,</w:t>
      </w:r>
      <w:r>
        <w:t xml:space="preserve"> </w:t>
      </w:r>
      <w:r>
        <w:rPr>
          <w:rStyle w:val="VerbatimChar"/>
        </w:rPr>
        <w:t xml:space="preserve">CALIB_ZWF_rigid.jou</w:t>
      </w:r>
      <w:r>
        <w:t xml:space="preserve">,</w:t>
      </w:r>
      <w:r>
        <w:t xml:space="preserve"> </w:t>
      </w:r>
      <w:r>
        <w:rPr>
          <w:rStyle w:val="VerbatimChar"/>
        </w:rPr>
        <w:t xml:space="preserve">CALIB_ZWF_zern.jou</w:t>
      </w:r>
      <w:r>
        <w:t xml:space="preserve">,</w:t>
      </w:r>
      <w:r>
        <w:t xml:space="preserve"> </w:t>
      </w:r>
      <w:r>
        <w:rPr>
          <w:rStyle w:val="VerbatimChar"/>
        </w:rPr>
        <w:t xml:space="preserve">CALIB_beam_under_spot.jou</w:t>
      </w:r>
      <w:r>
        <w:t xml:space="preserve">,</w:t>
      </w:r>
      <w:r>
        <w:t xml:space="preserve"> </w:t>
      </w:r>
      <w:r>
        <w:rPr>
          <w:rStyle w:val="VerbatimChar"/>
        </w:rPr>
        <w:t xml:space="preserve">CALIB_failed_trials.jou</w:t>
      </w:r>
      <w:r>
        <w:t xml:space="preserve">,</w:t>
      </w:r>
      <w:r>
        <w:t xml:space="preserve"> </w:t>
      </w:r>
      <w:r>
        <w:rPr>
          <w:rStyle w:val="VerbatimChar"/>
        </w:rPr>
        <w:t xml:space="preserve">CALIB_fov_weight.jou</w:t>
      </w:r>
      <w:r>
        <w:t xml:space="preserve">,</w:t>
      </w:r>
      <w:r>
        <w:t xml:space="preserve"> </w:t>
      </w:r>
      <w:r>
        <w:rPr>
          <w:rStyle w:val="VerbatimChar"/>
        </w:rPr>
        <w:t xml:space="preserve">CALIB_history.jou</w:t>
      </w:r>
      <w:r>
        <w:t xml:space="preserve">,</w:t>
      </w:r>
      <w:r>
        <w:t xml:space="preserve"> </w:t>
      </w:r>
      <w:r>
        <w:rPr>
          <w:rStyle w:val="VerbatimChar"/>
        </w:rPr>
        <w:t xml:space="preserve">CALIB_keywords.jou</w:t>
      </w:r>
      <w:r>
        <w:t xml:space="preserve">,</w:t>
      </w:r>
      <w:r>
        <w:t xml:space="preserve"> </w:t>
      </w:r>
      <w:r>
        <w:rPr>
          <w:rStyle w:val="VerbatimChar"/>
        </w:rPr>
        <w:t xml:space="preserve">CALIB_setup.jou</w:t>
      </w:r>
      <w:r>
        <w:t xml:space="preserve">,</w:t>
      </w:r>
      <w:r>
        <w:t xml:space="preserve"> </w:t>
      </w:r>
      <w:r>
        <w:rPr>
          <w:rStyle w:val="VerbatimChar"/>
        </w:rPr>
        <w:t xml:space="preserve">CALIB_stalled.jou</w:t>
      </w:r>
      <w:r>
        <w:t xml:space="preserve">,</w:t>
      </w:r>
      <w:r>
        <w:t xml:space="preserve"> </w:t>
      </w:r>
      <w:r>
        <w:rPr>
          <w:rStyle w:val="VerbatimChar"/>
        </w:rPr>
        <w:t xml:space="preserve">OptAsph_order.jou</w:t>
      </w:r>
      <w:r>
        <w:t xml:space="preserve"> </w:t>
      </w:r>
      <w:r>
        <w:t xml:space="preserve">(</w:t>
      </w:r>
      <w:r>
        <w:rPr>
          <w:rStyle w:val="VerbatimChar"/>
        </w:rPr>
        <w:t xml:space="preserve">cli_tests/cmd/</w:t>
      </w:r>
      <w:r>
        <w:t xml:space="preserve">; each journal is the entry’s example and its regression test).</w:t>
      </w:r>
    </w:p>
    <w:p>
      <w:pPr>
        <w:pStyle w:val="BodyText"/>
      </w:pPr>
      <w:r>
        <w:rPr>
          <w:iCs/>
          <w:i/>
        </w:rPr>
        <w:t xml:space="preserve">Binding:</w:t>
      </w:r>
      <w:r>
        <w:t xml:space="preserve"> </w:t>
      </w:r>
      <w:r>
        <w:rPr>
          <w:bCs/>
          <w:b/>
        </w:rPr>
        <w:t xml:space="preserve">SMACOS command</w:t>
      </w:r>
      <w:r>
        <w:t xml:space="preserve"> </w:t>
      </w:r>
      <w:r>
        <w:t xml:space="preserve">—</w:t>
      </w:r>
      <w:r>
        <w:t xml:space="preserve"> </w:t>
      </w:r>
      <w:r>
        <w:rPr>
          <w:rStyle w:val="VerbatimChar"/>
        </w:rPr>
        <w:t xml:space="preserve">calib_run</w:t>
      </w:r>
      <w:r>
        <w:t xml:space="preserve">.</w:t>
      </w:r>
    </w:p>
    <w:p>
      <w:pPr>
        <w:pStyle w:val="BodyText"/>
      </w:pPr>
      <w:r>
        <w:rPr>
          <w:iCs/>
          <w:i/>
        </w:rPr>
        <w:t xml:space="preserve">Syntax:</w:t>
      </w:r>
      <w:r>
        <w:t xml:space="preserve"> </w:t>
      </w:r>
      <w:r>
        <w:rPr>
          <w:rStyle w:val="VerbatimChar"/>
        </w:rPr>
        <w:t xml:space="preserve">CALIB [summary] [save]</w:t>
      </w:r>
      <w:r>
        <w:t xml:space="preserve"> </w:t>
      </w:r>
      <w:r>
        <w:t xml:space="preserve">— run the optimization, then whether to print the summary and whether to keep the optimized state.</w:t>
      </w:r>
    </w:p>
    <w:p>
      <w:pPr>
        <w:pStyle w:val="BodyText"/>
      </w:pPr>
      <w:r>
        <w:rPr>
          <w:iCs/>
          <w:i/>
        </w:rPr>
        <w:t xml:space="preserve">Defaults:</w:t>
      </w:r>
      <w:r>
        <w:t xml:space="preserve"> </w:t>
      </w:r>
      <w:r>
        <w:t xml:space="preserve">summary [yes]; save [yes]. The controls come from the deck’s Opt* keys (Table 13 of the manual) or SETC.</w:t>
      </w:r>
    </w:p>
    <w:p>
      <w:pPr>
        <w:pStyle w:val="SourceCode"/>
      </w:pPr>
      <w:r>
        <w:rPr>
          <w:rStyle w:val="VerbatimChar"/>
        </w:rPr>
        <w:t xml:space="preserve">MACOS&gt;calib</w:t>
      </w:r>
      <w:r>
        <w:br/>
      </w:r>
      <w:r>
        <w:rPr>
          <w:rStyle w:val="VerbatimChar"/>
        </w:rPr>
        <w:t xml:space="preserve"> ...optimizer iteration output...</w:t>
      </w:r>
      <w:r>
        <w:br/>
      </w:r>
      <w:r>
        <w:rPr>
          <w:rStyle w:val="VerbatimChar"/>
        </w:rPr>
        <w:t xml:space="preserve">Display optimization summary (yes,no): [yes]:</w:t>
      </w:r>
      <w:r>
        <w:br/>
      </w:r>
      <w:r>
        <w:rPr>
          <w:rStyle w:val="VerbatimChar"/>
        </w:rPr>
        <w:t xml:space="preserve">     ===============================================</w:t>
      </w:r>
      <w:r>
        <w:br/>
      </w:r>
      <w:r>
        <w:rPr>
          <w:rStyle w:val="VerbatimChar"/>
        </w:rPr>
        <w:t xml:space="preserve">     ***    MACOS System Optimization Summary    ***</w:t>
      </w:r>
      <w:r>
        <w:br/>
      </w:r>
      <w:r>
        <w:rPr>
          <w:rStyle w:val="VerbatimChar"/>
        </w:rPr>
        <w:t xml:space="preserve">     ===============================================</w:t>
      </w:r>
      <w:r>
        <w:br/>
      </w:r>
      <w:r>
        <w:rPr>
          <w:rStyle w:val="VerbatimChar"/>
        </w:rPr>
        <w:t xml:space="preserve">  Optimization Scheme: Nonlinear Unconstrained</w:t>
      </w:r>
      <w:r>
        <w:br/>
      </w:r>
      <w:r>
        <w:rPr>
          <w:rStyle w:val="VerbatimChar"/>
        </w:rPr>
        <w:t xml:space="preserve">  Optimization Target =  RMS Wavefront Error at Element ...</w:t>
      </w:r>
      <w:r>
        <w:br/>
      </w:r>
      <w:r>
        <w:rPr>
          <w:rStyle w:val="VerbatimChar"/>
        </w:rPr>
        <w:t xml:space="preserve">  * RMS WFE at FOVs BEFORE Optimization: ...</w:t>
      </w:r>
      <w:r>
        <w:br/>
      </w:r>
      <w:r>
        <w:rPr>
          <w:rStyle w:val="VerbatimChar"/>
        </w:rPr>
        <w:t xml:space="preserve">  * RMS WFE at FOVs AFTER  Optimization: ...</w:t>
      </w:r>
    </w:p>
    <w:p>
      <w:pPr>
        <w:pStyle w:val="FirstParagraph"/>
      </w:pPr>
      <w:r>
        <w:t xml:space="preserve">Runs the native multi-field design optimizer over the AVAR</w:t>
      </w:r>
      <w:r>
        <w:t xml:space="preserve"> </w:t>
      </w:r>
      <w:r>
        <w:t xml:space="preserve">variable elements and the FOV list. Unconstrained problems</w:t>
      </w:r>
      <w:r>
        <w:t xml:space="preserve"> </w:t>
      </w:r>
      <w:r>
        <w:t xml:space="preserve">use the Levenberg-Marquardt least-squares driver; when the</w:t>
      </w:r>
      <w:r>
        <w:t xml:space="preserve"> </w:t>
      </w:r>
      <w:r>
        <w:t xml:space="preserve">Rx declares Opt* variable constraints the run dispatches to</w:t>
      </w:r>
      <w:r>
        <w:t xml:space="preserve"> </w:t>
      </w:r>
      <w:r>
        <w:t xml:space="preserve">the bound-constrained SLSQP driver (NPSOL in USE_NPSOL</w:t>
      </w:r>
      <w:r>
        <w:t xml:space="preserve"> </w:t>
      </w:r>
      <w:r>
        <w:t xml:space="preserve">builds). Target per SETC or the Rx OptTarget keyword: WFE</w:t>
      </w:r>
      <w:r>
        <w:t xml:space="preserve"> </w:t>
      </w:r>
      <w:r>
        <w:t xml:space="preserve">(default), ZWF (WFE Zernike modes), Beam, and SPOT from the</w:t>
      </w:r>
      <w:r>
        <w:t xml:space="preserve"> </w:t>
      </w:r>
      <w:r>
        <w:t xml:space="preserve">Rx or the bindings; OPL was removed and is refused at load.</w:t>
      </w:r>
      <w:r>
        <w:t xml:space="preserve"> </w:t>
      </w:r>
      <w:r>
        <w:t xml:space="preserve">The whole keyword family (defaults, per-load reset, not</w:t>
      </w:r>
      <w:r>
        <w:t xml:space="preserve"> </w:t>
      </w:r>
      <w:r>
        <w:t xml:space="preserve">written by SAVE), the row/unit conventions and the stopping</w:t>
      </w:r>
      <w:r>
        <w:t xml:space="preserve"> </w:t>
      </w:r>
      <w:r>
        <w:t xml:space="preserve">rule (converged / floor / cap / failed / stalled, printed as</w:t>
      </w:r>
      <w:r>
        <w:t xml:space="preserve"> </w:t>
      </w:r>
      <w:r>
        <w:rPr>
          <w:rStyle w:val="VerbatimChar"/>
        </w:rPr>
        <w:t xml:space="preserve">Stopped: ...</w:t>
      </w:r>
      <w:r>
        <w:t xml:space="preserve">) are Manual Section 4, Table 13</w:t>
      </w:r>
      <w:r>
        <w:t xml:space="preserve"> </w:t>
      </w:r>
      <w:r>
        <w:t xml:space="preserve">“</w:t>
      </w:r>
      <w:r>
        <w:t xml:space="preserve">Design</w:t>
      </w:r>
      <w:r>
        <w:t xml:space="preserve"> </w:t>
      </w:r>
      <w:r>
        <w:t xml:space="preserve">Optimization (CALIB) Keywords</w:t>
      </w:r>
      <w:r>
        <w:t xml:space="preserve">”</w:t>
      </w:r>
      <w:r>
        <w:t xml:space="preserve">. Optional CLI arguments</w:t>
      </w:r>
      <w:r>
        <w:t xml:space="preserve"> </w:t>
      </w:r>
      <w:r>
        <w:t xml:space="preserve">restrict a run to a subset of the variables (</w:t>
      </w:r>
      <w:r>
        <w:rPr>
          <w:rStyle w:val="VerbatimChar"/>
        </w:rPr>
        <w:t xml:space="preserve">calib 2 3</w:t>
      </w:r>
      <w:r>
        <w:t xml:space="preserve">;</w:t>
      </w:r>
      <w:r>
        <w:t xml:space="preserve"> </w:t>
      </w:r>
      <w:r>
        <w:t xml:space="preserve">each is read back with</w:t>
      </w:r>
      <w:r>
        <w:t xml:space="preserve"> </w:t>
      </w:r>
      <w:r>
        <w:t xml:space="preserve">‘</w:t>
      </w:r>
      <w:r>
        <w:t xml:space="preserve">Enter element to be calibrated:</w:t>
      </w:r>
      <w:r>
        <w:t xml:space="preserve">’</w:t>
      </w:r>
      <w:r>
        <w:t xml:space="preserve"> </w:t>
      </w:r>
      <w:r>
        <w:t xml:space="preserve">and</w:t>
      </w:r>
      <w:r>
        <w:t xml:space="preserve"> </w:t>
      </w:r>
      <w:r>
        <w:t xml:space="preserve">must already be AVAR’d). Preconditions: at least one</w:t>
      </w:r>
      <w:r>
        <w:t xml:space="preserve"> </w:t>
      </w:r>
      <w:r>
        <w:t xml:space="preserve">variable element and one FOV; STOP must be set when</w:t>
      </w:r>
      <w:r>
        <w:t xml:space="preserve"> </w:t>
      </w:r>
      <w:r>
        <w:t xml:space="preserve">optimizing with FEX or moving the source. The summary</w:t>
      </w:r>
      <w:r>
        <w:t xml:space="preserve"> </w:t>
      </w:r>
      <w:r>
        <w:t xml:space="preserve">reports scheme, target, rays / FOVs / wavelengths and</w:t>
      </w:r>
      <w:r>
        <w:t xml:space="preserve"> </w:t>
      </w:r>
      <w:r>
        <w:t xml:space="preserve">per-wavelength before/after figures. SMACOS: no LoadStack</w:t>
      </w:r>
      <w:r>
        <w:t xml:space="preserve"> </w:t>
      </w:r>
      <w:r>
        <w:t xml:space="preserve">arguments; the summary always prints. Suite: the</w:t>
      </w:r>
      <w:r>
        <w:t xml:space="preserve"> </w:t>
      </w:r>
      <w:r>
        <w:rPr>
          <w:rStyle w:val="VerbatimChar"/>
        </w:rPr>
        <w:t xml:space="preserve">cli_tests/cmd/CALIB_*.jou</w:t>
      </w:r>
      <w:r>
        <w:t xml:space="preserve"> </w:t>
      </w:r>
      <w:r>
        <w:t xml:space="preserve">journals (the 12-cell target x</w:t>
      </w:r>
      <w:r>
        <w:t xml:space="preserve"> </w:t>
      </w:r>
      <w:r>
        <w:t xml:space="preserve">DOF matrix, keywords, stopping, history, failed and stalled</w:t>
      </w:r>
      <w:r>
        <w:t xml:space="preserve"> </w:t>
      </w:r>
      <w:r>
        <w:t xml:space="preserve">trials).</w:t>
      </w:r>
      <w:r>
        <w:t xml:space="preserve"> </w:t>
      </w:r>
      <w:r>
        <w:rPr>
          <w:iCs/>
          <w:i/>
        </w:rPr>
        <w:t xml:space="preserve">Related:</w:t>
      </w:r>
      <w:r>
        <w:t xml:space="preserve"> </w:t>
      </w:r>
      <w:r>
        <w:t xml:space="preserve">AVAR, VARS, AFOV, FOVS, SETC, SAOpt, STOp.</w:t>
      </w:r>
      <w:r>
        <w:t xml:space="preserve"> </w:t>
      </w:r>
    </w:p>
    <w:bookmarkEnd w:id="178"/>
    <w:bookmarkStart w:id="179" w:name="sfov"/>
    <w:p>
      <w:pPr>
        <w:pStyle w:val="Heading4"/>
      </w:pPr>
      <w:r>
        <w:t xml:space="preserve">SFOV</w:t>
      </w:r>
    </w:p>
    <w:p>
      <w:pPr>
        <w:pStyle w:val="FirstParagraph"/>
      </w:pPr>
      <w:r>
        <w:rPr>
          <w:iCs/>
          <w:i/>
        </w:rPr>
        <w:t xml:space="preserve">Minimum match:</w:t>
      </w:r>
      <w:r>
        <w:t xml:space="preserve"> </w:t>
      </w:r>
      <w:r>
        <w:rPr>
          <w:rStyle w:val="VerbatimChar"/>
        </w:rPr>
        <w:t xml:space="preserve">SFOV</w:t>
      </w:r>
    </w:p>
    <w:p>
      <w:pPr>
        <w:pStyle w:val="BodyText"/>
      </w:pPr>
      <w:r>
        <w:t xml:space="preserve">Select field of view.</w:t>
      </w:r>
    </w:p>
    <w:p>
      <w:pPr>
        <w:pStyle w:val="BodyText"/>
      </w:pPr>
      <w:r>
        <w:rPr>
          <w:iCs/>
          <w:i/>
        </w:rPr>
        <w:t xml:space="preserve">CLI suite:</w:t>
      </w:r>
      <w:r>
        <w:t xml:space="preserve"> </w:t>
      </w:r>
      <w:r>
        <w:rPr>
          <w:rStyle w:val="VerbatimChar"/>
        </w:rPr>
        <w:t xml:space="preserve">FOV_SETC_SAOPT.jou</w:t>
      </w:r>
      <w:r>
        <w:t xml:space="preserve"> </w:t>
      </w:r>
      <w:r>
        <w:t xml:space="preserve">(</w:t>
      </w:r>
      <w:r>
        <w:rPr>
          <w:rStyle w:val="VerbatimChar"/>
        </w:rPr>
        <w:t xml:space="preserve">cli_tests/cmd/</w:t>
      </w:r>
      <w:r>
        <w:t xml:space="preserve">; each journal is the entry’s example and its regression test).</w:t>
      </w:r>
    </w:p>
    <w:p>
      <w:pPr>
        <w:pStyle w:val="BodyText"/>
      </w:pPr>
      <w:r>
        <w:rPr>
          <w:iCs/>
          <w:i/>
        </w:rPr>
        <w:t xml:space="preserve">Binding:</w:t>
      </w:r>
      <w:r>
        <w:t xml:space="preserve"> </w:t>
      </w:r>
      <w:r>
        <w:rPr>
          <w:bCs/>
          <w:b/>
        </w:rPr>
        <w:t xml:space="preserve">missing</w:t>
      </w:r>
      <w:r>
        <w:t xml:space="preserve"> </w:t>
      </w:r>
      <w:r>
        <w:t xml:space="preserve">— field / beam set.</w:t>
      </w:r>
    </w:p>
    <w:p>
      <w:pPr>
        <w:pStyle w:val="BodyText"/>
      </w:pPr>
      <w:r>
        <w:rPr>
          <w:iCs/>
          <w:i/>
        </w:rPr>
        <w:t xml:space="preserve">Syntax:</w:t>
      </w:r>
      <w:r>
        <w:t xml:space="preserve"> </w:t>
      </w:r>
      <w:r>
        <w:rPr>
          <w:rStyle w:val="VerbatimChar"/>
        </w:rPr>
        <w:t xml:space="preserve">SFOV [id]</w:t>
      </w:r>
      <w:r>
        <w:t xml:space="preserve"> </w:t>
      </w:r>
      <w:r>
        <w:t xml:space="preserve">— the field to trace.</w:t>
      </w:r>
    </w:p>
    <w:p>
      <w:pPr>
        <w:pStyle w:val="BodyText"/>
      </w:pPr>
      <w:r>
        <w:rPr>
          <w:iCs/>
          <w:i/>
        </w:rPr>
        <w:t xml:space="preserve">Defaults:</w:t>
      </w:r>
      <w:r>
        <w:t xml:space="preserve"> </w:t>
      </w:r>
      <w:r>
        <w:t xml:space="preserve">id [the field in force], 1 after a load.</w:t>
      </w:r>
    </w:p>
    <w:p>
      <w:pPr>
        <w:pStyle w:val="SourceCode"/>
      </w:pPr>
      <w:r>
        <w:rPr>
          <w:rStyle w:val="VerbatimChar"/>
        </w:rPr>
        <w:t xml:space="preserve">MACOS&gt;sfov</w:t>
      </w:r>
      <w:r>
        <w:br/>
      </w:r>
      <w:r>
        <w:rPr>
          <w:rStyle w:val="VerbatimChar"/>
        </w:rPr>
        <w:t xml:space="preserve"> Total FOV available:  3</w:t>
      </w:r>
      <w:r>
        <w:br/>
      </w:r>
      <w:r>
        <w:rPr>
          <w:rStyle w:val="VerbatimChar"/>
        </w:rPr>
        <w:t xml:space="preserve">Enter ID of FOV to use: [1]: 2</w:t>
      </w:r>
      <w:r>
        <w:br/>
      </w:r>
      <w:r>
        <w:rPr>
          <w:rStyle w:val="VerbatimChar"/>
        </w:rPr>
        <w:t xml:space="preserve">   Set ChfRayDir = ...</w:t>
      </w:r>
      <w:r>
        <w:br/>
      </w:r>
      <w:r>
        <w:rPr>
          <w:rStyle w:val="VerbatimChar"/>
        </w:rPr>
        <w:t xml:space="preserve">   Set ChfRayPos = ...</w:t>
      </w:r>
    </w:p>
    <w:p>
      <w:pPr>
        <w:pStyle w:val="FirstParagraph"/>
      </w:pPr>
      <w:r>
        <w:t xml:space="preserve">Switches the active chief ray to one of the fields declared</w:t>
      </w:r>
      <w:r>
        <w:t xml:space="preserve"> </w:t>
      </w:r>
      <w:r>
        <w:t xml:space="preserve">in the Rx (repeated ChfRayDir/ChfRayPos keyword pairs — the</w:t>
      </w:r>
      <w:r>
        <w:t xml:space="preserve"> </w:t>
      </w:r>
      <w:r>
        <w:t xml:space="preserve">count is the Rx pair count, not fields added later with</w:t>
      </w:r>
      <w:r>
        <w:t xml:space="preserve"> </w:t>
      </w:r>
      <w:r>
        <w:t xml:space="preserve">AFOV) and invalidates the grid/trace/build/propagate state</w:t>
      </w:r>
      <w:r>
        <w:t xml:space="preserve"> </w:t>
      </w:r>
      <w:r>
        <w:t xml:space="preserve">so subsequent analyses run at the new field. Interactive</w:t>
      </w:r>
      <w:r>
        <w:t xml:space="preserve"> </w:t>
      </w:r>
      <w:r>
        <w:t xml:space="preserve">CLI only.</w:t>
      </w:r>
      <w:r>
        <w:t xml:space="preserve"> </w:t>
      </w:r>
      <w:r>
        <w:rPr>
          <w:iCs/>
          <w:i/>
        </w:rPr>
        <w:t xml:space="preserve">Related:</w:t>
      </w:r>
      <w:r>
        <w:t xml:space="preserve"> </w:t>
      </w:r>
      <w:r>
        <w:t xml:space="preserve">AFOV, FOVS, SWL, CHIefray.</w:t>
      </w:r>
      <w:r>
        <w:t xml:space="preserve"> </w:t>
      </w:r>
    </w:p>
    <w:bookmarkEnd w:id="179"/>
    <w:bookmarkEnd w:id="180"/>
    <w:bookmarkStart w:id="184" w:name="misc-debug"/>
    <w:p>
      <w:pPr>
        <w:pStyle w:val="Heading3"/>
      </w:pPr>
      <w:r>
        <w:t xml:space="preserve">Misc / Debug</w:t>
      </w:r>
    </w:p>
    <w:bookmarkStart w:id="181" w:name="sray-srt-srtrace"/>
    <w:p>
      <w:pPr>
        <w:pStyle w:val="Heading4"/>
      </w:pPr>
      <w:r>
        <w:t xml:space="preserve">SRAy, SRT, SRTrace</w:t>
      </w:r>
    </w:p>
    <w:p>
      <w:pPr>
        <w:pStyle w:val="FirstParagraph"/>
      </w:pPr>
      <w:r>
        <w:rPr>
          <w:iCs/>
          <w:i/>
        </w:rPr>
        <w:t xml:space="preserve">Minimum match:</w:t>
      </w:r>
      <w:r>
        <w:t xml:space="preserve"> </w:t>
      </w:r>
      <w:r>
        <w:rPr>
          <w:rStyle w:val="VerbatimChar"/>
        </w:rPr>
        <w:t xml:space="preserve">SRAy</w:t>
      </w:r>
    </w:p>
    <w:p>
      <w:pPr>
        <w:pStyle w:val="BodyText"/>
      </w:pPr>
      <w:r>
        <w:t xml:space="preserve">Older single-ray variants (use RAY).</w:t>
      </w:r>
    </w:p>
    <w:p>
      <w:pPr>
        <w:pStyle w:val="BodyText"/>
      </w:pPr>
      <w:r>
        <w:rPr>
          <w:iCs/>
          <w:i/>
        </w:rPr>
        <w:t xml:space="preserve">CLI suite:</w:t>
      </w:r>
      <w:r>
        <w:t xml:space="preserve"> </w:t>
      </w:r>
      <w:r>
        <w:rPr>
          <w:rStyle w:val="VerbatimChar"/>
        </w:rPr>
        <w:t xml:space="preserve">SRAY_SRT.jou</w:t>
      </w:r>
      <w:r>
        <w:t xml:space="preserve">,</w:t>
      </w:r>
      <w:r>
        <w:t xml:space="preserve"> </w:t>
      </w:r>
      <w:r>
        <w:rPr>
          <w:rStyle w:val="VerbatimChar"/>
        </w:rPr>
        <w:t xml:space="preserve">ZERN_normhex.jou</w:t>
      </w:r>
      <w:r>
        <w:t xml:space="preserve"> </w:t>
      </w:r>
      <w:r>
        <w:t xml:space="preserve">(</w:t>
      </w:r>
      <w:r>
        <w:rPr>
          <w:rStyle w:val="VerbatimChar"/>
        </w:rPr>
        <w:t xml:space="preserve">cli_tests/cmd/</w:t>
      </w:r>
      <w:r>
        <w:t xml:space="preserve">; each journal is the entry’s example and its regression test).</w:t>
      </w:r>
    </w:p>
    <w:p>
      <w:pPr>
        <w:pStyle w:val="BodyText"/>
      </w:pPr>
      <w:r>
        <w:rPr>
          <w:iCs/>
          <w:i/>
        </w:rPr>
        <w:t xml:space="preserve">Binding:</w:t>
      </w:r>
      <w:r>
        <w:t xml:space="preserve"> </w:t>
      </w:r>
      <w:r>
        <w:rPr>
          <w:bCs/>
          <w:b/>
        </w:rPr>
        <w:t xml:space="preserve">SMACOS command</w:t>
      </w:r>
      <w:r>
        <w:t xml:space="preserve"> </w:t>
      </w:r>
      <w:r>
        <w:t xml:space="preserve">—</w:t>
      </w:r>
      <w:r>
        <w:t xml:space="preserve"> </w:t>
      </w:r>
      <w:r>
        <w:rPr>
          <w:rStyle w:val="VerbatimChar"/>
        </w:rPr>
        <w:t xml:space="preserve">srt_trace</w:t>
      </w:r>
      <w:r>
        <w:t xml:space="preserve">.</w:t>
      </w:r>
    </w:p>
    <w:p>
      <w:pPr>
        <w:pStyle w:val="BodyText"/>
      </w:pPr>
      <w:r>
        <w:rPr>
          <w:iCs/>
          <w:i/>
        </w:rPr>
        <w:t xml:space="preserve">Syntax:</w:t>
      </w:r>
      <w:r>
        <w:t xml:space="preserve"> </w:t>
      </w:r>
      <w:r>
        <w:rPr>
          <w:rStyle w:val="VerbatimChar"/>
        </w:rPr>
        <w:t xml:space="preserve">SRAY [i] … 0 [first] [last]</w:t>
      </w:r>
      <w:r>
        <w:t xml:space="preserve"> </w:t>
      </w:r>
      <w:r>
        <w:t xml:space="preserve">— single rays by number until 0, then the element range;</w:t>
      </w:r>
      <w:r>
        <w:t xml:space="preserve"> </w:t>
      </w:r>
      <w:r>
        <w:rPr>
          <w:rStyle w:val="VerbatimChar"/>
        </w:rPr>
        <w:t xml:space="preserve">SRT [last] [x,y]</w:t>
      </w:r>
      <w:r>
        <w:t xml:space="preserve"> </w:t>
      </w:r>
      <w:r>
        <w:t xml:space="preserve">(also</w:t>
      </w:r>
      <w:r>
        <w:t xml:space="preserve"> </w:t>
      </w:r>
      <w:r>
        <w:rPr>
          <w:rStyle w:val="VerbatimChar"/>
        </w:rPr>
        <w:t xml:space="preserve">SRTRACE</w:t>
      </w:r>
      <w:r>
        <w:t xml:space="preserve">) — one ray from a normalized source-aperture point traced to an element.</w:t>
      </w:r>
    </w:p>
    <w:p>
      <w:pPr>
        <w:pStyle w:val="BodyText"/>
      </w:pPr>
      <w:r>
        <w:rPr>
          <w:iCs/>
          <w:i/>
        </w:rPr>
        <w:t xml:space="preserve">Defaults:</w:t>
      </w:r>
      <w:r>
        <w:t xml:space="preserve"> </w:t>
      </w:r>
      <w:r>
        <w:t xml:space="preserve">SRAY ray [0] (return ends), first [0], last [0]; SRT last [nElt], position [0.00000,0.00000] (the chief ray). SRT crashed on every ray before 5bb836f.</w:t>
      </w:r>
    </w:p>
    <w:p>
      <w:pPr>
        <w:pStyle w:val="SourceCode"/>
      </w:pPr>
      <w:r>
        <w:rPr>
          <w:rStyle w:val="VerbatimChar"/>
        </w:rPr>
        <w:t xml:space="preserve">MACOS&gt;sray</w:t>
      </w:r>
      <w:r>
        <w:br/>
      </w:r>
      <w:r>
        <w:rPr>
          <w:rStyle w:val="VerbatimChar"/>
        </w:rPr>
        <w:t xml:space="preserve">Enter number of ray (1=chief ray, 0=quit): [0]: 1</w:t>
      </w:r>
      <w:r>
        <w:br/>
      </w:r>
      <w:r>
        <w:rPr>
          <w:rStyle w:val="VerbatimChar"/>
        </w:rPr>
        <w:t xml:space="preserve">Enter starting element: [...]:</w:t>
      </w:r>
      <w:r>
        <w:br/>
      </w:r>
      <w:r>
        <w:rPr>
          <w:rStyle w:val="VerbatimChar"/>
        </w:rPr>
        <w:t xml:space="preserve">Enter end element: [...]:</w:t>
      </w:r>
    </w:p>
    <w:p>
      <w:pPr>
        <w:pStyle w:val="FirstParagraph"/>
      </w:pPr>
      <w:r>
        <w:t xml:space="preserve">SRAy prints one ray’s per-surface trace over an element</w:t>
      </w:r>
      <w:r>
        <w:t xml:space="preserve"> </w:t>
      </w:r>
      <w:r>
        <w:t xml:space="preserve">range, silently pre-tracing from the source when the range</w:t>
      </w:r>
      <w:r>
        <w:t xml:space="preserve"> </w:t>
      </w:r>
      <w:r>
        <w:t xml:space="preserve">starts downstream. The source flags it</w:t>
      </w:r>
      <w:r>
        <w:t xml:space="preserve"> </w:t>
      </w:r>
      <w:r>
        <w:t xml:space="preserve">“</w:t>
      </w:r>
      <w:r>
        <w:t xml:space="preserve">buggy, doesn’t</w:t>
      </w:r>
      <w:r>
        <w:t xml:space="preserve"> </w:t>
      </w:r>
      <w:r>
        <w:t xml:space="preserve">work</w:t>
      </w:r>
      <w:r>
        <w:t xml:space="preserve">”</w:t>
      </w:r>
      <w:r>
        <w:t xml:space="preserve"> </w:t>
      </w:r>
      <w:r>
        <w:t xml:space="preserve">(it also prints a stray</w:t>
      </w:r>
      <w:r>
        <w:t xml:space="preserve"> </w:t>
      </w:r>
      <w:r>
        <w:t xml:space="preserve">‘</w:t>
      </w:r>
      <w:r>
        <w:t xml:space="preserve">iElt,iCurRayElt =</w:t>
      </w:r>
      <w:r>
        <w:t xml:space="preserve">’</w:t>
      </w:r>
      <w:r>
        <w:t xml:space="preserve"> </w:t>
      </w:r>
      <w:r>
        <w:t xml:space="preserve">debug</w:t>
      </w:r>
      <w:r>
        <w:t xml:space="preserve"> </w:t>
      </w:r>
      <w:r>
        <w:t xml:space="preserve">line) — prefer RAY. SRT crashed the CLI on every ray until</w:t>
      </w:r>
      <w:r>
        <w:t xml:space="preserve"> </w:t>
      </w:r>
      <w:r>
        <w:t xml:space="preserve">2026-10-17 (its ray-state buffers were never allocated);</w:t>
      </w:r>
      <w:r>
        <w:t xml:space="preserve"> </w:t>
      </w:r>
      <w:r>
        <w:t xml:space="preserve">fixed, gate</w:t>
      </w:r>
      <w:r>
        <w:t xml:space="preserve"> </w:t>
      </w:r>
      <w:r>
        <w:rPr>
          <w:rStyle w:val="VerbatimChar"/>
        </w:rPr>
        <w:t xml:space="preserve">SRAY_SRT.jou</w:t>
      </w:r>
      <w:r>
        <w:t xml:space="preserve">. SMACOS: IARG(1)=ray, IARG(2)=start,</w:t>
      </w:r>
      <w:r>
        <w:t xml:space="preserve"> </w:t>
      </w:r>
      <w:r>
        <w:t xml:space="preserve">IARG(3)=end element. SRT (interactive CLI only) traces a</w:t>
      </w:r>
      <w:r>
        <w:t xml:space="preserve"> </w:t>
      </w:r>
      <w:r>
        <w:t xml:space="preserve">single ray launched from a designated NORMALIZED</w:t>
      </w:r>
      <w:r>
        <w:t xml:space="preserve"> </w:t>
      </w:r>
      <w:r>
        <w:t xml:space="preserve">source-aperture position:</w:t>
      </w:r>
    </w:p>
    <w:p>
      <w:pPr>
        <w:pStyle w:val="SourceCode"/>
      </w:pPr>
      <w:r>
        <w:rPr>
          <w:rStyle w:val="VerbatimChar"/>
        </w:rPr>
        <w:t xml:space="preserve">MACOS&gt;srt</w:t>
      </w:r>
      <w:r>
        <w:br/>
      </w:r>
      <w:r>
        <w:rPr>
          <w:rStyle w:val="VerbatimChar"/>
        </w:rPr>
        <w:t xml:space="preserve">Enter last element to trace to: [nElt]:</w:t>
      </w:r>
      <w:r>
        <w:br/>
      </w:r>
      <w:r>
        <w:rPr>
          <w:rStyle w:val="VerbatimChar"/>
        </w:rPr>
        <w:t xml:space="preserve">Enter ray position in normalized source aperture: [...]: 0.25,0</w:t>
      </w:r>
    </w:p>
    <w:p>
      <w:pPr>
        <w:pStyle w:val="FirstParagraph"/>
      </w:pPr>
      <w:r>
        <w:t xml:space="preserve">positions outside +/-0.5 are refused. SRT’s LoadStack</w:t>
      </w:r>
      <w:r>
        <w:t xml:space="preserve"> </w:t>
      </w:r>
      <w:r>
        <w:t xml:space="preserve">mapping (IARG(1), DARG(1:2)) is vestigial — the SMACOS build</w:t>
      </w:r>
      <w:r>
        <w:t xml:space="preserve"> </w:t>
      </w:r>
      <w:r>
        <w:t xml:space="preserve">does not dispatch SRT. SRTrace exists only as a</w:t>
      </w:r>
      <w:r>
        <w:t xml:space="preserve"> </w:t>
      </w:r>
      <w:r>
        <w:t xml:space="preserve">compiled-out (#if 0) test hook for srtrace.F and is not</w:t>
      </w:r>
      <w:r>
        <w:t xml:space="preserve"> </w:t>
      </w:r>
      <w:r>
        <w:t xml:space="preserve">available.</w:t>
      </w:r>
      <w:r>
        <w:t xml:space="preserve"> </w:t>
      </w:r>
      <w:r>
        <w:rPr>
          <w:iCs/>
          <w:i/>
        </w:rPr>
        <w:t xml:space="preserve">Related:</w:t>
      </w:r>
      <w:r>
        <w:t xml:space="preserve"> </w:t>
      </w:r>
      <w:r>
        <w:t xml:space="preserve">RAY, SEGRAYTrace, PRAy.</w:t>
      </w:r>
      <w:r>
        <w:t xml:space="preserve"> </w:t>
      </w:r>
    </w:p>
    <w:bookmarkEnd w:id="181"/>
    <w:bookmarkStart w:id="182" w:name="dopd-dopl-zrm"/>
    <w:p>
      <w:pPr>
        <w:pStyle w:val="Heading4"/>
      </w:pPr>
      <w:r>
        <w:t xml:space="preserve">DOPD, DOPL, ZRM</w:t>
      </w:r>
    </w:p>
    <w:p>
      <w:pPr>
        <w:pStyle w:val="FirstParagraph"/>
      </w:pPr>
      <w:r>
        <w:rPr>
          <w:iCs/>
          <w:i/>
        </w:rPr>
        <w:t xml:space="preserve">Minimum match:</w:t>
      </w:r>
      <w:r>
        <w:t xml:space="preserve"> </w:t>
      </w:r>
      <w:r>
        <w:rPr>
          <w:rStyle w:val="VerbatimChar"/>
        </w:rPr>
        <w:t xml:space="preserve">DOPD</w:t>
      </w:r>
    </w:p>
    <w:p>
      <w:pPr>
        <w:pStyle w:val="BodyText"/>
      </w:pPr>
      <w:r>
        <w:t xml:space="preserve">Debug / diagnostic prints.</w:t>
      </w:r>
    </w:p>
    <w:p>
      <w:pPr>
        <w:pStyle w:val="BodyText"/>
      </w:pPr>
      <w:r>
        <w:rPr>
          <w:iCs/>
          <w:i/>
        </w:rPr>
        <w:t xml:space="preserve">CLI suite:</w:t>
      </w:r>
      <w:r>
        <w:t xml:space="preserve"> </w:t>
      </w:r>
      <w:r>
        <w:rPr>
          <w:rStyle w:val="VerbatimChar"/>
        </w:rPr>
        <w:t xml:space="preserve">ZABERR_ZRM_DOPD.jou</w:t>
      </w:r>
      <w:r>
        <w:t xml:space="preserve"> </w:t>
      </w:r>
      <w:r>
        <w:t xml:space="preserve">(</w:t>
      </w:r>
      <w:r>
        <w:rPr>
          <w:rStyle w:val="VerbatimChar"/>
        </w:rPr>
        <w:t xml:space="preserve">cli_tests/cmd/</w:t>
      </w:r>
      <w:r>
        <w:t xml:space="preserve">; each journal is the entry’s example and its regression test).</w:t>
      </w:r>
    </w:p>
    <w:p>
      <w:pPr>
        <w:pStyle w:val="BodyText"/>
      </w:pPr>
      <w:r>
        <w:rPr>
          <w:iCs/>
          <w:i/>
        </w:rPr>
        <w:t xml:space="preserve">Binding:</w:t>
      </w:r>
      <w:r>
        <w:t xml:space="preserve"> </w:t>
      </w:r>
      <w:r>
        <w:rPr>
          <w:bCs/>
          <w:b/>
        </w:rPr>
        <w:t xml:space="preserve">CLI-only, legacy</w:t>
      </w:r>
      <w:r>
        <w:t xml:space="preserve"> </w:t>
      </w:r>
      <w:r>
        <w:t xml:space="preserve">— differential FD inside the CLI; the api route (dw_dx and family over perturb_elt + opd_val) does it with the step, reference and mask under the caller’s control (Dave 2026-10-10).</w:t>
      </w:r>
    </w:p>
    <w:p>
      <w:pPr>
        <w:pStyle w:val="BodyText"/>
      </w:pPr>
      <w:r>
        <w:rPr>
          <w:iCs/>
          <w:i/>
        </w:rPr>
        <w:t xml:space="preserve">Syntax:</w:t>
      </w:r>
      <w:r>
        <w:t xml:space="preserve"> </w:t>
      </w:r>
      <w:r>
        <w:rPr>
          <w:rStyle w:val="VerbatimChar"/>
        </w:rPr>
        <w:t xml:space="preserve">DOPD</w:t>
      </w:r>
      <w:r>
        <w:t xml:space="preserve"> </w:t>
      </w:r>
      <w:r>
        <w:t xml:space="preserve">/</w:t>
      </w:r>
      <w:r>
        <w:t xml:space="preserve"> </w:t>
      </w:r>
      <w:r>
        <w:rPr>
          <w:rStyle w:val="VerbatimChar"/>
        </w:rPr>
        <w:t xml:space="preserve">DOPL</w:t>
      </w:r>
      <w:r>
        <w:t xml:space="preserve">; no prompt — the rms difference of the last two OPDs;</w:t>
      </w:r>
      <w:r>
        <w:t xml:space="preserve"> </w:t>
      </w:r>
      <w:r>
        <w:rPr>
          <w:rStyle w:val="VerbatimChar"/>
        </w:rPr>
        <w:t xml:space="preserve">ZRM [n] &lt;modes&gt; [save]</w:t>
      </w:r>
      <w:r>
        <w:t xml:space="preserve"> </w:t>
      </w:r>
      <w:r>
        <w:t xml:space="preserve">— remove Zernike modes from the OPD.</w:t>
      </w:r>
    </w:p>
    <w:p>
      <w:pPr>
        <w:pStyle w:val="BodyText"/>
      </w:pPr>
      <w:r>
        <w:rPr>
          <w:iCs/>
          <w:i/>
        </w:rPr>
        <w:t xml:space="preserve">Defaults:</w:t>
      </w:r>
      <w:r>
        <w:t xml:space="preserve"> </w:t>
      </w:r>
      <w:r>
        <w:t xml:space="preserve">ZRM n [1]; the indexes have no default; save [no]. DOPD reads the sentinel −1 right after ZAB / ZRM (1.2 (k)).</w:t>
      </w:r>
    </w:p>
    <w:p>
      <w:pPr>
        <w:pStyle w:val="BodyText"/>
      </w:pPr>
      <w:r>
        <w:t xml:space="preserve">DOPD (no dialog; interactive CLI only) plots a DIFFERENTIAL</w:t>
      </w:r>
      <w:r>
        <w:t xml:space="preserve"> </w:t>
      </w:r>
      <w:r>
        <w:t xml:space="preserve">OPD map — the current OPDMat minus the previous OPD run —</w:t>
      </w:r>
      <w:r>
        <w:t xml:space="preserve"> </w:t>
      </w:r>
      <w:r>
        <w:t xml:space="preserve">and prints its RMS and P-V. It requires OPD run at least</w:t>
      </w:r>
      <w:r>
        <w:t xml:space="preserve"> </w:t>
      </w:r>
      <w:r>
        <w:t xml:space="preserve">twice (</w:t>
      </w:r>
      <w:r>
        <w:t xml:space="preserve">“</w:t>
      </w:r>
      <w:r>
        <w:t xml:space="preserve">Before run DOPD command, load Rx and run OPD command</w:t>
      </w:r>
      <w:r>
        <w:t xml:space="preserve"> </w:t>
      </w:r>
      <w:r>
        <w:t xml:space="preserve">at least twice!</w:t>
      </w:r>
      <w:r>
        <w:t xml:space="preserve">”</w:t>
      </w:r>
      <w:r>
        <w:t xml:space="preserve">) and warns “**Warning: OPDs are not on same</w:t>
      </w:r>
      <w:r>
        <w:t xml:space="preserve"> </w:t>
      </w:r>
      <w:r>
        <w:t xml:space="preserve">element!” when the two runs targeted different elements.</w:t>
      </w:r>
      <w:r>
        <w:t xml:space="preserve"> </w:t>
      </w:r>
      <w:r>
        <w:t xml:space="preserve">ZRM (interactive CLI only) removes fitted Zernike modes from</w:t>
      </w:r>
      <w:r>
        <w:t xml:space="preserve"> </w:t>
      </w:r>
      <w:r>
        <w:t xml:space="preserve">the current OPD:</w:t>
      </w:r>
    </w:p>
    <w:p>
      <w:pPr>
        <w:pStyle w:val="SourceCode"/>
      </w:pPr>
      <w:r>
        <w:rPr>
          <w:rStyle w:val="VerbatimChar"/>
        </w:rPr>
        <w:t xml:space="preserve">MACOS&gt;zrm</w:t>
      </w:r>
      <w:r>
        <w:br/>
      </w:r>
      <w:r>
        <w:rPr>
          <w:rStyle w:val="VerbatimChar"/>
        </w:rPr>
        <w:t xml:space="preserve"> ** Removing Zernike modes from OPD (Noll ordered) **</w:t>
      </w:r>
      <w:r>
        <w:br/>
      </w:r>
      <w:r>
        <w:rPr>
          <w:rStyle w:val="VerbatimChar"/>
        </w:rPr>
        <w:t xml:space="preserve">Enter number of Zernike modes: [1]: 3</w:t>
      </w:r>
      <w:r>
        <w:br/>
      </w:r>
      <w:r>
        <w:rPr>
          <w:rStyle w:val="VerbatimChar"/>
        </w:rPr>
        <w:t xml:space="preserve">Enter Zernike indexes: [...]: 1,2,3</w:t>
      </w:r>
      <w:r>
        <w:br/>
      </w:r>
      <w:r>
        <w:rPr>
          <w:rStyle w:val="VerbatimChar"/>
        </w:rPr>
        <w:t xml:space="preserve">  RMS WFE (after ZRM) = ...</w:t>
      </w:r>
      <w:r>
        <w:br/>
      </w:r>
      <w:r>
        <w:rPr>
          <w:rStyle w:val="VerbatimChar"/>
        </w:rPr>
        <w:t xml:space="preserve">Save new OPD (no,yes): [no]:</w:t>
      </w:r>
    </w:p>
    <w:p>
      <w:pPr>
        <w:pStyle w:val="FirstParagraph"/>
      </w:pPr>
      <w:r>
        <w:t xml:space="preserve">same mode dialog as ZCOef/ZABerr (a NEGATIVE count -N</w:t>
      </w:r>
      <w:r>
        <w:t xml:space="preserve"> </w:t>
      </w:r>
      <w:r>
        <w:t xml:space="preserve">prompts</w:t>
      </w:r>
      <w:r>
        <w:t xml:space="preserve"> </w:t>
      </w:r>
      <w:r>
        <w:t xml:space="preserve">‘</w:t>
      </w:r>
      <w:r>
        <w:t xml:space="preserve">Enter starting Zernike mode index:</w:t>
      </w:r>
      <w:r>
        <w:t xml:space="preserve">’</w:t>
      </w:r>
      <w:r>
        <w:t xml:space="preserve"> </w:t>
      </w:r>
      <w:r>
        <w:t xml:space="preserve">for N</w:t>
      </w:r>
      <w:r>
        <w:t xml:space="preserve"> </w:t>
      </w:r>
      <w:r>
        <w:t xml:space="preserve">consecutive modes; basis family per SZCo); answering yes</w:t>
      </w:r>
      <w:r>
        <w:t xml:space="preserve"> </w:t>
      </w:r>
      <w:r>
        <w:t xml:space="preserve">replaces OPDMat and invalidates the trace/build state.</w:t>
      </w:r>
      <w:r>
        <w:t xml:space="preserve"> </w:t>
      </w:r>
      <w:r>
        <w:t xml:space="preserve">DOPL (differential OPL between two prescriptions) is</w:t>
      </w:r>
      <w:r>
        <w:t xml:space="preserve"> </w:t>
      </w:r>
      <w:r>
        <w:t xml:space="preserve">commented out of the dispatcher and NOT available.</w:t>
      </w:r>
      <w:r>
        <w:t xml:space="preserve"> </w:t>
      </w:r>
      <w:r>
        <w:rPr>
          <w:iCs/>
          <w:i/>
        </w:rPr>
        <w:t xml:space="preserve">Related:</w:t>
      </w:r>
      <w:r>
        <w:t xml:space="preserve"> </w:t>
      </w:r>
      <w:r>
        <w:t xml:space="preserve">OPD, ZCOef, ZABerr, SZCo.</w:t>
      </w:r>
      <w:r>
        <w:t xml:space="preserve"> </w:t>
      </w:r>
    </w:p>
    <w:bookmarkEnd w:id="182"/>
    <w:bookmarkStart w:id="183" w:name="jwst_v3d-vis3d"/>
    <w:p>
      <w:pPr>
        <w:pStyle w:val="Heading4"/>
      </w:pPr>
      <w:r>
        <w:t xml:space="preserve">JWST_v3d, Vis3d</w:t>
      </w:r>
    </w:p>
    <w:p>
      <w:pPr>
        <w:pStyle w:val="FirstParagraph"/>
      </w:pPr>
      <w:r>
        <w:rPr>
          <w:iCs/>
          <w:i/>
        </w:rPr>
        <w:t xml:space="preserve">Minimum match:</w:t>
      </w:r>
      <w:r>
        <w:t xml:space="preserve"> </w:t>
      </w:r>
      <w:r>
        <w:rPr>
          <w:rStyle w:val="VerbatimChar"/>
        </w:rPr>
        <w:t xml:space="preserve">JWST_v3d</w:t>
      </w:r>
    </w:p>
    <w:p>
      <w:pPr>
        <w:pStyle w:val="BodyText"/>
      </w:pPr>
      <w:r>
        <w:t xml:space="preserve">3D rendering demo.</w:t>
      </w:r>
    </w:p>
    <w:p>
      <w:pPr>
        <w:pStyle w:val="BodyText"/>
      </w:pPr>
      <w:r>
        <w:rPr>
          <w:iCs/>
          <w:i/>
        </w:rPr>
        <w:t xml:space="preserve">CLI suite:</w:t>
      </w:r>
      <w:r>
        <w:t xml:space="preserve"> </w:t>
      </w:r>
      <w:r>
        <w:rPr>
          <w:rStyle w:val="VerbatimChar"/>
        </w:rPr>
        <w:t xml:space="preserve">EMACS_VI.jou</w:t>
      </w:r>
      <w:r>
        <w:t xml:space="preserve">,</w:t>
      </w:r>
      <w:r>
        <w:t xml:space="preserve"> </w:t>
      </w:r>
      <w:r>
        <w:rPr>
          <w:rStyle w:val="VerbatimChar"/>
        </w:rPr>
        <w:t xml:space="preserve">VIS3D.jou</w:t>
      </w:r>
      <w:r>
        <w:t xml:space="preserve"> </w:t>
      </w:r>
      <w:r>
        <w:t xml:space="preserve">(</w:t>
      </w:r>
      <w:r>
        <w:rPr>
          <w:rStyle w:val="VerbatimChar"/>
        </w:rPr>
        <w:t xml:space="preserve">cli_tests/cmd/</w:t>
      </w:r>
      <w:r>
        <w:t xml:space="preserve">; each journal is the entry’s example and its regression test).</w:t>
      </w:r>
    </w:p>
    <w:p>
      <w:pPr>
        <w:pStyle w:val="BodyText"/>
      </w:pPr>
      <w:r>
        <w:rPr>
          <w:iCs/>
          <w:i/>
        </w:rPr>
        <w:t xml:space="preserve">Binding:</w:t>
      </w:r>
      <w:r>
        <w:t xml:space="preserve"> </w:t>
      </w:r>
      <w:r>
        <w:rPr>
          <w:bCs/>
          <w:b/>
        </w:rPr>
        <w:t xml:space="preserve">missing</w:t>
      </w:r>
      <w:r>
        <w:t xml:space="preserve"> </w:t>
      </w:r>
      <w:r>
        <w:t xml:space="preserve">— builder; the Vis3d ray history is</w:t>
      </w:r>
      <w:r>
        <w:t xml:space="preserve"> </w:t>
      </w:r>
      <w:r>
        <w:rPr>
          <w:rStyle w:val="VerbatimChar"/>
        </w:rPr>
        <w:t xml:space="preserve">ray_hist_set</w:t>
      </w:r>
      <w:r>
        <w:t xml:space="preserve"> </w:t>
      </w:r>
      <w:r>
        <w:t xml:space="preserve">/</w:t>
      </w:r>
      <w:r>
        <w:t xml:space="preserve"> </w:t>
      </w:r>
      <w:r>
        <w:rPr>
          <w:rStyle w:val="VerbatimChar"/>
        </w:rPr>
        <w:t xml:space="preserve">ray_pos_hist_get</w:t>
      </w:r>
      <w:r>
        <w:t xml:space="preserve">.</w:t>
      </w:r>
    </w:p>
    <w:p>
      <w:pPr>
        <w:pStyle w:val="BodyText"/>
      </w:pPr>
      <w:r>
        <w:rPr>
          <w:iCs/>
          <w:i/>
        </w:rPr>
        <w:t xml:space="preserve">Syntax:</w:t>
      </w:r>
      <w:r>
        <w:t xml:space="preserve"> </w:t>
      </w:r>
      <w:r>
        <w:rPr>
          <w:rStyle w:val="VerbatimChar"/>
        </w:rPr>
        <w:t xml:space="preserve">JWST_V3D</w:t>
      </w:r>
      <w:r>
        <w:t xml:space="preserve"> </w:t>
      </w:r>
      <w:r>
        <w:t xml:space="preserve">/</w:t>
      </w:r>
      <w:r>
        <w:t xml:space="preserve"> </w:t>
      </w:r>
      <w:r>
        <w:rPr>
          <w:rStyle w:val="VerbatimChar"/>
        </w:rPr>
        <w:t xml:space="preserve">VIS3D</w:t>
      </w:r>
      <w:r>
        <w:t xml:space="preserve">; no prompt.</w:t>
      </w:r>
    </w:p>
    <w:p>
      <w:pPr>
        <w:pStyle w:val="BodyText"/>
      </w:pPr>
      <w:r>
        <w:rPr>
          <w:iCs/>
          <w:i/>
        </w:rPr>
        <w:t xml:space="preserve">Defaults:</w:t>
      </w:r>
      <w:r>
        <w:t xml:space="preserve"> </w:t>
      </w:r>
      <w:r>
        <w:t xml:space="preserve">none; prints the refusal unless the build has VIS3D_DEMO.</w:t>
      </w:r>
    </w:p>
    <w:p>
      <w:pPr>
        <w:pStyle w:val="BodyText"/>
      </w:pPr>
      <w:r>
        <w:t xml:space="preserve">No dialog. Starts the JWST 3-D rendering demo as a child</w:t>
      </w:r>
      <w:r>
        <w:t xml:space="preserve"> </w:t>
      </w:r>
      <w:r>
        <w:t xml:space="preserve">process — available only in builds compiled with VIS3D_DEMO;</w:t>
      </w:r>
      <w:r>
        <w:t xml:space="preserve"> </w:t>
      </w:r>
      <w:r>
        <w:t xml:space="preserve">standard builds print ” **JWST 3D rendering demo not</w:t>
      </w:r>
      <w:r>
        <w:t xml:space="preserve"> </w:t>
      </w:r>
      <w:r>
        <w:t xml:space="preserve">included in MACOS!“.</w:t>
      </w:r>
      <w:r>
        <w:t xml:space="preserve"> </w:t>
      </w:r>
      <w:r>
        <w:rPr>
          <w:iCs/>
          <w:i/>
        </w:rPr>
        <w:t xml:space="preserve">Related:</w:t>
      </w:r>
      <w:r>
        <w:t xml:space="preserve"> </w:t>
      </w:r>
      <w:r>
        <w:t xml:space="preserve">ODRaw.</w:t>
      </w:r>
      <w:r>
        <w:t xml:space="preserve"> </w:t>
      </w:r>
    </w:p>
    <w:bookmarkEnd w:id="183"/>
    <w:bookmarkEnd w:id="184"/>
    <w:bookmarkEnd w:id="185"/>
    <w:bookmarkStart w:id="381" w:name="part-ii-mmacos-pymacos-function-catalog"/>
    <w:p>
      <w:pPr>
        <w:pStyle w:val="Heading2"/>
      </w:pPr>
      <w:r>
        <w:t xml:space="preserve">Part II — mmacos / pymacos function catalog</w:t>
      </w:r>
    </w:p>
    <w:p>
      <w:pPr>
        <w:pStyle w:val="FirstParagraph"/>
      </w:pPr>
      <w:r>
        <w:t xml:space="preserve">Each entry shows the MATLAB (mmacos) and Python (pymacos) form of the same operation where both exist; both wrap the same engine routine in</w:t>
      </w:r>
      <w:r>
        <w:t xml:space="preserve"> </w:t>
      </w:r>
      <w:r>
        <w:rPr>
          <w:rStyle w:val="VerbatimChar"/>
        </w:rPr>
        <w:t xml:space="preserve">macos_api_mod.F90</w:t>
      </w:r>
      <w:r>
        <w:t xml:space="preserve">, so arguments, units and behavior match. An entry with only one language is a coverage gap in the other (noted).</w:t>
      </w:r>
    </w:p>
    <w:bookmarkStart w:id="195" w:name="session-prescription-and-model-io"/>
    <w:p>
      <w:pPr>
        <w:pStyle w:val="Heading3"/>
      </w:pPr>
      <w:r>
        <w:t xml:space="preserve">Session, prescription and model I/O</w:t>
      </w:r>
    </w:p>
    <w:bookmarkStart w:id="186" w:name="session"/>
    <w:p>
      <w:pPr>
        <w:pStyle w:val="Heading4"/>
      </w:pPr>
      <w:r>
        <w:t xml:space="preserve">Session</w:t>
      </w:r>
    </w:p>
    <w:p>
      <w:pPr>
        <w:numPr>
          <w:ilvl w:val="0"/>
          <w:numId w:val="1013"/>
        </w:numPr>
        <w:pStyle w:val="Compact"/>
      </w:pPr>
      <w:r>
        <w:rPr>
          <w:bCs/>
          <w:b/>
        </w:rPr>
        <w:t xml:space="preserve">mmacos:</w:t>
      </w:r>
      <w:r>
        <w:t xml:space="preserve"> </w:t>
      </w:r>
      <w:r>
        <w:rPr>
          <w:rStyle w:val="VerbatimChar"/>
        </w:rPr>
        <w:t xml:space="preserve">classdef Session &lt; handle</w:t>
      </w:r>
    </w:p>
    <w:p>
      <w:pPr>
        <w:numPr>
          <w:ilvl w:val="0"/>
          <w:numId w:val="1013"/>
        </w:numPr>
        <w:pStyle w:val="Compact"/>
      </w:pPr>
      <w:r>
        <w:rPr>
          <w:bCs/>
          <w:b/>
        </w:rPr>
        <w:t xml:space="preserve">pymacos:</w:t>
      </w:r>
      <w:r>
        <w:t xml:space="preserve"> </w:t>
      </w:r>
      <w:r>
        <w:rPr>
          <w:iCs/>
          <w:i/>
        </w:rPr>
        <w:t xml:space="preserve">not available</w:t>
      </w:r>
    </w:p>
    <w:p>
      <w:pPr>
        <w:pStyle w:val="FirstParagraph"/>
      </w:pPr>
      <w:r>
        <w:t xml:space="preserve">OO veneer over the +macos function package. m = macos.Session(model_size) initializes the engine and returns a handle. Every method delegates to the same-named +macos package function – the only state in the class is the loaded Rx path (cached so it’s discoverable via m.rx_path).</w:t>
      </w:r>
    </w:p>
    <w:bookmarkEnd w:id="186"/>
    <w:bookmarkStart w:id="187" w:name="cbm"/>
    <w:p>
      <w:pPr>
        <w:pStyle w:val="Heading4"/>
      </w:pPr>
      <w:r>
        <w:t xml:space="preserve">cbm</w:t>
      </w:r>
    </w:p>
    <w:p>
      <w:pPr>
        <w:numPr>
          <w:ilvl w:val="0"/>
          <w:numId w:val="1014"/>
        </w:numPr>
        <w:pStyle w:val="Compact"/>
      </w:pPr>
      <w:r>
        <w:rPr>
          <w:bCs/>
          <w:b/>
        </w:rPr>
        <w:t xml:space="preserve">mmacos:</w:t>
      </w:r>
      <w:r>
        <w:t xml:space="preserve"> </w:t>
      </w:r>
      <w:r>
        <w:rPr>
          <w:rStyle w:val="VerbatimChar"/>
        </w:rPr>
        <w:t xml:space="preserve">c = macos.cbm()</w:t>
      </w:r>
    </w:p>
    <w:p>
      <w:pPr>
        <w:numPr>
          <w:ilvl w:val="0"/>
          <w:numId w:val="1014"/>
        </w:numPr>
        <w:pStyle w:val="Compact"/>
      </w:pPr>
      <w:r>
        <w:rPr>
          <w:bCs/>
          <w:b/>
        </w:rPr>
        <w:t xml:space="preserve">pymacos:</w:t>
      </w:r>
      <w:r>
        <w:t xml:space="preserve"> </w:t>
      </w:r>
      <w:r>
        <w:rPr>
          <w:iCs/>
          <w:i/>
        </w:rPr>
        <w:t xml:space="preserve">not available</w:t>
      </w:r>
    </w:p>
    <w:p>
      <w:pPr>
        <w:pStyle w:val="FirstParagraph"/>
      </w:pPr>
      <w:r>
        <w:t xml:space="preserve">Base-units-to-metres conversion factor (CBM). c = macos.cbm() returns the SI-metres value of one BaseUnit in the currently loaded Rx (e.g. 1e-3 for an Rx in mm). Used internally when callers want to feed/read distances in SI metres while the prescription is in its native units.</w:t>
      </w:r>
    </w:p>
    <w:bookmarkEnd w:id="187"/>
    <w:bookmarkStart w:id="188" w:name="has_rx"/>
    <w:p>
      <w:pPr>
        <w:pStyle w:val="Heading4"/>
      </w:pPr>
      <w:r>
        <w:t xml:space="preserve">has_rx</w:t>
      </w:r>
    </w:p>
    <w:p>
      <w:pPr>
        <w:numPr>
          <w:ilvl w:val="0"/>
          <w:numId w:val="1015"/>
        </w:numPr>
        <w:pStyle w:val="Compact"/>
      </w:pPr>
      <w:r>
        <w:rPr>
          <w:bCs/>
          <w:b/>
        </w:rPr>
        <w:t xml:space="preserve">mmacos:</w:t>
      </w:r>
      <w:r>
        <w:t xml:space="preserve"> </w:t>
      </w:r>
      <w:r>
        <w:rPr>
          <w:rStyle w:val="VerbatimChar"/>
        </w:rPr>
        <w:t xml:space="preserve">tf = macos.has_rx()</w:t>
      </w:r>
    </w:p>
    <w:p>
      <w:pPr>
        <w:numPr>
          <w:ilvl w:val="0"/>
          <w:numId w:val="1015"/>
        </w:numPr>
        <w:pStyle w:val="Compact"/>
      </w:pPr>
      <w:r>
        <w:rPr>
          <w:bCs/>
          <w:b/>
        </w:rPr>
        <w:t xml:space="preserve">pymacos:</w:t>
      </w:r>
      <w:r>
        <w:t xml:space="preserve"> </w:t>
      </w:r>
      <w:r>
        <w:rPr>
          <w:rStyle w:val="VerbatimChar"/>
        </w:rPr>
        <w:t xml:space="preserve">pymacos.has_rx()</w:t>
      </w:r>
    </w:p>
    <w:p>
      <w:pPr>
        <w:pStyle w:val="FirstParagraph"/>
      </w:pPr>
      <w:r>
        <w:t xml:space="preserve">True iff a prescription is loaded. Detects via</w:t>
      </w:r>
      <w:r>
        <w:t xml:space="preserve"> </w:t>
      </w:r>
      <w:r>
        <w:rPr>
          <w:rStyle w:val="VerbatimChar"/>
        </w:rPr>
        <w:t xml:space="preserve">num_elt &gt; 0</w:t>
      </w:r>
      <w:r>
        <w:t xml:space="preserve">; if init hasn’t run yet, mmacos errors internally and we return false.</w:t>
      </w:r>
    </w:p>
    <w:bookmarkEnd w:id="188"/>
    <w:bookmarkStart w:id="189" w:name="init"/>
    <w:p>
      <w:pPr>
        <w:pStyle w:val="Heading4"/>
      </w:pPr>
      <w:r>
        <w:t xml:space="preserve">init</w:t>
      </w:r>
    </w:p>
    <w:p>
      <w:pPr>
        <w:numPr>
          <w:ilvl w:val="0"/>
          <w:numId w:val="1016"/>
        </w:numPr>
        <w:pStyle w:val="Compact"/>
      </w:pPr>
      <w:r>
        <w:rPr>
          <w:bCs/>
          <w:b/>
        </w:rPr>
        <w:t xml:space="preserve">mmacos:</w:t>
      </w:r>
      <w:r>
        <w:t xml:space="preserve"> </w:t>
      </w:r>
      <w:r>
        <w:rPr>
          <w:rStyle w:val="VerbatimChar"/>
        </w:rPr>
        <w:t xml:space="preserve">macos.init(model_size)</w:t>
      </w:r>
    </w:p>
    <w:p>
      <w:pPr>
        <w:numPr>
          <w:ilvl w:val="0"/>
          <w:numId w:val="1016"/>
        </w:numPr>
        <w:pStyle w:val="Compact"/>
      </w:pPr>
      <w:r>
        <w:rPr>
          <w:bCs/>
          <w:b/>
        </w:rPr>
        <w:t xml:space="preserve">pymacos:</w:t>
      </w:r>
      <w:r>
        <w:t xml:space="preserve"> </w:t>
      </w:r>
      <w:r>
        <w:rPr>
          <w:rStyle w:val="VerbatimChar"/>
        </w:rPr>
        <w:t xml:space="preserve">pymacos.init(model_size)</w:t>
      </w:r>
    </w:p>
    <w:p>
      <w:pPr>
        <w:numPr>
          <w:ilvl w:val="0"/>
          <w:numId w:val="1016"/>
        </w:numPr>
        <w:pStyle w:val="Compact"/>
      </w:pPr>
      <w:r>
        <w:rPr>
          <w:bCs/>
          <w:b/>
        </w:rPr>
        <w:t xml:space="preserve">engine API:</w:t>
      </w:r>
      <w:r>
        <w:t xml:space="preserve"> </w:t>
      </w:r>
      <w:r>
        <w:rPr>
          <w:rStyle w:val="VerbatimChar"/>
        </w:rPr>
        <w:t xml:space="preserve">macos_api_mod::init</w:t>
      </w:r>
    </w:p>
    <w:p>
      <w:pPr>
        <w:pStyle w:val="FirstParagraph"/>
      </w:pPr>
      <w:r>
        <w:t xml:space="preserve">Initialize / resize the macos engine. macos.init(MODEL_SIZE) allocates the engine for prescriptions up to MODEL_SIZE elements / rays / etc. Must be called once per MATLAB session before any other macos.* call. MODEL_SIZE must be one of macos.model_sizes() – param_mod.F rejects</w:t>
      </w:r>
    </w:p>
    <w:bookmarkEnd w:id="189"/>
    <w:bookmarkStart w:id="190" w:name="load_rx"/>
    <w:p>
      <w:pPr>
        <w:pStyle w:val="Heading4"/>
      </w:pPr>
      <w:r>
        <w:t xml:space="preserve">load_rx</w:t>
      </w:r>
    </w:p>
    <w:p>
      <w:pPr>
        <w:numPr>
          <w:ilvl w:val="0"/>
          <w:numId w:val="1017"/>
        </w:numPr>
        <w:pStyle w:val="Compact"/>
      </w:pPr>
      <w:r>
        <w:rPr>
          <w:bCs/>
          <w:b/>
        </w:rPr>
        <w:t xml:space="preserve">mmacos:</w:t>
      </w:r>
      <w:r>
        <w:t xml:space="preserve"> </w:t>
      </w:r>
      <w:r>
        <w:rPr>
          <w:rStyle w:val="VerbatimChar"/>
        </w:rPr>
        <w:t xml:space="preserve">nElt = macos.load_rx(rx_path)</w:t>
      </w:r>
    </w:p>
    <w:p>
      <w:pPr>
        <w:numPr>
          <w:ilvl w:val="0"/>
          <w:numId w:val="1017"/>
        </w:numPr>
        <w:pStyle w:val="Compact"/>
      </w:pPr>
      <w:r>
        <w:rPr>
          <w:bCs/>
          <w:b/>
        </w:rPr>
        <w:t xml:space="preserve">pymacos:</w:t>
      </w:r>
      <w:r>
        <w:t xml:space="preserve"> </w:t>
      </w:r>
      <w:r>
        <w:rPr>
          <w:rStyle w:val="VerbatimChar"/>
        </w:rPr>
        <w:t xml:space="preserve">pymacos.load(macos_rx)</w:t>
      </w:r>
    </w:p>
    <w:p>
      <w:pPr>
        <w:numPr>
          <w:ilvl w:val="0"/>
          <w:numId w:val="1017"/>
        </w:numPr>
        <w:pStyle w:val="Compact"/>
      </w:pPr>
      <w:r>
        <w:rPr>
          <w:bCs/>
          <w:b/>
        </w:rPr>
        <w:t xml:space="preserve">engine API:</w:t>
      </w:r>
      <w:r>
        <w:t xml:space="preserve"> </w:t>
      </w:r>
      <w:r>
        <w:rPr>
          <w:rStyle w:val="VerbatimChar"/>
        </w:rPr>
        <w:t xml:space="preserve">macos_api_mod::load_rx</w:t>
      </w:r>
    </w:p>
    <w:p>
      <w:pPr>
        <w:pStyle w:val="FirstParagraph"/>
      </w:pPr>
      <w:r>
        <w:t xml:space="preserve">Load a prescription file (.in) into the macos engine. N = macos.load_rx(RX_PATH) loads the prescription at RX_PATH and returns the number of elements N (&gt;0). RX_PATH may be supplied with or without the trailing</w:t>
      </w:r>
      <w:r>
        <w:t xml:space="preserve"> </w:t>
      </w:r>
      <w:r>
        <w:t xml:space="preserve">‘</w:t>
      </w:r>
      <w:r>
        <w:t xml:space="preserve">.in</w:t>
      </w:r>
      <w:r>
        <w:t xml:space="preserve">’</w:t>
      </w:r>
      <w:r>
        <w:t xml:space="preserve"> </w:t>
      </w:r>
      <w:r>
        <w:t xml:space="preserve">— macos’s OLD command appends</w:t>
      </w:r>
      <w:r>
        <w:t xml:space="preserve"> </w:t>
      </w:r>
      <w:r>
        <w:t xml:space="preserve">‘</w:t>
      </w:r>
      <w:r>
        <w:t xml:space="preserve">.in</w:t>
      </w:r>
      <w:r>
        <w:t xml:space="preserve">’</w:t>
      </w:r>
      <w:r>
        <w:t xml:space="preserve"> </w:t>
      </w:r>
      <w:r>
        <w:t xml:space="preserve">unconditionally, so we strip a trailing</w:t>
      </w:r>
      <w:r>
        <w:t xml:space="preserve"> </w:t>
      </w:r>
      <w:r>
        <w:t xml:space="preserve">‘</w:t>
      </w:r>
      <w:r>
        <w:t xml:space="preserve">.in</w:t>
      </w:r>
      <w:r>
        <w:t xml:space="preserve">’</w:t>
      </w:r>
      <w:r>
        <w:t xml:space="preserve"> </w:t>
      </w:r>
      <w:r>
        <w:t xml:space="preserve">if present (otherwise macos tries to open</w:t>
      </w:r>
      <w:r>
        <w:t xml:space="preserve"> </w:t>
      </w:r>
      <w:r>
        <w:t xml:space="preserve">‘</w:t>
      </w:r>
      <w:r>
        <w:t xml:space="preserve">foo.in.in</w:t>
      </w:r>
      <w:r>
        <w:t xml:space="preserve">’</w:t>
      </w:r>
      <w:r>
        <w:t xml:space="preserve">).</w:t>
      </w:r>
    </w:p>
    <w:p>
      <w:pPr>
        <w:pStyle w:val="BodyText"/>
      </w:pPr>
      <w:r>
        <w:rPr>
          <w:bCs/>
          <w:b/>
        </w:rPr>
        <w:t xml:space="preserve">Session modes survive load_rx (2026-10-11):</w:t>
      </w:r>
      <w:r>
        <w:t xml:space="preserve"> </w:t>
      </w:r>
      <w:r>
        <w:t xml:space="preserve">POLARIZATION, VECTOR/SCALAR, CENTROID, LNEG</w:t>
      </w:r>
      <w:r>
        <w:t xml:space="preserve"> </w:t>
      </w:r>
      <w:r>
        <w:t xml:space="preserve">and CIR are session modes, set once in the engine and kept across every load – in the CLI</w:t>
      </w:r>
      <w:r>
        <w:t xml:space="preserve"> </w:t>
      </w:r>
      <w:r>
        <w:t xml:space="preserve">and the bindings alike (one semantics; Dave’s ruling on the CLI modes, extended to the</w:t>
      </w:r>
      <w:r>
        <w:t xml:space="preserve"> </w:t>
      </w:r>
      <w:r>
        <w:t xml:space="preserve">bindings).</w:t>
      </w:r>
      <w:r>
        <w:t xml:space="preserve"> </w:t>
      </w:r>
      <w:r>
        <w:rPr>
          <w:rStyle w:val="VerbatimChar"/>
        </w:rPr>
        <w:t xml:space="preserve">load_rx</w:t>
      </w:r>
      <w:r>
        <w:t xml:space="preserve"> </w:t>
      </w:r>
      <w:r>
        <w:t xml:space="preserve">warns when any is in force – MATLAB</w:t>
      </w:r>
      <w:r>
        <w:t xml:space="preserve"> </w:t>
      </w:r>
      <w:r>
        <w:rPr>
          <w:rStyle w:val="VerbatimChar"/>
        </w:rPr>
        <w:t xml:space="preserve">warning('mmacos:modesInForce', 'load_rx: session modes in force: ...')</w:t>
      </w:r>
      <w:r>
        <w:t xml:space="preserve">, Python</w:t>
      </w:r>
      <w:r>
        <w:t xml:space="preserve"> </w:t>
      </w:r>
      <w:r>
        <w:rPr>
          <w:rStyle w:val="VerbatimChar"/>
        </w:rPr>
        <w:t xml:space="preserve">RuntimeWarning</w:t>
      </w:r>
      <w:r>
        <w:t xml:space="preserve"> </w:t>
      </w:r>
      <w:r>
        <w:t xml:space="preserve">– and is silent at the</w:t>
      </w:r>
      <w:r>
        <w:t xml:space="preserve"> </w:t>
      </w:r>
      <w:r>
        <w:t xml:space="preserve">defaults;</w:t>
      </w:r>
      <w:r>
        <w:t xml:space="preserve"> </w:t>
      </w:r>
      <w:r>
        <w:rPr>
          <w:rStyle w:val="VerbatimChar"/>
        </w:rPr>
        <w:t xml:space="preserve">macos.modes()</w:t>
      </w:r>
      <w:r>
        <w:t xml:space="preserve"> </w:t>
      </w:r>
      <w:r>
        <w:t xml:space="preserve">/</w:t>
      </w:r>
      <w:r>
        <w:t xml:space="preserve"> </w:t>
      </w:r>
      <w:r>
        <w:rPr>
          <w:rStyle w:val="VerbatimChar"/>
        </w:rPr>
        <w:t xml:space="preserve">pymacos.modes()</w:t>
      </w:r>
      <w:r>
        <w:t xml:space="preserve"> </w:t>
      </w:r>
      <w:r>
        <w:t xml:space="preserve">read them. Set them per deck with</w:t>
      </w:r>
      <w:r>
        <w:t xml:space="preserve"> </w:t>
      </w:r>
      <w:r>
        <w:rPr>
          <w:rStyle w:val="VerbatimChar"/>
        </w:rPr>
        <w:t xml:space="preserve">macos.polarization</w:t>
      </w:r>
      <w:r>
        <w:t xml:space="preserve"> </w:t>
      </w:r>
      <w:r>
        <w:t xml:space="preserve">/</w:t>
      </w:r>
      <w:r>
        <w:t xml:space="preserve"> </w:t>
      </w:r>
      <w:r>
        <w:rPr>
          <w:rStyle w:val="VerbatimChar"/>
        </w:rPr>
        <w:t xml:space="preserve">vecdif_set</w:t>
      </w:r>
      <w:r>
        <w:t xml:space="preserve"> </w:t>
      </w:r>
      <w:r>
        <w:t xml:space="preserve">/ the</w:t>
      </w:r>
      <w:r>
        <w:t xml:space="preserve"> </w:t>
      </w:r>
      <w:r>
        <w:rPr>
          <w:rStyle w:val="VerbatimChar"/>
        </w:rPr>
        <w:t xml:space="preserve">xp_fnd</w:t>
      </w:r>
      <w:r>
        <w:t xml:space="preserve"> </w:t>
      </w:r>
      <w:r>
        <w:t xml:space="preserve">mode.</w:t>
      </w:r>
      <w:r>
        <w:t xml:space="preserve"> </w:t>
      </w:r>
    </w:p>
    <w:bookmarkEnd w:id="190"/>
    <w:bookmarkStart w:id="191" w:name="modify"/>
    <w:p>
      <w:pPr>
        <w:pStyle w:val="Heading4"/>
      </w:pPr>
      <w:r>
        <w:t xml:space="preserve">modify</w:t>
      </w:r>
    </w:p>
    <w:p>
      <w:pPr>
        <w:numPr>
          <w:ilvl w:val="0"/>
          <w:numId w:val="1018"/>
        </w:numPr>
        <w:pStyle w:val="Compact"/>
      </w:pPr>
      <w:r>
        <w:rPr>
          <w:bCs/>
          <w:b/>
        </w:rPr>
        <w:t xml:space="preserve">mmacos:</w:t>
      </w:r>
      <w:r>
        <w:t xml:space="preserve"> </w:t>
      </w:r>
      <w:r>
        <w:rPr>
          <w:rStyle w:val="VerbatimChar"/>
        </w:rPr>
        <w:t xml:space="preserve">macos.modify()</w:t>
      </w:r>
    </w:p>
    <w:p>
      <w:pPr>
        <w:numPr>
          <w:ilvl w:val="0"/>
          <w:numId w:val="1018"/>
        </w:numPr>
        <w:pStyle w:val="Compact"/>
      </w:pPr>
      <w:r>
        <w:rPr>
          <w:bCs/>
          <w:b/>
        </w:rPr>
        <w:t xml:space="preserve">pymacos:</w:t>
      </w:r>
      <w:r>
        <w:t xml:space="preserve"> </w:t>
      </w:r>
      <w:r>
        <w:rPr>
          <w:rStyle w:val="VerbatimChar"/>
        </w:rPr>
        <w:t xml:space="preserve">pymacos.modify()</w:t>
      </w:r>
    </w:p>
    <w:p>
      <w:pPr>
        <w:pStyle w:val="FirstParagraph"/>
      </w:pPr>
      <w:r>
        <w:t xml:space="preserve">Reset ray-trace-dependent state (the SMACOS MODIFY cmd). Call after any direct prescription mutation (perturb, set_elt_*) before re-running a trace, so cached intermediates don’t carry stale geometry.</w:t>
      </w:r>
    </w:p>
    <w:bookmarkEnd w:id="191"/>
    <w:bookmarkStart w:id="192" w:name="num_elt"/>
    <w:p>
      <w:pPr>
        <w:pStyle w:val="Heading4"/>
      </w:pPr>
      <w:r>
        <w:t xml:space="preserve">num_elt</w:t>
      </w:r>
    </w:p>
    <w:p>
      <w:pPr>
        <w:numPr>
          <w:ilvl w:val="0"/>
          <w:numId w:val="1019"/>
        </w:numPr>
        <w:pStyle w:val="Compact"/>
      </w:pPr>
      <w:r>
        <w:rPr>
          <w:bCs/>
          <w:b/>
        </w:rPr>
        <w:t xml:space="preserve">mmacos:</w:t>
      </w:r>
      <w:r>
        <w:t xml:space="preserve"> </w:t>
      </w:r>
      <w:r>
        <w:rPr>
          <w:rStyle w:val="VerbatimChar"/>
        </w:rPr>
        <w:t xml:space="preserve">n = macos.num_elt()</w:t>
      </w:r>
    </w:p>
    <w:p>
      <w:pPr>
        <w:numPr>
          <w:ilvl w:val="0"/>
          <w:numId w:val="1019"/>
        </w:numPr>
        <w:pStyle w:val="Compact"/>
      </w:pPr>
      <w:r>
        <w:rPr>
          <w:bCs/>
          <w:b/>
        </w:rPr>
        <w:t xml:space="preserve">pymacos:</w:t>
      </w:r>
      <w:r>
        <w:t xml:space="preserve"> </w:t>
      </w:r>
      <w:r>
        <w:rPr>
          <w:rStyle w:val="VerbatimChar"/>
        </w:rPr>
        <w:t xml:space="preserve">pymacos.num_elt()</w:t>
      </w:r>
    </w:p>
    <w:p>
      <w:pPr>
        <w:pStyle w:val="FirstParagraph"/>
      </w:pPr>
      <w:r>
        <w:t xml:space="preserve">Number of elements in the currently loaded Rx.</w:t>
      </w:r>
    </w:p>
    <w:bookmarkEnd w:id="192"/>
    <w:bookmarkStart w:id="193" w:name="save_rx"/>
    <w:p>
      <w:pPr>
        <w:pStyle w:val="Heading4"/>
      </w:pPr>
      <w:r>
        <w:t xml:space="preserve">save_rx</w:t>
      </w:r>
    </w:p>
    <w:p>
      <w:pPr>
        <w:numPr>
          <w:ilvl w:val="0"/>
          <w:numId w:val="1020"/>
        </w:numPr>
        <w:pStyle w:val="Compact"/>
      </w:pPr>
      <w:r>
        <w:rPr>
          <w:bCs/>
          <w:b/>
        </w:rPr>
        <w:t xml:space="preserve">mmacos:</w:t>
      </w:r>
      <w:r>
        <w:t xml:space="preserve"> </w:t>
      </w:r>
      <w:r>
        <w:rPr>
          <w:rStyle w:val="VerbatimChar"/>
        </w:rPr>
        <w:t xml:space="preserve">macos.save_rx(rx_path)</w:t>
      </w:r>
    </w:p>
    <w:p>
      <w:pPr>
        <w:numPr>
          <w:ilvl w:val="0"/>
          <w:numId w:val="1020"/>
        </w:numPr>
        <w:pStyle w:val="Compact"/>
      </w:pPr>
      <w:r>
        <w:rPr>
          <w:bCs/>
          <w:b/>
        </w:rPr>
        <w:t xml:space="preserve">pymacos:</w:t>
      </w:r>
      <w:r>
        <w:t xml:space="preserve"> </w:t>
      </w:r>
      <w:r>
        <w:rPr>
          <w:rStyle w:val="VerbatimChar"/>
        </w:rPr>
        <w:t xml:space="preserve">pymacos.save(rx, overwrite)</w:t>
      </w:r>
    </w:p>
    <w:p>
      <w:pPr>
        <w:numPr>
          <w:ilvl w:val="0"/>
          <w:numId w:val="1020"/>
        </w:numPr>
        <w:pStyle w:val="Compact"/>
      </w:pPr>
      <w:r>
        <w:rPr>
          <w:bCs/>
          <w:b/>
        </w:rPr>
        <w:t xml:space="preserve">engine API:</w:t>
      </w:r>
      <w:r>
        <w:t xml:space="preserve"> </w:t>
      </w:r>
      <w:r>
        <w:rPr>
          <w:rStyle w:val="VerbatimChar"/>
        </w:rPr>
        <w:t xml:space="preserve">macos_api_mod::save_rx</w:t>
      </w:r>
    </w:p>
    <w:p>
      <w:pPr>
        <w:pStyle w:val="FirstParagraph"/>
      </w:pPr>
      <w:r>
        <w:t xml:space="preserve">Write the current macos state to a prescription file.</w:t>
      </w:r>
    </w:p>
    <w:bookmarkEnd w:id="193"/>
    <w:bookmarkStart w:id="194" w:name="sys_units"/>
    <w:p>
      <w:pPr>
        <w:pStyle w:val="Heading4"/>
      </w:pPr>
      <w:r>
        <w:t xml:space="preserve">sys_units</w:t>
      </w:r>
    </w:p>
    <w:p>
      <w:pPr>
        <w:numPr>
          <w:ilvl w:val="0"/>
          <w:numId w:val="1021"/>
        </w:numPr>
        <w:pStyle w:val="Compact"/>
      </w:pPr>
      <w:r>
        <w:rPr>
          <w:bCs/>
          <w:b/>
        </w:rPr>
        <w:t xml:space="preserve">mmacos:</w:t>
      </w:r>
      <w:r>
        <w:t xml:space="preserve"> </w:t>
      </w:r>
      <w:r>
        <w:rPr>
          <w:rStyle w:val="VerbatimChar"/>
        </w:rPr>
        <w:t xml:space="preserve">s = macos.sys_units()</w:t>
      </w:r>
    </w:p>
    <w:p>
      <w:pPr>
        <w:numPr>
          <w:ilvl w:val="0"/>
          <w:numId w:val="1021"/>
        </w:numPr>
        <w:pStyle w:val="Compact"/>
      </w:pPr>
      <w:r>
        <w:rPr>
          <w:bCs/>
          <w:b/>
        </w:rPr>
        <w:t xml:space="preserve">pymacos:</w:t>
      </w:r>
      <w:r>
        <w:t xml:space="preserve"> </w:t>
      </w:r>
      <w:r>
        <w:rPr>
          <w:rStyle w:val="VerbatimChar"/>
        </w:rPr>
        <w:t xml:space="preserve">pymacos.sys_units()</w:t>
      </w:r>
    </w:p>
    <w:p>
      <w:pPr>
        <w:numPr>
          <w:ilvl w:val="0"/>
          <w:numId w:val="1021"/>
        </w:numPr>
        <w:pStyle w:val="Compact"/>
      </w:pPr>
      <w:r>
        <w:rPr>
          <w:bCs/>
          <w:b/>
        </w:rPr>
        <w:t xml:space="preserve">engine API:</w:t>
      </w:r>
      <w:r>
        <w:t xml:space="preserve"> </w:t>
      </w:r>
      <w:r>
        <w:rPr>
          <w:rStyle w:val="VerbatimChar"/>
        </w:rPr>
        <w:t xml:space="preserve">macos_api_mod::sys_units</w:t>
      </w:r>
    </w:p>
    <w:p>
      <w:pPr>
        <w:pStyle w:val="FirstParagraph"/>
      </w:pPr>
      <w:r>
        <w:t xml:space="preserve">Return a struct of unit identifiers for the loaded Rx. s = macos.sys_units() returns: .base_unit_id numeric id of the prescription’s BaseUnits .wave_unit_id numeric id of the WaveUnits See macos’s BaseUnits / WaveUnits enums for the mapping.</w:t>
      </w:r>
    </w:p>
    <w:bookmarkEnd w:id="194"/>
    <w:bookmarkEnd w:id="195"/>
    <w:bookmarkStart w:id="210" w:name="source-and-wavelength"/>
    <w:p>
      <w:pPr>
        <w:pStyle w:val="Heading3"/>
      </w:pPr>
      <w:r>
        <w:t xml:space="preserve">Source and wavelength</w:t>
      </w:r>
    </w:p>
    <w:bookmarkStart w:id="196" w:name="dwdx_for_current_source"/>
    <w:p>
      <w:pPr>
        <w:pStyle w:val="Heading4"/>
      </w:pPr>
      <w:r>
        <w:t xml:space="preserve">dwdx_for_current_source</w:t>
      </w:r>
    </w:p>
    <w:p>
      <w:pPr>
        <w:numPr>
          <w:ilvl w:val="0"/>
          <w:numId w:val="1022"/>
        </w:numPr>
        <w:pStyle w:val="Compact"/>
      </w:pPr>
      <w:r>
        <w:rPr>
          <w:bCs/>
          <w:b/>
        </w:rPr>
        <w:t xml:space="preserve">mmacos:</w:t>
      </w:r>
      <w:r>
        <w:t xml:space="preserve"> </w:t>
      </w:r>
      <w:r>
        <w:rPr>
          <w:rStyle w:val="VerbatimChar"/>
        </w:rPr>
        <w:t xml:space="preserve">[dwdx, w_nom_2d, w_nom_vec, indx, names, dcdx, spot_pos, spot_neg, spot_nom, spot_pert] = ...</w:t>
      </w:r>
    </w:p>
    <w:p>
      <w:pPr>
        <w:numPr>
          <w:ilvl w:val="0"/>
          <w:numId w:val="1022"/>
        </w:numPr>
        <w:pStyle w:val="Compact"/>
      </w:pPr>
      <w:r>
        <w:rPr>
          <w:bCs/>
          <w:b/>
        </w:rPr>
        <w:t xml:space="preserve">pymacos:</w:t>
      </w:r>
      <w:r>
        <w:t xml:space="preserve"> </w:t>
      </w:r>
      <w:r>
        <w:rPr>
          <w:iCs/>
          <w:i/>
        </w:rPr>
        <w:t xml:space="preserve">not available</w:t>
      </w:r>
    </w:p>
    <w:p>
      <w:pPr>
        <w:pStyle w:val="FirstParagraph"/>
      </w:pPr>
      <w:r>
        <w:rPr>
          <w:iCs/>
          <w:i/>
        </w:rPr>
        <w:t xml:space="preserve">TODO: expand — dialog details, behavior notes, related commands.</w:t>
      </w:r>
    </w:p>
    <w:bookmarkEnd w:id="196"/>
    <w:bookmarkStart w:id="197" w:name="dwdz_for_current_source"/>
    <w:p>
      <w:pPr>
        <w:pStyle w:val="Heading4"/>
      </w:pPr>
      <w:r>
        <w:t xml:space="preserve">dwdz_for_current_source</w:t>
      </w:r>
    </w:p>
    <w:p>
      <w:pPr>
        <w:numPr>
          <w:ilvl w:val="0"/>
          <w:numId w:val="1023"/>
        </w:numPr>
        <w:pStyle w:val="Compact"/>
      </w:pPr>
      <w:r>
        <w:rPr>
          <w:bCs/>
          <w:b/>
        </w:rPr>
        <w:t xml:space="preserve">mmacos:</w:t>
      </w:r>
      <w:r>
        <w:t xml:space="preserve"> </w:t>
      </w:r>
      <w:r>
        <w:rPr>
          <w:rStyle w:val="VerbatimChar"/>
        </w:rPr>
        <w:t xml:space="preserve">[dwdz, w_nom_2d, w_nom_vec, indx, names, dcdx, spot_pos, spot_neg, spot_nom, spot_pert] = ...</w:t>
      </w:r>
    </w:p>
    <w:p>
      <w:pPr>
        <w:numPr>
          <w:ilvl w:val="0"/>
          <w:numId w:val="1023"/>
        </w:numPr>
        <w:pStyle w:val="Compact"/>
      </w:pPr>
      <w:r>
        <w:rPr>
          <w:bCs/>
          <w:b/>
        </w:rPr>
        <w:t xml:space="preserve">pymacos:</w:t>
      </w:r>
      <w:r>
        <w:t xml:space="preserve"> </w:t>
      </w:r>
      <w:r>
        <w:rPr>
          <w:iCs/>
          <w:i/>
        </w:rPr>
        <w:t xml:space="preserve">not available</w:t>
      </w:r>
    </w:p>
    <w:p>
      <w:pPr>
        <w:pStyle w:val="FirstParagraph"/>
      </w:pPr>
      <w:r>
        <w:rPr>
          <w:iCs/>
          <w:i/>
        </w:rPr>
        <w:t xml:space="preserve">TODO: expand — dialog details, behavior notes, related commands.</w:t>
      </w:r>
    </w:p>
    <w:bookmarkEnd w:id="197"/>
    <w:bookmarkStart w:id="198" w:name="is_point_source"/>
    <w:p>
      <w:pPr>
        <w:pStyle w:val="Heading4"/>
      </w:pPr>
      <w:r>
        <w:t xml:space="preserve">is_point_source</w:t>
      </w:r>
    </w:p>
    <w:p>
      <w:pPr>
        <w:numPr>
          <w:ilvl w:val="0"/>
          <w:numId w:val="1024"/>
        </w:numPr>
        <w:pStyle w:val="Compact"/>
      </w:pPr>
      <w:r>
        <w:rPr>
          <w:bCs/>
          <w:b/>
        </w:rPr>
        <w:t xml:space="preserve">mmacos:</w:t>
      </w:r>
      <w:r>
        <w:t xml:space="preserve"> </w:t>
      </w:r>
      <w:r>
        <w:rPr>
          <w:rStyle w:val="VerbatimChar"/>
        </w:rPr>
        <w:t xml:space="preserve">tf = macos.is_point_source()</w:t>
      </w:r>
    </w:p>
    <w:p>
      <w:pPr>
        <w:numPr>
          <w:ilvl w:val="0"/>
          <w:numId w:val="1024"/>
        </w:numPr>
        <w:pStyle w:val="Compact"/>
      </w:pPr>
      <w:r>
        <w:rPr>
          <w:bCs/>
          <w:b/>
        </w:rPr>
        <w:t xml:space="preserve">pymacos:</w:t>
      </w:r>
      <w:r>
        <w:t xml:space="preserve"> </w:t>
      </w:r>
      <w:r>
        <w:rPr>
          <w:iCs/>
          <w:i/>
        </w:rPr>
        <w:t xml:space="preserve">not available</w:t>
      </w:r>
    </w:p>
    <w:p>
      <w:pPr>
        <w:pStyle w:val="FirstParagraph"/>
      </w:pPr>
      <w:r>
        <w:t xml:space="preserve">True iff the loaded Rx has a finite (point) source. tf = macos.is_point_source() returns true for a point (finite-distance) source, false for a collimated source. See also: macos.get_src_size.</w:t>
      </w:r>
    </w:p>
    <w:bookmarkEnd w:id="198"/>
    <w:bookmarkStart w:id="199" w:name="perturb_src"/>
    <w:p>
      <w:pPr>
        <w:pStyle w:val="Heading4"/>
      </w:pPr>
      <w:r>
        <w:t xml:space="preserve">perturb_src</w:t>
      </w:r>
    </w:p>
    <w:p>
      <w:pPr>
        <w:numPr>
          <w:ilvl w:val="0"/>
          <w:numId w:val="1025"/>
        </w:numPr>
        <w:pStyle w:val="Compact"/>
      </w:pPr>
      <w:r>
        <w:rPr>
          <w:bCs/>
          <w:b/>
        </w:rPr>
        <w:t xml:space="preserve">mmacos:</w:t>
      </w:r>
      <w:r>
        <w:t xml:space="preserve"> </w:t>
      </w:r>
      <w:r>
        <w:rPr>
          <w:rStyle w:val="VerbatimChar"/>
        </w:rPr>
        <w:t xml:space="preserve">macos.perturb_src(opts)</w:t>
      </w:r>
    </w:p>
    <w:p>
      <w:pPr>
        <w:numPr>
          <w:ilvl w:val="0"/>
          <w:numId w:val="1025"/>
        </w:numPr>
        <w:pStyle w:val="Compact"/>
      </w:pPr>
      <w:r>
        <w:rPr>
          <w:bCs/>
          <w:b/>
        </w:rPr>
        <w:t xml:space="preserve">pymacos:</w:t>
      </w:r>
      <w:r>
        <w:t xml:space="preserve"> </w:t>
      </w:r>
      <w:r>
        <w:rPr>
          <w:rStyle w:val="VerbatimChar"/>
        </w:rPr>
        <w:t xml:space="preserve">pymacos.perturb_src(rotation_rad, translation_m)</w:t>
      </w:r>
    </w:p>
    <w:p>
      <w:pPr>
        <w:numPr>
          <w:ilvl w:val="0"/>
          <w:numId w:val="1025"/>
        </w:numPr>
        <w:pStyle w:val="Compact"/>
      </w:pPr>
      <w:r>
        <w:rPr>
          <w:bCs/>
          <w:b/>
        </w:rPr>
        <w:t xml:space="preserve">engine API:</w:t>
      </w:r>
      <w:r>
        <w:t xml:space="preserve"> </w:t>
      </w:r>
      <w:r>
        <w:rPr>
          <w:rStyle w:val="VerbatimChar"/>
        </w:rPr>
        <w:t xml:space="preserve">macos_api_mod::perturb_src</w:t>
      </w:r>
    </w:p>
    <w:p>
      <w:pPr>
        <w:pStyle w:val="FirstParagraph"/>
      </w:pPr>
      <w:r>
        <w:t xml:space="preserve">Rigid-body perturbation of the source (iElt=0). Name-value pairs:</w:t>
      </w:r>
      <w:r>
        <w:t xml:space="preserve"> </w:t>
      </w:r>
      <w:r>
        <w:t xml:space="preserve">‘</w:t>
      </w:r>
      <w:r>
        <w:t xml:space="preserve">rotation</w:t>
      </w:r>
      <w:r>
        <w:t xml:space="preserve">’</w:t>
      </w:r>
      <w:r>
        <w:t xml:space="preserve"> </w:t>
      </w:r>
      <w:r>
        <w:t xml:space="preserve">[3x1] x,y,z rotation (rad). Default zeros.</w:t>
      </w:r>
      <w:r>
        <w:t xml:space="preserve"> </w:t>
      </w:r>
      <w:r>
        <w:t xml:space="preserve">‘</w:t>
      </w:r>
      <w:r>
        <w:t xml:space="preserve">translation</w:t>
      </w:r>
      <w:r>
        <w:t xml:space="preserve">’</w:t>
      </w:r>
      <w:r>
        <w:t xml:space="preserve"> </w:t>
      </w:r>
      <w:r>
        <w:t xml:space="preserve">[3x1] x,y,z translation in SI metres. Converted internally to BaseUnits via 1/CBM. Default zeros.</w:t>
      </w:r>
    </w:p>
    <w:bookmarkEnd w:id="199"/>
    <w:bookmarkStart w:id="200" w:name="src_csys"/>
    <w:p>
      <w:pPr>
        <w:pStyle w:val="Heading4"/>
      </w:pPr>
      <w:r>
        <w:t xml:space="preserve">src_csys</w:t>
      </w:r>
    </w:p>
    <w:p>
      <w:pPr>
        <w:numPr>
          <w:ilvl w:val="0"/>
          <w:numId w:val="1026"/>
        </w:numPr>
        <w:pStyle w:val="Compact"/>
      </w:pPr>
      <w:r>
        <w:rPr>
          <w:bCs/>
          <w:b/>
        </w:rPr>
        <w:t xml:space="preserve">mmacos:</w:t>
      </w:r>
      <w:r>
        <w:t xml:space="preserve"> </w:t>
      </w:r>
      <w:r>
        <w:rPr>
          <w:rStyle w:val="VerbatimChar"/>
        </w:rPr>
        <w:t xml:space="preserve">s = macos.get_src_csys()</w:t>
      </w:r>
    </w:p>
    <w:p>
      <w:pPr>
        <w:numPr>
          <w:ilvl w:val="0"/>
          <w:numId w:val="1026"/>
        </w:numPr>
        <w:pStyle w:val="Compact"/>
      </w:pPr>
      <w:r>
        <w:rPr>
          <w:bCs/>
          <w:b/>
        </w:rPr>
        <w:t xml:space="preserve">pymacos:</w:t>
      </w:r>
      <w:r>
        <w:t xml:space="preserve"> </w:t>
      </w:r>
      <w:r>
        <w:rPr>
          <w:rStyle w:val="VerbatimChar"/>
        </w:rPr>
        <w:t xml:space="preserve">pymacos.src_csys(x_dir, y_dir, z_rot, threshold)</w:t>
      </w:r>
    </w:p>
    <w:p>
      <w:pPr>
        <w:numPr>
          <w:ilvl w:val="0"/>
          <w:numId w:val="1026"/>
        </w:numPr>
        <w:pStyle w:val="Compact"/>
      </w:pPr>
      <w:r>
        <w:rPr>
          <w:bCs/>
          <w:b/>
        </w:rPr>
        <w:t xml:space="preserve">engine API:</w:t>
      </w:r>
      <w:r>
        <w:t xml:space="preserve"> </w:t>
      </w:r>
      <w:r>
        <w:rPr>
          <w:rStyle w:val="VerbatimChar"/>
        </w:rPr>
        <w:t xml:space="preserve">macos_api_mod::get_src_csys</w:t>
      </w:r>
    </w:p>
    <w:p>
      <w:pPr>
        <w:pStyle w:val="FirstParagraph"/>
      </w:pPr>
      <w:r>
        <w:t xml:space="preserve">Source coordinate-frame axes. s = macos.get_src_csys() returns a struct: .xDir 3×1 source frame x-axis (unit vector) .yDir 3×1 source frame y-axis .zDir 3×1 source frame z-axis (chief-ray / propagation direction)</w:t>
      </w:r>
    </w:p>
    <w:bookmarkEnd w:id="200"/>
    <w:bookmarkStart w:id="201" w:name="src_finite"/>
    <w:p>
      <w:pPr>
        <w:pStyle w:val="Heading4"/>
      </w:pPr>
      <w:r>
        <w:t xml:space="preserve">src_finite</w:t>
      </w:r>
    </w:p>
    <w:p>
      <w:pPr>
        <w:numPr>
          <w:ilvl w:val="0"/>
          <w:numId w:val="1027"/>
        </w:numPr>
        <w:pStyle w:val="Compact"/>
      </w:pPr>
      <w:r>
        <w:rPr>
          <w:bCs/>
          <w:b/>
        </w:rPr>
        <w:t xml:space="preserve">pymacos:</w:t>
      </w:r>
      <w:r>
        <w:t xml:space="preserve"> </w:t>
      </w:r>
      <w:r>
        <w:rPr>
          <w:rStyle w:val="VerbatimChar"/>
        </w:rPr>
        <w:t xml:space="preserve">pymacos.src_finite()</w:t>
      </w:r>
    </w:p>
    <w:p>
      <w:pPr>
        <w:numPr>
          <w:ilvl w:val="0"/>
          <w:numId w:val="1027"/>
        </w:numPr>
        <w:pStyle w:val="Compact"/>
      </w:pPr>
      <w:r>
        <w:rPr>
          <w:bCs/>
          <w:b/>
        </w:rPr>
        <w:t xml:space="preserve">mmacos:</w:t>
      </w:r>
      <w:r>
        <w:t xml:space="preserve"> </w:t>
      </w:r>
      <w:r>
        <w:rPr>
          <w:iCs/>
          <w:i/>
        </w:rPr>
        <w:t xml:space="preserve">not available</w:t>
      </w:r>
    </w:p>
    <w:p>
      <w:pPr>
        <w:numPr>
          <w:ilvl w:val="0"/>
          <w:numId w:val="1027"/>
        </w:numPr>
        <w:pStyle w:val="Compact"/>
      </w:pPr>
      <w:r>
        <w:rPr>
          <w:bCs/>
          <w:b/>
        </w:rPr>
        <w:t xml:space="preserve">engine API:</w:t>
      </w:r>
      <w:r>
        <w:t xml:space="preserve"> </w:t>
      </w:r>
      <w:r>
        <w:rPr>
          <w:rStyle w:val="VerbatimChar"/>
        </w:rPr>
        <w:t xml:space="preserve">macos_api_mod::src_finite</w:t>
      </w:r>
    </w:p>
    <w:p>
      <w:pPr>
        <w:pStyle w:val="FirstParagraph"/>
      </w:pPr>
      <w:r>
        <w:t xml:space="preserve">Returns if Source Position is finite</w:t>
      </w:r>
    </w:p>
    <w:bookmarkEnd w:id="201"/>
    <w:bookmarkStart w:id="202" w:name="src_flux"/>
    <w:p>
      <w:pPr>
        <w:pStyle w:val="Heading4"/>
      </w:pPr>
      <w:r>
        <w:t xml:space="preserve">src_flux</w:t>
      </w:r>
    </w:p>
    <w:p>
      <w:pPr>
        <w:numPr>
          <w:ilvl w:val="0"/>
          <w:numId w:val="1028"/>
        </w:numPr>
        <w:pStyle w:val="Compact"/>
      </w:pPr>
      <w:r>
        <w:rPr>
          <w:bCs/>
          <w:b/>
        </w:rPr>
        <w:t xml:space="preserve">mmacos:</w:t>
      </w:r>
      <w:r>
        <w:t xml:space="preserve"> </w:t>
      </w:r>
      <w:r>
        <w:rPr>
          <w:rStyle w:val="VerbatimChar"/>
        </w:rPr>
        <w:t xml:space="preserve">flux = macos.get_src_flux()</w:t>
      </w:r>
    </w:p>
    <w:p>
      <w:pPr>
        <w:numPr>
          <w:ilvl w:val="0"/>
          <w:numId w:val="1028"/>
        </w:numPr>
        <w:pStyle w:val="Compact"/>
      </w:pPr>
      <w:r>
        <w:rPr>
          <w:bCs/>
          <w:b/>
        </w:rPr>
        <w:t xml:space="preserve">mmacos:</w:t>
      </w:r>
      <w:r>
        <w:t xml:space="preserve"> </w:t>
      </w:r>
      <w:r>
        <w:rPr>
          <w:rStyle w:val="VerbatimChar"/>
        </w:rPr>
        <w:t xml:space="preserve">macos.set_src_flux(flux)</w:t>
      </w:r>
    </w:p>
    <w:p>
      <w:pPr>
        <w:numPr>
          <w:ilvl w:val="0"/>
          <w:numId w:val="1028"/>
        </w:numPr>
        <w:pStyle w:val="Compact"/>
      </w:pPr>
      <w:r>
        <w:rPr>
          <w:bCs/>
          <w:b/>
        </w:rPr>
        <w:t xml:space="preserve">pymacos:</w:t>
      </w:r>
      <w:r>
        <w:t xml:space="preserve"> </w:t>
      </w:r>
      <w:r>
        <w:rPr>
          <w:rStyle w:val="VerbatimChar"/>
        </w:rPr>
        <w:t xml:space="preserve">pymacos.src_flux(flux)</w:t>
      </w:r>
    </w:p>
    <w:p>
      <w:pPr>
        <w:numPr>
          <w:ilvl w:val="0"/>
          <w:numId w:val="1028"/>
        </w:numPr>
        <w:pStyle w:val="Compact"/>
      </w:pPr>
      <w:r>
        <w:rPr>
          <w:bCs/>
          <w:b/>
        </w:rPr>
        <w:t xml:space="preserve">engine API:</w:t>
      </w:r>
      <w:r>
        <w:t xml:space="preserve"> </w:t>
      </w:r>
      <w:r>
        <w:rPr>
          <w:rStyle w:val="VerbatimChar"/>
        </w:rPr>
        <w:t xml:space="preserve">macos_api_mod::src_flux</w:t>
      </w:r>
    </w:p>
    <w:p>
      <w:pPr>
        <w:pStyle w:val="FirstParagraph"/>
      </w:pPr>
      <w:r>
        <w:t xml:space="preserve">Source flux (propagated intensity scales with it). Implementation: api src_flux is intent(inout) – caller provides a placeholder value, gets the engine’s value back in getter mode (setter=0).</w:t>
      </w:r>
    </w:p>
    <w:bookmarkEnd w:id="202"/>
    <w:bookmarkStart w:id="203" w:name="src_fov"/>
    <w:p>
      <w:pPr>
        <w:pStyle w:val="Heading4"/>
      </w:pPr>
      <w:r>
        <w:t xml:space="preserve">src_fov</w:t>
      </w:r>
    </w:p>
    <w:p>
      <w:pPr>
        <w:numPr>
          <w:ilvl w:val="0"/>
          <w:numId w:val="1029"/>
        </w:numPr>
        <w:pStyle w:val="Compact"/>
      </w:pPr>
      <w:r>
        <w:rPr>
          <w:bCs/>
          <w:b/>
        </w:rPr>
        <w:t xml:space="preserve">mmacos:</w:t>
      </w:r>
      <w:r>
        <w:t xml:space="preserve"> </w:t>
      </w:r>
      <w:r>
        <w:rPr>
          <w:rStyle w:val="VerbatimChar"/>
        </w:rPr>
        <w:t xml:space="preserve">fov = macos.get_src_fov()</w:t>
      </w:r>
    </w:p>
    <w:p>
      <w:pPr>
        <w:numPr>
          <w:ilvl w:val="0"/>
          <w:numId w:val="1029"/>
        </w:numPr>
        <w:pStyle w:val="Compact"/>
      </w:pPr>
      <w:r>
        <w:rPr>
          <w:bCs/>
          <w:b/>
        </w:rPr>
        <w:t xml:space="preserve">mmacos:</w:t>
      </w:r>
      <w:r>
        <w:t xml:space="preserve"> </w:t>
      </w:r>
      <w:r>
        <w:rPr>
          <w:rStyle w:val="VerbatimChar"/>
        </w:rPr>
        <w:t xml:space="preserve">macos.set_src_fov(opts)</w:t>
      </w:r>
    </w:p>
    <w:p>
      <w:pPr>
        <w:numPr>
          <w:ilvl w:val="0"/>
          <w:numId w:val="1029"/>
        </w:numPr>
        <w:pStyle w:val="Compact"/>
      </w:pPr>
      <w:r>
        <w:rPr>
          <w:bCs/>
          <w:b/>
        </w:rPr>
        <w:t xml:space="preserve">pymacos:</w:t>
      </w:r>
      <w:r>
        <w:t xml:space="preserve"> </w:t>
      </w:r>
      <w:r>
        <w:rPr>
          <w:rStyle w:val="VerbatimChar"/>
        </w:rPr>
        <w:t xml:space="preserve">pymacos.src_fov(src_pos, src_dir, src_dist)</w:t>
      </w:r>
    </w:p>
    <w:p>
      <w:pPr>
        <w:numPr>
          <w:ilvl w:val="0"/>
          <w:numId w:val="1029"/>
        </w:numPr>
        <w:pStyle w:val="Compact"/>
      </w:pPr>
      <w:r>
        <w:rPr>
          <w:bCs/>
          <w:b/>
        </w:rPr>
        <w:t xml:space="preserve">engine API:</w:t>
      </w:r>
      <w:r>
        <w:t xml:space="preserve"> </w:t>
      </w:r>
      <w:r>
        <w:rPr>
          <w:rStyle w:val="VerbatimChar"/>
        </w:rPr>
        <w:t xml:space="preserve">macos_api_mod::get_src_fov</w:t>
      </w:r>
    </w:p>
    <w:p>
      <w:pPr>
        <w:pStyle w:val="FirstParagraph"/>
      </w:pPr>
      <w:r>
        <w:t xml:space="preserve">Read the source field-of-view state. fov = macos.get_src_fov() returns a struct with fields: .zSrc scalar — source distance (BaseUnits) .src_pos 3×1 — ChfRayPos .src_dir 3×1 — ChfRayDir (unit vector along chief ray) .src_finite logical — true for finite point source, false for</w:t>
      </w:r>
    </w:p>
    <w:bookmarkEnd w:id="203"/>
    <w:bookmarkStart w:id="204" w:name="src_info"/>
    <w:p>
      <w:pPr>
        <w:pStyle w:val="Heading4"/>
      </w:pPr>
      <w:r>
        <w:t xml:space="preserve">src_info</w:t>
      </w:r>
    </w:p>
    <w:p>
      <w:pPr>
        <w:numPr>
          <w:ilvl w:val="0"/>
          <w:numId w:val="1030"/>
        </w:numPr>
        <w:pStyle w:val="Compact"/>
      </w:pPr>
      <w:r>
        <w:rPr>
          <w:bCs/>
          <w:b/>
        </w:rPr>
        <w:t xml:space="preserve">pymacos:</w:t>
      </w:r>
      <w:r>
        <w:t xml:space="preserve"> </w:t>
      </w:r>
      <w:r>
        <w:rPr>
          <w:rStyle w:val="VerbatimChar"/>
        </w:rPr>
        <w:t xml:space="preserve">pymacos.src_info()</w:t>
      </w:r>
    </w:p>
    <w:p>
      <w:pPr>
        <w:numPr>
          <w:ilvl w:val="0"/>
          <w:numId w:val="1030"/>
        </w:numPr>
        <w:pStyle w:val="Compact"/>
      </w:pPr>
      <w:r>
        <w:rPr>
          <w:bCs/>
          <w:b/>
        </w:rPr>
        <w:t xml:space="preserve">mmacos:</w:t>
      </w:r>
      <w:r>
        <w:t xml:space="preserve"> </w:t>
      </w:r>
      <w:r>
        <w:rPr>
          <w:iCs/>
          <w:i/>
        </w:rPr>
        <w:t xml:space="preserve">not available</w:t>
      </w:r>
    </w:p>
    <w:p>
      <w:pPr>
        <w:numPr>
          <w:ilvl w:val="0"/>
          <w:numId w:val="1030"/>
        </w:numPr>
        <w:pStyle w:val="Compact"/>
      </w:pPr>
      <w:r>
        <w:rPr>
          <w:bCs/>
          <w:b/>
        </w:rPr>
        <w:t xml:space="preserve">engine API:</w:t>
      </w:r>
      <w:r>
        <w:t xml:space="preserve"> </w:t>
      </w:r>
      <w:r>
        <w:rPr>
          <w:rStyle w:val="VerbatimChar"/>
        </w:rPr>
        <w:t xml:space="preserve">macos_api_mod::src_info</w:t>
      </w:r>
    </w:p>
    <w:p>
      <w:pPr>
        <w:pStyle w:val="FirstParagraph"/>
      </w:pPr>
      <w:r>
        <w:t xml:space="preserve">Retrieve Source def. information: shape, position &amp; wavelength</w:t>
      </w:r>
    </w:p>
    <w:bookmarkEnd w:id="204"/>
    <w:bookmarkStart w:id="205" w:name="src_sampling"/>
    <w:p>
      <w:pPr>
        <w:pStyle w:val="Heading4"/>
      </w:pPr>
      <w:r>
        <w:t xml:space="preserve">src_sampling</w:t>
      </w:r>
    </w:p>
    <w:p>
      <w:pPr>
        <w:numPr>
          <w:ilvl w:val="0"/>
          <w:numId w:val="1031"/>
        </w:numPr>
        <w:pStyle w:val="Compact"/>
      </w:pPr>
      <w:r>
        <w:rPr>
          <w:bCs/>
          <w:b/>
        </w:rPr>
        <w:t xml:space="preserve">mmacos:</w:t>
      </w:r>
      <w:r>
        <w:t xml:space="preserve"> </w:t>
      </w:r>
      <w:r>
        <w:rPr>
          <w:rStyle w:val="VerbatimChar"/>
        </w:rPr>
        <w:t xml:space="preserve">n = macos.get_src_sampling()</w:t>
      </w:r>
    </w:p>
    <w:p>
      <w:pPr>
        <w:numPr>
          <w:ilvl w:val="0"/>
          <w:numId w:val="1031"/>
        </w:numPr>
        <w:pStyle w:val="Compact"/>
      </w:pPr>
      <w:r>
        <w:rPr>
          <w:bCs/>
          <w:b/>
        </w:rPr>
        <w:t xml:space="preserve">mmacos:</w:t>
      </w:r>
      <w:r>
        <w:t xml:space="preserve"> </w:t>
      </w:r>
      <w:r>
        <w:rPr>
          <w:rStyle w:val="VerbatimChar"/>
        </w:rPr>
        <w:t xml:space="preserve">macos.set_src_sampling(n)</w:t>
      </w:r>
    </w:p>
    <w:p>
      <w:pPr>
        <w:numPr>
          <w:ilvl w:val="0"/>
          <w:numId w:val="1031"/>
        </w:numPr>
        <w:pStyle w:val="Compact"/>
      </w:pPr>
      <w:r>
        <w:rPr>
          <w:bCs/>
          <w:b/>
        </w:rPr>
        <w:t xml:space="preserve">pymacos:</w:t>
      </w:r>
      <w:r>
        <w:t xml:space="preserve"> </w:t>
      </w:r>
      <w:r>
        <w:rPr>
          <w:rStyle w:val="VerbatimChar"/>
        </w:rPr>
        <w:t xml:space="preserve">pymacos.src_sampling(n_gridpts)</w:t>
      </w:r>
    </w:p>
    <w:p>
      <w:pPr>
        <w:numPr>
          <w:ilvl w:val="0"/>
          <w:numId w:val="1031"/>
        </w:numPr>
        <w:pStyle w:val="Compact"/>
      </w:pPr>
      <w:r>
        <w:rPr>
          <w:bCs/>
          <w:b/>
        </w:rPr>
        <w:t xml:space="preserve">engine API:</w:t>
      </w:r>
      <w:r>
        <w:t xml:space="preserve"> </w:t>
      </w:r>
      <w:r>
        <w:rPr>
          <w:rStyle w:val="VerbatimChar"/>
        </w:rPr>
        <w:t xml:space="preserve">macos_api_mod::get_src_sampling</w:t>
      </w:r>
    </w:p>
    <w:p>
      <w:pPr>
        <w:pStyle w:val="FirstParagraph"/>
      </w:pPr>
      <w:r>
        <w:t xml:space="preserve">Source-grid sampling (nGridPts).</w:t>
      </w:r>
    </w:p>
    <w:bookmarkEnd w:id="205"/>
    <w:bookmarkStart w:id="206" w:name="src_seg"/>
    <w:p>
      <w:pPr>
        <w:pStyle w:val="Heading4"/>
      </w:pPr>
      <w:r>
        <w:t xml:space="preserve">src_seg</w:t>
      </w:r>
    </w:p>
    <w:p>
      <w:pPr>
        <w:numPr>
          <w:ilvl w:val="0"/>
          <w:numId w:val="1032"/>
        </w:numPr>
        <w:pStyle w:val="Compact"/>
      </w:pPr>
      <w:r>
        <w:rPr>
          <w:bCs/>
          <w:b/>
        </w:rPr>
        <w:t xml:space="preserve">pymacos:</w:t>
      </w:r>
      <w:r>
        <w:t xml:space="preserve"> </w:t>
      </w:r>
      <w:r>
        <w:rPr>
          <w:rStyle w:val="VerbatimChar"/>
        </w:rPr>
        <w:t xml:space="preserve">pymacos.src_seg()</w:t>
      </w:r>
    </w:p>
    <w:p>
      <w:pPr>
        <w:numPr>
          <w:ilvl w:val="0"/>
          <w:numId w:val="1032"/>
        </w:numPr>
        <w:pStyle w:val="Compact"/>
      </w:pPr>
      <w:r>
        <w:rPr>
          <w:bCs/>
          <w:b/>
        </w:rPr>
        <w:t xml:space="preserve">mmacos:</w:t>
      </w:r>
      <w:r>
        <w:t xml:space="preserve"> </w:t>
      </w:r>
      <w:r>
        <w:rPr>
          <w:iCs/>
          <w:i/>
        </w:rPr>
        <w:t xml:space="preserve">not available</w:t>
      </w:r>
    </w:p>
    <w:p>
      <w:pPr>
        <w:pStyle w:val="FirstParagraph"/>
      </w:pPr>
      <w:r>
        <w:t xml:space="preserve">The source segmentation tiling (the truth mmacos</w:t>
      </w:r>
      <w:r>
        <w:t xml:space="preserve"> </w:t>
      </w:r>
      <w:r>
        <w:rPr>
          <w:rStyle w:val="VerbatimChar"/>
        </w:rPr>
        <w:t xml:space="preserve">view_rx</w:t>
      </w:r>
      <w:r>
        <w:t xml:space="preserve"> </w:t>
      </w:r>
      <w:r>
        <w:t xml:space="preserve">draws Segment tiles from):</w:t>
      </w:r>
      <w:r>
        <w:t xml:space="preserve"> </w:t>
      </w:r>
      <w:r>
        <w:rPr>
          <w:rStyle w:val="VerbatimChar"/>
        </w:rPr>
        <w:t xml:space="preserve">grid_type</w:t>
      </w:r>
      <w:r>
        <w:t xml:space="preserve"> </w:t>
      </w:r>
      <w:r>
        <w:t xml:space="preserve">(1 Circular, 2 Square, 3 Hex, 4 Pie, 5 Flower, 6 UDG),</w:t>
      </w:r>
      <w:r>
        <w:t xml:space="preserve"> </w:t>
      </w:r>
      <w:r>
        <w:rPr>
          <w:rStyle w:val="VerbatimChar"/>
        </w:rPr>
        <w:t xml:space="preserve">n_seg</w:t>
      </w:r>
      <w:r>
        <w:t xml:space="preserve">,</w:t>
      </w:r>
      <w:r>
        <w:t xml:space="preserve"> </w:t>
      </w:r>
      <w:r>
        <w:rPr>
          <w:rStyle w:val="VerbatimChar"/>
        </w:rPr>
        <w:t xml:space="preserve">width</w:t>
      </w:r>
      <w:r>
        <w:t xml:space="preserve"> </w:t>
      </w:r>
      <w:r>
        <w:t xml:space="preserve">(flat-to-flat),</w:t>
      </w:r>
      <w:r>
        <w:t xml:space="preserve"> </w:t>
      </w:r>
      <w:r>
        <w:rPr>
          <w:rStyle w:val="VerbatimChar"/>
        </w:rPr>
        <w:t xml:space="preserve">gap</w:t>
      </w:r>
      <w:r>
        <w:t xml:space="preserve">.</w:t>
      </w:r>
    </w:p>
    <w:bookmarkEnd w:id="206"/>
    <w:bookmarkStart w:id="207" w:name="src_size"/>
    <w:p>
      <w:pPr>
        <w:pStyle w:val="Heading4"/>
      </w:pPr>
      <w:r>
        <w:t xml:space="preserve">src_size</w:t>
      </w:r>
    </w:p>
    <w:p>
      <w:pPr>
        <w:numPr>
          <w:ilvl w:val="0"/>
          <w:numId w:val="1033"/>
        </w:numPr>
        <w:pStyle w:val="Compact"/>
      </w:pPr>
      <w:r>
        <w:rPr>
          <w:bCs/>
          <w:b/>
        </w:rPr>
        <w:t xml:space="preserve">mmacos:</w:t>
      </w:r>
      <w:r>
        <w:t xml:space="preserve"> </w:t>
      </w:r>
      <w:r>
        <w:rPr>
          <w:rStyle w:val="VerbatimChar"/>
        </w:rPr>
        <w:t xml:space="preserve">s = macos.get_src_size()</w:t>
      </w:r>
    </w:p>
    <w:p>
      <w:pPr>
        <w:numPr>
          <w:ilvl w:val="0"/>
          <w:numId w:val="1033"/>
        </w:numPr>
        <w:pStyle w:val="Compact"/>
      </w:pPr>
      <w:r>
        <w:rPr>
          <w:bCs/>
          <w:b/>
        </w:rPr>
        <w:t xml:space="preserve">mmacos:</w:t>
      </w:r>
      <w:r>
        <w:t xml:space="preserve"> </w:t>
      </w:r>
      <w:r>
        <w:rPr>
          <w:rStyle w:val="VerbatimChar"/>
        </w:rPr>
        <w:t xml:space="preserve">macos.set_src_size(aperture, obscuration)</w:t>
      </w:r>
    </w:p>
    <w:p>
      <w:pPr>
        <w:numPr>
          <w:ilvl w:val="0"/>
          <w:numId w:val="1033"/>
        </w:numPr>
        <w:pStyle w:val="Compact"/>
      </w:pPr>
      <w:r>
        <w:rPr>
          <w:bCs/>
          <w:b/>
        </w:rPr>
        <w:t xml:space="preserve">pymacos:</w:t>
      </w:r>
      <w:r>
        <w:t xml:space="preserve"> </w:t>
      </w:r>
      <w:r>
        <w:rPr>
          <w:rStyle w:val="VerbatimChar"/>
        </w:rPr>
        <w:t xml:space="preserve">pymacos.src_size(ape, obs)</w:t>
      </w:r>
    </w:p>
    <w:p>
      <w:pPr>
        <w:numPr>
          <w:ilvl w:val="0"/>
          <w:numId w:val="1033"/>
        </w:numPr>
        <w:pStyle w:val="Compact"/>
      </w:pPr>
      <w:r>
        <w:rPr>
          <w:bCs/>
          <w:b/>
        </w:rPr>
        <w:t xml:space="preserve">engine API:</w:t>
      </w:r>
      <w:r>
        <w:t xml:space="preserve"> </w:t>
      </w:r>
      <w:r>
        <w:rPr>
          <w:rStyle w:val="VerbatimChar"/>
        </w:rPr>
        <w:t xml:space="preserve">macos_api_mod::get_src_size</w:t>
      </w:r>
    </w:p>
    <w:p>
      <w:pPr>
        <w:pStyle w:val="FirstParagraph"/>
      </w:pPr>
      <w:r>
        <w:t xml:space="preserve">Source aperture and obscuration. s = macos.get_src_size() returns a struct: .aperture scalar beam N.A. (point source) or diameter (collimated) .obscuration scalar central obscuration, same units as .aperture Collimated diameters are in BaseUnits; point-source values are numerical</w:t>
      </w:r>
    </w:p>
    <w:bookmarkEnd w:id="207"/>
    <w:bookmarkStart w:id="208" w:name="src_wvl"/>
    <w:p>
      <w:pPr>
        <w:pStyle w:val="Heading4"/>
      </w:pPr>
      <w:r>
        <w:t xml:space="preserve">src_wvl</w:t>
      </w:r>
    </w:p>
    <w:p>
      <w:pPr>
        <w:numPr>
          <w:ilvl w:val="0"/>
          <w:numId w:val="1034"/>
        </w:numPr>
        <w:pStyle w:val="Compact"/>
      </w:pPr>
      <w:r>
        <w:rPr>
          <w:bCs/>
          <w:b/>
        </w:rPr>
        <w:t xml:space="preserve">mmacos:</w:t>
      </w:r>
      <w:r>
        <w:t xml:space="preserve"> </w:t>
      </w:r>
      <w:r>
        <w:rPr>
          <w:rStyle w:val="VerbatimChar"/>
        </w:rPr>
        <w:t xml:space="preserve">wvl = macos.get_src_wvl()</w:t>
      </w:r>
    </w:p>
    <w:p>
      <w:pPr>
        <w:numPr>
          <w:ilvl w:val="0"/>
          <w:numId w:val="1034"/>
        </w:numPr>
        <w:pStyle w:val="Compact"/>
      </w:pPr>
      <w:r>
        <w:rPr>
          <w:bCs/>
          <w:b/>
        </w:rPr>
        <w:t xml:space="preserve">mmacos:</w:t>
      </w:r>
      <w:r>
        <w:t xml:space="preserve"> </w:t>
      </w:r>
      <w:r>
        <w:rPr>
          <w:rStyle w:val="VerbatimChar"/>
        </w:rPr>
        <w:t xml:space="preserve">macos.set_src_wvl(wvl)</w:t>
      </w:r>
    </w:p>
    <w:p>
      <w:pPr>
        <w:numPr>
          <w:ilvl w:val="0"/>
          <w:numId w:val="1034"/>
        </w:numPr>
        <w:pStyle w:val="Compact"/>
      </w:pPr>
      <w:r>
        <w:rPr>
          <w:bCs/>
          <w:b/>
        </w:rPr>
        <w:t xml:space="preserve">pymacos:</w:t>
      </w:r>
      <w:r>
        <w:t xml:space="preserve"> </w:t>
      </w:r>
      <w:r>
        <w:rPr>
          <w:rStyle w:val="VerbatimChar"/>
        </w:rPr>
        <w:t xml:space="preserve">pymacos.src_wvl(wvl)</w:t>
      </w:r>
    </w:p>
    <w:p>
      <w:pPr>
        <w:numPr>
          <w:ilvl w:val="0"/>
          <w:numId w:val="1034"/>
        </w:numPr>
        <w:pStyle w:val="Compact"/>
      </w:pPr>
      <w:r>
        <w:rPr>
          <w:bCs/>
          <w:b/>
        </w:rPr>
        <w:t xml:space="preserve">engine API:</w:t>
      </w:r>
      <w:r>
        <w:t xml:space="preserve"> </w:t>
      </w:r>
      <w:r>
        <w:rPr>
          <w:rStyle w:val="VerbatimChar"/>
        </w:rPr>
        <w:t xml:space="preserve">macos_api_mod::src_wvl</w:t>
      </w:r>
    </w:p>
    <w:p>
      <w:pPr>
        <w:pStyle w:val="FirstParagraph"/>
      </w:pPr>
      <w:r>
        <w:t xml:space="preserve">Source wavelength (WaveUnits). Returns the currently-configured source wavelength in the prescription’s WaveUnits (typically µm). Multiply by macos.cbm() * wave-unit-ratio for SI if needed. Implementation: api src_wvl is intent(inout) — caller provides a</w:t>
      </w:r>
    </w:p>
    <w:bookmarkEnd w:id="208"/>
    <w:bookmarkStart w:id="209" w:name="sxp-1"/>
    <w:p>
      <w:pPr>
        <w:pStyle w:val="Heading4"/>
      </w:pPr>
      <w:r>
        <w:t xml:space="preserve">sxp</w:t>
      </w:r>
    </w:p>
    <w:p>
      <w:pPr>
        <w:numPr>
          <w:ilvl w:val="0"/>
          <w:numId w:val="1035"/>
        </w:numPr>
        <w:pStyle w:val="Compact"/>
      </w:pPr>
      <w:r>
        <w:rPr>
          <w:bCs/>
          <w:b/>
        </w:rPr>
        <w:t xml:space="preserve">mmacos:</w:t>
      </w:r>
      <w:r>
        <w:t xml:space="preserve"> </w:t>
      </w:r>
      <w:r>
        <w:rPr>
          <w:rStyle w:val="VerbatimChar"/>
        </w:rPr>
        <w:t xml:space="preserve">xp = macos.sxp(mode)</w:t>
      </w:r>
    </w:p>
    <w:p>
      <w:pPr>
        <w:numPr>
          <w:ilvl w:val="0"/>
          <w:numId w:val="1035"/>
        </w:numPr>
        <w:pStyle w:val="Compact"/>
      </w:pPr>
      <w:r>
        <w:rPr>
          <w:bCs/>
          <w:b/>
        </w:rPr>
        <w:t xml:space="preserve">pymacos:</w:t>
      </w:r>
      <w:r>
        <w:t xml:space="preserve"> </w:t>
      </w:r>
      <w:r>
        <w:rPr>
          <w:rStyle w:val="VerbatimChar"/>
        </w:rPr>
        <w:t xml:space="preserve">pymacos.sxp(mode)</w:t>
      </w:r>
    </w:p>
    <w:p>
      <w:pPr>
        <w:pStyle w:val="FirstParagraph"/>
      </w:pPr>
      <w:r>
        <w:t xml:space="preserve">Set / find the system exit pupil from the current chief ray. xp = macos.sxp() re-derives the exit-pupil pose and radius from the current chief-ray geometry and returns a 7-element row: [xp_pos_x, xp_pos_y, xp_pos_z, % EP centre xp_dir_x, xp_dir_y, xp_dir_z, % EP axis direction</w:t>
      </w:r>
    </w:p>
    <w:bookmarkEnd w:id="209"/>
    <w:bookmarkEnd w:id="210"/>
    <w:bookmarkStart w:id="259" w:name="element-geometry-and-properties"/>
    <w:p>
      <w:pPr>
        <w:pStyle w:val="Heading3"/>
      </w:pPr>
      <w:r>
        <w:t xml:space="preserve">Element geometry and properties</w:t>
      </w:r>
    </w:p>
    <w:bookmarkStart w:id="211" w:name="del_elt_grp"/>
    <w:p>
      <w:pPr>
        <w:pStyle w:val="Heading4"/>
      </w:pPr>
      <w:r>
        <w:t xml:space="preserve">del_elt_grp</w:t>
      </w:r>
    </w:p>
    <w:p>
      <w:pPr>
        <w:numPr>
          <w:ilvl w:val="0"/>
          <w:numId w:val="1036"/>
        </w:numPr>
        <w:pStyle w:val="Compact"/>
      </w:pPr>
      <w:r>
        <w:rPr>
          <w:bCs/>
          <w:b/>
        </w:rPr>
        <w:t xml:space="preserve">mmacos:</w:t>
      </w:r>
      <w:r>
        <w:t xml:space="preserve"> </w:t>
      </w:r>
      <w:r>
        <w:rPr>
          <w:rStyle w:val="VerbatimChar"/>
        </w:rPr>
        <w:t xml:space="preserve">macos.del_elt_grp(iElt)</w:t>
      </w:r>
    </w:p>
    <w:p>
      <w:pPr>
        <w:numPr>
          <w:ilvl w:val="0"/>
          <w:numId w:val="1036"/>
        </w:numPr>
        <w:pStyle w:val="Compact"/>
      </w:pPr>
      <w:r>
        <w:rPr>
          <w:bCs/>
          <w:b/>
        </w:rPr>
        <w:t xml:space="preserve">pymacos:</w:t>
      </w:r>
      <w:r>
        <w:t xml:space="preserve"> </w:t>
      </w:r>
      <w:r>
        <w:rPr>
          <w:rStyle w:val="VerbatimChar"/>
        </w:rPr>
        <w:t xml:space="preserve">pymacos.elt_grp_rm(srf)</w:t>
      </w:r>
    </w:p>
    <w:p>
      <w:pPr>
        <w:pStyle w:val="FirstParagraph"/>
      </w:pPr>
      <w:r>
        <w:t xml:space="preserve">Remove the EltGrp from element(s) IELT. macos.del_elt_grp(IELT) clears the EltGrp(0:N, iElt) array on IELT (or each entry of the column vector IELT). Companion to macos.set_elt_grp.</w:t>
      </w:r>
    </w:p>
    <w:bookmarkEnd w:id="211"/>
    <w:bookmarkStart w:id="212" w:name="elt_asph"/>
    <w:p>
      <w:pPr>
        <w:pStyle w:val="Heading4"/>
      </w:pPr>
      <w:r>
        <w:t xml:space="preserve">elt_asph</w:t>
      </w:r>
    </w:p>
    <w:p>
      <w:pPr>
        <w:numPr>
          <w:ilvl w:val="0"/>
          <w:numId w:val="1037"/>
        </w:numPr>
        <w:pStyle w:val="Compact"/>
      </w:pPr>
      <w:r>
        <w:rPr>
          <w:bCs/>
          <w:b/>
        </w:rPr>
        <w:t xml:space="preserve">mmacos:</w:t>
      </w:r>
      <w:r>
        <w:t xml:space="preserve"> </w:t>
      </w:r>
      <w:r>
        <w:rPr>
          <w:rStyle w:val="VerbatimChar"/>
        </w:rPr>
        <w:t xml:space="preserve">c = macos.get_elt_asph(srf, n)</w:t>
      </w:r>
    </w:p>
    <w:p>
      <w:pPr>
        <w:numPr>
          <w:ilvl w:val="0"/>
          <w:numId w:val="1037"/>
        </w:numPr>
        <w:pStyle w:val="Compact"/>
      </w:pPr>
      <w:r>
        <w:rPr>
          <w:bCs/>
          <w:b/>
        </w:rPr>
        <w:t xml:space="preserve">pymacos:</w:t>
      </w:r>
      <w:r>
        <w:t xml:space="preserve"> </w:t>
      </w:r>
      <w:r>
        <w:rPr>
          <w:rStyle w:val="VerbatimChar"/>
        </w:rPr>
        <w:t xml:space="preserve">pymacos.get_elt_asph(srf, n)</w:t>
      </w:r>
    </w:p>
    <w:p>
      <w:pPr>
        <w:pStyle w:val="FirstParagraph"/>
      </w:pPr>
      <w:r>
        <w:t xml:space="preserve">Even-radial aspheric coefficients (AsphCoef: h^4, h^6, …) of an element. c = macos.get_elt_asph(srf) returns the first 4 coefficients (the Rx default count); c = macos.get_elt_asph(srf, n) the first n (n &lt;= 9). What CALIB’s OptAsph= DOFs leave on the element (engine 2026-10-04).</w:t>
      </w:r>
    </w:p>
    <w:bookmarkEnd w:id="212"/>
    <w:bookmarkStart w:id="213" w:name="elt_csys"/>
    <w:p>
      <w:pPr>
        <w:pStyle w:val="Heading4"/>
      </w:pPr>
      <w:r>
        <w:t xml:space="preserve">elt_csys</w:t>
      </w:r>
    </w:p>
    <w:p>
      <w:pPr>
        <w:numPr>
          <w:ilvl w:val="0"/>
          <w:numId w:val="1038"/>
        </w:numPr>
        <w:pStyle w:val="Compact"/>
      </w:pPr>
      <w:r>
        <w:rPr>
          <w:bCs/>
          <w:b/>
        </w:rPr>
        <w:t xml:space="preserve">mmacos:</w:t>
      </w:r>
      <w:r>
        <w:t xml:space="preserve"> </w:t>
      </w:r>
      <w:r>
        <w:rPr>
          <w:rStyle w:val="VerbatimChar"/>
        </w:rPr>
        <w:t xml:space="preserve">s = macos.get_elt_csys(srfs)</w:t>
      </w:r>
    </w:p>
    <w:p>
      <w:pPr>
        <w:numPr>
          <w:ilvl w:val="0"/>
          <w:numId w:val="1038"/>
        </w:numPr>
        <w:pStyle w:val="Compact"/>
      </w:pPr>
      <w:r>
        <w:rPr>
          <w:bCs/>
          <w:b/>
        </w:rPr>
        <w:t xml:space="preserve">mmacos:</w:t>
      </w:r>
      <w:r>
        <w:t xml:space="preserve"> </w:t>
      </w:r>
      <w:r>
        <w:rPr>
          <w:rStyle w:val="VerbatimChar"/>
        </w:rPr>
        <w:t xml:space="preserve">macos.set_elt_csys(srf, xDir, yDir, zDir, opts)</w:t>
      </w:r>
    </w:p>
    <w:p>
      <w:pPr>
        <w:numPr>
          <w:ilvl w:val="0"/>
          <w:numId w:val="1038"/>
        </w:numPr>
        <w:pStyle w:val="Compact"/>
      </w:pPr>
      <w:r>
        <w:rPr>
          <w:bCs/>
          <w:b/>
        </w:rPr>
        <w:t xml:space="preserve">pymacos:</w:t>
      </w:r>
      <w:r>
        <w:t xml:space="preserve"> </w:t>
      </w:r>
      <w:r>
        <w:rPr>
          <w:rStyle w:val="VerbatimChar"/>
        </w:rPr>
        <w:t xml:space="preserve">pymacos.elt_csys(srf, xdir, ydir, zdir, upd, glb)</w:t>
      </w:r>
    </w:p>
    <w:p>
      <w:pPr>
        <w:pStyle w:val="FirstParagraph"/>
      </w:pPr>
      <w:r>
        <w:t xml:space="preserve">Local coordinate-system matrices for elements. s = macos.get_elt_csys(SRFS) returns a struct with fields: .csys 6×6×N double — TElt frame matrix for each element .csys_lcs N×1 logical — true if a local CSYS is defined .csys_upd N×1 logical — true if the LCS updates with perturbations</w:t>
      </w:r>
    </w:p>
    <w:bookmarkEnd w:id="213"/>
    <w:bookmarkStart w:id="214" w:name="elt_ff_any"/>
    <w:p>
      <w:pPr>
        <w:pStyle w:val="Heading4"/>
      </w:pPr>
      <w:r>
        <w:t xml:space="preserve">elt_ff_any</w:t>
      </w:r>
    </w:p>
    <w:p>
      <w:pPr>
        <w:numPr>
          <w:ilvl w:val="0"/>
          <w:numId w:val="1039"/>
        </w:numPr>
        <w:pStyle w:val="Compact"/>
      </w:pPr>
      <w:r>
        <w:rPr>
          <w:bCs/>
          <w:b/>
        </w:rPr>
        <w:t xml:space="preserve">mmacos:</w:t>
      </w:r>
      <w:r>
        <w:t xml:space="preserve"> </w:t>
      </w:r>
      <w:r>
        <w:rPr>
          <w:rStyle w:val="VerbatimChar"/>
        </w:rPr>
        <w:t xml:space="preserve">tf = macos.elt_ff_any()</w:t>
      </w:r>
    </w:p>
    <w:p>
      <w:pPr>
        <w:numPr>
          <w:ilvl w:val="0"/>
          <w:numId w:val="1039"/>
        </w:numPr>
        <w:pStyle w:val="Compact"/>
      </w:pPr>
      <w:r>
        <w:rPr>
          <w:bCs/>
          <w:b/>
        </w:rPr>
        <w:t xml:space="preserve">pymacos:</w:t>
      </w:r>
      <w:r>
        <w:t xml:space="preserve"> </w:t>
      </w:r>
      <w:r>
        <w:rPr>
          <w:iCs/>
          <w:i/>
        </w:rPr>
        <w:t xml:space="preserve">not available</w:t>
      </w:r>
    </w:p>
    <w:p>
      <w:pPr>
        <w:pStyle w:val="FirstParagraph"/>
      </w:pPr>
      <w:r>
        <w:t xml:space="preserve">True iff the loaded Rx has any FreeForm (SrfType 14) surfaces. See also: macos.find_freeform_elts, macos.get_elt_ff_zrn_coef.</w:t>
      </w:r>
    </w:p>
    <w:bookmarkEnd w:id="214"/>
    <w:bookmarkStart w:id="215" w:name="elt_ff_zrn_coef"/>
    <w:p>
      <w:pPr>
        <w:pStyle w:val="Heading4"/>
      </w:pPr>
      <w:r>
        <w:t xml:space="preserve">elt_ff_zrn_coef</w:t>
      </w:r>
    </w:p>
    <w:p>
      <w:pPr>
        <w:numPr>
          <w:ilvl w:val="0"/>
          <w:numId w:val="1040"/>
        </w:numPr>
        <w:pStyle w:val="Compact"/>
      </w:pPr>
      <w:r>
        <w:rPr>
          <w:bCs/>
          <w:b/>
        </w:rPr>
        <w:t xml:space="preserve">mmacos:</w:t>
      </w:r>
      <w:r>
        <w:t xml:space="preserve"> </w:t>
      </w:r>
      <w:r>
        <w:rPr>
          <w:rStyle w:val="VerbatimChar"/>
        </w:rPr>
        <w:t xml:space="preserve">coefs = macos.get_elt_ff_zrn_coef(iElt, modes)</w:t>
      </w:r>
    </w:p>
    <w:p>
      <w:pPr>
        <w:numPr>
          <w:ilvl w:val="0"/>
          <w:numId w:val="1040"/>
        </w:numPr>
        <w:pStyle w:val="Compact"/>
      </w:pPr>
      <w:r>
        <w:rPr>
          <w:bCs/>
          <w:b/>
        </w:rPr>
        <w:t xml:space="preserve">mmacos:</w:t>
      </w:r>
      <w:r>
        <w:t xml:space="preserve"> </w:t>
      </w:r>
      <w:r>
        <w:rPr>
          <w:rStyle w:val="VerbatimChar"/>
        </w:rPr>
        <w:t xml:space="preserve">macos.set_elt_ff_zrn_coef(iElt, modes, coefs, opts)</w:t>
      </w:r>
    </w:p>
    <w:p>
      <w:pPr>
        <w:numPr>
          <w:ilvl w:val="0"/>
          <w:numId w:val="1040"/>
        </w:numPr>
        <w:pStyle w:val="Compact"/>
      </w:pPr>
      <w:r>
        <w:rPr>
          <w:bCs/>
          <w:b/>
        </w:rPr>
        <w:t xml:space="preserve">pymacos:</w:t>
      </w:r>
      <w:r>
        <w:t xml:space="preserve"> </w:t>
      </w:r>
      <w:r>
        <w:rPr>
          <w:iCs/>
          <w:i/>
        </w:rPr>
        <w:t xml:space="preserve">not available</w:t>
      </w:r>
    </w:p>
    <w:p>
      <w:pPr>
        <w:pStyle w:val="FirstParagraph"/>
      </w:pPr>
      <w:r>
        <w:t xml:space="preserve">Read FFZern coefficients on a FreeForm element. coefs = macos.get_elt_ff_zrn_coef(IELT, MODES) returns COEFS(k) = FFZernCoef(MODES(k)) on element IELT (must be FreeForm SrfType=14), as a column vector. See also: macos.set_elt_ff_zrn_coef.</w:t>
      </w:r>
    </w:p>
    <w:bookmarkEnd w:id="215"/>
    <w:bookmarkStart w:id="216" w:name="elt_grating_any"/>
    <w:p>
      <w:pPr>
        <w:pStyle w:val="Heading4"/>
      </w:pPr>
      <w:r>
        <w:t xml:space="preserve">elt_grating_any</w:t>
      </w:r>
    </w:p>
    <w:p>
      <w:pPr>
        <w:numPr>
          <w:ilvl w:val="0"/>
          <w:numId w:val="1041"/>
        </w:numPr>
        <w:pStyle w:val="Compact"/>
      </w:pPr>
      <w:r>
        <w:rPr>
          <w:bCs/>
          <w:b/>
        </w:rPr>
        <w:t xml:space="preserve">mmacos:</w:t>
      </w:r>
      <w:r>
        <w:t xml:space="preserve"> </w:t>
      </w:r>
      <w:r>
        <w:rPr>
          <w:rStyle w:val="VerbatimChar"/>
        </w:rPr>
        <w:t xml:space="preserve">tf = macos.elt_grating_any()</w:t>
      </w:r>
    </w:p>
    <w:p>
      <w:pPr>
        <w:numPr>
          <w:ilvl w:val="0"/>
          <w:numId w:val="1041"/>
        </w:numPr>
        <w:pStyle w:val="Compact"/>
      </w:pPr>
      <w:r>
        <w:rPr>
          <w:bCs/>
          <w:b/>
        </w:rPr>
        <w:t xml:space="preserve">pymacos:</w:t>
      </w:r>
      <w:r>
        <w:t xml:space="preserve"> </w:t>
      </w:r>
      <w:r>
        <w:rPr>
          <w:rStyle w:val="VerbatimChar"/>
        </w:rPr>
        <w:t xml:space="preserve">pymacos.elt_grating_any()</w:t>
      </w:r>
    </w:p>
    <w:p>
      <w:pPr>
        <w:pStyle w:val="FirstParagraph"/>
      </w:pPr>
      <w:r>
        <w:t xml:space="preserve">True iff the loaded Rx has any grating elements.</w:t>
      </w:r>
    </w:p>
    <w:bookmarkEnd w:id="216"/>
    <w:bookmarkStart w:id="217" w:name="elt_grating_dir"/>
    <w:p>
      <w:pPr>
        <w:pStyle w:val="Heading4"/>
      </w:pPr>
      <w:r>
        <w:t xml:space="preserve">elt_grating_dir</w:t>
      </w:r>
    </w:p>
    <w:p>
      <w:pPr>
        <w:numPr>
          <w:ilvl w:val="0"/>
          <w:numId w:val="1042"/>
        </w:numPr>
        <w:pStyle w:val="Compact"/>
      </w:pPr>
      <w:r>
        <w:rPr>
          <w:bCs/>
          <w:b/>
        </w:rPr>
        <w:t xml:space="preserve">mmacos:</w:t>
      </w:r>
      <w:r>
        <w:t xml:space="preserve"> </w:t>
      </w:r>
      <w:r>
        <w:rPr>
          <w:rStyle w:val="VerbatimChar"/>
        </w:rPr>
        <w:t xml:space="preserve">d = macos.get_elt_grating_dir(srf)</w:t>
      </w:r>
    </w:p>
    <w:p>
      <w:pPr>
        <w:numPr>
          <w:ilvl w:val="0"/>
          <w:numId w:val="1042"/>
        </w:numPr>
        <w:pStyle w:val="Compact"/>
      </w:pPr>
      <w:r>
        <w:rPr>
          <w:bCs/>
          <w:b/>
        </w:rPr>
        <w:t xml:space="preserve">mmacos:</w:t>
      </w:r>
      <w:r>
        <w:t xml:space="preserve"> </w:t>
      </w:r>
      <w:r>
        <w:rPr>
          <w:rStyle w:val="VerbatimChar"/>
        </w:rPr>
        <w:t xml:space="preserve">macos.set_elt_grating_dir(srf, d)</w:t>
      </w:r>
    </w:p>
    <w:p>
      <w:pPr>
        <w:numPr>
          <w:ilvl w:val="0"/>
          <w:numId w:val="1042"/>
        </w:numPr>
        <w:pStyle w:val="Compact"/>
      </w:pPr>
      <w:r>
        <w:rPr>
          <w:bCs/>
          <w:b/>
        </w:rPr>
        <w:t xml:space="preserve">pymacos:</w:t>
      </w:r>
      <w:r>
        <w:t xml:space="preserve"> </w:t>
      </w:r>
      <w:r>
        <w:rPr>
          <w:rStyle w:val="VerbatimChar"/>
        </w:rPr>
        <w:t xml:space="preserve">pymacos.elt_grating_dir(srf, rule_dir)</w:t>
      </w:r>
    </w:p>
    <w:p>
      <w:pPr>
        <w:pStyle w:val="FirstParagraph"/>
      </w:pPr>
      <w:r>
        <w:t xml:space="preserve">h1HOE ruling-direction vector (column 3-vec). Perpendicular to the ruling direction and to psiElt. Always returned as a unit vector.</w:t>
      </w:r>
    </w:p>
    <w:bookmarkEnd w:id="217"/>
    <w:bookmarkStart w:id="218" w:name="elt_grating_fnd"/>
    <w:p>
      <w:pPr>
        <w:pStyle w:val="Heading4"/>
      </w:pPr>
      <w:r>
        <w:t xml:space="preserve">elt_grating_fnd</w:t>
      </w:r>
    </w:p>
    <w:p>
      <w:pPr>
        <w:numPr>
          <w:ilvl w:val="0"/>
          <w:numId w:val="1043"/>
        </w:numPr>
        <w:pStyle w:val="Compact"/>
      </w:pPr>
      <w:r>
        <w:rPr>
          <w:bCs/>
          <w:b/>
        </w:rPr>
        <w:t xml:space="preserve">mmacos:</w:t>
      </w:r>
      <w:r>
        <w:t xml:space="preserve"> </w:t>
      </w:r>
      <w:r>
        <w:rPr>
          <w:rStyle w:val="VerbatimChar"/>
        </w:rPr>
        <w:t xml:space="preserve">s = macos.elt_grating_fnd(srfs)</w:t>
      </w:r>
    </w:p>
    <w:p>
      <w:pPr>
        <w:numPr>
          <w:ilvl w:val="0"/>
          <w:numId w:val="1043"/>
        </w:numPr>
        <w:pStyle w:val="Compact"/>
      </w:pPr>
      <w:r>
        <w:rPr>
          <w:bCs/>
          <w:b/>
        </w:rPr>
        <w:t xml:space="preserve">pymacos:</w:t>
      </w:r>
      <w:r>
        <w:t xml:space="preserve"> </w:t>
      </w:r>
      <w:r>
        <w:rPr>
          <w:rStyle w:val="VerbatimChar"/>
        </w:rPr>
        <w:t xml:space="preserve">pymacos.elt_grating_fnd(srf)</w:t>
      </w:r>
    </w:p>
    <w:p>
      <w:pPr>
        <w:pStyle w:val="FirstParagraph"/>
      </w:pPr>
      <w:r>
        <w:t xml:space="preserve">Find grating-bearing elements. s = macos.elt_grating_fnd() queries all elements. s = macos.elt_grating_fnd(SRF) queries the listed elements only. Returns a struct with fields: .srfs integer column vector of element ids that carry a grating</w:t>
      </w:r>
    </w:p>
    <w:bookmarkEnd w:id="218"/>
    <w:bookmarkStart w:id="219" w:name="elt_grating_order"/>
    <w:p>
      <w:pPr>
        <w:pStyle w:val="Heading4"/>
      </w:pPr>
      <w:r>
        <w:t xml:space="preserve">elt_grating_order</w:t>
      </w:r>
    </w:p>
    <w:p>
      <w:pPr>
        <w:numPr>
          <w:ilvl w:val="0"/>
          <w:numId w:val="1044"/>
        </w:numPr>
        <w:pStyle w:val="Compact"/>
      </w:pPr>
      <w:r>
        <w:rPr>
          <w:bCs/>
          <w:b/>
        </w:rPr>
        <w:t xml:space="preserve">mmacos:</w:t>
      </w:r>
      <w:r>
        <w:t xml:space="preserve"> </w:t>
      </w:r>
      <w:r>
        <w:rPr>
          <w:rStyle w:val="VerbatimChar"/>
        </w:rPr>
        <w:t xml:space="preserve">order = macos.get_elt_grating_order(srf)</w:t>
      </w:r>
    </w:p>
    <w:p>
      <w:pPr>
        <w:numPr>
          <w:ilvl w:val="0"/>
          <w:numId w:val="1044"/>
        </w:numPr>
        <w:pStyle w:val="Compact"/>
      </w:pPr>
      <w:r>
        <w:rPr>
          <w:bCs/>
          <w:b/>
        </w:rPr>
        <w:t xml:space="preserve">mmacos:</w:t>
      </w:r>
      <w:r>
        <w:t xml:space="preserve"> </w:t>
      </w:r>
      <w:r>
        <w:rPr>
          <w:rStyle w:val="VerbatimChar"/>
        </w:rPr>
        <w:t xml:space="preserve">macos.set_elt_grating_order(srf, order)</w:t>
      </w:r>
    </w:p>
    <w:p>
      <w:pPr>
        <w:numPr>
          <w:ilvl w:val="0"/>
          <w:numId w:val="1044"/>
        </w:numPr>
        <w:pStyle w:val="Compact"/>
      </w:pPr>
      <w:r>
        <w:rPr>
          <w:bCs/>
          <w:b/>
        </w:rPr>
        <w:t xml:space="preserve">pymacos:</w:t>
      </w:r>
      <w:r>
        <w:t xml:space="preserve"> </w:t>
      </w:r>
      <w:r>
        <w:rPr>
          <w:rStyle w:val="VerbatimChar"/>
        </w:rPr>
        <w:t xml:space="preserve">pymacos.elt_grating_order(srf, diff_order)</w:t>
      </w:r>
    </w:p>
    <w:p>
      <w:pPr>
        <w:pStyle w:val="FirstParagraph"/>
      </w:pPr>
      <w:r>
        <w:t xml:space="preserve">Diffraction order at element SRF.</w:t>
      </w:r>
    </w:p>
    <w:bookmarkEnd w:id="219"/>
    <w:bookmarkStart w:id="220" w:name="elt_grating_params"/>
    <w:p>
      <w:pPr>
        <w:pStyle w:val="Heading4"/>
      </w:pPr>
      <w:r>
        <w:t xml:space="preserve">elt_grating_params</w:t>
      </w:r>
    </w:p>
    <w:p>
      <w:pPr>
        <w:numPr>
          <w:ilvl w:val="0"/>
          <w:numId w:val="1045"/>
        </w:numPr>
        <w:pStyle w:val="Compact"/>
      </w:pPr>
      <w:r>
        <w:rPr>
          <w:bCs/>
          <w:b/>
        </w:rPr>
        <w:t xml:space="preserve">mmacos:</w:t>
      </w:r>
      <w:r>
        <w:t xml:space="preserve"> </w:t>
      </w:r>
      <w:r>
        <w:rPr>
          <w:rStyle w:val="VerbatimChar"/>
        </w:rPr>
        <w:t xml:space="preserve">p = macos.get_elt_grating_params(srf)</w:t>
      </w:r>
    </w:p>
    <w:p>
      <w:pPr>
        <w:numPr>
          <w:ilvl w:val="0"/>
          <w:numId w:val="1045"/>
        </w:numPr>
        <w:pStyle w:val="Compact"/>
      </w:pPr>
      <w:r>
        <w:rPr>
          <w:bCs/>
          <w:b/>
        </w:rPr>
        <w:t xml:space="preserve">mmacos:</w:t>
      </w:r>
      <w:r>
        <w:t xml:space="preserve"> </w:t>
      </w:r>
      <w:r>
        <w:rPr>
          <w:rStyle w:val="VerbatimChar"/>
        </w:rPr>
        <w:t xml:space="preserve">macos.set_elt_grating_params(srf, params)</w:t>
      </w:r>
    </w:p>
    <w:p>
      <w:pPr>
        <w:numPr>
          <w:ilvl w:val="0"/>
          <w:numId w:val="1045"/>
        </w:numPr>
        <w:pStyle w:val="Compact"/>
      </w:pPr>
      <w:r>
        <w:rPr>
          <w:bCs/>
          <w:b/>
        </w:rPr>
        <w:t xml:space="preserve">pymacos:</w:t>
      </w:r>
      <w:r>
        <w:t xml:space="preserve"> </w:t>
      </w:r>
      <w:r>
        <w:rPr>
          <w:rStyle w:val="VerbatimChar"/>
        </w:rPr>
        <w:t xml:space="preserve">pymacos.elt_grating_params(srf)</w:t>
      </w:r>
    </w:p>
    <w:p>
      <w:pPr>
        <w:pStyle w:val="FirstParagraph"/>
      </w:pPr>
      <w:r>
        <w:t xml:space="preserve">Read grating parameters at element SRF. Returns a struct with fields: .reflective logical: true=reflective, false=transmissive .rule_width double: spacing along projected flat plane .diff_order integer: diffraction order .rule_dir 3×1 double: h1HOE — perpendicular to ruling + psi</w:t>
      </w:r>
    </w:p>
    <w:bookmarkEnd w:id="220"/>
    <w:bookmarkStart w:id="221" w:name="elt_grating_rulewidth"/>
    <w:p>
      <w:pPr>
        <w:pStyle w:val="Heading4"/>
      </w:pPr>
      <w:r>
        <w:t xml:space="preserve">elt_grating_rulewidth</w:t>
      </w:r>
    </w:p>
    <w:p>
      <w:pPr>
        <w:numPr>
          <w:ilvl w:val="0"/>
          <w:numId w:val="1046"/>
        </w:numPr>
        <w:pStyle w:val="Compact"/>
      </w:pPr>
      <w:r>
        <w:rPr>
          <w:bCs/>
          <w:b/>
        </w:rPr>
        <w:t xml:space="preserve">mmacos:</w:t>
      </w:r>
      <w:r>
        <w:t xml:space="preserve"> </w:t>
      </w:r>
      <w:r>
        <w:rPr>
          <w:rStyle w:val="VerbatimChar"/>
        </w:rPr>
        <w:t xml:space="preserve">w = macos.get_elt_grating_rulewidth(srf)</w:t>
      </w:r>
    </w:p>
    <w:p>
      <w:pPr>
        <w:numPr>
          <w:ilvl w:val="0"/>
          <w:numId w:val="1046"/>
        </w:numPr>
        <w:pStyle w:val="Compact"/>
      </w:pPr>
      <w:r>
        <w:rPr>
          <w:bCs/>
          <w:b/>
        </w:rPr>
        <w:t xml:space="preserve">mmacos:</w:t>
      </w:r>
      <w:r>
        <w:t xml:space="preserve"> </w:t>
      </w:r>
      <w:r>
        <w:rPr>
          <w:rStyle w:val="VerbatimChar"/>
        </w:rPr>
        <w:t xml:space="preserve">macos.set_elt_grating_rulewidth(srf, w)</w:t>
      </w:r>
    </w:p>
    <w:p>
      <w:pPr>
        <w:numPr>
          <w:ilvl w:val="0"/>
          <w:numId w:val="1046"/>
        </w:numPr>
        <w:pStyle w:val="Compact"/>
      </w:pPr>
      <w:r>
        <w:rPr>
          <w:bCs/>
          <w:b/>
        </w:rPr>
        <w:t xml:space="preserve">pymacos:</w:t>
      </w:r>
      <w:r>
        <w:t xml:space="preserve"> </w:t>
      </w:r>
      <w:r>
        <w:rPr>
          <w:rStyle w:val="VerbatimChar"/>
        </w:rPr>
        <w:t xml:space="preserve">pymacos.elt_grating_rulewidth(srf, rule_width)</w:t>
      </w:r>
    </w:p>
    <w:p>
      <w:pPr>
        <w:pStyle w:val="FirstParagraph"/>
      </w:pPr>
      <w:r>
        <w:t xml:space="preserve">Ruling spacing at element SRF.</w:t>
      </w:r>
    </w:p>
    <w:bookmarkEnd w:id="221"/>
    <w:bookmarkStart w:id="222" w:name="elt_grating_type"/>
    <w:p>
      <w:pPr>
        <w:pStyle w:val="Heading4"/>
      </w:pPr>
      <w:r>
        <w:t xml:space="preserve">elt_grating_type</w:t>
      </w:r>
    </w:p>
    <w:p>
      <w:pPr>
        <w:numPr>
          <w:ilvl w:val="0"/>
          <w:numId w:val="1047"/>
        </w:numPr>
        <w:pStyle w:val="Compact"/>
      </w:pPr>
      <w:r>
        <w:rPr>
          <w:bCs/>
          <w:b/>
        </w:rPr>
        <w:t xml:space="preserve">mmacos:</w:t>
      </w:r>
      <w:r>
        <w:t xml:space="preserve"> </w:t>
      </w:r>
      <w:r>
        <w:rPr>
          <w:rStyle w:val="VerbatimChar"/>
        </w:rPr>
        <w:t xml:space="preserve">refl = macos.get_elt_grating_type(srf)</w:t>
      </w:r>
    </w:p>
    <w:p>
      <w:pPr>
        <w:numPr>
          <w:ilvl w:val="0"/>
          <w:numId w:val="1047"/>
        </w:numPr>
        <w:pStyle w:val="Compact"/>
      </w:pPr>
      <w:r>
        <w:rPr>
          <w:bCs/>
          <w:b/>
        </w:rPr>
        <w:t xml:space="preserve">mmacos:</w:t>
      </w:r>
      <w:r>
        <w:t xml:space="preserve"> </w:t>
      </w:r>
      <w:r>
        <w:rPr>
          <w:rStyle w:val="VerbatimChar"/>
        </w:rPr>
        <w:t xml:space="preserve">macos.set_elt_grating_type(srf, refl)</w:t>
      </w:r>
    </w:p>
    <w:p>
      <w:pPr>
        <w:numPr>
          <w:ilvl w:val="0"/>
          <w:numId w:val="1047"/>
        </w:numPr>
        <w:pStyle w:val="Compact"/>
      </w:pPr>
      <w:r>
        <w:rPr>
          <w:bCs/>
          <w:b/>
        </w:rPr>
        <w:t xml:space="preserve">pymacos:</w:t>
      </w:r>
      <w:r>
        <w:t xml:space="preserve"> </w:t>
      </w:r>
      <w:r>
        <w:rPr>
          <w:rStyle w:val="VerbatimChar"/>
        </w:rPr>
        <w:t xml:space="preserve">pymacos.elt_grating_type(srf, reflective)</w:t>
      </w:r>
    </w:p>
    <w:p>
      <w:pPr>
        <w:pStyle w:val="FirstParagraph"/>
      </w:pPr>
      <w:r>
        <w:t xml:space="preserve">Reflective (true) vs transmissive (false).</w:t>
      </w:r>
    </w:p>
    <w:bookmarkEnd w:id="222"/>
    <w:bookmarkStart w:id="223" w:name="elt_grid"/>
    <w:p>
      <w:pPr>
        <w:pStyle w:val="Heading4"/>
      </w:pPr>
      <w:r>
        <w:t xml:space="preserve">elt_grid</w:t>
      </w:r>
    </w:p>
    <w:p>
      <w:pPr>
        <w:numPr>
          <w:ilvl w:val="0"/>
          <w:numId w:val="1048"/>
        </w:numPr>
        <w:pStyle w:val="Compact"/>
      </w:pPr>
      <w:r>
        <w:rPr>
          <w:bCs/>
          <w:b/>
        </w:rPr>
        <w:t xml:space="preserve">mmacos:</w:t>
      </w:r>
      <w:r>
        <w:t xml:space="preserve"> </w:t>
      </w:r>
      <w:r>
        <w:rPr>
          <w:rStyle w:val="VerbatimChar"/>
        </w:rPr>
        <w:t xml:space="preserve">s = macos.get_elt_grid(srf)</w:t>
      </w:r>
    </w:p>
    <w:p>
      <w:pPr>
        <w:numPr>
          <w:ilvl w:val="0"/>
          <w:numId w:val="1048"/>
        </w:numPr>
        <w:pStyle w:val="Compact"/>
      </w:pPr>
      <w:r>
        <w:rPr>
          <w:bCs/>
          <w:b/>
        </w:rPr>
        <w:t xml:space="preserve">mmacos:</w:t>
      </w:r>
      <w:r>
        <w:t xml:space="preserve"> </w:t>
      </w:r>
      <w:r>
        <w:rPr>
          <w:rStyle w:val="VerbatimChar"/>
        </w:rPr>
        <w:t xml:space="preserve">macos.set_elt_grid(srf, dx, mat)</w:t>
      </w:r>
    </w:p>
    <w:p>
      <w:pPr>
        <w:numPr>
          <w:ilvl w:val="0"/>
          <w:numId w:val="1048"/>
        </w:numPr>
        <w:pStyle w:val="Compact"/>
      </w:pPr>
      <w:r>
        <w:rPr>
          <w:bCs/>
          <w:b/>
        </w:rPr>
        <w:t xml:space="preserve">pymacos:</w:t>
      </w:r>
      <w:r>
        <w:t xml:space="preserve"> </w:t>
      </w:r>
      <w:r>
        <w:rPr>
          <w:rStyle w:val="VerbatimChar"/>
        </w:rPr>
        <w:t xml:space="preserve">pymacos.elt_grid(srf, sampling_spacing, grid_dz)</w:t>
      </w:r>
    </w:p>
    <w:p>
      <w:pPr>
        <w:pStyle w:val="FirstParagraph"/>
      </w:pPr>
      <w:r>
        <w:t xml:space="preserve">Read the grid-data surface figure at element SRF. s = macos.get_elt_grid(SRF) returns a struct: .size scalar grid dimension nGridMat (square) .dx scalar node spacing GridSrfdx (BaseUnits, dx==dy) .mat size×size grid displacements from the nominal shape (BaseUnits)</w:t>
      </w:r>
    </w:p>
    <w:bookmarkEnd w:id="223"/>
    <w:bookmarkStart w:id="224" w:name="elt_grid_add"/>
    <w:p>
      <w:pPr>
        <w:pStyle w:val="Heading4"/>
      </w:pPr>
      <w:r>
        <w:t xml:space="preserve">elt_grid_add</w:t>
      </w:r>
    </w:p>
    <w:p>
      <w:pPr>
        <w:numPr>
          <w:ilvl w:val="0"/>
          <w:numId w:val="1049"/>
        </w:numPr>
        <w:pStyle w:val="Compact"/>
      </w:pPr>
      <w:r>
        <w:rPr>
          <w:bCs/>
          <w:b/>
        </w:rPr>
        <w:t xml:space="preserve">mmacos:</w:t>
      </w:r>
      <w:r>
        <w:t xml:space="preserve"> </w:t>
      </w:r>
      <w:r>
        <w:rPr>
          <w:rStyle w:val="VerbatimChar"/>
        </w:rPr>
        <w:t xml:space="preserve">macos.elt_grid_add(srf, grid_dz)</w:t>
      </w:r>
    </w:p>
    <w:p>
      <w:pPr>
        <w:numPr>
          <w:ilvl w:val="0"/>
          <w:numId w:val="1049"/>
        </w:numPr>
        <w:pStyle w:val="Compact"/>
      </w:pPr>
      <w:r>
        <w:rPr>
          <w:bCs/>
          <w:b/>
        </w:rPr>
        <w:t xml:space="preserve">pymacos:</w:t>
      </w:r>
      <w:r>
        <w:t xml:space="preserve"> </w:t>
      </w:r>
      <w:r>
        <w:rPr>
          <w:rStyle w:val="VerbatimChar"/>
        </w:rPr>
        <w:t xml:space="preserve">pymacos.elt_grid_add(srf, grid_dz)</w:t>
      </w:r>
    </w:p>
    <w:p>
      <w:pPr>
        <w:pStyle w:val="FirstParagraph"/>
      </w:pPr>
      <w:r>
        <w:t xml:space="preserve">Add a z-displacement grid to a grid surface. macos.elt_grid_add(SRF, GRID_DZ) ADDS the [N x N] displacement matrix GRID_DZ (along the surface’s local z-axis) to the existing grid-surface data on element SRF. Use it to perturb an optic through its grid-data description (e.g. a measured/figure-error map or a DM influence sum).</w:t>
      </w:r>
    </w:p>
    <w:bookmarkEnd w:id="224"/>
    <w:bookmarkStart w:id="225" w:name="elt_grid_any"/>
    <w:p>
      <w:pPr>
        <w:pStyle w:val="Heading4"/>
      </w:pPr>
      <w:r>
        <w:t xml:space="preserve">elt_grid_any</w:t>
      </w:r>
    </w:p>
    <w:p>
      <w:pPr>
        <w:numPr>
          <w:ilvl w:val="0"/>
          <w:numId w:val="1050"/>
        </w:numPr>
        <w:pStyle w:val="Compact"/>
      </w:pPr>
      <w:r>
        <w:rPr>
          <w:bCs/>
          <w:b/>
        </w:rPr>
        <w:t xml:space="preserve">mmacos:</w:t>
      </w:r>
      <w:r>
        <w:t xml:space="preserve"> </w:t>
      </w:r>
      <w:r>
        <w:rPr>
          <w:rStyle w:val="VerbatimChar"/>
        </w:rPr>
        <w:t xml:space="preserve">tf = macos.elt_grid_any()</w:t>
      </w:r>
    </w:p>
    <w:p>
      <w:pPr>
        <w:numPr>
          <w:ilvl w:val="0"/>
          <w:numId w:val="1050"/>
        </w:numPr>
        <w:pStyle w:val="Compact"/>
      </w:pPr>
      <w:r>
        <w:rPr>
          <w:bCs/>
          <w:b/>
        </w:rPr>
        <w:t xml:space="preserve">pymacos:</w:t>
      </w:r>
      <w:r>
        <w:t xml:space="preserve"> </w:t>
      </w:r>
      <w:r>
        <w:rPr>
          <w:rStyle w:val="VerbatimChar"/>
        </w:rPr>
        <w:t xml:space="preserve">pymacos.elt_grid_any()</w:t>
      </w:r>
    </w:p>
    <w:p>
      <w:pPr>
        <w:pStyle w:val="FirstParagraph"/>
      </w:pPr>
      <w:r>
        <w:t xml:space="preserve">True iff the loaded Rx has any grid-data surfaces. Covers every GridData-bearing SrfType (GridData(9), AsGrData(11), MonGrData(12), ZrnGridData(13), FreeForm(14) – the engine’s GridTypeAll set). See also: macos.find_grid_elts, macos.get_elt_grid.</w:t>
      </w:r>
    </w:p>
    <w:bookmarkEnd w:id="225"/>
    <w:bookmarkStart w:id="226" w:name="elt_grid_dx"/>
    <w:p>
      <w:pPr>
        <w:pStyle w:val="Heading4"/>
      </w:pPr>
      <w:r>
        <w:t xml:space="preserve">elt_grid_dx</w:t>
      </w:r>
    </w:p>
    <w:p>
      <w:pPr>
        <w:numPr>
          <w:ilvl w:val="0"/>
          <w:numId w:val="1051"/>
        </w:numPr>
        <w:pStyle w:val="Compact"/>
      </w:pPr>
      <w:r>
        <w:rPr>
          <w:bCs/>
          <w:b/>
        </w:rPr>
        <w:t xml:space="preserve">pymacos:</w:t>
      </w:r>
      <w:r>
        <w:t xml:space="preserve"> </w:t>
      </w:r>
      <w:r>
        <w:rPr>
          <w:rStyle w:val="VerbatimChar"/>
        </w:rPr>
        <w:t xml:space="preserve">pymacos.elt_grid_dx(srf, sampling_spacing)</w:t>
      </w:r>
    </w:p>
    <w:p>
      <w:pPr>
        <w:numPr>
          <w:ilvl w:val="0"/>
          <w:numId w:val="1051"/>
        </w:numPr>
        <w:pStyle w:val="Compact"/>
      </w:pPr>
      <w:r>
        <w:rPr>
          <w:bCs/>
          <w:b/>
        </w:rPr>
        <w:t xml:space="preserve">mmacos:</w:t>
      </w:r>
      <w:r>
        <w:t xml:space="preserve"> </w:t>
      </w:r>
      <w:r>
        <w:rPr>
          <w:iCs/>
          <w:i/>
        </w:rPr>
        <w:t xml:space="preserve">not available</w:t>
      </w:r>
    </w:p>
    <w:p>
      <w:pPr>
        <w:pStyle w:val="FirstParagraph"/>
      </w:pPr>
      <w:r>
        <w:t xml:space="preserve">Set/Get element grid surface grid sampling spacing (dx==dy).</w:t>
      </w:r>
    </w:p>
    <w:bookmarkEnd w:id="226"/>
    <w:bookmarkStart w:id="227" w:name="elt_grid_npts"/>
    <w:p>
      <w:pPr>
        <w:pStyle w:val="Heading4"/>
      </w:pPr>
      <w:r>
        <w:t xml:space="preserve">elt_grid_npts</w:t>
      </w:r>
    </w:p>
    <w:p>
      <w:pPr>
        <w:numPr>
          <w:ilvl w:val="0"/>
          <w:numId w:val="1052"/>
        </w:numPr>
        <w:pStyle w:val="Compact"/>
      </w:pPr>
      <w:r>
        <w:rPr>
          <w:bCs/>
          <w:b/>
        </w:rPr>
        <w:t xml:space="preserve">pymacos:</w:t>
      </w:r>
      <w:r>
        <w:t xml:space="preserve"> </w:t>
      </w:r>
      <w:r>
        <w:rPr>
          <w:rStyle w:val="VerbatimChar"/>
        </w:rPr>
        <w:t xml:space="preserve">pymacos.elt_grid_npts(srf)</w:t>
      </w:r>
    </w:p>
    <w:p>
      <w:pPr>
        <w:numPr>
          <w:ilvl w:val="0"/>
          <w:numId w:val="1052"/>
        </w:numPr>
        <w:pStyle w:val="Compact"/>
      </w:pPr>
      <w:r>
        <w:rPr>
          <w:bCs/>
          <w:b/>
        </w:rPr>
        <w:t xml:space="preserve">mmacos:</w:t>
      </w:r>
      <w:r>
        <w:t xml:space="preserve"> </w:t>
      </w:r>
      <w:r>
        <w:rPr>
          <w:iCs/>
          <w:i/>
        </w:rPr>
        <w:t xml:space="preserve">not available</w:t>
      </w:r>
    </w:p>
    <w:p>
      <w:pPr>
        <w:pStyle w:val="FirstParagraph"/>
      </w:pPr>
      <w:r>
        <w:t xml:space="preserve">Get element grid surface grid sampling N (N == Nx == Ny).</w:t>
      </w:r>
    </w:p>
    <w:bookmarkEnd w:id="227"/>
    <w:bookmarkStart w:id="228" w:name="elt_grid_npts_max"/>
    <w:p>
      <w:pPr>
        <w:pStyle w:val="Heading4"/>
      </w:pPr>
      <w:r>
        <w:t xml:space="preserve">elt_grid_npts_max</w:t>
      </w:r>
    </w:p>
    <w:p>
      <w:pPr>
        <w:numPr>
          <w:ilvl w:val="0"/>
          <w:numId w:val="1053"/>
        </w:numPr>
        <w:pStyle w:val="Compact"/>
      </w:pPr>
      <w:r>
        <w:rPr>
          <w:bCs/>
          <w:b/>
        </w:rPr>
        <w:t xml:space="preserve">pymacos:</w:t>
      </w:r>
      <w:r>
        <w:t xml:space="preserve"> </w:t>
      </w:r>
      <w:r>
        <w:rPr>
          <w:rStyle w:val="VerbatimChar"/>
        </w:rPr>
        <w:t xml:space="preserve">pymacos.elt_grid_npts_max()</w:t>
      </w:r>
    </w:p>
    <w:p>
      <w:pPr>
        <w:numPr>
          <w:ilvl w:val="0"/>
          <w:numId w:val="1053"/>
        </w:numPr>
        <w:pStyle w:val="Compact"/>
      </w:pPr>
      <w:r>
        <w:rPr>
          <w:bCs/>
          <w:b/>
        </w:rPr>
        <w:t xml:space="preserve">mmacos:</w:t>
      </w:r>
      <w:r>
        <w:t xml:space="preserve"> </w:t>
      </w:r>
      <w:r>
        <w:rPr>
          <w:iCs/>
          <w:i/>
        </w:rPr>
        <w:t xml:space="preserve">not available</w:t>
      </w:r>
    </w:p>
    <w:p>
      <w:pPr>
        <w:pStyle w:val="FirstParagraph"/>
      </w:pPr>
      <w:r>
        <w:t xml:space="preserve">Get Max. surface grid sampling Size N (N == Nx == Ny).</w:t>
      </w:r>
    </w:p>
    <w:bookmarkEnd w:id="228"/>
    <w:bookmarkStart w:id="229" w:name="elt_grid_scale"/>
    <w:p>
      <w:pPr>
        <w:pStyle w:val="Heading4"/>
      </w:pPr>
      <w:r>
        <w:t xml:space="preserve">elt_grid_scale</w:t>
      </w:r>
    </w:p>
    <w:p>
      <w:pPr>
        <w:numPr>
          <w:ilvl w:val="0"/>
          <w:numId w:val="1054"/>
        </w:numPr>
        <w:pStyle w:val="Compact"/>
      </w:pPr>
      <w:r>
        <w:rPr>
          <w:bCs/>
          <w:b/>
        </w:rPr>
        <w:t xml:space="preserve">pymacos:</w:t>
      </w:r>
      <w:r>
        <w:t xml:space="preserve"> </w:t>
      </w:r>
      <w:r>
        <w:rPr>
          <w:rStyle w:val="VerbatimChar"/>
        </w:rPr>
        <w:t xml:space="preserve">pymacos.elt_grid_scale(srf, scalar)</w:t>
      </w:r>
    </w:p>
    <w:p>
      <w:pPr>
        <w:numPr>
          <w:ilvl w:val="0"/>
          <w:numId w:val="1054"/>
        </w:numPr>
        <w:pStyle w:val="Compact"/>
      </w:pPr>
      <w:r>
        <w:rPr>
          <w:bCs/>
          <w:b/>
        </w:rPr>
        <w:t xml:space="preserve">mmacos:</w:t>
      </w:r>
      <w:r>
        <w:t xml:space="preserve"> </w:t>
      </w:r>
      <w:r>
        <w:rPr>
          <w:iCs/>
          <w:i/>
        </w:rPr>
        <w:t xml:space="preserve">not available</w:t>
      </w:r>
    </w:p>
    <w:p>
      <w:pPr>
        <w:pStyle w:val="FirstParagraph"/>
      </w:pPr>
      <w:r>
        <w:t xml:space="preserve">Scales element surface grid data.</w:t>
      </w:r>
    </w:p>
    <w:bookmarkEnd w:id="229"/>
    <w:bookmarkStart w:id="230" w:name="elt_grid_size"/>
    <w:p>
      <w:pPr>
        <w:pStyle w:val="Heading4"/>
      </w:pPr>
      <w:r>
        <w:t xml:space="preserve">elt_grid_size</w:t>
      </w:r>
    </w:p>
    <w:p>
      <w:pPr>
        <w:numPr>
          <w:ilvl w:val="0"/>
          <w:numId w:val="1055"/>
        </w:numPr>
        <w:pStyle w:val="Compact"/>
      </w:pPr>
      <w:r>
        <w:rPr>
          <w:bCs/>
          <w:b/>
        </w:rPr>
        <w:t xml:space="preserve">mmacos:</w:t>
      </w:r>
      <w:r>
        <w:t xml:space="preserve"> </w:t>
      </w:r>
      <w:r>
        <w:rPr>
          <w:rStyle w:val="VerbatimChar"/>
        </w:rPr>
        <w:t xml:space="preserve">n = macos.get_elt_grid_size(srf)</w:t>
      </w:r>
    </w:p>
    <w:p>
      <w:pPr>
        <w:numPr>
          <w:ilvl w:val="0"/>
          <w:numId w:val="1055"/>
        </w:numPr>
        <w:pStyle w:val="Compact"/>
      </w:pPr>
      <w:r>
        <w:rPr>
          <w:bCs/>
          <w:b/>
        </w:rPr>
        <w:t xml:space="preserve">pymacos:</w:t>
      </w:r>
      <w:r>
        <w:t xml:space="preserve"> </w:t>
      </w:r>
      <w:r>
        <w:rPr>
          <w:iCs/>
          <w:i/>
        </w:rPr>
        <w:t xml:space="preserve">not available</w:t>
      </w:r>
    </w:p>
    <w:p>
      <w:pPr>
        <w:pStyle w:val="FirstParagraph"/>
      </w:pPr>
      <w:r>
        <w:t xml:space="preserve">Grid sampling (nGridMat) at element SRF. n = macos.get_elt_grid_size(SRF) returns the square grid dimension for a grid-bearing surface, or -1 if SRF carries no grid. See also: macos.get_elt_grid, macos.find_grid_elts.</w:t>
      </w:r>
    </w:p>
    <w:bookmarkEnd w:id="230"/>
    <w:bookmarkStart w:id="231" w:name="elt_grid_spacing"/>
    <w:p>
      <w:pPr>
        <w:pStyle w:val="Heading4"/>
      </w:pPr>
      <w:r>
        <w:t xml:space="preserve">elt_grid_spacing</w:t>
      </w:r>
    </w:p>
    <w:p>
      <w:pPr>
        <w:numPr>
          <w:ilvl w:val="0"/>
          <w:numId w:val="1056"/>
        </w:numPr>
        <w:pStyle w:val="Compact"/>
      </w:pPr>
      <w:r>
        <w:rPr>
          <w:bCs/>
          <w:b/>
        </w:rPr>
        <w:t xml:space="preserve">mmacos:</w:t>
      </w:r>
      <w:r>
        <w:t xml:space="preserve"> </w:t>
      </w:r>
      <w:r>
        <w:rPr>
          <w:rStyle w:val="VerbatimChar"/>
        </w:rPr>
        <w:t xml:space="preserve">dx = macos.get_elt_grid_spacing(srf)</w:t>
      </w:r>
    </w:p>
    <w:p>
      <w:pPr>
        <w:numPr>
          <w:ilvl w:val="0"/>
          <w:numId w:val="1056"/>
        </w:numPr>
        <w:pStyle w:val="Compact"/>
      </w:pPr>
      <w:r>
        <w:rPr>
          <w:bCs/>
          <w:b/>
        </w:rPr>
        <w:t xml:space="preserve">mmacos:</w:t>
      </w:r>
      <w:r>
        <w:t xml:space="preserve"> </w:t>
      </w:r>
      <w:r>
        <w:rPr>
          <w:rStyle w:val="VerbatimChar"/>
        </w:rPr>
        <w:t xml:space="preserve">macos.set_elt_grid_spacing(srf, dx)</w:t>
      </w:r>
    </w:p>
    <w:p>
      <w:pPr>
        <w:numPr>
          <w:ilvl w:val="0"/>
          <w:numId w:val="1056"/>
        </w:numPr>
        <w:pStyle w:val="Compact"/>
      </w:pPr>
      <w:r>
        <w:rPr>
          <w:bCs/>
          <w:b/>
        </w:rPr>
        <w:t xml:space="preserve">pymacos:</w:t>
      </w:r>
      <w:r>
        <w:t xml:space="preserve"> </w:t>
      </w:r>
      <w:r>
        <w:rPr>
          <w:iCs/>
          <w:i/>
        </w:rPr>
        <w:t xml:space="preserve">not available</w:t>
      </w:r>
    </w:p>
    <w:p>
      <w:pPr>
        <w:pStyle w:val="FirstParagraph"/>
      </w:pPr>
      <w:r>
        <w:t xml:space="preserve">Grid node spacing GridSrfdx (dx==dy) at elt SRF. dx = macos.get_elt_grid_spacing(SRF) returns the grid sampling spacing in BaseUnits. The grid spans (nGridMat-1)*dx centred on the surface. Errors if SRF is not a grid surface. See also: macos.set_elt_grid_spacing.</w:t>
      </w:r>
    </w:p>
    <w:bookmarkEnd w:id="231"/>
    <w:bookmarkStart w:id="232" w:name="elt_grp"/>
    <w:p>
      <w:pPr>
        <w:pStyle w:val="Heading4"/>
      </w:pPr>
      <w:r>
        <w:t xml:space="preserve">elt_grp</w:t>
      </w:r>
    </w:p>
    <w:p>
      <w:pPr>
        <w:numPr>
          <w:ilvl w:val="0"/>
          <w:numId w:val="1057"/>
        </w:numPr>
        <w:pStyle w:val="Compact"/>
      </w:pPr>
      <w:r>
        <w:rPr>
          <w:bCs/>
          <w:b/>
        </w:rPr>
        <w:t xml:space="preserve">mmacos:</w:t>
      </w:r>
      <w:r>
        <w:t xml:space="preserve"> </w:t>
      </w:r>
      <w:r>
        <w:rPr>
          <w:rStyle w:val="VerbatimChar"/>
        </w:rPr>
        <w:t xml:space="preserve">members = macos.get_elt_grp(iElt)</w:t>
      </w:r>
    </w:p>
    <w:p>
      <w:pPr>
        <w:numPr>
          <w:ilvl w:val="0"/>
          <w:numId w:val="1057"/>
        </w:numPr>
        <w:pStyle w:val="Compact"/>
      </w:pPr>
      <w:r>
        <w:rPr>
          <w:bCs/>
          <w:b/>
        </w:rPr>
        <w:t xml:space="preserve">mmacos:</w:t>
      </w:r>
      <w:r>
        <w:t xml:space="preserve"> </w:t>
      </w:r>
      <w:r>
        <w:rPr>
          <w:rStyle w:val="VerbatimChar"/>
        </w:rPr>
        <w:t xml:space="preserve">macos.set_elt_grp(iElt, members)</w:t>
      </w:r>
    </w:p>
    <w:p>
      <w:pPr>
        <w:numPr>
          <w:ilvl w:val="0"/>
          <w:numId w:val="1057"/>
        </w:numPr>
        <w:pStyle w:val="Compact"/>
      </w:pPr>
      <w:r>
        <w:rPr>
          <w:bCs/>
          <w:b/>
        </w:rPr>
        <w:t xml:space="preserve">pymacos:</w:t>
      </w:r>
      <w:r>
        <w:t xml:space="preserve"> </w:t>
      </w:r>
      <w:r>
        <w:rPr>
          <w:rStyle w:val="VerbatimChar"/>
        </w:rPr>
        <w:t xml:space="preserve">pymacos.elt_grp(srf, srfs_in_grp)</w:t>
      </w:r>
    </w:p>
    <w:p>
      <w:pPr>
        <w:pStyle w:val="FirstParagraph"/>
      </w:pPr>
      <w:r>
        <w:t xml:space="preserve">Read the EltGrp member list on a reference element. members = macos.get_elt_grp(IELT) returns a column vector of 1-based element ids comprising IELT’s EltGrp. Empty column vector if no group is installed on IELT. Companion to macos.set_elt_grp / macos.del_elt_grp / macos.prb_grp.</w:t>
      </w:r>
    </w:p>
    <w:bookmarkEnd w:id="232"/>
    <w:bookmarkStart w:id="233" w:name="elt_grp_any"/>
    <w:p>
      <w:pPr>
        <w:pStyle w:val="Heading4"/>
      </w:pPr>
      <w:r>
        <w:t xml:space="preserve">elt_grp_any</w:t>
      </w:r>
    </w:p>
    <w:p>
      <w:pPr>
        <w:numPr>
          <w:ilvl w:val="0"/>
          <w:numId w:val="1058"/>
        </w:numPr>
        <w:pStyle w:val="Compact"/>
      </w:pPr>
      <w:r>
        <w:rPr>
          <w:bCs/>
          <w:b/>
        </w:rPr>
        <w:t xml:space="preserve">pymacos:</w:t>
      </w:r>
      <w:r>
        <w:t xml:space="preserve"> </w:t>
      </w:r>
      <w:r>
        <w:rPr>
          <w:rStyle w:val="VerbatimChar"/>
        </w:rPr>
        <w:t xml:space="preserve">pymacos.elt_grp_any()</w:t>
      </w:r>
    </w:p>
    <w:p>
      <w:pPr>
        <w:numPr>
          <w:ilvl w:val="0"/>
          <w:numId w:val="1058"/>
        </w:numPr>
        <w:pStyle w:val="Compact"/>
      </w:pPr>
      <w:r>
        <w:rPr>
          <w:bCs/>
          <w:b/>
        </w:rPr>
        <w:t xml:space="preserve">mmacos:</w:t>
      </w:r>
      <w:r>
        <w:t xml:space="preserve"> </w:t>
      </w:r>
      <w:r>
        <w:rPr>
          <w:iCs/>
          <w:i/>
        </w:rPr>
        <w:t xml:space="preserve">not available</w:t>
      </w:r>
    </w:p>
    <w:p>
      <w:pPr>
        <w:numPr>
          <w:ilvl w:val="0"/>
          <w:numId w:val="1058"/>
        </w:numPr>
        <w:pStyle w:val="Compact"/>
      </w:pPr>
      <w:r>
        <w:rPr>
          <w:bCs/>
          <w:b/>
        </w:rPr>
        <w:t xml:space="preserve">engine API:</w:t>
      </w:r>
      <w:r>
        <w:t xml:space="preserve"> </w:t>
      </w:r>
      <w:r>
        <w:rPr>
          <w:rStyle w:val="VerbatimChar"/>
        </w:rPr>
        <w:t xml:space="preserve">macos_api_mod::elt_grp_any</w:t>
      </w:r>
    </w:p>
    <w:p>
      <w:pPr>
        <w:pStyle w:val="FirstParagraph"/>
      </w:pPr>
      <w:r>
        <w:t xml:space="preserve">Check if Rx has any Elt Grp. defined</w:t>
      </w:r>
    </w:p>
    <w:bookmarkEnd w:id="233"/>
    <w:bookmarkStart w:id="234" w:name="elt_grp_fnd"/>
    <w:p>
      <w:pPr>
        <w:pStyle w:val="Heading4"/>
      </w:pPr>
      <w:r>
        <w:t xml:space="preserve">elt_grp_fnd</w:t>
      </w:r>
    </w:p>
    <w:p>
      <w:pPr>
        <w:numPr>
          <w:ilvl w:val="0"/>
          <w:numId w:val="1059"/>
        </w:numPr>
        <w:pStyle w:val="Compact"/>
      </w:pPr>
      <w:r>
        <w:rPr>
          <w:bCs/>
          <w:b/>
        </w:rPr>
        <w:t xml:space="preserve">pymacos:</w:t>
      </w:r>
      <w:r>
        <w:t xml:space="preserve"> </w:t>
      </w:r>
      <w:r>
        <w:rPr>
          <w:rStyle w:val="VerbatimChar"/>
        </w:rPr>
        <w:t xml:space="preserve">pymacos.elt_grp_fnd(srf)</w:t>
      </w:r>
    </w:p>
    <w:p>
      <w:pPr>
        <w:numPr>
          <w:ilvl w:val="0"/>
          <w:numId w:val="1059"/>
        </w:numPr>
        <w:pStyle w:val="Compact"/>
      </w:pPr>
      <w:r>
        <w:rPr>
          <w:bCs/>
          <w:b/>
        </w:rPr>
        <w:t xml:space="preserve">mmacos:</w:t>
      </w:r>
      <w:r>
        <w:t xml:space="preserve"> </w:t>
      </w:r>
      <w:r>
        <w:rPr>
          <w:iCs/>
          <w:i/>
        </w:rPr>
        <w:t xml:space="preserve">not available</w:t>
      </w:r>
    </w:p>
    <w:p>
      <w:pPr>
        <w:numPr>
          <w:ilvl w:val="0"/>
          <w:numId w:val="1059"/>
        </w:numPr>
        <w:pStyle w:val="Compact"/>
      </w:pPr>
      <w:r>
        <w:rPr>
          <w:bCs/>
          <w:b/>
        </w:rPr>
        <w:t xml:space="preserve">engine API:</w:t>
      </w:r>
      <w:r>
        <w:t xml:space="preserve"> </w:t>
      </w:r>
      <w:r>
        <w:rPr>
          <w:rStyle w:val="VerbatimChar"/>
        </w:rPr>
        <w:t xml:space="preserve">macos_api_mod::elt_grp_fnd</w:t>
      </w:r>
    </w:p>
    <w:p>
      <w:pPr>
        <w:pStyle w:val="FirstParagraph"/>
      </w:pPr>
      <w:r>
        <w:t xml:space="preserve">Find all elements where element Grps. are defined.</w:t>
      </w:r>
    </w:p>
    <w:bookmarkEnd w:id="234"/>
    <w:bookmarkStart w:id="235" w:name="elt_grp_max_size"/>
    <w:p>
      <w:pPr>
        <w:pStyle w:val="Heading4"/>
      </w:pPr>
      <w:r>
        <w:t xml:space="preserve">elt_grp_max_size</w:t>
      </w:r>
    </w:p>
    <w:p>
      <w:pPr>
        <w:numPr>
          <w:ilvl w:val="0"/>
          <w:numId w:val="1060"/>
        </w:numPr>
        <w:pStyle w:val="Compact"/>
      </w:pPr>
      <w:r>
        <w:rPr>
          <w:bCs/>
          <w:b/>
        </w:rPr>
        <w:t xml:space="preserve">pymacos:</w:t>
      </w:r>
      <w:r>
        <w:t xml:space="preserve"> </w:t>
      </w:r>
      <w:r>
        <w:rPr>
          <w:rStyle w:val="VerbatimChar"/>
        </w:rPr>
        <w:t xml:space="preserve">pymacos.elt_grp_max_size(srf)</w:t>
      </w:r>
    </w:p>
    <w:p>
      <w:pPr>
        <w:numPr>
          <w:ilvl w:val="0"/>
          <w:numId w:val="1060"/>
        </w:numPr>
        <w:pStyle w:val="Compact"/>
      </w:pPr>
      <w:r>
        <w:rPr>
          <w:bCs/>
          <w:b/>
        </w:rPr>
        <w:t xml:space="preserve">mmacos:</w:t>
      </w:r>
      <w:r>
        <w:t xml:space="preserve"> </w:t>
      </w:r>
      <w:r>
        <w:rPr>
          <w:iCs/>
          <w:i/>
        </w:rPr>
        <w:t xml:space="preserve">not available</w:t>
      </w:r>
    </w:p>
    <w:p>
      <w:pPr>
        <w:pStyle w:val="FirstParagraph"/>
      </w:pPr>
      <w:r>
        <w:rPr>
          <w:iCs/>
          <w:i/>
        </w:rPr>
        <w:t xml:space="preserve">TODO: expand — dialog details, behavior notes, related commands.</w:t>
      </w:r>
    </w:p>
    <w:bookmarkEnd w:id="235"/>
    <w:bookmarkStart w:id="236" w:name="elt_grp_wipe"/>
    <w:p>
      <w:pPr>
        <w:pStyle w:val="Heading4"/>
      </w:pPr>
      <w:r>
        <w:t xml:space="preserve">elt_grp_wipe</w:t>
      </w:r>
    </w:p>
    <w:p>
      <w:pPr>
        <w:numPr>
          <w:ilvl w:val="0"/>
          <w:numId w:val="1061"/>
        </w:numPr>
        <w:pStyle w:val="Compact"/>
      </w:pPr>
      <w:r>
        <w:rPr>
          <w:bCs/>
          <w:b/>
        </w:rPr>
        <w:t xml:space="preserve">pymacos:</w:t>
      </w:r>
      <w:r>
        <w:t xml:space="preserve"> </w:t>
      </w:r>
      <w:r>
        <w:rPr>
          <w:rStyle w:val="VerbatimChar"/>
        </w:rPr>
        <w:t xml:space="preserve">pymacos.elt_grp_wipe()</w:t>
      </w:r>
    </w:p>
    <w:p>
      <w:pPr>
        <w:numPr>
          <w:ilvl w:val="0"/>
          <w:numId w:val="1061"/>
        </w:numPr>
        <w:pStyle w:val="Compact"/>
      </w:pPr>
      <w:r>
        <w:rPr>
          <w:bCs/>
          <w:b/>
        </w:rPr>
        <w:t xml:space="preserve">mmacos:</w:t>
      </w:r>
      <w:r>
        <w:t xml:space="preserve"> </w:t>
      </w:r>
      <w:r>
        <w:rPr>
          <w:iCs/>
          <w:i/>
        </w:rPr>
        <w:t xml:space="preserve">not available</w:t>
      </w:r>
    </w:p>
    <w:p>
      <w:pPr>
        <w:pStyle w:val="FirstParagraph"/>
      </w:pPr>
      <w:r>
        <w:t xml:space="preserve">Wipes out all Element-Grp. Settings from Rx</w:t>
      </w:r>
    </w:p>
    <w:bookmarkEnd w:id="236"/>
    <w:bookmarkStart w:id="237" w:name="elt_info"/>
    <w:p>
      <w:pPr>
        <w:pStyle w:val="Heading4"/>
      </w:pPr>
      <w:r>
        <w:t xml:space="preserve">elt_info</w:t>
      </w:r>
    </w:p>
    <w:p>
      <w:pPr>
        <w:numPr>
          <w:ilvl w:val="0"/>
          <w:numId w:val="1062"/>
        </w:numPr>
        <w:pStyle w:val="Compact"/>
      </w:pPr>
      <w:r>
        <w:rPr>
          <w:bCs/>
          <w:b/>
        </w:rPr>
        <w:t xml:space="preserve">mmacos:</w:t>
      </w:r>
      <w:r>
        <w:t xml:space="preserve"> </w:t>
      </w:r>
      <w:r>
        <w:rPr>
          <w:rStyle w:val="VerbatimChar"/>
        </w:rPr>
        <w:t xml:space="preserve">info = macos.get_elt_info(k)</w:t>
      </w:r>
    </w:p>
    <w:p>
      <w:pPr>
        <w:numPr>
          <w:ilvl w:val="0"/>
          <w:numId w:val="1062"/>
        </w:numPr>
        <w:pStyle w:val="Compact"/>
      </w:pPr>
      <w:r>
        <w:rPr>
          <w:bCs/>
          <w:b/>
        </w:rPr>
        <w:t xml:space="preserve">pymacos:</w:t>
      </w:r>
      <w:r>
        <w:t xml:space="preserve"> </w:t>
      </w:r>
      <w:r>
        <w:rPr>
          <w:rStyle w:val="VerbatimChar"/>
        </w:rPr>
        <w:t xml:space="preserve">pymacos.elt_info(srf)</w:t>
      </w:r>
    </w:p>
    <w:p>
      <w:pPr>
        <w:pStyle w:val="FirstParagraph"/>
      </w:pPr>
      <w:r>
        <w:t xml:space="preserve">Element metadata for layout drawing. info = macos.get_elt_info(K) queries element K of the loaded Rx: .elt_id engine EltID code (see .type for the name) .type element type name (</w:t>
      </w:r>
      <w:r>
        <w:t xml:space="preserve">‘</w:t>
      </w:r>
      <w:r>
        <w:t xml:space="preserve">Reflector</w:t>
      </w:r>
      <w:r>
        <w:t xml:space="preserve">’</w:t>
      </w:r>
      <w:r>
        <w:t xml:space="preserve">,</w:t>
      </w:r>
      <w:r>
        <w:t xml:space="preserve"> </w:t>
      </w:r>
      <w:r>
        <w:t xml:space="preserve">‘</w:t>
      </w:r>
      <w:r>
        <w:t xml:space="preserve">Refractor</w:t>
      </w:r>
      <w:r>
        <w:t xml:space="preserve">’</w:t>
      </w:r>
      <w:r>
        <w:t xml:space="preserve">, …) .ap_type aperture type code (0 None, 1 Circular, 2 Elliptical, 6 Hexagonal, 7 Polygonal, 8 Tapered_Polygonal, …)</w:t>
      </w:r>
    </w:p>
    <w:bookmarkEnd w:id="237"/>
    <w:bookmarkStart w:id="238" w:name="elt_jones"/>
    <w:p>
      <w:pPr>
        <w:pStyle w:val="Heading4"/>
      </w:pPr>
      <w:r>
        <w:t xml:space="preserve">elt_jones</w:t>
      </w:r>
    </w:p>
    <w:p>
      <w:pPr>
        <w:numPr>
          <w:ilvl w:val="0"/>
          <w:numId w:val="1063"/>
        </w:numPr>
        <w:pStyle w:val="Compact"/>
      </w:pPr>
      <w:r>
        <w:rPr>
          <w:bCs/>
          <w:b/>
        </w:rPr>
        <w:t xml:space="preserve">mmacos:</w:t>
      </w:r>
      <w:r>
        <w:t xml:space="preserve"> </w:t>
      </w:r>
      <w:r>
        <w:rPr>
          <w:rStyle w:val="VerbatimChar"/>
        </w:rPr>
        <w:t xml:space="preserve">J = macos.elt_jones(srf)</w:t>
      </w:r>
    </w:p>
    <w:p>
      <w:pPr>
        <w:numPr>
          <w:ilvl w:val="0"/>
          <w:numId w:val="1063"/>
        </w:numPr>
        <w:pStyle w:val="Compact"/>
      </w:pPr>
      <w:r>
        <w:rPr>
          <w:bCs/>
          <w:b/>
        </w:rPr>
        <w:t xml:space="preserve">pymacos:</w:t>
      </w:r>
      <w:r>
        <w:t xml:space="preserve"> </w:t>
      </w:r>
      <w:r>
        <w:rPr>
          <w:rStyle w:val="VerbatimChar"/>
        </w:rPr>
        <w:t xml:space="preserve">pymacos.elt_jones(srf)</w:t>
      </w:r>
    </w:p>
    <w:p>
      <w:pPr>
        <w:pStyle w:val="FirstParagraph"/>
      </w:pPr>
      <w:r>
        <w:t xml:space="preserve">The 2x2 Jones matrix a polarizing element applied. J = macos.elt_jones(SRF) returns the complex 2x2 Jones matrix that the polarizing element at SRF applied during the last trace, expressed in the element’s OWN transverse eigenbasis: column/row 1 is the declared axis projected into the ray’s transverse plane, 2 is its orthogonal partner (rhat x ahat).</w:t>
      </w:r>
    </w:p>
    <w:p>
      <w:pPr>
        <w:pStyle w:val="BodyText"/>
      </w:pPr>
      <w:r>
        <w:rPr>
          <w:bCs/>
          <w:b/>
        </w:rPr>
        <w:t xml:space="preserve">Reads a formerly dead array.</w:t>
      </w:r>
      <w:r>
        <w:t xml:space="preserve"> </w:t>
      </w:r>
      <w:r>
        <w:rPr>
          <w:rStyle w:val="VerbatimChar"/>
        </w:rPr>
        <w:t xml:space="preserve">JmatElt(2,2,mElt)</w:t>
      </w:r>
      <w:r>
        <w:t xml:space="preserve"> </w:t>
      </w:r>
      <w:r>
        <w:t xml:space="preserve">was allocated,</w:t>
      </w:r>
      <w:r>
        <w:t xml:space="preserve"> </w:t>
      </w:r>
      <w:r>
        <w:t xml:space="preserve">zeroed and deallocated by</w:t>
      </w:r>
      <w:r>
        <w:t xml:space="preserve"> </w:t>
      </w:r>
      <w:r>
        <w:rPr>
          <w:rStyle w:val="VerbatimChar"/>
        </w:rPr>
        <w:t xml:space="preserve">elt_mod</w:t>
      </w:r>
      <w:r>
        <w:t xml:space="preserve"> </w:t>
      </w:r>
      <w:r>
        <w:t xml:space="preserve">and never otherwise touched. Phase 3</w:t>
      </w:r>
      <w:r>
        <w:t xml:space="preserve"> </w:t>
      </w:r>
      <w:r>
        <w:t xml:space="preserve">fills it in</w:t>
      </w:r>
      <w:r>
        <w:t xml:space="preserve"> </w:t>
      </w:r>
      <w:r>
        <w:rPr>
          <w:rStyle w:val="VerbatimChar"/>
        </w:rPr>
        <w:t xml:space="preserve">PolElt</w:t>
      </w:r>
      <w:r>
        <w:t xml:space="preserve"> </w:t>
      </w:r>
      <w:r>
        <w:t xml:space="preserve">and exposes it here.</w:t>
      </w:r>
    </w:p>
    <w:p>
      <w:pPr>
        <w:pStyle w:val="BodyText"/>
      </w:pPr>
      <w:r>
        <w:rPr>
          <w:bCs/>
          <w:b/>
        </w:rPr>
        <w:t xml:space="preserve">Per element, not per ray – and that is exact.</w:t>
      </w:r>
      <w:r>
        <w:t xml:space="preserve"> </w:t>
      </w:r>
      <w:r>
        <w:t xml:space="preserve">The coefficients of an</w:t>
      </w:r>
      <w:r>
        <w:t xml:space="preserve"> </w:t>
      </w:r>
      <w:r>
        <w:t xml:space="preserve">ideal polarizer or retarder in its OWN eigenbasis do not depend on the ray;</w:t>
      </w:r>
      <w:r>
        <w:t xml:space="preserve"> </w:t>
      </w:r>
      <w:r>
        <w:t xml:space="preserve">all the ray dependence lives in the basis (the declared axis projected into</w:t>
      </w:r>
      <w:r>
        <w:t xml:space="preserve"> </w:t>
      </w:r>
      <w:r>
        <w:t xml:space="preserve">each ray’s transverse plane). So this is not a substitute for</w:t>
      </w:r>
      <w:r>
        <w:t xml:space="preserve"> </w:t>
      </w:r>
      <w:r>
        <w:rPr>
          <w:rStyle w:val="VerbatimChar"/>
        </w:rPr>
        <w:t xml:space="preserve">jones_pupil</w:t>
      </w:r>
      <w:r>
        <w:t xml:space="preserve">,</w:t>
      </w:r>
      <w:r>
        <w:t xml:space="preserve"> </w:t>
      </w:r>
      <w:r>
        <w:t xml:space="preserve">which is the pupil-referenced Jones and is what any polarization-aberration</w:t>
      </w:r>
      <w:r>
        <w:t xml:space="preserve"> </w:t>
      </w:r>
      <w:r>
        <w:t xml:space="preserve">analysis wants.</w:t>
      </w:r>
    </w:p>
    <w:p>
      <w:pPr>
        <w:pStyle w:val="BodyText"/>
      </w:pPr>
      <w:r>
        <w:rPr>
          <w:bCs/>
          <w:b/>
        </w:rPr>
        <w:t xml:space="preserve">Diagonal by construction:</w:t>
      </w:r>
      <w:r>
        <w:t xml:space="preserve"> </w:t>
      </w:r>
      <w:r>
        <w:rPr>
          <w:rStyle w:val="VerbatimChar"/>
        </w:rPr>
        <w:t xml:space="preserve">diag(1,0)</w:t>
      </w:r>
      <w:r>
        <w:t xml:space="preserve"> </w:t>
      </w:r>
      <w:r>
        <w:t xml:space="preserve">for an ideal polarizer,</w:t>
      </w:r>
      <w:r>
        <w:t xml:space="preserve"> </w:t>
      </w:r>
      <w:r>
        <w:rPr>
          <w:rStyle w:val="VerbatimChar"/>
        </w:rPr>
        <w:t xml:space="preserve">diag(1, exp(-i*2*pi*R))</w:t>
      </w:r>
      <w:r>
        <w:t xml:space="preserve"> </w:t>
      </w:r>
      <w:r>
        <w:t xml:space="preserve">for a waveplate. Returns zeros if no polarized</w:t>
      </w:r>
      <w:r>
        <w:t xml:space="preserve"> </w:t>
      </w:r>
      <w:r>
        <w:t xml:space="preserve">trace has run.</w:t>
      </w:r>
      <w:r>
        <w:t xml:space="preserve"> </w:t>
      </w:r>
    </w:p>
    <w:bookmarkEnd w:id="238"/>
    <w:bookmarkStart w:id="239" w:name="elt_kc"/>
    <w:p>
      <w:pPr>
        <w:pStyle w:val="Heading4"/>
      </w:pPr>
      <w:r>
        <w:t xml:space="preserve">elt_kc</w:t>
      </w:r>
    </w:p>
    <w:p>
      <w:pPr>
        <w:numPr>
          <w:ilvl w:val="0"/>
          <w:numId w:val="1064"/>
        </w:numPr>
        <w:pStyle w:val="Compact"/>
      </w:pPr>
      <w:r>
        <w:rPr>
          <w:bCs/>
          <w:b/>
        </w:rPr>
        <w:t xml:space="preserve">mmacos:</w:t>
      </w:r>
      <w:r>
        <w:t xml:space="preserve"> </w:t>
      </w:r>
      <w:r>
        <w:rPr>
          <w:rStyle w:val="VerbatimChar"/>
        </w:rPr>
        <w:t xml:space="preserve">kc = macos.get_elt_kc(srf)</w:t>
      </w:r>
    </w:p>
    <w:p>
      <w:pPr>
        <w:numPr>
          <w:ilvl w:val="0"/>
          <w:numId w:val="1064"/>
        </w:numPr>
        <w:pStyle w:val="Compact"/>
      </w:pPr>
      <w:r>
        <w:rPr>
          <w:bCs/>
          <w:b/>
        </w:rPr>
        <w:t xml:space="preserve">mmacos:</w:t>
      </w:r>
      <w:r>
        <w:t xml:space="preserve"> </w:t>
      </w:r>
      <w:r>
        <w:rPr>
          <w:rStyle w:val="VerbatimChar"/>
        </w:rPr>
        <w:t xml:space="preserve">macos.set_elt_kc(srf, kc)</w:t>
      </w:r>
    </w:p>
    <w:p>
      <w:pPr>
        <w:numPr>
          <w:ilvl w:val="0"/>
          <w:numId w:val="1064"/>
        </w:numPr>
        <w:pStyle w:val="Compact"/>
      </w:pPr>
      <w:r>
        <w:rPr>
          <w:bCs/>
          <w:b/>
        </w:rPr>
        <w:t xml:space="preserve">pymacos:</w:t>
      </w:r>
      <w:r>
        <w:t xml:space="preserve"> </w:t>
      </w:r>
      <w:r>
        <w:rPr>
          <w:rStyle w:val="VerbatimChar"/>
        </w:rPr>
        <w:t xml:space="preserve">pymacos.elt_kc(srf, conic_constant)</w:t>
      </w:r>
    </w:p>
    <w:p>
      <w:pPr>
        <w:numPr>
          <w:ilvl w:val="0"/>
          <w:numId w:val="1064"/>
        </w:numPr>
        <w:pStyle w:val="Compact"/>
      </w:pPr>
      <w:r>
        <w:rPr>
          <w:bCs/>
          <w:b/>
        </w:rPr>
        <w:t xml:space="preserve">engine API:</w:t>
      </w:r>
      <w:r>
        <w:t xml:space="preserve"> </w:t>
      </w:r>
      <w:r>
        <w:rPr>
          <w:rStyle w:val="VerbatimChar"/>
        </w:rPr>
        <w:t xml:space="preserve">macos_api_mod::elt_kc</w:t>
      </w:r>
    </w:p>
    <w:p>
      <w:pPr>
        <w:pStyle w:val="FirstParagraph"/>
      </w:pPr>
      <w:r>
        <w:t xml:space="preserve">Conic constant Kc of element SRF (dimensionless). Kc = 0 sphere, -1 paraboloid, &lt;-1 hyperboloid, -1&lt;Kc&lt;0 prolate ellipsoid, Kc&gt;0 oblate ellipsoid.</w:t>
      </w:r>
    </w:p>
    <w:bookmarkEnd w:id="239"/>
    <w:bookmarkStart w:id="240" w:name="elt_kr"/>
    <w:p>
      <w:pPr>
        <w:pStyle w:val="Heading4"/>
      </w:pPr>
      <w:r>
        <w:t xml:space="preserve">elt_kr</w:t>
      </w:r>
    </w:p>
    <w:p>
      <w:pPr>
        <w:numPr>
          <w:ilvl w:val="0"/>
          <w:numId w:val="1065"/>
        </w:numPr>
        <w:pStyle w:val="Compact"/>
      </w:pPr>
      <w:r>
        <w:rPr>
          <w:bCs/>
          <w:b/>
        </w:rPr>
        <w:t xml:space="preserve">mmacos:</w:t>
      </w:r>
      <w:r>
        <w:t xml:space="preserve"> </w:t>
      </w:r>
      <w:r>
        <w:rPr>
          <w:rStyle w:val="VerbatimChar"/>
        </w:rPr>
        <w:t xml:space="preserve">kr = macos.get_elt_kr(srf)</w:t>
      </w:r>
    </w:p>
    <w:p>
      <w:pPr>
        <w:numPr>
          <w:ilvl w:val="0"/>
          <w:numId w:val="1065"/>
        </w:numPr>
        <w:pStyle w:val="Compact"/>
      </w:pPr>
      <w:r>
        <w:rPr>
          <w:bCs/>
          <w:b/>
        </w:rPr>
        <w:t xml:space="preserve">mmacos:</w:t>
      </w:r>
      <w:r>
        <w:t xml:space="preserve"> </w:t>
      </w:r>
      <w:r>
        <w:rPr>
          <w:rStyle w:val="VerbatimChar"/>
        </w:rPr>
        <w:t xml:space="preserve">macos.set_elt_kr(srf, kr)</w:t>
      </w:r>
    </w:p>
    <w:p>
      <w:pPr>
        <w:numPr>
          <w:ilvl w:val="0"/>
          <w:numId w:val="1065"/>
        </w:numPr>
        <w:pStyle w:val="Compact"/>
      </w:pPr>
      <w:r>
        <w:rPr>
          <w:bCs/>
          <w:b/>
        </w:rPr>
        <w:t xml:space="preserve">pymacos:</w:t>
      </w:r>
      <w:r>
        <w:t xml:space="preserve"> </w:t>
      </w:r>
      <w:r>
        <w:rPr>
          <w:rStyle w:val="VerbatimChar"/>
        </w:rPr>
        <w:t xml:space="preserve">pymacos.elt_kr(srf, radii)</w:t>
      </w:r>
    </w:p>
    <w:p>
      <w:pPr>
        <w:numPr>
          <w:ilvl w:val="0"/>
          <w:numId w:val="1065"/>
        </w:numPr>
        <w:pStyle w:val="Compact"/>
      </w:pPr>
      <w:r>
        <w:rPr>
          <w:bCs/>
          <w:b/>
        </w:rPr>
        <w:t xml:space="preserve">engine API:</w:t>
      </w:r>
      <w:r>
        <w:t xml:space="preserve"> </w:t>
      </w:r>
      <w:r>
        <w:rPr>
          <w:rStyle w:val="VerbatimChar"/>
        </w:rPr>
        <w:t xml:space="preserve">macos_api_mod::elt_kr</w:t>
      </w:r>
    </w:p>
    <w:p>
      <w:pPr>
        <w:pStyle w:val="FirstParagraph"/>
      </w:pPr>
      <w:r>
        <w:t xml:space="preserve">Radius of curvature Kr of element SRF (BaseUnits). Flat / FocalPlane elements report a big-magnitude sentinel (~1e22), not a physical radius.</w:t>
      </w:r>
    </w:p>
    <w:bookmarkEnd w:id="240"/>
    <w:bookmarkStart w:id="241" w:name="elt_mon_zrn_coef"/>
    <w:p>
      <w:pPr>
        <w:pStyle w:val="Heading4"/>
      </w:pPr>
      <w:r>
        <w:t xml:space="preserve">elt_mon_zrn_coef</w:t>
      </w:r>
    </w:p>
    <w:p>
      <w:pPr>
        <w:numPr>
          <w:ilvl w:val="0"/>
          <w:numId w:val="1066"/>
        </w:numPr>
        <w:pStyle w:val="Compact"/>
      </w:pPr>
      <w:r>
        <w:rPr>
          <w:bCs/>
          <w:b/>
        </w:rPr>
        <w:t xml:space="preserve">mmacos:</w:t>
      </w:r>
      <w:r>
        <w:t xml:space="preserve"> </w:t>
      </w:r>
      <w:r>
        <w:rPr>
          <w:rStyle w:val="VerbatimChar"/>
        </w:rPr>
        <w:t xml:space="preserve">coefs = macos.get_elt_mon_zrn_coef(iElt, modes)</w:t>
      </w:r>
    </w:p>
    <w:p>
      <w:pPr>
        <w:numPr>
          <w:ilvl w:val="0"/>
          <w:numId w:val="1066"/>
        </w:numPr>
        <w:pStyle w:val="Compact"/>
      </w:pPr>
      <w:r>
        <w:rPr>
          <w:bCs/>
          <w:b/>
        </w:rPr>
        <w:t xml:space="preserve">mmacos:</w:t>
      </w:r>
      <w:r>
        <w:t xml:space="preserve"> </w:t>
      </w:r>
      <w:r>
        <w:rPr>
          <w:rStyle w:val="VerbatimChar"/>
        </w:rPr>
        <w:t xml:space="preserve">macos.set_elt_mon_zrn_coef(iElt, modes, coefs, opts)</w:t>
      </w:r>
    </w:p>
    <w:p>
      <w:pPr>
        <w:numPr>
          <w:ilvl w:val="0"/>
          <w:numId w:val="1066"/>
        </w:numPr>
        <w:pStyle w:val="Compact"/>
      </w:pPr>
      <w:r>
        <w:rPr>
          <w:bCs/>
          <w:b/>
        </w:rPr>
        <w:t xml:space="preserve">pymacos:</w:t>
      </w:r>
      <w:r>
        <w:t xml:space="preserve"> </w:t>
      </w:r>
      <w:r>
        <w:rPr>
          <w:iCs/>
          <w:i/>
        </w:rPr>
        <w:t xml:space="preserve">not available</w:t>
      </w:r>
    </w:p>
    <w:p>
      <w:pPr>
        <w:pStyle w:val="FirstParagraph"/>
      </w:pPr>
      <w:r>
        <w:t xml:space="preserve">Read MonZern coefficients on a FreeForm element. coefs = macos.get_elt_mon_zrn_coef(IELT, MODES) returns COEFS(k) = MonZernCoef(MODES(k)) on element IELT (must be FreeForm SrfType=14), as a column vector. See also: macos.set_elt_mon_zrn_coef.</w:t>
      </w:r>
    </w:p>
    <w:bookmarkEnd w:id="241"/>
    <w:bookmarkStart w:id="242" w:name="elt_obs"/>
    <w:p>
      <w:pPr>
        <w:pStyle w:val="Heading4"/>
      </w:pPr>
      <w:r>
        <w:t xml:space="preserve">elt_obs</w:t>
      </w:r>
    </w:p>
    <w:p>
      <w:pPr>
        <w:numPr>
          <w:ilvl w:val="0"/>
          <w:numId w:val="1067"/>
        </w:numPr>
        <w:pStyle w:val="Compact"/>
      </w:pPr>
      <w:r>
        <w:rPr>
          <w:bCs/>
          <w:b/>
        </w:rPr>
        <w:t xml:space="preserve">mmacos:</w:t>
      </w:r>
      <w:r>
        <w:t xml:space="preserve"> </w:t>
      </w:r>
      <w:r>
        <w:rPr>
          <w:rStyle w:val="VerbatimChar"/>
        </w:rPr>
        <w:t xml:space="preserve">obs = macos.get_elt_obs(k)</w:t>
      </w:r>
    </w:p>
    <w:p>
      <w:pPr>
        <w:numPr>
          <w:ilvl w:val="0"/>
          <w:numId w:val="1067"/>
        </w:numPr>
        <w:pStyle w:val="Compact"/>
      </w:pPr>
      <w:r>
        <w:rPr>
          <w:bCs/>
          <w:b/>
        </w:rPr>
        <w:t xml:space="preserve">pymacos:</w:t>
      </w:r>
      <w:r>
        <w:t xml:space="preserve"> </w:t>
      </w:r>
      <w:r>
        <w:rPr>
          <w:rStyle w:val="VerbatimChar"/>
        </w:rPr>
        <w:t xml:space="preserve">pymacos.elt_obs(srf)</w:t>
      </w:r>
    </w:p>
    <w:p>
      <w:pPr>
        <w:pStyle w:val="FirstParagraph"/>
      </w:pPr>
      <w:r>
        <w:t xml:space="preserve">Obscuration declarations of element K (loaded Rx). obs = macos.get_elt_obs(K) returns the element’s declared obscurations (a perforated primary’s central hole, a coronagraph mask, a spider blade, …): .n declared count (engine nObs; may exceed the returned N) .type 1xN ObsType codes as stored (+/-1 Circle/NegCircle,</w:t>
      </w:r>
    </w:p>
    <w:bookmarkEnd w:id="242"/>
    <w:bookmarkStart w:id="243" w:name="elt_psi"/>
    <w:p>
      <w:pPr>
        <w:pStyle w:val="Heading4"/>
      </w:pPr>
      <w:r>
        <w:t xml:space="preserve">elt_psi</w:t>
      </w:r>
    </w:p>
    <w:p>
      <w:pPr>
        <w:numPr>
          <w:ilvl w:val="0"/>
          <w:numId w:val="1068"/>
        </w:numPr>
        <w:pStyle w:val="Compact"/>
      </w:pPr>
      <w:r>
        <w:rPr>
          <w:bCs/>
          <w:b/>
        </w:rPr>
        <w:t xml:space="preserve">mmacos:</w:t>
      </w:r>
      <w:r>
        <w:t xml:space="preserve"> </w:t>
      </w:r>
      <w:r>
        <w:rPr>
          <w:rStyle w:val="VerbatimChar"/>
        </w:rPr>
        <w:t xml:space="preserve">psi = macos.get_elt_psi(srf)</w:t>
      </w:r>
    </w:p>
    <w:p>
      <w:pPr>
        <w:numPr>
          <w:ilvl w:val="0"/>
          <w:numId w:val="1068"/>
        </w:numPr>
        <w:pStyle w:val="Compact"/>
      </w:pPr>
      <w:r>
        <w:rPr>
          <w:bCs/>
          <w:b/>
        </w:rPr>
        <w:t xml:space="preserve">mmacos:</w:t>
      </w:r>
      <w:r>
        <w:t xml:space="preserve"> </w:t>
      </w:r>
      <w:r>
        <w:rPr>
          <w:rStyle w:val="VerbatimChar"/>
        </w:rPr>
        <w:t xml:space="preserve">macos.set_elt_psi(srf, psi)</w:t>
      </w:r>
    </w:p>
    <w:p>
      <w:pPr>
        <w:numPr>
          <w:ilvl w:val="0"/>
          <w:numId w:val="1068"/>
        </w:numPr>
        <w:pStyle w:val="Compact"/>
      </w:pPr>
      <w:r>
        <w:rPr>
          <w:bCs/>
          <w:b/>
        </w:rPr>
        <w:t xml:space="preserve">pymacos:</w:t>
      </w:r>
      <w:r>
        <w:t xml:space="preserve"> </w:t>
      </w:r>
      <w:r>
        <w:rPr>
          <w:rStyle w:val="VerbatimChar"/>
        </w:rPr>
        <w:t xml:space="preserve">pymacos.elt_psi(srf, psi)</w:t>
      </w:r>
    </w:p>
    <w:p>
      <w:pPr>
        <w:numPr>
          <w:ilvl w:val="0"/>
          <w:numId w:val="1068"/>
        </w:numPr>
        <w:pStyle w:val="Compact"/>
      </w:pPr>
      <w:r>
        <w:rPr>
          <w:bCs/>
          <w:b/>
        </w:rPr>
        <w:t xml:space="preserve">engine API:</w:t>
      </w:r>
      <w:r>
        <w:t xml:space="preserve"> </w:t>
      </w:r>
      <w:r>
        <w:rPr>
          <w:rStyle w:val="VerbatimChar"/>
        </w:rPr>
        <w:t xml:space="preserve">macos_api_mod::elt_psi</w:t>
      </w:r>
    </w:p>
    <w:p>
      <w:pPr>
        <w:pStyle w:val="FirstParagraph"/>
      </w:pPr>
      <w:r>
        <w:t xml:space="preserve">Vertex surface normal of element SRF (3-vector).</w:t>
      </w:r>
    </w:p>
    <w:bookmarkEnd w:id="243"/>
    <w:bookmarkStart w:id="244" w:name="elt_rpt"/>
    <w:p>
      <w:pPr>
        <w:pStyle w:val="Heading4"/>
      </w:pPr>
      <w:r>
        <w:t xml:space="preserve">elt_rpt</w:t>
      </w:r>
    </w:p>
    <w:p>
      <w:pPr>
        <w:numPr>
          <w:ilvl w:val="0"/>
          <w:numId w:val="1069"/>
        </w:numPr>
        <w:pStyle w:val="Compact"/>
      </w:pPr>
      <w:r>
        <w:rPr>
          <w:bCs/>
          <w:b/>
        </w:rPr>
        <w:t xml:space="preserve">mmacos:</w:t>
      </w:r>
      <w:r>
        <w:t xml:space="preserve"> </w:t>
      </w:r>
      <w:r>
        <w:rPr>
          <w:rStyle w:val="VerbatimChar"/>
        </w:rPr>
        <w:t xml:space="preserve">rpt = macos.get_elt_rpt(srf)</w:t>
      </w:r>
    </w:p>
    <w:p>
      <w:pPr>
        <w:numPr>
          <w:ilvl w:val="0"/>
          <w:numId w:val="1069"/>
        </w:numPr>
        <w:pStyle w:val="Compact"/>
      </w:pPr>
      <w:r>
        <w:rPr>
          <w:bCs/>
          <w:b/>
        </w:rPr>
        <w:t xml:space="preserve">mmacos:</w:t>
      </w:r>
      <w:r>
        <w:t xml:space="preserve"> </w:t>
      </w:r>
      <w:r>
        <w:rPr>
          <w:rStyle w:val="VerbatimChar"/>
        </w:rPr>
        <w:t xml:space="preserve">macos.set_elt_rpt(srf, rpt)</w:t>
      </w:r>
    </w:p>
    <w:p>
      <w:pPr>
        <w:numPr>
          <w:ilvl w:val="0"/>
          <w:numId w:val="1069"/>
        </w:numPr>
        <w:pStyle w:val="Compact"/>
      </w:pPr>
      <w:r>
        <w:rPr>
          <w:bCs/>
          <w:b/>
        </w:rPr>
        <w:t xml:space="preserve">pymacos:</w:t>
      </w:r>
      <w:r>
        <w:t xml:space="preserve"> </w:t>
      </w:r>
      <w:r>
        <w:rPr>
          <w:rStyle w:val="VerbatimChar"/>
        </w:rPr>
        <w:t xml:space="preserve">pymacos.elt_rpt(srf, rpt)</w:t>
      </w:r>
    </w:p>
    <w:p>
      <w:pPr>
        <w:numPr>
          <w:ilvl w:val="0"/>
          <w:numId w:val="1069"/>
        </w:numPr>
        <w:pStyle w:val="Compact"/>
      </w:pPr>
      <w:r>
        <w:rPr>
          <w:bCs/>
          <w:b/>
        </w:rPr>
        <w:t xml:space="preserve">engine API:</w:t>
      </w:r>
      <w:r>
        <w:t xml:space="preserve"> </w:t>
      </w:r>
      <w:r>
        <w:rPr>
          <w:rStyle w:val="VerbatimChar"/>
        </w:rPr>
        <w:t xml:space="preserve">macos_api_mod::elt_rpt</w:t>
      </w:r>
    </w:p>
    <w:p>
      <w:pPr>
        <w:pStyle w:val="FirstParagraph"/>
      </w:pPr>
      <w:r>
        <w:t xml:space="preserve">Reference point of element SRF (3-vector, BaseUnits).</w:t>
      </w:r>
    </w:p>
    <w:bookmarkEnd w:id="244"/>
    <w:bookmarkStart w:id="245" w:name="elt_srf_csys"/>
    <w:p>
      <w:pPr>
        <w:pStyle w:val="Heading4"/>
      </w:pPr>
      <w:r>
        <w:t xml:space="preserve">elt_srf_csys</w:t>
      </w:r>
    </w:p>
    <w:p>
      <w:pPr>
        <w:numPr>
          <w:ilvl w:val="0"/>
          <w:numId w:val="1070"/>
        </w:numPr>
        <w:pStyle w:val="Compact"/>
      </w:pPr>
      <w:r>
        <w:rPr>
          <w:bCs/>
          <w:b/>
        </w:rPr>
        <w:t xml:space="preserve">mmacos:</w:t>
      </w:r>
      <w:r>
        <w:t xml:space="preserve"> </w:t>
      </w:r>
      <w:r>
        <w:rPr>
          <w:rStyle w:val="VerbatimChar"/>
        </w:rPr>
        <w:t xml:space="preserve">s = macos.get_elt_srf_csys(srfs)</w:t>
      </w:r>
    </w:p>
    <w:p>
      <w:pPr>
        <w:numPr>
          <w:ilvl w:val="0"/>
          <w:numId w:val="1070"/>
        </w:numPr>
        <w:pStyle w:val="Compact"/>
      </w:pPr>
      <w:r>
        <w:rPr>
          <w:bCs/>
          <w:b/>
        </w:rPr>
        <w:t xml:space="preserve">mmacos:</w:t>
      </w:r>
      <w:r>
        <w:t xml:space="preserve"> </w:t>
      </w:r>
      <w:r>
        <w:rPr>
          <w:rStyle w:val="VerbatimChar"/>
        </w:rPr>
        <w:t xml:space="preserve">macos.set_elt_srf_csys(srf, pMon, xMon, yMon, zMon)</w:t>
      </w:r>
    </w:p>
    <w:p>
      <w:pPr>
        <w:numPr>
          <w:ilvl w:val="0"/>
          <w:numId w:val="1070"/>
        </w:numPr>
        <w:pStyle w:val="Compact"/>
      </w:pPr>
      <w:r>
        <w:rPr>
          <w:bCs/>
          <w:b/>
        </w:rPr>
        <w:t xml:space="preserve">pymacos:</w:t>
      </w:r>
      <w:r>
        <w:t xml:space="preserve"> </w:t>
      </w:r>
      <w:r>
        <w:rPr>
          <w:rStyle w:val="VerbatimChar"/>
        </w:rPr>
        <w:t xml:space="preserve">pymacos.elt_srf_csys(srf, origin, xdir, ydir, zdir)</w:t>
      </w:r>
    </w:p>
    <w:p>
      <w:pPr>
        <w:numPr>
          <w:ilvl w:val="0"/>
          <w:numId w:val="1070"/>
        </w:numPr>
        <w:pStyle w:val="Compact"/>
      </w:pPr>
      <w:r>
        <w:rPr>
          <w:bCs/>
          <w:b/>
        </w:rPr>
        <w:t xml:space="preserve">engine API:</w:t>
      </w:r>
      <w:r>
        <w:t xml:space="preserve"> </w:t>
      </w:r>
      <w:r>
        <w:rPr>
          <w:rStyle w:val="VerbatimChar"/>
        </w:rPr>
        <w:t xml:space="preserve">macos_api_mod::elt_srf_csys</w:t>
      </w:r>
    </w:p>
    <w:p>
      <w:pPr>
        <w:pStyle w:val="FirstParagraph"/>
      </w:pPr>
      <w:r>
        <w:t xml:space="preserve">Surface (monomial/Zernike/grid) coordinate frame. s = macos.get_elt_srf_csys(SRFS) returns the surface-figure coordinate frame (pMon/xMon/yMon/zMon) for each element in SRFS – the frame in which monomial, Zernike and grid figures are defined: .pMon 3×N frame origin (vertex position) .xMon 3×N x-axis (each column a unit vector)</w:t>
      </w:r>
    </w:p>
    <w:bookmarkEnd w:id="245"/>
    <w:bookmarkStart w:id="246" w:name="elt_vpt"/>
    <w:p>
      <w:pPr>
        <w:pStyle w:val="Heading4"/>
      </w:pPr>
      <w:r>
        <w:t xml:space="preserve">elt_vpt</w:t>
      </w:r>
    </w:p>
    <w:p>
      <w:pPr>
        <w:numPr>
          <w:ilvl w:val="0"/>
          <w:numId w:val="1071"/>
        </w:numPr>
        <w:pStyle w:val="Compact"/>
      </w:pPr>
      <w:r>
        <w:rPr>
          <w:bCs/>
          <w:b/>
        </w:rPr>
        <w:t xml:space="preserve">mmacos:</w:t>
      </w:r>
      <w:r>
        <w:t xml:space="preserve"> </w:t>
      </w:r>
      <w:r>
        <w:rPr>
          <w:rStyle w:val="VerbatimChar"/>
        </w:rPr>
        <w:t xml:space="preserve">vpt = macos.get_elt_vpt(srf)</w:t>
      </w:r>
    </w:p>
    <w:p>
      <w:pPr>
        <w:numPr>
          <w:ilvl w:val="0"/>
          <w:numId w:val="1071"/>
        </w:numPr>
        <w:pStyle w:val="Compact"/>
      </w:pPr>
      <w:r>
        <w:rPr>
          <w:bCs/>
          <w:b/>
        </w:rPr>
        <w:t xml:space="preserve">mmacos:</w:t>
      </w:r>
      <w:r>
        <w:t xml:space="preserve"> </w:t>
      </w:r>
      <w:r>
        <w:rPr>
          <w:rStyle w:val="VerbatimChar"/>
        </w:rPr>
        <w:t xml:space="preserve">macos.set_elt_vpt(srf, vpt)</w:t>
      </w:r>
    </w:p>
    <w:p>
      <w:pPr>
        <w:numPr>
          <w:ilvl w:val="0"/>
          <w:numId w:val="1071"/>
        </w:numPr>
        <w:pStyle w:val="Compact"/>
      </w:pPr>
      <w:r>
        <w:rPr>
          <w:bCs/>
          <w:b/>
        </w:rPr>
        <w:t xml:space="preserve">pymacos:</w:t>
      </w:r>
      <w:r>
        <w:t xml:space="preserve"> </w:t>
      </w:r>
      <w:r>
        <w:rPr>
          <w:rStyle w:val="VerbatimChar"/>
        </w:rPr>
        <w:t xml:space="preserve">pymacos.elt_vpt(srf, vpt)</w:t>
      </w:r>
    </w:p>
    <w:p>
      <w:pPr>
        <w:numPr>
          <w:ilvl w:val="0"/>
          <w:numId w:val="1071"/>
        </w:numPr>
        <w:pStyle w:val="Compact"/>
      </w:pPr>
      <w:r>
        <w:rPr>
          <w:bCs/>
          <w:b/>
        </w:rPr>
        <w:t xml:space="preserve">engine API:</w:t>
      </w:r>
      <w:r>
        <w:t xml:space="preserve"> </w:t>
      </w:r>
      <w:r>
        <w:rPr>
          <w:rStyle w:val="VerbatimChar"/>
        </w:rPr>
        <w:t xml:space="preserve">macos_api_mod::elt_vpt</w:t>
      </w:r>
    </w:p>
    <w:p>
      <w:pPr>
        <w:pStyle w:val="FirstParagraph"/>
      </w:pPr>
      <w:r>
        <w:t xml:space="preserve">Vertex point of element SRF (3-vector, BaseUnits).</w:t>
      </w:r>
    </w:p>
    <w:bookmarkEnd w:id="246"/>
    <w:bookmarkStart w:id="247" w:name="elt_z"/>
    <w:p>
      <w:pPr>
        <w:pStyle w:val="Heading4"/>
      </w:pPr>
      <w:r>
        <w:t xml:space="preserve">elt_z</w:t>
      </w:r>
    </w:p>
    <w:p>
      <w:pPr>
        <w:numPr>
          <w:ilvl w:val="0"/>
          <w:numId w:val="1072"/>
        </w:numPr>
        <w:pStyle w:val="Compact"/>
      </w:pPr>
      <w:r>
        <w:rPr>
          <w:bCs/>
          <w:b/>
        </w:rPr>
        <w:t xml:space="preserve">mmacos:</w:t>
      </w:r>
      <w:r>
        <w:t xml:space="preserve"> </w:t>
      </w:r>
      <w:r>
        <w:rPr>
          <w:rStyle w:val="VerbatimChar"/>
        </w:rPr>
        <w:t xml:space="preserve">z = macos.get_elt_z(srf)</w:t>
      </w:r>
    </w:p>
    <w:p>
      <w:pPr>
        <w:numPr>
          <w:ilvl w:val="0"/>
          <w:numId w:val="1072"/>
        </w:numPr>
        <w:pStyle w:val="Compact"/>
      </w:pPr>
      <w:r>
        <w:rPr>
          <w:bCs/>
          <w:b/>
        </w:rPr>
        <w:t xml:space="preserve">pymacos:</w:t>
      </w:r>
      <w:r>
        <w:t xml:space="preserve"> </w:t>
      </w:r>
      <w:r>
        <w:rPr>
          <w:rStyle w:val="VerbatimChar"/>
        </w:rPr>
        <w:t xml:space="preserve">pymacos.elt_z(srf, z)</w:t>
      </w:r>
    </w:p>
    <w:p>
      <w:pPr>
        <w:numPr>
          <w:ilvl w:val="0"/>
          <w:numId w:val="1072"/>
        </w:numPr>
        <w:pStyle w:val="Compact"/>
      </w:pPr>
      <w:r>
        <w:rPr>
          <w:bCs/>
          <w:b/>
        </w:rPr>
        <w:t xml:space="preserve">engine API:</w:t>
      </w:r>
      <w:r>
        <w:t xml:space="preserve"> </w:t>
      </w:r>
      <w:r>
        <w:rPr>
          <w:rStyle w:val="VerbatimChar"/>
        </w:rPr>
        <w:t xml:space="preserve">macos_api_mod::elt_z</w:t>
      </w:r>
    </w:p>
    <w:p>
      <w:pPr>
        <w:pStyle w:val="FirstParagraph"/>
      </w:pPr>
      <w:r>
        <w:t xml:space="preserve">Propagation distance zElt at element SRF. For Flat / FocalPlane elements this is a big-magnitude sentinel (~1e19–1e22) meaning</w:t>
      </w:r>
      <w:r>
        <w:t xml:space="preserve"> </w:t>
      </w:r>
      <w:r>
        <w:t xml:space="preserve">“</w:t>
      </w:r>
      <w:r>
        <w:t xml:space="preserve">propagate to the next defined plane</w:t>
      </w:r>
      <w:r>
        <w:t xml:space="preserve">”</w:t>
      </w:r>
      <w:r>
        <w:t xml:space="preserve">, not a physical distance. Curved elements report the actual prescribed propagation distance from the previous surface.</w:t>
      </w:r>
    </w:p>
    <w:bookmarkEnd w:id="247"/>
    <w:bookmarkStart w:id="248" w:name="elt_zrn"/>
    <w:p>
      <w:pPr>
        <w:pStyle w:val="Heading4"/>
      </w:pPr>
      <w:r>
        <w:t xml:space="preserve">elt_zrn</w:t>
      </w:r>
    </w:p>
    <w:p>
      <w:pPr>
        <w:numPr>
          <w:ilvl w:val="0"/>
          <w:numId w:val="1073"/>
        </w:numPr>
        <w:pStyle w:val="Compact"/>
      </w:pPr>
      <w:r>
        <w:rPr>
          <w:bCs/>
          <w:b/>
        </w:rPr>
        <w:t xml:space="preserve">mmacos:</w:t>
      </w:r>
      <w:r>
        <w:t xml:space="preserve"> </w:t>
      </w:r>
      <w:r>
        <w:rPr>
          <w:rStyle w:val="VerbatimChar"/>
        </w:rPr>
        <w:t xml:space="preserve">s = macos.get_elt_zrn(srf)</w:t>
      </w:r>
    </w:p>
    <w:p>
      <w:pPr>
        <w:numPr>
          <w:ilvl w:val="0"/>
          <w:numId w:val="1073"/>
        </w:numPr>
        <w:pStyle w:val="Compact"/>
      </w:pPr>
      <w:r>
        <w:rPr>
          <w:bCs/>
          <w:b/>
        </w:rPr>
        <w:t xml:space="preserve">pymacos:</w:t>
      </w:r>
      <w:r>
        <w:t xml:space="preserve"> </w:t>
      </w:r>
      <w:r>
        <w:rPr>
          <w:iCs/>
          <w:i/>
        </w:rPr>
        <w:t xml:space="preserve">not available</w:t>
      </w:r>
    </w:p>
    <w:p>
      <w:pPr>
        <w:pStyle w:val="FirstParagraph"/>
      </w:pPr>
      <w:r>
        <w:t xml:space="preserve">Read the Zernike-surface definition at element SRF. s = macos.get_elt_zrn(SRF) returns a struct for a SrfType=Zernike surface: .norm_radius scalar Zernike normalisation radius (lMon, BaseUnits) .type scalar ZernType id (1 ANSI, 2 BornWolf, 3 Fringe, 4 NormANSI, 5 NormBornWolf, 6 NormFringe, 7 NormHex (45 modes), 8 NormNoll,</w:t>
      </w:r>
    </w:p>
    <w:bookmarkEnd w:id="248"/>
    <w:bookmarkStart w:id="249" w:name="elt_zrn_any"/>
    <w:p>
      <w:pPr>
        <w:pStyle w:val="Heading4"/>
      </w:pPr>
      <w:r>
        <w:t xml:space="preserve">elt_zrn_any</w:t>
      </w:r>
    </w:p>
    <w:p>
      <w:pPr>
        <w:numPr>
          <w:ilvl w:val="0"/>
          <w:numId w:val="1074"/>
        </w:numPr>
        <w:pStyle w:val="Compact"/>
      </w:pPr>
      <w:r>
        <w:rPr>
          <w:bCs/>
          <w:b/>
        </w:rPr>
        <w:t xml:space="preserve">mmacos:</w:t>
      </w:r>
      <w:r>
        <w:t xml:space="preserve"> </w:t>
      </w:r>
      <w:r>
        <w:rPr>
          <w:rStyle w:val="VerbatimChar"/>
        </w:rPr>
        <w:t xml:space="preserve">tf = macos.elt_zrn_any()</w:t>
      </w:r>
    </w:p>
    <w:p>
      <w:pPr>
        <w:numPr>
          <w:ilvl w:val="0"/>
          <w:numId w:val="1074"/>
        </w:numPr>
        <w:pStyle w:val="Compact"/>
      </w:pPr>
      <w:r>
        <w:rPr>
          <w:bCs/>
          <w:b/>
        </w:rPr>
        <w:t xml:space="preserve">pymacos:</w:t>
      </w:r>
      <w:r>
        <w:t xml:space="preserve"> </w:t>
      </w:r>
      <w:r>
        <w:rPr>
          <w:rStyle w:val="VerbatimChar"/>
        </w:rPr>
        <w:t xml:space="preserve">pymacos.elt_zrn_any()</w:t>
      </w:r>
    </w:p>
    <w:p>
      <w:pPr>
        <w:pStyle w:val="FirstParagraph"/>
      </w:pPr>
      <w:r>
        <w:t xml:space="preserve">True iff the loaded Rx has any Zernike (SrfType 8) surfaces. See also: macos.get_elt_zrn, macos.find_zern_elts.</w:t>
      </w:r>
    </w:p>
    <w:bookmarkEnd w:id="249"/>
    <w:bookmarkStart w:id="250" w:name="elt_zrn_coef"/>
    <w:p>
      <w:pPr>
        <w:pStyle w:val="Heading4"/>
      </w:pPr>
      <w:r>
        <w:t xml:space="preserve">elt_zrn_coef</w:t>
      </w:r>
    </w:p>
    <w:p>
      <w:pPr>
        <w:numPr>
          <w:ilvl w:val="0"/>
          <w:numId w:val="1075"/>
        </w:numPr>
        <w:pStyle w:val="Compact"/>
      </w:pPr>
      <w:r>
        <w:rPr>
          <w:bCs/>
          <w:b/>
        </w:rPr>
        <w:t xml:space="preserve">mmacos:</w:t>
      </w:r>
      <w:r>
        <w:t xml:space="preserve"> </w:t>
      </w:r>
      <w:r>
        <w:rPr>
          <w:rStyle w:val="VerbatimChar"/>
        </w:rPr>
        <w:t xml:space="preserve">coefs = macos.get_elt_zrn_coef(iElt, modes)</w:t>
      </w:r>
    </w:p>
    <w:p>
      <w:pPr>
        <w:numPr>
          <w:ilvl w:val="0"/>
          <w:numId w:val="1075"/>
        </w:numPr>
        <w:pStyle w:val="Compact"/>
      </w:pPr>
      <w:r>
        <w:rPr>
          <w:bCs/>
          <w:b/>
        </w:rPr>
        <w:t xml:space="preserve">mmacos:</w:t>
      </w:r>
      <w:r>
        <w:t xml:space="preserve"> </w:t>
      </w:r>
      <w:r>
        <w:rPr>
          <w:rStyle w:val="VerbatimChar"/>
        </w:rPr>
        <w:t xml:space="preserve">macos.set_elt_zrn_coef(iElt, modes, coefs, opts)</w:t>
      </w:r>
    </w:p>
    <w:p>
      <w:pPr>
        <w:numPr>
          <w:ilvl w:val="0"/>
          <w:numId w:val="1075"/>
        </w:numPr>
        <w:pStyle w:val="Compact"/>
      </w:pPr>
      <w:r>
        <w:rPr>
          <w:bCs/>
          <w:b/>
        </w:rPr>
        <w:t xml:space="preserve">pymacos:</w:t>
      </w:r>
      <w:r>
        <w:t xml:space="preserve"> </w:t>
      </w:r>
      <w:r>
        <w:rPr>
          <w:rStyle w:val="VerbatimChar"/>
        </w:rPr>
        <w:t xml:space="preserve">pymacos.elt_zrn_coef(srf, mode, coefs, reset)</w:t>
      </w:r>
    </w:p>
    <w:p>
      <w:pPr>
        <w:pStyle w:val="FirstParagraph"/>
      </w:pPr>
      <w:r>
        <w:t xml:space="preserve">Read Zernike coefficients on a Zern-typed element. coefs = macos.get_elt_zrn_coef(IELT, MODES) returns COEFS(k) = ZernCoef(MODES(k)) on element IELT, as a column vector matching the shape of MODES. IELT must declare Surface=Zernike or Surface=ZrnGridData in the Rx.</w:t>
      </w:r>
    </w:p>
    <w:bookmarkEnd w:id="250"/>
    <w:bookmarkStart w:id="251" w:name="elt_zrn_norm_rad"/>
    <w:p>
      <w:pPr>
        <w:pStyle w:val="Heading4"/>
      </w:pPr>
      <w:r>
        <w:t xml:space="preserve">elt_zrn_norm_rad</w:t>
      </w:r>
    </w:p>
    <w:p>
      <w:pPr>
        <w:numPr>
          <w:ilvl w:val="0"/>
          <w:numId w:val="1076"/>
        </w:numPr>
        <w:pStyle w:val="Compact"/>
      </w:pPr>
      <w:r>
        <w:rPr>
          <w:bCs/>
          <w:b/>
        </w:rPr>
        <w:t xml:space="preserve">pymacos:</w:t>
      </w:r>
      <w:r>
        <w:t xml:space="preserve"> </w:t>
      </w:r>
      <w:r>
        <w:rPr>
          <w:rStyle w:val="VerbatimChar"/>
        </w:rPr>
        <w:t xml:space="preserve">pymacos.elt_zrn_norm_rad(srf, norm_rad)</w:t>
      </w:r>
    </w:p>
    <w:p>
      <w:pPr>
        <w:numPr>
          <w:ilvl w:val="0"/>
          <w:numId w:val="1076"/>
        </w:numPr>
        <w:pStyle w:val="Compact"/>
      </w:pPr>
      <w:r>
        <w:rPr>
          <w:bCs/>
          <w:b/>
        </w:rPr>
        <w:t xml:space="preserve">mmacos:</w:t>
      </w:r>
      <w:r>
        <w:t xml:space="preserve"> </w:t>
      </w:r>
      <w:r>
        <w:rPr>
          <w:iCs/>
          <w:i/>
        </w:rPr>
        <w:t xml:space="preserve">not available</w:t>
      </w:r>
    </w:p>
    <w:p>
      <w:pPr>
        <w:pStyle w:val="FirstParagraph"/>
      </w:pPr>
      <w:r>
        <w:t xml:space="preserve">Set/Get Zernike Normalisation Radius for specified Surface.</w:t>
      </w:r>
    </w:p>
    <w:bookmarkEnd w:id="251"/>
    <w:bookmarkStart w:id="252" w:name="elt_zrn_norm_radius"/>
    <w:p>
      <w:pPr>
        <w:pStyle w:val="Heading4"/>
      </w:pPr>
      <w:r>
        <w:t xml:space="preserve">elt_zrn_norm_radius</w:t>
      </w:r>
    </w:p>
    <w:p>
      <w:pPr>
        <w:numPr>
          <w:ilvl w:val="0"/>
          <w:numId w:val="1077"/>
        </w:numPr>
        <w:pStyle w:val="Compact"/>
      </w:pPr>
      <w:r>
        <w:rPr>
          <w:bCs/>
          <w:b/>
        </w:rPr>
        <w:t xml:space="preserve">mmacos:</w:t>
      </w:r>
      <w:r>
        <w:t xml:space="preserve"> </w:t>
      </w:r>
      <w:r>
        <w:rPr>
          <w:rStyle w:val="VerbatimChar"/>
        </w:rPr>
        <w:t xml:space="preserve">r = macos.get_elt_zrn_norm_radius(srf)</w:t>
      </w:r>
    </w:p>
    <w:p>
      <w:pPr>
        <w:numPr>
          <w:ilvl w:val="0"/>
          <w:numId w:val="1077"/>
        </w:numPr>
        <w:pStyle w:val="Compact"/>
      </w:pPr>
      <w:r>
        <w:rPr>
          <w:bCs/>
          <w:b/>
        </w:rPr>
        <w:t xml:space="preserve">mmacos:</w:t>
      </w:r>
      <w:r>
        <w:t xml:space="preserve"> </w:t>
      </w:r>
      <w:r>
        <w:rPr>
          <w:rStyle w:val="VerbatimChar"/>
        </w:rPr>
        <w:t xml:space="preserve">macos.set_elt_zrn_norm_radius(srf, norm_radius)</w:t>
      </w:r>
    </w:p>
    <w:p>
      <w:pPr>
        <w:numPr>
          <w:ilvl w:val="0"/>
          <w:numId w:val="1077"/>
        </w:numPr>
        <w:pStyle w:val="Compact"/>
      </w:pPr>
      <w:r>
        <w:rPr>
          <w:bCs/>
          <w:b/>
        </w:rPr>
        <w:t xml:space="preserve">pymacos:</w:t>
      </w:r>
      <w:r>
        <w:t xml:space="preserve"> </w:t>
      </w:r>
      <w:r>
        <w:rPr>
          <w:iCs/>
          <w:i/>
        </w:rPr>
        <w:t xml:space="preserve">not available</w:t>
      </w:r>
    </w:p>
    <w:p>
      <w:pPr>
        <w:pStyle w:val="FirstParagraph"/>
      </w:pPr>
      <w:r>
        <w:t xml:space="preserve">Zernike normalisation radius (lMon) at SRF. r = macos.get_elt_zrn_norm_radius(SRF) returns the Zernike normalisation radius in BaseUnits, or -1 if SRF is not a Zernike surface. See also: macos.set_elt_zrn_norm_radius, macos.get_elt_zrn.</w:t>
      </w:r>
    </w:p>
    <w:bookmarkEnd w:id="252"/>
    <w:bookmarkStart w:id="253" w:name="elt_zrn_type"/>
    <w:p>
      <w:pPr>
        <w:pStyle w:val="Heading4"/>
      </w:pPr>
      <w:r>
        <w:t xml:space="preserve">elt_zrn_type</w:t>
      </w:r>
    </w:p>
    <w:p>
      <w:pPr>
        <w:numPr>
          <w:ilvl w:val="0"/>
          <w:numId w:val="1078"/>
        </w:numPr>
        <w:pStyle w:val="Compact"/>
      </w:pPr>
      <w:r>
        <w:rPr>
          <w:bCs/>
          <w:b/>
        </w:rPr>
        <w:t xml:space="preserve">mmacos:</w:t>
      </w:r>
      <w:r>
        <w:t xml:space="preserve"> </w:t>
      </w:r>
      <w:r>
        <w:rPr>
          <w:rStyle w:val="VerbatimChar"/>
        </w:rPr>
        <w:t xml:space="preserve">t = macos.get_elt_zrn_type(srf)</w:t>
      </w:r>
    </w:p>
    <w:p>
      <w:pPr>
        <w:numPr>
          <w:ilvl w:val="0"/>
          <w:numId w:val="1078"/>
        </w:numPr>
        <w:pStyle w:val="Compact"/>
      </w:pPr>
      <w:r>
        <w:rPr>
          <w:bCs/>
          <w:b/>
        </w:rPr>
        <w:t xml:space="preserve">mmacos:</w:t>
      </w:r>
      <w:r>
        <w:t xml:space="preserve"> </w:t>
      </w:r>
      <w:r>
        <w:rPr>
          <w:rStyle w:val="VerbatimChar"/>
        </w:rPr>
        <w:t xml:space="preserve">macos.set_elt_zrn_type(srf, zern_type, opts)</w:t>
      </w:r>
    </w:p>
    <w:p>
      <w:pPr>
        <w:numPr>
          <w:ilvl w:val="0"/>
          <w:numId w:val="1078"/>
        </w:numPr>
        <w:pStyle w:val="Compact"/>
      </w:pPr>
      <w:r>
        <w:rPr>
          <w:bCs/>
          <w:b/>
        </w:rPr>
        <w:t xml:space="preserve">pymacos:</w:t>
      </w:r>
      <w:r>
        <w:t xml:space="preserve"> </w:t>
      </w:r>
      <w:r>
        <w:rPr>
          <w:rStyle w:val="VerbatimChar"/>
        </w:rPr>
        <w:t xml:space="preserve">pymacos.elt_zrn_type(srf, zrn_type, reset)</w:t>
      </w:r>
    </w:p>
    <w:p>
      <w:pPr>
        <w:pStyle w:val="FirstParagraph"/>
      </w:pPr>
      <w:r>
        <w:t xml:space="preserve">Zernike normalisation type id at element SRF. t = macos.get_elt_zrn_type(SRF) returns the ZernType id (1 ANSI, 2 BornWolf, 3 Fringe, 4 NormANSI, 5 NormBornWolf, 6 NormFringe, 7 NormHex (45 modes), 8 NormNoll, 9 NormAnnularNoll (refused at load), 10 Noll, 11 ExtFringe), or -1 if SRF is not a Zernike surface. The orderings: MACOS Manual Appendix E. See also: macos.set_elt_zrn_type, macos.get_elt_zrn.</w:t>
      </w:r>
    </w:p>
    <w:bookmarkEnd w:id="253"/>
    <w:bookmarkStart w:id="254" w:name="find_freeform_elts"/>
    <w:p>
      <w:pPr>
        <w:pStyle w:val="Heading4"/>
      </w:pPr>
      <w:r>
        <w:t xml:space="preserve">find_freeform_elts</w:t>
      </w:r>
    </w:p>
    <w:p>
      <w:pPr>
        <w:numPr>
          <w:ilvl w:val="0"/>
          <w:numId w:val="1079"/>
        </w:numPr>
        <w:pStyle w:val="Compact"/>
      </w:pPr>
      <w:r>
        <w:rPr>
          <w:bCs/>
          <w:b/>
        </w:rPr>
        <w:t xml:space="preserve">mmacos:</w:t>
      </w:r>
      <w:r>
        <w:t xml:space="preserve"> </w:t>
      </w:r>
      <w:r>
        <w:rPr>
          <w:rStyle w:val="VerbatimChar"/>
        </w:rPr>
        <w:t xml:space="preserve">ff = macos.find_freeform_elts()</w:t>
      </w:r>
    </w:p>
    <w:p>
      <w:pPr>
        <w:numPr>
          <w:ilvl w:val="0"/>
          <w:numId w:val="1079"/>
        </w:numPr>
        <w:pStyle w:val="Compact"/>
      </w:pPr>
      <w:r>
        <w:rPr>
          <w:bCs/>
          <w:b/>
        </w:rPr>
        <w:t xml:space="preserve">pymacos:</w:t>
      </w:r>
      <w:r>
        <w:t xml:space="preserve"> </w:t>
      </w:r>
      <w:r>
        <w:rPr>
          <w:rStyle w:val="VerbatimChar"/>
        </w:rPr>
        <w:t xml:space="preserve">pymacos.findFreeFormElts()</w:t>
      </w:r>
    </w:p>
    <w:p>
      <w:pPr>
        <w:pStyle w:val="FirstParagraph"/>
      </w:pPr>
      <w:r>
        <w:t xml:space="preserve">Indices of FreeForm-typed elements. ff = macos.find_freeform_elts() returns a column vector of 1-based element ids for every FreeForm (SrfType=14) surface in the loaded prescription, in element order. Empty array if no FreeForm surfaces are present.</w:t>
      </w:r>
    </w:p>
    <w:bookmarkEnd w:id="254"/>
    <w:bookmarkStart w:id="255" w:name="find_grid_elts"/>
    <w:p>
      <w:pPr>
        <w:pStyle w:val="Heading4"/>
      </w:pPr>
      <w:r>
        <w:t xml:space="preserve">find_grid_elts</w:t>
      </w:r>
    </w:p>
    <w:p>
      <w:pPr>
        <w:numPr>
          <w:ilvl w:val="0"/>
          <w:numId w:val="1080"/>
        </w:numPr>
        <w:pStyle w:val="Compact"/>
      </w:pPr>
      <w:r>
        <w:rPr>
          <w:bCs/>
          <w:b/>
        </w:rPr>
        <w:t xml:space="preserve">mmacos:</w:t>
      </w:r>
      <w:r>
        <w:t xml:space="preserve"> </w:t>
      </w:r>
      <w:r>
        <w:rPr>
          <w:rStyle w:val="VerbatimChar"/>
        </w:rPr>
        <w:t xml:space="preserve">g = macos.find_grid_elts()</w:t>
      </w:r>
    </w:p>
    <w:p>
      <w:pPr>
        <w:numPr>
          <w:ilvl w:val="0"/>
          <w:numId w:val="1080"/>
        </w:numPr>
        <w:pStyle w:val="Compact"/>
      </w:pPr>
      <w:r>
        <w:rPr>
          <w:bCs/>
          <w:b/>
        </w:rPr>
        <w:t xml:space="preserve">pymacos:</w:t>
      </w:r>
      <w:r>
        <w:t xml:space="preserve"> </w:t>
      </w:r>
      <w:r>
        <w:rPr>
          <w:rStyle w:val="VerbatimChar"/>
        </w:rPr>
        <w:t xml:space="preserve">pymacos.elt_grid_fnd(srf, grid_srf_type)</w:t>
      </w:r>
    </w:p>
    <w:p>
      <w:pPr>
        <w:pStyle w:val="FirstParagraph"/>
      </w:pPr>
      <w:r>
        <w:t xml:space="preserve">Indices of grid-bearing elements (ANY GridData type). g = macos.find_grid_elts() returns a column vector of 1-based element ids for every surface that carries a grid-data component (grid size &gt; 0) in the loaded prescription, in element order. Empty if none. Eligibility is discovered by grid SIZE (nGridMat&gt;0), NOT by SrfType, so</w:t>
      </w:r>
    </w:p>
    <w:bookmarkEnd w:id="255"/>
    <w:bookmarkStart w:id="256" w:name="find_powered_elts"/>
    <w:p>
      <w:pPr>
        <w:pStyle w:val="Heading4"/>
      </w:pPr>
      <w:r>
        <w:t xml:space="preserve">find_powered_elts</w:t>
      </w:r>
    </w:p>
    <w:p>
      <w:pPr>
        <w:numPr>
          <w:ilvl w:val="0"/>
          <w:numId w:val="1081"/>
        </w:numPr>
        <w:pStyle w:val="Compact"/>
      </w:pPr>
      <w:r>
        <w:rPr>
          <w:bCs/>
          <w:b/>
        </w:rPr>
        <w:t xml:space="preserve">mmacos:</w:t>
      </w:r>
      <w:r>
        <w:t xml:space="preserve"> </w:t>
      </w:r>
      <w:r>
        <w:rPr>
          <w:rStyle w:val="VerbatimChar"/>
        </w:rPr>
        <w:t xml:space="preserve">[pe, kinds] = macos.find_powered_elts(session, rx_path, opts)</w:t>
      </w:r>
    </w:p>
    <w:p>
      <w:pPr>
        <w:numPr>
          <w:ilvl w:val="0"/>
          <w:numId w:val="1081"/>
        </w:numPr>
        <w:pStyle w:val="Compact"/>
      </w:pPr>
      <w:r>
        <w:rPr>
          <w:bCs/>
          <w:b/>
        </w:rPr>
        <w:t xml:space="preserve">pymacos:</w:t>
      </w:r>
      <w:r>
        <w:t xml:space="preserve"> </w:t>
      </w:r>
      <w:r>
        <w:rPr>
          <w:iCs/>
          <w:i/>
        </w:rPr>
        <w:t xml:space="preserve">not available</w:t>
      </w:r>
    </w:p>
    <w:p>
      <w:pPr>
        <w:pStyle w:val="FirstParagraph"/>
      </w:pPr>
      <w:r>
        <w:t xml:space="preserve">Indices of POWERED optics in the beam train. pe = macos.find_powered_elts(SESSION, RX_PATH) returns a column vector of 1-based element ids for every POWERED optic in the LOADED Rx: an element of a powered-capable Element= kind whose base radius is real (|Kr| &lt;&lt; the flat sentinel 1e22).</w:t>
      </w:r>
    </w:p>
    <w:bookmarkEnd w:id="256"/>
    <w:bookmarkStart w:id="257" w:name="find_zern_elts"/>
    <w:p>
      <w:pPr>
        <w:pStyle w:val="Heading4"/>
      </w:pPr>
      <w:r>
        <w:t xml:space="preserve">find_zern_elts</w:t>
      </w:r>
    </w:p>
    <w:p>
      <w:pPr>
        <w:numPr>
          <w:ilvl w:val="0"/>
          <w:numId w:val="1082"/>
        </w:numPr>
        <w:pStyle w:val="Compact"/>
      </w:pPr>
      <w:r>
        <w:rPr>
          <w:bCs/>
          <w:b/>
        </w:rPr>
        <w:t xml:space="preserve">mmacos:</w:t>
      </w:r>
      <w:r>
        <w:t xml:space="preserve"> </w:t>
      </w:r>
      <w:r>
        <w:rPr>
          <w:rStyle w:val="VerbatimChar"/>
        </w:rPr>
        <w:t xml:space="preserve">ze = macos.find_zern_elts(rx_path)</w:t>
      </w:r>
    </w:p>
    <w:p>
      <w:pPr>
        <w:numPr>
          <w:ilvl w:val="0"/>
          <w:numId w:val="1082"/>
        </w:numPr>
        <w:pStyle w:val="Compact"/>
      </w:pPr>
      <w:r>
        <w:rPr>
          <w:bCs/>
          <w:b/>
        </w:rPr>
        <w:t xml:space="preserve">pymacos:</w:t>
      </w:r>
      <w:r>
        <w:t xml:space="preserve"> </w:t>
      </w:r>
      <w:r>
        <w:rPr>
          <w:rStyle w:val="VerbatimChar"/>
        </w:rPr>
        <w:t xml:space="preserve">pymacos.elt_zrn_fnd(srf)</w:t>
      </w:r>
    </w:p>
    <w:p>
      <w:pPr>
        <w:pStyle w:val="FirstParagraph"/>
      </w:pPr>
      <w:r>
        <w:t xml:space="preserve">Indices of Zernike-typed elements (SrfType=8/13). ze = macos.find_zern_elts(RX_PATH) returns a column vector of 1-based element ids for every element declared as Surface=Zernike or Surface=ZrnGridData / ZrnGrData in the Rx text file. Empty array if no such surfaces are present.</w:t>
      </w:r>
    </w:p>
    <w:bookmarkEnd w:id="257"/>
    <w:bookmarkStart w:id="258" w:name="prb_grp"/>
    <w:p>
      <w:pPr>
        <w:pStyle w:val="Heading4"/>
      </w:pPr>
      <w:r>
        <w:t xml:space="preserve">prb_grp</w:t>
      </w:r>
    </w:p>
    <w:p>
      <w:pPr>
        <w:numPr>
          <w:ilvl w:val="0"/>
          <w:numId w:val="1083"/>
        </w:numPr>
        <w:pStyle w:val="Compact"/>
      </w:pPr>
      <w:r>
        <w:rPr>
          <w:bCs/>
          <w:b/>
        </w:rPr>
        <w:t xml:space="preserve">mmacos:</w:t>
      </w:r>
      <w:r>
        <w:t xml:space="preserve"> </w:t>
      </w:r>
      <w:r>
        <w:rPr>
          <w:rStyle w:val="VerbatimChar"/>
        </w:rPr>
        <w:t xml:space="preserve">macos.prb_grp(iElt, prb, ifGlobal)</w:t>
      </w:r>
    </w:p>
    <w:p>
      <w:pPr>
        <w:numPr>
          <w:ilvl w:val="0"/>
          <w:numId w:val="1083"/>
        </w:numPr>
        <w:pStyle w:val="Compact"/>
      </w:pPr>
      <w:r>
        <w:rPr>
          <w:bCs/>
          <w:b/>
        </w:rPr>
        <w:t xml:space="preserve">pymacos:</w:t>
      </w:r>
      <w:r>
        <w:t xml:space="preserve"> </w:t>
      </w:r>
      <w:r>
        <w:rPr>
          <w:rStyle w:val="VerbatimChar"/>
        </w:rPr>
        <w:t xml:space="preserve">pymacos.prb_grp(srf, prb, glb_csys)</w:t>
      </w:r>
    </w:p>
    <w:p>
      <w:pPr>
        <w:pStyle w:val="FirstParagraph"/>
      </w:pPr>
      <w:r>
        <w:t xml:space="preserve">GPERTURB: rigid-body perturb a group as a single unit. macos.prb_grp(IELT, PRB) applies the 6-DOF rigid-body perturbation vector PRB to the group whose reference element is IELT (the element whose EltGrp array enumerates the members). Inputs:</w:t>
      </w:r>
    </w:p>
    <w:bookmarkEnd w:id="258"/>
    <w:bookmarkEnd w:id="259"/>
    <w:bookmarkStart w:id="286" w:name="ray-trace-and-outputs"/>
    <w:p>
      <w:pPr>
        <w:pStyle w:val="Heading3"/>
      </w:pPr>
      <w:r>
        <w:t xml:space="preserve">Ray trace and outputs</w:t>
      </w:r>
    </w:p>
    <w:bookmarkStart w:id="260" w:name="apodize"/>
    <w:p>
      <w:pPr>
        <w:pStyle w:val="Heading4"/>
      </w:pPr>
      <w:r>
        <w:t xml:space="preserve">apodize</w:t>
      </w:r>
    </w:p>
    <w:p>
      <w:pPr>
        <w:numPr>
          <w:ilvl w:val="0"/>
          <w:numId w:val="1084"/>
        </w:numPr>
        <w:pStyle w:val="Compact"/>
      </w:pPr>
      <w:r>
        <w:rPr>
          <w:bCs/>
          <w:b/>
        </w:rPr>
        <w:t xml:space="preserve">mmacos:</w:t>
      </w:r>
      <w:r>
        <w:t xml:space="preserve"> </w:t>
      </w:r>
      <w:r>
        <w:rPr>
          <w:rStyle w:val="VerbatimChar"/>
        </w:rPr>
        <w:t xml:space="preserve">macos.apodize(srf, mask)</w:t>
      </w:r>
    </w:p>
    <w:p>
      <w:pPr>
        <w:numPr>
          <w:ilvl w:val="0"/>
          <w:numId w:val="1084"/>
        </w:numPr>
        <w:pStyle w:val="Compact"/>
      </w:pPr>
      <w:r>
        <w:rPr>
          <w:bCs/>
          <w:b/>
        </w:rPr>
        <w:t xml:space="preserve">pymacos:</w:t>
      </w:r>
      <w:r>
        <w:t xml:space="preserve"> </w:t>
      </w:r>
      <w:r>
        <w:rPr>
          <w:rStyle w:val="VerbatimChar"/>
        </w:rPr>
        <w:t xml:space="preserve">pymacos.apodize(srf, mask)</w:t>
      </w:r>
    </w:p>
    <w:p>
      <w:pPr>
        <w:pStyle w:val="FirstParagraph"/>
      </w:pPr>
      <w:r>
        <w:t xml:space="preserve">Multiply WFElt(:,:,iEltToiWF(srf)) by a real NxN mask. Companion to PROPER’s prop_multiply – pass the same numpy/MATLAB array to both engines and the apodisation is bit-identical. Caller must already have propagated to SRF (e.g. via macos.trace or macos.complex_field with default reset_trace=true). Subsequent</w:t>
      </w:r>
    </w:p>
    <w:bookmarkEnd w:id="260"/>
    <w:bookmarkStart w:id="261" w:name="apodize_complex"/>
    <w:p>
      <w:pPr>
        <w:pStyle w:val="Heading4"/>
      </w:pPr>
      <w:r>
        <w:t xml:space="preserve">apodize_complex</w:t>
      </w:r>
    </w:p>
    <w:p>
      <w:pPr>
        <w:numPr>
          <w:ilvl w:val="0"/>
          <w:numId w:val="1085"/>
        </w:numPr>
        <w:pStyle w:val="Compact"/>
      </w:pPr>
      <w:r>
        <w:rPr>
          <w:bCs/>
          <w:b/>
        </w:rPr>
        <w:t xml:space="preserve">mmacos:</w:t>
      </w:r>
      <w:r>
        <w:t xml:space="preserve"> </w:t>
      </w:r>
      <w:r>
        <w:rPr>
          <w:rStyle w:val="VerbatimChar"/>
        </w:rPr>
        <w:t xml:space="preserve">macos.apodize_complex(srf, mask)</w:t>
      </w:r>
    </w:p>
    <w:p>
      <w:pPr>
        <w:numPr>
          <w:ilvl w:val="0"/>
          <w:numId w:val="1085"/>
        </w:numPr>
        <w:pStyle w:val="Compact"/>
      </w:pPr>
      <w:r>
        <w:rPr>
          <w:bCs/>
          <w:b/>
        </w:rPr>
        <w:t xml:space="preserve">pymacos:</w:t>
      </w:r>
      <w:r>
        <w:t xml:space="preserve"> </w:t>
      </w:r>
      <w:r>
        <w:rPr>
          <w:rStyle w:val="VerbatimChar"/>
        </w:rPr>
        <w:t xml:space="preserve">pymacos.apodize_complex(srf, mask)</w:t>
      </w:r>
    </w:p>
    <w:p>
      <w:pPr>
        <w:pStyle w:val="FirstParagraph"/>
      </w:pPr>
      <w:r>
        <w:t xml:space="preserve">Multiply WFElt(:,:, iEltToiWF(srf)) by a complex mask. Companion to macos.apodize for the complex case — used by the DM phase-imprint tests where the mask is</w:t>
      </w:r>
      <w:r>
        <w:t xml:space="preserve"> </w:t>
      </w:r>
      <w:r>
        <w:rPr>
          <w:rStyle w:val="VerbatimChar"/>
        </w:rPr>
        <w:t xml:space="preserve">exp(i * 2*pi * OPD / lambda)</w:t>
      </w:r>
      <w:r>
        <w:t xml:space="preserve"> </w:t>
      </w:r>
      <w:r>
        <w:t xml:space="preserve">(unit-magnitude, pure phase). Same caveat as macos.apodize:</w:t>
      </w:r>
    </w:p>
    <w:bookmarkEnd w:id="261"/>
    <w:bookmarkStart w:id="262" w:name="complex_field"/>
    <w:p>
      <w:pPr>
        <w:pStyle w:val="Heading4"/>
      </w:pPr>
      <w:r>
        <w:t xml:space="preserve">complex_field</w:t>
      </w:r>
    </w:p>
    <w:p>
      <w:pPr>
        <w:numPr>
          <w:ilvl w:val="0"/>
          <w:numId w:val="1086"/>
        </w:numPr>
        <w:pStyle w:val="Compact"/>
      </w:pPr>
      <w:r>
        <w:rPr>
          <w:bCs/>
          <w:b/>
        </w:rPr>
        <w:t xml:space="preserve">mmacos:</w:t>
      </w:r>
      <w:r>
        <w:t xml:space="preserve"> </w:t>
      </w:r>
      <w:r>
        <w:rPr>
          <w:rStyle w:val="VerbatimChar"/>
        </w:rPr>
        <w:t xml:space="preserve">cf = macos.complex_field(srf, opts)</w:t>
      </w:r>
    </w:p>
    <w:p>
      <w:pPr>
        <w:numPr>
          <w:ilvl w:val="0"/>
          <w:numId w:val="1086"/>
        </w:numPr>
        <w:pStyle w:val="Compact"/>
      </w:pPr>
      <w:r>
        <w:rPr>
          <w:bCs/>
          <w:b/>
        </w:rPr>
        <w:t xml:space="preserve">pymacos:</w:t>
      </w:r>
      <w:r>
        <w:t xml:space="preserve"> </w:t>
      </w:r>
      <w:r>
        <w:rPr>
          <w:rStyle w:val="VerbatimChar"/>
        </w:rPr>
        <w:t xml:space="preserve">pymacos.complex_field(srf, reset_trace, plane)</w:t>
      </w:r>
    </w:p>
    <w:p>
      <w:pPr>
        <w:pStyle w:val="FirstParagraph"/>
      </w:pPr>
      <w:r>
        <w:t xml:space="preserve">WFElt at element SRF (N x N complex double). cf = macos.complex_field(SRF) propagates to SRF and returns the complex wavefront on the diffraction grid. |cf|^2 matches macos.intensity(SRF) to numerical precision. cf = macos.complex_field(SRF,</w:t>
      </w:r>
      <w:r>
        <w:t xml:space="preserve"> </w:t>
      </w:r>
      <w:r>
        <w:t xml:space="preserve">‘</w:t>
      </w:r>
      <w:r>
        <w:t xml:space="preserve">plane</w:t>
      </w:r>
      <w:r>
        <w:t xml:space="preserve">’</w:t>
      </w:r>
      <w:r>
        <w:t xml:space="preserve">, K) returns a single Cartesian</w:t>
      </w:r>
    </w:p>
    <w:p>
      <w:pPr>
        <w:pStyle w:val="BodyText"/>
      </w:pPr>
      <w:r>
        <w:rPr>
          <w:rStyle w:val="VerbatimChar"/>
        </w:rPr>
        <w:t xml:space="preserve">plane</w:t>
      </w:r>
      <w:r>
        <w:t xml:space="preserve"> </w:t>
      </w:r>
      <w:r>
        <w:t xml:space="preserve">selects a single Cartesian FIELD COMPONENT. In</w:t>
      </w:r>
      <w:r>
        <w:t xml:space="preserve"> </w:t>
      </w:r>
      <w:r>
        <w:t xml:space="preserve">vector-diffraction mode the three wavefront storage planes are</w:t>
      </w:r>
      <w:r>
        <w:t xml:space="preserve"> </w:t>
      </w:r>
      <w:r>
        <w:t xml:space="preserve">repurposed as Ex/Ey/Ez of one wavefront, so</w:t>
      </w:r>
      <w:r>
        <w:t xml:space="preserve"> </w:t>
      </w:r>
      <w:r>
        <w:rPr>
          <w:rStyle w:val="VerbatimChar"/>
        </w:rPr>
        <w:t xml:space="preserve">plane</w:t>
      </w:r>
      <w:r>
        <w:t xml:space="preserve"> </w:t>
      </w:r>
      <w:r>
        <w:t xml:space="preserve">= 1, 2, 3 returns</w:t>
      </w:r>
      <w:r>
        <w:t xml:space="preserve"> </w:t>
      </w:r>
      <w:r>
        <w:t xml:space="preserve">Ex, Ey, Ez.</w:t>
      </w:r>
      <w:r>
        <w:t xml:space="preserve"> </w:t>
      </w:r>
      <w:r>
        <w:rPr>
          <w:rStyle w:val="VerbatimChar"/>
        </w:rPr>
        <w:t xml:space="preserve">plane</w:t>
      </w:r>
      <w:r>
        <w:t xml:space="preserve"> </w:t>
      </w:r>
      <w:r>
        <w:t xml:space="preserve">= 0 (the default) returns the element’s own</w:t>
      </w:r>
      <w:r>
        <w:t xml:space="preserve"> </w:t>
      </w:r>
      <w:r>
        <w:t xml:space="preserve">wavefront and is bit-identical to omitting the option.</w:t>
      </w:r>
    </w:p>
    <w:p>
      <w:pPr>
        <w:pStyle w:val="BodyText"/>
      </w:pPr>
      <w:r>
        <w:t xml:space="preserve">This is the only way to see how the three components contribute to a</w:t>
      </w:r>
      <w:r>
        <w:t xml:space="preserve"> </w:t>
      </w:r>
      <w:r>
        <w:t xml:space="preserve">propagated intensity —</w:t>
      </w:r>
      <w:r>
        <w:t xml:space="preserve"> </w:t>
      </w:r>
      <w:r>
        <w:rPr>
          <w:rStyle w:val="VerbatimChar"/>
        </w:rPr>
        <w:t xml:space="preserve">intensity</w:t>
      </w:r>
      <w:r>
        <w:t xml:space="preserve"> </w:t>
      </w:r>
      <w:r>
        <w:t xml:space="preserve">sums them. The planes add in</w:t>
      </w:r>
      <w:r>
        <w:t xml:space="preserve"> </w:t>
      </w:r>
      <w:r>
        <w:t xml:space="preserve">INTENSITY, not amplitude:</w:t>
      </w:r>
      <w:r>
        <w:t xml:space="preserve"> </w:t>
      </w:r>
      <w:r>
        <w:rPr>
          <w:rStyle w:val="VerbatimChar"/>
        </w:rPr>
        <w:t xml:space="preserve">sum_k |complex_field(s, plane=k)|^2 == intensity(s)</w:t>
      </w:r>
      <w:r>
        <w:t xml:space="preserve">.</w:t>
      </w:r>
    </w:p>
    <w:p>
      <w:pPr>
        <w:pStyle w:val="BodyText"/>
      </w:pPr>
      <w:r>
        <w:t xml:space="preserve">Requesting</w:t>
      </w:r>
      <w:r>
        <w:t xml:space="preserve"> </w:t>
      </w:r>
      <w:r>
        <w:rPr>
          <w:rStyle w:val="VerbatimChar"/>
        </w:rPr>
        <w:t xml:space="preserve">plane</w:t>
      </w:r>
      <w:r>
        <w:t xml:space="preserve"> </w:t>
      </w:r>
      <w:r>
        <w:t xml:space="preserve">1..3 with vector diffraction OFF is an ERROR, not a</w:t>
      </w:r>
      <w:r>
        <w:t xml:space="preserve"> </w:t>
      </w:r>
      <w:r>
        <w:t xml:space="preserve">silent fallback: in scalar mode plane k is an unrelated wavefront, not</w:t>
      </w:r>
      <w:r>
        <w:t xml:space="preserve"> </w:t>
      </w:r>
      <w:r>
        <w:t xml:space="preserve">a field component, and returning it would look plausible and be wrong.</w:t>
      </w:r>
      <w:r>
        <w:t xml:space="preserve"> </w:t>
      </w:r>
      <w:r>
        <w:t xml:space="preserve">Enable with</w:t>
      </w:r>
      <w:r>
        <w:t xml:space="preserve"> </w:t>
      </w:r>
      <w:r>
        <w:rPr>
          <w:rStyle w:val="VerbatimChar"/>
        </w:rPr>
        <w:t xml:space="preserve">polarization('on')</w:t>
      </w:r>
      <w:r>
        <w:t xml:space="preserve"> </w:t>
      </w:r>
      <w:r>
        <w:t xml:space="preserve">+</w:t>
      </w:r>
      <w:r>
        <w:t xml:space="preserve"> </w:t>
      </w:r>
      <w:r>
        <w:rPr>
          <w:rStyle w:val="VerbatimChar"/>
        </w:rPr>
        <w:t xml:space="preserve">vector_diffraction(true)</w:t>
      </w:r>
      <w:r>
        <w:t xml:space="preserve">.</w:t>
      </w:r>
      <w:r>
        <w:t xml:space="preserve"> </w:t>
      </w:r>
      <w:r>
        <w:rPr>
          <w:iCs/>
          <w:i/>
        </w:rPr>
        <w:t xml:space="preserve">Related:</w:t>
      </w:r>
      <w:r>
        <w:t xml:space="preserve"> </w:t>
      </w:r>
      <w:r>
        <w:t xml:space="preserve">intensity, vector_diffraction, ray_field.</w:t>
      </w:r>
      <w:r>
        <w:t xml:space="preserve"> </w:t>
      </w:r>
    </w:p>
    <w:bookmarkEnd w:id="262"/>
    <w:bookmarkStart w:id="263" w:name="compose-1"/>
    <w:p>
      <w:pPr>
        <w:pStyle w:val="Heading4"/>
      </w:pPr>
      <w:r>
        <w:t xml:space="preserve">compose</w:t>
      </w:r>
    </w:p>
    <w:p>
      <w:pPr>
        <w:numPr>
          <w:ilvl w:val="0"/>
          <w:numId w:val="1087"/>
        </w:numPr>
        <w:pStyle w:val="Compact"/>
      </w:pPr>
      <w:r>
        <w:rPr>
          <w:bCs/>
          <w:b/>
        </w:rPr>
        <w:t xml:space="preserve">mmacos:</w:t>
      </w:r>
      <w:r>
        <w:t xml:space="preserve"> </w:t>
      </w:r>
      <w:r>
        <w:rPr>
          <w:rStyle w:val="VerbatimChar"/>
        </w:rPr>
        <w:t xml:space="preserve">I = macos.compose(srf, wavelengths, npix, dx, opts)</w:t>
      </w:r>
    </w:p>
    <w:p>
      <w:pPr>
        <w:numPr>
          <w:ilvl w:val="0"/>
          <w:numId w:val="1087"/>
        </w:numPr>
        <w:pStyle w:val="Compact"/>
      </w:pPr>
      <w:r>
        <w:rPr>
          <w:bCs/>
          <w:b/>
        </w:rPr>
        <w:t xml:space="preserve">pymacos:</w:t>
      </w:r>
      <w:r>
        <w:t xml:space="preserve"> </w:t>
      </w:r>
      <w:r>
        <w:rPr>
          <w:rStyle w:val="VerbatimChar"/>
        </w:rPr>
        <w:t xml:space="preserve">pymacos.compose(srf, wavelengths, npix, dx, dx_unit)</w:t>
      </w:r>
    </w:p>
    <w:p>
      <w:pPr>
        <w:pStyle w:val="FirstParagraph"/>
      </w:pPr>
      <w:r>
        <w:t xml:space="preserve">Multi-wavelength PSF on a fixed pixel grid (COMPOSE+ADD). I = macos.compose(SRF, WAVELENGTHS, NPIX, DX) assembles a composite image at element SRF: for each wavelength in WAVELENGTHS the source wavelength is set, the field is propagated to SRF, and its intensity is accumulated onto a single NPIX x NPIX detector grid of pitch DX. The result is the INCOHERENT sum – a broadband PSF.</w:t>
      </w:r>
    </w:p>
    <w:bookmarkEnd w:id="263"/>
    <w:bookmarkStart w:id="264" w:name="draw_rays"/>
    <w:p>
      <w:pPr>
        <w:pStyle w:val="Heading4"/>
      </w:pPr>
      <w:r>
        <w:t xml:space="preserve">draw_rays</w:t>
      </w:r>
    </w:p>
    <w:p>
      <w:pPr>
        <w:numPr>
          <w:ilvl w:val="0"/>
          <w:numId w:val="1088"/>
        </w:numPr>
        <w:pStyle w:val="Compact"/>
      </w:pPr>
      <w:r>
        <w:rPr>
          <w:bCs/>
          <w:b/>
        </w:rPr>
        <w:t xml:space="preserve">mmacos:</w:t>
      </w:r>
      <w:r>
        <w:t xml:space="preserve"> </w:t>
      </w:r>
      <w:r>
        <w:rPr>
          <w:rStyle w:val="VerbatimChar"/>
        </w:rPr>
        <w:t xml:space="preserve">b = macos.draw_rays(plane, iStart, iEnd)</w:t>
      </w:r>
    </w:p>
    <w:p>
      <w:pPr>
        <w:numPr>
          <w:ilvl w:val="0"/>
          <w:numId w:val="1088"/>
        </w:numPr>
        <w:pStyle w:val="Compact"/>
      </w:pPr>
      <w:r>
        <w:rPr>
          <w:bCs/>
          <w:b/>
        </w:rPr>
        <w:t xml:space="preserve">pymacos:</w:t>
      </w:r>
      <w:r>
        <w:t xml:space="preserve"> </w:t>
      </w:r>
      <w:r>
        <w:rPr>
          <w:rStyle w:val="VerbatimChar"/>
        </w:rPr>
        <w:t xml:space="preserve">pymacos.draw_rays(plane, i_start, i_end)</w:t>
      </w:r>
    </w:p>
    <w:p>
      <w:pPr>
        <w:pStyle w:val="FirstParagraph"/>
      </w:pPr>
      <w:r>
        <w:t xml:space="preserve">Real DRAW ray bundle as data (no graphics device). b = macos.draw_rays(PLANE, ISTART, IEND) runs the engine DRAW command in DATA-ONLY mode and returns its traced ray fan projected onto PLANE (</w:t>
      </w:r>
      <w:r>
        <w:t xml:space="preserve">‘</w:t>
      </w:r>
      <w:r>
        <w:t xml:space="preserve">YZ</w:t>
      </w:r>
      <w:r>
        <w:t xml:space="preserve">’</w:t>
      </w:r>
      <w:r>
        <w:t xml:space="preserve"> </w:t>
      </w:r>
      <w:r>
        <w:t xml:space="preserve">|</w:t>
      </w:r>
      <w:r>
        <w:t xml:space="preserve"> </w:t>
      </w:r>
      <w:r>
        <w:t xml:space="preserve">‘</w:t>
      </w:r>
      <w:r>
        <w:t xml:space="preserve">XZ</w:t>
      </w:r>
      <w:r>
        <w:t xml:space="preserve">’</w:t>
      </w:r>
      <w:r>
        <w:t xml:space="preserve"> </w:t>
      </w:r>
      <w:r>
        <w:t xml:space="preserve">|</w:t>
      </w:r>
      <w:r>
        <w:t xml:space="preserve"> </w:t>
      </w:r>
      <w:r>
        <w:t xml:space="preserve">‘</w:t>
      </w:r>
      <w:r>
        <w:t xml:space="preserve">XY</w:t>
      </w:r>
      <w:r>
        <w:t xml:space="preserve">’</w:t>
      </w:r>
      <w:r>
        <w:t xml:space="preserve">, source coords), for elements ISTART..IEND (ISTART = 0 =&gt; from the source). No window is opened, nothing renders.</w:t>
      </w:r>
    </w:p>
    <w:bookmarkEnd w:id="264"/>
    <w:bookmarkStart w:id="265" w:name="draw_rays3d"/>
    <w:p>
      <w:pPr>
        <w:pStyle w:val="Heading4"/>
      </w:pPr>
      <w:r>
        <w:t xml:space="preserve">draw_rays3d</w:t>
      </w:r>
    </w:p>
    <w:p>
      <w:pPr>
        <w:numPr>
          <w:ilvl w:val="0"/>
          <w:numId w:val="1089"/>
        </w:numPr>
        <w:pStyle w:val="Compact"/>
      </w:pPr>
      <w:r>
        <w:rPr>
          <w:bCs/>
          <w:b/>
        </w:rPr>
        <w:t xml:space="preserve">mmacos:</w:t>
      </w:r>
      <w:r>
        <w:t xml:space="preserve"> </w:t>
      </w:r>
      <w:r>
        <w:rPr>
          <w:rStyle w:val="VerbatimChar"/>
        </w:rPr>
        <w:t xml:space="preserve">b = macos.draw_rays3d(plane, iStart, iEnd)</w:t>
      </w:r>
    </w:p>
    <w:p>
      <w:pPr>
        <w:numPr>
          <w:ilvl w:val="0"/>
          <w:numId w:val="1089"/>
        </w:numPr>
        <w:pStyle w:val="Compact"/>
      </w:pPr>
      <w:r>
        <w:rPr>
          <w:bCs/>
          <w:b/>
        </w:rPr>
        <w:t xml:space="preserve">pymacos:</w:t>
      </w:r>
      <w:r>
        <w:t xml:space="preserve"> </w:t>
      </w:r>
      <w:r>
        <w:rPr>
          <w:rStyle w:val="VerbatimChar"/>
        </w:rPr>
        <w:t xml:space="preserve">pymacos.draw_rays3d(plane, i_start, i_end)</w:t>
      </w:r>
    </w:p>
    <w:p>
      <w:pPr>
        <w:pStyle w:val="FirstParagraph"/>
      </w:pPr>
      <w:r>
        <w:t xml:space="preserve">Real DRAW ray fan as 3-D data (no graphics device). b = macos.draw_rays3d(PLANE, ISTART, IEND) runs the engine DRAW command in DATA-ONLY mode and returns the traced fan’s surface crossings in GLOBAL 3-D coordinates (BaseUnits) — the unprojected companion of macos.draw_rays. PLANE (</w:t>
      </w:r>
      <w:r>
        <w:t xml:space="preserve">‘</w:t>
      </w:r>
      <w:r>
        <w:t xml:space="preserve">YZ</w:t>
      </w:r>
      <w:r>
        <w:t xml:space="preserve">’</w:t>
      </w:r>
      <w:r>
        <w:t xml:space="preserve"> </w:t>
      </w:r>
      <w:r>
        <w:t xml:space="preserve">|</w:t>
      </w:r>
      <w:r>
        <w:t xml:space="preserve"> </w:t>
      </w:r>
      <w:r>
        <w:t xml:space="preserve">‘</w:t>
      </w:r>
      <w:r>
        <w:t xml:space="preserve">XZ</w:t>
      </w:r>
      <w:r>
        <w:t xml:space="preserve">’</w:t>
      </w:r>
      <w:r>
        <w:t xml:space="preserve">) selects WHICH meridian fan the engine traces (DRAW draws the middle fan of that plane); the returned</w:t>
      </w:r>
    </w:p>
    <w:bookmarkEnd w:id="265"/>
    <w:bookmarkStart w:id="266" w:name="dx_at"/>
    <w:p>
      <w:pPr>
        <w:pStyle w:val="Heading4"/>
      </w:pPr>
      <w:r>
        <w:t xml:space="preserve">dx_at</w:t>
      </w:r>
    </w:p>
    <w:p>
      <w:pPr>
        <w:numPr>
          <w:ilvl w:val="0"/>
          <w:numId w:val="1090"/>
        </w:numPr>
        <w:pStyle w:val="Compact"/>
      </w:pPr>
      <w:r>
        <w:rPr>
          <w:bCs/>
          <w:b/>
        </w:rPr>
        <w:t xml:space="preserve">mmacos:</w:t>
      </w:r>
      <w:r>
        <w:t xml:space="preserve"> </w:t>
      </w:r>
      <w:r>
        <w:rPr>
          <w:rStyle w:val="VerbatimChar"/>
        </w:rPr>
        <w:t xml:space="preserve">dx = macos.dx_at(srf, unit)</w:t>
      </w:r>
    </w:p>
    <w:p>
      <w:pPr>
        <w:numPr>
          <w:ilvl w:val="0"/>
          <w:numId w:val="1090"/>
        </w:numPr>
        <w:pStyle w:val="Compact"/>
      </w:pPr>
      <w:r>
        <w:rPr>
          <w:bCs/>
          <w:b/>
        </w:rPr>
        <w:t xml:space="preserve">pymacos:</w:t>
      </w:r>
      <w:r>
        <w:t xml:space="preserve"> </w:t>
      </w:r>
      <w:r>
        <w:rPr>
          <w:rStyle w:val="VerbatimChar"/>
        </w:rPr>
        <w:t xml:space="preserve">pymacos.dx_at(srf, unit)</w:t>
      </w:r>
    </w:p>
    <w:p>
      <w:pPr>
        <w:pStyle w:val="FirstParagraph"/>
      </w:pPr>
      <w:r>
        <w:t xml:space="preserve">Per-element diffraction-grid pitch. dx = macos.dx_at(SRF) returns the pitch at element SRF in SI metres. dx = macos.dx_at(SRF, UNIT) returns it in the requested UNIT:</w:t>
      </w:r>
      <w:r>
        <w:t xml:space="preserve"> </w:t>
      </w:r>
      <w:r>
        <w:t xml:space="preserve">‘</w:t>
      </w:r>
      <w:r>
        <w:t xml:space="preserve">m</w:t>
      </w:r>
      <w:r>
        <w:t xml:space="preserve">’</w:t>
      </w:r>
      <w:r>
        <w:t xml:space="preserve"> </w:t>
      </w:r>
      <w:r>
        <w:t xml:space="preserve">SI metres (default).</w:t>
      </w:r>
      <w:r>
        <w:t xml:space="preserve"> </w:t>
      </w:r>
      <w:r>
        <w:t xml:space="preserve">‘</w:t>
      </w:r>
      <w:r>
        <w:t xml:space="preserve">mm</w:t>
      </w:r>
      <w:r>
        <w:t xml:space="preserve">’</w:t>
      </w:r>
      <w:r>
        <w:t xml:space="preserve"> </w:t>
      </w:r>
      <w:r>
        <w:t xml:space="preserve">millimetres.</w:t>
      </w:r>
      <w:r>
        <w:t xml:space="preserve"> </w:t>
      </w:r>
      <w:r>
        <w:t xml:space="preserve">‘</w:t>
      </w:r>
      <w:r>
        <w:t xml:space="preserve">cm</w:t>
      </w:r>
      <w:r>
        <w:t xml:space="preserve">’</w:t>
      </w:r>
      <w:r>
        <w:t xml:space="preserve"> </w:t>
      </w:r>
      <w:r>
        <w:t xml:space="preserve">centimetres.</w:t>
      </w:r>
    </w:p>
    <w:bookmarkEnd w:id="266"/>
    <w:bookmarkStart w:id="267" w:name="fex"/>
    <w:p>
      <w:pPr>
        <w:pStyle w:val="Heading4"/>
      </w:pPr>
      <w:r>
        <w:t xml:space="preserve">fex</w:t>
      </w:r>
    </w:p>
    <w:p>
      <w:pPr>
        <w:numPr>
          <w:ilvl w:val="0"/>
          <w:numId w:val="1091"/>
        </w:numPr>
        <w:pStyle w:val="Compact"/>
      </w:pPr>
      <w:r>
        <w:rPr>
          <w:bCs/>
          <w:b/>
        </w:rPr>
        <w:t xml:space="preserve">mmacos:</w:t>
      </w:r>
      <w:r>
        <w:t xml:space="preserve"> </w:t>
      </w:r>
      <w:r>
        <w:rPr>
          <w:rStyle w:val="VerbatimChar"/>
        </w:rPr>
        <w:t xml:space="preserve">s = macos.fex(mode)</w:t>
      </w:r>
    </w:p>
    <w:p>
      <w:pPr>
        <w:numPr>
          <w:ilvl w:val="0"/>
          <w:numId w:val="1091"/>
        </w:numPr>
        <w:pStyle w:val="Compact"/>
      </w:pPr>
      <w:r>
        <w:rPr>
          <w:bCs/>
          <w:b/>
        </w:rPr>
        <w:t xml:space="preserve">pymacos:</w:t>
      </w:r>
      <w:r>
        <w:t xml:space="preserve"> </w:t>
      </w:r>
      <w:r>
        <w:rPr>
          <w:rStyle w:val="VerbatimChar"/>
        </w:rPr>
        <w:t xml:space="preserve">pymacos.fex(mode)</w:t>
      </w:r>
    </w:p>
    <w:p>
      <w:pPr>
        <w:pStyle w:val="FirstParagraph"/>
      </w:pPr>
      <w:r>
        <w:t xml:space="preserve">Find the Exit Pupil (FEX), return its geometry. s = macos.fex(MODE) runs the exit-pupil finder (placing the XP at element nElt-1) and returns: .vpt 3×1 pupil vertex (BaseUnits, global frame) .psi 3×1 pupil-surface normal (global) .rad reference-sphere radius (BaseUnits; = Kr at the XP)</w:t>
      </w:r>
    </w:p>
    <w:bookmarkEnd w:id="267"/>
    <w:bookmarkStart w:id="268" w:name="ffp"/>
    <w:p>
      <w:pPr>
        <w:pStyle w:val="Heading4"/>
      </w:pPr>
      <w:r>
        <w:t xml:space="preserve">ffp</w:t>
      </w:r>
    </w:p>
    <w:p>
      <w:pPr>
        <w:numPr>
          <w:ilvl w:val="0"/>
          <w:numId w:val="1092"/>
        </w:numPr>
        <w:pStyle w:val="Compact"/>
      </w:pPr>
      <w:r>
        <w:rPr>
          <w:bCs/>
          <w:b/>
        </w:rPr>
        <w:t xml:space="preserve">mmacos:</w:t>
      </w:r>
      <w:r>
        <w:t xml:space="preserve"> </w:t>
      </w:r>
      <w:r>
        <w:rPr>
          <w:rStyle w:val="VerbatimChar"/>
        </w:rPr>
        <w:t xml:space="preserve">macos.ffp(place_elt, offset)</w:t>
      </w:r>
    </w:p>
    <w:p>
      <w:pPr>
        <w:numPr>
          <w:ilvl w:val="0"/>
          <w:numId w:val="1092"/>
        </w:numPr>
        <w:pStyle w:val="Compact"/>
      </w:pPr>
      <w:r>
        <w:rPr>
          <w:bCs/>
          <w:b/>
        </w:rPr>
        <w:t xml:space="preserve">pymacos:</w:t>
      </w:r>
      <w:r>
        <w:t xml:space="preserve"> </w:t>
      </w:r>
      <w:r>
        <w:rPr>
          <w:rStyle w:val="VerbatimChar"/>
        </w:rPr>
        <w:t xml:space="preserve">pymacos.ffp(place_elt, offset)</w:t>
      </w:r>
    </w:p>
    <w:p>
      <w:pPr>
        <w:numPr>
          <w:ilvl w:val="0"/>
          <w:numId w:val="1092"/>
        </w:numPr>
        <w:pStyle w:val="Compact"/>
      </w:pPr>
      <w:r>
        <w:rPr>
          <w:bCs/>
          <w:b/>
        </w:rPr>
        <w:t xml:space="preserve">engine API:</w:t>
      </w:r>
      <w:r>
        <w:t xml:space="preserve"> </w:t>
      </w:r>
      <w:r>
        <w:rPr>
          <w:rStyle w:val="VerbatimChar"/>
        </w:rPr>
        <w:t xml:space="preserve">macos_api_mod::ffp</w:t>
      </w:r>
    </w:p>
    <w:p>
      <w:pPr>
        <w:pStyle w:val="FirstParagraph"/>
      </w:pPr>
      <w:r>
        <w:t xml:space="preserve">Place an off-axis field point by DIRECTION COSINES (angle on sky). macos.ffp(PLACE_ELT, OFFSET) tilts the source so the image at element PLACE_ELT lands at the off-axis field point OFFSET = [dx dy], given as DIRECTION COSINES (normalized; ~= field angle in radians for small angles). This is the</w:t>
      </w:r>
      <w:r>
        <w:t xml:space="preserve"> </w:t>
      </w:r>
      <w:r>
        <w:t xml:space="preserve">“</w:t>
      </w:r>
      <w:r>
        <w:t xml:space="preserve">angle on the sky</w:t>
      </w:r>
      <w:r>
        <w:t xml:space="preserve">”</w:t>
      </w:r>
      <w:r>
        <w:t xml:space="preserve"> </w:t>
      </w:r>
      <w:r>
        <w:t xml:space="preserve">way to place a planet – contrast with macos.pfp, which positions in focal-plane PIXELS. The</w:t>
      </w:r>
    </w:p>
    <w:bookmarkEnd w:id="268"/>
    <w:bookmarkStart w:id="269" w:name="first_order_properties"/>
    <w:p>
      <w:pPr>
        <w:pStyle w:val="Heading4"/>
      </w:pPr>
      <w:r>
        <w:t xml:space="preserve">first_order_properties</w:t>
      </w:r>
    </w:p>
    <w:p>
      <w:pPr>
        <w:numPr>
          <w:ilvl w:val="0"/>
          <w:numId w:val="1093"/>
        </w:numPr>
        <w:pStyle w:val="Compact"/>
      </w:pPr>
      <w:r>
        <w:rPr>
          <w:bCs/>
          <w:b/>
        </w:rPr>
        <w:t xml:space="preserve">mmacos:</w:t>
      </w:r>
      <w:r>
        <w:t xml:space="preserve"> </w:t>
      </w:r>
      <w:r>
        <w:rPr>
          <w:rStyle w:val="VerbatimChar"/>
        </w:rPr>
        <w:t xml:space="preserve">p = macos.first_order_properties(srf)</w:t>
      </w:r>
    </w:p>
    <w:p>
      <w:pPr>
        <w:numPr>
          <w:ilvl w:val="0"/>
          <w:numId w:val="1093"/>
        </w:numPr>
        <w:pStyle w:val="Compact"/>
      </w:pPr>
      <w:r>
        <w:rPr>
          <w:bCs/>
          <w:b/>
        </w:rPr>
        <w:t xml:space="preserve">pymacos:</w:t>
      </w:r>
      <w:r>
        <w:t xml:space="preserve"> </w:t>
      </w:r>
      <w:r>
        <w:rPr>
          <w:rStyle w:val="VerbatimChar"/>
        </w:rPr>
        <w:t xml:space="preserve">pymacos.first_order_properties(srf)</w:t>
      </w:r>
    </w:p>
    <w:p>
      <w:pPr>
        <w:pStyle w:val="FirstParagraph"/>
      </w:pPr>
      <w:r>
        <w:t xml:space="preserve">First-order system properties (SYSPROP). p = macos.first_order_properties() returns a struct of the system’s first-order / diffraction properties at the focal plane (default = last element). p = macos.first_order_properties(SRF) uses element SRF. This is the SAME engine computation the interactive SYSPROP command prints and the design layer can target (e.g. an RC with</w:t>
      </w:r>
    </w:p>
    <w:bookmarkEnd w:id="269"/>
    <w:bookmarkStart w:id="270" w:name="intensity-1"/>
    <w:p>
      <w:pPr>
        <w:pStyle w:val="Heading4"/>
      </w:pPr>
      <w:r>
        <w:t xml:space="preserve">intensity</w:t>
      </w:r>
    </w:p>
    <w:p>
      <w:pPr>
        <w:numPr>
          <w:ilvl w:val="0"/>
          <w:numId w:val="1094"/>
        </w:numPr>
        <w:pStyle w:val="Compact"/>
      </w:pPr>
      <w:r>
        <w:rPr>
          <w:bCs/>
          <w:b/>
        </w:rPr>
        <w:t xml:space="preserve">mmacos:</w:t>
      </w:r>
      <w:r>
        <w:t xml:space="preserve"> </w:t>
      </w:r>
      <w:r>
        <w:rPr>
          <w:rStyle w:val="VerbatimChar"/>
        </w:rPr>
        <w:t xml:space="preserve">I = macos.intensity(srf, opts)</w:t>
      </w:r>
    </w:p>
    <w:p>
      <w:pPr>
        <w:numPr>
          <w:ilvl w:val="0"/>
          <w:numId w:val="1094"/>
        </w:numPr>
        <w:pStyle w:val="Compact"/>
      </w:pPr>
      <w:r>
        <w:rPr>
          <w:bCs/>
          <w:b/>
        </w:rPr>
        <w:t xml:space="preserve">pymacos:</w:t>
      </w:r>
      <w:r>
        <w:t xml:space="preserve"> </w:t>
      </w:r>
      <w:r>
        <w:rPr>
          <w:rStyle w:val="VerbatimChar"/>
        </w:rPr>
        <w:t xml:space="preserve">pymacos.intensity(srf, reset_trace)</w:t>
      </w:r>
    </w:p>
    <w:p>
      <w:pPr>
        <w:pStyle w:val="FirstParagraph"/>
      </w:pPr>
      <w:r>
        <w:t xml:space="preserve">|WFElt|^2 at element SRF (the SMACOS INT command). I = macos.intensity(SRF) runs INT at SRF and returns the (mdttl x mdttl) intensity buffer. Name-value pairs:</w:t>
      </w:r>
      <w:r>
        <w:t xml:space="preserve"> </w:t>
      </w:r>
      <w:r>
        <w:t xml:space="preserve">‘</w:t>
      </w:r>
      <w:r>
        <w:t xml:space="preserve">reset_trace</w:t>
      </w:r>
      <w:r>
        <w:t xml:space="preserve">’</w:t>
      </w:r>
      <w:r>
        <w:t xml:space="preserve"> </w:t>
      </w:r>
      <w:r>
        <w:t xml:space="preserve">true (default) — issue MODIFY + re-trace before</w:t>
      </w:r>
    </w:p>
    <w:bookmarkEnd w:id="270"/>
    <w:bookmarkStart w:id="271" w:name="opd-1"/>
    <w:p>
      <w:pPr>
        <w:pStyle w:val="Heading4"/>
      </w:pPr>
      <w:r>
        <w:t xml:space="preserve">opd</w:t>
      </w:r>
    </w:p>
    <w:p>
      <w:pPr>
        <w:numPr>
          <w:ilvl w:val="0"/>
          <w:numId w:val="1095"/>
        </w:numPr>
        <w:pStyle w:val="Compact"/>
      </w:pPr>
      <w:r>
        <w:rPr>
          <w:bCs/>
          <w:b/>
        </w:rPr>
        <w:t xml:space="preserve">mmacos:</w:t>
      </w:r>
      <w:r>
        <w:t xml:space="preserve"> </w:t>
      </w:r>
      <w:r>
        <w:rPr>
          <w:rStyle w:val="VerbatimChar"/>
        </w:rPr>
        <w:t xml:space="preserve">W = macos.opd(opts)</w:t>
      </w:r>
    </w:p>
    <w:p>
      <w:pPr>
        <w:numPr>
          <w:ilvl w:val="0"/>
          <w:numId w:val="1095"/>
        </w:numPr>
        <w:pStyle w:val="Compact"/>
      </w:pPr>
      <w:r>
        <w:rPr>
          <w:bCs/>
          <w:b/>
        </w:rPr>
        <w:t xml:space="preserve">pymacos:</w:t>
      </w:r>
      <w:r>
        <w:t xml:space="preserve"> </w:t>
      </w:r>
      <w:r>
        <w:rPr>
          <w:rStyle w:val="VerbatimChar"/>
        </w:rPr>
        <w:t xml:space="preserve">pymacos.opd(orient, sign)</w:t>
      </w:r>
      <w:r>
        <w:t xml:space="preserve"> </w:t>
      </w:r>
      <w:r>
        <w:t xml:space="preserve">(alias: opd_val)</w:t>
      </w:r>
    </w:p>
    <w:p>
      <w:pPr>
        <w:pStyle w:val="FirstParagraph"/>
      </w:pPr>
      <w:r>
        <w:t xml:space="preserve">OPD matrix from the most recent trace (N x N). W = macos.opd() returns the engine OPDMat (N = source-grid sampling). Call macos.trace() first. Conventions (see mmacos/doc/opd_conventions.md for the full story): * raw array is OPD(i,j) with FIRST index i = global X, SECOND</w:t>
      </w:r>
    </w:p>
    <w:bookmarkEnd w:id="271"/>
    <w:bookmarkStart w:id="272" w:name="opd_mask"/>
    <w:p>
      <w:pPr>
        <w:pStyle w:val="Heading4"/>
      </w:pPr>
      <w:r>
        <w:t xml:space="preserve">opd_mask</w:t>
      </w:r>
    </w:p>
    <w:p>
      <w:pPr>
        <w:numPr>
          <w:ilvl w:val="0"/>
          <w:numId w:val="1096"/>
        </w:numPr>
        <w:pStyle w:val="Compact"/>
      </w:pPr>
      <w:r>
        <w:rPr>
          <w:bCs/>
          <w:b/>
        </w:rPr>
        <w:t xml:space="preserve">mmacos:</w:t>
      </w:r>
      <w:r>
        <w:t xml:space="preserve"> </w:t>
      </w:r>
      <w:r>
        <w:rPr>
          <w:rStyle w:val="VerbatimChar"/>
        </w:rPr>
        <w:t xml:space="preserve">M = macos.opd_mask(opts)</w:t>
      </w:r>
    </w:p>
    <w:p>
      <w:pPr>
        <w:numPr>
          <w:ilvl w:val="0"/>
          <w:numId w:val="1096"/>
        </w:numPr>
        <w:pStyle w:val="Compact"/>
      </w:pPr>
      <w:r>
        <w:rPr>
          <w:bCs/>
          <w:b/>
        </w:rPr>
        <w:t xml:space="preserve">pymacos:</w:t>
      </w:r>
      <w:r>
        <w:t xml:space="preserve"> </w:t>
      </w:r>
      <w:r>
        <w:rPr>
          <w:rStyle w:val="VerbatimChar"/>
        </w:rPr>
        <w:t xml:space="preserve">pymacos.opd_mask(orient)</w:t>
      </w:r>
    </w:p>
    <w:p>
      <w:pPr>
        <w:pStyle w:val="FirstParagraph"/>
      </w:pPr>
      <w:r>
        <w:t xml:space="preserve">Which pixels of the last OPD map hold a ray (N x N logical). M = macos.opd_mask() is TRUE exactly where the engine’s last OPD wrote the map (engine 2026-10-10, api opd_mask_get), in the same (i,j) = (X,Y) layout as macos.opd(). Use it – NOT W ~= 0 – to find the pupil: under the chief-ray reference (the default) a valid ray whose path equals the chief’s reads EXACTLY 0, the value of an empty pixel.</w:t>
      </w:r>
    </w:p>
    <w:bookmarkEnd w:id="272"/>
    <w:bookmarkStart w:id="273" w:name="opd_psf"/>
    <w:p>
      <w:pPr>
        <w:pStyle w:val="Heading4"/>
      </w:pPr>
      <w:r>
        <w:t xml:space="preserve">opd_psf</w:t>
      </w:r>
    </w:p>
    <w:p>
      <w:pPr>
        <w:numPr>
          <w:ilvl w:val="0"/>
          <w:numId w:val="1097"/>
        </w:numPr>
        <w:pStyle w:val="Compact"/>
      </w:pPr>
      <w:r>
        <w:rPr>
          <w:bCs/>
          <w:b/>
        </w:rPr>
        <w:t xml:space="preserve">mmacos:</w:t>
      </w:r>
      <w:r>
        <w:t xml:space="preserve"> </w:t>
      </w:r>
      <w:r>
        <w:rPr>
          <w:rStyle w:val="VerbatimChar"/>
        </w:rPr>
        <w:t xml:space="preserve">out = macos.opd_psf(rx_path, opts)</w:t>
      </w:r>
    </w:p>
    <w:p>
      <w:pPr>
        <w:numPr>
          <w:ilvl w:val="0"/>
          <w:numId w:val="1097"/>
        </w:numPr>
        <w:pStyle w:val="Compact"/>
      </w:pPr>
      <w:r>
        <w:rPr>
          <w:bCs/>
          <w:b/>
        </w:rPr>
        <w:t xml:space="preserve">pymacos:</w:t>
      </w:r>
      <w:r>
        <w:t xml:space="preserve"> </w:t>
      </w:r>
      <w:r>
        <w:rPr>
          <w:iCs/>
          <w:i/>
        </w:rPr>
        <w:t xml:space="preserve">not available</w:t>
      </w:r>
    </w:p>
    <w:p>
      <w:pPr>
        <w:pStyle w:val="FirstParagraph"/>
      </w:pPr>
      <w:r>
        <w:t xml:space="preserve">Load a prescription, trace, and display/save its OPD (+ PSF). OUT = macos.opd_psf(RX_PATH, …) is a simple, reusable front-end for eyeballing or capturing the wavefront of ANY .in file: it loads RX_PATH, (optionally) cleans up the exit pupil with FEX, traces to the wavefront element, and returns / displays / saves the OPD. Optionally it also runs INTENSITY to produce a PSF.</w:t>
      </w:r>
    </w:p>
    <w:bookmarkEnd w:id="273"/>
    <w:bookmarkStart w:id="274" w:name="opd_ref"/>
    <w:p>
      <w:pPr>
        <w:pStyle w:val="Heading4"/>
      </w:pPr>
      <w:r>
        <w:t xml:space="preserve">opd_ref</w:t>
      </w:r>
    </w:p>
    <w:p>
      <w:pPr>
        <w:numPr>
          <w:ilvl w:val="0"/>
          <w:numId w:val="1098"/>
        </w:numPr>
        <w:pStyle w:val="Compact"/>
      </w:pPr>
      <w:r>
        <w:rPr>
          <w:bCs/>
          <w:b/>
        </w:rPr>
        <w:t xml:space="preserve">mmacos:</w:t>
      </w:r>
      <w:r>
        <w:t xml:space="preserve"> </w:t>
      </w:r>
      <w:r>
        <w:rPr>
          <w:rStyle w:val="VerbatimChar"/>
        </w:rPr>
        <w:t xml:space="preserve">out = macos.opd_ref(mode)</w:t>
      </w:r>
    </w:p>
    <w:p>
      <w:pPr>
        <w:numPr>
          <w:ilvl w:val="0"/>
          <w:numId w:val="1098"/>
        </w:numPr>
        <w:pStyle w:val="Compact"/>
      </w:pPr>
      <w:r>
        <w:rPr>
          <w:bCs/>
          <w:b/>
        </w:rPr>
        <w:t xml:space="preserve">pymacos:</w:t>
      </w:r>
      <w:r>
        <w:t xml:space="preserve"> </w:t>
      </w:r>
      <w:r>
        <w:rPr>
          <w:rStyle w:val="VerbatimChar"/>
        </w:rPr>
        <w:t xml:space="preserve">pymacos.opd_ref(mode)</w:t>
      </w:r>
    </w:p>
    <w:p>
      <w:pPr>
        <w:pStyle w:val="FirstParagraph"/>
      </w:pPr>
      <w:r>
        <w:t xml:space="preserve">Choose (or read) the OPD map’s reference. macos.opd_ref(</w:t>
      </w:r>
      <w:r>
        <w:t xml:space="preserve">‘</w:t>
      </w:r>
      <w:r>
        <w:t xml:space="preserve">chief</w:t>
      </w:r>
      <w:r>
        <w:t xml:space="preserve">’</w:t>
      </w:r>
      <w:r>
        <w:t xml:space="preserve">) reference every ray to the CHIEF ray’s own OPL. macos.opd_ref(</w:t>
      </w:r>
      <w:r>
        <w:t xml:space="preserve">‘</w:t>
      </w:r>
      <w:r>
        <w:t xml:space="preserve">mean</w:t>
      </w:r>
      <w:r>
        <w:t xml:space="preserve">’</w:t>
      </w:r>
      <w:r>
        <w:t xml:space="preserve">) reference to the whole-aperture mean OPL. r = macos.opd_ref() read the current setting (</w:t>
      </w:r>
      <w:r>
        <w:t xml:space="preserve">‘</w:t>
      </w:r>
      <w:r>
        <w:t xml:space="preserve">chief</w:t>
      </w:r>
      <w:r>
        <w:t xml:space="preserve">’</w:t>
      </w:r>
      <w:r>
        <w:t xml:space="preserve"> </w:t>
      </w:r>
      <w:r>
        <w:t xml:space="preserve">|</w:t>
      </w:r>
      <w:r>
        <w:t xml:space="preserve"> </w:t>
      </w:r>
      <w:r>
        <w:t xml:space="preserve">‘</w:t>
      </w:r>
      <w:r>
        <w:t xml:space="preserve">mean</w:t>
      </w:r>
      <w:r>
        <w:t xml:space="preserve">’</w:t>
      </w:r>
      <w:r>
        <w:t xml:space="preserve">). The engine (tracesub.F, SUBROUTINE OPD) fills OPDMat one of two ways:</w:t>
      </w:r>
    </w:p>
    <w:bookmarkEnd w:id="274"/>
    <w:bookmarkStart w:id="275" w:name="pfp"/>
    <w:p>
      <w:pPr>
        <w:pStyle w:val="Heading4"/>
      </w:pPr>
      <w:r>
        <w:t xml:space="preserve">pfp</w:t>
      </w:r>
    </w:p>
    <w:p>
      <w:pPr>
        <w:numPr>
          <w:ilvl w:val="0"/>
          <w:numId w:val="1099"/>
        </w:numPr>
        <w:pStyle w:val="Compact"/>
      </w:pPr>
      <w:r>
        <w:rPr>
          <w:bCs/>
          <w:b/>
        </w:rPr>
        <w:t xml:space="preserve">mmacos:</w:t>
      </w:r>
      <w:r>
        <w:t xml:space="preserve"> </w:t>
      </w:r>
      <w:r>
        <w:rPr>
          <w:rStyle w:val="VerbatimChar"/>
        </w:rPr>
        <w:t xml:space="preserve">macos.pfp(place_elt, pix_size, offset)</w:t>
      </w:r>
    </w:p>
    <w:p>
      <w:pPr>
        <w:numPr>
          <w:ilvl w:val="0"/>
          <w:numId w:val="1099"/>
        </w:numPr>
        <w:pStyle w:val="Compact"/>
      </w:pPr>
      <w:r>
        <w:rPr>
          <w:bCs/>
          <w:b/>
        </w:rPr>
        <w:t xml:space="preserve">pymacos:</w:t>
      </w:r>
      <w:r>
        <w:t xml:space="preserve"> </w:t>
      </w:r>
      <w:r>
        <w:rPr>
          <w:rStyle w:val="VerbatimChar"/>
        </w:rPr>
        <w:t xml:space="preserve">pymacos.pfp(place_elt, pix_size, offset)</w:t>
      </w:r>
    </w:p>
    <w:p>
      <w:pPr>
        <w:numPr>
          <w:ilvl w:val="0"/>
          <w:numId w:val="1099"/>
        </w:numPr>
        <w:pStyle w:val="Compact"/>
      </w:pPr>
      <w:r>
        <w:rPr>
          <w:bCs/>
          <w:b/>
        </w:rPr>
        <w:t xml:space="preserve">engine API:</w:t>
      </w:r>
      <w:r>
        <w:t xml:space="preserve"> </w:t>
      </w:r>
      <w:r>
        <w:rPr>
          <w:rStyle w:val="VerbatimChar"/>
        </w:rPr>
        <w:t xml:space="preserve">macos_api_mod::pfp</w:t>
      </w:r>
    </w:p>
    <w:p>
      <w:pPr>
        <w:pStyle w:val="FirstParagraph"/>
      </w:pPr>
      <w:r>
        <w:t xml:space="preserve">Place an off-axis field point in focal-plane PIXELS. macos.pfp(PLACE_ELT, PIX_SIZE, OFFSET) tilts the source so the image at element PLACE_ELT lands at pixel position OFFSET = [dx dy] on a grid of pitch PIX_SIZE (BaseUnits). This is the focal-plane-pixel sibling of macos.ffp (which places by direction cosines / sky angle); the two inputs differ by the plate scale (first_order_properties.plate_px_rad,</w:t>
      </w:r>
    </w:p>
    <w:bookmarkEnd w:id="275"/>
    <w:bookmarkStart w:id="276" w:name="pupil_quality"/>
    <w:p>
      <w:pPr>
        <w:pStyle w:val="Heading4"/>
      </w:pPr>
      <w:r>
        <w:t xml:space="preserve">pupil_quality</w:t>
      </w:r>
    </w:p>
    <w:p>
      <w:pPr>
        <w:numPr>
          <w:ilvl w:val="0"/>
          <w:numId w:val="1100"/>
        </w:numPr>
        <w:pStyle w:val="Compact"/>
      </w:pPr>
      <w:r>
        <w:rPr>
          <w:bCs/>
          <w:b/>
        </w:rPr>
        <w:t xml:space="preserve">mmacos:</w:t>
      </w:r>
      <w:r>
        <w:t xml:space="preserve"> </w:t>
      </w:r>
      <w:r>
        <w:rPr>
          <w:rStyle w:val="VerbatimChar"/>
        </w:rPr>
        <w:t xml:space="preserve">pq = macos.pupil_quality(ep_elt, opts)</w:t>
      </w:r>
    </w:p>
    <w:p>
      <w:pPr>
        <w:numPr>
          <w:ilvl w:val="0"/>
          <w:numId w:val="1100"/>
        </w:numPr>
        <w:pStyle w:val="Compact"/>
      </w:pPr>
      <w:r>
        <w:rPr>
          <w:bCs/>
          <w:b/>
        </w:rPr>
        <w:t xml:space="preserve">pymacos:</w:t>
      </w:r>
      <w:r>
        <w:t xml:space="preserve"> </w:t>
      </w:r>
      <w:r>
        <w:rPr>
          <w:iCs/>
          <w:i/>
        </w:rPr>
        <w:t xml:space="preserve">not available</w:t>
      </w:r>
    </w:p>
    <w:p>
      <w:pPr>
        <w:pStyle w:val="FirstParagraph"/>
      </w:pPr>
      <w:r>
        <w:t xml:space="preserve">Exit-pupil SURFACE quality of the loaded system. pq = macos.pupil_quality(EP_ELT) runs the engine XPS command (the field-differential exit-pupil finder – FEX generalized to the whole ray grid), reads the per-ray crossing cloud, and fits a low-order Zernike model of the pupil SURFACE in the FLAT entrance-pupil coordinate. Pure geometry, no OPD.</w:t>
      </w:r>
    </w:p>
    <w:bookmarkEnd w:id="276"/>
    <w:bookmarkStart w:id="277" w:name="spot-1"/>
    <w:p>
      <w:pPr>
        <w:pStyle w:val="Heading4"/>
      </w:pPr>
      <w:r>
        <w:t xml:space="preserve">spot</w:t>
      </w:r>
    </w:p>
    <w:p>
      <w:pPr>
        <w:numPr>
          <w:ilvl w:val="0"/>
          <w:numId w:val="1101"/>
        </w:numPr>
        <w:pStyle w:val="Compact"/>
      </w:pPr>
      <w:r>
        <w:rPr>
          <w:bCs/>
          <w:b/>
        </w:rPr>
        <w:t xml:space="preserve">mmacos:</w:t>
      </w:r>
      <w:r>
        <w:t xml:space="preserve"> </w:t>
      </w:r>
      <w:r>
        <w:rPr>
          <w:rStyle w:val="VerbatimChar"/>
        </w:rPr>
        <w:t xml:space="preserve">s = macos.spot(srf, opts)</w:t>
      </w:r>
    </w:p>
    <w:p>
      <w:pPr>
        <w:numPr>
          <w:ilvl w:val="0"/>
          <w:numId w:val="1101"/>
        </w:numPr>
        <w:pStyle w:val="Compact"/>
      </w:pPr>
      <w:r>
        <w:rPr>
          <w:bCs/>
          <w:b/>
        </w:rPr>
        <w:t xml:space="preserve">pymacos:</w:t>
      </w:r>
      <w:r>
        <w:t xml:space="preserve"> </w:t>
      </w:r>
      <w:r>
        <w:rPr>
          <w:rStyle w:val="VerbatimChar"/>
        </w:rPr>
        <w:t xml:space="preserve">pymacos.spot(srf, vpt_center, beam_csys, reset_trace)</w:t>
      </w:r>
    </w:p>
    <w:p>
      <w:pPr>
        <w:pStyle w:val="FirstParagraph"/>
      </w:pPr>
      <w:r>
        <w:t xml:space="preserve">Ray-surface intersection (spot) at element SRF. s = macos.spot(SRF) returns a struct: .pts nSpot×2 intersection points in the spot coord frame .centroid 1×2 centroid (x,y) .shift 1×4 shift from the projected reference position .csys 3×3 spot coordinate-frame orientation</w:t>
      </w:r>
    </w:p>
    <w:p>
      <w:pPr>
        <w:pStyle w:val="BodyText"/>
      </w:pPr>
      <w:r>
        <w:t xml:space="preserve">The</w:t>
      </w:r>
      <w:r>
        <w:t xml:space="preserve"> </w:t>
      </w:r>
      <w:r>
        <w:rPr>
          <w:rStyle w:val="VerbatimChar"/>
        </w:rPr>
        <w:t xml:space="preserve">'ref'</w:t>
      </w:r>
      <w:r>
        <w:t xml:space="preserve"> </w:t>
      </w:r>
      <w:r>
        <w:t xml:space="preserve">option selects the coordinate frame the spot is expressed in —</w:t>
      </w:r>
      <w:r>
        <w:t xml:space="preserve"> </w:t>
      </w:r>
      <w:r>
        <w:rPr>
          <w:rStyle w:val="VerbatimChar"/>
        </w:rPr>
        <w:t xml:space="preserve">'beam'</w:t>
      </w:r>
      <w:r>
        <w:t xml:space="preserve"> </w:t>
      </w:r>
      <w:r>
        <w:t xml:space="preserve">(default),</w:t>
      </w:r>
      <w:r>
        <w:t xml:space="preserve"> </w:t>
      </w:r>
      <w:r>
        <w:rPr>
          <w:rStyle w:val="VerbatimChar"/>
        </w:rPr>
        <w:t xml:space="preserve">'tout'</w:t>
      </w:r>
      <w:r>
        <w:t xml:space="preserve">, or</w:t>
      </w:r>
      <w:r>
        <w:t xml:space="preserve"> </w:t>
      </w:r>
      <w:r>
        <w:rPr>
          <w:rStyle w:val="VerbatimChar"/>
        </w:rPr>
        <w:t xml:space="preserve">'telt'</w:t>
      </w:r>
      <w:r>
        <w:t xml:space="preserve">;</w:t>
      </w:r>
      <w:r>
        <w:t xml:space="preserve"> </w:t>
      </w:r>
      <w:r>
        <w:rPr>
          <w:rStyle w:val="VerbatimChar"/>
        </w:rPr>
        <w:t xml:space="preserve">'at'</w:t>
      </w:r>
      <w:r>
        <w:t xml:space="preserve"> </w:t>
      </w:r>
      <w:r>
        <w:t xml:space="preserve">selects the reference</w:t>
      </w:r>
      <w:r>
        <w:t xml:space="preserve"> </w:t>
      </w:r>
      <w:r>
        <w:t xml:space="preserve">position (</w:t>
      </w:r>
      <w:r>
        <w:rPr>
          <w:rStyle w:val="VerbatimChar"/>
        </w:rPr>
        <w:t xml:space="preserve">'chief'</w:t>
      </w:r>
      <w:r>
        <w:t xml:space="preserve"> </w:t>
      </w:r>
      <w:r>
        <w:t xml:space="preserve">ray, default, or element</w:t>
      </w:r>
      <w:r>
        <w:t xml:space="preserve"> </w:t>
      </w:r>
      <w:r>
        <w:rPr>
          <w:rStyle w:val="VerbatimChar"/>
        </w:rPr>
        <w:t xml:space="preserve">'elt'</w:t>
      </w:r>
      <w:r>
        <w:t xml:space="preserve"> </w:t>
      </w:r>
      <w:r>
        <w:t xml:space="preserve">vertex). The</w:t>
      </w:r>
      <w:r>
        <w:t xml:space="preserve"> </w:t>
      </w:r>
      <w:r>
        <w:rPr>
          <w:rStyle w:val="VerbatimChar"/>
        </w:rPr>
        <w:t xml:space="preserve">'beam'</w:t>
      </w:r>
      <w:r>
        <w:t xml:space="preserve"> </w:t>
      </w:r>
      <w:r>
        <w:t xml:space="preserve">frame is derived from a chief-ray trace, so it is well-defined</w:t>
      </w:r>
      <w:r>
        <w:t xml:space="preserve"> </w:t>
      </w:r>
      <w:r>
        <w:rPr>
          <w:bCs/>
          <w:b/>
        </w:rPr>
        <w:t xml:space="preserve">even when</w:t>
      </w:r>
      <w:r>
        <w:rPr>
          <w:bCs/>
          <w:b/>
        </w:rPr>
        <w:t xml:space="preserve"> </w:t>
      </w:r>
      <w:r>
        <w:rPr>
          <w:bCs/>
          <w:b/>
        </w:rPr>
        <w:t xml:space="preserve">the chief ray is vignetted</w:t>
      </w:r>
      <w:r>
        <w:t xml:space="preserve"> </w:t>
      </w:r>
      <w:r>
        <w:t xml:space="preserve">— e.g. the on-axis chief ray of a centrally-</w:t>
      </w:r>
      <w:r>
        <w:t xml:space="preserve"> </w:t>
      </w:r>
      <w:r>
        <w:t xml:space="preserve">obscured telescope, which the secondary/central obscuration blocks.</w:t>
      </w:r>
      <w:r>
        <w:t xml:space="preserve"> </w:t>
      </w:r>
      <w:r>
        <w:t xml:space="preserve">(Obscuration sets only the flux flag, not the geometric intersection, so the</w:t>
      </w:r>
      <w:r>
        <w:t xml:space="preserve"> </w:t>
      </w:r>
      <w:r>
        <w:t xml:space="preserve">beam frame is still valid; earlier engine versions aborted the beam frame in</w:t>
      </w:r>
      <w:r>
        <w:t xml:space="preserve"> </w:t>
      </w:r>
      <w:r>
        <w:t xml:space="preserve">that case, fixed in</w:t>
      </w:r>
      <w:r>
        <w:t xml:space="preserve"> </w:t>
      </w:r>
      <w:r>
        <w:rPr>
          <w:rStyle w:val="VerbatimChar"/>
        </w:rPr>
        <w:t xml:space="preserve">tracesub.F</w:t>
      </w:r>
      <w:r>
        <w:t xml:space="preserve"> </w:t>
      </w:r>
      <w:r>
        <w:rPr>
          <w:rStyle w:val="VerbatimChar"/>
        </w:rPr>
        <w:t xml:space="preserve">LocalCoord</w:t>
      </w:r>
      <w:r>
        <w:t xml:space="preserve">.)</w:t>
      </w:r>
      <w:r>
        <w:t xml:space="preserve"> </w:t>
      </w:r>
      <w:r>
        <w:rPr>
          <w:rStyle w:val="VerbatimChar"/>
        </w:rPr>
        <w:t xml:space="preserve">'tout'</w:t>
      </w:r>
      <w:r>
        <w:t xml:space="preserve"> </w:t>
      </w:r>
      <w:r>
        <w:t xml:space="preserve">/</w:t>
      </w:r>
      <w:r>
        <w:t xml:space="preserve"> </w:t>
      </w:r>
      <w:r>
        <w:rPr>
          <w:rStyle w:val="VerbatimChar"/>
        </w:rPr>
        <w:t xml:space="preserve">'telt'</w:t>
      </w:r>
      <w:r>
        <w:t xml:space="preserve"> </w:t>
      </w:r>
      <w:r>
        <w:t xml:space="preserve">instead</w:t>
      </w:r>
      <w:r>
        <w:t xml:space="preserve"> </w:t>
      </w:r>
      <w:r>
        <w:t xml:space="preserve">use the element’s stored output / element frame and never trace the chief ray.</w:t>
      </w:r>
      <w:r>
        <w:t xml:space="preserve"> </w:t>
      </w:r>
    </w:p>
    <w:bookmarkEnd w:id="277"/>
    <w:bookmarkStart w:id="278" w:name="srs-1"/>
    <w:p>
      <w:pPr>
        <w:pStyle w:val="Heading4"/>
      </w:pPr>
      <w:r>
        <w:t xml:space="preserve">srs</w:t>
      </w:r>
    </w:p>
    <w:p>
      <w:pPr>
        <w:numPr>
          <w:ilvl w:val="0"/>
          <w:numId w:val="1102"/>
        </w:numPr>
        <w:pStyle w:val="Compact"/>
      </w:pPr>
      <w:r>
        <w:rPr>
          <w:bCs/>
          <w:b/>
        </w:rPr>
        <w:t xml:space="preserve">mmacos:</w:t>
      </w:r>
      <w:r>
        <w:t xml:space="preserve"> </w:t>
      </w:r>
      <w:r>
        <w:rPr>
          <w:rStyle w:val="VerbatimChar"/>
        </w:rPr>
        <w:t xml:space="preserve">macos.srs(iSlv1, iSlv2, opts)</w:t>
      </w:r>
    </w:p>
    <w:p>
      <w:pPr>
        <w:numPr>
          <w:ilvl w:val="0"/>
          <w:numId w:val="1102"/>
        </w:numPr>
        <w:pStyle w:val="Compact"/>
      </w:pPr>
      <w:r>
        <w:rPr>
          <w:bCs/>
          <w:b/>
        </w:rPr>
        <w:t xml:space="preserve">pymacos:</w:t>
      </w:r>
      <w:r>
        <w:t xml:space="preserve"> </w:t>
      </w:r>
      <w:r>
        <w:rPr>
          <w:rStyle w:val="VerbatimChar"/>
        </w:rPr>
        <w:t xml:space="preserve">pymacos.srs(slave, master, link)</w:t>
      </w:r>
    </w:p>
    <w:p>
      <w:pPr>
        <w:pStyle w:val="FirstParagraph"/>
      </w:pPr>
      <w:r>
        <w:t xml:space="preserve">Slave an element to another via the SRS (Set Reference Surface) cmd. macos.srs(IS1, IS2) moves IS1 onto IS2 in the sense of macos’s interactive SRS command – IS1’s pose (vpt / psi / rpt) is recomputed from the chief-ray geometry as it crosses IS2’s plane. macos.srs(IS1, IS2,</w:t>
      </w:r>
      <w:r>
        <w:t xml:space="preserve"> </w:t>
      </w:r>
      <w:r>
        <w:t xml:space="preserve">‘</w:t>
      </w:r>
      <w:r>
        <w:t xml:space="preserve">link</w:t>
      </w:r>
      <w:r>
        <w:t xml:space="preserve">’</w:t>
      </w:r>
      <w:r>
        <w:t xml:space="preserve">, true) creates a permanent linked-element</w:t>
      </w:r>
    </w:p>
    <w:bookmarkEnd w:id="278"/>
    <w:bookmarkStart w:id="279" w:name="stop-1"/>
    <w:p>
      <w:pPr>
        <w:pStyle w:val="Heading4"/>
      </w:pPr>
      <w:r>
        <w:t xml:space="preserve">stop</w:t>
      </w:r>
    </w:p>
    <w:p>
      <w:pPr>
        <w:numPr>
          <w:ilvl w:val="0"/>
          <w:numId w:val="1103"/>
        </w:numPr>
        <w:pStyle w:val="Compact"/>
      </w:pPr>
      <w:r>
        <w:rPr>
          <w:bCs/>
          <w:b/>
        </w:rPr>
        <w:t xml:space="preserve">mmacos:</w:t>
      </w:r>
      <w:r>
        <w:t xml:space="preserve"> </w:t>
      </w:r>
      <w:r>
        <w:rPr>
          <w:rStyle w:val="VerbatimChar"/>
        </w:rPr>
        <w:t xml:space="preserve">macos.stop(iElt, vpt_offset)</w:t>
      </w:r>
    </w:p>
    <w:p>
      <w:pPr>
        <w:numPr>
          <w:ilvl w:val="0"/>
          <w:numId w:val="1103"/>
        </w:numPr>
        <w:pStyle w:val="Compact"/>
      </w:pPr>
      <w:r>
        <w:rPr>
          <w:bCs/>
          <w:b/>
        </w:rPr>
        <w:t xml:space="preserve">pymacos:</w:t>
      </w:r>
      <w:r>
        <w:t xml:space="preserve"> </w:t>
      </w:r>
      <w:r>
        <w:rPr>
          <w:rStyle w:val="VerbatimChar"/>
        </w:rPr>
        <w:t xml:space="preserve">pymacos.stop(srf, offset)</w:t>
      </w:r>
    </w:p>
    <w:p>
      <w:pPr>
        <w:pStyle w:val="FirstParagraph"/>
      </w:pPr>
      <w:r>
        <w:t xml:space="preserve">Set the system aperture stop to an element. macos.stop(IELT) declares element IELT as the system Stop. The chief ray is then aimed to pass through the centre of that element (VptElt(IELT) + offset). macos.stop(IELT, [DX DY]) places the stop at a local-frame offset</w:t>
      </w:r>
    </w:p>
    <w:bookmarkEnd w:id="279"/>
    <w:bookmarkStart w:id="280" w:name="stop_info"/>
    <w:p>
      <w:pPr>
        <w:pStyle w:val="Heading4"/>
      </w:pPr>
      <w:r>
        <w:t xml:space="preserve">stop_info</w:t>
      </w:r>
    </w:p>
    <w:p>
      <w:pPr>
        <w:numPr>
          <w:ilvl w:val="0"/>
          <w:numId w:val="1104"/>
        </w:numPr>
        <w:pStyle w:val="Compact"/>
      </w:pPr>
      <w:r>
        <w:rPr>
          <w:bCs/>
          <w:b/>
        </w:rPr>
        <w:t xml:space="preserve">mmacos:</w:t>
      </w:r>
      <w:r>
        <w:t xml:space="preserve"> </w:t>
      </w:r>
      <w:r>
        <w:rPr>
          <w:rStyle w:val="VerbatimChar"/>
        </w:rPr>
        <w:t xml:space="preserve">s = macos.get_stop_info()</w:t>
      </w:r>
    </w:p>
    <w:p>
      <w:pPr>
        <w:numPr>
          <w:ilvl w:val="0"/>
          <w:numId w:val="1104"/>
        </w:numPr>
        <w:pStyle w:val="Compact"/>
      </w:pPr>
      <w:r>
        <w:rPr>
          <w:bCs/>
          <w:b/>
        </w:rPr>
        <w:t xml:space="preserve">pymacos:</w:t>
      </w:r>
      <w:r>
        <w:t xml:space="preserve"> </w:t>
      </w:r>
      <w:r>
        <w:rPr>
          <w:iCs/>
          <w:i/>
        </w:rPr>
        <w:t xml:space="preserve">not available</w:t>
      </w:r>
    </w:p>
    <w:p>
      <w:pPr>
        <w:pStyle w:val="FirstParagraph"/>
      </w:pPr>
      <w:r>
        <w:t xml:space="preserve">Element and vertex offset of the system stop. s = macos.get_stop_info() returns a struct: .elt scalar element id at which the aperture stop is defined .offset 1×2 [dx,dy] offset from that surface’s vertex Errors (mmacos raises) if no stop is currently set. See also:</w:t>
      </w:r>
    </w:p>
    <w:bookmarkEnd w:id="280"/>
    <w:bookmarkStart w:id="281" w:name="stop_obj"/>
    <w:p>
      <w:pPr>
        <w:pStyle w:val="Heading4"/>
      </w:pPr>
      <w:r>
        <w:t xml:space="preserve">stop_obj</w:t>
      </w:r>
    </w:p>
    <w:p>
      <w:pPr>
        <w:numPr>
          <w:ilvl w:val="0"/>
          <w:numId w:val="1105"/>
        </w:numPr>
        <w:pStyle w:val="Compact"/>
      </w:pPr>
      <w:r>
        <w:rPr>
          <w:bCs/>
          <w:b/>
        </w:rPr>
        <w:t xml:space="preserve">mmacos:</w:t>
      </w:r>
      <w:r>
        <w:t xml:space="preserve"> </w:t>
      </w:r>
      <w:r>
        <w:rPr>
          <w:rStyle w:val="VerbatimChar"/>
        </w:rPr>
        <w:t xml:space="preserve">macos.stop_obj(x, y, z)</w:t>
      </w:r>
    </w:p>
    <w:p>
      <w:pPr>
        <w:numPr>
          <w:ilvl w:val="0"/>
          <w:numId w:val="1105"/>
        </w:numPr>
        <w:pStyle w:val="Compact"/>
      </w:pPr>
      <w:r>
        <w:rPr>
          <w:bCs/>
          <w:b/>
        </w:rPr>
        <w:t xml:space="preserve">pymacos:</w:t>
      </w:r>
      <w:r>
        <w:t xml:space="preserve"> </w:t>
      </w:r>
      <w:r>
        <w:rPr>
          <w:rStyle w:val="VerbatimChar"/>
        </w:rPr>
        <w:t xml:space="preserve">pymacos.stop_obj(x, y, z)</w:t>
      </w:r>
    </w:p>
    <w:p>
      <w:pPr>
        <w:pStyle w:val="FirstParagraph"/>
      </w:pPr>
      <w:r>
        <w:t xml:space="preserve">Set the system aperture stop to an object-space point. macos.stop_obj(X, Y, Z) places the system Stop at the global coordinate (X, Y, Z) in BaseUnits. The chief ray is then aimed to pass through this point. Use this for Rx files that don’t declare an ApStop= element-id</w:t>
      </w:r>
    </w:p>
    <w:bookmarkEnd w:id="281"/>
    <w:bookmarkStart w:id="282" w:name="trace"/>
    <w:p>
      <w:pPr>
        <w:pStyle w:val="Heading4"/>
      </w:pPr>
      <w:r>
        <w:t xml:space="preserve">trace</w:t>
      </w:r>
    </w:p>
    <w:p>
      <w:pPr>
        <w:numPr>
          <w:ilvl w:val="0"/>
          <w:numId w:val="1106"/>
        </w:numPr>
        <w:pStyle w:val="Compact"/>
      </w:pPr>
      <w:r>
        <w:rPr>
          <w:bCs/>
          <w:b/>
        </w:rPr>
        <w:t xml:space="preserve">mmacos:</w:t>
      </w:r>
      <w:r>
        <w:t xml:space="preserve"> </w:t>
      </w:r>
      <w:r>
        <w:rPr>
          <w:rStyle w:val="VerbatimChar"/>
        </w:rPr>
        <w:t xml:space="preserve">s = macos.trace(srf)</w:t>
      </w:r>
    </w:p>
    <w:p>
      <w:pPr>
        <w:numPr>
          <w:ilvl w:val="0"/>
          <w:numId w:val="1106"/>
        </w:numPr>
        <w:pStyle w:val="Compact"/>
      </w:pPr>
      <w:r>
        <w:rPr>
          <w:bCs/>
          <w:b/>
        </w:rPr>
        <w:t xml:space="preserve">pymacos:</w:t>
      </w:r>
      <w:r>
        <w:t xml:space="preserve"> </w:t>
      </w:r>
      <w:r>
        <w:rPr>
          <w:rStyle w:val="VerbatimChar"/>
        </w:rPr>
        <w:t xml:space="preserve">pymacos.trace_rays(srf)</w:t>
      </w:r>
      <w:r>
        <w:t xml:space="preserve"> </w:t>
      </w:r>
      <w:r>
        <w:t xml:space="preserve">(alias: traceWavefront)</w:t>
      </w:r>
    </w:p>
    <w:p>
      <w:pPr>
        <w:pStyle w:val="FirstParagraph"/>
      </w:pPr>
      <w:r>
        <w:t xml:space="preserve">Run a full ray trace through element SRF. s = macos.trace(SRF) returns a struct with fields: .nRays number of successful rays .rmsWFE RMS wavefront error (WaveUnits) SRF defaults to num_elt() (last element / image plane).</w:t>
      </w:r>
    </w:p>
    <w:bookmarkEnd w:id="282"/>
    <w:bookmarkStart w:id="283" w:name="window"/>
    <w:p>
      <w:pPr>
        <w:pStyle w:val="Heading4"/>
      </w:pPr>
      <w:r>
        <w:t xml:space="preserve">window</w:t>
      </w:r>
    </w:p>
    <w:p>
      <w:pPr>
        <w:numPr>
          <w:ilvl w:val="0"/>
          <w:numId w:val="1107"/>
        </w:numPr>
        <w:pStyle w:val="Compact"/>
      </w:pPr>
      <w:r>
        <w:rPr>
          <w:bCs/>
          <w:b/>
        </w:rPr>
        <w:t xml:space="preserve">mmacos:</w:t>
      </w:r>
      <w:r>
        <w:t xml:space="preserve"> </w:t>
      </w:r>
      <w:r>
        <w:rPr>
          <w:rStyle w:val="VerbatimChar"/>
        </w:rPr>
        <w:t xml:space="preserve">macos.window(frame, sizPix, opts)</w:t>
      </w:r>
    </w:p>
    <w:p>
      <w:pPr>
        <w:numPr>
          <w:ilvl w:val="0"/>
          <w:numId w:val="1107"/>
        </w:numPr>
        <w:pStyle w:val="Compact"/>
      </w:pPr>
      <w:r>
        <w:rPr>
          <w:bCs/>
          <w:b/>
        </w:rPr>
        <w:t xml:space="preserve">pymacos:</w:t>
      </w:r>
      <w:r>
        <w:t xml:space="preserve"> </w:t>
      </w:r>
      <w:r>
        <w:rPr>
          <w:rStyle w:val="VerbatimChar"/>
        </w:rPr>
        <w:t xml:space="preserve">pymacos.window(frame, siz_pix, elt_pix, win_cen)</w:t>
      </w:r>
    </w:p>
    <w:p>
      <w:pPr>
        <w:pStyle w:val="FirstParagraph"/>
      </w:pPr>
      <w:r>
        <w:t xml:space="preserve">Place diffraction images at their TRUE offset (pixel-loc ON). macos.window(FRAME, SIZPIX) turns on the WINDOW pixel-location option so PIX / COMPOSE place each source’s image at its real sky offset (via the chief-ray projection) instead of re-centred on the grid – required to COMPOSE an off-axis source (e.g. a planet) at its true position relative to an on-axis star. Needs a prior trace.</w:t>
      </w:r>
    </w:p>
    <w:bookmarkEnd w:id="283"/>
    <w:bookmarkStart w:id="284" w:name="window_off"/>
    <w:p>
      <w:pPr>
        <w:pStyle w:val="Heading4"/>
      </w:pPr>
      <w:r>
        <w:t xml:space="preserve">window_off</w:t>
      </w:r>
    </w:p>
    <w:p>
      <w:pPr>
        <w:numPr>
          <w:ilvl w:val="0"/>
          <w:numId w:val="1108"/>
        </w:numPr>
        <w:pStyle w:val="Compact"/>
      </w:pPr>
      <w:r>
        <w:rPr>
          <w:bCs/>
          <w:b/>
        </w:rPr>
        <w:t xml:space="preserve">mmacos:</w:t>
      </w:r>
      <w:r>
        <w:t xml:space="preserve"> </w:t>
      </w:r>
      <w:r>
        <w:rPr>
          <w:rStyle w:val="VerbatimChar"/>
        </w:rPr>
        <w:t xml:space="preserve">macos.window_off()</w:t>
      </w:r>
    </w:p>
    <w:p>
      <w:pPr>
        <w:numPr>
          <w:ilvl w:val="0"/>
          <w:numId w:val="1108"/>
        </w:numPr>
        <w:pStyle w:val="Compact"/>
      </w:pPr>
      <w:r>
        <w:rPr>
          <w:bCs/>
          <w:b/>
        </w:rPr>
        <w:t xml:space="preserve">pymacos:</w:t>
      </w:r>
      <w:r>
        <w:t xml:space="preserve"> </w:t>
      </w:r>
      <w:r>
        <w:rPr>
          <w:rStyle w:val="VerbatimChar"/>
        </w:rPr>
        <w:t xml:space="preserve">pymacos.window_off()</w:t>
      </w:r>
    </w:p>
    <w:p>
      <w:pPr>
        <w:numPr>
          <w:ilvl w:val="0"/>
          <w:numId w:val="1108"/>
        </w:numPr>
        <w:pStyle w:val="Compact"/>
      </w:pPr>
      <w:r>
        <w:rPr>
          <w:bCs/>
          <w:b/>
        </w:rPr>
        <w:t xml:space="preserve">engine API:</w:t>
      </w:r>
      <w:r>
        <w:t xml:space="preserve"> </w:t>
      </w:r>
      <w:r>
        <w:rPr>
          <w:rStyle w:val="VerbatimChar"/>
        </w:rPr>
        <w:t xml:space="preserve">macos_api_mod::window_off</w:t>
      </w:r>
    </w:p>
    <w:p>
      <w:pPr>
        <w:pStyle w:val="FirstParagraph"/>
      </w:pPr>
      <w:r>
        <w:t xml:space="preserve">Turn the WINDOW pixel-location option back off. macos.window_off() cancels macos.window(…) so PIX / COMPOSE go back to re-centring each source’s image on its own grid (the default). See also: macos.window, macos.compose.</w:t>
      </w:r>
    </w:p>
    <w:bookmarkEnd w:id="284"/>
    <w:bookmarkStart w:id="285" w:name="xps-1"/>
    <w:p>
      <w:pPr>
        <w:pStyle w:val="Heading4"/>
      </w:pPr>
      <w:r>
        <w:t xml:space="preserve">xps</w:t>
      </w:r>
    </w:p>
    <w:p>
      <w:pPr>
        <w:numPr>
          <w:ilvl w:val="0"/>
          <w:numId w:val="1109"/>
        </w:numPr>
        <w:pStyle w:val="Compact"/>
      </w:pPr>
      <w:r>
        <w:rPr>
          <w:bCs/>
          <w:b/>
        </w:rPr>
        <w:t xml:space="preserve">mmacos:</w:t>
      </w:r>
      <w:r>
        <w:t xml:space="preserve"> </w:t>
      </w:r>
      <w:r>
        <w:rPr>
          <w:rStyle w:val="VerbatimChar"/>
        </w:rPr>
        <w:t xml:space="preserve">macos.xps(iElt)</w:t>
      </w:r>
    </w:p>
    <w:p>
      <w:pPr>
        <w:numPr>
          <w:ilvl w:val="0"/>
          <w:numId w:val="1109"/>
        </w:numPr>
        <w:pStyle w:val="Compact"/>
      </w:pPr>
      <w:r>
        <w:rPr>
          <w:bCs/>
          <w:b/>
        </w:rPr>
        <w:t xml:space="preserve">pymacos:</w:t>
      </w:r>
      <w:r>
        <w:t xml:space="preserve"> </w:t>
      </w:r>
      <w:r>
        <w:rPr>
          <w:rStyle w:val="VerbatimChar"/>
        </w:rPr>
        <w:t xml:space="preserve">pymacos.xps(srf)</w:t>
      </w:r>
    </w:p>
    <w:p>
      <w:pPr>
        <w:pStyle w:val="FirstParagraph"/>
      </w:pPr>
      <w:r>
        <w:t xml:space="preserve">eXit-Pupil Surface – per-ray exit-pupil crossing cloud. macos.xps(IELT) runs the engine XPS command (FEX generalized to the full ray grid): it crosses each ray’s nominal exit ray with its field-differential partner, leaving the per-ray exit-pupil crossing point in the ray buffer. Read the cloud IMMEDIATELY afterwards with macos.get_ray_info(N) – the .pos field is the exit-pupil SURFACE,</w:t>
      </w:r>
    </w:p>
    <w:bookmarkEnd w:id="285"/>
    <w:bookmarkEnd w:id="286"/>
    <w:bookmarkStart w:id="290" w:name="perturbation-1"/>
    <w:p>
      <w:pPr>
        <w:pStyle w:val="Heading3"/>
      </w:pPr>
      <w:r>
        <w:t xml:space="preserve">Perturbation</w:t>
      </w:r>
    </w:p>
    <w:bookmarkStart w:id="287" w:name="perturb-1"/>
    <w:p>
      <w:pPr>
        <w:pStyle w:val="Heading4"/>
      </w:pPr>
      <w:r>
        <w:t xml:space="preserve">perturb</w:t>
      </w:r>
    </w:p>
    <w:p>
      <w:pPr>
        <w:numPr>
          <w:ilvl w:val="0"/>
          <w:numId w:val="1110"/>
        </w:numPr>
        <w:pStyle w:val="Compact"/>
      </w:pPr>
      <w:r>
        <w:rPr>
          <w:bCs/>
          <w:b/>
        </w:rPr>
        <w:t xml:space="preserve">mmacos:</w:t>
      </w:r>
      <w:r>
        <w:t xml:space="preserve"> </w:t>
      </w:r>
      <w:r>
        <w:rPr>
          <w:rStyle w:val="VerbatimChar"/>
        </w:rPr>
        <w:t xml:space="preserve">macos.perturb(srf, opts)</w:t>
      </w:r>
    </w:p>
    <w:p>
      <w:pPr>
        <w:numPr>
          <w:ilvl w:val="0"/>
          <w:numId w:val="1110"/>
        </w:numPr>
        <w:pStyle w:val="Compact"/>
      </w:pPr>
      <w:r>
        <w:rPr>
          <w:bCs/>
          <w:b/>
        </w:rPr>
        <w:t xml:space="preserve">pymacos:</w:t>
      </w:r>
      <w:r>
        <w:t xml:space="preserve"> </w:t>
      </w:r>
      <w:r>
        <w:rPr>
          <w:rStyle w:val="VerbatimChar"/>
        </w:rPr>
        <w:t xml:space="preserve">pymacos.perturb(srf, rotation_rad, translation_m, in_local_coords)</w:t>
      </w:r>
    </w:p>
    <w:p>
      <w:pPr>
        <w:pStyle w:val="FirstParagraph"/>
      </w:pPr>
      <w:r>
        <w:t xml:space="preserve">Rigid-body perturbation of a single element. macos.perturb(SRF, …) applies a rotation + translation to element SRF via macos’s CPERTURB_PROG (the programmatic sibling of the interactive CPERTURB). Unlike a raw set_elt_vpt, this performs the full bookkeeping: position + orientation, the element’s local TElt frame matrix, aperture vector, HOE points,</w:t>
      </w:r>
    </w:p>
    <w:bookmarkEnd w:id="287"/>
    <w:bookmarkStart w:id="288" w:name="perturb_many"/>
    <w:p>
      <w:pPr>
        <w:pStyle w:val="Heading4"/>
      </w:pPr>
      <w:r>
        <w:t xml:space="preserve">perturb_many</w:t>
      </w:r>
    </w:p>
    <w:p>
      <w:pPr>
        <w:numPr>
          <w:ilvl w:val="0"/>
          <w:numId w:val="1111"/>
        </w:numPr>
        <w:pStyle w:val="Compact"/>
      </w:pPr>
      <w:r>
        <w:rPr>
          <w:bCs/>
          <w:b/>
        </w:rPr>
        <w:t xml:space="preserve">mmacos:</w:t>
      </w:r>
      <w:r>
        <w:t xml:space="preserve"> </w:t>
      </w:r>
      <w:r>
        <w:rPr>
          <w:rStyle w:val="VerbatimChar"/>
        </w:rPr>
        <w:t xml:space="preserve">macos.perturb_many(srf_vec, prb, is_global)</w:t>
      </w:r>
    </w:p>
    <w:p>
      <w:pPr>
        <w:numPr>
          <w:ilvl w:val="0"/>
          <w:numId w:val="1111"/>
        </w:numPr>
        <w:pStyle w:val="Compact"/>
      </w:pPr>
      <w:r>
        <w:rPr>
          <w:bCs/>
          <w:b/>
        </w:rPr>
        <w:t xml:space="preserve">pymacos:</w:t>
      </w:r>
      <w:r>
        <w:t xml:space="preserve"> </w:t>
      </w:r>
      <w:r>
        <w:rPr>
          <w:iCs/>
          <w:i/>
        </w:rPr>
        <w:t xml:space="preserve">not available</w:t>
      </w:r>
    </w:p>
    <w:p>
      <w:pPr>
        <w:pStyle w:val="FirstParagraph"/>
      </w:pPr>
      <w:r>
        <w:t xml:space="preserve">Bulk rigid-body PERTURB of multiple elements. macos.perturb_many(SRFS, PRB, IS_GLOBAL) applies the array form (api prb_elt). Inputs: SRFS length-N vector of element ids. PRB 6xN matrix; column k = [Rx Ry Rz Tx Ty Tz]’ for SRFS(k). Rotations in radians, translations in the Rx’s</w:t>
      </w:r>
    </w:p>
    <w:bookmarkEnd w:id="288"/>
    <w:bookmarkStart w:id="289" w:name="prb_elt"/>
    <w:p>
      <w:pPr>
        <w:pStyle w:val="Heading4"/>
      </w:pPr>
      <w:r>
        <w:t xml:space="preserve">prb_elt</w:t>
      </w:r>
    </w:p>
    <w:p>
      <w:pPr>
        <w:numPr>
          <w:ilvl w:val="0"/>
          <w:numId w:val="1112"/>
        </w:numPr>
        <w:pStyle w:val="Compact"/>
      </w:pPr>
      <w:r>
        <w:rPr>
          <w:bCs/>
          <w:b/>
        </w:rPr>
        <w:t xml:space="preserve">pymacos:</w:t>
      </w:r>
      <w:r>
        <w:t xml:space="preserve"> </w:t>
      </w:r>
      <w:r>
        <w:rPr>
          <w:rStyle w:val="VerbatimChar"/>
        </w:rPr>
        <w:t xml:space="preserve">pymacos.prb_elt(srf, prb, glb_csys)</w:t>
      </w:r>
    </w:p>
    <w:p>
      <w:pPr>
        <w:numPr>
          <w:ilvl w:val="0"/>
          <w:numId w:val="1112"/>
        </w:numPr>
        <w:pStyle w:val="Compact"/>
      </w:pPr>
      <w:r>
        <w:rPr>
          <w:bCs/>
          <w:b/>
        </w:rPr>
        <w:t xml:space="preserve">mmacos:</w:t>
      </w:r>
      <w:r>
        <w:t xml:space="preserve"> </w:t>
      </w:r>
      <w:r>
        <w:rPr>
          <w:iCs/>
          <w:i/>
        </w:rPr>
        <w:t xml:space="preserve">not available</w:t>
      </w:r>
    </w:p>
    <w:p>
      <w:pPr>
        <w:numPr>
          <w:ilvl w:val="0"/>
          <w:numId w:val="1112"/>
        </w:numPr>
        <w:pStyle w:val="Compact"/>
      </w:pPr>
      <w:r>
        <w:rPr>
          <w:bCs/>
          <w:b/>
        </w:rPr>
        <w:t xml:space="preserve">engine API:</w:t>
      </w:r>
      <w:r>
        <w:t xml:space="preserve"> </w:t>
      </w:r>
      <w:r>
        <w:rPr>
          <w:rStyle w:val="VerbatimChar"/>
        </w:rPr>
        <w:t xml:space="preserve">macos_api_mod::prb_elt</w:t>
      </w:r>
    </w:p>
    <w:p>
      <w:pPr>
        <w:pStyle w:val="FirstParagraph"/>
      </w:pPr>
      <w:r>
        <w:t xml:space="preserve">Apply 6-DoF rigid body perturbations to elements defined by srf</w:t>
      </w:r>
    </w:p>
    <w:bookmarkEnd w:id="289"/>
    <w:bookmarkEnd w:id="290"/>
    <w:bookmarkStart w:id="300" w:name="jacobians-sensitivity-channels"/>
    <w:p>
      <w:pPr>
        <w:pStyle w:val="Heading3"/>
      </w:pPr>
      <w:r>
        <w:t xml:space="preserve">Jacobians (sensitivity channels)</w:t>
      </w:r>
    </w:p>
    <w:bookmarkStart w:id="291" w:name="dw_dgrid"/>
    <w:p>
      <w:pPr>
        <w:pStyle w:val="Heading4"/>
      </w:pPr>
      <w:r>
        <w:t xml:space="preserve">dw_dgrid</w:t>
      </w:r>
    </w:p>
    <w:p>
      <w:pPr>
        <w:numPr>
          <w:ilvl w:val="0"/>
          <w:numId w:val="1113"/>
        </w:numPr>
        <w:pStyle w:val="Compact"/>
      </w:pPr>
      <w:r>
        <w:rPr>
          <w:bCs/>
          <w:b/>
        </w:rPr>
        <w:t xml:space="preserve">mmacos:</w:t>
      </w:r>
      <w:r>
        <w:t xml:space="preserve"> </w:t>
      </w:r>
      <w:r>
        <w:rPr>
          <w:rStyle w:val="VerbatimChar"/>
        </w:rPr>
        <w:t xml:space="preserve">out = macos.dw_dgrid(session, rx_path, opts)</w:t>
      </w:r>
    </w:p>
    <w:p>
      <w:pPr>
        <w:numPr>
          <w:ilvl w:val="0"/>
          <w:numId w:val="1113"/>
        </w:numPr>
        <w:pStyle w:val="Compact"/>
      </w:pPr>
      <w:r>
        <w:rPr>
          <w:bCs/>
          <w:b/>
        </w:rPr>
        <w:t xml:space="preserve">pymacos:</w:t>
      </w:r>
      <w:r>
        <w:t xml:space="preserve"> </w:t>
      </w:r>
      <w:r>
        <w:rPr>
          <w:iCs/>
          <w:i/>
        </w:rPr>
        <w:t xml:space="preserve">not available</w:t>
      </w:r>
    </w:p>
    <w:p>
      <w:pPr>
        <w:pStyle w:val="FirstParagraph"/>
      </w:pPr>
      <w:r>
        <w:t xml:space="preserve">Finite-difference dW/d(grid-data) sensitivity Jacobian. out = macos.dw_dgrid(SESSION, RX_PATH) perturbs each grid-bearing surface (ANY GridData-enabled SrfType – GridData/AsGrData/MonGrData/ZrnGridData/ FreeForm) by a set of influence-function maps and returns the OPD-wavefront Jacobian dW/d(map amplitude), one column per (element, influence map).</w:t>
      </w:r>
    </w:p>
    <w:bookmarkEnd w:id="291"/>
    <w:bookmarkStart w:id="292" w:name="dw_dgrid_multi"/>
    <w:p>
      <w:pPr>
        <w:pStyle w:val="Heading4"/>
      </w:pPr>
      <w:r>
        <w:t xml:space="preserve">dw_dgrid_multi</w:t>
      </w:r>
    </w:p>
    <w:p>
      <w:pPr>
        <w:numPr>
          <w:ilvl w:val="0"/>
          <w:numId w:val="1114"/>
        </w:numPr>
        <w:pStyle w:val="Compact"/>
      </w:pPr>
      <w:r>
        <w:rPr>
          <w:bCs/>
          <w:b/>
        </w:rPr>
        <w:t xml:space="preserve">mmacos:</w:t>
      </w:r>
      <w:r>
        <w:t xml:space="preserve"> </w:t>
      </w:r>
      <w:r>
        <w:rPr>
          <w:rStyle w:val="VerbatimChar"/>
        </w:rPr>
        <w:t xml:space="preserve">out = macos.dw_dgrid_multi(session, rx_path, opts)</w:t>
      </w:r>
    </w:p>
    <w:p>
      <w:pPr>
        <w:numPr>
          <w:ilvl w:val="0"/>
          <w:numId w:val="1114"/>
        </w:numPr>
        <w:pStyle w:val="Compact"/>
      </w:pPr>
      <w:r>
        <w:rPr>
          <w:bCs/>
          <w:b/>
        </w:rPr>
        <w:t xml:space="preserve">pymacos:</w:t>
      </w:r>
      <w:r>
        <w:t xml:space="preserve"> </w:t>
      </w:r>
      <w:r>
        <w:rPr>
          <w:iCs/>
          <w:i/>
        </w:rPr>
        <w:t xml:space="preserve">not available</w:t>
      </w:r>
    </w:p>
    <w:p>
      <w:pPr>
        <w:pStyle w:val="FirstParagraph"/>
      </w:pPr>
      <w:r>
        <w:t xml:space="preserve">Multi-field dw/d(grid-data) sensitivity supervisor. out = macos.dw_dgrid_multi(SESSION, RX_PATH, …) loads RX_PATH on SESSION, snapshots the nominal source FoV, then loops field points – each iteration absolutely sets ChfRayDir via set_src_fov and runs dw_dgrid at the new field. The per-field results are tiled into one big OPDall canvas and scattered into one big dwdgall (canonical</w:t>
      </w:r>
    </w:p>
    <w:bookmarkEnd w:id="292"/>
    <w:bookmarkStart w:id="293" w:name="dw_dsurf"/>
    <w:p>
      <w:pPr>
        <w:pStyle w:val="Heading4"/>
      </w:pPr>
      <w:r>
        <w:t xml:space="preserve">dw_dsurf</w:t>
      </w:r>
    </w:p>
    <w:p>
      <w:pPr>
        <w:numPr>
          <w:ilvl w:val="0"/>
          <w:numId w:val="1115"/>
        </w:numPr>
        <w:pStyle w:val="Compact"/>
      </w:pPr>
      <w:r>
        <w:rPr>
          <w:bCs/>
          <w:b/>
        </w:rPr>
        <w:t xml:space="preserve">mmacos:</w:t>
      </w:r>
      <w:r>
        <w:t xml:space="preserve"> </w:t>
      </w:r>
      <w:r>
        <w:rPr>
          <w:rStyle w:val="VerbatimChar"/>
        </w:rPr>
        <w:t xml:space="preserve">out = macos.dw_dsurf(session, rx_path, opts)</w:t>
      </w:r>
    </w:p>
    <w:p>
      <w:pPr>
        <w:numPr>
          <w:ilvl w:val="0"/>
          <w:numId w:val="1115"/>
        </w:numPr>
        <w:pStyle w:val="Compact"/>
      </w:pPr>
      <w:r>
        <w:rPr>
          <w:bCs/>
          <w:b/>
        </w:rPr>
        <w:t xml:space="preserve">pymacos:</w:t>
      </w:r>
      <w:r>
        <w:t xml:space="preserve"> </w:t>
      </w:r>
      <w:r>
        <w:rPr>
          <w:iCs/>
          <w:i/>
        </w:rPr>
        <w:t xml:space="preserve">not available</w:t>
      </w:r>
    </w:p>
    <w:p>
      <w:pPr>
        <w:pStyle w:val="FirstParagraph"/>
      </w:pPr>
      <w:r>
        <w:t xml:space="preserve">Single-field dw/dKr + dw/dKc sensitivity driver. out = macos.dw_dsurf(SESSION, RX_PATH) loads RX_PATH on SESSION, discovers the POWERED optics (Element= Reflector / Refractor / NSReflector / NSRefractor / Segment with |Kr| &lt;&lt; the flat sentinel 1e22 – engine-queried, see macos.find_powered_elts), builds one channel per (optic, param)</w:t>
      </w:r>
    </w:p>
    <w:bookmarkEnd w:id="293"/>
    <w:bookmarkStart w:id="294" w:name="dw_dsurf_multi"/>
    <w:p>
      <w:pPr>
        <w:pStyle w:val="Heading4"/>
      </w:pPr>
      <w:r>
        <w:t xml:space="preserve">dw_dsurf_multi</w:t>
      </w:r>
    </w:p>
    <w:p>
      <w:pPr>
        <w:numPr>
          <w:ilvl w:val="0"/>
          <w:numId w:val="1116"/>
        </w:numPr>
        <w:pStyle w:val="Compact"/>
      </w:pPr>
      <w:r>
        <w:rPr>
          <w:bCs/>
          <w:b/>
        </w:rPr>
        <w:t xml:space="preserve">mmacos:</w:t>
      </w:r>
      <w:r>
        <w:t xml:space="preserve"> </w:t>
      </w:r>
      <w:r>
        <w:rPr>
          <w:rStyle w:val="VerbatimChar"/>
        </w:rPr>
        <w:t xml:space="preserve">out = macos.dw_dsurf_multi(session, rx_path, opts)</w:t>
      </w:r>
    </w:p>
    <w:p>
      <w:pPr>
        <w:numPr>
          <w:ilvl w:val="0"/>
          <w:numId w:val="1116"/>
        </w:numPr>
        <w:pStyle w:val="Compact"/>
      </w:pPr>
      <w:r>
        <w:rPr>
          <w:bCs/>
          <w:b/>
        </w:rPr>
        <w:t xml:space="preserve">pymacos:</w:t>
      </w:r>
      <w:r>
        <w:t xml:space="preserve"> </w:t>
      </w:r>
      <w:r>
        <w:rPr>
          <w:iCs/>
          <w:i/>
        </w:rPr>
        <w:t xml:space="preserve">not available</w:t>
      </w:r>
    </w:p>
    <w:p>
      <w:pPr>
        <w:pStyle w:val="FirstParagraph"/>
      </w:pPr>
      <w:r>
        <w:t xml:space="preserve">Multi-field dw/dKr + dw/dKc supervisor. out = macos.dw_dsurf_multi(SESSION, RX_PATH, …) loads RX_PATH on SESSION, snapshots the nominal source FoV, then loops field points – each iteration absolutely sets ChfRayDir via set_src_fov and runs dw_dsurf at the new field. The per-field results are tiled into one big OPDall canvas and scattered into one big dwdsall (canonical</w:t>
      </w:r>
    </w:p>
    <w:bookmarkEnd w:id="294"/>
    <w:bookmarkStart w:id="295" w:name="dw_dx"/>
    <w:p>
      <w:pPr>
        <w:pStyle w:val="Heading4"/>
      </w:pPr>
      <w:r>
        <w:t xml:space="preserve">dw_dx</w:t>
      </w:r>
    </w:p>
    <w:p>
      <w:pPr>
        <w:numPr>
          <w:ilvl w:val="0"/>
          <w:numId w:val="1117"/>
        </w:numPr>
        <w:pStyle w:val="Compact"/>
      </w:pPr>
      <w:r>
        <w:rPr>
          <w:bCs/>
          <w:b/>
        </w:rPr>
        <w:t xml:space="preserve">mmacos:</w:t>
      </w:r>
      <w:r>
        <w:t xml:space="preserve"> </w:t>
      </w:r>
      <w:r>
        <w:rPr>
          <w:rStyle w:val="VerbatimChar"/>
        </w:rPr>
        <w:t xml:space="preserve">out = macos.dw_dx(session, rx_path, opts)</w:t>
      </w:r>
    </w:p>
    <w:p>
      <w:pPr>
        <w:numPr>
          <w:ilvl w:val="0"/>
          <w:numId w:val="1117"/>
        </w:numPr>
        <w:pStyle w:val="Compact"/>
      </w:pPr>
      <w:r>
        <w:rPr>
          <w:bCs/>
          <w:b/>
        </w:rPr>
        <w:t xml:space="preserve">pymacos:</w:t>
      </w:r>
      <w:r>
        <w:t xml:space="preserve"> </w:t>
      </w:r>
      <w:r>
        <w:rPr>
          <w:iCs/>
          <w:i/>
        </w:rPr>
        <w:t xml:space="preserve">not available</w:t>
      </w:r>
    </w:p>
    <w:p>
      <w:pPr>
        <w:pStyle w:val="FirstParagraph"/>
      </w:pPr>
      <w:r>
        <w:t xml:space="preserve">Single-field dw/dx rigid-body Jacobian driver. out = macos.dw_dx(SESSION, RX_PATH, …) loads RX_PATH on SESSION (optional – pass reload_rx=false to skip), builds rigid-body channels for every actual-optic element (and optionally source channels), runs the FD sweep at the current source state, and returns a struct of the result.</w:t>
      </w:r>
    </w:p>
    <w:bookmarkEnd w:id="295"/>
    <w:bookmarkStart w:id="296" w:name="dw_dx_multi"/>
    <w:p>
      <w:pPr>
        <w:pStyle w:val="Heading4"/>
      </w:pPr>
      <w:r>
        <w:t xml:space="preserve">dw_dx_multi</w:t>
      </w:r>
    </w:p>
    <w:p>
      <w:pPr>
        <w:numPr>
          <w:ilvl w:val="0"/>
          <w:numId w:val="1118"/>
        </w:numPr>
        <w:pStyle w:val="Compact"/>
      </w:pPr>
      <w:r>
        <w:rPr>
          <w:bCs/>
          <w:b/>
        </w:rPr>
        <w:t xml:space="preserve">mmacos:</w:t>
      </w:r>
      <w:r>
        <w:t xml:space="preserve"> </w:t>
      </w:r>
      <w:r>
        <w:rPr>
          <w:rStyle w:val="VerbatimChar"/>
        </w:rPr>
        <w:t xml:space="preserve">out = macos.dw_dx_multi(session, rx_path, opts)</w:t>
      </w:r>
    </w:p>
    <w:p>
      <w:pPr>
        <w:numPr>
          <w:ilvl w:val="0"/>
          <w:numId w:val="1118"/>
        </w:numPr>
        <w:pStyle w:val="Compact"/>
      </w:pPr>
      <w:r>
        <w:rPr>
          <w:bCs/>
          <w:b/>
        </w:rPr>
        <w:t xml:space="preserve">pymacos:</w:t>
      </w:r>
      <w:r>
        <w:t xml:space="preserve"> </w:t>
      </w:r>
      <w:r>
        <w:rPr>
          <w:iCs/>
          <w:i/>
        </w:rPr>
        <w:t xml:space="preserve">not available</w:t>
      </w:r>
    </w:p>
    <w:p>
      <w:pPr>
        <w:pStyle w:val="FirstParagraph"/>
      </w:pPr>
      <w:r>
        <w:t xml:space="preserve">Multi-field dw/dx rigid-body supervisor. Mirror of macos.dw_dz_zernike_multi but for the rigid-body Jacobian. Loads Rx once, builds source / per-element channels once, then loops field points – each iteration absolutely sets ChfRayDir via set_src_fov + modify(), runs dw_dx with reload_rx=false, and stacks per-field dwdx into the canonical</w:t>
      </w:r>
    </w:p>
    <w:bookmarkEnd w:id="296"/>
    <w:bookmarkStart w:id="297" w:name="dw_dz_zernike"/>
    <w:p>
      <w:pPr>
        <w:pStyle w:val="Heading4"/>
      </w:pPr>
      <w:r>
        <w:t xml:space="preserve">dw_dz_zernike</w:t>
      </w:r>
    </w:p>
    <w:p>
      <w:pPr>
        <w:numPr>
          <w:ilvl w:val="0"/>
          <w:numId w:val="1119"/>
        </w:numPr>
        <w:pStyle w:val="Compact"/>
      </w:pPr>
      <w:r>
        <w:rPr>
          <w:bCs/>
          <w:b/>
        </w:rPr>
        <w:t xml:space="preserve">mmacos:</w:t>
      </w:r>
      <w:r>
        <w:t xml:space="preserve"> </w:t>
      </w:r>
      <w:r>
        <w:rPr>
          <w:rStyle w:val="VerbatimChar"/>
        </w:rPr>
        <w:t xml:space="preserve">out = macos.dw_dz_zernike(session, rx_path, opts)</w:t>
      </w:r>
    </w:p>
    <w:p>
      <w:pPr>
        <w:numPr>
          <w:ilvl w:val="0"/>
          <w:numId w:val="1119"/>
        </w:numPr>
        <w:pStyle w:val="Compact"/>
      </w:pPr>
      <w:r>
        <w:rPr>
          <w:bCs/>
          <w:b/>
        </w:rPr>
        <w:t xml:space="preserve">pymacos:</w:t>
      </w:r>
      <w:r>
        <w:t xml:space="preserve"> </w:t>
      </w:r>
      <w:r>
        <w:rPr>
          <w:iCs/>
          <w:i/>
        </w:rPr>
        <w:t xml:space="preserve">not available</w:t>
      </w:r>
    </w:p>
    <w:p>
      <w:pPr>
        <w:pStyle w:val="FirstParagraph"/>
      </w:pPr>
      <w:r>
        <w:t xml:space="preserve">Single-field dw/dz_Zernike sensitivity driver. out = macos.dw_dz_zernike(SESSION, RX_PATH) loads RX_PATH on SESSION (an open macos.Session), discovers MonZern + Zern eligible elements from the Rx, builds one channel per (element, mode) pair, runs the finite-difference sweep at the current source state, and returns a struct of the result.</w:t>
      </w:r>
    </w:p>
    <w:bookmarkEnd w:id="297"/>
    <w:bookmarkStart w:id="298" w:name="dw_dz_zernike_multi"/>
    <w:p>
      <w:pPr>
        <w:pStyle w:val="Heading4"/>
      </w:pPr>
      <w:r>
        <w:t xml:space="preserve">dw_dz_zernike_multi</w:t>
      </w:r>
    </w:p>
    <w:p>
      <w:pPr>
        <w:numPr>
          <w:ilvl w:val="0"/>
          <w:numId w:val="1120"/>
        </w:numPr>
        <w:pStyle w:val="Compact"/>
      </w:pPr>
      <w:r>
        <w:rPr>
          <w:bCs/>
          <w:b/>
        </w:rPr>
        <w:t xml:space="preserve">mmacos:</w:t>
      </w:r>
      <w:r>
        <w:t xml:space="preserve"> </w:t>
      </w:r>
      <w:r>
        <w:rPr>
          <w:rStyle w:val="VerbatimChar"/>
        </w:rPr>
        <w:t xml:space="preserve">out = macos.dw_dz_zernike_multi(session, rx_path, opts)</w:t>
      </w:r>
    </w:p>
    <w:p>
      <w:pPr>
        <w:numPr>
          <w:ilvl w:val="0"/>
          <w:numId w:val="1120"/>
        </w:numPr>
        <w:pStyle w:val="Compact"/>
      </w:pPr>
      <w:r>
        <w:rPr>
          <w:bCs/>
          <w:b/>
        </w:rPr>
        <w:t xml:space="preserve">pymacos:</w:t>
      </w:r>
      <w:r>
        <w:t xml:space="preserve"> </w:t>
      </w:r>
      <w:r>
        <w:rPr>
          <w:iCs/>
          <w:i/>
        </w:rPr>
        <w:t xml:space="preserve">not available</w:t>
      </w:r>
    </w:p>
    <w:p>
      <w:pPr>
        <w:pStyle w:val="FirstParagraph"/>
      </w:pPr>
      <w:r>
        <w:t xml:space="preserve">Multi-field dw/dz_Zernike supervisor. out = macos.dw_dz_zernike_multi(SESSION, RX_PATH, …) loads RX_PATH on SESSION, snapshots the nominal source FoV, then loops field points – each iteration absolutely sets ChfRayDir via set_src_fov and runs dw_dz_zernike at the new field. The per-field results are tiled into one big OPDall canvas and scattered into one big</w:t>
      </w:r>
    </w:p>
    <w:bookmarkEnd w:id="298"/>
    <w:bookmarkStart w:id="299" w:name="dwdx_trans_per_metre"/>
    <w:p>
      <w:pPr>
        <w:pStyle w:val="Heading4"/>
      </w:pPr>
      <w:r>
        <w:t xml:space="preserve">dwdx_trans_per_metre</w:t>
      </w:r>
    </w:p>
    <w:p>
      <w:pPr>
        <w:numPr>
          <w:ilvl w:val="0"/>
          <w:numId w:val="1121"/>
        </w:numPr>
        <w:pStyle w:val="Compact"/>
      </w:pPr>
      <w:r>
        <w:rPr>
          <w:bCs/>
          <w:b/>
        </w:rPr>
        <w:t xml:space="preserve">mmacos:</w:t>
      </w:r>
      <w:r>
        <w:t xml:space="preserve"> </w:t>
      </w:r>
      <w:r>
        <w:rPr>
          <w:rStyle w:val="VerbatimChar"/>
        </w:rPr>
        <w:t xml:space="preserve">ox = macos.dwdx_trans_per_metre(ox)</w:t>
      </w:r>
    </w:p>
    <w:p>
      <w:pPr>
        <w:numPr>
          <w:ilvl w:val="0"/>
          <w:numId w:val="1121"/>
        </w:numPr>
        <w:pStyle w:val="Compact"/>
      </w:pPr>
      <w:r>
        <w:rPr>
          <w:bCs/>
          <w:b/>
        </w:rPr>
        <w:t xml:space="preserve">pymacos:</w:t>
      </w:r>
      <w:r>
        <w:t xml:space="preserve"> </w:t>
      </w:r>
      <w:r>
        <w:rPr>
          <w:iCs/>
          <w:i/>
        </w:rPr>
        <w:t xml:space="preserve">not available</w:t>
      </w:r>
    </w:p>
    <w:p>
      <w:pPr>
        <w:pStyle w:val="FirstParagraph"/>
      </w:pPr>
      <w:r>
        <w:t xml:space="preserve">Put a dw_dx harvest’s translation columns per SI metre. OX = macos.dwdx_trans_per_metre(OX) takes a macos.dw_dx / dw_dx_multi result (live, or loaded from a jac .mat) and returns it with every TRANSLATION column (dof_idx 3..5) and the matching dcdx row expressed per SI METRE of translation, the convention the design runners (run_compare, run_simulator, run_met) and jacobian_check work in.</w:t>
      </w:r>
    </w:p>
    <w:bookmarkEnd w:id="299"/>
    <w:bookmarkEnd w:id="300"/>
    <w:bookmarkStart w:id="311" w:name="calib-native-optimizer"/>
    <w:p>
      <w:pPr>
        <w:pStyle w:val="Heading3"/>
      </w:pPr>
      <w:r>
        <w:t xml:space="preserve">CALIB (native optimizer)</w:t>
      </w:r>
    </w:p>
    <w:bookmarkStart w:id="301" w:name="calib-1"/>
    <w:p>
      <w:pPr>
        <w:pStyle w:val="Heading4"/>
      </w:pPr>
      <w:r>
        <w:t xml:space="preserve">calib</w:t>
      </w:r>
    </w:p>
    <w:p>
      <w:pPr>
        <w:numPr>
          <w:ilvl w:val="0"/>
          <w:numId w:val="1122"/>
        </w:numPr>
        <w:pStyle w:val="Compact"/>
      </w:pPr>
      <w:r>
        <w:rPr>
          <w:bCs/>
          <w:b/>
        </w:rPr>
        <w:t xml:space="preserve">mmacos:</w:t>
      </w:r>
      <w:r>
        <w:t xml:space="preserve"> </w:t>
      </w:r>
      <w:r>
        <w:rPr>
          <w:rStyle w:val="VerbatimChar"/>
        </w:rPr>
        <w:t xml:space="preserve">result = macos.calib()</w:t>
      </w:r>
    </w:p>
    <w:p>
      <w:pPr>
        <w:numPr>
          <w:ilvl w:val="0"/>
          <w:numId w:val="1122"/>
        </w:numPr>
        <w:pStyle w:val="Compact"/>
      </w:pPr>
      <w:r>
        <w:rPr>
          <w:bCs/>
          <w:b/>
        </w:rPr>
        <w:t xml:space="preserve">pymacos:</w:t>
      </w:r>
      <w:r>
        <w:t xml:space="preserve"> </w:t>
      </w:r>
      <w:r>
        <w:rPr>
          <w:rStyle w:val="VerbatimChar"/>
        </w:rPr>
        <w:t xml:space="preserve">pymacos.calib()</w:t>
      </w:r>
    </w:p>
    <w:p>
      <w:pPr>
        <w:pStyle w:val="FirstParagraph"/>
      </w:pPr>
      <w:r>
        <w:t xml:space="preserve">Run the macos design optimizer (CALIB). result = macos.calib() invokes the SMACOS CALIB command using the current optimization configuration (variable elements, FOVs, wavelengths, target, iteration cap, tolerance). The config can be baked into the Rx file (OptTarget=, OptMxItrs=, VarDOF=, etc.) or set programmatically via the macos.calib_set_* family.</w:t>
      </w:r>
    </w:p>
    <w:p>
      <w:pPr>
        <w:pStyle w:val="BodyText"/>
      </w:pPr>
      <w:r>
        <w:t xml:space="preserve">The result also carries</w:t>
      </w:r>
      <w:r>
        <w:t xml:space="preserve"> </w:t>
      </w:r>
      <w:r>
        <w:rPr>
          <w:rStyle w:val="VerbatimChar"/>
        </w:rPr>
        <w:t xml:space="preserve">n_iter</w:t>
      </w:r>
      <w:r>
        <w:t xml:space="preserve"> </w:t>
      </w:r>
      <w:r>
        <w:t xml:space="preserve">(LM iterations taken),</w:t>
      </w:r>
      <w:r>
        <w:t xml:space="preserve"> </w:t>
      </w:r>
      <w:r>
        <w:rPr>
          <w:rStyle w:val="VerbatimChar"/>
        </w:rPr>
        <w:t xml:space="preserve">merit</w:t>
      </w:r>
      <w:r>
        <w:t xml:space="preserve"> </w:t>
      </w:r>
      <w:r>
        <w:t xml:space="preserve">(the final chisq),</w:t>
      </w:r>
      <w:r>
        <w:t xml:space="preserve"> </w:t>
      </w:r>
      <w:r>
        <w:rPr>
          <w:rStyle w:val="VerbatimChar"/>
        </w:rPr>
        <w:t xml:space="preserve">stop_reason</w:t>
      </w:r>
      <w:r>
        <w:t xml:space="preserve"> </w:t>
      </w:r>
      <w:r>
        <w:t xml:space="preserve">(</w:t>
      </w:r>
      <w:r>
        <w:rPr>
          <w:rStyle w:val="VerbatimChar"/>
        </w:rPr>
        <w:t xml:space="preserve">converged</w:t>
      </w:r>
      <w:r>
        <w:t xml:space="preserve"> </w:t>
      </w:r>
      <w:r>
        <w:t xml:space="preserve">/</w:t>
      </w:r>
      <w:r>
        <w:t xml:space="preserve"> </w:t>
      </w:r>
      <w:r>
        <w:rPr>
          <w:rStyle w:val="VerbatimChar"/>
        </w:rPr>
        <w:t xml:space="preserve">floor</w:t>
      </w:r>
      <w:r>
        <w:t xml:space="preserve"> </w:t>
      </w:r>
      <w:r>
        <w:t xml:space="preserve">/</w:t>
      </w:r>
      <w:r>
        <w:t xml:space="preserve"> </w:t>
      </w:r>
      <w:r>
        <w:rPr>
          <w:rStyle w:val="VerbatimChar"/>
        </w:rPr>
        <w:t xml:space="preserve">cap</w:t>
      </w:r>
      <w:r>
        <w:t xml:space="preserve"> </w:t>
      </w:r>
      <w:r>
        <w:t xml:space="preserve">/</w:t>
      </w:r>
      <w:r>
        <w:t xml:space="preserve"> </w:t>
      </w:r>
      <w:r>
        <w:rPr>
          <w:rStyle w:val="VerbatimChar"/>
        </w:rPr>
        <w:t xml:space="preserve">stalled</w:t>
      </w:r>
      <w:r>
        <w:t xml:space="preserve">; see calib_set_tol for the rule) and</w:t>
      </w:r>
      <w:r>
        <w:t xml:space="preserve"> </w:t>
      </w:r>
      <w:r>
        <w:rPr>
          <w:rStyle w:val="VerbatimChar"/>
        </w:rPr>
        <w:t xml:space="preserve">n_rejected</w:t>
      </w:r>
      <w:r>
        <w:t xml:space="preserve"> </w:t>
      </w:r>
      <w:r>
        <w:t xml:space="preserve">/</w:t>
      </w:r>
      <w:r>
        <w:t xml:space="preserve"> </w:t>
      </w:r>
      <w:r>
        <w:rPr>
          <w:rStyle w:val="VerbatimChar"/>
        </w:rPr>
        <w:t xml:space="preserve">n_failed</w:t>
      </w:r>
      <w:r>
        <w:t xml:space="preserve">.</w:t>
      </w:r>
      <w:r>
        <w:t xml:space="preserve"> </w:t>
      </w:r>
      <w:r>
        <w:rPr>
          <w:rStyle w:val="VerbatimChar"/>
        </w:rPr>
        <w:t xml:space="preserve">Telescope.optimize</w:t>
      </w:r>
      <w:r>
        <w:t xml:space="preserve"> </w:t>
      </w:r>
      <w:r>
        <w:t xml:space="preserve">hands</w:t>
      </w:r>
      <w:r>
        <w:t xml:space="preserve"> </w:t>
      </w:r>
      <w:r>
        <w:rPr>
          <w:rStyle w:val="VerbatimChar"/>
        </w:rPr>
        <w:t xml:space="preserve">.stop</w:t>
      </w:r>
      <w:r>
        <w:t xml:space="preserve"> </w:t>
      </w:r>
      <w:r>
        <w:t xml:space="preserve">and</w:t>
      </w:r>
      <w:r>
        <w:t xml:space="preserve"> </w:t>
      </w:r>
      <w:r>
        <w:rPr>
          <w:rStyle w:val="VerbatimChar"/>
        </w:rPr>
        <w:t xml:space="preserve">.n_iter</w:t>
      </w:r>
      <w:r>
        <w:t xml:space="preserve"> </w:t>
      </w:r>
      <w:r>
        <w:t xml:space="preserve">on in its result.</w:t>
      </w:r>
      <w:r>
        <w:t xml:space="preserve"> </w:t>
      </w:r>
      <w:r>
        <w:rPr>
          <w:rStyle w:val="VerbatimChar"/>
        </w:rPr>
        <w:t xml:space="preserve">macos.calib_stats()</w:t>
      </w:r>
      <w:r>
        <w:t xml:space="preserve"> </w:t>
      </w:r>
      <w:r>
        <w:t xml:space="preserve">/</w:t>
      </w:r>
      <w:r>
        <w:t xml:space="preserve"> </w:t>
      </w:r>
      <w:r>
        <w:rPr>
          <w:rStyle w:val="VerbatimChar"/>
        </w:rPr>
        <w:t xml:space="preserve">pymacos.calib_stats()</w:t>
      </w:r>
      <w:r>
        <w:t xml:space="preserve"> </w:t>
      </w:r>
      <w:r>
        <w:t xml:space="preserve">read the same three after a FAILED run, which</w:t>
      </w:r>
      <w:r>
        <w:t xml:space="preserve"> </w:t>
      </w:r>
      <w:r>
        <w:rPr>
          <w:rStyle w:val="VerbatimChar"/>
        </w:rPr>
        <w:t xml:space="preserve">calib</w:t>
      </w:r>
      <w:r>
        <w:t xml:space="preserve"> </w:t>
      </w:r>
      <w:r>
        <w:t xml:space="preserve">reports as an error (</w:t>
      </w:r>
      <w:r>
        <w:rPr>
          <w:rStyle w:val="VerbatimChar"/>
        </w:rPr>
        <w:t xml:space="preserve">failed</w:t>
      </w:r>
      <w:r>
        <w:t xml:space="preserve">, the iterations completed, the merit at the last</w:t>
      </w:r>
      <w:r>
        <w:t xml:space="preserve"> </w:t>
      </w:r>
      <w:r>
        <w:t xml:space="preserve">accepted step). The count no longer depends on any earlier CALIB in the process (before</w:t>
      </w:r>
      <w:r>
        <w:t xml:space="preserve"> </w:t>
      </w:r>
      <w:r>
        <w:t xml:space="preserve">2026-10-11 a T &lt;= 4 run exited on a flag the previous run had left). The CLI prints the</w:t>
      </w:r>
      <w:r>
        <w:t xml:space="preserve"> </w:t>
      </w:r>
      <w:r>
        <w:t xml:space="preserve">same three lines after</w:t>
      </w:r>
      <w:r>
        <w:t xml:space="preserve"> </w:t>
      </w:r>
      <w:r>
        <w:rPr>
          <w:rStyle w:val="VerbatimChar"/>
        </w:rPr>
        <w:t xml:space="preserve">Optimization iterations =</w:t>
      </w:r>
      <w:r>
        <w:t xml:space="preserve">.</w:t>
      </w:r>
    </w:p>
    <w:p>
      <w:pPr>
        <w:pStyle w:val="BodyText"/>
      </w:pPr>
      <w:r>
        <w:rPr>
          <w:bCs/>
          <w:b/>
        </w:rPr>
        <w:t xml:space="preserve">CALIB in a journal (the CLI):</w:t>
      </w:r>
      <w:r>
        <w:t xml:space="preserve"> </w:t>
      </w:r>
      <w:r>
        <w:t xml:space="preserve">CALIB asks two questions when it finishes,</w:t>
      </w:r>
      <w:r>
        <w:t xml:space="preserve"> </w:t>
      </w:r>
      <w:r>
        <w:rPr>
          <w:rStyle w:val="VerbatimChar"/>
        </w:rPr>
        <w:t xml:space="preserve">Display optimization summary (yes,no)</w:t>
      </w:r>
      <w:r>
        <w:t xml:space="preserve"> </w:t>
      </w:r>
      <w:r>
        <w:t xml:space="preserve">and</w:t>
      </w:r>
      <w:r>
        <w:t xml:space="preserve"> </w:t>
      </w:r>
      <w:r>
        <w:rPr>
          <w:rStyle w:val="VerbatimChar"/>
        </w:rPr>
        <w:t xml:space="preserve">Save optimized optical state (yes,no)</w:t>
      </w:r>
      <w:r>
        <w:t xml:space="preserve">, both defaulting to yes. A journal should</w:t>
      </w:r>
      <w:r>
        <w:t xml:space="preserve"> </w:t>
      </w:r>
      <w:r>
        <w:t xml:space="preserve">answer both. If it does not – the next line is a command, e.g. </w:t>
      </w:r>
      <w:r>
        <w:rPr>
          <w:rStyle w:val="VerbatimChar"/>
        </w:rPr>
        <w:t xml:space="preserve">quit</w:t>
      </w:r>
      <w:r>
        <w:t xml:space="preserve"> </w:t>
      </w:r>
      <w:r>
        <w:t xml:space="preserve">– each prompt prints</w:t>
      </w:r>
      <w:r>
        <w:t xml:space="preserve"> </w:t>
      </w:r>
      <w:r>
        <w:rPr>
          <w:rStyle w:val="VerbatimChar"/>
        </w:rPr>
        <w:t xml:space="preserve">CALIB: "quit" is not yes/no -- taking the default [yes]; the token goes back to the command stream</w:t>
      </w:r>
      <w:r>
        <w:t xml:space="preserve">, takes the</w:t>
      </w:r>
      <w:r>
        <w:t xml:space="preserve"> </w:t>
      </w:r>
      <w:r>
        <w:t xml:space="preserve">default (so the optimized state IS saved into the session, as an interactive Enter would) and the</w:t>
      </w:r>
      <w:r>
        <w:t xml:space="preserve"> </w:t>
      </w:r>
      <w:r>
        <w:t xml:space="preserve">command then runs. Before 2026-10-11 the command was swallowed as an answer and the run hung on the</w:t>
      </w:r>
      <w:r>
        <w:t xml:space="preserve"> </w:t>
      </w:r>
      <w:r>
        <w:t xml:space="preserve">terminal. (PLAN_CONSOLIDATION 3.3; journal</w:t>
      </w:r>
      <w:r>
        <w:t xml:space="preserve"> </w:t>
      </w:r>
      <w:r>
        <w:rPr>
          <w:rStyle w:val="VerbatimChar"/>
        </w:rPr>
        <w:t xml:space="preserve">cli_tests/cmd/CALIB_journal_prompts.jou</w:t>
      </w:r>
      <w:r>
        <w:t xml:space="preserve">.)</w:t>
      </w:r>
    </w:p>
    <w:p>
      <w:pPr>
        <w:pStyle w:val="BodyText"/>
      </w:pPr>
      <w:r>
        <w:rPr>
          <w:bCs/>
          <w:b/>
        </w:rPr>
        <w:t xml:space="preserve">Aspheric DOFs in a prescription:</w:t>
      </w:r>
      <w:r>
        <w:t xml:space="preserve"> </w:t>
      </w:r>
      <w:r>
        <w:t xml:space="preserve">the canonical keyword is</w:t>
      </w:r>
      <w:r>
        <w:t xml:space="preserve"> </w:t>
      </w:r>
      <w:r>
        <w:rPr>
          <w:rStyle w:val="VerbatimChar"/>
        </w:rPr>
        <w:t xml:space="preserve">OptAsph= n t1 .. tn</w:t>
      </w:r>
      <w:r>
        <w:t xml:space="preserve"> </w:t>
      </w:r>
      <w:r>
        <w:t xml:space="preserve">(n terms, then</w:t>
      </w:r>
      <w:r>
        <w:t xml:space="preserve"> </w:t>
      </w:r>
      <w:r>
        <w:t xml:space="preserve">the 1-based term indices of</w:t>
      </w:r>
      <w:r>
        <w:t xml:space="preserve"> </w:t>
      </w:r>
      <w:r>
        <w:rPr>
          <w:rStyle w:val="VerbatimChar"/>
        </w:rPr>
        <w:t xml:space="preserve">AsphCoef</w:t>
      </w:r>
      <w:r>
        <w:t xml:space="preserve">), written in the element block AFTER that element’s</w:t>
      </w:r>
      <w:r>
        <w:t xml:space="preserve"> </w:t>
      </w:r>
      <w:r>
        <w:rPr>
          <w:rStyle w:val="VerbatimChar"/>
        </w:rPr>
        <w:t xml:space="preserve">VarElt=</w:t>
      </w:r>
      <w:r>
        <w:t xml:space="preserve"> </w:t>
      </w:r>
      <w:r>
        <w:t xml:space="preserve">line (the parser keys it on the element being a variable; an</w:t>
      </w:r>
      <w:r>
        <w:t xml:space="preserve"> </w:t>
      </w:r>
      <w:r>
        <w:rPr>
          <w:rStyle w:val="VerbatimChar"/>
        </w:rPr>
        <w:t xml:space="preserve">OptAsph=</w:t>
      </w:r>
      <w:r>
        <w:t xml:space="preserve"> </w:t>
      </w:r>
      <w:r>
        <w:t xml:space="preserve">above its</w:t>
      </w:r>
      <w:r>
        <w:t xml:space="preserve"> </w:t>
      </w:r>
      <w:r>
        <w:rPr>
          <w:rStyle w:val="VerbatimChar"/>
        </w:rPr>
        <w:t xml:space="preserve">VarElt=</w:t>
      </w:r>
      <w:r>
        <w:t xml:space="preserve"> </w:t>
      </w:r>
      <w:r>
        <w:t xml:space="preserve">is ignored with no message today).</w:t>
      </w:r>
      <w:r>
        <w:t xml:space="preserve"> </w:t>
      </w:r>
      <w:r>
        <w:rPr>
          <w:rStyle w:val="VerbatimChar"/>
        </w:rPr>
        <w:t xml:space="preserve">OptAsphCoef=</w:t>
      </w:r>
      <w:r>
        <w:t xml:space="preserve"> </w:t>
      </w:r>
      <w:r>
        <w:t xml:space="preserve">is accepted</w:t>
      </w:r>
      <w:r>
        <w:t xml:space="preserve"> </w:t>
      </w:r>
      <w:r>
        <w:t xml:space="preserve">too – the parser matches the first 7 characters – and appears in one legacy deck; new decks and</w:t>
      </w:r>
      <w:r>
        <w:t xml:space="preserve"> </w:t>
      </w:r>
      <w:r>
        <w:t xml:space="preserve">the design layer’s emitter use</w:t>
      </w:r>
      <w:r>
        <w:t xml:space="preserve"> </w:t>
      </w:r>
      <w:r>
        <w:rPr>
          <w:rStyle w:val="VerbatimChar"/>
        </w:rPr>
        <w:t xml:space="preserve">OptAsph=</w:t>
      </w:r>
      <w:r>
        <w:t xml:space="preserve"> </w:t>
      </w:r>
      <w:r>
        <w:t xml:space="preserve">(2026-10-11, PLAN_CONSOLIDATION 3.2).</w:t>
      </w:r>
      <w:r>
        <w:t xml:space="preserve"> </w:t>
      </w:r>
    </w:p>
    <w:bookmarkEnd w:id="301"/>
    <w:bookmarkStart w:id="302" w:name="calib_clear_var_elts"/>
    <w:p>
      <w:pPr>
        <w:pStyle w:val="Heading4"/>
      </w:pPr>
      <w:r>
        <w:t xml:space="preserve">calib_clear_var_elts</w:t>
      </w:r>
    </w:p>
    <w:p>
      <w:pPr>
        <w:numPr>
          <w:ilvl w:val="0"/>
          <w:numId w:val="1123"/>
        </w:numPr>
        <w:pStyle w:val="Compact"/>
      </w:pPr>
      <w:r>
        <w:rPr>
          <w:bCs/>
          <w:b/>
        </w:rPr>
        <w:t xml:space="preserve">mmacos:</w:t>
      </w:r>
      <w:r>
        <w:t xml:space="preserve"> </w:t>
      </w:r>
      <w:r>
        <w:rPr>
          <w:rStyle w:val="VerbatimChar"/>
        </w:rPr>
        <w:t xml:space="preserve">macos.calib_clear_var_elts()</w:t>
      </w:r>
    </w:p>
    <w:p>
      <w:pPr>
        <w:numPr>
          <w:ilvl w:val="0"/>
          <w:numId w:val="1123"/>
        </w:numPr>
        <w:pStyle w:val="Compact"/>
      </w:pPr>
      <w:r>
        <w:rPr>
          <w:bCs/>
          <w:b/>
        </w:rPr>
        <w:t xml:space="preserve">pymacos:</w:t>
      </w:r>
      <w:r>
        <w:t xml:space="preserve"> </w:t>
      </w:r>
      <w:r>
        <w:rPr>
          <w:rStyle w:val="VerbatimChar"/>
        </w:rPr>
        <w:t xml:space="preserve">pymacos.calib_clear_var_elts()</w:t>
      </w:r>
    </w:p>
    <w:p>
      <w:pPr>
        <w:numPr>
          <w:ilvl w:val="0"/>
          <w:numId w:val="1123"/>
        </w:numPr>
        <w:pStyle w:val="Compact"/>
      </w:pPr>
      <w:r>
        <w:rPr>
          <w:bCs/>
          <w:b/>
        </w:rPr>
        <w:t xml:space="preserve">engine API:</w:t>
      </w:r>
      <w:r>
        <w:t xml:space="preserve"> </w:t>
      </w:r>
      <w:r>
        <w:rPr>
          <w:rStyle w:val="VerbatimChar"/>
        </w:rPr>
        <w:t xml:space="preserve">macos_api_mod::calib_clear_var_elts</w:t>
      </w:r>
    </w:p>
    <w:p>
      <w:pPr>
        <w:pStyle w:val="FirstParagraph"/>
      </w:pPr>
      <w:r>
        <w:t xml:space="preserve">Wipe all CALIB variable-element state. Use before defining a fresh variable-element list with macos.calib_set_var_elt; otherwise subsequent set calls accumulate on top of whatever the prescription’s VarDOF= keywords already set.</w:t>
      </w:r>
    </w:p>
    <w:bookmarkEnd w:id="302"/>
    <w:bookmarkStart w:id="303" w:name="calib_set_beam"/>
    <w:p>
      <w:pPr>
        <w:pStyle w:val="Heading4"/>
      </w:pPr>
      <w:r>
        <w:t xml:space="preserve">calib_set_beam</w:t>
      </w:r>
    </w:p>
    <w:p>
      <w:pPr>
        <w:numPr>
          <w:ilvl w:val="0"/>
          <w:numId w:val="1124"/>
        </w:numPr>
        <w:pStyle w:val="Compact"/>
      </w:pPr>
      <w:r>
        <w:rPr>
          <w:bCs/>
          <w:b/>
        </w:rPr>
        <w:t xml:space="preserve">mmacos:</w:t>
      </w:r>
      <w:r>
        <w:t xml:space="preserve"> </w:t>
      </w:r>
      <w:r>
        <w:rPr>
          <w:rStyle w:val="VerbatimChar"/>
        </w:rPr>
        <w:t xml:space="preserve">macos.calib_set_beam(kind, srf, target, varargin)</w:t>
      </w:r>
    </w:p>
    <w:p>
      <w:pPr>
        <w:numPr>
          <w:ilvl w:val="0"/>
          <w:numId w:val="1124"/>
        </w:numPr>
        <w:pStyle w:val="Compact"/>
      </w:pPr>
      <w:r>
        <w:rPr>
          <w:bCs/>
          <w:b/>
        </w:rPr>
        <w:t xml:space="preserve">pymacos:</w:t>
      </w:r>
      <w:r>
        <w:t xml:space="preserve"> </w:t>
      </w:r>
      <w:r>
        <w:rPr>
          <w:rStyle w:val="VerbatimChar"/>
        </w:rPr>
        <w:t xml:space="preserve">pymacos.calib_set_beam(kind, srf, target, on)</w:t>
      </w:r>
    </w:p>
    <w:p>
      <w:pPr>
        <w:numPr>
          <w:ilvl w:val="0"/>
          <w:numId w:val="1124"/>
        </w:numPr>
        <w:pStyle w:val="Compact"/>
      </w:pPr>
      <w:r>
        <w:rPr>
          <w:bCs/>
          <w:b/>
        </w:rPr>
        <w:t xml:space="preserve">engine API:</w:t>
      </w:r>
      <w:r>
        <w:t xml:space="preserve"> </w:t>
      </w:r>
      <w:r>
        <w:rPr>
          <w:rStyle w:val="VerbatimChar"/>
        </w:rPr>
        <w:t xml:space="preserve">macos_api_mod::calib_set_beam</w:t>
      </w:r>
    </w:p>
    <w:p>
      <w:pPr>
        <w:pStyle w:val="FirstParagraph"/>
      </w:pPr>
      <w:r>
        <w:t xml:space="preserve">Beam rows for the next CALIB, on ANY target. macos.calib_set_beam(</w:t>
      </w:r>
      <w:r>
        <w:t xml:space="preserve">‘</w:t>
      </w:r>
      <w:r>
        <w:t xml:space="preserve">dir</w:t>
      </w:r>
      <w:r>
        <w:t xml:space="preserve">’</w:t>
      </w:r>
      <w:r>
        <w:t xml:space="preserve">, srf, n) – the chief ray’s direction at element srf is driven to the unit vector n (a telecentric image: n = the detector normal). macos.calib_set_beam(</w:t>
      </w:r>
      <w:r>
        <w:t xml:space="preserve">‘</w:t>
      </w:r>
      <w:r>
        <w:t xml:space="preserve">pos</w:t>
      </w:r>
      <w:r>
        <w:t xml:space="preserve">’</w:t>
      </w:r>
      <w:r>
        <w:t xml:space="preserve">, srf, p) – the beam position at srf (chief ray, or the ray centroid with</w:t>
      </w:r>
      <w:r>
        <w:t xml:space="preserve"> </w:t>
      </w:r>
      <w:r>
        <w:t xml:space="preserve">‘</w:t>
      </w:r>
      <w:r>
        <w:t xml:space="preserve">centroid</w:t>
      </w:r>
      <w:r>
        <w:t xml:space="preserve">’</w:t>
      </w:r>
      <w:r>
        <w:t xml:space="preserve"> </w:t>
      </w:r>
      <w:r>
        <w:t xml:space="preserve">in</w:t>
      </w:r>
    </w:p>
    <w:bookmarkEnd w:id="303"/>
    <w:bookmarkStart w:id="304" w:name="calib_set_beam_pos_fov"/>
    <w:p>
      <w:pPr>
        <w:pStyle w:val="Heading4"/>
      </w:pPr>
      <w:r>
        <w:t xml:space="preserve">calib_set_beam_pos_fov</w:t>
      </w:r>
    </w:p>
    <w:p>
      <w:pPr>
        <w:numPr>
          <w:ilvl w:val="0"/>
          <w:numId w:val="1125"/>
        </w:numPr>
        <w:pStyle w:val="Compact"/>
      </w:pPr>
      <w:r>
        <w:rPr>
          <w:bCs/>
          <w:b/>
        </w:rPr>
        <w:t xml:space="preserve">mmacos:</w:t>
      </w:r>
      <w:r>
        <w:t xml:space="preserve"> </w:t>
      </w:r>
      <w:r>
        <w:rPr>
          <w:rStyle w:val="VerbatimChar"/>
        </w:rPr>
        <w:t xml:space="preserve">macos.calib_set_beam_pos_fov(pos)</w:t>
      </w:r>
    </w:p>
    <w:p>
      <w:pPr>
        <w:numPr>
          <w:ilvl w:val="0"/>
          <w:numId w:val="1125"/>
        </w:numPr>
        <w:pStyle w:val="Compact"/>
      </w:pPr>
      <w:r>
        <w:rPr>
          <w:bCs/>
          <w:b/>
        </w:rPr>
        <w:t xml:space="preserve">pymacos:</w:t>
      </w:r>
      <w:r>
        <w:t xml:space="preserve"> </w:t>
      </w:r>
      <w:r>
        <w:rPr>
          <w:rStyle w:val="VerbatimChar"/>
        </w:rPr>
        <w:t xml:space="preserve">pymacos.calib_set_beam_pos_fov(pos)</w:t>
      </w:r>
    </w:p>
    <w:p>
      <w:pPr>
        <w:numPr>
          <w:ilvl w:val="0"/>
          <w:numId w:val="1125"/>
        </w:numPr>
        <w:pStyle w:val="Compact"/>
      </w:pPr>
      <w:r>
        <w:rPr>
          <w:bCs/>
          <w:b/>
        </w:rPr>
        <w:t xml:space="preserve">engine API:</w:t>
      </w:r>
      <w:r>
        <w:t xml:space="preserve"> </w:t>
      </w:r>
      <w:r>
        <w:rPr>
          <w:rStyle w:val="VerbatimChar"/>
        </w:rPr>
        <w:t xml:space="preserve">macos_api_mod::calib_set_beam_pos_fov</w:t>
      </w:r>
    </w:p>
    <w:p>
      <w:pPr>
        <w:pStyle w:val="FirstParagraph"/>
      </w:pPr>
      <w:r>
        <w:t xml:space="preserve">Per-field beam position targets for CALIB. macos.calib_set_beam_pos_fov(POS), POS 3 x n (or n x 3): the target position of the beam (see calib_set_beam</w:t>
      </w:r>
      <w:r>
        <w:t xml:space="preserve"> </w:t>
      </w:r>
      <w:r>
        <w:t xml:space="preserve">‘</w:t>
      </w:r>
      <w:r>
        <w:t xml:space="preserve">pos</w:t>
      </w:r>
      <w:r>
        <w:t xml:space="preserve">’</w:t>
      </w:r>
      <w:r>
        <w:t xml:space="preserve">) for CALIB field 1..n in the order of the deck’s OptChfRayDir= / OptChfRayPos= list (n &lt;= 12). Fields beyond n use the calib_set_beam</w:t>
      </w:r>
      <w:r>
        <w:t xml:space="preserve"> </w:t>
      </w:r>
      <w:r>
        <w:t xml:space="preserve">‘</w:t>
      </w:r>
      <w:r>
        <w:t xml:space="preserve">pos</w:t>
      </w:r>
      <w:r>
        <w:t xml:space="preserve">’</w:t>
      </w:r>
      <w:r>
        <w:t xml:space="preserve"> </w:t>
      </w:r>
      <w:r>
        <w:t xml:space="preserve">target. macos.calib_set_beam_pos_fov([]) clears the table.</w:t>
      </w:r>
    </w:p>
    <w:bookmarkEnd w:id="304"/>
    <w:bookmarkStart w:id="305" w:name="calib_set_beam_wt"/>
    <w:p>
      <w:pPr>
        <w:pStyle w:val="Heading4"/>
      </w:pPr>
      <w:r>
        <w:t xml:space="preserve">calib_set_beam_wt</w:t>
      </w:r>
    </w:p>
    <w:p>
      <w:pPr>
        <w:numPr>
          <w:ilvl w:val="0"/>
          <w:numId w:val="1126"/>
        </w:numPr>
        <w:pStyle w:val="Compact"/>
      </w:pPr>
      <w:r>
        <w:rPr>
          <w:bCs/>
          <w:b/>
        </w:rPr>
        <w:t xml:space="preserve">mmacos:</w:t>
      </w:r>
      <w:r>
        <w:t xml:space="preserve"> </w:t>
      </w:r>
      <w:r>
        <w:rPr>
          <w:rStyle w:val="VerbatimChar"/>
        </w:rPr>
        <w:t xml:space="preserve">macos.calib_set_beam_wt(wt, centroid)</w:t>
      </w:r>
    </w:p>
    <w:p>
      <w:pPr>
        <w:numPr>
          <w:ilvl w:val="0"/>
          <w:numId w:val="1126"/>
        </w:numPr>
        <w:pStyle w:val="Compact"/>
      </w:pPr>
      <w:r>
        <w:rPr>
          <w:bCs/>
          <w:b/>
        </w:rPr>
        <w:t xml:space="preserve">pymacos:</w:t>
      </w:r>
      <w:r>
        <w:t xml:space="preserve"> </w:t>
      </w:r>
      <w:r>
        <w:rPr>
          <w:rStyle w:val="VerbatimChar"/>
        </w:rPr>
        <w:t xml:space="preserve">pymacos.calib_set_beam_wt(wt, centroid)</w:t>
      </w:r>
    </w:p>
    <w:p>
      <w:pPr>
        <w:numPr>
          <w:ilvl w:val="0"/>
          <w:numId w:val="1126"/>
        </w:numPr>
        <w:pStyle w:val="Compact"/>
      </w:pPr>
      <w:r>
        <w:rPr>
          <w:bCs/>
          <w:b/>
        </w:rPr>
        <w:t xml:space="preserve">engine API:</w:t>
      </w:r>
      <w:r>
        <w:t xml:space="preserve"> </w:t>
      </w:r>
      <w:r>
        <w:rPr>
          <w:rStyle w:val="VerbatimChar"/>
        </w:rPr>
        <w:t xml:space="preserve">macos_api_mod::calib_set_beam_wt</w:t>
      </w:r>
    </w:p>
    <w:p>
      <w:pPr>
        <w:pStyle w:val="FirstParagraph"/>
      </w:pPr>
      <w:r>
        <w:t xml:space="preserve">Weight of the CALIB beam rows, and the centroid option. macos.calib_set_beam_wt(WT) weights every beam row (calib_set_beam) against the WFE / SPOT rows: the row’s sigma is divided by sqrt(WT), so WT = 1e6 makes a 1 um position error count as a 1 mm one. Mind the units: WFE rows are in the target’s units, SPOT rows and beam rows in base units.</w:t>
      </w:r>
    </w:p>
    <w:bookmarkEnd w:id="305"/>
    <w:bookmarkStart w:id="306" w:name="calib_set_iter"/>
    <w:p>
      <w:pPr>
        <w:pStyle w:val="Heading4"/>
      </w:pPr>
      <w:r>
        <w:t xml:space="preserve">calib_set_iter</w:t>
      </w:r>
    </w:p>
    <w:p>
      <w:pPr>
        <w:numPr>
          <w:ilvl w:val="0"/>
          <w:numId w:val="1127"/>
        </w:numPr>
        <w:pStyle w:val="Compact"/>
      </w:pPr>
      <w:r>
        <w:rPr>
          <w:bCs/>
          <w:b/>
        </w:rPr>
        <w:t xml:space="preserve">mmacos:</w:t>
      </w:r>
      <w:r>
        <w:t xml:space="preserve"> </w:t>
      </w:r>
      <w:r>
        <w:rPr>
          <w:rStyle w:val="VerbatimChar"/>
        </w:rPr>
        <w:t xml:space="preserve">macos.calib_set_iter(n_iter)</w:t>
      </w:r>
    </w:p>
    <w:p>
      <w:pPr>
        <w:numPr>
          <w:ilvl w:val="0"/>
          <w:numId w:val="1127"/>
        </w:numPr>
        <w:pStyle w:val="Compact"/>
      </w:pPr>
      <w:r>
        <w:rPr>
          <w:bCs/>
          <w:b/>
        </w:rPr>
        <w:t xml:space="preserve">pymacos:</w:t>
      </w:r>
      <w:r>
        <w:t xml:space="preserve"> </w:t>
      </w:r>
      <w:r>
        <w:rPr>
          <w:rStyle w:val="VerbatimChar"/>
        </w:rPr>
        <w:t xml:space="preserve">pymacos.calib_set_iter(n_iter)</w:t>
      </w:r>
    </w:p>
    <w:p>
      <w:pPr>
        <w:numPr>
          <w:ilvl w:val="0"/>
          <w:numId w:val="1127"/>
        </w:numPr>
        <w:pStyle w:val="Compact"/>
      </w:pPr>
      <w:r>
        <w:rPr>
          <w:bCs/>
          <w:b/>
        </w:rPr>
        <w:t xml:space="preserve">engine API:</w:t>
      </w:r>
      <w:r>
        <w:t xml:space="preserve"> </w:t>
      </w:r>
      <w:r>
        <w:rPr>
          <w:rStyle w:val="VerbatimChar"/>
        </w:rPr>
        <w:t xml:space="preserve">macos_api_mod::calib_set_iter</w:t>
      </w:r>
    </w:p>
    <w:p>
      <w:pPr>
        <w:pStyle w:val="FirstParagraph"/>
      </w:pPr>
      <w:r>
        <w:t xml:space="preserve">Set CALIB iteration cap (nitrs_dopt).</w:t>
      </w:r>
    </w:p>
    <w:bookmarkEnd w:id="306"/>
    <w:bookmarkStart w:id="307" w:name="calib_set_target"/>
    <w:p>
      <w:pPr>
        <w:pStyle w:val="Heading4"/>
      </w:pPr>
      <w:r>
        <w:t xml:space="preserve">calib_set_target</w:t>
      </w:r>
    </w:p>
    <w:p>
      <w:pPr>
        <w:numPr>
          <w:ilvl w:val="0"/>
          <w:numId w:val="1128"/>
        </w:numPr>
        <w:pStyle w:val="Compact"/>
      </w:pPr>
      <w:r>
        <w:rPr>
          <w:bCs/>
          <w:b/>
        </w:rPr>
        <w:t xml:space="preserve">mmacos:</w:t>
      </w:r>
      <w:r>
        <w:t xml:space="preserve"> </w:t>
      </w:r>
      <w:r>
        <w:rPr>
          <w:rStyle w:val="VerbatimChar"/>
        </w:rPr>
        <w:t xml:space="preserve">macos.calib_set_target(target, varargin)</w:t>
      </w:r>
    </w:p>
    <w:p>
      <w:pPr>
        <w:numPr>
          <w:ilvl w:val="0"/>
          <w:numId w:val="1128"/>
        </w:numPr>
        <w:pStyle w:val="Compact"/>
      </w:pPr>
      <w:r>
        <w:rPr>
          <w:bCs/>
          <w:b/>
        </w:rPr>
        <w:t xml:space="preserve">pymacos:</w:t>
      </w:r>
      <w:r>
        <w:t xml:space="preserve"> </w:t>
      </w:r>
      <w:r>
        <w:rPr>
          <w:rStyle w:val="VerbatimChar"/>
        </w:rPr>
        <w:t xml:space="preserve">pymacos.calib_set_target(target, wf_zern_modes)</w:t>
      </w:r>
    </w:p>
    <w:p>
      <w:pPr>
        <w:numPr>
          <w:ilvl w:val="0"/>
          <w:numId w:val="1128"/>
        </w:numPr>
        <w:pStyle w:val="Compact"/>
      </w:pPr>
      <w:r>
        <w:rPr>
          <w:bCs/>
          <w:b/>
        </w:rPr>
        <w:t xml:space="preserve">engine API:</w:t>
      </w:r>
      <w:r>
        <w:t xml:space="preserve"> </w:t>
      </w:r>
      <w:r>
        <w:rPr>
          <w:rStyle w:val="VerbatimChar"/>
        </w:rPr>
        <w:t xml:space="preserve">macos_api_mod::calib_set_target</w:t>
      </w:r>
    </w:p>
    <w:p>
      <w:pPr>
        <w:pStyle w:val="FirstParagraph"/>
      </w:pPr>
      <w:r>
        <w:t xml:space="preserve">Set the CALIB optimization target. macos.calib_set_target(NAME) selects one of:</w:t>
      </w:r>
      <w:r>
        <w:t xml:space="preserve"> </w:t>
      </w:r>
      <w:r>
        <w:t xml:space="preserve">‘</w:t>
      </w:r>
      <w:r>
        <w:t xml:space="preserve">WFE</w:t>
      </w:r>
      <w:r>
        <w:t xml:space="preserve">’</w:t>
      </w:r>
      <w:r>
        <w:t xml:space="preserve"> </w:t>
      </w:r>
      <w:r>
        <w:t xml:space="preserve">– RMS wavefront error</w:t>
      </w:r>
      <w:r>
        <w:t xml:space="preserve"> </w:t>
      </w:r>
      <w:r>
        <w:t xml:space="preserve">‘</w:t>
      </w:r>
      <w:r>
        <w:t xml:space="preserve">WFE_ZMODE</w:t>
      </w:r>
      <w:r>
        <w:t xml:space="preserve">’</w:t>
      </w:r>
      <w:r>
        <w:t xml:space="preserve"> </w:t>
      </w:r>
      <w:r>
        <w:t xml:space="preserve">– specific Zernike modes (alias</w:t>
      </w:r>
      <w:r>
        <w:t xml:space="preserve"> </w:t>
      </w:r>
      <w:r>
        <w:t xml:space="preserve">‘</w:t>
      </w:r>
      <w:r>
        <w:t xml:space="preserve">ZWF</w:t>
      </w:r>
      <w:r>
        <w:t xml:space="preserve">’</w:t>
      </w:r>
      <w:r>
        <w:t xml:space="preserve">)</w:t>
      </w:r>
      <w:r>
        <w:t xml:space="preserve"> </w:t>
      </w:r>
      <w:r>
        <w:t xml:space="preserve">‘</w:t>
      </w:r>
      <w:r>
        <w:t xml:space="preserve">BEAM</w:t>
      </w:r>
      <w:r>
        <w:t xml:space="preserve">’</w:t>
      </w:r>
      <w:r>
        <w:t xml:space="preserve"> </w:t>
      </w:r>
      <w:r>
        <w:t xml:space="preserve">– beam waist / position / divergence</w:t>
      </w:r>
      <w:r>
        <w:t xml:space="preserve"> </w:t>
      </w:r>
      <w:r>
        <w:t xml:space="preserve">‘</w:t>
      </w:r>
      <w:r>
        <w:t xml:space="preserve">SPOT</w:t>
      </w:r>
      <w:r>
        <w:t xml:space="preserve">’</w:t>
      </w:r>
      <w:r>
        <w:t xml:space="preserve"> </w:t>
      </w:r>
      <w:r>
        <w:t xml:space="preserve">– RMS spot size</w:t>
      </w:r>
    </w:p>
    <w:bookmarkEnd w:id="307"/>
    <w:bookmarkStart w:id="308" w:name="calib_set_tol"/>
    <w:p>
      <w:pPr>
        <w:pStyle w:val="Heading4"/>
      </w:pPr>
      <w:r>
        <w:t xml:space="preserve">calib_set_tol</w:t>
      </w:r>
    </w:p>
    <w:p>
      <w:pPr>
        <w:numPr>
          <w:ilvl w:val="0"/>
          <w:numId w:val="1129"/>
        </w:numPr>
        <w:pStyle w:val="Compact"/>
      </w:pPr>
      <w:r>
        <w:rPr>
          <w:bCs/>
          <w:b/>
        </w:rPr>
        <w:t xml:space="preserve">mmacos:</w:t>
      </w:r>
      <w:r>
        <w:t xml:space="preserve"> </w:t>
      </w:r>
      <w:r>
        <w:rPr>
          <w:rStyle w:val="VerbatimChar"/>
        </w:rPr>
        <w:t xml:space="preserve">macos.calib_set_tol(tol)</w:t>
      </w:r>
    </w:p>
    <w:p>
      <w:pPr>
        <w:numPr>
          <w:ilvl w:val="0"/>
          <w:numId w:val="1129"/>
        </w:numPr>
        <w:pStyle w:val="Compact"/>
      </w:pPr>
      <w:r>
        <w:rPr>
          <w:bCs/>
          <w:b/>
        </w:rPr>
        <w:t xml:space="preserve">pymacos:</w:t>
      </w:r>
      <w:r>
        <w:t xml:space="preserve"> </w:t>
      </w:r>
      <w:r>
        <w:rPr>
          <w:rStyle w:val="VerbatimChar"/>
        </w:rPr>
        <w:t xml:space="preserve">pymacos.calib_set_tol(tol)</w:t>
      </w:r>
    </w:p>
    <w:p>
      <w:pPr>
        <w:numPr>
          <w:ilvl w:val="0"/>
          <w:numId w:val="1129"/>
        </w:numPr>
        <w:pStyle w:val="Compact"/>
      </w:pPr>
      <w:r>
        <w:rPr>
          <w:bCs/>
          <w:b/>
        </w:rPr>
        <w:t xml:space="preserve">engine API:</w:t>
      </w:r>
      <w:r>
        <w:t xml:space="preserve"> </w:t>
      </w:r>
      <w:r>
        <w:rPr>
          <w:rStyle w:val="VerbatimChar"/>
        </w:rPr>
        <w:t xml:space="preserve">macos_api_mod::calib_set_tol</w:t>
      </w:r>
    </w:p>
    <w:p>
      <w:pPr>
        <w:pStyle w:val="FirstParagraph"/>
      </w:pPr>
      <w:r>
        <w:t xml:space="preserve">Set CALIB convergence tolerance (dopt_tol).</w:t>
      </w:r>
    </w:p>
    <w:p>
      <w:pPr>
        <w:pStyle w:val="BodyText"/>
      </w:pPr>
      <w:r>
        <w:rPr>
          <w:bCs/>
          <w:b/>
        </w:rPr>
        <w:t xml:space="preserve">What the tolerance means (2026-10-11, PLAN_CONSOLIDATION 3.3).</w:t>
      </w:r>
      <w:r>
        <w:t xml:space="preserve"> </w:t>
      </w:r>
      <w:r>
        <w:rPr>
          <w:rStyle w:val="VerbatimChar"/>
        </w:rPr>
        <w:t xml:space="preserve">tol</w:t>
      </w:r>
      <w:r>
        <w:t xml:space="preserve"> </w:t>
      </w:r>
      <w:r>
        <w:t xml:space="preserve">is OptTol: an</w:t>
      </w:r>
      <w:r>
        <w:t xml:space="preserve"> </w:t>
      </w:r>
      <w:r>
        <w:t xml:space="preserve">ABSOLUTE change of the rms merit,</w:t>
      </w:r>
      <w:r>
        <w:t xml:space="preserve"> </w:t>
      </w:r>
      <w:r>
        <w:rPr>
          <w:rStyle w:val="VerbatimChar"/>
        </w:rPr>
        <w:t xml:space="preserve">sqrt(chisq/rows)</w:t>
      </w:r>
      <w:r>
        <w:t xml:space="preserve"> </w:t>
      </w:r>
      <w:r>
        <w:t xml:space="preserve">in the target’s own units (WFE: the rms</w:t>
      </w:r>
      <w:r>
        <w:t xml:space="preserve"> </w:t>
      </w:r>
      <w:r>
        <w:t xml:space="preserve">wavefront error; SPOT / BEAM: the rms of their residual rows, base units). Default 1e-12.</w:t>
      </w:r>
      <w:r>
        <w:t xml:space="preserve"> </w:t>
      </w:r>
      <w:r>
        <w:t xml:space="preserve">In a prescription:</w:t>
      </w:r>
      <w:r>
        <w:t xml:space="preserve"> </w:t>
      </w:r>
      <w:r>
        <w:rPr>
          <w:rStyle w:val="VerbatimChar"/>
        </w:rPr>
        <w:t xml:space="preserve">OptTol= 1e-9</w:t>
      </w:r>
      <w:r>
        <w:t xml:space="preserve"> </w:t>
      </w:r>
      <w:r>
        <w:t xml:space="preserve">(2026-10-11). It is a per-load value: every load resets</w:t>
      </w:r>
      <w:r>
        <w:t xml:space="preserve"> </w:t>
      </w:r>
      <w:r>
        <w:t xml:space="preserve">it to 1e-12, the deck’s</w:t>
      </w:r>
      <w:r>
        <w:t xml:space="preserve"> </w:t>
      </w:r>
      <w:r>
        <w:rPr>
          <w:rStyle w:val="VerbatimChar"/>
        </w:rPr>
        <w:t xml:space="preserve">OptTol=</w:t>
      </w:r>
      <w:r>
        <w:t xml:space="preserve"> </w:t>
      </w:r>
      <w:r>
        <w:t xml:space="preserve">sets it, and</w:t>
      </w:r>
      <w:r>
        <w:t xml:space="preserve"> </w:t>
      </w:r>
      <w:r>
        <w:rPr>
          <w:rStyle w:val="VerbatimChar"/>
        </w:rPr>
        <w:t xml:space="preserve">calib_set_tol</w:t>
      </w:r>
      <w:r>
        <w:t xml:space="preserve"> </w:t>
      </w:r>
      <w:r>
        <w:t xml:space="preserve">after the load overrides it</w:t>
      </w:r>
      <w:r>
        <w:t xml:space="preserve"> </w:t>
      </w:r>
      <w:r>
        <w:t xml:space="preserve">for that deck. Like every</w:t>
      </w:r>
      <w:r>
        <w:t xml:space="preserve"> </w:t>
      </w:r>
      <w:r>
        <w:rPr>
          <w:rStyle w:val="VerbatimChar"/>
        </w:rPr>
        <w:t xml:space="preserve">Opt*</w:t>
      </w:r>
      <w:r>
        <w:t xml:space="preserve"> </w:t>
      </w:r>
      <w:r>
        <w:t xml:space="preserve">key it is not written by SAVE. The iteration cap is</w:t>
      </w:r>
      <w:r>
        <w:t xml:space="preserve"> </w:t>
      </w:r>
      <w:r>
        <w:rPr>
          <w:rStyle w:val="VerbatimChar"/>
        </w:rPr>
        <w:t xml:space="preserve">OptMaxItrs=</w:t>
      </w:r>
      <w:r>
        <w:t xml:space="preserve"> </w:t>
      </w:r>
      <w:r>
        <w:t xml:space="preserve">(</w:t>
      </w:r>
      <w:r>
        <w:rPr>
          <w:rStyle w:val="VerbatimChar"/>
        </w:rPr>
        <w:t xml:space="preserve">OptMxItrs=</w:t>
      </w:r>
      <w:r>
        <w:t xml:space="preserve"> </w:t>
      </w:r>
      <w:r>
        <w:t xml:space="preserve">is accepted too; before 2026-10-11 it was silently ignored).</w:t>
      </w:r>
      <w:r>
        <w:t xml:space="preserve"> </w:t>
      </w:r>
      <w:r>
        <w:t xml:space="preserve">The CLI’s CALIB banner prints both values in force (</w:t>
      </w:r>
      <w:r>
        <w:rPr>
          <w:rStyle w:val="VerbatimChar"/>
        </w:rPr>
        <w:t xml:space="preserve">LM stop: OptTol (abs rms) = ...</w:t>
      </w:r>
      <w:r>
        <w:t xml:space="preserve">).</w:t>
      </w:r>
      <w:r>
        <w:t xml:space="preserve"> </w:t>
      </w:r>
      <w:r>
        <w:t xml:space="preserve">The LM (the default</w:t>
      </w:r>
      <w:r>
        <w:t xml:space="preserve"> </w:t>
      </w:r>
      <w:r>
        <w:rPr>
          <w:rStyle w:val="VerbatimChar"/>
        </w:rPr>
        <w:t xml:space="preserve">NonLin</w:t>
      </w:r>
      <w:r>
        <w:t xml:space="preserve"> </w:t>
      </w:r>
      <w:r>
        <w:t xml:space="preserve">algorithm) stops for one of three reasons, reported as</w:t>
      </w:r>
      <w:r>
        <w:t xml:space="preserve"> </w:t>
      </w:r>
      <w:r>
        <w:rPr>
          <w:rStyle w:val="VerbatimChar"/>
        </w:rPr>
        <w:t xml:space="preserve">stop_reason</w:t>
      </w:r>
      <w:r>
        <w:t xml:space="preserve"> </w:t>
      </w:r>
      <w:r>
        <w:t xml:space="preserve">by</w:t>
      </w:r>
      <w:r>
        <w:t xml:space="preserve"> </w:t>
      </w:r>
      <w:r>
        <w:rPr>
          <w:rStyle w:val="VerbatimChar"/>
        </w:rPr>
        <w:t xml:space="preserve">calib</w:t>
      </w:r>
      <w:r>
        <w:t xml:space="preserve"> </w:t>
      </w:r>
      <w:r>
        <w:t xml:space="preserve">/</w:t>
      </w:r>
      <w:r>
        <w:t xml:space="preserve"> </w:t>
      </w:r>
      <w:r>
        <w:rPr>
          <w:rStyle w:val="VerbatimChar"/>
        </w:rPr>
        <w:t xml:space="preserve">calib_stats</w:t>
      </w:r>
      <w:r>
        <w:t xml:space="preserv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reason</w:t>
            </w:r>
          </w:p>
        </w:tc>
        <w:tc>
          <w:tcPr/>
          <w:p>
            <w:pPr>
              <w:pStyle w:val="Compact"/>
              <w:jc w:val="left"/>
            </w:pPr>
            <w:r>
              <w:t xml:space="preserve">condition</w:t>
            </w:r>
          </w:p>
        </w:tc>
      </w:tr>
      <w:tr>
        <w:tc>
          <w:tcPr/>
          <w:p>
            <w:pPr>
              <w:pStyle w:val="Compact"/>
              <w:jc w:val="left"/>
            </w:pPr>
            <w:r>
              <w:rPr>
                <w:rStyle w:val="VerbatimChar"/>
              </w:rPr>
              <w:t xml:space="preserve">converged</w:t>
            </w:r>
          </w:p>
        </w:tc>
        <w:tc>
          <w:tcPr/>
          <w:p>
            <w:pPr>
              <w:pStyle w:val="Compact"/>
              <w:jc w:val="left"/>
            </w:pPr>
            <w:r>
              <w:t xml:space="preserve">two consecutive ACCEPTED steps, each moving the rms merit by no more than</w:t>
            </w:r>
            <w:r>
              <w:t xml:space="preserve"> </w:t>
            </w:r>
            <w:r>
              <w:rPr>
                <w:rStyle w:val="VerbatimChar"/>
              </w:rPr>
              <w:t xml:space="preserve">tol</w:t>
            </w:r>
            <w:r>
              <w:t xml:space="preserve"> </w:t>
            </w:r>
            <w:r>
              <w:t xml:space="preserve">AND lowering chisq by no more than</w:t>
            </w:r>
            <w:r>
              <w:t xml:space="preserve"> </w:t>
            </w:r>
            <w:r>
              <w:rPr>
                <w:rStyle w:val="VerbatimChar"/>
              </w:rPr>
              <w:t xml:space="preserve">1e-6</w:t>
            </w:r>
            <w:r>
              <w:t xml:space="preserve"> </w:t>
            </w:r>
            <w:r>
              <w:t xml:space="preserve">of it</w:t>
            </w:r>
          </w:p>
        </w:tc>
      </w:tr>
      <w:tr>
        <w:tc>
          <w:tcPr/>
          <w:p>
            <w:pPr>
              <w:pStyle w:val="Compact"/>
              <w:jc w:val="left"/>
            </w:pPr>
            <w:r>
              <w:rPr>
                <w:rStyle w:val="VerbatimChar"/>
              </w:rPr>
              <w:t xml:space="preserve">floor</w:t>
            </w:r>
          </w:p>
        </w:tc>
        <w:tc>
          <w:tcPr/>
          <w:p>
            <w:pPr>
              <w:pStyle w:val="Compact"/>
              <w:jc w:val="left"/>
            </w:pPr>
            <w:r>
              <w:t xml:space="preserve">ten consecutive REJECTED trials since the last accepted step (lambda up 1e10, no decrease: the round-off floor) – after progress</w:t>
            </w:r>
          </w:p>
        </w:tc>
      </w:tr>
      <w:tr>
        <w:tc>
          <w:tcPr/>
          <w:p>
            <w:pPr>
              <w:pStyle w:val="Compact"/>
              <w:jc w:val="left"/>
            </w:pPr>
            <w:r>
              <w:rPr>
                <w:rStyle w:val="VerbatimChar"/>
              </w:rPr>
              <w:t xml:space="preserve">cap</w:t>
            </w:r>
          </w:p>
        </w:tc>
        <w:tc>
          <w:tcPr/>
          <w:p>
            <w:pPr>
              <w:pStyle w:val="Compact"/>
              <w:jc w:val="left"/>
            </w:pPr>
            <w:r>
              <w:t xml:space="preserve">the iteration cap (</w:t>
            </w:r>
            <w:r>
              <w:rPr>
                <w:rStyle w:val="VerbatimChar"/>
              </w:rPr>
              <w:t xml:space="preserve">calib_set_iter</w:t>
            </w:r>
            <w:r>
              <w:t xml:space="preserve">, Rx</w:t>
            </w:r>
            <w:r>
              <w:t xml:space="preserve"> </w:t>
            </w:r>
            <w:r>
              <w:rPr>
                <w:rStyle w:val="VerbatimChar"/>
              </w:rPr>
              <w:t xml:space="preserve">OptMaxItrs=</w:t>
            </w:r>
            <w:r>
              <w:t xml:space="preserve"> </w:t>
            </w:r>
            <w:r>
              <w:t xml:space="preserve">/</w:t>
            </w:r>
            <w:r>
              <w:t xml:space="preserve"> </w:t>
            </w:r>
            <w:r>
              <w:rPr>
                <w:rStyle w:val="VerbatimChar"/>
              </w:rPr>
              <w:t xml:space="preserve">OptMxItrs=</w:t>
            </w:r>
            <w:r>
              <w:t xml:space="preserve">)</w:t>
            </w:r>
          </w:p>
        </w:tc>
      </w:tr>
      <w:tr>
        <w:tc>
          <w:tcPr/>
          <w:p>
            <w:pPr>
              <w:pStyle w:val="Compact"/>
              <w:jc w:val="left"/>
            </w:pPr>
            <w:r>
              <w:rPr>
                <w:rStyle w:val="VerbatimChar"/>
              </w:rPr>
              <w:t xml:space="preserve">stalled</w:t>
            </w:r>
          </w:p>
        </w:tc>
        <w:tc>
          <w:tcPr/>
          <w:p>
            <w:pPr>
              <w:pStyle w:val="Compact"/>
              <w:jc w:val="left"/>
            </w:pPr>
            <w:r>
              <w:t xml:space="preserve">NO trial step was accepted and none failed: the start is a stationary point of the merit (typically already optimal). Not an error;</w:t>
            </w:r>
            <w:r>
              <w:t xml:space="preserve"> </w:t>
            </w:r>
            <w:r>
              <w:rPr>
                <w:rStyle w:val="VerbatimChar"/>
              </w:rPr>
              <w:t xml:space="preserve">converged</w:t>
            </w:r>
            <w:r>
              <w:t xml:space="preserve"> </w:t>
            </w:r>
            <w:r>
              <w:t xml:space="preserve">is true;</w:t>
            </w:r>
            <w:r>
              <w:t xml:space="preserve"> </w:t>
            </w:r>
            <w:r>
              <w:rPr>
                <w:rStyle w:val="VerbatimChar"/>
              </w:rPr>
              <w:t xml:space="preserve">n_iter == n_rejected</w:t>
            </w:r>
          </w:p>
        </w:tc>
      </w:tr>
      <w:tr>
        <w:tc>
          <w:tcPr/>
          <w:p>
            <w:pPr>
              <w:pStyle w:val="Compact"/>
              <w:jc w:val="left"/>
            </w:pPr>
            <w:r>
              <w:rPr>
                <w:rStyle w:val="VerbatimChar"/>
              </w:rPr>
              <w:t xml:space="preserve">failed</w:t>
            </w:r>
          </w:p>
        </w:tc>
        <w:tc>
          <w:tcPr/>
          <w:p>
            <w:pPr>
              <w:pStyle w:val="Compact"/>
              <w:jc w:val="left"/>
            </w:pPr>
            <w:r>
              <w:t xml:space="preserve">the LM failed (a singular step, e.g. a DOF the merit cannot see), the initial evaluation failed, or NO trial step was accepted and some could not be evaluated (</w:t>
            </w:r>
            <w:r>
              <w:t xml:space="preserve">‘</w:t>
            </w:r>
            <w:r>
              <w:t xml:space="preserve">no trial step was accepted – N of K trials lost the chief ray</w:t>
            </w:r>
            <w:r>
              <w:t xml:space="preserve">’</w:t>
            </w:r>
            <w:r>
              <w:t xml:space="preserve">). The bindings raise a catchable error; the optics are restored to the last accepted state</w:t>
            </w:r>
          </w:p>
        </w:tc>
      </w:tr>
    </w:tbl>
    <w:p>
      <w:pPr>
        <w:pStyle w:val="BodyText"/>
      </w:pPr>
      <w:r>
        <w:t xml:space="preserve">A trial whose evaluation FAILS (a trace inside it lost the chief ray, e.g. a step that swung a</w:t>
      </w:r>
      <w:r>
        <w:t xml:space="preserve"> </w:t>
      </w:r>
      <w:r>
        <w:t xml:space="preserve">mirror far off) is a REJECTED trial: the damping grows and a smaller step follows.</w:t>
      </w:r>
      <w:r>
        <w:t xml:space="preserve"> </w:t>
      </w:r>
      <w:r>
        <w:rPr>
          <w:rStyle w:val="VerbatimChar"/>
        </w:rPr>
        <w:t xml:space="preserve">calib_stats</w:t>
      </w:r>
      <w:r>
        <w:t xml:space="preserve"> </w:t>
      </w:r>
      <w:r>
        <w:t xml:space="preserve">reports</w:t>
      </w:r>
      <w:r>
        <w:t xml:space="preserve"> </w:t>
      </w:r>
      <w:r>
        <w:rPr>
          <w:rStyle w:val="VerbatimChar"/>
        </w:rPr>
        <w:t xml:space="preserve">n_rejected</w:t>
      </w:r>
      <w:r>
        <w:t xml:space="preserve"> </w:t>
      </w:r>
      <w:r>
        <w:t xml:space="preserve">and, of those,</w:t>
      </w:r>
      <w:r>
        <w:t xml:space="preserve"> </w:t>
      </w:r>
      <w:r>
        <w:rPr>
          <w:rStyle w:val="VerbatimChar"/>
        </w:rPr>
        <w:t xml:space="preserve">n_failed</w:t>
      </w:r>
      <w:r>
        <w:t xml:space="preserve"> </w:t>
      </w:r>
      <w:r>
        <w:t xml:space="preserve">(2026-10-11, PLAN_CONSOLIDATION 3.4).</w:t>
      </w:r>
    </w:p>
    <w:p>
      <w:pPr>
        <w:pStyle w:val="BodyText"/>
      </w:pPr>
      <w:r>
        <w:t xml:space="preserve">The</w:t>
      </w:r>
      <w:r>
        <w:t xml:space="preserve"> </w:t>
      </w:r>
      <w:r>
        <w:rPr>
          <w:rStyle w:val="VerbatimChar"/>
        </w:rPr>
        <w:t xml:space="preserve">1e-6</w:t>
      </w:r>
      <w:r>
        <w:t xml:space="preserve"> </w:t>
      </w:r>
      <w:r>
        <w:t xml:space="preserve">relative term is a fixed engine constant (MINPACK’s</w:t>
      </w:r>
      <w:r>
        <w:t xml:space="preserve"> </w:t>
      </w:r>
      <w:r>
        <w:rPr>
          <w:rStyle w:val="VerbatimChar"/>
        </w:rPr>
        <w:t xml:space="preserve">ftol</w:t>
      </w:r>
      <w:r>
        <w:t xml:space="preserve"> </w:t>
      </w:r>
      <w:r>
        <w:t xml:space="preserve">idea), not a knob: on a</w:t>
      </w:r>
      <w:r>
        <w:t xml:space="preserve"> </w:t>
      </w:r>
      <w:r>
        <w:t xml:space="preserve">merit of a few nm the first steps of an LM still ramping its damping move the rms by ~1e-12</w:t>
      </w:r>
      <w:r>
        <w:t xml:space="preserve"> </w:t>
      </w:r>
      <w:r>
        <w:t xml:space="preserve">and would otherwise read as converged.</w:t>
      </w:r>
      <w:r>
        <w:t xml:space="preserve"> </w:t>
      </w:r>
      <w:r>
        <w:rPr>
          <w:rStyle w:val="VerbatimChar"/>
        </w:rPr>
        <w:t xml:space="preserve">tol</w:t>
      </w:r>
      <w:r>
        <w:t xml:space="preserve"> </w:t>
      </w:r>
      <w:r>
        <w:t xml:space="preserve">is the only user setting; a coarser</w:t>
      </w:r>
      <w:r>
        <w:t xml:space="preserve"> </w:t>
      </w:r>
      <w:r>
        <w:rPr>
          <w:rStyle w:val="VerbatimChar"/>
        </w:rPr>
        <w:t xml:space="preserve">tol</w:t>
      </w:r>
      <w:r>
        <w:t xml:space="preserve"> </w:t>
      </w:r>
      <w:r>
        <w:t xml:space="preserve">stops sooner, never before the relative condition holds. Neither test runs before</w:t>
      </w:r>
      <w:r>
        <w:t xml:space="preserve"> </w:t>
      </w:r>
      <w:r>
        <w:t xml:space="preserve">iteration 2. The linear (</w:t>
      </w:r>
      <w:r>
        <w:rPr>
          <w:rStyle w:val="VerbatimChar"/>
        </w:rPr>
        <w:t xml:space="preserve">SVD</w:t>
      </w:r>
      <w:r>
        <w:t xml:space="preserve">) algorithm keeps its own schedule.</w:t>
      </w:r>
      <w:r>
        <w:t xml:space="preserve"> </w:t>
      </w:r>
    </w:p>
    <w:bookmarkEnd w:id="308"/>
    <w:bookmarkStart w:id="309" w:name="calib_set_var_elt"/>
    <w:p>
      <w:pPr>
        <w:pStyle w:val="Heading4"/>
      </w:pPr>
      <w:r>
        <w:t xml:space="preserve">calib_set_var_elt</w:t>
      </w:r>
    </w:p>
    <w:p>
      <w:pPr>
        <w:numPr>
          <w:ilvl w:val="0"/>
          <w:numId w:val="1130"/>
        </w:numPr>
        <w:pStyle w:val="Compact"/>
      </w:pPr>
      <w:r>
        <w:rPr>
          <w:bCs/>
          <w:b/>
        </w:rPr>
        <w:t xml:space="preserve">mmacos:</w:t>
      </w:r>
      <w:r>
        <w:t xml:space="preserve"> </w:t>
      </w:r>
      <w:r>
        <w:rPr>
          <w:rStyle w:val="VerbatimChar"/>
        </w:rPr>
        <w:t xml:space="preserve">macos.calib_set_var_elt(srf, varargin)</w:t>
      </w:r>
    </w:p>
    <w:p>
      <w:pPr>
        <w:numPr>
          <w:ilvl w:val="0"/>
          <w:numId w:val="1130"/>
        </w:numPr>
        <w:pStyle w:val="Compact"/>
      </w:pPr>
      <w:r>
        <w:rPr>
          <w:bCs/>
          <w:b/>
        </w:rPr>
        <w:t xml:space="preserve">pymacos:</w:t>
      </w:r>
      <w:r>
        <w:t xml:space="preserve"> </w:t>
      </w:r>
      <w:r>
        <w:rPr>
          <w:rStyle w:val="VerbatimChar"/>
        </w:rPr>
        <w:t xml:space="preserve">pymacos.calib_set_var_elt(srf, dofs, zern_modes)</w:t>
      </w:r>
    </w:p>
    <w:p>
      <w:pPr>
        <w:numPr>
          <w:ilvl w:val="0"/>
          <w:numId w:val="1130"/>
        </w:numPr>
        <w:pStyle w:val="Compact"/>
      </w:pPr>
      <w:r>
        <w:rPr>
          <w:bCs/>
          <w:b/>
        </w:rPr>
        <w:t xml:space="preserve">engine API:</w:t>
      </w:r>
      <w:r>
        <w:t xml:space="preserve"> </w:t>
      </w:r>
      <w:r>
        <w:rPr>
          <w:rStyle w:val="VerbatimChar"/>
        </w:rPr>
        <w:t xml:space="preserve">macos_api_mod::calib_set_var_elt</w:t>
      </w:r>
    </w:p>
    <w:p>
      <w:pPr>
        <w:pStyle w:val="FirstParagraph"/>
      </w:pPr>
      <w:r>
        <w:t xml:space="preserve">Mark an element as a CALIB variable. macos.calib_set_var_elt(SRF, dof_name1, dof_name2, …) marks element SRF as a variable with the named DOFs free. Valid names (case-insensitive): TIP, TILT, CLOCK, DX, DY, PIST, ROC, CONIC. macos.calib_set_var_elt(SRF, mask) accepts an 8-int positional</w:t>
      </w:r>
    </w:p>
    <w:bookmarkEnd w:id="309"/>
    <w:bookmarkStart w:id="310" w:name="calib_stats"/>
    <w:p>
      <w:pPr>
        <w:pStyle w:val="Heading4"/>
      </w:pPr>
      <w:r>
        <w:t xml:space="preserve">calib_stats</w:t>
      </w:r>
    </w:p>
    <w:p>
      <w:pPr>
        <w:numPr>
          <w:ilvl w:val="0"/>
          <w:numId w:val="1131"/>
        </w:numPr>
        <w:pStyle w:val="Compact"/>
      </w:pPr>
      <w:r>
        <w:rPr>
          <w:bCs/>
          <w:b/>
        </w:rPr>
        <w:t xml:space="preserve">mmacos:</w:t>
      </w:r>
      <w:r>
        <w:t xml:space="preserve"> </w:t>
      </w:r>
      <w:r>
        <w:rPr>
          <w:rStyle w:val="VerbatimChar"/>
        </w:rPr>
        <w:t xml:space="preserve">st = macos.calib_stats()</w:t>
      </w:r>
    </w:p>
    <w:p>
      <w:pPr>
        <w:numPr>
          <w:ilvl w:val="0"/>
          <w:numId w:val="1131"/>
        </w:numPr>
        <w:pStyle w:val="Compact"/>
      </w:pPr>
      <w:r>
        <w:rPr>
          <w:bCs/>
          <w:b/>
        </w:rPr>
        <w:t xml:space="preserve">pymacos:</w:t>
      </w:r>
      <w:r>
        <w:t xml:space="preserve"> </w:t>
      </w:r>
      <w:r>
        <w:rPr>
          <w:rStyle w:val="VerbatimChar"/>
        </w:rPr>
        <w:t xml:space="preserve">pymacos.calib_stats()</w:t>
      </w:r>
    </w:p>
    <w:p>
      <w:pPr>
        <w:pStyle w:val="FirstParagraph"/>
      </w:pPr>
      <w:r>
        <w:t xml:space="preserve">Iteration count and final merit of the last CALIB. st = macos.calib_stats() returns a struct: .n_iter (double) LM iterations the last CALIB took; -1 when none ran (no CALIB yet, or it stopped before the solve); the linear (SVD) path reports its count .merit (double) the final LM merit – the chisq the solve minimises,</w:t>
      </w:r>
    </w:p>
    <w:bookmarkEnd w:id="310"/>
    <w:bookmarkEnd w:id="311"/>
    <w:bookmarkStart w:id="316" w:name="segment-and-grid-bases"/>
    <w:p>
      <w:pPr>
        <w:pStyle w:val="Heading3"/>
      </w:pPr>
      <w:r>
        <w:t xml:space="preserve">Segment and grid bases</w:t>
      </w:r>
    </w:p>
    <w:bookmarkStart w:id="312" w:name="segment_grid_basis"/>
    <w:p>
      <w:pPr>
        <w:pStyle w:val="Heading4"/>
      </w:pPr>
      <w:r>
        <w:t xml:space="preserve">segment_grid_basis</w:t>
      </w:r>
    </w:p>
    <w:p>
      <w:pPr>
        <w:numPr>
          <w:ilvl w:val="0"/>
          <w:numId w:val="1132"/>
        </w:numPr>
        <w:pStyle w:val="Compact"/>
      </w:pPr>
      <w:r>
        <w:rPr>
          <w:bCs/>
          <w:b/>
        </w:rPr>
        <w:t xml:space="preserve">mmacos:</w:t>
      </w:r>
      <w:r>
        <w:t xml:space="preserve"> </w:t>
      </w:r>
      <w:r>
        <w:rPr>
          <w:rStyle w:val="VerbatimChar"/>
        </w:rPr>
        <w:t xml:space="preserve">out = macos.segment_grid_basis(session, rx_path, opts)</w:t>
      </w:r>
    </w:p>
    <w:p>
      <w:pPr>
        <w:numPr>
          <w:ilvl w:val="0"/>
          <w:numId w:val="1132"/>
        </w:numPr>
        <w:pStyle w:val="Compact"/>
      </w:pPr>
      <w:r>
        <w:rPr>
          <w:bCs/>
          <w:b/>
        </w:rPr>
        <w:t xml:space="preserve">pymacos:</w:t>
      </w:r>
      <w:r>
        <w:t xml:space="preserve"> </w:t>
      </w:r>
      <w:r>
        <w:rPr>
          <w:iCs/>
          <w:i/>
        </w:rPr>
        <w:t xml:space="preserve">not available</w:t>
      </w:r>
    </w:p>
    <w:p>
      <w:pPr>
        <w:pStyle w:val="FirstParagraph"/>
      </w:pPr>
      <w:r>
        <w:t xml:space="preserve">Per-segment Zernike grid (GridMat) generator. OUT = macos.segment_grid_basis(SESSION, RX_PATH, …) steps through every grid-bearing segment of a SEGMENTED prescription and builds, IN THAT SEGMENT’S OWN clocked (xData,yData) frame, a bespoke aperture mask plus a stack of Zernike figure modes sampled on the segment’s N x N grid – i.e. the per-segment GridMat content.</w:t>
      </w:r>
    </w:p>
    <w:bookmarkEnd w:id="312"/>
    <w:bookmarkStart w:id="313" w:name="write_grid_file"/>
    <w:p>
      <w:pPr>
        <w:pStyle w:val="Heading4"/>
      </w:pPr>
      <w:r>
        <w:t xml:space="preserve">write_grid_file</w:t>
      </w:r>
    </w:p>
    <w:p>
      <w:pPr>
        <w:numPr>
          <w:ilvl w:val="0"/>
          <w:numId w:val="1133"/>
        </w:numPr>
        <w:pStyle w:val="Compact"/>
      </w:pPr>
      <w:r>
        <w:rPr>
          <w:bCs/>
          <w:b/>
        </w:rPr>
        <w:t xml:space="preserve">mmacos:</w:t>
      </w:r>
      <w:r>
        <w:t xml:space="preserve"> </w:t>
      </w:r>
      <w:r>
        <w:rPr>
          <w:rStyle w:val="VerbatimChar"/>
        </w:rPr>
        <w:t xml:space="preserve">macos.write_grid_file(path, M)</w:t>
      </w:r>
    </w:p>
    <w:p>
      <w:pPr>
        <w:numPr>
          <w:ilvl w:val="0"/>
          <w:numId w:val="1133"/>
        </w:numPr>
        <w:pStyle w:val="Compact"/>
      </w:pPr>
      <w:r>
        <w:rPr>
          <w:bCs/>
          <w:b/>
        </w:rPr>
        <w:t xml:space="preserve">pymacos:</w:t>
      </w:r>
      <w:r>
        <w:t xml:space="preserve"> </w:t>
      </w:r>
      <w:r>
        <w:rPr>
          <w:iCs/>
          <w:i/>
        </w:rPr>
        <w:t xml:space="preserve">not available</w:t>
      </w:r>
    </w:p>
    <w:p>
      <w:pPr>
        <w:pStyle w:val="FirstParagraph"/>
      </w:pPr>
      <w:r>
        <w:t xml:space="preserve">Write an N x N grid to a MACOS GridFile (ASCII). macos.write_grid_file(PATH, M) writes the [N x N] matrix M to a formatted grid-data file that the engine’s GridInit (surfsub.F) reads back into GridMat with NO transpose. The reader is DO j=1,N: READ (GridMat(i,j), i=1,N) i.e. file line j is GridMat column j. fprintf serialises M column-major,</w:t>
      </w:r>
    </w:p>
    <w:bookmarkEnd w:id="313"/>
    <w:bookmarkStart w:id="314" w:name="zernike_grid_basis"/>
    <w:p>
      <w:pPr>
        <w:pStyle w:val="Heading4"/>
      </w:pPr>
      <w:r>
        <w:t xml:space="preserve">zernike_grid_basis</w:t>
      </w:r>
    </w:p>
    <w:p>
      <w:pPr>
        <w:numPr>
          <w:ilvl w:val="0"/>
          <w:numId w:val="1134"/>
        </w:numPr>
        <w:pStyle w:val="Compact"/>
      </w:pPr>
      <w:r>
        <w:rPr>
          <w:bCs/>
          <w:b/>
        </w:rPr>
        <w:t xml:space="preserve">mmacos:</w:t>
      </w:r>
      <w:r>
        <w:t xml:space="preserve"> </w:t>
      </w:r>
      <w:r>
        <w:rPr>
          <w:rStyle w:val="VerbatimChar"/>
        </w:rPr>
        <w:t xml:space="preserve">B = macos.zernike_grid_basis(N, modes, ap_frac, convention)</w:t>
      </w:r>
    </w:p>
    <w:p>
      <w:pPr>
        <w:numPr>
          <w:ilvl w:val="0"/>
          <w:numId w:val="1134"/>
        </w:numPr>
        <w:pStyle w:val="Compact"/>
      </w:pPr>
      <w:r>
        <w:rPr>
          <w:bCs/>
          <w:b/>
        </w:rPr>
        <w:t xml:space="preserve">pymacos:</w:t>
      </w:r>
      <w:r>
        <w:t xml:space="preserve"> </w:t>
      </w:r>
      <w:r>
        <w:rPr>
          <w:iCs/>
          <w:i/>
        </w:rPr>
        <w:t xml:space="preserve">not available</w:t>
      </w:r>
    </w:p>
    <w:p>
      <w:pPr>
        <w:pStyle w:val="FirstParagraph"/>
      </w:pPr>
      <w:r>
        <w:t xml:space="preserve">Engine-exact Zernike maps sampled on an N×N grid. B = macos.zernike_grid_basis(N, MODES) returns an [N×N×K] array of K Zernike-mode shapes sampled on a surface’s N×N grid, using MACOS’s OWN convention so that a grid poke and the matching MonZern coefficient produce the IDENTICAL sag – left/right pairs overlay.</w:t>
      </w:r>
    </w:p>
    <w:bookmarkEnd w:id="314"/>
    <w:bookmarkStart w:id="315" w:name="zrn_freeform"/>
    <w:p>
      <w:pPr>
        <w:pStyle w:val="Heading4"/>
      </w:pPr>
      <w:r>
        <w:t xml:space="preserve">zrn_freeform</w:t>
      </w:r>
    </w:p>
    <w:p>
      <w:pPr>
        <w:numPr>
          <w:ilvl w:val="0"/>
          <w:numId w:val="1135"/>
        </w:numPr>
        <w:pStyle w:val="Compact"/>
      </w:pPr>
      <w:r>
        <w:rPr>
          <w:bCs/>
          <w:b/>
        </w:rPr>
        <w:t xml:space="preserve">mmacos:</w:t>
      </w:r>
      <w:r>
        <w:t xml:space="preserve"> </w:t>
      </w:r>
      <w:r>
        <w:rPr>
          <w:rStyle w:val="VerbatimChar"/>
        </w:rPr>
        <w:t xml:space="preserve">out = macos.zrn_freeform(srf, opts)</w:t>
      </w:r>
    </w:p>
    <w:p>
      <w:pPr>
        <w:numPr>
          <w:ilvl w:val="0"/>
          <w:numId w:val="1135"/>
        </w:numPr>
        <w:pStyle w:val="Compact"/>
      </w:pPr>
      <w:r>
        <w:rPr>
          <w:bCs/>
          <w:b/>
        </w:rPr>
        <w:t xml:space="preserve">pymacos:</w:t>
      </w:r>
      <w:r>
        <w:t xml:space="preserve"> </w:t>
      </w:r>
      <w:r>
        <w:rPr>
          <w:rStyle w:val="VerbatimChar"/>
        </w:rPr>
        <w:t xml:space="preserve">pymacos.zrn_freeform(srf, zrn_1, zrn_2, grid)</w:t>
      </w:r>
    </w:p>
    <w:p>
      <w:pPr>
        <w:pStyle w:val="FirstParagraph"/>
      </w:pPr>
      <w:r>
        <w:t xml:space="preserve">Get or set the composite description of a FreeForm element. out = macos.zrn_freeform(SRF) returns a struct with fields: .ff [] or struct with fields zern_type, modes, coefs, norm_rad, csys (csys: struct with pos, x, y, z 3-vectors) .mon [] or same shape as .ff (the MonZern overlay) .grid [] or struct with fields dx, mat, csys</w:t>
      </w:r>
    </w:p>
    <w:bookmarkEnd w:id="315"/>
    <w:bookmarkEnd w:id="316"/>
    <w:bookmarkStart w:id="380" w:name="other-utilities"/>
    <w:p>
      <w:pPr>
        <w:pStyle w:val="Heading3"/>
      </w:pPr>
      <w:r>
        <w:t xml:space="preserve">Other utilities</w:t>
      </w:r>
    </w:p>
    <w:bookmarkStart w:id="317" w:name="beam-1"/>
    <w:p>
      <w:pPr>
        <w:pStyle w:val="Heading4"/>
      </w:pPr>
      <w:r>
        <w:t xml:space="preserve">beam</w:t>
      </w:r>
    </w:p>
    <w:p>
      <w:pPr>
        <w:numPr>
          <w:ilvl w:val="0"/>
          <w:numId w:val="1136"/>
        </w:numPr>
        <w:pStyle w:val="Compact"/>
      </w:pPr>
      <w:r>
        <w:rPr>
          <w:bCs/>
          <w:b/>
        </w:rPr>
        <w:t xml:space="preserve">mmacos:</w:t>
      </w:r>
      <w:r>
        <w:t xml:space="preserve"> </w:t>
      </w:r>
      <w:r>
        <w:rPr>
          <w:rStyle w:val="VerbatimChar"/>
        </w:rPr>
        <w:t xml:space="preserve">out = macos.beam(type, opts)</w:t>
      </w:r>
    </w:p>
    <w:p>
      <w:pPr>
        <w:numPr>
          <w:ilvl w:val="0"/>
          <w:numId w:val="1136"/>
        </w:numPr>
        <w:pStyle w:val="Compact"/>
      </w:pPr>
      <w:r>
        <w:rPr>
          <w:bCs/>
          <w:b/>
        </w:rPr>
        <w:t xml:space="preserve">pymacos:</w:t>
      </w:r>
      <w:r>
        <w:t xml:space="preserve"> </w:t>
      </w:r>
      <w:r>
        <w:rPr>
          <w:rStyle w:val="VerbatimChar"/>
        </w:rPr>
        <w:t xml:space="preserve">pymacos.beam(kind, waist, radius, power)</w:t>
      </w:r>
    </w:p>
    <w:p>
      <w:pPr>
        <w:pStyle w:val="FirstParagraph"/>
      </w:pPr>
      <w:r>
        <w:t xml:space="preserve">Shape the source amplitude (apodization) profile. macos.beam(TYPE, …) sets the source beam profile that macos applies to the aperture amplitude before tracing. Setting the beam resets the trace, so re-trace afterwards. TYPE (case-insensitive):</w:t>
      </w:r>
    </w:p>
    <w:bookmarkEnd w:id="317"/>
    <w:bookmarkStart w:id="318" w:name="coating"/>
    <w:p>
      <w:pPr>
        <w:pStyle w:val="Heading4"/>
      </w:pPr>
      <w:r>
        <w:t xml:space="preserve">coating</w:t>
      </w:r>
    </w:p>
    <w:p>
      <w:pPr>
        <w:numPr>
          <w:ilvl w:val="0"/>
          <w:numId w:val="1137"/>
        </w:numPr>
        <w:pStyle w:val="Compact"/>
      </w:pPr>
      <w:r>
        <w:rPr>
          <w:bCs/>
          <w:b/>
        </w:rPr>
        <w:t xml:space="preserve">mmacos:</w:t>
      </w:r>
      <w:r>
        <w:t xml:space="preserve"> </w:t>
      </w:r>
      <w:r>
        <w:rPr>
          <w:rStyle w:val="VerbatimChar"/>
        </w:rPr>
        <w:t xml:space="preserve">out = macos.coating(srf, opts)</w:t>
      </w:r>
    </w:p>
    <w:p>
      <w:pPr>
        <w:numPr>
          <w:ilvl w:val="0"/>
          <w:numId w:val="1137"/>
        </w:numPr>
        <w:pStyle w:val="Compact"/>
      </w:pPr>
      <w:r>
        <w:rPr>
          <w:bCs/>
          <w:b/>
        </w:rPr>
        <w:t xml:space="preserve">pymacos:</w:t>
      </w:r>
      <w:r>
        <w:t xml:space="preserve"> </w:t>
      </w:r>
      <w:r>
        <w:rPr>
          <w:rStyle w:val="VerbatimChar"/>
        </w:rPr>
        <w:t xml:space="preserve">pymacos.coating(srf, index, extinc, thickness)</w:t>
      </w:r>
    </w:p>
    <w:p>
      <w:pPr>
        <w:pStyle w:val="FirstParagraph"/>
      </w:pPr>
      <w:r>
        <w:t xml:space="preserve">Set or query the thin-film coating stack on an element. macos.coating(SRF,</w:t>
      </w:r>
      <w:r>
        <w:t xml:space="preserve"> </w:t>
      </w:r>
      <w:r>
        <w:t xml:space="preserve">‘</w:t>
      </w:r>
      <w:r>
        <w:t xml:space="preserve">index</w:t>
      </w:r>
      <w:r>
        <w:t xml:space="preserve">’</w:t>
      </w:r>
      <w:r>
        <w:t xml:space="preserve">, N,</w:t>
      </w:r>
      <w:r>
        <w:t xml:space="preserve"> </w:t>
      </w:r>
      <w:r>
        <w:t xml:space="preserve">‘</w:t>
      </w:r>
      <w:r>
        <w:t xml:space="preserve">extinc</w:t>
      </w:r>
      <w:r>
        <w:t xml:space="preserve">’</w:t>
      </w:r>
      <w:r>
        <w:t xml:space="preserve">, K,</w:t>
      </w:r>
      <w:r>
        <w:t xml:space="preserve"> </w:t>
      </w:r>
      <w:r>
        <w:t xml:space="preserve">‘</w:t>
      </w:r>
      <w:r>
        <w:t xml:space="preserve">thickness</w:t>
      </w:r>
      <w:r>
        <w:t xml:space="preserve">’</w:t>
      </w:r>
      <w:r>
        <w:t xml:space="preserve">, T) sets a multilayer coating on element SRF (the polarization-path coating, active only when macos.polarization(</w:t>
      </w:r>
      <w:r>
        <w:t xml:space="preserve">‘</w:t>
      </w:r>
      <w:r>
        <w:t xml:space="preserve">on</w:t>
      </w:r>
      <w:r>
        <w:t xml:space="preserve">’</w:t>
      </w:r>
      <w:r>
        <w:t xml:space="preserve">) is set). Layers are ordered OUTERMOST -&gt; INNERMOST (matching the</w:t>
      </w:r>
      <w:r>
        <w:t xml:space="preserve"> </w:t>
      </w:r>
      <w:r>
        <w:t xml:space="preserve">‘</w:t>
      </w:r>
      <w:r>
        <w:t xml:space="preserve">Coating=</w:t>
      </w:r>
      <w:r>
        <w:t xml:space="preserve">’</w:t>
      </w:r>
      <w:r>
        <w:t xml:space="preserve"> </w:t>
      </w:r>
      <w:r>
        <w:t xml:space="preserve">Rx keyword). N, K, T are equal-length vectors (one entry per layer):</w:t>
      </w:r>
    </w:p>
    <w:p>
      <w:pPr>
        <w:pStyle w:val="BodyText"/>
      </w:pPr>
      <w:r>
        <w:t xml:space="preserve">This drives the polarization-path (</w:t>
      </w:r>
      <w:r>
        <w:t xml:space="preserve">“</w:t>
      </w:r>
      <w:r>
        <w:t xml:space="preserve">Model A</w:t>
      </w:r>
      <w:r>
        <w:t xml:space="preserve">”</w:t>
      </w:r>
      <w:r>
        <w:t xml:space="preserve">) coating stack:</w:t>
      </w:r>
      <w:r>
        <w:t xml:space="preserve"> </w:t>
      </w:r>
      <w:r>
        <w:rPr>
          <w:rStyle w:val="VerbatimChar"/>
        </w:rPr>
        <w:t xml:space="preserve">EltCoat/IndRefArr/ExtincArr/EltCoatThk</w:t>
      </w:r>
      <w:r>
        <w:t xml:space="preserve">, applied by the s/p</w:t>
      </w:r>
      <w:r>
        <w:t xml:space="preserve"> </w:t>
      </w:r>
      <w:r>
        <w:t xml:space="preserve">Fresnel recursion in Reflector/Refractor when polarization is</w:t>
      </w:r>
      <w:r>
        <w:t xml:space="preserve"> </w:t>
      </w:r>
      <w:r>
        <w:t xml:space="preserve">on. Thickness here is PHYSICAL, in the Rx BaseUnits – unlike</w:t>
      </w:r>
      <w:r>
        <w:t xml:space="preserve"> </w:t>
      </w:r>
      <w:r>
        <w:t xml:space="preserve">the</w:t>
      </w:r>
      <w:r>
        <w:t xml:space="preserve"> </w:t>
      </w:r>
      <w:r>
        <w:rPr>
          <w:rStyle w:val="VerbatimChar"/>
        </w:rPr>
        <w:t xml:space="preserve">Coating=</w:t>
      </w:r>
      <w:r>
        <w:t xml:space="preserve"> </w:t>
      </w:r>
      <w:r>
        <w:t xml:space="preserve">Rx keyword, whose per-layer thickness is in</w:t>
      </w:r>
      <w:r>
        <w:t xml:space="preserve"> </w:t>
      </w:r>
      <w:r>
        <w:t xml:space="preserve">WAVES at the Wavelen current at parse time (converted to</w:t>
      </w:r>
      <w:r>
        <w:t xml:space="preserve"> </w:t>
      </w:r>
      <w:r>
        <w:t xml:space="preserve">physical at load).</w:t>
      </w:r>
      <w:r>
        <w:t xml:space="preserve"> </w:t>
      </w:r>
      <w:r>
        <w:rPr>
          <w:rStyle w:val="VerbatimChar"/>
        </w:rPr>
        <w:t xml:space="preserve">coating(srf)</w:t>
      </w:r>
      <w:r>
        <w:t xml:space="preserve"> </w:t>
      </w:r>
      <w:r>
        <w:t xml:space="preserve">with no layer args queries;</w:t>
      </w:r>
      <w:r>
        <w:t xml:space="preserve"> </w:t>
      </w:r>
      <w:r>
        <w:t xml:space="preserve">set followed by query round-trips exactly. The incident</w:t>
      </w:r>
      <w:r>
        <w:t xml:space="preserve"> </w:t>
      </w:r>
      <w:r>
        <w:t xml:space="preserve">medium is the medium the ray actually travels in (CurIndRef),</w:t>
      </w:r>
      <w:r>
        <w:t xml:space="preserve"> </w:t>
      </w:r>
      <w:r>
        <w:t xml:space="preserve">not the previous element’s substrate. An optically thick</w:t>
      </w:r>
      <w:r>
        <w:t xml:space="preserve"> </w:t>
      </w:r>
      <w:r>
        <w:t xml:space="preserve">absorbing layer (thickness &gt;&gt; skin depth) reproduces the bare</w:t>
      </w:r>
      <w:r>
        <w:t xml:space="preserve"> </w:t>
      </w:r>
      <w:r>
        <w:t xml:space="preserve">metal’s Fresnel coefficients regardless of substrate – the</w:t>
      </w:r>
      <w:r>
        <w:t xml:space="preserve"> </w:t>
      </w:r>
      <w:r>
        <w:t xml:space="preserve">standard way to model a bare-metal mirror. Query returns</w:t>
      </w:r>
      <w:r>
        <w:t xml:space="preserve"> </w:t>
      </w:r>
      <w:r>
        <w:rPr>
          <w:rStyle w:val="VerbatimChar"/>
        </w:rPr>
        <w:t xml:space="preserve">n_layer=0</w:t>
      </w:r>
      <w:r>
        <w:t xml:space="preserve"> </w:t>
      </w:r>
      <w:r>
        <w:t xml:space="preserve">for an uncoated element;</w:t>
      </w:r>
      <w:r>
        <w:t xml:space="preserve"> </w:t>
      </w:r>
      <w:r>
        <w:rPr>
          <w:rStyle w:val="VerbatimChar"/>
        </w:rPr>
        <w:t xml:space="preserve">load_rx</w:t>
      </w:r>
      <w:r>
        <w:t xml:space="preserve"> </w:t>
      </w:r>
      <w:r>
        <w:t xml:space="preserve">clears all</w:t>
      </w:r>
      <w:r>
        <w:t xml:space="preserve"> </w:t>
      </w:r>
      <w:r>
        <w:t xml:space="preserve">coating state.</w:t>
      </w:r>
      <w:r>
        <w:t xml:space="preserve"> </w:t>
      </w:r>
      <w:r>
        <w:rPr>
          <w:iCs/>
          <w:i/>
        </w:rPr>
        <w:t xml:space="preserve">Related:</w:t>
      </w:r>
      <w:r>
        <w:t xml:space="preserve"> </w:t>
      </w:r>
      <w:r>
        <w:t xml:space="preserve">polarization, jones_pupil; Rx keywords</w:t>
      </w:r>
      <w:r>
        <w:t xml:space="preserve"> </w:t>
      </w:r>
      <w:r>
        <w:rPr>
          <w:rStyle w:val="VerbatimChar"/>
        </w:rPr>
        <w:t xml:space="preserve">Coating=</w:t>
      </w:r>
      <w:r>
        <w:t xml:space="preserve">,</w:t>
      </w:r>
      <w:r>
        <w:t xml:space="preserve"> </w:t>
      </w:r>
      <w:r>
        <w:rPr>
          <w:rStyle w:val="VerbatimChar"/>
        </w:rPr>
        <w:t xml:space="preserve">IndRef=</w:t>
      </w:r>
      <w:r>
        <w:t xml:space="preserve">,</w:t>
      </w:r>
      <w:r>
        <w:t xml:space="preserve"> </w:t>
      </w:r>
      <w:r>
        <w:rPr>
          <w:rStyle w:val="VerbatimChar"/>
        </w:rPr>
        <w:t xml:space="preserve">Extinc=</w:t>
      </w:r>
      <w:r>
        <w:t xml:space="preserve">.</w:t>
      </w:r>
      <w:r>
        <w:t xml:space="preserve"> </w:t>
      </w:r>
    </w:p>
    <w:bookmarkEnd w:id="318"/>
    <w:bookmarkStart w:id="319" w:name="config_canvas"/>
    <w:p>
      <w:pPr>
        <w:pStyle w:val="Heading4"/>
      </w:pPr>
      <w:r>
        <w:t xml:space="preserve">config_canvas</w:t>
      </w:r>
    </w:p>
    <w:p>
      <w:pPr>
        <w:numPr>
          <w:ilvl w:val="0"/>
          <w:numId w:val="1138"/>
        </w:numPr>
        <w:pStyle w:val="Compact"/>
      </w:pPr>
      <w:r>
        <w:rPr>
          <w:bCs/>
          <w:b/>
        </w:rPr>
        <w:t xml:space="preserve">mmacos:</w:t>
      </w:r>
      <w:r>
        <w:t xml:space="preserve"> </w:t>
      </w:r>
      <w:r>
        <w:rPr>
          <w:rStyle w:val="VerbatimChar"/>
        </w:rPr>
        <w:t xml:space="preserve">[OPDall, indxall] = macos.config_canvas(canvases, tile_rc)</w:t>
      </w:r>
    </w:p>
    <w:p>
      <w:pPr>
        <w:numPr>
          <w:ilvl w:val="0"/>
          <w:numId w:val="1138"/>
        </w:numPr>
        <w:pStyle w:val="Compact"/>
      </w:pPr>
      <w:r>
        <w:rPr>
          <w:bCs/>
          <w:b/>
        </w:rPr>
        <w:t xml:space="preserve">pymacos:</w:t>
      </w:r>
      <w:r>
        <w:t xml:space="preserve"> </w:t>
      </w:r>
      <w:r>
        <w:rPr>
          <w:iCs/>
          <w:i/>
        </w:rPr>
        <w:t xml:space="preserve">not available</w:t>
      </w:r>
    </w:p>
    <w:p>
      <w:pPr>
        <w:pStyle w:val="FirstParagraph"/>
      </w:pPr>
      <w:r>
        <w:t xml:space="preserve">Lay per-configuration canvases out, and index them. [OPDall, indxall] = macos.config_canvas(CANVASES) concatenates the per-configuration field canvases in CANVASES (a 1xNc cell of equal-size 2-D maps, each one configuration’s own field-tiled canvas) left to right, and returns the combined canvas with the m2v-style index struct that addresses it.</w:t>
      </w:r>
    </w:p>
    <w:bookmarkEnd w:id="319"/>
    <w:bookmarkStart w:id="320" w:name="dark_zone_metrics"/>
    <w:p>
      <w:pPr>
        <w:pStyle w:val="Heading4"/>
      </w:pPr>
      <w:r>
        <w:t xml:space="preserve">dark_zone_metrics</w:t>
      </w:r>
    </w:p>
    <w:p>
      <w:pPr>
        <w:numPr>
          <w:ilvl w:val="0"/>
          <w:numId w:val="1139"/>
        </w:numPr>
        <w:pStyle w:val="Compact"/>
      </w:pPr>
      <w:r>
        <w:rPr>
          <w:bCs/>
          <w:b/>
        </w:rPr>
        <w:t xml:space="preserve">mmacos:</w:t>
      </w:r>
      <w:r>
        <w:t xml:space="preserve"> </w:t>
      </w:r>
      <w:r>
        <w:rPr>
          <w:rStyle w:val="VerbatimChar"/>
        </w:rPr>
        <w:t xml:space="preserve">m = macos.dark_zone_metrics(I, peak_unaberrated, lam_over_D_px, ...</w:t>
      </w:r>
    </w:p>
    <w:p>
      <w:pPr>
        <w:numPr>
          <w:ilvl w:val="0"/>
          <w:numId w:val="1139"/>
        </w:numPr>
        <w:pStyle w:val="Compact"/>
      </w:pPr>
      <w:r>
        <w:rPr>
          <w:bCs/>
          <w:b/>
        </w:rPr>
        <w:t xml:space="preserve">pymacos:</w:t>
      </w:r>
      <w:r>
        <w:t xml:space="preserve"> </w:t>
      </w:r>
      <w:r>
        <w:rPr>
          <w:iCs/>
          <w:i/>
        </w:rPr>
        <w:t xml:space="preserve">not available</w:t>
      </w:r>
    </w:p>
    <w:p>
      <w:pPr>
        <w:pStyle w:val="FirstParagraph"/>
      </w:pPr>
      <w:r>
        <w:rPr>
          <w:iCs/>
          <w:i/>
        </w:rPr>
        <w:t xml:space="preserve">TODO: expand — dialog details, behavior notes, related commands.</w:t>
      </w:r>
    </w:p>
    <w:bookmarkEnd w:id="320"/>
    <w:bookmarkStart w:id="321" w:name="deadband_notes"/>
    <w:p>
      <w:pPr>
        <w:pStyle w:val="Heading4"/>
      </w:pPr>
      <w:r>
        <w:t xml:space="preserve">deadband_notes</w:t>
      </w:r>
    </w:p>
    <w:p>
      <w:pPr>
        <w:numPr>
          <w:ilvl w:val="0"/>
          <w:numId w:val="1140"/>
        </w:numPr>
        <w:pStyle w:val="Compact"/>
      </w:pPr>
      <w:r>
        <w:rPr>
          <w:bCs/>
          <w:b/>
        </w:rPr>
        <w:t xml:space="preserve">pymacos:</w:t>
      </w:r>
      <w:r>
        <w:t xml:space="preserve"> </w:t>
      </w:r>
      <w:r>
        <w:rPr>
          <w:rStyle w:val="VerbatimChar"/>
        </w:rPr>
        <w:t xml:space="preserve">pymacos.deadband_notes()</w:t>
      </w:r>
    </w:p>
    <w:p>
      <w:pPr>
        <w:numPr>
          <w:ilvl w:val="0"/>
          <w:numId w:val="1140"/>
        </w:numPr>
        <w:pStyle w:val="Compact"/>
      </w:pPr>
      <w:r>
        <w:rPr>
          <w:bCs/>
          <w:b/>
        </w:rPr>
        <w:t xml:space="preserve">mmacos:</w:t>
      </w:r>
      <w:r>
        <w:t xml:space="preserve"> </w:t>
      </w:r>
      <w:r>
        <w:rPr>
          <w:iCs/>
          <w:i/>
        </w:rPr>
        <w:t xml:space="preserve">not available</w:t>
      </w:r>
    </w:p>
    <w:p>
      <w:pPr>
        <w:pStyle w:val="FirstParagraph"/>
      </w:pPr>
      <w:r>
        <w:t xml:space="preserve">Source-frame / stop-aim updates the round-off dead band suppressed beyond the first one the engine printed (0 on every deck measured 2026-10-02).</w:t>
      </w:r>
    </w:p>
    <w:bookmarkEnd w:id="321"/>
    <w:bookmarkStart w:id="322" w:name="ffcut"/>
    <w:p>
      <w:pPr>
        <w:pStyle w:val="Heading4"/>
      </w:pPr>
      <w:r>
        <w:t xml:space="preserve">ffcut</w:t>
      </w:r>
    </w:p>
    <w:p>
      <w:pPr>
        <w:numPr>
          <w:ilvl w:val="0"/>
          <w:numId w:val="1141"/>
        </w:numPr>
        <w:pStyle w:val="Compact"/>
      </w:pPr>
      <w:r>
        <w:rPr>
          <w:bCs/>
          <w:b/>
        </w:rPr>
        <w:t xml:space="preserve">mmacos:</w:t>
      </w:r>
      <w:r>
        <w:t xml:space="preserve"> </w:t>
      </w:r>
      <w:r>
        <w:rPr>
          <w:rStyle w:val="VerbatimChar"/>
        </w:rPr>
        <w:t xml:space="preserve">varargout = macos.ffcut(on)</w:t>
      </w:r>
    </w:p>
    <w:p>
      <w:pPr>
        <w:numPr>
          <w:ilvl w:val="0"/>
          <w:numId w:val="1141"/>
        </w:numPr>
        <w:pStyle w:val="Compact"/>
      </w:pPr>
      <w:r>
        <w:rPr>
          <w:bCs/>
          <w:b/>
        </w:rPr>
        <w:t xml:space="preserve">pymacos:</w:t>
      </w:r>
      <w:r>
        <w:t xml:space="preserve"> </w:t>
      </w:r>
      <w:r>
        <w:rPr>
          <w:rStyle w:val="VerbatimChar"/>
        </w:rPr>
        <w:t xml:space="preserve">pymacos.ffcut(on)</w:t>
      </w:r>
    </w:p>
    <w:p>
      <w:pPr>
        <w:pStyle w:val="FirstParagraph"/>
      </w:pPr>
      <w:r>
        <w:t xml:space="preserve">The far-field evanescent cut (engine 2026-10-03, dyson5 addendum 15). macos.ffcut(true) makes every far-field leg zero the output pixels with x^2 + y^2 &gt; dz^2 – |sin theta| &gt; 1, spatial frequencies above 1/lambda, which carry no propagating energy but which a wide output window (a pupil sampled finer than lambda/2) otherwise hands to an energy-fraction metric. macos.ffcut(false) restores the default (off).</w:t>
      </w:r>
    </w:p>
    <w:bookmarkEnd w:id="322"/>
    <w:bookmarkStart w:id="323" w:name="first_airy_null"/>
    <w:p>
      <w:pPr>
        <w:pStyle w:val="Heading4"/>
      </w:pPr>
      <w:r>
        <w:t xml:space="preserve">first_airy_null</w:t>
      </w:r>
    </w:p>
    <w:p>
      <w:pPr>
        <w:numPr>
          <w:ilvl w:val="0"/>
          <w:numId w:val="1142"/>
        </w:numPr>
        <w:pStyle w:val="Compact"/>
      </w:pPr>
      <w:r>
        <w:rPr>
          <w:bCs/>
          <w:b/>
        </w:rPr>
        <w:t xml:space="preserve">mmacos:</w:t>
      </w:r>
      <w:r>
        <w:t xml:space="preserve"> </w:t>
      </w:r>
      <w:r>
        <w:rPr>
          <w:rStyle w:val="VerbatimChar"/>
        </w:rPr>
        <w:t xml:space="preserve">r_null = macos.first_airy_null(intensity, search_min_px, search_max_px, ...</w:t>
      </w:r>
    </w:p>
    <w:p>
      <w:pPr>
        <w:numPr>
          <w:ilvl w:val="0"/>
          <w:numId w:val="1142"/>
        </w:numPr>
        <w:pStyle w:val="Compact"/>
      </w:pPr>
      <w:r>
        <w:rPr>
          <w:bCs/>
          <w:b/>
        </w:rPr>
        <w:t xml:space="preserve">pymacos:</w:t>
      </w:r>
      <w:r>
        <w:t xml:space="preserve"> </w:t>
      </w:r>
      <w:r>
        <w:rPr>
          <w:iCs/>
          <w:i/>
        </w:rPr>
        <w:t xml:space="preserve">not available</w:t>
      </w:r>
    </w:p>
    <w:p>
      <w:pPr>
        <w:pStyle w:val="FirstParagraph"/>
      </w:pPr>
      <w:r>
        <w:rPr>
          <w:iCs/>
          <w:i/>
        </w:rPr>
        <w:t xml:space="preserve">TODO: expand — dialog details, behavior notes, related commands.</w:t>
      </w:r>
    </w:p>
    <w:bookmarkEnd w:id="323"/>
    <w:bookmarkStart w:id="324" w:name="fwd_root_flips"/>
    <w:p>
      <w:pPr>
        <w:pStyle w:val="Heading4"/>
      </w:pPr>
      <w:r>
        <w:t xml:space="preserve">fwd_root_flips</w:t>
      </w:r>
    </w:p>
    <w:p>
      <w:pPr>
        <w:numPr>
          <w:ilvl w:val="0"/>
          <w:numId w:val="1143"/>
        </w:numPr>
        <w:pStyle w:val="Compact"/>
      </w:pPr>
      <w:r>
        <w:rPr>
          <w:bCs/>
          <w:b/>
        </w:rPr>
        <w:t xml:space="preserve">pymacos:</w:t>
      </w:r>
      <w:r>
        <w:t xml:space="preserve"> </w:t>
      </w:r>
      <w:r>
        <w:rPr>
          <w:rStyle w:val="VerbatimChar"/>
        </w:rPr>
        <w:t xml:space="preserve">pymacos.fwd_root_flips()</w:t>
      </w:r>
    </w:p>
    <w:p>
      <w:pPr>
        <w:numPr>
          <w:ilvl w:val="0"/>
          <w:numId w:val="1143"/>
        </w:numPr>
        <w:pStyle w:val="Compact"/>
      </w:pPr>
      <w:r>
        <w:rPr>
          <w:bCs/>
          <w:b/>
        </w:rPr>
        <w:t xml:space="preserve">mmacos:</w:t>
      </w:r>
      <w:r>
        <w:t xml:space="preserve"> </w:t>
      </w:r>
      <w:r>
        <w:rPr>
          <w:iCs/>
          <w:i/>
        </w:rPr>
        <w:t xml:space="preserve">not available</w:t>
      </w:r>
    </w:p>
    <w:p>
      <w:pPr>
        <w:pStyle w:val="FirstParagraph"/>
      </w:pPr>
      <w:r>
        <w:t xml:space="preserve">Surface intersections in the last trace where the forward-crossing root pick differed from the legacy metric (reset at every trace start).</w:t>
      </w:r>
    </w:p>
    <w:bookmarkEnd w:id="324"/>
    <w:bookmarkStart w:id="325" w:name="geteltsrfzernmode"/>
    <w:p>
      <w:pPr>
        <w:pStyle w:val="Heading4"/>
      </w:pPr>
      <w:r>
        <w:t xml:space="preserve">getEltSrfZernMode</w:t>
      </w:r>
    </w:p>
    <w:p>
      <w:pPr>
        <w:numPr>
          <w:ilvl w:val="0"/>
          <w:numId w:val="1144"/>
        </w:numPr>
        <w:pStyle w:val="Compact"/>
      </w:pPr>
      <w:r>
        <w:rPr>
          <w:bCs/>
          <w:b/>
        </w:rPr>
        <w:t xml:space="preserve">pymacos:</w:t>
      </w:r>
      <w:r>
        <w:t xml:space="preserve"> </w:t>
      </w:r>
      <w:r>
        <w:rPr>
          <w:rStyle w:val="VerbatimChar"/>
        </w:rPr>
        <w:t xml:space="preserve">pymacos.setEltSrfZernMode(iElt, izernMode, zernCoef)</w:t>
      </w:r>
    </w:p>
    <w:p>
      <w:pPr>
        <w:numPr>
          <w:ilvl w:val="0"/>
          <w:numId w:val="1144"/>
        </w:numPr>
        <w:pStyle w:val="Compact"/>
      </w:pPr>
      <w:r>
        <w:rPr>
          <w:bCs/>
          <w:b/>
        </w:rPr>
        <w:t xml:space="preserve">mmacos:</w:t>
      </w:r>
      <w:r>
        <w:t xml:space="preserve"> </w:t>
      </w:r>
      <w:r>
        <w:rPr>
          <w:iCs/>
          <w:i/>
        </w:rPr>
        <w:t xml:space="preserve">not available</w:t>
      </w:r>
    </w:p>
    <w:p>
      <w:pPr>
        <w:pStyle w:val="FirstParagraph"/>
      </w:pPr>
      <w:r>
        <w:t xml:space="preserve">ToDo</w:t>
      </w:r>
    </w:p>
    <w:bookmarkEnd w:id="325"/>
    <w:bookmarkStart w:id="326" w:name="grid_dropped"/>
    <w:p>
      <w:pPr>
        <w:pStyle w:val="Heading4"/>
      </w:pPr>
      <w:r>
        <w:t xml:space="preserve">grid_dropped</w:t>
      </w:r>
    </w:p>
    <w:p>
      <w:pPr>
        <w:numPr>
          <w:ilvl w:val="0"/>
          <w:numId w:val="1145"/>
        </w:numPr>
        <w:pStyle w:val="Compact"/>
      </w:pPr>
      <w:r>
        <w:rPr>
          <w:bCs/>
          <w:b/>
        </w:rPr>
        <w:t xml:space="preserve">mmacos:</w:t>
      </w:r>
      <w:r>
        <w:t xml:space="preserve"> </w:t>
      </w:r>
      <w:r>
        <w:rPr>
          <w:rStyle w:val="VerbatimChar"/>
        </w:rPr>
        <w:t xml:space="preserve">n = macos.grid_dropped()</w:t>
      </w:r>
    </w:p>
    <w:p>
      <w:pPr>
        <w:numPr>
          <w:ilvl w:val="0"/>
          <w:numId w:val="1145"/>
        </w:numPr>
        <w:pStyle w:val="Compact"/>
      </w:pPr>
      <w:r>
        <w:rPr>
          <w:bCs/>
          <w:b/>
        </w:rPr>
        <w:t xml:space="preserve">pymacos:</w:t>
      </w:r>
      <w:r>
        <w:t xml:space="preserve"> </w:t>
      </w:r>
      <w:r>
        <w:rPr>
          <w:rStyle w:val="VerbatimChar"/>
        </w:rPr>
        <w:t xml:space="preserve">pymacos.grid_dropped()</w:t>
      </w:r>
    </w:p>
    <w:p>
      <w:pPr>
        <w:pStyle w:val="FirstParagraph"/>
      </w:pPr>
      <w:r>
        <w:t xml:space="preserve">Grid files the last load declined (engine 2026-10-10). n = macos.grid_dropped() counts the GridFile= grids larger than this model’s mGridMat (macos_param.txt): they cannot be stored, so the load declined them by name and those surfaces trace WITHOUT their figure. Nonzero means a harvest at this model is missing figure data – load at a model whose mGridMat fits (e.g. a 256-point grid needs model 256).</w:t>
      </w:r>
    </w:p>
    <w:bookmarkEnd w:id="326"/>
    <w:bookmarkStart w:id="327" w:name="grid_idx_ovf"/>
    <w:p>
      <w:pPr>
        <w:pStyle w:val="Heading4"/>
      </w:pPr>
      <w:r>
        <w:t xml:space="preserve">grid_idx_ovf</w:t>
      </w:r>
    </w:p>
    <w:p>
      <w:pPr>
        <w:numPr>
          <w:ilvl w:val="0"/>
          <w:numId w:val="1146"/>
        </w:numPr>
        <w:pStyle w:val="Compact"/>
      </w:pPr>
      <w:r>
        <w:rPr>
          <w:bCs/>
          <w:b/>
        </w:rPr>
        <w:t xml:space="preserve">mmacos:</w:t>
      </w:r>
      <w:r>
        <w:t xml:space="preserve"> </w:t>
      </w:r>
      <w:r>
        <w:rPr>
          <w:rStyle w:val="VerbatimChar"/>
        </w:rPr>
        <w:t xml:space="preserve">n = macos.grid_idx_ovf()</w:t>
      </w:r>
    </w:p>
    <w:p>
      <w:pPr>
        <w:numPr>
          <w:ilvl w:val="0"/>
          <w:numId w:val="1146"/>
        </w:numPr>
        <w:pStyle w:val="Compact"/>
      </w:pPr>
      <w:r>
        <w:rPr>
          <w:bCs/>
          <w:b/>
        </w:rPr>
        <w:t xml:space="preserve">pymacos:</w:t>
      </w:r>
      <w:r>
        <w:t xml:space="preserve"> </w:t>
      </w:r>
      <w:r>
        <w:rPr>
          <w:rStyle w:val="VerbatimChar"/>
        </w:rPr>
        <w:t xml:space="preserve">pymacos.grid_idx_ovf()</w:t>
      </w:r>
    </w:p>
    <w:p>
      <w:pPr>
        <w:pStyle w:val="FirstParagraph"/>
      </w:pPr>
      <w:r>
        <w:t xml:space="preserve">Grid-index overflow samples rejected by the last trace. n = macos.grid_idx_ovf() is the engine’s nGridIdxOvf (macos db9236b, api grid_idx_ovf_get): the number of grid-term samples whose pixel index xi/yj was non-finite or &gt;= 2e9 and was therefore treated as OFF the grid (fh = 0) instead of indexing GridMat out of bounds – before that guard an INT32 wrap passed the bounds test and killed the</w:t>
      </w:r>
    </w:p>
    <w:bookmarkEnd w:id="327"/>
    <w:bookmarkStart w:id="328" w:name="grid_size_max"/>
    <w:p>
      <w:pPr>
        <w:pStyle w:val="Heading4"/>
      </w:pPr>
      <w:r>
        <w:t xml:space="preserve">grid_size_max</w:t>
      </w:r>
    </w:p>
    <w:p>
      <w:pPr>
        <w:numPr>
          <w:ilvl w:val="0"/>
          <w:numId w:val="1147"/>
        </w:numPr>
        <w:pStyle w:val="Compact"/>
      </w:pPr>
      <w:r>
        <w:rPr>
          <w:bCs/>
          <w:b/>
        </w:rPr>
        <w:t xml:space="preserve">mmacos:</w:t>
      </w:r>
      <w:r>
        <w:t xml:space="preserve"> </w:t>
      </w:r>
      <w:r>
        <w:rPr>
          <w:rStyle w:val="VerbatimChar"/>
        </w:rPr>
        <w:t xml:space="preserve">n = macos.grid_size_max()</w:t>
      </w:r>
    </w:p>
    <w:p>
      <w:pPr>
        <w:numPr>
          <w:ilvl w:val="0"/>
          <w:numId w:val="1147"/>
        </w:numPr>
        <w:pStyle w:val="Compact"/>
      </w:pPr>
      <w:r>
        <w:rPr>
          <w:bCs/>
          <w:b/>
        </w:rPr>
        <w:t xml:space="preserve">pymacos:</w:t>
      </w:r>
      <w:r>
        <w:t xml:space="preserve"> </w:t>
      </w:r>
      <w:r>
        <w:rPr>
          <w:iCs/>
          <w:i/>
        </w:rPr>
        <w:t xml:space="preserve">not available</w:t>
      </w:r>
    </w:p>
    <w:p>
      <w:pPr>
        <w:pStyle w:val="FirstParagraph"/>
      </w:pPr>
      <w:r>
        <w:t xml:space="preserve">Max permitted grid sampling for the current model size. n = macos.grid_size_max() returns mGridMat – the largest square grid a surface may carry at the initialised model size. A grid larger than this cannot be loaded/set (see macos.set_elt_grid).</w:t>
      </w:r>
    </w:p>
    <w:bookmarkEnd w:id="328"/>
    <w:bookmarkStart w:id="329" w:name="gs_zernike_segment_basis"/>
    <w:p>
      <w:pPr>
        <w:pStyle w:val="Heading4"/>
      </w:pPr>
      <w:r>
        <w:t xml:space="preserve">gs_zernike_segment_basis</w:t>
      </w:r>
    </w:p>
    <w:p>
      <w:pPr>
        <w:numPr>
          <w:ilvl w:val="0"/>
          <w:numId w:val="1148"/>
        </w:numPr>
        <w:pStyle w:val="Compact"/>
      </w:pPr>
      <w:r>
        <w:rPr>
          <w:bCs/>
          <w:b/>
        </w:rPr>
        <w:t xml:space="preserve">mmacos:</w:t>
      </w:r>
      <w:r>
        <w:t xml:space="preserve"> </w:t>
      </w:r>
      <w:r>
        <w:rPr>
          <w:rStyle w:val="VerbatimChar"/>
        </w:rPr>
        <w:t xml:space="preserve">[B, mask, info] = macos.gs_zernike_segment_basis(session, rx_path, opts)</w:t>
      </w:r>
    </w:p>
    <w:p>
      <w:pPr>
        <w:numPr>
          <w:ilvl w:val="0"/>
          <w:numId w:val="1148"/>
        </w:numPr>
        <w:pStyle w:val="Compact"/>
      </w:pPr>
      <w:r>
        <w:rPr>
          <w:bCs/>
          <w:b/>
        </w:rPr>
        <w:t xml:space="preserve">pymacos:</w:t>
      </w:r>
      <w:r>
        <w:t xml:space="preserve"> </w:t>
      </w:r>
      <w:r>
        <w:rPr>
          <w:iCs/>
          <w:i/>
        </w:rPr>
        <w:t xml:space="preserve">not available</w:t>
      </w:r>
    </w:p>
    <w:p>
      <w:pPr>
        <w:pStyle w:val="FirstParagraph"/>
      </w:pPr>
      <w:r>
        <w:t xml:space="preserve">Gram-Schmidt-orthonormalized Zernike basis over a segment’s TRUE (irregular) aperture – a grid-poke influence basis that respects the segment shape. Circular Zernikes cross-talk on a hex / edge segment; manufacturers spec figure over the segment aperture, so the modes are orthonormalized over that aperture (MGS).</w:t>
      </w:r>
    </w:p>
    <w:bookmarkEnd w:id="329"/>
    <w:bookmarkStart w:id="330" w:name="jones_pupil"/>
    <w:p>
      <w:pPr>
        <w:pStyle w:val="Heading4"/>
      </w:pPr>
      <w:r>
        <w:t xml:space="preserve">jones_pupil</w:t>
      </w:r>
    </w:p>
    <w:p>
      <w:pPr>
        <w:numPr>
          <w:ilvl w:val="0"/>
          <w:numId w:val="1149"/>
        </w:numPr>
        <w:pStyle w:val="Compact"/>
      </w:pPr>
      <w:r>
        <w:rPr>
          <w:bCs/>
          <w:b/>
        </w:rPr>
        <w:t xml:space="preserve">mmacos:</w:t>
      </w:r>
      <w:r>
        <w:t xml:space="preserve"> </w:t>
      </w:r>
      <w:r>
        <w:rPr>
          <w:rStyle w:val="VerbatimChar"/>
        </w:rPr>
        <w:t xml:space="preserve">jp = macos.jones_pupil(srf, opts)</w:t>
      </w:r>
    </w:p>
    <w:p>
      <w:pPr>
        <w:numPr>
          <w:ilvl w:val="0"/>
          <w:numId w:val="1149"/>
        </w:numPr>
        <w:pStyle w:val="Compact"/>
      </w:pPr>
      <w:r>
        <w:rPr>
          <w:bCs/>
          <w:b/>
        </w:rPr>
        <w:t xml:space="preserve">pymacos:</w:t>
      </w:r>
      <w:r>
        <w:t xml:space="preserve"> </w:t>
      </w:r>
      <w:r>
        <w:rPr>
          <w:rStyle w:val="VerbatimChar"/>
        </w:rPr>
        <w:t xml:space="preserve">pymacos.jones_pupil(srf, basis, axis, xref)</w:t>
      </w:r>
    </w:p>
    <w:p>
      <w:pPr>
        <w:pStyle w:val="FirstParagraph"/>
      </w:pPr>
      <w:r>
        <w:t xml:space="preserve">2x2 Jones pupil at an element from two polarized traces. jp = macos.jones_pupil(SRF) traces the loaded prescription twice with orthogonal source polarization states, (Ex0,Ey0) = (1,0) and (0,1), harvests the per-ray vector E-field at element SRF (macos.ray_field), and assembles the 2x2 complex Jones matrix at every ray-grid point:</w:t>
      </w:r>
    </w:p>
    <w:p>
      <w:pPr>
        <w:pStyle w:val="BodyText"/>
      </w:pPr>
      <w:r>
        <w:t xml:space="preserve">The INPUT basis is the engine launch frame: collimated sources</w:t>
      </w:r>
      <w:r>
        <w:t xml:space="preserve"> </w:t>
      </w:r>
      <w:r>
        <w:t xml:space="preserve">launch every ray with E = S</w:t>
      </w:r>
      <w:r>
        <w:rPr>
          <w:iCs/>
          <w:i/>
        </w:rPr>
        <w:t xml:space="preserve">(Ex0</w:t>
      </w:r>
      <w:r>
        <w:t xml:space="preserve">xGrid + Ey0</w:t>
      </w:r>
      <w:r>
        <w:rPr>
          <w:iCs/>
          <w:i/>
        </w:rPr>
        <w:t xml:space="preserve">yGrid) (uniform</w:t>
      </w:r>
      <w:r>
        <w:rPr>
          <w:iCs/>
          <w:i/>
        </w:rPr>
        <w:t xml:space="preserve"> </w:t>
      </w:r>
      <w:r>
        <w:rPr>
          <w:iCs/>
          <w:i/>
        </w:rPr>
        <w:t xml:space="preserve">over the grid); point sources use a per-ray frame yray =</w:t>
      </w:r>
      <w:r>
        <w:rPr>
          <w:iCs/>
          <w:i/>
        </w:rPr>
        <w:t xml:space="preserve"> </w:t>
      </w:r>
      <w:r>
        <w:rPr>
          <w:iCs/>
          <w:i/>
        </w:rPr>
        <w:t xml:space="preserve">unit(RayDir x xGrid), xray = yray x RayDir, which reduces to</w:t>
      </w:r>
      <w:r>
        <w:rPr>
          <w:iCs/>
          <w:i/>
        </w:rPr>
        <w:t xml:space="preserve"> </w:t>
      </w:r>
      <w:r>
        <w:rPr>
          <w:iCs/>
          <w:i/>
        </w:rPr>
        <w:t xml:space="preserve">the global frame on the chief ray. S is the engine flux</w:t>
      </w:r>
      <w:r>
        <w:rPr>
          <w:iCs/>
          <w:i/>
        </w:rPr>
        <w:t xml:space="preserve"> </w:t>
      </w:r>
      <w:r>
        <w:rPr>
          <w:iCs/>
          <w:i/>
        </w:rPr>
        <w:t xml:space="preserve">normalization (~1/sqrt(nRays)), a common real scalar carried by</w:t>
      </w:r>
      <w:r>
        <w:rPr>
          <w:iCs/>
          <w:i/>
        </w:rPr>
        <w:t xml:space="preserve"> </w:t>
      </w:r>
      <w:r>
        <w:rPr>
          <w:iCs/>
          <w:i/>
        </w:rPr>
        <w:t xml:space="preserve">J – ratios and all pol_maps metrics are unaffected. The</w:t>
      </w:r>
      <w:r>
        <w:rPr>
          <w:iCs/>
          <w:i/>
        </w:rPr>
        <w:t xml:space="preserve"> </w:t>
      </w:r>
      <w:r>
        <w:rPr>
          <w:iCs/>
          <w:i/>
        </w:rPr>
        <w:t xml:space="preserve">OUTPUT basis options:</w:t>
      </w:r>
      <w:r>
        <w:rPr>
          <w:iCs/>
          <w:i/>
        </w:rPr>
        <w:t xml:space="preserve"> </w:t>
      </w:r>
      <w:r>
        <w:rPr>
          <w:iCs/>
          <w:i/>
        </w:rPr>
        <w:t xml:space="preserve">‘</w:t>
      </w:r>
      <w:r>
        <w:rPr>
          <w:iCs/>
          <w:i/>
        </w:rPr>
        <w:t xml:space="preserve">double-pole</w:t>
      </w:r>
      <w:r>
        <w:rPr>
          <w:iCs/>
          <w:i/>
        </w:rPr>
        <w:t xml:space="preserve">’</w:t>
      </w:r>
      <w:r>
        <w:rPr>
          <w:iCs/>
          <w:i/>
        </w:rPr>
        <w:t xml:space="preserve"> </w:t>
      </w:r>
      <w:r>
        <w:rPr>
          <w:iCs/>
          <w:i/>
        </w:rPr>
        <w:t xml:space="preserve">(default; Chipman</w:t>
      </w:r>
      <w:r>
        <w:rPr>
          <w:iCs/>
          <w:i/>
        </w:rPr>
        <w:t xml:space="preserve"> </w:t>
      </w:r>
      <w:r>
        <w:rPr>
          <w:iCs/>
          <w:i/>
        </w:rPr>
        <w:t xml:space="preserve">double-pole coordinates, smooth over any physical pupil – use</w:t>
      </w:r>
      <w:r>
        <w:rPr>
          <w:iCs/>
          <w:i/>
        </w:rPr>
        <w:t xml:space="preserve"> </w:t>
      </w:r>
      <w:r>
        <w:rPr>
          <w:iCs/>
          <w:i/>
        </w:rPr>
        <w:t xml:space="preserve">for budget numbers),</w:t>
      </w:r>
      <w:r>
        <w:rPr>
          <w:iCs/>
          <w:i/>
        </w:rPr>
        <w:t xml:space="preserve"> </w:t>
      </w:r>
      <w:r>
        <w:rPr>
          <w:iCs/>
          <w:i/>
        </w:rPr>
        <w:t xml:space="preserve">‘</w:t>
      </w:r>
      <w:r>
        <w:rPr>
          <w:iCs/>
          <w:i/>
        </w:rPr>
        <w:t xml:space="preserve">local-sp</w:t>
      </w:r>
      <w:r>
        <w:rPr>
          <w:iCs/>
          <w:i/>
        </w:rPr>
        <w:t xml:space="preserve">’</w:t>
      </w:r>
      <w:r>
        <w:rPr>
          <w:iCs/>
          <w:i/>
        </w:rPr>
        <w:t xml:space="preserve"> </w:t>
      </w:r>
      <w:r>
        <w:rPr>
          <w:iCs/>
          <w:i/>
        </w:rPr>
        <w:t xml:space="preserve">(per-ray s/p about the exit</w:t>
      </w:r>
      <w:r>
        <w:rPr>
          <w:iCs/>
          <w:i/>
        </w:rPr>
        <w:t xml:space="preserve"> </w:t>
      </w:r>
      <w:r>
        <w:rPr>
          <w:iCs/>
          <w:i/>
        </w:rPr>
        <w:t xml:space="preserve">axis; coordinate-singular on axis, DIAGNOSTIC ONLY – the</w:t>
      </w:r>
      <w:r>
        <w:rPr>
          <w:iCs/>
          <w:i/>
        </w:rPr>
        <w:t xml:space="preserve"> </w:t>
      </w:r>
      <w:r>
        <w:rPr>
          <w:iCs/>
          <w:i/>
        </w:rPr>
        <w:t xml:space="preserve">singularity imprints spurious tilt/astig-like retardance), and</w:t>
      </w:r>
      <w:r>
        <w:rPr>
          <w:iCs/>
          <w:i/>
        </w:rPr>
        <w:t xml:space="preserve"> </w:t>
      </w:r>
      <w:r>
        <w:rPr>
          <w:iCs/>
          <w:i/>
        </w:rPr>
        <w:t xml:space="preserve">‘</w:t>
      </w:r>
      <w:r>
        <w:rPr>
          <w:iCs/>
          <w:i/>
        </w:rPr>
        <w:t xml:space="preserve">global</w:t>
      </w:r>
      <w:r>
        <w:rPr>
          <w:iCs/>
          <w:i/>
        </w:rPr>
        <w:t xml:space="preserve">’</w:t>
      </w:r>
      <w:r>
        <w:rPr>
          <w:iCs/>
          <w:i/>
        </w:rPr>
        <w:t xml:space="preserve"> </w:t>
      </w:r>
      <w:r>
        <w:rPr>
          <w:iCs/>
          <w:i/>
        </w:rPr>
        <w:t xml:space="preserve">(project onto a fixed pair; near-collimated</w:t>
      </w:r>
      <w:r>
        <w:rPr>
          <w:iCs/>
          <w:i/>
        </w:rPr>
        <w:t xml:space="preserve"> </w:t>
      </w:r>
      <w:r>
        <w:rPr>
          <w:iCs/>
          <w:i/>
        </w:rPr>
        <w:t xml:space="preserve">diagnostics). Vignetted points are NaN, never zero-filled.</w:t>
      </w:r>
      <w:r>
        <w:rPr>
          <w:iCs/>
          <w:i/>
        </w:rPr>
        <w:t xml:space="preserve"> </w:t>
      </w:r>
      <w:r>
        <w:rPr>
          <w:iCs/>
          <w:i/>
        </w:rPr>
        <w:t xml:space="preserve">The two traces are geometry-identical by construction</w:t>
      </w:r>
      <w:r>
        <w:rPr>
          <w:iCs/>
          <w:i/>
        </w:rPr>
        <w:t xml:space="preserve"> </w:t>
      </w:r>
      <w:r>
        <w:rPr>
          <w:iCs/>
          <w:i/>
        </w:rPr>
        <w:t xml:space="preserve">(asserted); the pre-call polarization state is restored on</w:t>
      </w:r>
      <w:r>
        <w:rPr>
          <w:iCs/>
          <w:i/>
        </w:rPr>
        <w:t xml:space="preserve"> </w:t>
      </w:r>
      <w:r>
        <w:rPr>
          <w:iCs/>
          <w:i/>
        </w:rPr>
        <w:t xml:space="preserve">exit. A stock conductor-mirror Rx (IndRef=1, Extinc=1e22)</w:t>
      </w:r>
      <w:r>
        <w:rPr>
          <w:iCs/>
          <w:i/>
        </w:rPr>
        <w:t xml:space="preserve"> </w:t>
      </w:r>
      <w:r>
        <w:rPr>
          <w:iCs/>
          <w:i/>
        </w:rPr>
        <w:t xml:space="preserve">yields a unitary Jones pupil – a free end-to-end sanity gate.</w:t>
      </w:r>
      <w:r>
        <w:rPr>
          <w:iCs/>
          <w:i/>
        </w:rPr>
        <w:t xml:space="preserve"> </w:t>
      </w:r>
      <w:r>
        <w:t xml:space="preserve">Related:* pol_maps, ray_field, polarization, coating.</w:t>
      </w:r>
      <w:r>
        <w:t xml:space="preserve"> </w:t>
      </w:r>
    </w:p>
    <w:bookmarkEnd w:id="330"/>
    <w:bookmarkStart w:id="331" w:name="lambda_over_d_pixels"/>
    <w:p>
      <w:pPr>
        <w:pStyle w:val="Heading4"/>
      </w:pPr>
      <w:r>
        <w:t xml:space="preserve">lambda_over_D_pixels</w:t>
      </w:r>
    </w:p>
    <w:p>
      <w:pPr>
        <w:numPr>
          <w:ilvl w:val="0"/>
          <w:numId w:val="1150"/>
        </w:numPr>
        <w:pStyle w:val="Compact"/>
      </w:pPr>
      <w:r>
        <w:rPr>
          <w:bCs/>
          <w:b/>
        </w:rPr>
        <w:t xml:space="preserve">mmacos:</w:t>
      </w:r>
      <w:r>
        <w:t xml:space="preserve"> </w:t>
      </w:r>
      <w:r>
        <w:rPr>
          <w:rStyle w:val="VerbatimChar"/>
        </w:rPr>
        <w:t xml:space="preserve">lamD = macos.lambda_over_D_pixels(unaberrated_psf, search_min_px, search_max_px)</w:t>
      </w:r>
    </w:p>
    <w:p>
      <w:pPr>
        <w:numPr>
          <w:ilvl w:val="0"/>
          <w:numId w:val="1150"/>
        </w:numPr>
        <w:pStyle w:val="Compact"/>
      </w:pPr>
      <w:r>
        <w:rPr>
          <w:bCs/>
          <w:b/>
        </w:rPr>
        <w:t xml:space="preserve">pymacos:</w:t>
      </w:r>
      <w:r>
        <w:t xml:space="preserve"> </w:t>
      </w:r>
      <w:r>
        <w:rPr>
          <w:iCs/>
          <w:i/>
        </w:rPr>
        <w:t xml:space="preserve">not available</w:t>
      </w:r>
    </w:p>
    <w:p>
      <w:pPr>
        <w:pStyle w:val="FirstParagraph"/>
      </w:pPr>
      <w:r>
        <w:t xml:space="preserve">lambda/D in pixels, derived from an Airy PSF. LAMD = LAMBDA_OVER_D_PIXELS(PSF) returns lambda/D in pixel units by locating the first Airy null of a centred un-coronagraphed PSF (first null at 1.22 lambda/D for a circular pupil). This is the EMPIRICAL conversion that avoids having to compute the effective pupil diameter at the science focal plane analytically (it depends</w:t>
      </w:r>
    </w:p>
    <w:bookmarkEnd w:id="331"/>
    <w:bookmarkStart w:id="332" w:name="m2v"/>
    <w:p>
      <w:pPr>
        <w:pStyle w:val="Heading4"/>
      </w:pPr>
      <w:r>
        <w:t xml:space="preserve">m2v</w:t>
      </w:r>
    </w:p>
    <w:p>
      <w:pPr>
        <w:numPr>
          <w:ilvl w:val="0"/>
          <w:numId w:val="1151"/>
        </w:numPr>
        <w:pStyle w:val="Compact"/>
      </w:pPr>
      <w:r>
        <w:rPr>
          <w:bCs/>
          <w:b/>
        </w:rPr>
        <w:t xml:space="preserve">mmacos:</w:t>
      </w:r>
      <w:r>
        <w:t xml:space="preserve"> </w:t>
      </w:r>
      <w:r>
        <w:rPr>
          <w:rStyle w:val="VerbatimChar"/>
        </w:rPr>
        <w:t xml:space="preserve">[vec, jndx] = macos.m2v(mat, indx)</w:t>
      </w:r>
    </w:p>
    <w:p>
      <w:pPr>
        <w:numPr>
          <w:ilvl w:val="0"/>
          <w:numId w:val="1151"/>
        </w:numPr>
        <w:pStyle w:val="Compact"/>
      </w:pPr>
      <w:r>
        <w:rPr>
          <w:bCs/>
          <w:b/>
        </w:rPr>
        <w:t xml:space="preserve">pymacos:</w:t>
      </w:r>
      <w:r>
        <w:t xml:space="preserve"> </w:t>
      </w:r>
      <w:r>
        <w:rPr>
          <w:iCs/>
          <w:i/>
        </w:rPr>
        <w:t xml:space="preserve">not available</w:t>
      </w:r>
    </w:p>
    <w:p>
      <w:pPr>
        <w:pStyle w:val="FirstParagraph"/>
      </w:pPr>
      <w:r>
        <w:t xml:space="preserve">Vectorise a 2D OPD matrix preserving non-zero index map. [vec, indx] = macos.m2v(mat) first call – find non-zeros + cache. vec = macos.m2v(mat, indx) reuse cached index struct. indx is a struct with fields: .i Nnz×1 row indices of non-zero positions</w:t>
      </w:r>
    </w:p>
    <w:bookmarkEnd w:id="332"/>
    <w:bookmarkStart w:id="333" w:name="met"/>
    <w:p>
      <w:pPr>
        <w:pStyle w:val="Heading4"/>
      </w:pPr>
      <w:r>
        <w:t xml:space="preserve">met</w:t>
      </w:r>
    </w:p>
    <w:p>
      <w:pPr>
        <w:numPr>
          <w:ilvl w:val="0"/>
          <w:numId w:val="1152"/>
        </w:numPr>
        <w:pStyle w:val="Compact"/>
      </w:pPr>
      <w:r>
        <w:rPr>
          <w:bCs/>
          <w:b/>
        </w:rPr>
        <w:t xml:space="preserve">mmacos:</w:t>
      </w:r>
      <w:r>
        <w:t xml:space="preserve"> </w:t>
      </w:r>
      <w:r>
        <w:rPr>
          <w:rStyle w:val="VerbatimChar"/>
        </w:rPr>
        <w:t xml:space="preserve">out = macos.met(unit)</w:t>
      </w:r>
    </w:p>
    <w:p>
      <w:pPr>
        <w:numPr>
          <w:ilvl w:val="0"/>
          <w:numId w:val="1152"/>
        </w:numPr>
        <w:pStyle w:val="Compact"/>
      </w:pPr>
      <w:r>
        <w:rPr>
          <w:bCs/>
          <w:b/>
        </w:rPr>
        <w:t xml:space="preserve">pymacos:</w:t>
      </w:r>
      <w:r>
        <w:t xml:space="preserve"> </w:t>
      </w:r>
      <w:r>
        <w:rPr>
          <w:rStyle w:val="VerbatimChar"/>
        </w:rPr>
        <w:t xml:space="preserve">pymacos.met(unit)</w:t>
      </w:r>
    </w:p>
    <w:p>
      <w:pPr>
        <w:pStyle w:val="FirstParagraph"/>
      </w:pPr>
      <w:r>
        <w:t xml:space="preserve">Laser-metrology beam lengths (engine METcalc). out = macos.met() runs the engine metrology compute over the loaded Rx’s declared met beams (the nMetPos / tMetElt / metBeamFlg element keywords) and returns out.l n-by-1 beam lengths, SI metres (default) out.n system beam count (0 when the Rx declares no metrology)</w:t>
      </w:r>
    </w:p>
    <w:bookmarkEnd w:id="333"/>
    <w:bookmarkStart w:id="334" w:name="met_geom"/>
    <w:p>
      <w:pPr>
        <w:pStyle w:val="Heading4"/>
      </w:pPr>
      <w:r>
        <w:t xml:space="preserve">met_geom</w:t>
      </w:r>
    </w:p>
    <w:p>
      <w:pPr>
        <w:numPr>
          <w:ilvl w:val="0"/>
          <w:numId w:val="1153"/>
        </w:numPr>
        <w:pStyle w:val="Compact"/>
      </w:pPr>
      <w:r>
        <w:rPr>
          <w:bCs/>
          <w:b/>
        </w:rPr>
        <w:t xml:space="preserve">mmacos:</w:t>
      </w:r>
      <w:r>
        <w:t xml:space="preserve"> </w:t>
      </w:r>
      <w:r>
        <w:rPr>
          <w:rStyle w:val="VerbatimChar"/>
        </w:rPr>
        <w:t xml:space="preserve">g = macos.met_geom()</w:t>
      </w:r>
    </w:p>
    <w:p>
      <w:pPr>
        <w:numPr>
          <w:ilvl w:val="0"/>
          <w:numId w:val="1153"/>
        </w:numPr>
        <w:pStyle w:val="Compact"/>
      </w:pPr>
      <w:r>
        <w:rPr>
          <w:bCs/>
          <w:b/>
        </w:rPr>
        <w:t xml:space="preserve">pymacos:</w:t>
      </w:r>
      <w:r>
        <w:t xml:space="preserve"> </w:t>
      </w:r>
      <w:r>
        <w:rPr>
          <w:rStyle w:val="VerbatimChar"/>
        </w:rPr>
        <w:t xml:space="preserve">pymacos.met_geom()</w:t>
      </w:r>
    </w:p>
    <w:p>
      <w:pPr>
        <w:pStyle w:val="FirstParagraph"/>
      </w:pPr>
      <w:r>
        <w:t xml:space="preserve">Geometry of the loaded Rx’s laser-metrology beams. g = macos.met_geom() runs the engine metrology compute (METcalc) and returns the global endpoints of every gauge beam declared by the prescription’s nMetPos / tMetElt / metBeamFlg keywords: g.src_pts 3 x n gauge source points (launchers), BaseUnits g.tgt_pts 3 x n gauge target points (fiducials), BaseUnits</w:t>
      </w:r>
    </w:p>
    <w:bookmarkEnd w:id="334"/>
    <w:bookmarkStart w:id="335" w:name="mimg"/>
    <w:p>
      <w:pPr>
        <w:pStyle w:val="Heading4"/>
      </w:pPr>
      <w:r>
        <w:t xml:space="preserve">mimg</w:t>
      </w:r>
    </w:p>
    <w:p>
      <w:pPr>
        <w:numPr>
          <w:ilvl w:val="0"/>
          <w:numId w:val="1154"/>
        </w:numPr>
        <w:pStyle w:val="Compact"/>
      </w:pPr>
      <w:r>
        <w:rPr>
          <w:bCs/>
          <w:b/>
        </w:rPr>
        <w:t xml:space="preserve">mmacos:</w:t>
      </w:r>
      <w:r>
        <w:t xml:space="preserve"> </w:t>
      </w:r>
      <w:r>
        <w:rPr>
          <w:rStyle w:val="VerbatimChar"/>
        </w:rPr>
        <w:t xml:space="preserve">macos.mimg(data,stat,crop,ndec,cmap)</w:t>
      </w:r>
    </w:p>
    <w:p>
      <w:pPr>
        <w:numPr>
          <w:ilvl w:val="0"/>
          <w:numId w:val="1154"/>
        </w:numPr>
        <w:pStyle w:val="Compact"/>
      </w:pPr>
      <w:r>
        <w:rPr>
          <w:bCs/>
          <w:b/>
        </w:rPr>
        <w:t xml:space="preserve">pymacos:</w:t>
      </w:r>
      <w:r>
        <w:t xml:space="preserve"> </w:t>
      </w:r>
      <w:r>
        <w:rPr>
          <w:iCs/>
          <w:i/>
        </w:rPr>
        <w:t xml:space="preserve">not available</w:t>
      </w:r>
    </w:p>
    <w:p>
      <w:pPr>
        <w:pStyle w:val="FirstParagraph"/>
      </w:pPr>
      <w:r>
        <w:t xml:space="preserve">Display a 2D map (OPD, Jacobian column, mask) with statistics. macos.mimg(DATA) macos.mimg(DATA, STAT, CROP, NDEC, CMAP) STAT = 0 no statistics (DEFAULT) = +/-1 display RMS and PV</w:t>
      </w:r>
    </w:p>
    <w:bookmarkEnd w:id="335"/>
    <w:bookmarkStart w:id="336" w:name="model_size"/>
    <w:p>
      <w:pPr>
        <w:pStyle w:val="Heading4"/>
      </w:pPr>
      <w:r>
        <w:t xml:space="preserve">model_size</w:t>
      </w:r>
    </w:p>
    <w:p>
      <w:pPr>
        <w:numPr>
          <w:ilvl w:val="0"/>
          <w:numId w:val="1155"/>
        </w:numPr>
        <w:pStyle w:val="Compact"/>
      </w:pPr>
      <w:r>
        <w:rPr>
          <w:bCs/>
          <w:b/>
        </w:rPr>
        <w:t xml:space="preserve">pymacos:</w:t>
      </w:r>
      <w:r>
        <w:t xml:space="preserve"> </w:t>
      </w:r>
      <w:r>
        <w:rPr>
          <w:rStyle w:val="VerbatimChar"/>
        </w:rPr>
        <w:t xml:space="preserve">pymacos.model_size()</w:t>
      </w:r>
    </w:p>
    <w:p>
      <w:pPr>
        <w:numPr>
          <w:ilvl w:val="0"/>
          <w:numId w:val="1155"/>
        </w:numPr>
        <w:pStyle w:val="Compact"/>
      </w:pPr>
      <w:r>
        <w:rPr>
          <w:bCs/>
          <w:b/>
        </w:rPr>
        <w:t xml:space="preserve">mmacos:</w:t>
      </w:r>
      <w:r>
        <w:t xml:space="preserve"> </w:t>
      </w:r>
      <w:r>
        <w:rPr>
          <w:iCs/>
          <w:i/>
        </w:rPr>
        <w:t xml:space="preserve">not available</w:t>
      </w:r>
    </w:p>
    <w:p>
      <w:pPr>
        <w:pStyle w:val="FirstParagraph"/>
      </w:pPr>
      <w:r>
        <w:t xml:space="preserve">Returns the MACOS model size</w:t>
      </w:r>
    </w:p>
    <w:bookmarkEnd w:id="336"/>
    <w:bookmarkStart w:id="337" w:name="model_size_min"/>
    <w:p>
      <w:pPr>
        <w:pStyle w:val="Heading4"/>
      </w:pPr>
      <w:r>
        <w:t xml:space="preserve">model_size_min</w:t>
      </w:r>
    </w:p>
    <w:p>
      <w:pPr>
        <w:numPr>
          <w:ilvl w:val="0"/>
          <w:numId w:val="1156"/>
        </w:numPr>
        <w:pStyle w:val="Compact"/>
      </w:pPr>
      <w:r>
        <w:rPr>
          <w:bCs/>
          <w:b/>
        </w:rPr>
        <w:t xml:space="preserve">mmacos:</w:t>
      </w:r>
      <w:r>
        <w:t xml:space="preserve"> </w:t>
      </w:r>
      <w:r>
        <w:rPr>
          <w:rStyle w:val="VerbatimChar"/>
        </w:rPr>
        <w:t xml:space="preserve">n = macos.model_size_min()</w:t>
      </w:r>
    </w:p>
    <w:p>
      <w:pPr>
        <w:numPr>
          <w:ilvl w:val="0"/>
          <w:numId w:val="1156"/>
        </w:numPr>
        <w:pStyle w:val="Compact"/>
      </w:pPr>
      <w:r>
        <w:rPr>
          <w:bCs/>
          <w:b/>
        </w:rPr>
        <w:t xml:space="preserve">pymacos:</w:t>
      </w:r>
      <w:r>
        <w:t xml:space="preserve"> </w:t>
      </w:r>
      <w:r>
        <w:rPr>
          <w:iCs/>
          <w:i/>
        </w:rPr>
        <w:t xml:space="preserve">not available</w:t>
      </w:r>
    </w:p>
    <w:p>
      <w:pPr>
        <w:pStyle w:val="FirstParagraph"/>
      </w:pPr>
      <w:r>
        <w:t xml:space="preserve">Smallest model size the engine accepts (128). See macos.model_sizes for the full set.</w:t>
      </w:r>
    </w:p>
    <w:bookmarkEnd w:id="337"/>
    <w:bookmarkStart w:id="338" w:name="model_sizes"/>
    <w:p>
      <w:pPr>
        <w:pStyle w:val="Heading4"/>
      </w:pPr>
      <w:r>
        <w:t xml:space="preserve">model_sizes</w:t>
      </w:r>
    </w:p>
    <w:p>
      <w:pPr>
        <w:numPr>
          <w:ilvl w:val="0"/>
          <w:numId w:val="1157"/>
        </w:numPr>
        <w:pStyle w:val="Compact"/>
      </w:pPr>
      <w:r>
        <w:rPr>
          <w:bCs/>
          <w:b/>
        </w:rPr>
        <w:t xml:space="preserve">mmacos:</w:t>
      </w:r>
      <w:r>
        <w:t xml:space="preserve"> </w:t>
      </w:r>
      <w:r>
        <w:rPr>
          <w:rStyle w:val="VerbatimChar"/>
        </w:rPr>
        <w:t xml:space="preserve">s = macos.model_sizes()</w:t>
      </w:r>
    </w:p>
    <w:p>
      <w:pPr>
        <w:numPr>
          <w:ilvl w:val="0"/>
          <w:numId w:val="1157"/>
        </w:numPr>
        <w:pStyle w:val="Compact"/>
      </w:pPr>
      <w:r>
        <w:rPr>
          <w:bCs/>
          <w:b/>
        </w:rPr>
        <w:t xml:space="preserve">pymacos:</w:t>
      </w:r>
      <w:r>
        <w:t xml:space="preserve"> </w:t>
      </w:r>
      <w:r>
        <w:rPr>
          <w:iCs/>
          <w:i/>
        </w:rPr>
        <w:t xml:space="preserve">not available</w:t>
      </w:r>
    </w:p>
    <w:p>
      <w:pPr>
        <w:pStyle w:val="FirstParagraph"/>
      </w:pPr>
      <w:r>
        <w:t xml:space="preserve">The model sizes the engine accepts. s = macos.model_sizes() returns [128 256 512 1024 2048 4096 8192] – the values param_mod.F’s param_mod_init will accept. ANY OTHER VALUE MAKES THE ENGINE CALL</w:t>
      </w:r>
      <w:r>
        <w:t xml:space="preserve"> </w:t>
      </w:r>
      <w:r>
        <w:rPr>
          <w:rStyle w:val="VerbatimChar"/>
        </w:rPr>
        <w:t xml:space="preserve">stop</w:t>
      </w:r>
      <w:r>
        <w:t xml:space="preserve">, which terminates the host MATLAB process; macos.init screens against this list so a typo raises a MATLAB error instead.</w:t>
      </w:r>
    </w:p>
    <w:bookmarkEnd w:id="338"/>
    <w:bookmarkStart w:id="339" w:name="modes"/>
    <w:p>
      <w:pPr>
        <w:pStyle w:val="Heading4"/>
      </w:pPr>
      <w:r>
        <w:t xml:space="preserve">modes</w:t>
      </w:r>
    </w:p>
    <w:p>
      <w:pPr>
        <w:numPr>
          <w:ilvl w:val="0"/>
          <w:numId w:val="1158"/>
        </w:numPr>
        <w:pStyle w:val="Compact"/>
      </w:pPr>
      <w:r>
        <w:rPr>
          <w:bCs/>
          <w:b/>
        </w:rPr>
        <w:t xml:space="preserve">mmacos:</w:t>
      </w:r>
      <w:r>
        <w:t xml:space="preserve"> </w:t>
      </w:r>
      <w:r>
        <w:rPr>
          <w:rStyle w:val="VerbatimChar"/>
        </w:rPr>
        <w:t xml:space="preserve">md = macos.modes()</w:t>
      </w:r>
    </w:p>
    <w:p>
      <w:pPr>
        <w:numPr>
          <w:ilvl w:val="0"/>
          <w:numId w:val="1158"/>
        </w:numPr>
        <w:pStyle w:val="Compact"/>
      </w:pPr>
      <w:r>
        <w:rPr>
          <w:bCs/>
          <w:b/>
        </w:rPr>
        <w:t xml:space="preserve">pymacos:</w:t>
      </w:r>
      <w:r>
        <w:t xml:space="preserve"> </w:t>
      </w:r>
      <w:r>
        <w:rPr>
          <w:rStyle w:val="VerbatimChar"/>
        </w:rPr>
        <w:t xml:space="preserve">pymacos.modes()</w:t>
      </w:r>
    </w:p>
    <w:p>
      <w:pPr>
        <w:pStyle w:val="FirstParagraph"/>
      </w:pPr>
      <w:r>
        <w:t xml:space="preserve">The five SESSION modes as the engine holds them. md = macos.modes() returns a struct with logical fields .pol (polarization), .vecdif (vector diffraction), .centroid (the FEX/SXP centroid axis), .lneg (negative ray lengths allowed; default TRUE), .cir (colour image rendering; always false in the bindings’ engine), and .in_force, a cellstr of the modes NOT at their defaults, named as the CLI’s LOAD notice names them</w:t>
      </w:r>
    </w:p>
    <w:bookmarkEnd w:id="339"/>
    <w:bookmarkStart w:id="340" w:name="mon_zrn_max_modes"/>
    <w:p>
      <w:pPr>
        <w:pStyle w:val="Heading4"/>
      </w:pPr>
      <w:r>
        <w:t xml:space="preserve">mon_zrn_max_modes</w:t>
      </w:r>
    </w:p>
    <w:p>
      <w:pPr>
        <w:numPr>
          <w:ilvl w:val="0"/>
          <w:numId w:val="1159"/>
        </w:numPr>
        <w:pStyle w:val="Compact"/>
      </w:pPr>
      <w:r>
        <w:rPr>
          <w:bCs/>
          <w:b/>
        </w:rPr>
        <w:t xml:space="preserve">mmacos:</w:t>
      </w:r>
      <w:r>
        <w:t xml:space="preserve"> </w:t>
      </w:r>
      <w:r>
        <w:rPr>
          <w:rStyle w:val="VerbatimChar"/>
        </w:rPr>
        <w:t xml:space="preserve">n = macos.mon_zrn_max_modes()</w:t>
      </w:r>
    </w:p>
    <w:p>
      <w:pPr>
        <w:numPr>
          <w:ilvl w:val="0"/>
          <w:numId w:val="1159"/>
        </w:numPr>
        <w:pStyle w:val="Compact"/>
      </w:pPr>
      <w:r>
        <w:rPr>
          <w:bCs/>
          <w:b/>
        </w:rPr>
        <w:t xml:space="preserve">pymacos:</w:t>
      </w:r>
      <w:r>
        <w:t xml:space="preserve"> </w:t>
      </w:r>
      <w:r>
        <w:rPr>
          <w:iCs/>
          <w:i/>
        </w:rPr>
        <w:t xml:space="preserve">not available</w:t>
      </w:r>
    </w:p>
    <w:p>
      <w:pPr>
        <w:pStyle w:val="FirstParagraph"/>
      </w:pPr>
      <w:r>
        <w:t xml:space="preserve">Number of monomial-Zernike coefficient slots per elt. n = macos.mon_zrn_max_modes() returns mMonCoef – the max Mon-Zernike mode index a FreeForm surface can carry. Use to size mode arrays without hard-coding. See also: macos.get_elt_mon_zrn_coef.</w:t>
      </w:r>
    </w:p>
    <w:bookmarkEnd w:id="340"/>
    <w:bookmarkStart w:id="341" w:name="noll_mode"/>
    <w:p>
      <w:pPr>
        <w:pStyle w:val="Heading4"/>
      </w:pPr>
      <w:r>
        <w:t xml:space="preserve">noll_mode</w:t>
      </w:r>
    </w:p>
    <w:p>
      <w:pPr>
        <w:numPr>
          <w:ilvl w:val="0"/>
          <w:numId w:val="1160"/>
        </w:numPr>
        <w:pStyle w:val="Compact"/>
      </w:pPr>
      <w:r>
        <w:rPr>
          <w:bCs/>
          <w:b/>
        </w:rPr>
        <w:t xml:space="preserve">mmacos:</w:t>
      </w:r>
      <w:r>
        <w:t xml:space="preserve"> </w:t>
      </w:r>
      <w:r>
        <w:rPr>
          <w:rStyle w:val="VerbatimChar"/>
        </w:rPr>
        <w:t xml:space="preserve">[zern, m, n] = macos.noll_mode(pupil, imode)</w:t>
      </w:r>
    </w:p>
    <w:p>
      <w:pPr>
        <w:numPr>
          <w:ilvl w:val="0"/>
          <w:numId w:val="1160"/>
        </w:numPr>
        <w:pStyle w:val="Compact"/>
      </w:pPr>
      <w:r>
        <w:rPr>
          <w:bCs/>
          <w:b/>
        </w:rPr>
        <w:t xml:space="preserve">pymacos:</w:t>
      </w:r>
      <w:r>
        <w:t xml:space="preserve"> </w:t>
      </w:r>
      <w:r>
        <w:rPr>
          <w:iCs/>
          <w:i/>
        </w:rPr>
        <w:t xml:space="preserve">not available</w:t>
      </w:r>
    </w:p>
    <w:p>
      <w:pPr>
        <w:pStyle w:val="FirstParagraph"/>
      </w:pPr>
      <w:r>
        <w:t xml:space="preserve">NOLL_MODE Noll Zernike mode over an arbitrary pupil support (self-contained). [Z, M, N] = NOLL_MODE(PUPIL, IMODE) evaluates Noll mode IMODE (1-based; Noll 1976 ordering: even index -&gt; cosine, odd -&gt; sine) on the support of PUPIL (any nonzero = inside), normalized sqrt(n+1) (x sqrt(2) for m&gt;0) over the unit disk that circumscribes the support.</w:t>
      </w:r>
    </w:p>
    <w:bookmarkEnd w:id="341"/>
    <w:bookmarkStart w:id="342" w:name="obs-1"/>
    <w:p>
      <w:pPr>
        <w:pStyle w:val="Heading4"/>
      </w:pPr>
      <w:r>
        <w:t xml:space="preserve">obs</w:t>
      </w:r>
    </w:p>
    <w:p>
      <w:pPr>
        <w:numPr>
          <w:ilvl w:val="0"/>
          <w:numId w:val="1161"/>
        </w:numPr>
        <w:pStyle w:val="Compact"/>
      </w:pPr>
      <w:r>
        <w:rPr>
          <w:bCs/>
          <w:b/>
        </w:rPr>
        <w:t xml:space="preserve">mmacos:</w:t>
      </w:r>
      <w:r>
        <w:t xml:space="preserve"> </w:t>
      </w:r>
      <w:r>
        <w:rPr>
          <w:rStyle w:val="VerbatimChar"/>
        </w:rPr>
        <w:t xml:space="preserve">out = macos.obs(opt)</w:t>
      </w:r>
    </w:p>
    <w:p>
      <w:pPr>
        <w:numPr>
          <w:ilvl w:val="0"/>
          <w:numId w:val="1161"/>
        </w:numPr>
        <w:pStyle w:val="Compact"/>
      </w:pPr>
      <w:r>
        <w:rPr>
          <w:bCs/>
          <w:b/>
        </w:rPr>
        <w:t xml:space="preserve">pymacos:</w:t>
      </w:r>
      <w:r>
        <w:t xml:space="preserve"> </w:t>
      </w:r>
      <w:r>
        <w:rPr>
          <w:iCs/>
          <w:i/>
        </w:rPr>
        <w:t xml:space="preserve">not available</w:t>
      </w:r>
    </w:p>
    <w:p>
      <w:pPr>
        <w:pStyle w:val="FirstParagraph"/>
      </w:pPr>
      <w:r>
        <w:t xml:space="preserve">Query or set the ray-trace obscuration option (OBS). OPT = macos.obs() returns the option in force (api obs_opt_get):</w:t>
      </w:r>
      <w:r>
        <w:t xml:space="preserve"> </w:t>
      </w:r>
      <w:r>
        <w:t xml:space="preserve">‘</w:t>
      </w:r>
      <w:r>
        <w:t xml:space="preserve">all</w:t>
      </w:r>
      <w:r>
        <w:t xml:space="preserve">’</w:t>
      </w:r>
      <w:r>
        <w:t xml:space="preserve"> </w:t>
      </w:r>
      <w:r>
        <w:t xml:space="preserve">(every ray),</w:t>
      </w:r>
      <w:r>
        <w:t xml:space="preserve"> </w:t>
      </w:r>
      <w:r>
        <w:t xml:space="preserve">‘</w:t>
      </w:r>
      <w:r>
        <w:t xml:space="preserve">positive</w:t>
      </w:r>
      <w:r>
        <w:t xml:space="preserve">’</w:t>
      </w:r>
      <w:r>
        <w:t xml:space="preserve"> </w:t>
      </w:r>
      <w:r>
        <w:t xml:space="preserve">(unobscured rays only: the engine default) or</w:t>
      </w:r>
      <w:r>
        <w:t xml:space="preserve"> </w:t>
      </w:r>
      <w:r>
        <w:t xml:space="preserve">‘</w:t>
      </w:r>
      <w:r>
        <w:t xml:space="preserve">negative</w:t>
      </w:r>
      <w:r>
        <w:t xml:space="preserve">’</w:t>
      </w:r>
      <w:r>
        <w:t xml:space="preserve"> </w:t>
      </w:r>
      <w:r>
        <w:t xml:space="preserve">(obscured rays only). macos.obs(OPT) sets it (OBS). Session state: persists until changed, across loads. Twin of pymacos obs_set (Dave 2026-10-16).</w:t>
      </w:r>
    </w:p>
    <w:bookmarkEnd w:id="342"/>
    <w:bookmarkStart w:id="343" w:name="obs_set"/>
    <w:p>
      <w:pPr>
        <w:pStyle w:val="Heading4"/>
      </w:pPr>
      <w:r>
        <w:t xml:space="preserve">obs_set</w:t>
      </w:r>
    </w:p>
    <w:p>
      <w:pPr>
        <w:numPr>
          <w:ilvl w:val="0"/>
          <w:numId w:val="1162"/>
        </w:numPr>
        <w:pStyle w:val="Compact"/>
      </w:pPr>
      <w:r>
        <w:rPr>
          <w:bCs/>
          <w:b/>
        </w:rPr>
        <w:t xml:space="preserve">pymacos:</w:t>
      </w:r>
      <w:r>
        <w:t xml:space="preserve"> </w:t>
      </w:r>
      <w:r>
        <w:rPr>
          <w:rStyle w:val="VerbatimChar"/>
        </w:rPr>
        <w:t xml:space="preserve">pymacos.obs_set(option)</w:t>
      </w:r>
    </w:p>
    <w:p>
      <w:pPr>
        <w:numPr>
          <w:ilvl w:val="0"/>
          <w:numId w:val="1162"/>
        </w:numPr>
        <w:pStyle w:val="Compact"/>
      </w:pPr>
      <w:r>
        <w:rPr>
          <w:bCs/>
          <w:b/>
        </w:rPr>
        <w:t xml:space="preserve">mmacos:</w:t>
      </w:r>
      <w:r>
        <w:t xml:space="preserve"> </w:t>
      </w:r>
      <w:r>
        <w:rPr>
          <w:iCs/>
          <w:i/>
        </w:rPr>
        <w:t xml:space="preserve">not available</w:t>
      </w:r>
    </w:p>
    <w:p>
      <w:pPr>
        <w:numPr>
          <w:ilvl w:val="0"/>
          <w:numId w:val="1162"/>
        </w:numPr>
        <w:pStyle w:val="Compact"/>
      </w:pPr>
      <w:r>
        <w:rPr>
          <w:bCs/>
          <w:b/>
        </w:rPr>
        <w:t xml:space="preserve">engine API:</w:t>
      </w:r>
      <w:r>
        <w:t xml:space="preserve"> </w:t>
      </w:r>
      <w:r>
        <w:rPr>
          <w:rStyle w:val="VerbatimChar"/>
        </w:rPr>
        <w:t xml:space="preserve">macos_api_mod::obs_set</w:t>
      </w:r>
    </w:p>
    <w:p>
      <w:pPr>
        <w:pStyle w:val="FirstParagraph"/>
      </w:pPr>
      <w:r>
        <w:t xml:space="preserve">OBS – set the ray-trace obscuration option for spot diagrams.</w:t>
      </w:r>
    </w:p>
    <w:bookmarkEnd w:id="343"/>
    <w:bookmarkStart w:id="344" w:name="ors-1"/>
    <w:p>
      <w:pPr>
        <w:pStyle w:val="Heading4"/>
      </w:pPr>
      <w:r>
        <w:t xml:space="preserve">ors</w:t>
      </w:r>
    </w:p>
    <w:p>
      <w:pPr>
        <w:numPr>
          <w:ilvl w:val="0"/>
          <w:numId w:val="1163"/>
        </w:numPr>
        <w:pStyle w:val="Compact"/>
      </w:pPr>
      <w:r>
        <w:rPr>
          <w:bCs/>
          <w:b/>
        </w:rPr>
        <w:t xml:space="preserve">pymacos:</w:t>
      </w:r>
      <w:r>
        <w:t xml:space="preserve"> </w:t>
      </w:r>
      <w:r>
        <w:rPr>
          <w:rStyle w:val="VerbatimChar"/>
        </w:rPr>
        <w:t xml:space="preserve">pymacos.ors(srf)</w:t>
      </w:r>
    </w:p>
    <w:p>
      <w:pPr>
        <w:numPr>
          <w:ilvl w:val="0"/>
          <w:numId w:val="1163"/>
        </w:numPr>
        <w:pStyle w:val="Compact"/>
      </w:pPr>
      <w:r>
        <w:rPr>
          <w:bCs/>
          <w:b/>
        </w:rPr>
        <w:t xml:space="preserve">mmacos:</w:t>
      </w:r>
      <w:r>
        <w:t xml:space="preserve"> </w:t>
      </w:r>
      <w:r>
        <w:rPr>
          <w:iCs/>
          <w:i/>
        </w:rPr>
        <w:t xml:space="preserve">not available</w:t>
      </w:r>
    </w:p>
    <w:p>
      <w:pPr>
        <w:pStyle w:val="FirstParagraph"/>
      </w:pPr>
      <w:r>
        <w:t xml:space="preserve">ORS – Optimize Reference Surface.</w:t>
      </w:r>
    </w:p>
    <w:bookmarkEnd w:id="344"/>
    <w:bookmarkStart w:id="345" w:name="pad"/>
    <w:p>
      <w:pPr>
        <w:pStyle w:val="Heading4"/>
      </w:pPr>
      <w:r>
        <w:t xml:space="preserve">pad</w:t>
      </w:r>
    </w:p>
    <w:p>
      <w:pPr>
        <w:numPr>
          <w:ilvl w:val="0"/>
          <w:numId w:val="1164"/>
        </w:numPr>
        <w:pStyle w:val="Compact"/>
      </w:pPr>
      <w:r>
        <w:rPr>
          <w:bCs/>
          <w:b/>
        </w:rPr>
        <w:t xml:space="preserve">mmacos:</w:t>
      </w:r>
      <w:r>
        <w:t xml:space="preserve"> </w:t>
      </w:r>
      <w:r>
        <w:rPr>
          <w:rStyle w:val="VerbatimChar"/>
        </w:rPr>
        <w:t xml:space="preserve">[out] = macos.pad(in, npix_rows, npix_cols)</w:t>
      </w:r>
    </w:p>
    <w:p>
      <w:pPr>
        <w:numPr>
          <w:ilvl w:val="0"/>
          <w:numId w:val="1164"/>
        </w:numPr>
        <w:pStyle w:val="Compact"/>
      </w:pPr>
      <w:r>
        <w:rPr>
          <w:bCs/>
          <w:b/>
        </w:rPr>
        <w:t xml:space="preserve">pymacos:</w:t>
      </w:r>
      <w:r>
        <w:t xml:space="preserve"> </w:t>
      </w:r>
      <w:r>
        <w:rPr>
          <w:iCs/>
          <w:i/>
        </w:rPr>
        <w:t xml:space="preserve">not available</w:t>
      </w:r>
    </w:p>
    <w:p>
      <w:pPr>
        <w:pStyle w:val="FirstParagraph"/>
      </w:pPr>
      <w:r>
        <w:t xml:space="preserve">Zero-pad (or centre-crop) a matrix to a target size. OUT = macos.pad(IN, NPIX) square NPIX-by-NPIX result OUT = macos.pad(IN, NPIX_ROWS, NPIX_COLS) The input is centred on the output using the floor(n/2+1) centre convention; a target smaller than the input centre-crops instead.</w:t>
      </w:r>
    </w:p>
    <w:bookmarkEnd w:id="345"/>
    <w:bookmarkStart w:id="346" w:name="pol_contrast_floor"/>
    <w:p>
      <w:pPr>
        <w:pStyle w:val="Heading4"/>
      </w:pPr>
      <w:r>
        <w:t xml:space="preserve">pol_contrast_floor</w:t>
      </w:r>
    </w:p>
    <w:p>
      <w:pPr>
        <w:numPr>
          <w:ilvl w:val="0"/>
          <w:numId w:val="1165"/>
        </w:numPr>
        <w:pStyle w:val="Compact"/>
      </w:pPr>
      <w:r>
        <w:rPr>
          <w:bCs/>
          <w:b/>
        </w:rPr>
        <w:t xml:space="preserve">mmacos:</w:t>
      </w:r>
      <w:r>
        <w:t xml:space="preserve"> </w:t>
      </w:r>
      <w:r>
        <w:rPr>
          <w:rStyle w:val="VerbatimChar"/>
        </w:rPr>
        <w:t xml:space="preserve">out = macos.pol_contrast_floor(pupil, det, opts)</w:t>
      </w:r>
    </w:p>
    <w:p>
      <w:pPr>
        <w:numPr>
          <w:ilvl w:val="0"/>
          <w:numId w:val="1165"/>
        </w:numPr>
        <w:pStyle w:val="Compact"/>
      </w:pPr>
      <w:r>
        <w:rPr>
          <w:bCs/>
          <w:b/>
        </w:rPr>
        <w:t xml:space="preserve">pymacos:</w:t>
      </w:r>
      <w:r>
        <w:t xml:space="preserve"> </w:t>
      </w:r>
      <w:r>
        <w:rPr>
          <w:iCs/>
          <w:i/>
        </w:rPr>
        <w:t xml:space="preserve">not available</w:t>
      </w:r>
    </w:p>
    <w:p>
      <w:pPr>
        <w:pStyle w:val="FirstParagraph"/>
      </w:pPr>
      <w:r>
        <w:t xml:space="preserve">Polarization-limited contrast floor at a detector. OUT = macos.pol_contrast_floor(PUPIL, DET) propagates the loaded prescription with vector diffraction on and splits the detector field into CO-polarized, CROSS-polarized and LONGITUDINAL channels. The cross-polarized channel is the part of the light no scalar DM control can touch, so its peak-normalized level IS the polarization contrast</w:t>
      </w:r>
    </w:p>
    <w:p>
      <w:pPr>
        <w:pStyle w:val="BodyText"/>
      </w:pPr>
      <w:r>
        <w:t xml:space="preserve">The split is taken AT THE DETECTOR, on the engine’s own Ex/Ey/Ez</w:t>
      </w:r>
      <w:r>
        <w:t xml:space="preserve"> </w:t>
      </w:r>
      <w:r>
        <w:t xml:space="preserve">component planes (</w:t>
      </w:r>
      <w:r>
        <w:rPr>
          <w:rStyle w:val="VerbatimChar"/>
        </w:rPr>
        <w:t xml:space="preserve">complex_field(det,'plane',k)</w:t>
      </w:r>
      <w:r>
        <w:t xml:space="preserve">), not through a</w:t>
      </w:r>
      <w:r>
        <w:t xml:space="preserve"> </w:t>
      </w:r>
      <w:r>
        <w:t xml:space="preserve">pupil multiplier. That is legitimate because the chain is linear in</w:t>
      </w:r>
      <w:r>
        <w:t xml:space="preserve"> </w:t>
      </w:r>
      <w:r>
        <w:t xml:space="preserve">the input Jones state and Tranche 1 propagates all three planes with</w:t>
      </w:r>
      <w:r>
        <w:t xml:space="preserve"> </w:t>
      </w:r>
      <w:r>
        <w:t xml:space="preserve">the identical scalar kernel, so a spatially uniform analyzer commutes</w:t>
      </w:r>
      <w:r>
        <w:t xml:space="preserve"> </w:t>
      </w:r>
      <w:r>
        <w:t xml:space="preserve">with propagation. It also sidesteps the reason the two earlier</w:t>
      </w:r>
      <w:r>
        <w:t xml:space="preserve"> </w:t>
      </w:r>
      <w:r>
        <w:t xml:space="preserve">designs failed: the Jones pupil is assembled from</w:t>
      </w:r>
      <w:r>
        <w:t xml:space="preserve"> </w:t>
      </w:r>
      <w:r>
        <w:rPr>
          <w:rStyle w:val="VerbatimChar"/>
        </w:rPr>
        <w:t xml:space="preserve">RayE</w:t>
      </w:r>
      <w:r>
        <w:t xml:space="preserve"> </w:t>
      </w:r>
      <w:r>
        <w:t xml:space="preserve">and carries</w:t>
      </w:r>
      <w:r>
        <w:t xml:space="preserve"> </w:t>
      </w:r>
      <w:r>
        <w:t xml:space="preserve">the accumulated OPL phase, so it can never be used as a</w:t>
      </w:r>
      <w:r>
        <w:t xml:space="preserve"> </w:t>
      </w:r>
      <w:r>
        <w:rPr>
          <w:rStyle w:val="VerbatimChar"/>
        </w:rPr>
        <w:t xml:space="preserve">WFElt</w:t>
      </w:r>
      <w:r>
        <w:t xml:space="preserve"> </w:t>
      </w:r>
      <w:r>
        <w:t xml:space="preserve">multiplier.</w:t>
      </w:r>
    </w:p>
    <w:p>
      <w:pPr>
        <w:pStyle w:val="BodyText"/>
      </w:pPr>
      <w:r>
        <w:t xml:space="preserve">“</w:t>
      </w:r>
      <w:r>
        <w:t xml:space="preserve">Co-polarized</w:t>
      </w:r>
      <w:r>
        <w:t xml:space="preserve">”</w:t>
      </w:r>
      <w:r>
        <w:t xml:space="preserve"> </w:t>
      </w:r>
      <w:r>
        <w:t xml:space="preserve">is referenced to the MEAN OUTPUT state, never to the</w:t>
      </w:r>
      <w:r>
        <w:t xml:space="preserve"> </w:t>
      </w:r>
      <w:r>
        <w:t xml:space="preserve">input state. A train can rotate polarization geometrically with zero</w:t>
      </w:r>
      <w:r>
        <w:t xml:space="preserve"> </w:t>
      </w:r>
      <w:r>
        <w:t xml:space="preserve">diattenuation and zero retardance; billing that uniform rotation as</w:t>
      </w:r>
      <w:r>
        <w:t xml:space="preserve"> </w:t>
      </w:r>
      <w:r>
        <w:t xml:space="preserve">cross-polarized light reports an aberration where there is none. The</w:t>
      </w:r>
      <w:r>
        <w:t xml:space="preserve"> </w:t>
      </w:r>
      <w:r>
        <w:t xml:space="preserve">analyzer is the dominant eigenvector of the 2x2 pupil COHERENCY</w:t>
      </w:r>
      <w:r>
        <w:t xml:space="preserve"> </w:t>
      </w:r>
      <w:r>
        <w:t xml:space="preserve">matrix</w:t>
      </w:r>
      <w:r>
        <w:t xml:space="preserve"> </w:t>
      </w:r>
      <w:r>
        <w:rPr>
          <w:rStyle w:val="VerbatimChar"/>
        </w:rPr>
        <w:t xml:space="preserve">C_ij = sum E_i conj(E_j)</w:t>
      </w:r>
      <w:r>
        <w:t xml:space="preserve">, which is phase-insensitive (the</w:t>
      </w:r>
      <w:r>
        <w:t xml:space="preserve"> </w:t>
      </w:r>
      <w:r>
        <w:t xml:space="preserve">common wavefront cancels in the product) and by construction</w:t>
      </w:r>
      <w:r>
        <w:t xml:space="preserve"> </w:t>
      </w:r>
      <w:r>
        <w:t xml:space="preserve">minimizes cross-polarized power.</w:t>
      </w:r>
      <w:r>
        <w:t xml:space="preserve"> </w:t>
      </w:r>
      <w:r>
        <w:rPr>
          <w:rStyle w:val="VerbatimChar"/>
        </w:rPr>
        <w:t xml:space="preserve">.per_state.dop</w:t>
      </w:r>
      <w:r>
        <w:t xml:space="preserve"> </w:t>
      </w:r>
      <w:r>
        <w:t xml:space="preserve">reports how</w:t>
      </w:r>
      <w:r>
        <w:t xml:space="preserve"> </w:t>
      </w:r>
      <w:r>
        <w:t xml:space="preserve">polarized the pupil actually is; below</w:t>
      </w:r>
      <w:r>
        <w:t xml:space="preserve"> </w:t>
      </w:r>
      <w:r>
        <w:rPr>
          <w:rStyle w:val="VerbatimChar"/>
        </w:rPr>
        <w:t xml:space="preserve">dop_min</w:t>
      </w:r>
      <w:r>
        <w:t xml:space="preserve"> </w:t>
      </w:r>
      <w:r>
        <w:t xml:space="preserve">no analyzer is well</w:t>
      </w:r>
      <w:r>
        <w:t xml:space="preserve"> </w:t>
      </w:r>
      <w:r>
        <w:t xml:space="preserve">defined and the run is flagged.</w:t>
      </w:r>
    </w:p>
    <w:p>
      <w:pPr>
        <w:pStyle w:val="BodyText"/>
      </w:pPr>
      <w:r>
        <w:rPr>
          <w:rStyle w:val="VerbatimChar"/>
        </w:rPr>
        <w:t xml:space="preserve">input='unpolarized'</w:t>
      </w:r>
      <w:r>
        <w:t xml:space="preserve"> </w:t>
      </w:r>
      <w:r>
        <w:t xml:space="preserve">is TWO traces, x-in and y-in, summed in</w:t>
      </w:r>
      <w:r>
        <w:t xml:space="preserve"> </w:t>
      </w:r>
      <w:r>
        <w:t xml:space="preserve">intensity – the second state is never synthesized from the first –</w:t>
      </w:r>
      <w:r>
        <w:t xml:space="preserve"> </w:t>
      </w:r>
      <w:r>
        <w:t xml:space="preserve">and each run gets its own analyzer.</w:t>
      </w:r>
    </w:p>
    <w:p>
      <w:pPr>
        <w:pStyle w:val="BodyText"/>
      </w:pPr>
      <w:r>
        <w:t xml:space="preserve">SCOPE. Tranche 1 seeds the component planes from</w:t>
      </w:r>
      <w:r>
        <w:t xml:space="preserve"> </w:t>
      </w:r>
      <w:r>
        <w:rPr>
          <w:rStyle w:val="VerbatimChar"/>
        </w:rPr>
        <w:t xml:space="preserve">RayE</w:t>
      </w:r>
      <w:r>
        <w:t xml:space="preserve"> </w:t>
      </w:r>
      <w:r>
        <w:t xml:space="preserve">at the FIRST</w:t>
      </w:r>
      <w:r>
        <w:t xml:space="preserve"> </w:t>
      </w:r>
      <w:r>
        <w:t xml:space="preserve">physical-optics leg and thereafter applies only a common scalar</w:t>
      </w:r>
      <w:r>
        <w:t xml:space="preserve"> </w:t>
      </w:r>
      <w:r>
        <w:t xml:space="preserve">phase, so a polarizing surface AFTER that leg transforms the rays but</w:t>
      </w:r>
      <w:r>
        <w:t xml:space="preserve"> </w:t>
      </w:r>
      <w:r>
        <w:t xml:space="preserve">not the diffraction grid. On such a chain the floor is a LOWER</w:t>
      </w:r>
      <w:r>
        <w:t xml:space="preserve"> </w:t>
      </w:r>
      <w:r>
        <w:t xml:space="preserve">BOUND. This is measured rather than assumed:</w:t>
      </w:r>
      <w:r>
        <w:t xml:space="preserve"> </w:t>
      </w:r>
      <w:r>
        <w:rPr>
          <w:rStyle w:val="VerbatimChar"/>
        </w:rPr>
        <w:t xml:space="preserve">.scope</w:t>
      </w:r>
      <w:r>
        <w:t xml:space="preserve"> </w:t>
      </w:r>
      <w:r>
        <w:t xml:space="preserve">compares the</w:t>
      </w:r>
      <w:r>
        <w:t xml:space="preserve"> </w:t>
      </w:r>
      <w:r>
        <w:t xml:space="preserve">pupil cross-polarized fraction computed from the grid planes against</w:t>
      </w:r>
      <w:r>
        <w:t xml:space="preserve"> </w:t>
      </w:r>
      <w:r>
        <w:t xml:space="preserve">the same quantity from</w:t>
      </w:r>
      <w:r>
        <w:t xml:space="preserve"> </w:t>
      </w:r>
      <w:r>
        <w:rPr>
          <w:rStyle w:val="VerbatimChar"/>
        </w:rPr>
        <w:t xml:space="preserve">RayE</w:t>
      </w:r>
      <w:r>
        <w:t xml:space="preserve">, per input state, and a</w:t>
      </w:r>
      <w:r>
        <w:t xml:space="preserve"> </w:t>
      </w:r>
      <w:r>
        <w:rPr>
          <w:rStyle w:val="VerbatimChar"/>
        </w:rPr>
        <w:t xml:space="preserve">macos:pol_contrast_floor:tranche1</w:t>
      </w:r>
      <w:r>
        <w:t xml:space="preserve"> </w:t>
      </w:r>
      <w:r>
        <w:t xml:space="preserve">warning fires when they disagree.</w:t>
      </w:r>
      <w:r>
        <w:t xml:space="preserve"> </w:t>
      </w:r>
      <w:r>
        <w:t xml:space="preserve">Rx_Cass_FarField (two mirrors, then one far-field hop) carries the</w:t>
      </w:r>
      <w:r>
        <w:t xml:space="preserve"> </w:t>
      </w:r>
      <w:r>
        <w:t xml:space="preserve">full train; Rx_Coro carries 0.84 of it bare and 0.57 coated, and</w:t>
      </w:r>
      <w:r>
        <w:t xml:space="preserve"> </w:t>
      </w:r>
      <w:r>
        <w:t xml:space="preserve">there its coating sensitivity even comes out with the wrong sign.</w:t>
      </w:r>
      <w:r>
        <w:t xml:space="preserve"> </w:t>
      </w:r>
      <w:r>
        <w:t xml:space="preserve">Closing that is Tranche 2.</w:t>
      </w:r>
    </w:p>
    <w:p>
      <w:pPr>
        <w:pStyle w:val="BodyText"/>
      </w:pPr>
      <w:r>
        <w:rPr>
          <w:rStyle w:val="VerbatimChar"/>
        </w:rPr>
        <w:t xml:space="preserve">frac_cross</w:t>
      </w:r>
      <w:r>
        <w:t xml:space="preserve"> </w:t>
      </w:r>
      <w:r>
        <w:t xml:space="preserve">NaN-masks pixels whose denominator falls below</w:t>
      </w:r>
      <w:r>
        <w:t xml:space="preserve"> </w:t>
      </w:r>
      <w:r>
        <w:rPr>
          <w:rStyle w:val="VerbatimChar"/>
        </w:rPr>
        <w:t xml:space="preserve">floor_tol</w:t>
      </w:r>
      <w:r>
        <w:t xml:space="preserve"> </w:t>
      </w:r>
      <w:r>
        <w:t xml:space="preserve">– zero-filling would seed statistics with a ring of</w:t>
      </w:r>
      <w:r>
        <w:t xml:space="preserve"> </w:t>
      </w:r>
      <w:r>
        <w:t xml:space="preserve">perfect nulls. Coating sets in a</w:t>
      </w:r>
      <w:r>
        <w:t xml:space="preserve"> </w:t>
      </w:r>
      <w:r>
        <w:rPr>
          <w:rStyle w:val="VerbatimChar"/>
        </w:rPr>
        <w:t xml:space="preserve">coatings</w:t>
      </w:r>
      <w:r>
        <w:t xml:space="preserve"> </w:t>
      </w:r>
      <w:r>
        <w:t xml:space="preserve">sweep must all cover the</w:t>
      </w:r>
      <w:r>
        <w:t xml:space="preserve"> </w:t>
      </w:r>
      <w:r>
        <w:t xml:space="preserve">same elements (a coating can be overwritten but not cleared) and the</w:t>
      </w:r>
      <w:r>
        <w:t xml:space="preserve"> </w:t>
      </w:r>
      <w:r>
        <w:t xml:space="preserve">sweep leaves the last set applied.</w:t>
      </w:r>
      <w:r>
        <w:t xml:space="preserve"> </w:t>
      </w:r>
      <w:r>
        <w:rPr>
          <w:iCs/>
          <w:i/>
        </w:rPr>
        <w:t xml:space="preserve">Related:</w:t>
      </w:r>
      <w:r>
        <w:t xml:space="preserve"> </w:t>
      </w:r>
      <w:r>
        <w:t xml:space="preserve">jones_pupil, pol_maps, complex_field, vector_diffraction,</w:t>
      </w:r>
      <w:r>
        <w:t xml:space="preserve"> </w:t>
      </w:r>
      <w:r>
        <w:t xml:space="preserve">coating.</w:t>
      </w:r>
      <w:r>
        <w:t xml:space="preserve"> </w:t>
      </w:r>
    </w:p>
    <w:bookmarkEnd w:id="346"/>
    <w:bookmarkStart w:id="347" w:name="pol_maps"/>
    <w:p>
      <w:pPr>
        <w:pStyle w:val="Heading4"/>
      </w:pPr>
      <w:r>
        <w:t xml:space="preserve">pol_maps</w:t>
      </w:r>
    </w:p>
    <w:p>
      <w:pPr>
        <w:numPr>
          <w:ilvl w:val="0"/>
          <w:numId w:val="1166"/>
        </w:numPr>
        <w:pStyle w:val="Compact"/>
      </w:pPr>
      <w:r>
        <w:rPr>
          <w:bCs/>
          <w:b/>
        </w:rPr>
        <w:t xml:space="preserve">mmacos:</w:t>
      </w:r>
      <w:r>
        <w:t xml:space="preserve"> </w:t>
      </w:r>
      <w:r>
        <w:rPr>
          <w:rStyle w:val="VerbatimChar"/>
        </w:rPr>
        <w:t xml:space="preserve">pm = macos.pol_maps(jp)</w:t>
      </w:r>
    </w:p>
    <w:p>
      <w:pPr>
        <w:numPr>
          <w:ilvl w:val="0"/>
          <w:numId w:val="1166"/>
        </w:numPr>
        <w:pStyle w:val="Compact"/>
      </w:pPr>
      <w:r>
        <w:rPr>
          <w:bCs/>
          <w:b/>
        </w:rPr>
        <w:t xml:space="preserve">pymacos:</w:t>
      </w:r>
      <w:r>
        <w:t xml:space="preserve"> </w:t>
      </w:r>
      <w:r>
        <w:rPr>
          <w:rStyle w:val="VerbatimChar"/>
        </w:rPr>
        <w:t xml:space="preserve">pymacos.pol_maps(jp)</w:t>
      </w:r>
    </w:p>
    <w:p>
      <w:pPr>
        <w:pStyle w:val="FirstParagraph"/>
      </w:pPr>
      <w:r>
        <w:t xml:space="preserve">Polarization-aberration decomposition of a Jones pupil. pm = macos.pol_maps(JP) decomposes the Jones pupil JP (the struct returned by macos.jones_pupil, or any struct with fields .J [N x N x 2 x 2 complex, NaN where invalid] and .mask [N x N logical]) into the standard polarization-aberration maps via the per-point polar decomposition J = H * W (H hermitian &gt;= 0, W unitary).</w:t>
      </w:r>
    </w:p>
    <w:p>
      <w:pPr>
        <w:pStyle w:val="BodyText"/>
      </w:pPr>
      <w:r>
        <w:t xml:space="preserve">All algebra is closed-form 2x2 Pauli (vectorized; no per-point</w:t>
      </w:r>
      <w:r>
        <w:t xml:space="preserve"> </w:t>
      </w:r>
      <w:r>
        <w:t xml:space="preserve">SVD). Pauli ordering: s1 = 0/90 linear, s2 = +/-45 linear,</w:t>
      </w:r>
      <w:r>
        <w:t xml:space="preserve"> </w:t>
      </w:r>
      <w:r>
        <w:t xml:space="preserve">s3 = circular. Key outputs:</w:t>
      </w:r>
      <w:r>
        <w:t xml:space="preserve"> </w:t>
      </w:r>
      <w:r>
        <w:rPr>
          <w:rStyle w:val="VerbatimChar"/>
        </w:rPr>
        <w:t xml:space="preserve">T</w:t>
      </w:r>
      <w:r>
        <w:t xml:space="preserve"> </w:t>
      </w:r>
      <w:r>
        <w:t xml:space="preserve">intensity transmission</w:t>
      </w:r>
      <w:r>
        <w:t xml:space="preserve"> </w:t>
      </w:r>
      <w:r>
        <w:t xml:space="preserve">(carries the source normalization – ratios only),</w:t>
      </w:r>
      <w:r>
        <w:t xml:space="preserve"> </w:t>
      </w:r>
      <w:r>
        <w:rPr>
          <w:rStyle w:val="VerbatimChar"/>
        </w:rPr>
        <w:t xml:space="preserve">D</w:t>
      </w:r>
      <w:r>
        <w:t xml:space="preserve">/</w:t>
      </w:r>
      <w:r>
        <w:rPr>
          <w:rStyle w:val="VerbatimChar"/>
        </w:rPr>
        <w:t xml:space="preserve">Dvec</w:t>
      </w:r>
      <w:r>
        <w:t xml:space="preserve"> </w:t>
      </w:r>
      <w:r>
        <w:t xml:space="preserve">diattenuation,</w:t>
      </w:r>
      <w:r>
        <w:t xml:space="preserve"> </w:t>
      </w:r>
      <w:r>
        <w:rPr>
          <w:rStyle w:val="VerbatimChar"/>
        </w:rPr>
        <w:t xml:space="preserve">ret</w:t>
      </w:r>
      <w:r>
        <w:t xml:space="preserve">/</w:t>
      </w:r>
      <w:r>
        <w:rPr>
          <w:rStyle w:val="VerbatimChar"/>
        </w:rPr>
        <w:t xml:space="preserve">retvec</w:t>
      </w:r>
      <w:r>
        <w:t xml:space="preserve"> </w:t>
      </w:r>
      <w:r>
        <w:t xml:space="preserve">retardance (canonical [0, pi];</w:t>
      </w:r>
      <w:r>
        <w:t xml:space="preserve"> </w:t>
      </w:r>
      <w:r>
        <w:t xml:space="preserve">points within 0.2 rad of pi are flagged</w:t>
      </w:r>
      <w:r>
        <w:t xml:space="preserve"> </w:t>
      </w:r>
      <w:r>
        <w:rPr>
          <w:rStyle w:val="VerbatimChar"/>
        </w:rPr>
        <w:t xml:space="preserve">ambiguous</w:t>
      </w:r>
      <w:r>
        <w:t xml:space="preserve"> </w:t>
      </w:r>
      <w:r>
        <w:t xml:space="preserve">– the</w:t>
      </w:r>
      <w:r>
        <w:t xml:space="preserve"> </w:t>
      </w:r>
      <w:r>
        <w:t xml:space="preserve">branch is unresolved there, never silently chosen),</w:t>
      </w:r>
      <w:r>
        <w:t xml:space="preserve"> </w:t>
      </w:r>
      <w:r>
        <w:rPr>
          <w:rStyle w:val="VerbatimChar"/>
        </w:rPr>
        <w:t xml:space="preserve">phase</w:t>
      </w:r>
      <w:r>
        <w:t xml:space="preserve"> </w:t>
      </w:r>
      <w:r>
        <w:t xml:space="preserve">(unitary global phase, mod pi). The pupil MEAN and the RMS</w:t>
      </w:r>
      <w:r>
        <w:t xml:space="preserve"> </w:t>
      </w:r>
      <w:r>
        <w:t xml:space="preserve">VARIATION are reported separately and must not be conflated:</w:t>
      </w:r>
      <w:r>
        <w:t xml:space="preserve"> </w:t>
      </w:r>
      <w:r>
        <w:t xml:space="preserve">uniform retardance/diattenuation is a state change (and, after</w:t>
      </w:r>
      <w:r>
        <w:t xml:space="preserve"> </w:t>
      </w:r>
      <w:r>
        <w:t xml:space="preserve">fold mirrors, includes the system’s geometric rotation), not an</w:t>
      </w:r>
      <w:r>
        <w:t xml:space="preserve"> </w:t>
      </w:r>
      <w:r>
        <w:t xml:space="preserve">aberration – only the variation drives a contrast floor or a</w:t>
      </w:r>
      <w:r>
        <w:t xml:space="preserve"> </w:t>
      </w:r>
      <w:r>
        <w:t xml:space="preserve">PSI systematic.</w:t>
      </w:r>
      <w:r>
        <w:t xml:space="preserve"> </w:t>
      </w:r>
      <w:r>
        <w:rPr>
          <w:rStyle w:val="VerbatimChar"/>
        </w:rPr>
        <w:t xml:space="preserve">D</w:t>
      </w:r>
      <w:r>
        <w:t xml:space="preserve"> </w:t>
      </w:r>
      <w:r>
        <w:t xml:space="preserve">and</w:t>
      </w:r>
      <w:r>
        <w:t xml:space="preserve"> </w:t>
      </w:r>
      <w:r>
        <w:rPr>
          <w:rStyle w:val="VerbatimChar"/>
        </w:rPr>
        <w:t xml:space="preserve">T</w:t>
      </w:r>
      <w:r>
        <w:t xml:space="preserve"> </w:t>
      </w:r>
      <w:r>
        <w:t xml:space="preserve">are singular-value invariants</w:t>
      </w:r>
      <w:r>
        <w:t xml:space="preserve"> </w:t>
      </w:r>
      <w:r>
        <w:t xml:space="preserve">(identical in any output basis);</w:t>
      </w:r>
      <w:r>
        <w:t xml:space="preserve"> </w:t>
      </w:r>
      <w:r>
        <w:rPr>
          <w:rStyle w:val="VerbatimChar"/>
        </w:rPr>
        <w:t xml:space="preserve">ret</w:t>
      </w:r>
      <w:r>
        <w:t xml:space="preserve">/</w:t>
      </w:r>
      <w:r>
        <w:rPr>
          <w:rStyle w:val="VerbatimChar"/>
        </w:rPr>
        <w:t xml:space="preserve">retvec</w:t>
      </w:r>
      <w:r>
        <w:t xml:space="preserve"> </w:t>
      </w:r>
      <w:r>
        <w:t xml:space="preserve">are</w:t>
      </w:r>
      <w:r>
        <w:t xml:space="preserve"> </w:t>
      </w:r>
      <w:r>
        <w:t xml:space="preserve">basis-dependent – exactly what the double-pole basis exists to</w:t>
      </w:r>
      <w:r>
        <w:t xml:space="preserve"> </w:t>
      </w:r>
      <w:r>
        <w:t xml:space="preserve">make artifact-free.</w:t>
      </w:r>
      <w:r>
        <w:t xml:space="preserve"> </w:t>
      </w:r>
      <w:r>
        <w:rPr>
          <w:iCs/>
          <w:i/>
        </w:rPr>
        <w:t xml:space="preserve">Related:</w:t>
      </w:r>
      <w:r>
        <w:t xml:space="preserve"> </w:t>
      </w:r>
      <w:r>
        <w:t xml:space="preserve">jones_pupil.</w:t>
      </w:r>
      <w:r>
        <w:t xml:space="preserve"> </w:t>
      </w:r>
    </w:p>
    <w:bookmarkEnd w:id="347"/>
    <w:bookmarkStart w:id="348" w:name="pol_zernike"/>
    <w:p>
      <w:pPr>
        <w:pStyle w:val="Heading4"/>
      </w:pPr>
      <w:r>
        <w:t xml:space="preserve">pol_zernike</w:t>
      </w:r>
    </w:p>
    <w:p>
      <w:pPr>
        <w:numPr>
          <w:ilvl w:val="0"/>
          <w:numId w:val="1167"/>
        </w:numPr>
        <w:pStyle w:val="Compact"/>
      </w:pPr>
      <w:r>
        <w:rPr>
          <w:bCs/>
          <w:b/>
        </w:rPr>
        <w:t xml:space="preserve">mmacos:</w:t>
      </w:r>
      <w:r>
        <w:t xml:space="preserve"> </w:t>
      </w:r>
      <w:r>
        <w:rPr>
          <w:rStyle w:val="VerbatimChar"/>
        </w:rPr>
        <w:t xml:space="preserve">pz = macos.pol_zernike(pm, opts)</w:t>
      </w:r>
    </w:p>
    <w:p>
      <w:pPr>
        <w:numPr>
          <w:ilvl w:val="0"/>
          <w:numId w:val="1167"/>
        </w:numPr>
        <w:pStyle w:val="Compact"/>
      </w:pPr>
      <w:r>
        <w:rPr>
          <w:bCs/>
          <w:b/>
        </w:rPr>
        <w:t xml:space="preserve">pymacos:</w:t>
      </w:r>
      <w:r>
        <w:t xml:space="preserve"> </w:t>
      </w:r>
      <w:r>
        <w:rPr>
          <w:rStyle w:val="VerbatimChar"/>
        </w:rPr>
        <w:t xml:space="preserve">pymacos.pol_zernike(pm, modes, center, radius, orthonormalize)</w:t>
      </w:r>
    </w:p>
    <w:p>
      <w:pPr>
        <w:pStyle w:val="FirstParagraph"/>
      </w:pPr>
      <w:r>
        <w:t xml:space="preserve">Low-order Zernike expansion of polarization-aberration maps. pz = macos.pol_zernike(PM) expands the diattenuation and retardance maps in PM (the struct returned by macos.pol_maps) onto a Zernike basis over the unvignetted pupil, giving the standard polarization-aberration terms – piston, tilt, defocus, astigmatism and up – in each Pauli component.</w:t>
      </w:r>
    </w:p>
    <w:p>
      <w:pPr>
        <w:pStyle w:val="BodyText"/>
      </w:pPr>
      <w:r>
        <w:t xml:space="preserve">Turns the maps from</w:t>
      </w:r>
      <w:r>
        <w:t xml:space="preserve"> </w:t>
      </w:r>
      <w:r>
        <w:rPr>
          <w:rStyle w:val="VerbatimChar"/>
        </w:rPr>
        <w:t xml:space="preserve">pol_maps</w:t>
      </w:r>
      <w:r>
        <w:t xml:space="preserve"> </w:t>
      </w:r>
      <w:r>
        <w:t xml:space="preserve">into the aberration terms the</w:t>
      </w:r>
      <w:r>
        <w:t xml:space="preserve"> </w:t>
      </w:r>
      <w:r>
        <w:t xml:space="preserve">polarization-aberration literature is written in, so a MACOS result</w:t>
      </w:r>
      <w:r>
        <w:t xml:space="preserve"> </w:t>
      </w:r>
      <w:r>
        <w:t xml:space="preserve">can be compared term-by-term instead of map-shape by map-shape.</w:t>
      </w:r>
    </w:p>
    <w:p>
      <w:pPr>
        <w:pStyle w:val="BodyText"/>
      </w:pPr>
      <w:r>
        <w:t xml:space="preserve">Mode indices are the MACOS ANSI 1-based numbers you write in</w:t>
      </w:r>
      <w:r>
        <w:t xml:space="preserve"> </w:t>
      </w:r>
      <w:r>
        <w:rPr>
          <w:rStyle w:val="VerbatimChar"/>
        </w:rPr>
        <w:t xml:space="preserve">MonZernModes=</w:t>
      </w:r>
      <w:r>
        <w:t xml:space="preserve"> </w:t>
      </w:r>
      <w:r>
        <w:t xml:space="preserve">(1 piston, 2 tilt-y, 3 tilt-x, 4 astig45, 5 defocus,</w:t>
      </w:r>
      <w:r>
        <w:t xml:space="preserve"> </w:t>
      </w:r>
      <w:r>
        <w:t xml:space="preserve">6 astig0, 13 spherical, …) – the same convention as</w:t>
      </w:r>
      <w:r>
        <w:t xml:space="preserve"> </w:t>
      </w:r>
      <w:r>
        <w:rPr>
          <w:rStyle w:val="VerbatimChar"/>
        </w:rPr>
        <w:t xml:space="preserve">zernike_grid_basis</w:t>
      </w:r>
      <w:r>
        <w:t xml:space="preserve">, deliberately, and the two share one evaluator</w:t>
      </w:r>
      <w:r>
        <w:t xml:space="preserve"> </w:t>
      </w:r>
      <w:r>
        <w:t xml:space="preserve">so they cannot drift apart. Default</w:t>
      </w:r>
      <w:r>
        <w:t xml:space="preserve"> </w:t>
      </w:r>
      <w:r>
        <w:rPr>
          <w:rStyle w:val="VerbatimChar"/>
        </w:rPr>
        <w:t xml:space="preserve">modes</w:t>
      </w:r>
      <w:r>
        <w:t xml:space="preserve"> </w:t>
      </w:r>
      <w:r>
        <w:t xml:space="preserve">is 1..15.</w:t>
      </w:r>
    </w:p>
    <w:p>
      <w:pPr>
        <w:pStyle w:val="BodyText"/>
      </w:pPr>
      <w:r>
        <w:t xml:space="preserve">The fit is LEAST SQUARES, not a projection: circular Zernikes are not</w:t>
      </w:r>
      <w:r>
        <w:t xml:space="preserve"> </w:t>
      </w:r>
      <w:r>
        <w:t xml:space="preserve">orthogonal over an obscured (annular) pupil, so a projection would</w:t>
      </w:r>
      <w:r>
        <w:t xml:space="preserve"> </w:t>
      </w:r>
      <w:r>
        <w:t xml:space="preserve">cross-talk between terms.</w:t>
      </w:r>
      <w:r>
        <w:t xml:space="preserve"> </w:t>
      </w:r>
      <w:r>
        <w:rPr>
          <w:rStyle w:val="VerbatimChar"/>
        </w:rPr>
        <w:t xml:space="preserve">.cond</w:t>
      </w:r>
      <w:r>
        <w:t xml:space="preserve"> </w:t>
      </w:r>
      <w:r>
        <w:t xml:space="preserve">reports the conditioning over the</w:t>
      </w:r>
      <w:r>
        <w:t xml:space="preserve"> </w:t>
      </w:r>
      <w:r>
        <w:t xml:space="preserve">actual mask.</w:t>
      </w:r>
      <w:r>
        <w:t xml:space="preserve"> </w:t>
      </w:r>
      <w:r>
        <w:rPr>
          <w:rStyle w:val="VerbatimChar"/>
        </w:rPr>
        <w:t xml:space="preserve">orthonormalize=true</w:t>
      </w:r>
      <w:r>
        <w:t xml:space="preserve"> </w:t>
      </w:r>
      <w:r>
        <w:t xml:space="preserve">Gram-Schmidts the basis over that</w:t>
      </w:r>
      <w:r>
        <w:t xml:space="preserve"> </w:t>
      </w:r>
      <w:r>
        <w:t xml:space="preserve">mask first – coefficients then become mutually independent but are no</w:t>
      </w:r>
      <w:r>
        <w:t xml:space="preserve"> </w:t>
      </w:r>
      <w:r>
        <w:t xml:space="preserve">longer standard Zernike coefficients, so use it for energy bookkeeping</w:t>
      </w:r>
      <w:r>
        <w:t xml:space="preserve"> </w:t>
      </w:r>
      <w:r>
        <w:t xml:space="preserve">and NOT for literature comparison.</w:t>
      </w:r>
    </w:p>
    <w:p>
      <w:pPr>
        <w:pStyle w:val="BodyText"/>
      </w:pPr>
      <w:r>
        <w:t xml:space="preserve">Mode 1 (piston) is the pupil MEAN; everything else is variation about</w:t>
      </w:r>
      <w:r>
        <w:t xml:space="preserve"> </w:t>
      </w:r>
      <w:r>
        <w:t xml:space="preserve">it. Keep them apart – a uniform diattenuation or retardance is a</w:t>
      </w:r>
      <w:r>
        <w:t xml:space="preserve"> </w:t>
      </w:r>
      <w:r>
        <w:t xml:space="preserve">state change (after folds it also absorbs the system’s geometric</w:t>
      </w:r>
      <w:r>
        <w:t xml:space="preserve"> </w:t>
      </w:r>
      <w:r>
        <w:t xml:space="preserve">rotation), not an aberration, and only the variation drives a</w:t>
      </w:r>
      <w:r>
        <w:t xml:space="preserve"> </w:t>
      </w:r>
      <w:r>
        <w:t xml:space="preserve">contrast floor or a PSI systematic.</w:t>
      </w:r>
    </w:p>
    <w:p>
      <w:pPr>
        <w:pStyle w:val="BodyText"/>
      </w:pPr>
      <w:r>
        <w:t xml:space="preserve">Expected answer for an on-axis rotationally symmetric two-mirror</w:t>
      </w:r>
      <w:r>
        <w:t xml:space="preserve"> </w:t>
      </w:r>
      <w:r>
        <w:t xml:space="preserve">system: POLARIZATION ASTIGMATISM and nothing else – astig0 in the</w:t>
      </w:r>
      <w:r>
        <w:t xml:space="preserve"> </w:t>
      </w:r>
      <w:r>
        <w:t xml:space="preserve">s1 component, astig45 in s2, equal magnitude, no circular (s3)</w:t>
      </w:r>
      <w:r>
        <w:t xml:space="preserve"> </w:t>
      </w:r>
      <w:r>
        <w:t xml:space="preserve">content, no defocus. If you get piston, tilt, coma or a circular</w:t>
      </w:r>
      <w:r>
        <w:t xml:space="preserve"> </w:t>
      </w:r>
      <w:r>
        <w:t xml:space="preserve">term above round-off on such a system, suspect the reference frame</w:t>
      </w:r>
      <w:r>
        <w:t xml:space="preserve"> </w:t>
      </w:r>
      <w:r>
        <w:t xml:space="preserve">before the optics.</w:t>
      </w:r>
    </w:p>
    <w:p>
      <w:pPr>
        <w:pStyle w:val="BodyText"/>
      </w:pPr>
      <w:r>
        <w:t xml:space="preserve">Retardance caveat: points flagged</w:t>
      </w:r>
      <w:r>
        <w:t xml:space="preserve"> </w:t>
      </w:r>
      <w:r>
        <w:rPr>
          <w:rStyle w:val="VerbatimChar"/>
        </w:rPr>
        <w:t xml:space="preserve">pm.ambiguous</w:t>
      </w:r>
      <w:r>
        <w:t xml:space="preserve"> </w:t>
      </w:r>
      <w:r>
        <w:t xml:space="preserve">(retardance within</w:t>
      </w:r>
      <w:r>
        <w:t xml:space="preserve"> </w:t>
      </w:r>
      <w:r>
        <w:t xml:space="preserve">0.2 rad of pi, where the branch is unresolved) are EXCLUDED from the</w:t>
      </w:r>
      <w:r>
        <w:t xml:space="preserve"> </w:t>
      </w:r>
      <w:r>
        <w:t xml:space="preserve">retardance fits; compare</w:t>
      </w:r>
      <w:r>
        <w:t xml:space="preserve"> </w:t>
      </w:r>
      <w:r>
        <w:rPr>
          <w:rStyle w:val="VerbatimChar"/>
        </w:rPr>
        <w:t xml:space="preserve">.npts_ret</w:t>
      </w:r>
      <w:r>
        <w:t xml:space="preserve"> </w:t>
      </w:r>
      <w:r>
        <w:t xml:space="preserve">against</w:t>
      </w:r>
      <w:r>
        <w:t xml:space="preserve"> </w:t>
      </w:r>
      <w:r>
        <w:rPr>
          <w:rStyle w:val="VerbatimChar"/>
        </w:rPr>
        <w:t xml:space="preserve">.npts</w:t>
      </w:r>
      <w:r>
        <w:t xml:space="preserve"> </w:t>
      </w:r>
      <w:r>
        <w:t xml:space="preserve">before reading a</w:t>
      </w:r>
      <w:r>
        <w:t xml:space="preserve"> </w:t>
      </w:r>
      <w:r>
        <w:t xml:space="preserve">retardance expansion.</w:t>
      </w:r>
      <w:r>
        <w:t xml:space="preserve"> </w:t>
      </w:r>
      <w:r>
        <w:rPr>
          <w:iCs/>
          <w:i/>
        </w:rPr>
        <w:t xml:space="preserve">Related:</w:t>
      </w:r>
      <w:r>
        <w:t xml:space="preserve"> </w:t>
      </w:r>
      <w:r>
        <w:t xml:space="preserve">pol_maps, jones_pupil, zernike_grid_basis.</w:t>
      </w:r>
      <w:r>
        <w:t xml:space="preserve"> </w:t>
      </w:r>
    </w:p>
    <w:bookmarkEnd w:id="348"/>
    <w:bookmarkStart w:id="349" w:name="polarization"/>
    <w:p>
      <w:pPr>
        <w:pStyle w:val="Heading4"/>
      </w:pPr>
      <w:r>
        <w:t xml:space="preserve">polarization</w:t>
      </w:r>
    </w:p>
    <w:p>
      <w:pPr>
        <w:numPr>
          <w:ilvl w:val="0"/>
          <w:numId w:val="1168"/>
        </w:numPr>
        <w:pStyle w:val="Compact"/>
      </w:pPr>
      <w:r>
        <w:rPr>
          <w:bCs/>
          <w:b/>
        </w:rPr>
        <w:t xml:space="preserve">mmacos:</w:t>
      </w:r>
      <w:r>
        <w:t xml:space="preserve"> </w:t>
      </w:r>
      <w:r>
        <w:rPr>
          <w:rStyle w:val="VerbatimChar"/>
        </w:rPr>
        <w:t xml:space="preserve">out = macos.polarization(state, opts)</w:t>
      </w:r>
    </w:p>
    <w:p>
      <w:pPr>
        <w:numPr>
          <w:ilvl w:val="0"/>
          <w:numId w:val="1168"/>
        </w:numPr>
        <w:pStyle w:val="Compact"/>
      </w:pPr>
      <w:r>
        <w:rPr>
          <w:bCs/>
          <w:b/>
        </w:rPr>
        <w:t xml:space="preserve">pymacos:</w:t>
      </w:r>
      <w:r>
        <w:t xml:space="preserve"> </w:t>
      </w:r>
      <w:r>
        <w:rPr>
          <w:rStyle w:val="VerbatimChar"/>
        </w:rPr>
        <w:t xml:space="preserve">pymacos.polarization(state, Ex, Ey)</w:t>
      </w:r>
    </w:p>
    <w:p>
      <w:pPr>
        <w:pStyle w:val="FirstParagraph"/>
      </w:pPr>
      <w:r>
        <w:t xml:space="preserve">Turn polarized ray tracing on/off + set source state. macos.polarization(</w:t>
      </w:r>
      <w:r>
        <w:t xml:space="preserve">‘</w:t>
      </w:r>
      <w:r>
        <w:t xml:space="preserve">on</w:t>
      </w:r>
      <w:r>
        <w:t xml:space="preserve">’</w:t>
      </w:r>
      <w:r>
        <w:t xml:space="preserve">, …) enables polarized ray tracing (the engine POLARIZATION command): rays carry a complex 3-vector E-field, surface coatings become active, and vector diffraction is enabled when the model supports it (mWF&gt;=3, true for all stock model sizes). macos.polarization(</w:t>
      </w:r>
      <w:r>
        <w:t xml:space="preserve">‘</w:t>
      </w:r>
      <w:r>
        <w:t xml:space="preserve">off</w:t>
      </w:r>
      <w:r>
        <w:t xml:space="preserve">’</w:t>
      </w:r>
      <w:r>
        <w:t xml:space="preserve">) restores scalar tracing (NOPOLARIZATION).</w:t>
      </w:r>
    </w:p>
    <w:p>
      <w:pPr>
        <w:pStyle w:val="BodyText"/>
      </w:pPr>
      <w:r>
        <w:t xml:space="preserve">Query form (</w:t>
      </w:r>
      <w:r>
        <w:rPr>
          <w:rStyle w:val="VerbatimChar"/>
        </w:rPr>
        <w:t xml:space="preserve">macos.polarization()</w:t>
      </w:r>
      <w:r>
        <w:t xml:space="preserve"> </w:t>
      </w:r>
      <w:r>
        <w:t xml:space="preserve">with no args /</w:t>
      </w:r>
      <w:r>
        <w:t xml:space="preserve"> </w:t>
      </w:r>
      <w:r>
        <w:rPr>
          <w:rStyle w:val="VerbatimChar"/>
        </w:rPr>
        <w:t xml:space="preserve">state=None</w:t>
      </w:r>
      <w:r>
        <w:t xml:space="preserve">)</w:t>
      </w:r>
      <w:r>
        <w:t xml:space="preserve"> </w:t>
      </w:r>
      <w:r>
        <w:t xml:space="preserve">returns the current state:</w:t>
      </w:r>
      <w:r>
        <w:t xml:space="preserve"> </w:t>
      </w:r>
      <w:r>
        <w:rPr>
          <w:rStyle w:val="VerbatimChar"/>
        </w:rPr>
        <w:t xml:space="preserve">.on</w:t>
      </w:r>
      <w:r>
        <w:t xml:space="preserve">,</w:t>
      </w:r>
      <w:r>
        <w:t xml:space="preserve"> </w:t>
      </w:r>
      <w:r>
        <w:rPr>
          <w:rStyle w:val="VerbatimChar"/>
        </w:rPr>
        <w:t xml:space="preserve">.vector</w:t>
      </w:r>
      <w:r>
        <w:t xml:space="preserve">,</w:t>
      </w:r>
      <w:r>
        <w:t xml:space="preserve"> </w:t>
      </w:r>
      <w:r>
        <w:rPr>
          <w:rStyle w:val="VerbatimChar"/>
        </w:rPr>
        <w:t xml:space="preserve">.Ex</w:t>
      </w:r>
      <w:r>
        <w:t xml:space="preserve">,</w:t>
      </w:r>
      <w:r>
        <w:t xml:space="preserve"> </w:t>
      </w:r>
      <w:r>
        <w:rPr>
          <w:rStyle w:val="VerbatimChar"/>
        </w:rPr>
        <w:t xml:space="preserve">.Ey</w:t>
      </w:r>
      <w:r>
        <w:t xml:space="preserve">.</w:t>
      </w:r>
      <w:r>
        <w:t xml:space="preserve"> </w:t>
      </w:r>
      <w:r>
        <w:t xml:space="preserve">Setting the state dirties the cached trace (the engine re-seeds</w:t>
      </w:r>
      <w:r>
        <w:t xml:space="preserve"> </w:t>
      </w:r>
      <w:r>
        <w:t xml:space="preserve">every ray’s E-field on the next trace) – re-trace before</w:t>
      </w:r>
      <w:r>
        <w:t xml:space="preserve"> </w:t>
      </w:r>
      <w:r>
        <w:t xml:space="preserve">harvesting. Enabling requires mWF&gt;=3 (all stock model sizes);</w:t>
      </w:r>
      <w:r>
        <w:t xml:space="preserve"> </w:t>
      </w:r>
      <w:r>
        <w:t xml:space="preserve">the call errors rather than silently degrading.</w:t>
      </w:r>
      <w:r>
        <w:t xml:space="preserve"> </w:t>
      </w:r>
      <w:r>
        <w:rPr>
          <w:iCs/>
          <w:i/>
        </w:rPr>
        <w:t xml:space="preserve">Related:</w:t>
      </w:r>
      <w:r>
        <w:t xml:space="preserve"> </w:t>
      </w:r>
      <w:r>
        <w:t xml:space="preserve">vector_diffraction, coating, ray_field, jones_pupil;</w:t>
      </w:r>
      <w:r>
        <w:t xml:space="preserve"> </w:t>
      </w:r>
      <w:r>
        <w:t xml:space="preserve">CLI POLarized/NOPolarization.</w:t>
      </w:r>
      <w:r>
        <w:t xml:space="preserve"> </w:t>
      </w:r>
    </w:p>
    <w:bookmarkEnd w:id="349"/>
    <w:bookmarkStart w:id="350" w:name="polarizer"/>
    <w:p>
      <w:pPr>
        <w:pStyle w:val="Heading4"/>
      </w:pPr>
      <w:r>
        <w:t xml:space="preserve">polarizer</w:t>
      </w:r>
    </w:p>
    <w:p>
      <w:pPr>
        <w:numPr>
          <w:ilvl w:val="0"/>
          <w:numId w:val="1169"/>
        </w:numPr>
        <w:pStyle w:val="Compact"/>
      </w:pPr>
      <w:r>
        <w:rPr>
          <w:bCs/>
          <w:b/>
        </w:rPr>
        <w:t xml:space="preserve">mmacos:</w:t>
      </w:r>
      <w:r>
        <w:t xml:space="preserve"> </w:t>
      </w:r>
      <w:r>
        <w:rPr>
          <w:rStyle w:val="VerbatimChar"/>
        </w:rPr>
        <w:t xml:space="preserve">out = macos.polarizer(srf, opts)</w:t>
      </w:r>
    </w:p>
    <w:p>
      <w:pPr>
        <w:numPr>
          <w:ilvl w:val="0"/>
          <w:numId w:val="1169"/>
        </w:numPr>
        <w:pStyle w:val="Compact"/>
      </w:pPr>
      <w:r>
        <w:rPr>
          <w:bCs/>
          <w:b/>
        </w:rPr>
        <w:t xml:space="preserve">pymacos:</w:t>
      </w:r>
      <w:r>
        <w:t xml:space="preserve"> </w:t>
      </w:r>
      <w:r>
        <w:rPr>
          <w:rStyle w:val="VerbatimChar"/>
        </w:rPr>
        <w:t xml:space="preserve">pymacos.polarizer(srf, axis)</w:t>
      </w:r>
    </w:p>
    <w:p>
      <w:pPr>
        <w:pStyle w:val="FirstParagraph"/>
      </w:pPr>
      <w:r>
        <w:t xml:space="preserve">Set or query an ideal linear polarizer element. macos.polarizer(SRF,</w:t>
      </w:r>
      <w:r>
        <w:t xml:space="preserve"> </w:t>
      </w:r>
      <w:r>
        <w:t xml:space="preserve">‘</w:t>
      </w:r>
      <w:r>
        <w:t xml:space="preserve">axis</w:t>
      </w:r>
      <w:r>
        <w:t xml:space="preserve">’</w:t>
      </w:r>
      <w:r>
        <w:t xml:space="preserve">, A) sets the TRANSMISSION axis of the TrPolarizer element at SRF. A is a 3-vector in GLOBAL coordinates; it need not be unit length, and it need not lie in the element’s surface. The engine projects it into each ray’s transverse plane and normalizes (see PolElt in elemsub.F).</w:t>
      </w:r>
    </w:p>
    <w:p>
      <w:pPr>
        <w:pStyle w:val="BodyText"/>
      </w:pPr>
      <w:r>
        <w:rPr>
          <w:bCs/>
          <w:b/>
        </w:rPr>
        <w:t xml:space="preserve">Element type.</w:t>
      </w:r>
      <w:r>
        <w:t xml:space="preserve"> </w:t>
      </w:r>
      <w:r>
        <w:t xml:space="preserve">Requires the element at</w:t>
      </w:r>
      <w:r>
        <w:t xml:space="preserve"> </w:t>
      </w:r>
      <w:r>
        <w:rPr>
          <w:rStyle w:val="VerbatimChar"/>
        </w:rPr>
        <w:t xml:space="preserve">srf</w:t>
      </w:r>
      <w:r>
        <w:t xml:space="preserve"> </w:t>
      </w:r>
      <w:r>
        <w:t xml:space="preserve">to be declared</w:t>
      </w:r>
      <w:r>
        <w:t xml:space="preserve"> </w:t>
      </w:r>
      <w:r>
        <w:rPr>
          <w:rStyle w:val="VerbatimChar"/>
        </w:rPr>
        <w:t xml:space="preserve">Element= TrPolarizer</w:t>
      </w:r>
      <w:r>
        <w:t xml:space="preserve"> </w:t>
      </w:r>
      <w:r>
        <w:t xml:space="preserve">(EltID 15) in the prescription; any other type is</w:t>
      </w:r>
      <w:r>
        <w:t xml:space="preserve"> </w:t>
      </w:r>
      <w:r>
        <w:t xml:space="preserve">refused rather than silently ignored. Before PLAN_POLARIZATION Phase 3 this</w:t>
      </w:r>
      <w:r>
        <w:t xml:space="preserve"> </w:t>
      </w:r>
      <w:r>
        <w:t xml:space="preserve">EltID existed in the name table only and had no trace dispatch at all, so a</w:t>
      </w:r>
      <w:r>
        <w:t xml:space="preserve"> </w:t>
      </w:r>
      <w:r>
        <w:t xml:space="preserve">prescription naming it loaded cleanly and did nothing.</w:t>
      </w:r>
    </w:p>
    <w:p>
      <w:pPr>
        <w:pStyle w:val="BodyText"/>
      </w:pPr>
      <w:r>
        <w:rPr>
          <w:bCs/>
          <w:b/>
        </w:rPr>
        <w:t xml:space="preserve">Ideal, and one-port.</w:t>
      </w:r>
      <w:r>
        <w:t xml:space="preserve"> </w:t>
      </w:r>
      <w:r>
        <w:t xml:space="preserve">Transmission is 1 along the axis and 0 across it –</w:t>
      </w:r>
      <w:r>
        <w:t xml:space="preserve"> </w:t>
      </w:r>
      <w:r>
        <w:t xml:space="preserve">no Fresnel loss at the plate faces, no substrate, no wavelength dependence.</w:t>
      </w:r>
      <w:r>
        <w:t xml:space="preserve"> </w:t>
      </w:r>
      <w:r>
        <w:t xml:space="preserve">The REJECTED component is discarded, not emitted, so a polarizing</w:t>
      </w:r>
      <w:r>
        <w:t xml:space="preserve"> </w:t>
      </w:r>
      <w:r>
        <w:t xml:space="preserve">beamsplitter needs two traces. At 45 degrees a coated</w:t>
      </w:r>
      <w:r>
        <w:t xml:space="preserve"> </w:t>
      </w:r>
      <w:r>
        <w:rPr>
          <w:rStyle w:val="VerbatimChar"/>
        </w:rPr>
        <w:t xml:space="preserve">Reflector</w:t>
      </w:r>
      <w:r>
        <w:t xml:space="preserve"> </w:t>
      </w:r>
      <w:r>
        <w:t xml:space="preserve">is the</w:t>
      </w:r>
      <w:r>
        <w:t xml:space="preserve"> </w:t>
      </w:r>
      <w:r>
        <w:t xml:space="preserve">better model: there the s/p basis is physically meaningful and the coating</w:t>
      </w:r>
      <w:r>
        <w:t xml:space="preserve"> </w:t>
      </w:r>
      <w:r>
        <w:t xml:space="preserve">recursion is already gated against the Fresnel closed form.</w:t>
      </w:r>
    </w:p>
    <w:p>
      <w:pPr>
        <w:pStyle w:val="BodyText"/>
      </w:pPr>
      <w:r>
        <w:rPr>
          <w:bCs/>
          <w:b/>
        </w:rPr>
        <w:t xml:space="preserve">Requires</w:t>
      </w:r>
      <w:r>
        <w:rPr>
          <w:bCs/>
          <w:b/>
        </w:rPr>
        <w:t xml:space="preserve"> </w:t>
      </w:r>
      <w:r>
        <w:rPr>
          <w:rStyle w:val="VerbatimChar"/>
          <w:bCs/>
          <w:b/>
        </w:rPr>
        <w:t xml:space="preserve">polarization('on')</w:t>
      </w:r>
      <w:r>
        <w:rPr>
          <w:bCs/>
          <w:b/>
        </w:rPr>
        <w:t xml:space="preserve">.</w:t>
      </w:r>
      <w:r>
        <w:t xml:space="preserve"> </w:t>
      </w:r>
      <w:r>
        <w:t xml:space="preserve">With polarization off the element is a</w:t>
      </w:r>
      <w:r>
        <w:t xml:space="preserve"> </w:t>
      </w:r>
      <w:r>
        <w:t xml:space="preserve">plain geometric surface and the axis is inert – a trace through it is</w:t>
      </w:r>
      <w:r>
        <w:t xml:space="preserve"> </w:t>
      </w:r>
      <w:r>
        <w:t xml:space="preserve">bit-identical to the same train with a</w:t>
      </w:r>
      <w:r>
        <w:t xml:space="preserve"> </w:t>
      </w:r>
      <w:r>
        <w:rPr>
          <w:rStyle w:val="VerbatimChar"/>
        </w:rPr>
        <w:t xml:space="preserve">Reference</w:t>
      </w:r>
      <w:r>
        <w:t xml:space="preserve"> </w:t>
      </w:r>
      <w:r>
        <w:t xml:space="preserve">surface in its place</w:t>
      </w:r>
      <w:r>
        <w:t xml:space="preserve"> </w:t>
      </w:r>
      <w:r>
        <w:t xml:space="preserve">(gated by</w:t>
      </w:r>
      <w:r>
        <w:t xml:space="preserve"> </w:t>
      </w:r>
      <w:r>
        <w:rPr>
          <w:rStyle w:val="VerbatimChar"/>
        </w:rPr>
        <w:t xml:space="preserve">tPolElement/test_unpolarized_bit_identical_to_reference_twin</w:t>
      </w:r>
      <w:r>
        <w:t xml:space="preserve">).</w:t>
      </w:r>
    </w:p>
    <w:p>
      <w:pPr>
        <w:pStyle w:val="BodyText"/>
      </w:pPr>
      <w:r>
        <w:rPr>
          <w:bCs/>
          <w:b/>
        </w:rPr>
        <w:t xml:space="preserve">Off normal, the MATERIAL axis is what gets projected.</w:t>
      </w:r>
      <w:r>
        <w:t xml:space="preserve"> </w:t>
      </w:r>
      <w:r>
        <w:t xml:space="preserve">The declared</w:t>
      </w:r>
      <w:r>
        <w:t xml:space="preserve"> </w:t>
      </w:r>
      <w:r>
        <w:t xml:space="preserve">axis has to be brought into the plane transverse to the ray, and</w:t>
      </w:r>
      <w:r>
        <w:t xml:space="preserve"> </w:t>
      </w:r>
      <w:r>
        <w:t xml:space="preserve">orthographic projection does not preserve orthogonality, so projecting the</w:t>
      </w:r>
      <w:r>
        <w:t xml:space="preserve"> </w:t>
      </w:r>
      <w:r>
        <w:t xml:space="preserve">declared PASS axis is not the same operation as projecting the BLOCK axis</w:t>
      </w:r>
      <w:r>
        <w:t xml:space="preserve"> </w:t>
      </w:r>
      <w:r>
        <w:t xml:space="preserve">and transmitting the complement – the two differ by</w:t>
      </w:r>
      <w:r>
        <w:t xml:space="preserve"> </w:t>
      </w:r>
      <w:r>
        <w:rPr>
          <w:rStyle w:val="VerbatimChar"/>
        </w:rPr>
        <w:t xml:space="preserve">acos(2cos a/(1+cos^2 a))</w:t>
      </w:r>
      <w:r>
        <w:t xml:space="preserve">, 3.56 degrees of transmitted-axis orientation at</w:t>
      </w:r>
      <w:r>
        <w:t xml:space="preserve"> </w:t>
      </w:r>
      <w:r>
        <w:t xml:space="preserve">20 degrees AOI, and identically zero at normal incidence or when the axis</w:t>
      </w:r>
      <w:r>
        <w:t xml:space="preserve"> </w:t>
      </w:r>
      <w:r>
        <w:t xml:space="preserve">lies in, or perpendicular to, the plane of incidence. The engine projects</w:t>
      </w:r>
      <w:r>
        <w:t xml:space="preserve"> </w:t>
      </w:r>
      <w:r>
        <w:t xml:space="preserve">the material (absorbing) direction</w:t>
      </w:r>
      <w:r>
        <w:t xml:space="preserve"> </w:t>
      </w:r>
      <w:r>
        <w:rPr>
          <w:rStyle w:val="VerbatimChar"/>
        </w:rPr>
        <w:t xml:space="preserve">psi x axis</w:t>
      </w:r>
      <w:r>
        <w:t xml:space="preserve">, extinguishes it, and</w:t>
      </w:r>
      <w:r>
        <w:t xml:space="preserve"> </w:t>
      </w:r>
      <w:r>
        <w:t xml:space="preserve">transmits its orthogonal partner: the dipole rule, measured for a tilted</w:t>
      </w:r>
      <w:r>
        <w:t xml:space="preserve"> </w:t>
      </w:r>
      <w:r>
        <w:t xml:space="preserve">dichroic polarizer by Korger et al.,</w:t>
      </w:r>
      <w:r>
        <w:t xml:space="preserve"> </w:t>
      </w:r>
      <w:r>
        <w:rPr>
          <w:iCs/>
          <w:i/>
        </w:rPr>
        <w:t xml:space="preserve">Opt. Express</w:t>
      </w:r>
      <w:r>
        <w:t xml:space="preserve"> </w:t>
      </w:r>
      <w:r>
        <w:rPr>
          <w:bCs/>
          <w:b/>
        </w:rPr>
        <w:t xml:space="preserve">21</w:t>
      </w:r>
      <w:r>
        <w:t xml:space="preserve">, 27032 (2013).</w:t>
      </w:r>
      <w:r>
        <w:t xml:space="preserve"> </w:t>
      </w:r>
      <w:r>
        <w:t xml:space="preserve">The keyword still declares the PASS axis; only the component perpendicular</w:t>
      </w:r>
      <w:r>
        <w:t xml:space="preserve"> </w:t>
      </w:r>
      <w:r>
        <w:t xml:space="preserve">to the element normal matters, and an axis parallel to the normal</w:t>
      </w:r>
      <w:r>
        <w:t xml:space="preserve"> </w:t>
      </w:r>
      <w:r>
        <w:t xml:space="preserve">extinguishes. Gated at 20 degrees AOI on both dispatch chains by</w:t>
      </w:r>
      <w:r>
        <w:t xml:space="preserve"> </w:t>
      </w:r>
      <w:r>
        <w:rPr>
          <w:rStyle w:val="VerbatimChar"/>
        </w:rPr>
        <w:t xml:space="preserve">tPolElement</w:t>
      </w:r>
      <w:r>
        <w:t xml:space="preserve"> </w:t>
      </w:r>
      <w:r>
        <w:t xml:space="preserve">section F.</w:t>
      </w:r>
      <w:r>
        <w:t xml:space="preserve"> </w:t>
      </w:r>
      <w:r>
        <w:rPr>
          <w:rStyle w:val="VerbatimChar"/>
        </w:rPr>
        <w:t xml:space="preserve">RfPolarizer</w:t>
      </w:r>
      <w:r>
        <w:t xml:space="preserve"> </w:t>
      </w:r>
      <w:r>
        <w:t xml:space="preserve">(EltID 14) remains a stub, now for a</w:t>
      </w:r>
      <w:r>
        <w:t xml:space="preserve"> </w:t>
      </w:r>
      <w:r>
        <w:t xml:space="preserve">different reason: a reflective wire grid carries grid efficiency and</w:t>
      </w:r>
      <w:r>
        <w:t xml:space="preserve"> </w:t>
      </w:r>
      <w:r>
        <w:t xml:space="preserve">substrate s/p physics beyond the axis rule.</w:t>
      </w:r>
    </w:p>
    <w:p>
      <w:pPr>
        <w:pStyle w:val="BodyText"/>
      </w:pPr>
      <w:r>
        <w:rPr>
          <w:bCs/>
          <w:b/>
        </w:rPr>
        <w:t xml:space="preserve">Axis storage.</w:t>
      </w:r>
      <w:r>
        <w:t xml:space="preserve"> </w:t>
      </w:r>
      <w:r>
        <w:t xml:space="preserve">The API stores the axis as given, so a query returns what</w:t>
      </w:r>
      <w:r>
        <w:t xml:space="preserve"> </w:t>
      </w:r>
      <w:r>
        <w:t xml:space="preserve">was written; the Rx parser UNITIZES on load (matching</w:t>
      </w:r>
      <w:r>
        <w:t xml:space="preserve"> </w:t>
      </w:r>
      <w:r>
        <w:rPr>
          <w:rStyle w:val="VerbatimChar"/>
        </w:rPr>
        <w:t xml:space="preserve">psiElt=</w:t>
      </w:r>
      <w:r>
        <w:t xml:space="preserve">), so a</w:t>
      </w:r>
      <w:r>
        <w:t xml:space="preserve"> </w:t>
      </w:r>
      <w:r>
        <w:t xml:space="preserve">non-unit axis comes back normalized after a save/reload round trip. Either</w:t>
      </w:r>
      <w:r>
        <w:t xml:space="preserve"> </w:t>
      </w:r>
      <w:r>
        <w:t xml:space="preserve">way it is a direction –</w:t>
      </w:r>
      <w:r>
        <w:t xml:space="preserve"> </w:t>
      </w:r>
      <w:r>
        <w:rPr>
          <w:rStyle w:val="VerbatimChar"/>
        </w:rPr>
        <w:t xml:space="preserve">PolElt</w:t>
      </w:r>
      <w:r>
        <w:t xml:space="preserve"> </w:t>
      </w:r>
      <w:r>
        <w:t xml:space="preserve">normalizes per ray.</w:t>
      </w:r>
      <w:r>
        <w:t xml:space="preserve"> </w:t>
      </w:r>
    </w:p>
    <w:bookmarkEnd w:id="350"/>
    <w:bookmarkStart w:id="351" w:name="pupil_zone_map"/>
    <w:p>
      <w:pPr>
        <w:pStyle w:val="Heading4"/>
      </w:pPr>
      <w:r>
        <w:t xml:space="preserve">pupil_zone_map</w:t>
      </w:r>
    </w:p>
    <w:p>
      <w:pPr>
        <w:numPr>
          <w:ilvl w:val="0"/>
          <w:numId w:val="1170"/>
        </w:numPr>
        <w:pStyle w:val="Compact"/>
      </w:pPr>
      <w:r>
        <w:rPr>
          <w:bCs/>
          <w:b/>
        </w:rPr>
        <w:t xml:space="preserve">mmacos:</w:t>
      </w:r>
      <w:r>
        <w:t xml:space="preserve"> </w:t>
      </w:r>
      <w:r>
        <w:rPr>
          <w:rStyle w:val="VerbatimChar"/>
        </w:rPr>
        <w:t xml:space="preserve">z = macos.pupil_zone_map(pupil_elt, image_elt, opts)</w:t>
      </w:r>
    </w:p>
    <w:p>
      <w:pPr>
        <w:numPr>
          <w:ilvl w:val="0"/>
          <w:numId w:val="1170"/>
        </w:numPr>
        <w:pStyle w:val="Compact"/>
      </w:pPr>
      <w:r>
        <w:rPr>
          <w:bCs/>
          <w:b/>
        </w:rPr>
        <w:t xml:space="preserve">pymacos:</w:t>
      </w:r>
      <w:r>
        <w:t xml:space="preserve"> </w:t>
      </w:r>
      <w:r>
        <w:rPr>
          <w:iCs/>
          <w:i/>
        </w:rPr>
        <w:t xml:space="preserve">not available</w:t>
      </w:r>
    </w:p>
    <w:p>
      <w:pPr>
        <w:pStyle w:val="FirstParagraph"/>
      </w:pPr>
      <w:r>
        <w:t xml:space="preserve">Pupil-resolved imaging quality (zone -&gt; image spot). z = macos.pupil_zone_map(PUPIL_ELT, IMAGE_ELT) partitions the ray grid into zones by each ray’s TRANSVERSE position at PUPIL_ELT, and for each zone measures the RMS transverse spread of those same rays at IMAGE_ELT. Conceptually: a cone of rays leaves each patch of the pupil; a perfectly imaging system maps every patch to the SAME image</w:t>
      </w:r>
    </w:p>
    <w:bookmarkEnd w:id="351"/>
    <w:bookmarkStart w:id="352" w:name="radial_contrast"/>
    <w:p>
      <w:pPr>
        <w:pStyle w:val="Heading4"/>
      </w:pPr>
      <w:r>
        <w:t xml:space="preserve">radial_contrast</w:t>
      </w:r>
    </w:p>
    <w:p>
      <w:pPr>
        <w:numPr>
          <w:ilvl w:val="0"/>
          <w:numId w:val="1171"/>
        </w:numPr>
        <w:pStyle w:val="Compact"/>
      </w:pPr>
      <w:r>
        <w:rPr>
          <w:bCs/>
          <w:b/>
        </w:rPr>
        <w:t xml:space="preserve">mmacos:</w:t>
      </w:r>
      <w:r>
        <w:t xml:space="preserve"> </w:t>
      </w:r>
      <w:r>
        <w:rPr>
          <w:rStyle w:val="VerbatimChar"/>
        </w:rPr>
        <w:t xml:space="preserve">[r_lamD, contrast] = macos.radial_contrast(intensity, peak_unaberrated, ...</w:t>
      </w:r>
    </w:p>
    <w:p>
      <w:pPr>
        <w:numPr>
          <w:ilvl w:val="0"/>
          <w:numId w:val="1171"/>
        </w:numPr>
        <w:pStyle w:val="Compact"/>
      </w:pPr>
      <w:r>
        <w:rPr>
          <w:bCs/>
          <w:b/>
        </w:rPr>
        <w:t xml:space="preserve">pymacos:</w:t>
      </w:r>
      <w:r>
        <w:t xml:space="preserve"> </w:t>
      </w:r>
      <w:r>
        <w:rPr>
          <w:iCs/>
          <w:i/>
        </w:rPr>
        <w:t xml:space="preserve">not available</w:t>
      </w:r>
    </w:p>
    <w:p>
      <w:pPr>
        <w:pStyle w:val="FirstParagraph"/>
      </w:pPr>
      <w:r>
        <w:rPr>
          <w:iCs/>
          <w:i/>
        </w:rPr>
        <w:t xml:space="preserve">TODO: expand — dialog details, behavior notes, related commands.</w:t>
      </w:r>
    </w:p>
    <w:bookmarkEnd w:id="352"/>
    <w:bookmarkStart w:id="353" w:name="radial_profile"/>
    <w:p>
      <w:pPr>
        <w:pStyle w:val="Heading4"/>
      </w:pPr>
      <w:r>
        <w:t xml:space="preserve">radial_profile</w:t>
      </w:r>
    </w:p>
    <w:p>
      <w:pPr>
        <w:numPr>
          <w:ilvl w:val="0"/>
          <w:numId w:val="1172"/>
        </w:numPr>
        <w:pStyle w:val="Compact"/>
      </w:pPr>
      <w:r>
        <w:rPr>
          <w:bCs/>
          <w:b/>
        </w:rPr>
        <w:t xml:space="preserve">mmacos:</w:t>
      </w:r>
      <w:r>
        <w:t xml:space="preserve"> </w:t>
      </w:r>
      <w:r>
        <w:rPr>
          <w:rStyle w:val="VerbatimChar"/>
        </w:rPr>
        <w:t xml:space="preserve">[centers, means, stds, ns] = macos.radial_profile(img, center, max_radius, bin_size)</w:t>
      </w:r>
    </w:p>
    <w:p>
      <w:pPr>
        <w:numPr>
          <w:ilvl w:val="0"/>
          <w:numId w:val="1172"/>
        </w:numPr>
        <w:pStyle w:val="Compact"/>
      </w:pPr>
      <w:r>
        <w:rPr>
          <w:bCs/>
          <w:b/>
        </w:rPr>
        <w:t xml:space="preserve">pymacos:</w:t>
      </w:r>
      <w:r>
        <w:t xml:space="preserve"> </w:t>
      </w:r>
      <w:r>
        <w:rPr>
          <w:iCs/>
          <w:i/>
        </w:rPr>
        <w:t xml:space="preserve">not available</w:t>
      </w:r>
    </w:p>
    <w:p>
      <w:pPr>
        <w:pStyle w:val="FirstParagraph"/>
      </w:pPr>
      <w:r>
        <w:t xml:space="preserve">Azimuthally-averaged radial profile of a 2D image. [centers, means, stds, ns] = RADIAL_PROFILE(IMG) returns the bin centres, per-bin mean, per-bin std, and per-bin pixel count of the azimuthal average of IMG about its array centre. MATLAB port of contrast.py:radial_profile (pymacos</w:t>
      </w:r>
    </w:p>
    <w:bookmarkEnd w:id="353"/>
    <w:bookmarkStart w:id="354" w:name="ray-1"/>
    <w:p>
      <w:pPr>
        <w:pStyle w:val="Heading4"/>
      </w:pPr>
      <w:r>
        <w:t xml:space="preserve">ray</w:t>
      </w:r>
    </w:p>
    <w:p>
      <w:pPr>
        <w:numPr>
          <w:ilvl w:val="0"/>
          <w:numId w:val="1173"/>
        </w:numPr>
        <w:pStyle w:val="Compact"/>
      </w:pPr>
      <w:r>
        <w:rPr>
          <w:bCs/>
          <w:b/>
        </w:rPr>
        <w:t xml:space="preserve">mmacos:</w:t>
      </w:r>
      <w:r>
        <w:t xml:space="preserve"> </w:t>
      </w:r>
      <w:r>
        <w:rPr>
          <w:rStyle w:val="VerbatimChar"/>
        </w:rPr>
        <w:t xml:space="preserve">r = macos.ray(iRay)</w:t>
      </w:r>
    </w:p>
    <w:p>
      <w:pPr>
        <w:numPr>
          <w:ilvl w:val="0"/>
          <w:numId w:val="1173"/>
        </w:numPr>
        <w:pStyle w:val="Compact"/>
      </w:pPr>
      <w:r>
        <w:rPr>
          <w:bCs/>
          <w:b/>
        </w:rPr>
        <w:t xml:space="preserve">pymacos:</w:t>
      </w:r>
      <w:r>
        <w:t xml:space="preserve"> </w:t>
      </w:r>
      <w:r>
        <w:rPr>
          <w:rStyle w:val="VerbatimChar"/>
        </w:rPr>
        <w:t xml:space="preserve">pymacos.ray(i_ray)</w:t>
      </w:r>
    </w:p>
    <w:p>
      <w:pPr>
        <w:pStyle w:val="FirstParagraph"/>
      </w:pPr>
      <w:r>
        <w:t xml:space="preserve">Trace ray iRay of the source grid (1 = the chief ray) – the CLI’s RAY. r = macos.ray(iRay) iRay in 1..nRays of the current grid (macos.trace().nRays) Traces to the last element (or the deck’s ray-target element). Fields as macos.srt (column k = element k, BaseUnits / global frame): r.pos 3 x nElt the crossing at element k; r.dir 3 x nElt the direction leaving it r.n_prev, r.n_cur 1 x nElt the index before / after</w:t>
      </w:r>
    </w:p>
    <w:bookmarkEnd w:id="354"/>
    <w:bookmarkStart w:id="355" w:name="ray_field"/>
    <w:p>
      <w:pPr>
        <w:pStyle w:val="Heading4"/>
      </w:pPr>
      <w:r>
        <w:t xml:space="preserve">ray_field</w:t>
      </w:r>
    </w:p>
    <w:p>
      <w:pPr>
        <w:numPr>
          <w:ilvl w:val="0"/>
          <w:numId w:val="1174"/>
        </w:numPr>
        <w:pStyle w:val="Compact"/>
      </w:pPr>
      <w:r>
        <w:rPr>
          <w:bCs/>
          <w:b/>
        </w:rPr>
        <w:t xml:space="preserve">mmacos:</w:t>
      </w:r>
      <w:r>
        <w:t xml:space="preserve"> </w:t>
      </w:r>
      <w:r>
        <w:rPr>
          <w:rStyle w:val="VerbatimChar"/>
        </w:rPr>
        <w:t xml:space="preserve">rf = macos.ray_field(srf)</w:t>
      </w:r>
    </w:p>
    <w:p>
      <w:pPr>
        <w:numPr>
          <w:ilvl w:val="0"/>
          <w:numId w:val="1174"/>
        </w:numPr>
        <w:pStyle w:val="Compact"/>
      </w:pPr>
      <w:r>
        <w:rPr>
          <w:bCs/>
          <w:b/>
        </w:rPr>
        <w:t xml:space="preserve">pymacos:</w:t>
      </w:r>
      <w:r>
        <w:t xml:space="preserve"> </w:t>
      </w:r>
      <w:r>
        <w:rPr>
          <w:rStyle w:val="VerbatimChar"/>
        </w:rPr>
        <w:t xml:space="preserve">pymacos.ray_field(srf)</w:t>
      </w:r>
    </w:p>
    <w:p>
      <w:pPr>
        <w:pStyle w:val="FirstParagraph"/>
      </w:pPr>
      <w:r>
        <w:t xml:space="preserve">Per-ray complex E-field + geometry at an element. rf = macos.ray_field(SRF) returns, on the N x N ray grid at element SRF (N = model size), the per-ray complex electric field RayE(3,:) plus the ray direction cosines, the element surface normal, and the per-ray status. Requires a polarized trace: call macos.polarization(</w:t>
      </w:r>
      <w:r>
        <w:t xml:space="preserve">‘</w:t>
      </w:r>
      <w:r>
        <w:t xml:space="preserve">on</w:t>
      </w:r>
      <w:r>
        <w:t xml:space="preserve">’</w:t>
      </w:r>
      <w:r>
        <w:t xml:space="preserve">) and trace before this.</w:t>
      </w:r>
    </w:p>
    <w:p>
      <w:pPr>
        <w:pStyle w:val="BodyText"/>
      </w:pPr>
      <w:r>
        <w:t xml:space="preserve">Returns NaN-free zero fields with</w:t>
      </w:r>
      <w:r>
        <w:t xml:space="preserve"> </w:t>
      </w:r>
      <w:r>
        <w:rPr>
          <w:rStyle w:val="VerbatimChar"/>
        </w:rPr>
        <w:t xml:space="preserve">status~=0</w:t>
      </w:r>
      <w:r>
        <w:t xml:space="preserve"> </w:t>
      </w:r>
      <w:r>
        <w:t xml:space="preserve">at vignetted /</w:t>
      </w:r>
      <w:r>
        <w:t xml:space="preserve"> </w:t>
      </w:r>
      <w:r>
        <w:t xml:space="preserve">failed grid points – always mask on</w:t>
      </w:r>
      <w:r>
        <w:t xml:space="preserve"> </w:t>
      </w:r>
      <w:r>
        <w:rPr>
          <w:rStyle w:val="VerbatimChar"/>
        </w:rPr>
        <w:t xml:space="preserve">status==0</w:t>
      </w:r>
      <w:r>
        <w:t xml:space="preserve"> </w:t>
      </w:r>
      <w:r>
        <w:t xml:space="preserve">before</w:t>
      </w:r>
      <w:r>
        <w:t xml:space="preserve"> </w:t>
      </w:r>
      <w:r>
        <w:t xml:space="preserve">statistics. The surface normal returned is the per-element</w:t>
      </w:r>
      <w:r>
        <w:t xml:space="preserve"> </w:t>
      </w:r>
      <w:r>
        <w:rPr>
          <w:rStyle w:val="VerbatimChar"/>
        </w:rPr>
        <w:t xml:space="preserve">psiElt</w:t>
      </w:r>
      <w:r>
        <w:t xml:space="preserve"> </w:t>
      </w:r>
      <w:r>
        <w:t xml:space="preserve">broadcast to the grid (exact for flats; for curved</w:t>
      </w:r>
      <w:r>
        <w:t xml:space="preserve"> </w:t>
      </w:r>
      <w:r>
        <w:t xml:space="preserve">elements it is the nominal element normal, not the local</w:t>
      </w:r>
      <w:r>
        <w:t xml:space="preserve"> </w:t>
      </w:r>
      <w:r>
        <w:t xml:space="preserve">surface normal at each intersection). The field at an element</w:t>
      </w:r>
      <w:r>
        <w:t xml:space="preserve"> </w:t>
      </w:r>
      <w:r>
        <w:t xml:space="preserve">is the field AFTER that element’s reflection/refraction,</w:t>
      </w:r>
      <w:r>
        <w:t xml:space="preserve"> </w:t>
      </w:r>
      <w:r>
        <w:t xml:space="preserve">including the propagation phase of the leg arriving at it.</w:t>
      </w:r>
      <w:r>
        <w:t xml:space="preserve"> </w:t>
      </w:r>
      <w:r>
        <w:t xml:space="preserve">mmacos returns separate</w:t>
      </w:r>
      <w:r>
        <w:t xml:space="preserve"> </w:t>
      </w:r>
      <w:r>
        <w:rPr>
          <w:rStyle w:val="VerbatimChar"/>
        </w:rPr>
        <w:t xml:space="preserve">.Ex/.Ey/.Ez/.kx../.nx..</w:t>
      </w:r>
      <w:r>
        <w:t xml:space="preserve"> </w:t>
      </w:r>
      <w:r>
        <w:t xml:space="preserve">arrays;</w:t>
      </w:r>
      <w:r>
        <w:t xml:space="preserve"> </w:t>
      </w:r>
      <w:r>
        <w:t xml:space="preserve">pymacos stacks them as</w:t>
      </w:r>
      <w:r>
        <w:t xml:space="preserve"> </w:t>
      </w:r>
      <w:r>
        <w:rPr>
          <w:rStyle w:val="VerbatimChar"/>
        </w:rPr>
        <w:t xml:space="preserve">E/k/n</w:t>
      </w:r>
      <w:r>
        <w:t xml:space="preserve"> </w:t>
      </w:r>
      <w:r>
        <w:t xml:space="preserve">with shape (N, N, 3).</w:t>
      </w:r>
      <w:r>
        <w:t xml:space="preserve"> </w:t>
      </w:r>
      <w:r>
        <w:rPr>
          <w:iCs/>
          <w:i/>
        </w:rPr>
        <w:t xml:space="preserve">Related:</w:t>
      </w:r>
      <w:r>
        <w:t xml:space="preserve"> </w:t>
      </w:r>
      <w:r>
        <w:t xml:space="preserve">polarization, jones_pupil, trace_rays.</w:t>
      </w:r>
      <w:r>
        <w:t xml:space="preserve"> </w:t>
      </w:r>
    </w:p>
    <w:bookmarkEnd w:id="355"/>
    <w:bookmarkStart w:id="356" w:name="ray_hist"/>
    <w:p>
      <w:pPr>
        <w:pStyle w:val="Heading4"/>
      </w:pPr>
      <w:r>
        <w:t xml:space="preserve">ray_hist</w:t>
      </w:r>
    </w:p>
    <w:p>
      <w:pPr>
        <w:numPr>
          <w:ilvl w:val="0"/>
          <w:numId w:val="1175"/>
        </w:numPr>
        <w:pStyle w:val="Compact"/>
      </w:pPr>
      <w:r>
        <w:rPr>
          <w:bCs/>
          <w:b/>
        </w:rPr>
        <w:t xml:space="preserve">mmacos:</w:t>
      </w:r>
      <w:r>
        <w:t xml:space="preserve"> </w:t>
      </w:r>
      <w:r>
        <w:rPr>
          <w:rStyle w:val="VerbatimChar"/>
        </w:rPr>
        <w:t xml:space="preserve">out = macos.ray_hist(arg)</w:t>
      </w:r>
    </w:p>
    <w:p>
      <w:pPr>
        <w:numPr>
          <w:ilvl w:val="0"/>
          <w:numId w:val="1175"/>
        </w:numPr>
        <w:pStyle w:val="Compact"/>
      </w:pPr>
      <w:r>
        <w:rPr>
          <w:bCs/>
          <w:b/>
        </w:rPr>
        <w:t xml:space="preserve">pymacos:</w:t>
      </w:r>
      <w:r>
        <w:t xml:space="preserve"> </w:t>
      </w:r>
      <w:r>
        <w:rPr>
          <w:rStyle w:val="VerbatimChar"/>
        </w:rPr>
        <w:t xml:space="preserve">pymacos.ray_hist(state)</w:t>
      </w:r>
    </w:p>
    <w:p>
      <w:pPr>
        <w:pStyle w:val="FirstParagraph"/>
      </w:pPr>
      <w:r>
        <w:t xml:space="preserve">Per-trace ray-position history (engine RayPosHist). The engine can record EVERY ray’s global 3-D crossing at EVERY element during a trace (traceutil_mod RayPosHist/LRayOKHist – the Vis3D substrate). Capture is off by default: macos.ray_hist(</w:t>
      </w:r>
      <w:r>
        <w:t xml:space="preserve">‘</w:t>
      </w:r>
      <w:r>
        <w:t xml:space="preserve">on</w:t>
      </w:r>
      <w:r>
        <w:t xml:space="preserve">’</w:t>
      </w:r>
      <w:r>
        <w:t xml:space="preserve">) enable capture (then run macos.trace)</w:t>
      </w:r>
    </w:p>
    <w:bookmarkEnd w:id="356"/>
    <w:bookmarkStart w:id="357" w:name="ray_info"/>
    <w:p>
      <w:pPr>
        <w:pStyle w:val="Heading4"/>
      </w:pPr>
      <w:r>
        <w:t xml:space="preserve">ray_info</w:t>
      </w:r>
    </w:p>
    <w:p>
      <w:pPr>
        <w:numPr>
          <w:ilvl w:val="0"/>
          <w:numId w:val="1176"/>
        </w:numPr>
        <w:pStyle w:val="Compact"/>
      </w:pPr>
      <w:r>
        <w:rPr>
          <w:bCs/>
          <w:b/>
        </w:rPr>
        <w:t xml:space="preserve">mmacos:</w:t>
      </w:r>
      <w:r>
        <w:t xml:space="preserve"> </w:t>
      </w:r>
      <w:r>
        <w:rPr>
          <w:rStyle w:val="VerbatimChar"/>
        </w:rPr>
        <w:t xml:space="preserve">r = macos.get_ray_info(n_rays)</w:t>
      </w:r>
    </w:p>
    <w:p>
      <w:pPr>
        <w:numPr>
          <w:ilvl w:val="0"/>
          <w:numId w:val="1176"/>
        </w:numPr>
        <w:pStyle w:val="Compact"/>
      </w:pPr>
      <w:r>
        <w:rPr>
          <w:bCs/>
          <w:b/>
        </w:rPr>
        <w:t xml:space="preserve">pymacos:</w:t>
      </w:r>
      <w:r>
        <w:t xml:space="preserve"> </w:t>
      </w:r>
      <w:r>
        <w:rPr>
          <w:rStyle w:val="VerbatimChar"/>
        </w:rPr>
        <w:t xml:space="preserve">pymacos.getRayInfo(nRays)</w:t>
      </w:r>
    </w:p>
    <w:p>
      <w:pPr>
        <w:pStyle w:val="FirstParagraph"/>
      </w:pPr>
      <w:r>
        <w:t xml:space="preserve">Read per-ray data from the most recent trace. r = macos.get_ray_info(N) returns a struct with fields: .pos 3×N double — intersection position with current surface .dir 3×N double — incoming direction at that surface .opl N×1 double — cumulative OPL from source .ok_trace N×1 logical — true if the ray traced successfully</w:t>
      </w:r>
    </w:p>
    <w:bookmarkEnd w:id="357"/>
    <w:bookmarkStart w:id="358" w:name="ray_pos_hist"/>
    <w:p>
      <w:pPr>
        <w:pStyle w:val="Heading4"/>
      </w:pPr>
      <w:r>
        <w:t xml:space="preserve">ray_pos_hist</w:t>
      </w:r>
    </w:p>
    <w:p>
      <w:pPr>
        <w:numPr>
          <w:ilvl w:val="0"/>
          <w:numId w:val="1177"/>
        </w:numPr>
        <w:pStyle w:val="Compact"/>
      </w:pPr>
      <w:r>
        <w:rPr>
          <w:bCs/>
          <w:b/>
        </w:rPr>
        <w:t xml:space="preserve">pymacos:</w:t>
      </w:r>
      <w:r>
        <w:t xml:space="preserve"> </w:t>
      </w:r>
      <w:r>
        <w:rPr>
          <w:rStyle w:val="VerbatimChar"/>
        </w:rPr>
        <w:t xml:space="preserve">pymacos.ray_pos_hist(n_rays)</w:t>
      </w:r>
    </w:p>
    <w:p>
      <w:pPr>
        <w:numPr>
          <w:ilvl w:val="0"/>
          <w:numId w:val="1177"/>
        </w:numPr>
        <w:pStyle w:val="Compact"/>
      </w:pPr>
      <w:r>
        <w:rPr>
          <w:bCs/>
          <w:b/>
        </w:rPr>
        <w:t xml:space="preserve">mmacos:</w:t>
      </w:r>
      <w:r>
        <w:t xml:space="preserve"> </w:t>
      </w:r>
      <w:r>
        <w:rPr>
          <w:iCs/>
          <w:i/>
        </w:rPr>
        <w:t xml:space="preserve">not available</w:t>
      </w:r>
    </w:p>
    <w:p>
      <w:pPr>
        <w:pStyle w:val="FirstParagraph"/>
      </w:pPr>
      <w:r>
        <w:t xml:space="preserve">The ray-position history of the last trace (mmacos</w:t>
      </w:r>
      <w:r>
        <w:t xml:space="preserve"> </w:t>
      </w:r>
      <w:r>
        <w:rPr>
          <w:rStyle w:val="VerbatimChar"/>
        </w:rPr>
        <w:t xml:space="preserve">ray_hist(nRays)</w:t>
      </w:r>
      <w:r>
        <w:t xml:space="preserve">):</w:t>
      </w:r>
      <w:r>
        <w:t xml:space="preserve"> </w:t>
      </w:r>
      <w:r>
        <w:rPr>
          <w:rStyle w:val="VerbatimChar"/>
        </w:rPr>
        <w:t xml:space="preserve">P</w:t>
      </w:r>
      <w:r>
        <w:t xml:space="preserve"> </w:t>
      </w:r>
      <w:r>
        <w:t xml:space="preserve">(3 x n_rays x nElt+1; column 0 = the source plane) and</w:t>
      </w:r>
      <w:r>
        <w:t xml:space="preserve"> </w:t>
      </w:r>
      <w:r>
        <w:rPr>
          <w:rStyle w:val="VerbatimChar"/>
        </w:rPr>
        <w:t xml:space="preserve">ok</w:t>
      </w:r>
      <w:r>
        <w:t xml:space="preserve"> </w:t>
      </w:r>
      <w:r>
        <w:t xml:space="preserve">(n_rays x nElt+1, True where the ray reached that element).</w:t>
      </w:r>
    </w:p>
    <w:bookmarkEnd w:id="358"/>
    <w:bookmarkStart w:id="359" w:name="ray_status"/>
    <w:p>
      <w:pPr>
        <w:pStyle w:val="Heading4"/>
      </w:pPr>
      <w:r>
        <w:t xml:space="preserve">ray_status</w:t>
      </w:r>
    </w:p>
    <w:p>
      <w:pPr>
        <w:numPr>
          <w:ilvl w:val="0"/>
          <w:numId w:val="1178"/>
        </w:numPr>
        <w:pStyle w:val="Compact"/>
      </w:pPr>
      <w:r>
        <w:rPr>
          <w:bCs/>
          <w:b/>
        </w:rPr>
        <w:t xml:space="preserve">mmacos:</w:t>
      </w:r>
      <w:r>
        <w:t xml:space="preserve"> </w:t>
      </w:r>
      <w:r>
        <w:rPr>
          <w:rStyle w:val="VerbatimChar"/>
        </w:rPr>
        <w:t xml:space="preserve">r = macos.get_ray_status(n_rays)</w:t>
      </w:r>
    </w:p>
    <w:p>
      <w:pPr>
        <w:numPr>
          <w:ilvl w:val="0"/>
          <w:numId w:val="1178"/>
        </w:numPr>
        <w:pStyle w:val="Compact"/>
      </w:pPr>
      <w:r>
        <w:rPr>
          <w:bCs/>
          <w:b/>
        </w:rPr>
        <w:t xml:space="preserve">pymacos:</w:t>
      </w:r>
      <w:r>
        <w:t xml:space="preserve"> </w:t>
      </w:r>
      <w:r>
        <w:rPr>
          <w:rStyle w:val="VerbatimChar"/>
        </w:rPr>
        <w:t xml:space="preserve">pymacos.ray_status(n_rays)</w:t>
      </w:r>
    </w:p>
    <w:p>
      <w:pPr>
        <w:pStyle w:val="FirstParagraph"/>
      </w:pPr>
      <w:r>
        <w:t xml:space="preserve">Per-category ray-status codes after the most recent trace. r = macos.get_ray_status(N) returns a struct with fields: .status N×1 int32 — per-ray RayStat_* code: 0 = OK, 1 = Obscured, 2 = Miss, 3 = Bracket, 4 = MaxIter, 5 = Undef .fail_elt N×1 int32 — element index where failure was first</w:t>
      </w:r>
    </w:p>
    <w:bookmarkEnd w:id="359"/>
    <w:bookmarkStart w:id="360" w:name="read_grid_file"/>
    <w:p>
      <w:pPr>
        <w:pStyle w:val="Heading4"/>
      </w:pPr>
      <w:r>
        <w:t xml:space="preserve">read_grid_file</w:t>
      </w:r>
    </w:p>
    <w:p>
      <w:pPr>
        <w:numPr>
          <w:ilvl w:val="0"/>
          <w:numId w:val="1179"/>
        </w:numPr>
        <w:pStyle w:val="Compact"/>
      </w:pPr>
      <w:r>
        <w:rPr>
          <w:bCs/>
          <w:b/>
        </w:rPr>
        <w:t xml:space="preserve">mmacos:</w:t>
      </w:r>
      <w:r>
        <w:t xml:space="preserve"> </w:t>
      </w:r>
      <w:r>
        <w:rPr>
          <w:rStyle w:val="VerbatimChar"/>
        </w:rPr>
        <w:t xml:space="preserve">M = macos.read_grid_file(path)</w:t>
      </w:r>
    </w:p>
    <w:p>
      <w:pPr>
        <w:numPr>
          <w:ilvl w:val="0"/>
          <w:numId w:val="1179"/>
        </w:numPr>
        <w:pStyle w:val="Compact"/>
      </w:pPr>
      <w:r>
        <w:rPr>
          <w:bCs/>
          <w:b/>
        </w:rPr>
        <w:t xml:space="preserve">pymacos:</w:t>
      </w:r>
      <w:r>
        <w:t xml:space="preserve"> </w:t>
      </w:r>
      <w:r>
        <w:rPr>
          <w:iCs/>
          <w:i/>
        </w:rPr>
        <w:t xml:space="preserve">not available</w:t>
      </w:r>
    </w:p>
    <w:p>
      <w:pPr>
        <w:pStyle w:val="FirstParagraph"/>
      </w:pPr>
      <w:r>
        <w:t xml:space="preserve">Read a MACOS GridFile (ASCII) into GridMat orientation. M = macos.read_grid_file(PATH) reads an N x N grid-data file the SAME way the engine’s GridInit (surfsub.F) does – text line j fills GridMat COLUMN j – and returns M in the engine’s GridMat(i,j) convention (first index = +x, second index = +y). It is the exact inverse of macos.write_grid_file, and pairs with macos.elt_grid_add:</w:t>
      </w:r>
    </w:p>
    <w:bookmarkEnd w:id="360"/>
    <w:bookmarkStart w:id="361" w:name="ref_rays"/>
    <w:p>
      <w:pPr>
        <w:pStyle w:val="Heading4"/>
      </w:pPr>
      <w:r>
        <w:t xml:space="preserve">ref_rays</w:t>
      </w:r>
    </w:p>
    <w:p>
      <w:pPr>
        <w:numPr>
          <w:ilvl w:val="0"/>
          <w:numId w:val="1180"/>
        </w:numPr>
        <w:pStyle w:val="Compact"/>
      </w:pPr>
      <w:r>
        <w:rPr>
          <w:bCs/>
          <w:b/>
        </w:rPr>
        <w:t xml:space="preserve">mmacos:</w:t>
      </w:r>
      <w:r>
        <w:t xml:space="preserve"> </w:t>
      </w:r>
      <w:r>
        <w:rPr>
          <w:rStyle w:val="VerbatimChar"/>
        </w:rPr>
        <w:t xml:space="preserve">r = macos.ref_rays(kind)</w:t>
      </w:r>
    </w:p>
    <w:p>
      <w:pPr>
        <w:numPr>
          <w:ilvl w:val="0"/>
          <w:numId w:val="1180"/>
        </w:numPr>
        <w:pStyle w:val="Compact"/>
      </w:pPr>
      <w:r>
        <w:rPr>
          <w:bCs/>
          <w:b/>
        </w:rPr>
        <w:t xml:space="preserve">pymacos:</w:t>
      </w:r>
      <w:r>
        <w:t xml:space="preserve"> </w:t>
      </w:r>
      <w:r>
        <w:rPr>
          <w:rStyle w:val="VerbatimChar"/>
        </w:rPr>
        <w:t xml:space="preserve">pymacos.ref_rays(kind)</w:t>
      </w:r>
    </w:p>
    <w:p>
      <w:pPr>
        <w:numPr>
          <w:ilvl w:val="0"/>
          <w:numId w:val="1180"/>
        </w:numPr>
        <w:pStyle w:val="Compact"/>
      </w:pPr>
      <w:r>
        <w:rPr>
          <w:bCs/>
          <w:b/>
        </w:rPr>
        <w:t xml:space="preserve">engine API:</w:t>
      </w:r>
      <w:r>
        <w:t xml:space="preserve"> </w:t>
      </w:r>
      <w:r>
        <w:rPr>
          <w:rStyle w:val="VerbatimChar"/>
        </w:rPr>
        <w:t xml:space="preserve">macos_api_mod::ref_rays</w:t>
      </w:r>
    </w:p>
    <w:p>
      <w:pPr>
        <w:pStyle w:val="FirstParagraph"/>
      </w:pPr>
      <w:r>
        <w:t xml:space="preserve">Find the reference rays of the source grid – the CLI’s RRAY / PRAY. r = macos.ref_rays(</w:t>
      </w:r>
      <w:r>
        <w:t xml:space="preserve">‘</w:t>
      </w:r>
      <w:r>
        <w:t xml:space="preserve">rray</w:t>
      </w:r>
      <w:r>
        <w:t xml:space="preserve">’</w:t>
      </w:r>
      <w:r>
        <w:t xml:space="preserve">) the chief ray + the four rays nearest the aperture edge at +x, +y, -x, -y (5 slots) r = macos.ref_rays(</w:t>
      </w:r>
      <w:r>
        <w:t xml:space="preserve">‘</w:t>
      </w:r>
      <w:r>
        <w:t xml:space="preserve">pray</w:t>
      </w:r>
      <w:r>
        <w:t xml:space="preserve">’</w:t>
      </w:r>
      <w:r>
        <w:t xml:space="preserve">) the chief ray + the eight rays nearest 0.9 of the aperture at 45-degree steps from +x (9 slots) Each candidate must pass the system. Fields (slot 1 = the chief ray):</w:t>
      </w:r>
    </w:p>
    <w:bookmarkEnd w:id="361"/>
    <w:bookmarkStart w:id="362" w:name="rm_elt_csys"/>
    <w:p>
      <w:pPr>
        <w:pStyle w:val="Heading4"/>
      </w:pPr>
      <w:r>
        <w:t xml:space="preserve">rm_elt_csys</w:t>
      </w:r>
    </w:p>
    <w:p>
      <w:pPr>
        <w:numPr>
          <w:ilvl w:val="0"/>
          <w:numId w:val="1181"/>
        </w:numPr>
        <w:pStyle w:val="Compact"/>
      </w:pPr>
      <w:r>
        <w:rPr>
          <w:bCs/>
          <w:b/>
        </w:rPr>
        <w:t xml:space="preserve">mmacos:</w:t>
      </w:r>
      <w:r>
        <w:t xml:space="preserve"> </w:t>
      </w:r>
      <w:r>
        <w:rPr>
          <w:rStyle w:val="VerbatimChar"/>
        </w:rPr>
        <w:t xml:space="preserve">macos.rm_elt_csys(srfs)</w:t>
      </w:r>
    </w:p>
    <w:p>
      <w:pPr>
        <w:numPr>
          <w:ilvl w:val="0"/>
          <w:numId w:val="1181"/>
        </w:numPr>
        <w:pStyle w:val="Compact"/>
      </w:pPr>
      <w:r>
        <w:rPr>
          <w:bCs/>
          <w:b/>
        </w:rPr>
        <w:t xml:space="preserve">pymacos:</w:t>
      </w:r>
      <w:r>
        <w:t xml:space="preserve"> </w:t>
      </w:r>
      <w:r>
        <w:rPr>
          <w:iCs/>
          <w:i/>
        </w:rPr>
        <w:t xml:space="preserve">not available</w:t>
      </w:r>
    </w:p>
    <w:p>
      <w:pPr>
        <w:pStyle w:val="FirstParagraph"/>
      </w:pPr>
      <w:r>
        <w:t xml:space="preserve">Remove the element output local coordinate frame (TElt). macos.rm_elt_csys(SRFS) clears any local output coordinate system on the given elements (resets TElt to identity, nECoord=-6), so their output reverts to the global/beam frame. See also: macos.set_elt_csys, macos.get_elt_csys.</w:t>
      </w:r>
    </w:p>
    <w:bookmarkEnd w:id="362"/>
    <w:bookmarkStart w:id="363" w:name="rm_srf_from_rx"/>
    <w:p>
      <w:pPr>
        <w:pStyle w:val="Heading4"/>
      </w:pPr>
      <w:r>
        <w:t xml:space="preserve">rm_srf_from_rx</w:t>
      </w:r>
    </w:p>
    <w:p>
      <w:pPr>
        <w:numPr>
          <w:ilvl w:val="0"/>
          <w:numId w:val="1182"/>
        </w:numPr>
        <w:pStyle w:val="Compact"/>
      </w:pPr>
      <w:r>
        <w:rPr>
          <w:bCs/>
          <w:b/>
        </w:rPr>
        <w:t xml:space="preserve">pymacos:</w:t>
      </w:r>
      <w:r>
        <w:t xml:space="preserve"> </w:t>
      </w:r>
      <w:r>
        <w:rPr>
          <w:rStyle w:val="VerbatimChar"/>
        </w:rPr>
        <w:t xml:space="preserve">pymacos.rm_srf_from_rx(rx_in, srf_idx, rx_out)</w:t>
      </w:r>
    </w:p>
    <w:p>
      <w:pPr>
        <w:numPr>
          <w:ilvl w:val="0"/>
          <w:numId w:val="1182"/>
        </w:numPr>
        <w:pStyle w:val="Compact"/>
      </w:pPr>
      <w:r>
        <w:rPr>
          <w:bCs/>
          <w:b/>
        </w:rPr>
        <w:t xml:space="preserve">mmacos:</w:t>
      </w:r>
      <w:r>
        <w:t xml:space="preserve"> </w:t>
      </w:r>
      <w:r>
        <w:rPr>
          <w:iCs/>
          <w:i/>
        </w:rPr>
        <w:t xml:space="preserve">not available</w:t>
      </w:r>
    </w:p>
    <w:p>
      <w:pPr>
        <w:pStyle w:val="FirstParagraph"/>
      </w:pPr>
      <w:r>
        <w:t xml:space="preserve">Eliminate surface(s) from Rx.</w:t>
      </w:r>
    </w:p>
    <w:bookmarkEnd w:id="363"/>
    <w:bookmarkStart w:id="364" w:name="rx_modified"/>
    <w:p>
      <w:pPr>
        <w:pStyle w:val="Heading4"/>
      </w:pPr>
      <w:r>
        <w:t xml:space="preserve">rx_modified</w:t>
      </w:r>
    </w:p>
    <w:p>
      <w:pPr>
        <w:numPr>
          <w:ilvl w:val="0"/>
          <w:numId w:val="1183"/>
        </w:numPr>
        <w:pStyle w:val="Compact"/>
      </w:pPr>
      <w:r>
        <w:rPr>
          <w:bCs/>
          <w:b/>
        </w:rPr>
        <w:t xml:space="preserve">pymacos:</w:t>
      </w:r>
      <w:r>
        <w:t xml:space="preserve"> </w:t>
      </w:r>
      <w:r>
        <w:rPr>
          <w:rStyle w:val="VerbatimChar"/>
        </w:rPr>
        <w:t xml:space="preserve">pymacos.rx_modified()</w:t>
      </w:r>
    </w:p>
    <w:p>
      <w:pPr>
        <w:numPr>
          <w:ilvl w:val="0"/>
          <w:numId w:val="1183"/>
        </w:numPr>
        <w:pStyle w:val="Compact"/>
      </w:pPr>
      <w:r>
        <w:rPr>
          <w:bCs/>
          <w:b/>
        </w:rPr>
        <w:t xml:space="preserve">mmacos:</w:t>
      </w:r>
      <w:r>
        <w:t xml:space="preserve"> </w:t>
      </w:r>
      <w:r>
        <w:rPr>
          <w:iCs/>
          <w:i/>
        </w:rPr>
        <w:t xml:space="preserve">not available</w:t>
      </w:r>
    </w:p>
    <w:p>
      <w:pPr>
        <w:pStyle w:val="FirstParagraph"/>
      </w:pPr>
      <w:r>
        <w:t xml:space="preserve">Reset ray-tracing state</w:t>
      </w:r>
    </w:p>
    <w:bookmarkEnd w:id="364"/>
    <w:bookmarkStart w:id="365" w:name="scale_elt_grid"/>
    <w:p>
      <w:pPr>
        <w:pStyle w:val="Heading4"/>
      </w:pPr>
      <w:r>
        <w:t xml:space="preserve">scale_elt_grid</w:t>
      </w:r>
    </w:p>
    <w:p>
      <w:pPr>
        <w:numPr>
          <w:ilvl w:val="0"/>
          <w:numId w:val="1184"/>
        </w:numPr>
        <w:pStyle w:val="Compact"/>
      </w:pPr>
      <w:r>
        <w:rPr>
          <w:bCs/>
          <w:b/>
        </w:rPr>
        <w:t xml:space="preserve">mmacos:</w:t>
      </w:r>
      <w:r>
        <w:t xml:space="preserve"> </w:t>
      </w:r>
      <w:r>
        <w:rPr>
          <w:rStyle w:val="VerbatimChar"/>
        </w:rPr>
        <w:t xml:space="preserve">macos.scale_elt_grid(srf, factor)</w:t>
      </w:r>
    </w:p>
    <w:p>
      <w:pPr>
        <w:numPr>
          <w:ilvl w:val="0"/>
          <w:numId w:val="1184"/>
        </w:numPr>
        <w:pStyle w:val="Compact"/>
      </w:pPr>
      <w:r>
        <w:rPr>
          <w:bCs/>
          <w:b/>
        </w:rPr>
        <w:t xml:space="preserve">pymacos:</w:t>
      </w:r>
      <w:r>
        <w:t xml:space="preserve"> </w:t>
      </w:r>
      <w:r>
        <w:rPr>
          <w:iCs/>
          <w:i/>
        </w:rPr>
        <w:t xml:space="preserve">not available</w:t>
      </w:r>
    </w:p>
    <w:p>
      <w:pPr>
        <w:pStyle w:val="FirstParagraph"/>
      </w:pPr>
      <w:r>
        <w:t xml:space="preserve">Scale the grid-data figure at element SRF in place. macos.scale_elt_grid(SRF, FACTOR) multiplies every grid node value by the scalar FACTOR and invalidates the cached trace. Errors if SRF is not a grid surface. See also: macos.get_elt_grid, macos.set_elt_grid.</w:t>
      </w:r>
    </w:p>
    <w:bookmarkEnd w:id="365"/>
    <w:bookmarkStart w:id="366" w:name="segray"/>
    <w:p>
      <w:pPr>
        <w:pStyle w:val="Heading4"/>
      </w:pPr>
      <w:r>
        <w:t xml:space="preserve">segray</w:t>
      </w:r>
    </w:p>
    <w:p>
      <w:pPr>
        <w:numPr>
          <w:ilvl w:val="0"/>
          <w:numId w:val="1185"/>
        </w:numPr>
        <w:pStyle w:val="Compact"/>
      </w:pPr>
      <w:r>
        <w:rPr>
          <w:bCs/>
          <w:b/>
        </w:rPr>
        <w:t xml:space="preserve">mmacos:</w:t>
      </w:r>
      <w:r>
        <w:t xml:space="preserve"> </w:t>
      </w:r>
      <w:r>
        <w:rPr>
          <w:rStyle w:val="VerbatimChar"/>
        </w:rPr>
        <w:t xml:space="preserve">r = macos.segray(iSeg)</w:t>
      </w:r>
    </w:p>
    <w:p>
      <w:pPr>
        <w:numPr>
          <w:ilvl w:val="0"/>
          <w:numId w:val="1185"/>
        </w:numPr>
        <w:pStyle w:val="Compact"/>
      </w:pPr>
      <w:r>
        <w:rPr>
          <w:bCs/>
          <w:b/>
        </w:rPr>
        <w:t xml:space="preserve">pymacos:</w:t>
      </w:r>
      <w:r>
        <w:t xml:space="preserve"> </w:t>
      </w:r>
      <w:r>
        <w:rPr>
          <w:rStyle w:val="VerbatimChar"/>
        </w:rPr>
        <w:t xml:space="preserve">pymacos.segray(i_seg)</w:t>
      </w:r>
    </w:p>
    <w:p>
      <w:pPr>
        <w:pStyle w:val="FirstParagraph"/>
      </w:pPr>
      <w:r>
        <w:t xml:space="preserve">Trace the ray through Segment element iSeg’s centre – the CLI’s SEGRAYTRACE. r = macos.segray(iSeg) iSeg = the ELEMENT number of a Segment element The ray passes through the segment’s reference point (RptElt, the design centre; a perturbation does not move it): parallel to the chief ray for a collimated source, aimed from the chief ray’s start for a point source. It is forced onto segment iSeg and traced to the last element (or the deck’s</w:t>
      </w:r>
    </w:p>
    <w:bookmarkEnd w:id="366"/>
    <w:bookmarkStart w:id="367" w:name="setactivepointsrc"/>
    <w:p>
      <w:pPr>
        <w:pStyle w:val="Heading4"/>
      </w:pPr>
      <w:r>
        <w:t xml:space="preserve">setActivePointSrc</w:t>
      </w:r>
    </w:p>
    <w:p>
      <w:pPr>
        <w:numPr>
          <w:ilvl w:val="0"/>
          <w:numId w:val="1186"/>
        </w:numPr>
        <w:pStyle w:val="Compact"/>
      </w:pPr>
      <w:r>
        <w:rPr>
          <w:bCs/>
          <w:b/>
        </w:rPr>
        <w:t xml:space="preserve">pymacos:</w:t>
      </w:r>
      <w:r>
        <w:t xml:space="preserve"> </w:t>
      </w:r>
      <w:r>
        <w:rPr>
          <w:rStyle w:val="VerbatimChar"/>
        </w:rPr>
        <w:t xml:space="preserve">pymacos.getActivePointSrc()</w:t>
      </w:r>
    </w:p>
    <w:p>
      <w:pPr>
        <w:numPr>
          <w:ilvl w:val="0"/>
          <w:numId w:val="1186"/>
        </w:numPr>
        <w:pStyle w:val="Compact"/>
      </w:pPr>
      <w:r>
        <w:rPr>
          <w:bCs/>
          <w:b/>
        </w:rPr>
        <w:t xml:space="preserve">mmacos:</w:t>
      </w:r>
      <w:r>
        <w:t xml:space="preserve"> </w:t>
      </w:r>
      <w:r>
        <w:rPr>
          <w:iCs/>
          <w:i/>
        </w:rPr>
        <w:t xml:space="preserve">not available</w:t>
      </w:r>
    </w:p>
    <w:p>
      <w:pPr>
        <w:pStyle w:val="FirstParagraph"/>
      </w:pPr>
      <w:r>
        <w:rPr>
          <w:iCs/>
          <w:i/>
        </w:rPr>
        <w:t xml:space="preserve">TODO: expand — dialog details, behavior notes, related commands.</w:t>
      </w:r>
    </w:p>
    <w:bookmarkEnd w:id="367"/>
    <w:bookmarkStart w:id="368" w:name="seteltsrfffzern"/>
    <w:p>
      <w:pPr>
        <w:pStyle w:val="Heading4"/>
      </w:pPr>
      <w:r>
        <w:t xml:space="preserve">setEltSrfFFZern</w:t>
      </w:r>
    </w:p>
    <w:p>
      <w:pPr>
        <w:numPr>
          <w:ilvl w:val="0"/>
          <w:numId w:val="1187"/>
        </w:numPr>
        <w:pStyle w:val="Compact"/>
      </w:pPr>
      <w:r>
        <w:rPr>
          <w:bCs/>
          <w:b/>
        </w:rPr>
        <w:t xml:space="preserve">pymacos:</w:t>
      </w:r>
      <w:r>
        <w:t xml:space="preserve"> </w:t>
      </w:r>
      <w:r>
        <w:rPr>
          <w:rStyle w:val="VerbatimChar"/>
        </w:rPr>
        <w:t xml:space="preserve">pymacos.getEltSrfFFZern(iElt, zernMode)</w:t>
      </w:r>
    </w:p>
    <w:p>
      <w:pPr>
        <w:numPr>
          <w:ilvl w:val="0"/>
          <w:numId w:val="1187"/>
        </w:numPr>
        <w:pStyle w:val="Compact"/>
      </w:pPr>
      <w:r>
        <w:rPr>
          <w:bCs/>
          <w:b/>
        </w:rPr>
        <w:t xml:space="preserve">mmacos:</w:t>
      </w:r>
      <w:r>
        <w:t xml:space="preserve"> </w:t>
      </w:r>
      <w:r>
        <w:rPr>
          <w:iCs/>
          <w:i/>
        </w:rPr>
        <w:t xml:space="preserve">not available</w:t>
      </w:r>
    </w:p>
    <w:p>
      <w:pPr>
        <w:pStyle w:val="FirstParagraph"/>
      </w:pPr>
      <w:r>
        <w:t xml:space="preserve">Get current FFZernCoef values at the requested modes on a FreeForm element (SrfType=14).</w:t>
      </w:r>
    </w:p>
    <w:bookmarkEnd w:id="368"/>
    <w:bookmarkStart w:id="369" w:name="seteltsrfmonzern"/>
    <w:p>
      <w:pPr>
        <w:pStyle w:val="Heading4"/>
      </w:pPr>
      <w:r>
        <w:t xml:space="preserve">setEltSrfMonZern</w:t>
      </w:r>
    </w:p>
    <w:p>
      <w:pPr>
        <w:numPr>
          <w:ilvl w:val="0"/>
          <w:numId w:val="1188"/>
        </w:numPr>
        <w:pStyle w:val="Compact"/>
      </w:pPr>
      <w:r>
        <w:rPr>
          <w:bCs/>
          <w:b/>
        </w:rPr>
        <w:t xml:space="preserve">pymacos:</w:t>
      </w:r>
      <w:r>
        <w:t xml:space="preserve"> </w:t>
      </w:r>
      <w:r>
        <w:rPr>
          <w:rStyle w:val="VerbatimChar"/>
        </w:rPr>
        <w:t xml:space="preserve">pymacos.getEltSrfMonZern(iElt, zernMode)</w:t>
      </w:r>
    </w:p>
    <w:p>
      <w:pPr>
        <w:numPr>
          <w:ilvl w:val="0"/>
          <w:numId w:val="1188"/>
        </w:numPr>
        <w:pStyle w:val="Compact"/>
      </w:pPr>
      <w:r>
        <w:rPr>
          <w:bCs/>
          <w:b/>
        </w:rPr>
        <w:t xml:space="preserve">mmacos:</w:t>
      </w:r>
      <w:r>
        <w:t xml:space="preserve"> </w:t>
      </w:r>
      <w:r>
        <w:rPr>
          <w:iCs/>
          <w:i/>
        </w:rPr>
        <w:t xml:space="preserve">not available</w:t>
      </w:r>
    </w:p>
    <w:p>
      <w:pPr>
        <w:pStyle w:val="FirstParagraph"/>
      </w:pPr>
      <w:r>
        <w:t xml:space="preserve">Get current MonZernCoef values at the requested mode indices on a FreeForm element (SrfType=14).</w:t>
      </w:r>
    </w:p>
    <w:bookmarkEnd w:id="369"/>
    <w:bookmarkStart w:id="370" w:name="seteltsrfzern"/>
    <w:p>
      <w:pPr>
        <w:pStyle w:val="Heading4"/>
      </w:pPr>
      <w:r>
        <w:t xml:space="preserve">setEltSrfZern</w:t>
      </w:r>
    </w:p>
    <w:p>
      <w:pPr>
        <w:numPr>
          <w:ilvl w:val="0"/>
          <w:numId w:val="1189"/>
        </w:numPr>
        <w:pStyle w:val="Compact"/>
      </w:pPr>
      <w:r>
        <w:rPr>
          <w:bCs/>
          <w:b/>
        </w:rPr>
        <w:t xml:space="preserve">pymacos:</w:t>
      </w:r>
      <w:r>
        <w:t xml:space="preserve"> </w:t>
      </w:r>
      <w:r>
        <w:rPr>
          <w:rStyle w:val="VerbatimChar"/>
        </w:rPr>
        <w:t xml:space="preserve">pymacos.getEltSrfZern(iElt)</w:t>
      </w:r>
    </w:p>
    <w:p>
      <w:pPr>
        <w:numPr>
          <w:ilvl w:val="0"/>
          <w:numId w:val="1189"/>
        </w:numPr>
        <w:pStyle w:val="Compact"/>
      </w:pPr>
      <w:r>
        <w:rPr>
          <w:bCs/>
          <w:b/>
        </w:rPr>
        <w:t xml:space="preserve">mmacos:</w:t>
      </w:r>
      <w:r>
        <w:t xml:space="preserve"> </w:t>
      </w:r>
      <w:r>
        <w:rPr>
          <w:iCs/>
          <w:i/>
        </w:rPr>
        <w:t xml:space="preserve">not available</w:t>
      </w:r>
    </w:p>
    <w:p>
      <w:pPr>
        <w:pStyle w:val="FirstParagraph"/>
      </w:pPr>
      <w:r>
        <w:t xml:space="preserve">Retrieve Zernike Srf. settings of Zernike Srf. element(s)</w:t>
      </w:r>
    </w:p>
    <w:bookmarkEnd w:id="370"/>
    <w:bookmarkStart w:id="371" w:name="seteltsrfzerncoef"/>
    <w:p>
      <w:pPr>
        <w:pStyle w:val="Heading4"/>
      </w:pPr>
      <w:r>
        <w:t xml:space="preserve">setEltSrfZernCoef</w:t>
      </w:r>
    </w:p>
    <w:p>
      <w:pPr>
        <w:numPr>
          <w:ilvl w:val="0"/>
          <w:numId w:val="1190"/>
        </w:numPr>
        <w:pStyle w:val="Compact"/>
      </w:pPr>
      <w:r>
        <w:rPr>
          <w:bCs/>
          <w:b/>
        </w:rPr>
        <w:t xml:space="preserve">pymacos:</w:t>
      </w:r>
      <w:r>
        <w:t xml:space="preserve"> </w:t>
      </w:r>
      <w:r>
        <w:rPr>
          <w:rStyle w:val="VerbatimChar"/>
        </w:rPr>
        <w:t xml:space="preserve">pymacos.setEltSrfZernCoef(iElt, zernMode, zernCoef, reset)</w:t>
      </w:r>
    </w:p>
    <w:p>
      <w:pPr>
        <w:numPr>
          <w:ilvl w:val="0"/>
          <w:numId w:val="1190"/>
        </w:numPr>
        <w:pStyle w:val="Compact"/>
      </w:pPr>
      <w:r>
        <w:rPr>
          <w:bCs/>
          <w:b/>
        </w:rPr>
        <w:t xml:space="preserve">mmacos:</w:t>
      </w:r>
      <w:r>
        <w:t xml:space="preserve"> </w:t>
      </w:r>
      <w:r>
        <w:rPr>
          <w:iCs/>
          <w:i/>
        </w:rPr>
        <w:t xml:space="preserve">not available</w:t>
      </w:r>
    </w:p>
    <w:p>
      <w:pPr>
        <w:pStyle w:val="FirstParagraph"/>
      </w:pPr>
      <w:r>
        <w:t xml:space="preserve">Set ZernCoef values at the given modes on a Zernike (SrfType=8) or ZrnGrData (SrfType=13) element.</w:t>
      </w:r>
    </w:p>
    <w:bookmarkEnd w:id="371"/>
    <w:bookmarkStart w:id="372" w:name="srt"/>
    <w:p>
      <w:pPr>
        <w:pStyle w:val="Heading4"/>
      </w:pPr>
      <w:r>
        <w:t xml:space="preserve">srt</w:t>
      </w:r>
    </w:p>
    <w:p>
      <w:pPr>
        <w:numPr>
          <w:ilvl w:val="0"/>
          <w:numId w:val="1191"/>
        </w:numPr>
        <w:pStyle w:val="Compact"/>
      </w:pPr>
      <w:r>
        <w:rPr>
          <w:bCs/>
          <w:b/>
        </w:rPr>
        <w:t xml:space="preserve">mmacos:</w:t>
      </w:r>
      <w:r>
        <w:t xml:space="preserve"> </w:t>
      </w:r>
      <w:r>
        <w:rPr>
          <w:rStyle w:val="VerbatimChar"/>
        </w:rPr>
        <w:t xml:space="preserve">r = macos.srt(x, y, endElt)</w:t>
      </w:r>
    </w:p>
    <w:p>
      <w:pPr>
        <w:numPr>
          <w:ilvl w:val="0"/>
          <w:numId w:val="1191"/>
        </w:numPr>
        <w:pStyle w:val="Compact"/>
      </w:pPr>
      <w:r>
        <w:rPr>
          <w:bCs/>
          <w:b/>
        </w:rPr>
        <w:t xml:space="preserve">pymacos:</w:t>
      </w:r>
      <w:r>
        <w:t xml:space="preserve"> </w:t>
      </w:r>
      <w:r>
        <w:rPr>
          <w:rStyle w:val="VerbatimChar"/>
        </w:rPr>
        <w:t xml:space="preserve">pymacos.srt(x, y, end_elt)</w:t>
      </w:r>
    </w:p>
    <w:p>
      <w:pPr>
        <w:pStyle w:val="FirstParagraph"/>
      </w:pPr>
      <w:r>
        <w:t xml:space="preserve">Trace ONE ray from a normalized source-aperture point (the CLI’s SRT). r = macos.srt(x, y) trace to the last element r = macos.srt(x, y, endElt) trace through element endElt x, y: the point in the normalized source aperture, |x|, |y| &lt;= 0.5; (0, 0) is the chief ray. Fields (column k = element k, BaseUnits / global frame): r.pos 3 x nElt where the ray meets element k</w:t>
      </w:r>
    </w:p>
    <w:bookmarkEnd w:id="372"/>
    <w:bookmarkStart w:id="373" w:name="unload"/>
    <w:p>
      <w:pPr>
        <w:pStyle w:val="Heading4"/>
      </w:pPr>
      <w:r>
        <w:t xml:space="preserve">unload</w:t>
      </w:r>
    </w:p>
    <w:p>
      <w:pPr>
        <w:numPr>
          <w:ilvl w:val="0"/>
          <w:numId w:val="1192"/>
        </w:numPr>
        <w:pStyle w:val="Compact"/>
      </w:pPr>
      <w:r>
        <w:rPr>
          <w:bCs/>
          <w:b/>
        </w:rPr>
        <w:t xml:space="preserve">mmacos:</w:t>
      </w:r>
      <w:r>
        <w:t xml:space="preserve"> </w:t>
      </w:r>
      <w:r>
        <w:rPr>
          <w:rStyle w:val="VerbatimChar"/>
        </w:rPr>
        <w:t xml:space="preserve">macos.unload()</w:t>
      </w:r>
    </w:p>
    <w:p>
      <w:pPr>
        <w:numPr>
          <w:ilvl w:val="0"/>
          <w:numId w:val="1192"/>
        </w:numPr>
        <w:pStyle w:val="Compact"/>
      </w:pPr>
      <w:r>
        <w:rPr>
          <w:bCs/>
          <w:b/>
        </w:rPr>
        <w:t xml:space="preserve">pymacos:</w:t>
      </w:r>
      <w:r>
        <w:t xml:space="preserve"> </w:t>
      </w:r>
      <w:r>
        <w:rPr>
          <w:iCs/>
          <w:i/>
        </w:rPr>
        <w:t xml:space="preserve">not available</w:t>
      </w:r>
    </w:p>
    <w:p>
      <w:pPr>
        <w:pStyle w:val="FirstParagraph"/>
      </w:pPr>
      <w:r>
        <w:t xml:space="preserve">Release the engine’s memory back to its minimum footprint. macos.unload() re-initialises the engine at the smallest supported model size (128), which deallocates and rebuilds every model-sized array. Use it when a big run is finished and you want the memory back WITHOUT quitting MATLAB. The engine stays usable: call macos.init(N) (or construct a new macos.Session) and carry on.</w:t>
      </w:r>
    </w:p>
    <w:bookmarkEnd w:id="373"/>
    <w:bookmarkStart w:id="374" w:name="v2m"/>
    <w:p>
      <w:pPr>
        <w:pStyle w:val="Heading4"/>
      </w:pPr>
      <w:r>
        <w:t xml:space="preserve">v2m</w:t>
      </w:r>
    </w:p>
    <w:p>
      <w:pPr>
        <w:numPr>
          <w:ilvl w:val="0"/>
          <w:numId w:val="1193"/>
        </w:numPr>
        <w:pStyle w:val="Compact"/>
      </w:pPr>
      <w:r>
        <w:rPr>
          <w:bCs/>
          <w:b/>
        </w:rPr>
        <w:t xml:space="preserve">mmacos:</w:t>
      </w:r>
      <w:r>
        <w:t xml:space="preserve"> </w:t>
      </w:r>
      <w:r>
        <w:rPr>
          <w:rStyle w:val="VerbatimChar"/>
        </w:rPr>
        <w:t xml:space="preserve">mat = macos.v2m(vec, indx)</w:t>
      </w:r>
    </w:p>
    <w:p>
      <w:pPr>
        <w:numPr>
          <w:ilvl w:val="0"/>
          <w:numId w:val="1193"/>
        </w:numPr>
        <w:pStyle w:val="Compact"/>
      </w:pPr>
      <w:r>
        <w:rPr>
          <w:bCs/>
          <w:b/>
        </w:rPr>
        <w:t xml:space="preserve">pymacos:</w:t>
      </w:r>
      <w:r>
        <w:t xml:space="preserve"> </w:t>
      </w:r>
      <w:r>
        <w:rPr>
          <w:iCs/>
          <w:i/>
        </w:rPr>
        <w:t xml:space="preserve">not available</w:t>
      </w:r>
    </w:p>
    <w:p>
      <w:pPr>
        <w:pStyle w:val="FirstParagraph"/>
      </w:pPr>
      <w:r>
        <w:t xml:space="preserve">Reconstruct a 2D matrix from m2v’s compressed vec + indx. mat = macos.v2m(vec, indx) un-vectorises the result of macos.m2v. Sparse scatter into a full matrix of size indx.size.</w:t>
      </w:r>
    </w:p>
    <w:bookmarkEnd w:id="374"/>
    <w:bookmarkStart w:id="375" w:name="vector_diffraction"/>
    <w:p>
      <w:pPr>
        <w:pStyle w:val="Heading4"/>
      </w:pPr>
      <w:r>
        <w:t xml:space="preserve">vector_diffraction</w:t>
      </w:r>
    </w:p>
    <w:p>
      <w:pPr>
        <w:numPr>
          <w:ilvl w:val="0"/>
          <w:numId w:val="1194"/>
        </w:numPr>
        <w:pStyle w:val="Compact"/>
      </w:pPr>
      <w:r>
        <w:rPr>
          <w:bCs/>
          <w:b/>
        </w:rPr>
        <w:t xml:space="preserve">mmacos:</w:t>
      </w:r>
      <w:r>
        <w:t xml:space="preserve"> </w:t>
      </w:r>
      <w:r>
        <w:rPr>
          <w:rStyle w:val="VerbatimChar"/>
        </w:rPr>
        <w:t xml:space="preserve">macos.vector_diffraction(on)</w:t>
      </w:r>
    </w:p>
    <w:p>
      <w:pPr>
        <w:numPr>
          <w:ilvl w:val="0"/>
          <w:numId w:val="1194"/>
        </w:numPr>
        <w:pStyle w:val="Compact"/>
      </w:pPr>
      <w:r>
        <w:rPr>
          <w:bCs/>
          <w:b/>
        </w:rPr>
        <w:t xml:space="preserve">pymacos:</w:t>
      </w:r>
      <w:r>
        <w:t xml:space="preserve"> </w:t>
      </w:r>
      <w:r>
        <w:rPr>
          <w:rStyle w:val="VerbatimChar"/>
        </w:rPr>
        <w:t xml:space="preserve">pymacos.vector_diffraction(on)</w:t>
      </w:r>
    </w:p>
    <w:p>
      <w:pPr>
        <w:pStyle w:val="FirstParagraph"/>
      </w:pPr>
      <w:r>
        <w:t xml:space="preserve">Toggle vector (3-component) diffraction. macos.vector_diffraction(true) -&gt; VECTOR: propagate Ex/Ey/Ez as three independent fields. Since PLAN_POLARIZATION Phase 3a Tranche 1 this covers the WHOLE chain – every near-field, plane-to-plane, spherical, Fresnel and DFT leg, plus FFObscure and the ray-side aperture masking – not just the far-field FFT</w:t>
      </w:r>
    </w:p>
    <w:p>
      <w:pPr>
        <w:pStyle w:val="BodyText"/>
      </w:pPr>
      <w:r>
        <w:t xml:space="preserve">Requires polarization ON first; errors otherwise (the CLI</w:t>
      </w:r>
      <w:r>
        <w:t xml:space="preserve"> </w:t>
      </w:r>
      <w:r>
        <w:t xml:space="preserve">VECtor silently reverts instead). Since Phase 3a Tranche 1</w:t>
      </w:r>
      <w:r>
        <w:t xml:space="preserve"> </w:t>
      </w:r>
      <w:r>
        <w:t xml:space="preserve">every propagation leg is vectorized – far-field, near-field</w:t>
      </w:r>
      <w:r>
        <w:t xml:space="preserve"> </w:t>
      </w:r>
      <w:r>
        <w:t xml:space="preserve">sphere/plane, plane-to-plane, spatial-filter, Fresnel and the</w:t>
      </w:r>
      <w:r>
        <w:t xml:space="preserve"> </w:t>
      </w:r>
      <w:r>
        <w:t xml:space="preserve">DFT legs – along with the diffraction-grid obscuration apply</w:t>
      </w:r>
      <w:r>
        <w:t xml:space="preserve"> </w:t>
      </w:r>
      <w:r>
        <w:t xml:space="preserve">and the ray-side aperture/apodization masking, so a multi-leg</w:t>
      </w:r>
      <w:r>
        <w:t xml:space="preserve"> </w:t>
      </w:r>
      <w:r>
        <w:t xml:space="preserve">chain preserves the vector field. Intensity sums the three</w:t>
      </w:r>
      <w:r>
        <w:t xml:space="preserve"> </w:t>
      </w:r>
      <w:r>
        <w:t xml:space="preserve">components.</w:t>
      </w:r>
      <w:r>
        <w:t xml:space="preserve"> </w:t>
      </w:r>
      <w:r>
        <w:t xml:space="preserve">Two limits to know. (1) Vector mode repurposes the three</w:t>
      </w:r>
      <w:r>
        <w:t xml:space="preserve"> </w:t>
      </w:r>
      <w:r>
        <w:t xml:space="preserve">wavefront planes as Ex/Ey/Ez, so only ONE wavefront can be in</w:t>
      </w:r>
      <w:r>
        <w:t xml:space="preserve"> </w:t>
      </w:r>
      <w:r>
        <w:t xml:space="preserve">flight – not usable with multi-WF / COMPOSE. (2) Between two</w:t>
      </w:r>
      <w:r>
        <w:t xml:space="preserve"> </w:t>
      </w:r>
      <w:r>
        <w:t xml:space="preserve">physical legs the grid field is advanced by a scalar phase,</w:t>
      </w:r>
      <w:r>
        <w:t xml:space="preserve"> </w:t>
      </w:r>
      <w:r>
        <w:t xml:space="preserve">exact only when the intervening elements are non-polarizing</w:t>
      </w:r>
      <w:r>
        <w:t xml:space="preserve"> </w:t>
      </w:r>
      <w:r>
        <w:t xml:space="preserve">(Obscuring / Reference / FocalPlane – the coronagraph</w:t>
      </w:r>
      <w:r>
        <w:t xml:space="preserve"> </w:t>
      </w:r>
      <w:r>
        <w:t xml:space="preserve">pupil-&gt;FPM-&gt;Lyot-&gt;focal case). A COATED or reflecting surface</w:t>
      </w:r>
      <w:r>
        <w:t xml:space="preserve"> </w:t>
      </w:r>
      <w:r>
        <w:t xml:space="preserve">BETWEEN legs needs the per-ray running-Jones work of Tranche 2,</w:t>
      </w:r>
      <w:r>
        <w:t xml:space="preserve"> </w:t>
      </w:r>
      <w:r>
        <w:t xml:space="preserve">which is not implemented.</w:t>
      </w:r>
      <w:r>
        <w:t xml:space="preserve"> </w:t>
      </w:r>
      <w:r>
        <w:rPr>
          <w:iCs/>
          <w:i/>
        </w:rPr>
        <w:t xml:space="preserve">Related:</w:t>
      </w:r>
      <w:r>
        <w:t xml:space="preserve"> </w:t>
      </w:r>
      <w:r>
        <w:t xml:space="preserve">polarization; CLI VECtor/SCAlar.</w:t>
      </w:r>
      <w:r>
        <w:t xml:space="preserve"> </w:t>
      </w:r>
    </w:p>
    <w:bookmarkEnd w:id="375"/>
    <w:bookmarkStart w:id="376" w:name="view_rx"/>
    <w:p>
      <w:pPr>
        <w:pStyle w:val="Heading4"/>
      </w:pPr>
      <w:r>
        <w:t xml:space="preserve">view_rx</w:t>
      </w:r>
    </w:p>
    <w:p>
      <w:pPr>
        <w:numPr>
          <w:ilvl w:val="0"/>
          <w:numId w:val="1195"/>
        </w:numPr>
        <w:pStyle w:val="Compact"/>
      </w:pPr>
      <w:r>
        <w:rPr>
          <w:bCs/>
          <w:b/>
        </w:rPr>
        <w:t xml:space="preserve">mmacos:</w:t>
      </w:r>
      <w:r>
        <w:t xml:space="preserve"> </w:t>
      </w:r>
      <w:r>
        <w:rPr>
          <w:rStyle w:val="VerbatimChar"/>
        </w:rPr>
        <w:t xml:space="preserve">fig = macos.view_rx(opts)</w:t>
      </w:r>
    </w:p>
    <w:p>
      <w:pPr>
        <w:numPr>
          <w:ilvl w:val="0"/>
          <w:numId w:val="1195"/>
        </w:numPr>
        <w:pStyle w:val="Compact"/>
      </w:pPr>
      <w:r>
        <w:rPr>
          <w:bCs/>
          <w:b/>
        </w:rPr>
        <w:t xml:space="preserve">pymacos:</w:t>
      </w:r>
      <w:r>
        <w:t xml:space="preserve"> </w:t>
      </w:r>
      <w:r>
        <w:rPr>
          <w:iCs/>
          <w:i/>
        </w:rPr>
        <w:t xml:space="preserve">not available</w:t>
      </w:r>
    </w:p>
    <w:p>
      <w:pPr>
        <w:pStyle w:val="FirstParagraph"/>
      </w:pPr>
      <w:r>
        <w:t xml:space="preserve">3-D visualization of the LOADED prescription: beam, optics, and MET paths if present. Works for ANY Rx – no design-layer structs required; everything is read back from the engine (the modern equivalent of the old MACOS 3-D model visualizer): beam a sparse-but-FILLED ray bundle from the engine’s per-trace</w:t>
      </w:r>
    </w:p>
    <w:bookmarkEnd w:id="376"/>
    <w:bookmarkStart w:id="377" w:name="view_std"/>
    <w:p>
      <w:pPr>
        <w:pStyle w:val="Heading4"/>
      </w:pPr>
      <w:r>
        <w:t xml:space="preserve">view_std</w:t>
      </w:r>
    </w:p>
    <w:p>
      <w:pPr>
        <w:numPr>
          <w:ilvl w:val="0"/>
          <w:numId w:val="1196"/>
        </w:numPr>
        <w:pStyle w:val="Compact"/>
      </w:pPr>
      <w:r>
        <w:rPr>
          <w:bCs/>
          <w:b/>
        </w:rPr>
        <w:t xml:space="preserve">mmacos:</w:t>
      </w:r>
      <w:r>
        <w:t xml:space="preserve"> </w:t>
      </w:r>
      <w:r>
        <w:rPr>
          <w:rStyle w:val="VerbatimChar"/>
        </w:rPr>
        <w:t xml:space="preserve">fig = macos.view_std(opts)</w:t>
      </w:r>
    </w:p>
    <w:p>
      <w:pPr>
        <w:numPr>
          <w:ilvl w:val="0"/>
          <w:numId w:val="1196"/>
        </w:numPr>
        <w:pStyle w:val="Compact"/>
      </w:pPr>
      <w:r>
        <w:rPr>
          <w:bCs/>
          <w:b/>
        </w:rPr>
        <w:t xml:space="preserve">pymacos:</w:t>
      </w:r>
      <w:r>
        <w:t xml:space="preserve"> </w:t>
      </w:r>
      <w:r>
        <w:rPr>
          <w:iCs/>
          <w:i/>
        </w:rPr>
        <w:t xml:space="preserve">not available</w:t>
      </w:r>
    </w:p>
    <w:p>
      <w:pPr>
        <w:pStyle w:val="FirstParagraph"/>
      </w:pPr>
      <w:r>
        <w:t xml:space="preserve">Standard 3-view layout figure for the LOADED prescription. fig = macos.view_std() draws four beam-aligned panels via macos.view_rx – FRONT (POV behind the SOURCE, angled, looking at the first optic’s reflective face), BACK (POV behind the first optic), ISO (angled), SIDE (elevation) – with the optical-layout convention: the LIGHT SOURCE IS AT THE LEFT and light travels to</w:t>
      </w:r>
    </w:p>
    <w:bookmarkEnd w:id="377"/>
    <w:bookmarkStart w:id="378" w:name="waveplate"/>
    <w:p>
      <w:pPr>
        <w:pStyle w:val="Heading4"/>
      </w:pPr>
      <w:r>
        <w:t xml:space="preserve">waveplate</w:t>
      </w:r>
    </w:p>
    <w:p>
      <w:pPr>
        <w:numPr>
          <w:ilvl w:val="0"/>
          <w:numId w:val="1197"/>
        </w:numPr>
        <w:pStyle w:val="Compact"/>
      </w:pPr>
      <w:r>
        <w:rPr>
          <w:bCs/>
          <w:b/>
        </w:rPr>
        <w:t xml:space="preserve">mmacos:</w:t>
      </w:r>
      <w:r>
        <w:t xml:space="preserve"> </w:t>
      </w:r>
      <w:r>
        <w:rPr>
          <w:rStyle w:val="VerbatimChar"/>
        </w:rPr>
        <w:t xml:space="preserve">out = macos.waveplate(srf, opts)</w:t>
      </w:r>
    </w:p>
    <w:p>
      <w:pPr>
        <w:numPr>
          <w:ilvl w:val="0"/>
          <w:numId w:val="1197"/>
        </w:numPr>
        <w:pStyle w:val="Compact"/>
      </w:pPr>
      <w:r>
        <w:rPr>
          <w:bCs/>
          <w:b/>
        </w:rPr>
        <w:t xml:space="preserve">pymacos:</w:t>
      </w:r>
      <w:r>
        <w:t xml:space="preserve"> </w:t>
      </w:r>
      <w:r>
        <w:rPr>
          <w:rStyle w:val="VerbatimChar"/>
        </w:rPr>
        <w:t xml:space="preserve">pymacos.waveplate(srf, axis, retardance)</w:t>
      </w:r>
    </w:p>
    <w:p>
      <w:pPr>
        <w:pStyle w:val="FirstParagraph"/>
      </w:pPr>
      <w:r>
        <w:t xml:space="preserve">Set or query a linear retarder (waveplate) element. macos.waveplate(SRF,</w:t>
      </w:r>
      <w:r>
        <w:t xml:space="preserve"> </w:t>
      </w:r>
      <w:r>
        <w:t xml:space="preserve">‘</w:t>
      </w:r>
      <w:r>
        <w:t xml:space="preserve">axis</w:t>
      </w:r>
      <w:r>
        <w:t xml:space="preserve">’</w:t>
      </w:r>
      <w:r>
        <w:t xml:space="preserve">, A,</w:t>
      </w:r>
      <w:r>
        <w:t xml:space="preserve"> </w:t>
      </w:r>
      <w:r>
        <w:t xml:space="preserve">‘</w:t>
      </w:r>
      <w:r>
        <w:t xml:space="preserve">retardance</w:t>
      </w:r>
      <w:r>
        <w:t xml:space="preserve">’</w:t>
      </w:r>
      <w:r>
        <w:t xml:space="preserve">, R) configures the WavePlate element at SRF. A is the FAST axis as a 3-vector in GLOBAL coordinates (projected into each ray’s transverse plane by the engine). R is the retardance in WAVES at the CURRENT wavelength: 0.25 for a quarter-wave plate, 0.5 for a half-wave plate.</w:t>
      </w:r>
    </w:p>
    <w:p>
      <w:pPr>
        <w:pStyle w:val="BodyText"/>
      </w:pPr>
      <w:r>
        <w:rPr>
          <w:bCs/>
          <w:b/>
        </w:rPr>
        <w:t xml:space="preserve">Element type.</w:t>
      </w:r>
      <w:r>
        <w:t xml:space="preserve"> </w:t>
      </w:r>
      <w:r>
        <w:t xml:space="preserve">Requires</w:t>
      </w:r>
      <w:r>
        <w:t xml:space="preserve"> </w:t>
      </w:r>
      <w:r>
        <w:rPr>
          <w:rStyle w:val="VerbatimChar"/>
        </w:rPr>
        <w:t xml:space="preserve">Element= WavePlate</w:t>
      </w:r>
      <w:r>
        <w:t xml:space="preserve"> </w:t>
      </w:r>
      <w:r>
        <w:t xml:space="preserve">(EltID 18, added in</w:t>
      </w:r>
      <w:r>
        <w:t xml:space="preserve"> </w:t>
      </w:r>
      <w:r>
        <w:t xml:space="preserve">PLAN_POLARIZATION Phase 3, extending</w:t>
      </w:r>
      <w:r>
        <w:t xml:space="preserve"> </w:t>
      </w:r>
      <w:r>
        <w:rPr>
          <w:rStyle w:val="VerbatimChar"/>
        </w:rPr>
        <w:t xml:space="preserve">mEltTypes</w:t>
      </w:r>
      <w:r>
        <w:t xml:space="preserve"> </w:t>
      </w:r>
      <w:r>
        <w:t xml:space="preserve">to 18). Any other type is</w:t>
      </w:r>
      <w:r>
        <w:t xml:space="preserve"> </w:t>
      </w:r>
      <w:r>
        <w:t xml:space="preserve">refused.</w:t>
      </w:r>
    </w:p>
    <w:p>
      <w:pPr>
        <w:pStyle w:val="BodyText"/>
      </w:pPr>
      <w:r>
        <w:rPr>
          <w:bCs/>
          <w:b/>
        </w:rPr>
        <w:t xml:space="preserve">Retardance sign is derived from the engine, not chosen.</w:t>
      </w:r>
      <w:r>
        <w:t xml:space="preserve"> </w:t>
      </w:r>
      <w:r>
        <w:t xml:space="preserve">MACOS propagates</w:t>
      </w:r>
      <w:r>
        <w:t xml:space="preserve"> </w:t>
      </w:r>
      <w:r>
        <w:t xml:space="preserve">a field as</w:t>
      </w:r>
      <w:r>
        <w:t xml:space="preserve"> </w:t>
      </w:r>
      <w:r>
        <w:rPr>
          <w:rStyle w:val="VerbatimChar"/>
        </w:rPr>
        <w:t xml:space="preserve">exp(-i*2*pi*L*N/lambda)</w:t>
      </w:r>
      <w:r>
        <w:t xml:space="preserve"> </w:t>
      </w:r>
      <w:r>
        <w:t xml:space="preserve">(</w:t>
      </w:r>
      <w:r>
        <w:rPr>
          <w:rStyle w:val="VerbatimChar"/>
        </w:rPr>
        <w:t xml:space="preserve">elemsub.F:395</w:t>
      </w:r>
      <w:r>
        <w:t xml:space="preserve">), i.e.</w:t>
      </w:r>
      <w:r>
        <w:t xml:space="preserve"> </w:t>
      </w:r>
      <w:r>
        <w:rPr>
          <w:rStyle w:val="VerbatimChar"/>
        </w:rPr>
        <w:t xml:space="preserve">exp(+i*omega*t)</w:t>
      </w:r>
      <w:r>
        <w:t xml:space="preserve"> </w:t>
      </w:r>
      <w:r>
        <w:t xml:space="preserve">time dependence, so the slow axis accumulates the more</w:t>
      </w:r>
      <w:r>
        <w:t xml:space="preserve"> </w:t>
      </w:r>
      <w:r>
        <w:t xml:space="preserve">negative phase. With the declared axis as FAST, the element Jones in its own</w:t>
      </w:r>
      <w:r>
        <w:t xml:space="preserve"> </w:t>
      </w:r>
      <w:r>
        <w:t xml:space="preserve">eigenbasis is</w:t>
      </w:r>
      <w:r>
        <w:t xml:space="preserve"> </w:t>
      </w:r>
      <w:r>
        <w:rPr>
          <w:rStyle w:val="VerbatimChar"/>
        </w:rPr>
        <w:t xml:space="preserve">diag(1, exp(-i*delta))</w:t>
      </w:r>
      <w:r>
        <w:t xml:space="preserve">,</w:t>
      </w:r>
      <w:r>
        <w:t xml:space="preserve"> </w:t>
      </w:r>
      <w:r>
        <w:rPr>
          <w:rStyle w:val="VerbatimChar"/>
        </w:rPr>
        <w:t xml:space="preserve">delta = 2*pi*R</w:t>
      </w:r>
      <w:r>
        <w:t xml:space="preserve">. Pinned by</w:t>
      </w:r>
      <w:r>
        <w:t xml:space="preserve"> </w:t>
      </w:r>
      <w:r>
        <w:rPr>
          <w:rStyle w:val="VerbatimChar"/>
        </w:rPr>
        <w:t xml:space="preserve">tPolElement/test_retardance_sign_matches_engine_convention</w:t>
      </w:r>
      <w:r>
        <w:t xml:space="preserve"> </w:t>
      </w:r>
      <w:r>
        <w:t xml:space="preserve">and, more</w:t>
      </w:r>
      <w:r>
        <w:t xml:space="preserve"> </w:t>
      </w:r>
      <w:r>
        <w:t xml:space="preserve">sharply, by the SIGNED circular Stokes parameter in</w:t>
      </w:r>
      <w:r>
        <w:t xml:space="preserve"> </w:t>
      </w:r>
      <w:r>
        <w:rPr>
          <w:rStyle w:val="VerbatimChar"/>
        </w:rPr>
        <w:t xml:space="preserve">test_qwp_linear_to_circular</w:t>
      </w:r>
      <w:r>
        <w:t xml:space="preserve"> </w:t>
      </w:r>
      <w:r>
        <w:t xml:space="preserve">– a suite that only checked</w:t>
      </w:r>
      <w:r>
        <w:t xml:space="preserve"> </w:t>
      </w:r>
      <w:r>
        <w:rPr>
          <w:rStyle w:val="VerbatimChar"/>
        </w:rPr>
        <w:t xml:space="preserve">|S3|</w:t>
      </w:r>
      <w:r>
        <w:t xml:space="preserve"> </w:t>
      </w:r>
      <w:r>
        <w:t xml:space="preserve">would</w:t>
      </w:r>
      <w:r>
        <w:t xml:space="preserve"> </w:t>
      </w:r>
      <w:r>
        <w:t xml:space="preserve">accept either convention.</w:t>
      </w:r>
    </w:p>
    <w:p>
      <w:pPr>
        <w:pStyle w:val="BodyText"/>
      </w:pPr>
      <w:r>
        <w:rPr>
          <w:bCs/>
          <w:b/>
        </w:rPr>
        <w:t xml:space="preserve">Chromatic by construction.</w:t>
      </w:r>
      <w:r>
        <w:t xml:space="preserve"> </w:t>
      </w:r>
      <w:r>
        <w:t xml:space="preserve">The stored quantity is the physical</w:t>
      </w:r>
      <w:r>
        <w:t xml:space="preserve"> </w:t>
      </w:r>
      <w:r>
        <w:t xml:space="preserve">retardance</w:t>
      </w:r>
      <w:r>
        <w:t xml:space="preserve"> </w:t>
      </w:r>
      <w:r>
        <w:rPr>
          <w:rStyle w:val="VerbatimChar"/>
        </w:rPr>
        <w:t xml:space="preserve">(n_slow - n_fast)*d = R*lambda</w:t>
      </w:r>
      <w:r>
        <w:t xml:space="preserve">, so a plate set to 0.25 waves at</w:t>
      </w:r>
      <w:r>
        <w:t xml:space="preserve"> </w:t>
      </w:r>
      <w:r>
        <w:t xml:space="preserve">1 um is 0.125 waves at 2 um. This is the same treatment</w:t>
      </w:r>
      <w:r>
        <w:t xml:space="preserve"> </w:t>
      </w:r>
      <w:r>
        <w:rPr>
          <w:rStyle w:val="VerbatimChar"/>
        </w:rPr>
        <w:t xml:space="preserve">Coating=</w:t>
      </w:r>
      <w:r>
        <w:t xml:space="preserve"> </w:t>
      </w:r>
      <w:r>
        <w:t xml:space="preserve">layer</w:t>
      </w:r>
      <w:r>
        <w:t xml:space="preserve"> </w:t>
      </w:r>
      <w:r>
        <w:t xml:space="preserve">thickness already receives, and it means a query after a wavelength change</w:t>
      </w:r>
      <w:r>
        <w:t xml:space="preserve"> </w:t>
      </w:r>
      <w:r>
        <w:t xml:space="preserve">returns a different R than was set – physics, not a round-trip failure.</w:t>
      </w:r>
    </w:p>
    <w:p>
      <w:pPr>
        <w:pStyle w:val="BodyText"/>
      </w:pPr>
      <w:r>
        <w:rPr>
          <w:bCs/>
          <w:b/>
        </w:rPr>
        <w:t xml:space="preserve">Thin idealization.</w:t>
      </w:r>
      <w:r>
        <w:t xml:space="preserve"> </w:t>
      </w:r>
      <w:r>
        <w:t xml:space="preserve">No o/e walk-off, no ray splitting, no Fresnel loss at</w:t>
      </w:r>
      <w:r>
        <w:t xml:space="preserve"> </w:t>
      </w:r>
      <w:r>
        <w:t xml:space="preserve">the faces, no substrate thickness. The retardance is also independent of</w:t>
      </w:r>
      <w:r>
        <w:t xml:space="preserve"> </w:t>
      </w:r>
      <w:r>
        <w:t xml:space="preserve">incidence angle, where a real crystal plate’s is not (the field-of-view</w:t>
      </w:r>
      <w:r>
        <w:t xml:space="preserve"> </w:t>
      </w:r>
      <w:r>
        <w:t xml:space="preserve">effect behind compound and Pancharatnam designs); bounding that needs a</w:t>
      </w:r>
      <w:r>
        <w:t xml:space="preserve"> </w:t>
      </w:r>
      <w:r>
        <w:t xml:space="preserve">birefringent-plate model with o/e indices and thickness. The output is</w:t>
      </w:r>
      <w:r>
        <w:t xml:space="preserve"> </w:t>
      </w:r>
      <w:r>
        <w:t xml:space="preserve">purely transverse: any longitudinal component present at the surface is</w:t>
      </w:r>
      <w:r>
        <w:t xml:space="preserve"> </w:t>
      </w:r>
      <w:r>
        <w:t xml:space="preserve">discarded, which is what a 2x2 Jones element means (exactly zero for a</w:t>
      </w:r>
      <w:r>
        <w:t xml:space="preserve"> </w:t>
      </w:r>
      <w:r>
        <w:t xml:space="preserve">collimated normal-incidence beam, O(NA) otherwise). The element is also the</w:t>
      </w:r>
      <w:r>
        <w:t xml:space="preserve"> </w:t>
      </w:r>
      <w:r>
        <w:t xml:space="preserve">primitive for bounding stress birefringence in a transmissive optic.</w:t>
      </w:r>
    </w:p>
    <w:p>
      <w:pPr>
        <w:pStyle w:val="BodyText"/>
      </w:pPr>
      <w:r>
        <w:rPr>
          <w:bCs/>
          <w:b/>
        </w:rPr>
        <w:t xml:space="preserve">Off normal, the declared axis is the material axis.</w:t>
      </w:r>
      <w:r>
        <w:t xml:space="preserve"> </w:t>
      </w:r>
      <w:r>
        <w:t xml:space="preserve">The crystal fast</w:t>
      </w:r>
      <w:r>
        <w:t xml:space="preserve"> </w:t>
      </w:r>
      <w:r>
        <w:t xml:space="preserve">axis is the direction fixed in the substance of the plate, so it is what</w:t>
      </w:r>
      <w:r>
        <w:t xml:space="preserve"> </w:t>
      </w:r>
      <w:r>
        <w:t xml:space="preserve">the engine projects into the ray’s transverse plane – the material-axis</w:t>
      </w:r>
      <w:r>
        <w:t xml:space="preserve"> </w:t>
      </w:r>
      <w:r>
        <w:t xml:space="preserve">rule, which for a waveplate is just the declared axis.</w:t>
      </w:r>
      <w:r>
        <w:t xml:space="preserve"> </w:t>
      </w:r>
      <w:r>
        <w:rPr>
          <w:rStyle w:val="VerbatimChar"/>
        </w:rPr>
        <w:t xml:space="preserve">macos.polarizer</w:t>
      </w:r>
      <w:r>
        <w:t xml:space="preserve"> </w:t>
      </w:r>
      <w:r>
        <w:t xml:space="preserve">projects a</w:t>
      </w:r>
      <w:r>
        <w:t xml:space="preserve"> </w:t>
      </w:r>
      <w:r>
        <w:rPr>
          <w:iCs/>
          <w:i/>
        </w:rPr>
        <w:t xml:space="preserve">different</w:t>
      </w:r>
      <w:r>
        <w:t xml:space="preserve"> </w:t>
      </w:r>
      <w:r>
        <w:t xml:space="preserve">vector from the same keyword (its material axis is</w:t>
      </w:r>
      <w:r>
        <w:t xml:space="preserve"> </w:t>
      </w:r>
      <w:r>
        <w:t xml:space="preserve">the absorbing direction), so the two elements are not interchangeable off</w:t>
      </w:r>
      <w:r>
        <w:t xml:space="preserve"> </w:t>
      </w:r>
      <w:r>
        <w:t xml:space="preserve">normal.</w:t>
      </w:r>
    </w:p>
    <w:p>
      <w:pPr>
        <w:pStyle w:val="BodyText"/>
      </w:pPr>
      <w:r>
        <w:rPr>
          <w:bCs/>
          <w:b/>
        </w:rPr>
        <w:t xml:space="preserve">Unitary.</w:t>
      </w:r>
      <w:r>
        <w:t xml:space="preserve"> </w:t>
      </w:r>
      <w:r>
        <w:t xml:space="preserve">Gated for linear and circular input states, both against the</w:t>
      </w:r>
      <w:r>
        <w:t xml:space="preserve"> </w:t>
      </w:r>
      <w:r>
        <w:t xml:space="preserve">field power and against</w:t>
      </w:r>
      <w:r>
        <w:t xml:space="preserve"> </w:t>
      </w:r>
      <w:r>
        <w:rPr>
          <w:rStyle w:val="VerbatimChar"/>
        </w:rPr>
        <w:t xml:space="preserve">J'*J == I</w:t>
      </w:r>
      <w:r>
        <w:t xml:space="preserve"> </w:t>
      </w:r>
      <w:r>
        <w:t xml:space="preserve">from</w:t>
      </w:r>
      <w:r>
        <w:t xml:space="preserve"> </w:t>
      </w:r>
      <w:r>
        <w:rPr>
          <w:rStyle w:val="VerbatimChar"/>
        </w:rPr>
        <w:t xml:space="preserve">elt_jones</w:t>
      </w:r>
      <w:r>
        <w:t xml:space="preserve">, with the (non-unitary)</w:t>
      </w:r>
      <w:r>
        <w:t xml:space="preserve"> </w:t>
      </w:r>
      <w:r>
        <w:t xml:space="preserve">polarizer as the non-vacuity companion.</w:t>
      </w:r>
      <w:r>
        <w:t xml:space="preserve"> </w:t>
      </w:r>
    </w:p>
    <w:bookmarkEnd w:id="378"/>
    <w:bookmarkStart w:id="379" w:name="xp"/>
    <w:p>
      <w:pPr>
        <w:pStyle w:val="Heading4"/>
      </w:pPr>
      <w:r>
        <w:t xml:space="preserve">xp</w:t>
      </w:r>
    </w:p>
    <w:p>
      <w:pPr>
        <w:numPr>
          <w:ilvl w:val="0"/>
          <w:numId w:val="1198"/>
        </w:numPr>
        <w:pStyle w:val="Compact"/>
      </w:pPr>
      <w:r>
        <w:rPr>
          <w:bCs/>
          <w:b/>
        </w:rPr>
        <w:t xml:space="preserve">mmacos:</w:t>
      </w:r>
      <w:r>
        <w:t xml:space="preserve"> </w:t>
      </w:r>
      <w:r>
        <w:rPr>
          <w:rStyle w:val="VerbatimChar"/>
        </w:rPr>
        <w:t xml:space="preserve">s = macos.get_xp()</w:t>
      </w:r>
    </w:p>
    <w:p>
      <w:pPr>
        <w:numPr>
          <w:ilvl w:val="0"/>
          <w:numId w:val="1198"/>
        </w:numPr>
        <w:pStyle w:val="Compact"/>
      </w:pPr>
      <w:r>
        <w:rPr>
          <w:bCs/>
          <w:b/>
        </w:rPr>
        <w:t xml:space="preserve">mmacos:</w:t>
      </w:r>
      <w:r>
        <w:t xml:space="preserve"> </w:t>
      </w:r>
      <w:r>
        <w:rPr>
          <w:rStyle w:val="VerbatimChar"/>
        </w:rPr>
        <w:t xml:space="preserve">macos.set_xp(vpt, psi, rad)</w:t>
      </w:r>
    </w:p>
    <w:p>
      <w:pPr>
        <w:numPr>
          <w:ilvl w:val="0"/>
          <w:numId w:val="1198"/>
        </w:numPr>
        <w:pStyle w:val="Compact"/>
      </w:pPr>
      <w:r>
        <w:rPr>
          <w:bCs/>
          <w:b/>
        </w:rPr>
        <w:t xml:space="preserve">pymacos:</w:t>
      </w:r>
      <w:r>
        <w:t xml:space="preserve"> </w:t>
      </w:r>
      <w:r>
        <w:rPr>
          <w:rStyle w:val="VerbatimChar"/>
        </w:rPr>
        <w:t xml:space="preserve">pymacos.xp(vpt, psi, ref_rad)</w:t>
      </w:r>
    </w:p>
    <w:p>
      <w:pPr>
        <w:pStyle w:val="FirstParagraph"/>
      </w:pPr>
      <w:r>
        <w:t xml:space="preserve">Exit-pupil geometry (at element nElt-1). s = macos.get_xp() returns a struct: .vpt 3×1 pupil vertex (BaseUnits, global frame) .psi 3×1 pupil-surface normal (global) .rad reference-sphere radius (BaseUnits)</w:t>
      </w:r>
    </w:p>
    <w:bookmarkEnd w:id="379"/>
    <w:bookmarkEnd w:id="380"/>
    <w:bookmarkEnd w:id="381"/>
    <w:bookmarkStart w:id="382" w:name="X7bf2838ee04a917beb0c8a75a268d331f030541"/>
    <w:p>
      <w:pPr>
        <w:pStyle w:val="Heading2"/>
      </w:pPr>
      <w:r>
        <w:t xml:space="preserve">Session and user options: one default each</w:t>
      </w:r>
    </w:p>
    <w:p>
      <w:pPr>
        <w:pStyle w:val="FirstParagraph"/>
      </w:pPr>
      <w:r>
        <w:t xml:space="preserve">Every session or user option the bindings expose has ONE default, held by the engine (set at allocation when it is engine state); the CLI, mmacos and pymacos inherit it.</w:t>
      </w:r>
      <w:r>
        <w:t xml:space="preserve"> </w:t>
      </w:r>
      <w:r>
        <w:rPr>
          <w:bCs/>
          <w:b/>
        </w:rPr>
        <w:t xml:space="preserve">A veneer never carries a default an api getter can supply</w:t>
      </w:r>
      <w:r>
        <w:t xml:space="preserve"> </w:t>
      </w:r>
      <w:r>
        <w:t xml:space="preserve">(Dave 2026-10-10).</w:t>
      </w:r>
      <w:r>
        <w:t xml:space="preserve"> </w:t>
      </w:r>
      <w:r>
        <w:rPr>
          <w:iCs/>
          <w:i/>
        </w:rPr>
        <w:t xml:space="preserve">Status</w:t>
      </w:r>
      <w:r>
        <w:t xml:space="preserve">:</w:t>
      </w:r>
      <w:r>
        <w:t xml:space="preserve"> </w:t>
      </w:r>
      <w:r>
        <w:rPr>
          <w:bCs/>
          <w:b/>
        </w:rPr>
        <w:t xml:space="preserve">inherits</w:t>
      </w:r>
      <w:r>
        <w:t xml:space="preserve"> </w:t>
      </w:r>
      <w:r>
        <w:t xml:space="preserve">– the veneer reads the engine;</w:t>
      </w:r>
      <w:r>
        <w:t xml:space="preserve"> </w:t>
      </w:r>
      <w:r>
        <w:rPr>
          <w:bCs/>
          <w:b/>
        </w:rPr>
        <w:t xml:space="preserve">agrees</w:t>
      </w:r>
      <w:r>
        <w:t xml:space="preserve"> </w:t>
      </w:r>
      <w:r>
        <w:t xml:space="preserve">– the veneer restates the engine’s value and the api has no getter to inherit from;</w:t>
      </w:r>
      <w:r>
        <w:t xml:space="preserve"> </w:t>
      </w:r>
      <w:r>
        <w:rPr>
          <w:bCs/>
          <w:b/>
        </w:rPr>
        <w:t xml:space="preserve">fixed</w:t>
      </w:r>
      <w:r>
        <w:t xml:space="preserve"> </w:t>
      </w:r>
      <w:r>
        <w:t xml:space="preserve">– a restatement removed 2026-10-16 (A.6);</w:t>
      </w:r>
      <w:r>
        <w:t xml:space="preserve"> </w:t>
      </w:r>
      <w:r>
        <w:rPr>
          <w:bCs/>
          <w:b/>
        </w:rPr>
        <w:t xml:space="preserve">Dave</w:t>
      </w:r>
      <w:r>
        <w:t xml:space="preserve"> </w:t>
      </w:r>
      <w:r>
        <w:t xml:space="preserve">– a judgment call, routed with the measurement. Gates: mmacos</w:t>
      </w:r>
      <w:r>
        <w:t xml:space="preserve"> </w:t>
      </w:r>
      <w:r>
        <w:rPr>
          <w:rStyle w:val="VerbatimChar"/>
        </w:rPr>
        <w:t xml:space="preserve">tDefaults</w:t>
      </w:r>
      <w:r>
        <w:t xml:space="preserve">, pymacos</w:t>
      </w:r>
      <w:r>
        <w:t xml:space="preserve"> </w:t>
      </w:r>
      <w:r>
        <w:rPr>
          <w:rStyle w:val="VerbatimChar"/>
        </w:rPr>
        <w:t xml:space="preserve">tests/test_defaults.py</w:t>
      </w:r>
      <w:r>
        <w:t xml:space="preserve"> </w:t>
      </w:r>
      <w:r>
        <w:t xml:space="preserve">(same decks, same numbers).</w:t>
      </w:r>
    </w:p>
    <w:tbl>
      <w:tblPr>
        <w:tblStyle w:val="Table"/>
        <w:tblW w:type="pct" w:w="5000"/>
        <w:tblLook w:firstRow="1" w:lastRow="0" w:firstColumn="0" w:lastColumn="0" w:noHBand="0" w:noVBand="0" w:val="0020"/>
        <w:jc w:val="start"/>
      </w:tblPr>
      <w:tblGrid>
        <w:gridCol w:w="990"/>
        <w:gridCol w:w="990"/>
        <w:gridCol w:w="990"/>
        <w:gridCol w:w="990"/>
        <w:gridCol w:w="990"/>
        <w:gridCol w:w="990"/>
        <w:gridCol w:w="990"/>
        <w:gridCol w:w="990"/>
      </w:tblGrid>
      <w:tr>
        <w:trPr>
          <w:tblHeader w:val="true"/>
        </w:trPr>
        <w:tc>
          <w:tcPr/>
          <w:p>
            <w:pPr>
              <w:pStyle w:val="Compact"/>
              <w:jc w:val="left"/>
            </w:pPr>
            <w:r>
              <w:t xml:space="preserve">Option</w:t>
            </w:r>
          </w:p>
        </w:tc>
        <w:tc>
          <w:tcPr/>
          <w:p>
            <w:pPr>
              <w:pStyle w:val="Compact"/>
              <w:jc w:val="left"/>
            </w:pPr>
            <w:r>
              <w:t xml:space="preserve">Engine default</w:t>
            </w:r>
          </w:p>
        </w:tc>
        <w:tc>
          <w:tcPr/>
          <w:p>
            <w:pPr>
              <w:pStyle w:val="Compact"/>
              <w:jc w:val="left"/>
            </w:pPr>
            <w:r>
              <w:t xml:space="preserve">api get / set</w:t>
            </w:r>
          </w:p>
        </w:tc>
        <w:tc>
          <w:tcPr/>
          <w:p>
            <w:pPr>
              <w:pStyle w:val="Compact"/>
              <w:jc w:val="left"/>
            </w:pPr>
            <w:r>
              <w:t xml:space="preserve">CLI</w:t>
            </w:r>
          </w:p>
        </w:tc>
        <w:tc>
          <w:tcPr/>
          <w:p>
            <w:pPr>
              <w:pStyle w:val="Compact"/>
              <w:jc w:val="left"/>
            </w:pPr>
            <w:r>
              <w:t xml:space="preserve">mmacos</w:t>
            </w:r>
          </w:p>
        </w:tc>
        <w:tc>
          <w:tcPr/>
          <w:p>
            <w:pPr>
              <w:pStyle w:val="Compact"/>
              <w:jc w:val="left"/>
            </w:pPr>
            <w:r>
              <w:t xml:space="preserve">pymacos</w:t>
            </w:r>
          </w:p>
        </w:tc>
        <w:tc>
          <w:tcPr/>
          <w:p>
            <w:pPr>
              <w:pStyle w:val="Compact"/>
              <w:jc w:val="left"/>
            </w:pPr>
            <w:r>
              <w:t xml:space="preserve">Override</w:t>
            </w:r>
          </w:p>
        </w:tc>
        <w:tc>
          <w:tcPr/>
          <w:p>
            <w:pPr>
              <w:pStyle w:val="Compact"/>
              <w:jc w:val="left"/>
            </w:pPr>
            <w:r>
              <w:t xml:space="preserve">Status</w:t>
            </w:r>
          </w:p>
        </w:tc>
      </w:tr>
      <w:tr>
        <w:tc>
          <w:tcPr/>
          <w:p>
            <w:pPr>
              <w:pStyle w:val="Compact"/>
              <w:jc w:val="left"/>
            </w:pPr>
            <w:r>
              <w:t xml:space="preserve">Session modes: POLARIZATION, VECTOR/SCALAR, CENTROID, LNEG, CIR</w:t>
            </w:r>
          </w:p>
        </w:tc>
        <w:tc>
          <w:tcPr/>
          <w:p>
            <w:pPr>
              <w:pStyle w:val="Compact"/>
              <w:jc w:val="left"/>
            </w:pPr>
            <w:r>
              <w:rPr>
                <w:rStyle w:val="VerbatimChar"/>
              </w:rPr>
              <w:t xml:space="preserve">.FALSE.</w:t>
            </w:r>
            <w:r>
              <w:t xml:space="preserve"> </w:t>
            </w:r>
            <w:r>
              <w:t xml:space="preserve">(</w:t>
            </w:r>
            <w:r>
              <w:rPr>
                <w:rStyle w:val="VerbatimChar"/>
              </w:rPr>
              <w:t xml:space="preserve">macos_mod.F</w:t>
            </w:r>
            <w:r>
              <w:t xml:space="preserve">): ifPol/ifVecDif3/ifCentroid/ifPGColor .FALSE., ifLNegOK .TRUE., at allocation (macos_mod_init); survive LOAD</w:t>
            </w:r>
          </w:p>
        </w:tc>
        <w:tc>
          <w:tcPr/>
          <w:p>
            <w:pPr>
              <w:pStyle w:val="Compact"/>
              <w:jc w:val="left"/>
            </w:pPr>
            <w:r>
              <w:rPr>
                <w:rStyle w:val="VerbatimChar"/>
              </w:rPr>
              <w:t xml:space="preserve">modes_get</w:t>
            </w:r>
            <w:r>
              <w:t xml:space="preserve"> </w:t>
            </w:r>
            <w:r>
              <w:t xml:space="preserve">/</w:t>
            </w:r>
            <w:r>
              <w:t xml:space="preserve"> </w:t>
            </w:r>
            <w:r>
              <w:rPr>
                <w:rStyle w:val="VerbatimChar"/>
              </w:rPr>
              <w:t xml:space="preserve">pol_set</w:t>
            </w:r>
            <w:r>
              <w:t xml:space="preserve">,</w:t>
            </w:r>
            <w:r>
              <w:t xml:space="preserve"> </w:t>
            </w:r>
            <w:r>
              <w:rPr>
                <w:rStyle w:val="VerbatimChar"/>
              </w:rPr>
              <w:t xml:space="preserve">vecdif_set</w:t>
            </w:r>
          </w:p>
        </w:tc>
        <w:tc>
          <w:tcPr/>
          <w:p>
            <w:pPr>
              <w:pStyle w:val="Compact"/>
              <w:jc w:val="left"/>
            </w:pPr>
            <w:r>
              <w:t xml:space="preserve">POLARIZATION, VECTOR/SCALAR, CENTROID/CHIEFRAY, LNEG/NOLNEG, CIR/GIR; LOAD names the non-default ones</w:t>
            </w:r>
          </w:p>
        </w:tc>
        <w:tc>
          <w:tcPr/>
          <w:p>
            <w:pPr>
              <w:pStyle w:val="Compact"/>
              <w:jc w:val="left"/>
            </w:pPr>
            <w:r>
              <w:rPr>
                <w:rStyle w:val="VerbatimChar"/>
              </w:rPr>
              <w:t xml:space="preserve">macos.modes()</w:t>
            </w:r>
            <w:r>
              <w:t xml:space="preserve">;</w:t>
            </w:r>
            <w:r>
              <w:t xml:space="preserve"> </w:t>
            </w:r>
            <w:r>
              <w:rPr>
                <w:rStyle w:val="VerbatimChar"/>
              </w:rPr>
              <w:t xml:space="preserve">load_rx</w:t>
            </w:r>
            <w:r>
              <w:t xml:space="preserve"> </w:t>
            </w:r>
            <w:r>
              <w:t xml:space="preserve">warns</w:t>
            </w:r>
            <w:r>
              <w:t xml:space="preserve"> </w:t>
            </w:r>
            <w:r>
              <w:rPr>
                <w:rStyle w:val="VerbatimChar"/>
              </w:rPr>
              <w:t xml:space="preserve">mmacos:modesInForce</w:t>
            </w:r>
          </w:p>
        </w:tc>
        <w:tc>
          <w:tcPr/>
          <w:p>
            <w:pPr>
              <w:pStyle w:val="Compact"/>
              <w:jc w:val="left"/>
            </w:pPr>
            <w:r>
              <w:rPr>
                <w:rStyle w:val="VerbatimChar"/>
              </w:rPr>
              <w:t xml:space="preserve">modes()</w:t>
            </w:r>
            <w:r>
              <w:t xml:space="preserve">;</w:t>
            </w:r>
            <w:r>
              <w:t xml:space="preserve"> </w:t>
            </w:r>
            <w:r>
              <w:rPr>
                <w:rStyle w:val="VerbatimChar"/>
              </w:rPr>
              <w:t xml:space="preserve">load</w:t>
            </w:r>
            <w:r>
              <w:t xml:space="preserve"> </w:t>
            </w:r>
            <w:r>
              <w:t xml:space="preserve">warns (RuntimeWarning)</w:t>
            </w:r>
          </w:p>
        </w:tc>
        <w:tc>
          <w:tcPr/>
          <w:p>
            <w:pPr>
              <w:pStyle w:val="Compact"/>
              <w:jc w:val="left"/>
            </w:pPr>
            <w:r>
              <w:rPr>
                <w:rStyle w:val="VerbatimChar"/>
              </w:rPr>
              <w:t xml:space="preserve">polarization(...)</w:t>
            </w:r>
            <w:r>
              <w:t xml:space="preserve">; CENTROID/LNEG/CIR have no api setter (CLI only)</w:t>
            </w:r>
          </w:p>
        </w:tc>
        <w:tc>
          <w:tcPr/>
          <w:p>
            <w:pPr>
              <w:pStyle w:val="Compact"/>
              <w:jc w:val="left"/>
            </w:pPr>
            <w:r>
              <w:rPr>
                <w:bCs/>
                <w:b/>
              </w:rPr>
              <w:t xml:space="preserve">inherits</w:t>
            </w:r>
          </w:p>
        </w:tc>
      </w:tr>
      <w:tr>
        <w:tc>
          <w:tcPr/>
          <w:p>
            <w:pPr>
              <w:pStyle w:val="Compact"/>
              <w:jc w:val="left"/>
            </w:pPr>
            <w:r>
              <w:t xml:space="preserve">OPD reference (chief ray / aperture mean)</w:t>
            </w:r>
          </w:p>
        </w:tc>
        <w:tc>
          <w:tcPr/>
          <w:p>
            <w:pPr>
              <w:pStyle w:val="Compact"/>
              <w:jc w:val="left"/>
            </w:pPr>
            <w:r>
              <w:rPr>
                <w:rStyle w:val="VerbatimChar"/>
              </w:rPr>
              <w:t xml:space="preserve">.TRUE.</w:t>
            </w:r>
            <w:r>
              <w:t xml:space="preserve"> </w:t>
            </w:r>
            <w:r>
              <w:t xml:space="preserve">(</w:t>
            </w:r>
            <w:r>
              <w:rPr>
                <w:rStyle w:val="VerbatimChar"/>
              </w:rPr>
              <w:t xml:space="preserve">traceutil_mod.F</w:t>
            </w:r>
            <w:r>
              <w:t xml:space="preserve">): session LOpdRefChief (chief), at allocation; per deck</w:t>
            </w:r>
            <w:r>
              <w:t xml:space="preserve"> </w:t>
            </w:r>
            <w:r>
              <w:rPr>
                <w:rStyle w:val="VerbatimChar"/>
              </w:rPr>
              <w:t xml:space="preserve">UseChfRay4OPD= Y\|N</w:t>
            </w:r>
            <w:r>
              <w:t xml:space="preserve">; per loaded deck</w:t>
            </w:r>
            <w:r>
              <w:t xml:space="preserve"> </w:t>
            </w:r>
            <w:r>
              <w:rPr>
                <w:rStyle w:val="VerbatimChar"/>
              </w:rPr>
              <w:t xml:space="preserve">opd_ref_set</w:t>
            </w:r>
          </w:p>
        </w:tc>
        <w:tc>
          <w:tcPr/>
          <w:p>
            <w:pPr>
              <w:pStyle w:val="Compact"/>
              <w:jc w:val="left"/>
            </w:pPr>
            <w:r>
              <w:rPr>
                <w:rStyle w:val="VerbatimChar"/>
              </w:rPr>
              <w:t xml:space="preserve">opd_ref_get</w:t>
            </w:r>
            <w:r>
              <w:t xml:space="preserve"> </w:t>
            </w:r>
            <w:r>
              <w:t xml:space="preserve">/</w:t>
            </w:r>
            <w:r>
              <w:t xml:space="preserve"> </w:t>
            </w:r>
            <w:r>
              <w:rPr>
                <w:rStyle w:val="VerbatimChar"/>
              </w:rPr>
              <w:t xml:space="preserve">opd_ref_set</w:t>
            </w:r>
          </w:p>
        </w:tc>
        <w:tc>
          <w:tcPr/>
          <w:p>
            <w:pPr>
              <w:pStyle w:val="Compact"/>
              <w:jc w:val="left"/>
            </w:pPr>
            <w:r>
              <w:t xml:space="preserve">OPDREF CHIEF|MEAN (session);</w:t>
            </w:r>
            <w:r>
              <w:t xml:space="preserve"> </w:t>
            </w:r>
            <w:r>
              <w:rPr>
                <w:rStyle w:val="VerbatimChar"/>
              </w:rPr>
              <w:t xml:space="preserve">UseChfRay4OPD=</w:t>
            </w:r>
            <w:r>
              <w:t xml:space="preserve"> </w:t>
            </w:r>
            <w:r>
              <w:t xml:space="preserve">(deck)</w:t>
            </w:r>
          </w:p>
        </w:tc>
        <w:tc>
          <w:tcPr/>
          <w:p>
            <w:pPr>
              <w:pStyle w:val="Compact"/>
              <w:jc w:val="left"/>
            </w:pPr>
            <w:r>
              <w:rPr>
                <w:rStyle w:val="VerbatimChar"/>
              </w:rPr>
              <w:t xml:space="preserve">''</w:t>
            </w:r>
            <w:r>
              <w:t xml:space="preserve"> </w:t>
            </w:r>
            <w:r>
              <w:t xml:space="preserve">(</w:t>
            </w:r>
            <w:r>
              <w:rPr>
                <w:rStyle w:val="VerbatimChar"/>
              </w:rPr>
              <w:t xml:space="preserve">dw_dx.m</w:t>
            </w:r>
            <w:r>
              <w:t xml:space="preserve">):</w:t>
            </w:r>
            <w:r>
              <w:t xml:space="preserve"> </w:t>
            </w:r>
            <w:r>
              <w:rPr>
                <w:rStyle w:val="VerbatimChar"/>
              </w:rPr>
              <w:t xml:space="preserve">opd()</w:t>
            </w:r>
            <w:r>
              <w:t xml:space="preserve"> </w:t>
            </w:r>
            <w:r>
              <w:t xml:space="preserve">/</w:t>
            </w:r>
            <w:r>
              <w:t xml:space="preserve"> </w:t>
            </w:r>
            <w:r>
              <w:rPr>
                <w:rStyle w:val="VerbatimChar"/>
              </w:rPr>
              <w:t xml:space="preserve">opd_ref()</w:t>
            </w:r>
            <w:r>
              <w:t xml:space="preserve"> </w:t>
            </w:r>
            <w:r>
              <w:t xml:space="preserve">inherit; the dw_* harvests’</w:t>
            </w:r>
            <w:r>
              <w:t xml:space="preserve"> </w:t>
            </w:r>
            <w:r>
              <w:rPr>
                <w:rStyle w:val="VerbatimChar"/>
              </w:rPr>
              <w:t xml:space="preserve">opd_ref</w:t>
            </w:r>
            <w:r>
              <w:t xml:space="preserve">: the deck’s own as loaded (was</w:t>
            </w:r>
            <w:r>
              <w:t xml:space="preserve"> </w:t>
            </w:r>
            <w:r>
              <w:rPr>
                <w:rStyle w:val="VerbatimChar"/>
              </w:rPr>
              <w:t xml:space="preserve">'chief'</w:t>
            </w:r>
            <w:r>
              <w:t xml:space="preserve">, re-applied after the reload: it overrode</w:t>
            </w:r>
            <w:r>
              <w:t xml:space="preserve"> </w:t>
            </w:r>
            <w:r>
              <w:rPr>
                <w:rStyle w:val="VerbatimChar"/>
              </w:rPr>
              <w:t xml:space="preserve">UseChfRay4OPD= N</w:t>
            </w:r>
            <w:r>
              <w:t xml:space="preserve"> </w:t>
            </w:r>
            <w:r>
              <w:t xml:space="preserve">and left the session on chief)</w:t>
            </w:r>
          </w:p>
        </w:tc>
        <w:tc>
          <w:tcPr/>
          <w:p>
            <w:pPr>
              <w:pStyle w:val="Compact"/>
              <w:jc w:val="left"/>
            </w:pPr>
            <w:r>
              <w:rPr>
                <w:rStyle w:val="VerbatimChar"/>
              </w:rPr>
              <w:t xml:space="preserve">opd()</w:t>
            </w:r>
            <w:r>
              <w:t xml:space="preserve"> </w:t>
            </w:r>
            <w:r>
              <w:t xml:space="preserve">/</w:t>
            </w:r>
            <w:r>
              <w:t xml:space="preserve"> </w:t>
            </w:r>
            <w:r>
              <w:rPr>
                <w:rStyle w:val="VerbatimChar"/>
              </w:rPr>
              <w:t xml:space="preserve">opd_ref()</w:t>
            </w:r>
            <w:r>
              <w:t xml:space="preserve"> </w:t>
            </w:r>
            <w:r>
              <w:t xml:space="preserve">inherit (no harvest veneer)</w:t>
            </w:r>
          </w:p>
        </w:tc>
        <w:tc>
          <w:tcPr/>
          <w:p>
            <w:pPr>
              <w:pStyle w:val="Compact"/>
              <w:jc w:val="left"/>
            </w:pPr>
            <w:r>
              <w:rPr>
                <w:rStyle w:val="VerbatimChar"/>
              </w:rPr>
              <w:t xml:space="preserve">opd_ref('mean'\|'chief')</w:t>
            </w:r>
            <w:r>
              <w:t xml:space="preserve"> </w:t>
            </w:r>
            <w:r>
              <w:t xml:space="preserve">for the loaded deck; a harvest’s</w:t>
            </w:r>
            <w:r>
              <w:t xml:space="preserve"> </w:t>
            </w:r>
            <w:r>
              <w:rPr>
                <w:rStyle w:val="VerbatimChar"/>
              </w:rPr>
              <w:t xml:space="preserve">opd_ref</w:t>
            </w:r>
          </w:p>
        </w:tc>
        <w:tc>
          <w:tcPr/>
          <w:p>
            <w:pPr>
              <w:pStyle w:val="Compact"/>
              <w:jc w:val="left"/>
            </w:pPr>
            <w:r>
              <w:rPr>
                <w:bCs/>
                <w:b/>
              </w:rPr>
              <w:t xml:space="preserve">fixed</w:t>
            </w:r>
          </w:p>
        </w:tc>
      </w:tr>
      <w:tr>
        <w:tc>
          <w:tcPr/>
          <w:p>
            <w:pPr>
              <w:pStyle w:val="Compact"/>
              <w:jc w:val="left"/>
            </w:pPr>
            <w:r>
              <w:t xml:space="preserve">FEX / SXP axis (chief ray / beam centroid)</w:t>
            </w:r>
          </w:p>
        </w:tc>
        <w:tc>
          <w:tcPr/>
          <w:p>
            <w:pPr>
              <w:pStyle w:val="Compact"/>
              <w:jc w:val="left"/>
            </w:pPr>
            <w:r>
              <w:rPr>
                <w:rStyle w:val="VerbatimChar"/>
              </w:rPr>
              <w:t xml:space="preserve">.FALSE.</w:t>
            </w:r>
            <w:r>
              <w:t xml:space="preserve"> </w:t>
            </w:r>
            <w:r>
              <w:t xml:space="preserve">(</w:t>
            </w:r>
            <w:r>
              <w:rPr>
                <w:rStyle w:val="VerbatimChar"/>
              </w:rPr>
              <w:t xml:space="preserve">macos_mod.F</w:t>
            </w:r>
            <w:r>
              <w:t xml:space="preserve">): session mode ifCentroid (.FALSE. = chief), at allocation</w:t>
            </w:r>
          </w:p>
        </w:tc>
        <w:tc>
          <w:tcPr/>
          <w:p>
            <w:pPr>
              <w:pStyle w:val="Compact"/>
              <w:jc w:val="left"/>
            </w:pPr>
            <w:r>
              <w:rPr>
                <w:rStyle w:val="VerbatimChar"/>
              </w:rPr>
              <w:t xml:space="preserve">modes_get</w:t>
            </w:r>
            <w:r>
              <w:t xml:space="preserve"> </w:t>
            </w:r>
            <w:r>
              <w:t xml:space="preserve">/</w:t>
            </w:r>
            <w:r>
              <w:t xml:space="preserve"> </w:t>
            </w:r>
            <w:r>
              <w:rPr>
                <w:rStyle w:val="VerbatimChar"/>
              </w:rPr>
              <w:t xml:space="preserve">xp_fnd</w:t>
            </w:r>
            <w:r>
              <w:t xml:space="preserve">,</w:t>
            </w:r>
            <w:r>
              <w:t xml:space="preserve"> </w:t>
            </w:r>
            <w:r>
              <w:rPr>
                <w:rStyle w:val="VerbatimChar"/>
              </w:rPr>
              <w:t xml:space="preserve">sxp_fnd</w:t>
            </w:r>
          </w:p>
        </w:tc>
        <w:tc>
          <w:tcPr/>
          <w:p>
            <w:pPr>
              <w:pStyle w:val="Compact"/>
              <w:jc w:val="left"/>
            </w:pPr>
            <w:r>
              <w:t xml:space="preserve">CENTROID / CHIEFRAY, then FEX / SXP</w:t>
            </w:r>
          </w:p>
        </w:tc>
        <w:tc>
          <w:tcPr/>
          <w:p>
            <w:pPr>
              <w:pStyle w:val="Compact"/>
              <w:jc w:val="left"/>
            </w:pPr>
            <w:r>
              <w:rPr>
                <w:rStyle w:val="VerbatimChar"/>
              </w:rPr>
              <w:t xml:space="preserve">[]</w:t>
            </w:r>
            <w:r>
              <w:t xml:space="preserve"> </w:t>
            </w:r>
            <w:r>
              <w:t xml:space="preserve">(</w:t>
            </w:r>
            <w:r>
              <w:rPr>
                <w:rStyle w:val="VerbatimChar"/>
              </w:rPr>
              <w:t xml:space="preserve">fex.m</w:t>
            </w:r>
            <w:r>
              <w:t xml:space="preserve">):</w:t>
            </w:r>
            <w:r>
              <w:t xml:space="preserve"> </w:t>
            </w:r>
            <w:r>
              <w:rPr>
                <w:rStyle w:val="VerbatimChar"/>
              </w:rPr>
              <w:t xml:space="preserve">fex(mode)</w:t>
            </w:r>
            <w:r>
              <w:t xml:space="preserve">,</w:t>
            </w:r>
            <w:r>
              <w:t xml:space="preserve"> </w:t>
            </w:r>
            <w:r>
              <w:rPr>
                <w:rStyle w:val="VerbatimChar"/>
              </w:rPr>
              <w:t xml:space="preserve">sxp(mode)</w:t>
            </w:r>
            <w:r>
              <w:t xml:space="preserve">: empty = the session axis read through</w:t>
            </w:r>
            <w:r>
              <w:t xml:space="preserve"> </w:t>
            </w:r>
            <w:r>
              <w:rPr>
                <w:rStyle w:val="VerbatimChar"/>
              </w:rPr>
              <w:t xml:space="preserve">modes_get</w:t>
            </w:r>
            <w:r>
              <w:t xml:space="preserve"> </w:t>
            </w:r>
            <w:r>
              <w:t xml:space="preserve">(was a fixed 1;</w:t>
            </w:r>
            <w:r>
              <w:t xml:space="preserve"> </w:t>
            </w:r>
            <w:r>
              <w:rPr>
                <w:rStyle w:val="VerbatimChar"/>
              </w:rPr>
              <w:t xml:space="preserve">sxp</w:t>
            </w:r>
            <w:r>
              <w:t xml:space="preserve"> </w:t>
            </w:r>
            <w:r>
              <w:t xml:space="preserve">also refused 0)</w:t>
            </w:r>
          </w:p>
        </w:tc>
        <w:tc>
          <w:tcPr/>
          <w:p>
            <w:pPr>
              <w:pStyle w:val="Compact"/>
              <w:jc w:val="left"/>
            </w:pPr>
            <w:r>
              <w:rPr>
                <w:rStyle w:val="VerbatimChar"/>
              </w:rPr>
              <w:t xml:space="preserve">None</w:t>
            </w:r>
            <w:r>
              <w:t xml:space="preserve"> </w:t>
            </w:r>
            <w:r>
              <w:t xml:space="preserve">(</w:t>
            </w:r>
            <w:r>
              <w:rPr>
                <w:rStyle w:val="VerbatimChar"/>
              </w:rPr>
              <w:t xml:space="preserve">macos.py</w:t>
            </w:r>
            <w:r>
              <w:t xml:space="preserve">):</w:t>
            </w:r>
            <w:r>
              <w:t xml:space="preserve"> </w:t>
            </w:r>
            <w:r>
              <w:rPr>
                <w:rStyle w:val="VerbatimChar"/>
              </w:rPr>
              <w:t xml:space="preserve">fex(mode)</w:t>
            </w:r>
            <w:r>
              <w:t xml:space="preserve">,</w:t>
            </w:r>
            <w:r>
              <w:t xml:space="preserve"> </w:t>
            </w:r>
            <w:r>
              <w:rPr>
                <w:rStyle w:val="VerbatimChar"/>
              </w:rPr>
              <w:t xml:space="preserve">sxp(mode)</w:t>
            </w:r>
            <w:r>
              <w:t xml:space="preserve">: None = the session axis (was a fixed 1)</w:t>
            </w:r>
          </w:p>
        </w:tc>
        <w:tc>
          <w:tcPr/>
          <w:p>
            <w:pPr>
              <w:pStyle w:val="Compact"/>
              <w:jc w:val="left"/>
            </w:pPr>
            <w:r>
              <w:rPr>
                <w:rStyle w:val="VerbatimChar"/>
              </w:rPr>
              <w:t xml:space="preserve">fex(0)</w:t>
            </w:r>
            <w:r>
              <w:t xml:space="preserve"> </w:t>
            </w:r>
            <w:r>
              <w:t xml:space="preserve">/</w:t>
            </w:r>
            <w:r>
              <w:t xml:space="preserve"> </w:t>
            </w:r>
            <w:r>
              <w:rPr>
                <w:rStyle w:val="VerbatimChar"/>
              </w:rPr>
              <w:t xml:space="preserve">fex(1)</w:t>
            </w:r>
            <w:r>
              <w:t xml:space="preserve"> </w:t>
            </w:r>
            <w:r>
              <w:t xml:space="preserve">per call</w:t>
            </w:r>
          </w:p>
        </w:tc>
        <w:tc>
          <w:tcPr/>
          <w:p>
            <w:pPr>
              <w:pStyle w:val="Compact"/>
              <w:jc w:val="left"/>
            </w:pPr>
            <w:r>
              <w:rPr>
                <w:bCs/>
                <w:b/>
              </w:rPr>
              <w:t xml:space="preserve">fixed</w:t>
            </w:r>
          </w:p>
        </w:tc>
      </w:tr>
      <w:tr>
        <w:tc>
          <w:tcPr/>
          <w:p>
            <w:pPr>
              <w:pStyle w:val="Compact"/>
              <w:jc w:val="left"/>
            </w:pPr>
            <w:r>
              <w:t xml:space="preserve">SPOT centre (element vertex / chief ray)</w:t>
            </w:r>
          </w:p>
        </w:tc>
        <w:tc>
          <w:tcPr/>
          <w:p>
            <w:pPr>
              <w:pStyle w:val="Compact"/>
              <w:jc w:val="left"/>
            </w:pPr>
            <w:r>
              <w:rPr>
                <w:rStyle w:val="VerbatimChar"/>
              </w:rPr>
              <w:t xml:space="preserve">1</w:t>
            </w:r>
            <w:r>
              <w:t xml:space="preserve"> </w:t>
            </w:r>
            <w:r>
              <w:t xml:space="preserve">(</w:t>
            </w:r>
            <w:r>
              <w:rPr>
                <w:rStyle w:val="VerbatimChar"/>
              </w:rPr>
              <w:t xml:space="preserve">macos_init.inc</w:t>
            </w:r>
            <w:r>
              <w:t xml:space="preserve">): spcOption (1 = element vertex), at allocation</w:t>
            </w:r>
          </w:p>
        </w:tc>
        <w:tc>
          <w:tcPr/>
          <w:p>
            <w:pPr>
              <w:pStyle w:val="Compact"/>
              <w:jc w:val="left"/>
            </w:pPr>
            <w:r>
              <w:rPr>
                <w:rStyle w:val="VerbatimChar"/>
              </w:rPr>
              <w:t xml:space="preserve">spc_option_get</w:t>
            </w:r>
            <w:r>
              <w:t xml:space="preserve"> </w:t>
            </w:r>
            <w:r>
              <w:t xml:space="preserve">/</w:t>
            </w:r>
            <w:r>
              <w:t xml:space="preserve"> </w:t>
            </w:r>
            <w:r>
              <w:rPr>
                <w:rStyle w:val="VerbatimChar"/>
              </w:rPr>
              <w:t xml:space="preserve">spot_cmd</w:t>
            </w:r>
          </w:p>
        </w:tc>
        <w:tc>
          <w:tcPr/>
          <w:p>
            <w:pPr>
              <w:pStyle w:val="Compact"/>
              <w:jc w:val="left"/>
            </w:pPr>
            <w:r>
              <w:t xml:space="preserve">SPCENTER ELT|CHFRAY</w:t>
            </w:r>
          </w:p>
        </w:tc>
        <w:tc>
          <w:tcPr/>
          <w:p>
            <w:pPr>
              <w:pStyle w:val="Compact"/>
              <w:jc w:val="left"/>
            </w:pPr>
            <w:r>
              <w:rPr>
                <w:rStyle w:val="VerbatimChar"/>
              </w:rPr>
              <w:t xml:space="preserve">''</w:t>
            </w:r>
            <w:r>
              <w:t xml:space="preserve"> </w:t>
            </w:r>
            <w:r>
              <w:t xml:space="preserve">(</w:t>
            </w:r>
            <w:r>
              <w:rPr>
                <w:rStyle w:val="VerbatimChar"/>
              </w:rPr>
              <w:t xml:space="preserve">spot.m</w:t>
            </w:r>
            <w:r>
              <w:t xml:space="preserve">):</w:t>
            </w:r>
            <w:r>
              <w:t xml:space="preserve"> </w:t>
            </w:r>
            <w:r>
              <w:rPr>
                <w:rStyle w:val="VerbatimChar"/>
              </w:rPr>
              <w:t xml:space="preserve">spot(srf, at=)</w:t>
            </w:r>
            <w:r>
              <w:t xml:space="preserve">: empty = the session centre (</w:t>
            </w:r>
            <w:r>
              <w:rPr>
                <w:rStyle w:val="VerbatimChar"/>
              </w:rPr>
              <w:t xml:space="preserve">spc_option_get</w:t>
            </w:r>
            <w:r>
              <w:t xml:space="preserve">)</w:t>
            </w:r>
          </w:p>
        </w:tc>
        <w:tc>
          <w:tcPr/>
          <w:p>
            <w:pPr>
              <w:pStyle w:val="Compact"/>
              <w:jc w:val="left"/>
            </w:pPr>
            <w:r>
              <w:rPr>
                <w:rStyle w:val="VerbatimChar"/>
              </w:rPr>
              <w:t xml:space="preserve">None</w:t>
            </w:r>
            <w:r>
              <w:t xml:space="preserve"> </w:t>
            </w:r>
            <w:r>
              <w:t xml:space="preserve">(</w:t>
            </w:r>
            <w:r>
              <w:rPr>
                <w:rStyle w:val="VerbatimChar"/>
              </w:rPr>
              <w:t xml:space="preserve">macos.py</w:t>
            </w:r>
            <w:r>
              <w:t xml:space="preserve">):</w:t>
            </w:r>
            <w:r>
              <w:t xml:space="preserve"> </w:t>
            </w:r>
            <w:r>
              <w:rPr>
                <w:rStyle w:val="VerbatimChar"/>
              </w:rPr>
              <w:t xml:space="preserve">spot(srf, vpt_center=)</w:t>
            </w:r>
            <w:r>
              <w:t xml:space="preserve">: None = the session centre</w:t>
            </w:r>
          </w:p>
        </w:tc>
        <w:tc>
          <w:tcPr/>
          <w:p>
            <w:pPr>
              <w:pStyle w:val="Compact"/>
              <w:jc w:val="left"/>
            </w:pPr>
            <w:r>
              <w:t xml:space="preserve">per call (</w:t>
            </w:r>
            <w:r>
              <w:rPr>
                <w:rStyle w:val="VerbatimChar"/>
              </w:rPr>
              <w:t xml:space="preserve">at='chief'</w:t>
            </w:r>
            <w:r>
              <w:t xml:space="preserve"> </w:t>
            </w:r>
            <w:r>
              <w:t xml:space="preserve">/</w:t>
            </w:r>
            <w:r>
              <w:t xml:space="preserve"> </w:t>
            </w:r>
            <w:r>
              <w:rPr>
                <w:rStyle w:val="VerbatimChar"/>
              </w:rPr>
              <w:t xml:space="preserve">vpt_center=False</w:t>
            </w:r>
            <w:r>
              <w:t xml:space="preserve">);</w:t>
            </w:r>
            <w:r>
              <w:t xml:space="preserve"> </w:t>
            </w:r>
            <w:r>
              <w:rPr>
                <w:rStyle w:val="VerbatimChar"/>
              </w:rPr>
              <w:t xml:space="preserve">spot_cmd</w:t>
            </w:r>
            <w:r>
              <w:t xml:space="preserve"> </w:t>
            </w:r>
            <w:r>
              <w:t xml:space="preserve">restores the session option after the call</w:t>
            </w:r>
          </w:p>
        </w:tc>
        <w:tc>
          <w:tcPr/>
          <w:p>
            <w:pPr>
              <w:pStyle w:val="Compact"/>
              <w:jc w:val="left"/>
            </w:pPr>
            <w:r>
              <w:rPr>
                <w:bCs/>
                <w:b/>
              </w:rPr>
              <w:t xml:space="preserve">inherits</w:t>
            </w:r>
          </w:p>
        </w:tc>
      </w:tr>
      <w:tr>
        <w:tc>
          <w:tcPr/>
          <w:p>
            <w:pPr>
              <w:pStyle w:val="Compact"/>
              <w:jc w:val="left"/>
            </w:pPr>
            <w:r>
              <w:t xml:space="preserve">Obscuration option (OBS ALL / POSITIVE / NEGATIVE)</w:t>
            </w:r>
          </w:p>
        </w:tc>
        <w:tc>
          <w:tcPr/>
          <w:p>
            <w:pPr>
              <w:pStyle w:val="Compact"/>
              <w:jc w:val="left"/>
            </w:pPr>
            <w:r>
              <w:rPr>
                <w:rStyle w:val="VerbatimChar"/>
              </w:rPr>
              <w:t xml:space="preserve">1</w:t>
            </w:r>
            <w:r>
              <w:t xml:space="preserve"> </w:t>
            </w:r>
            <w:r>
              <w:t xml:space="preserve">(</w:t>
            </w:r>
            <w:r>
              <w:rPr>
                <w:rStyle w:val="VerbatimChar"/>
              </w:rPr>
              <w:t xml:space="preserve">macos_init.inc</w:t>
            </w:r>
            <w:r>
              <w:t xml:space="preserve">): iObsOpt (1 = POSITIVE: unobscured rays), at allocation</w:t>
            </w:r>
          </w:p>
        </w:tc>
        <w:tc>
          <w:tcPr/>
          <w:p>
            <w:pPr>
              <w:pStyle w:val="Compact"/>
              <w:jc w:val="left"/>
            </w:pPr>
            <w:r>
              <w:rPr>
                <w:rStyle w:val="VerbatimChar"/>
              </w:rPr>
              <w:t xml:space="preserve">obs_opt_get</w:t>
            </w:r>
            <w:r>
              <w:t xml:space="preserve"> </w:t>
            </w:r>
            <w:r>
              <w:t xml:space="preserve">/</w:t>
            </w:r>
            <w:r>
              <w:t xml:space="preserve"> </w:t>
            </w:r>
            <w:r>
              <w:rPr>
                <w:rStyle w:val="VerbatimChar"/>
              </w:rPr>
              <w:t xml:space="preserve">obs_set</w:t>
            </w:r>
          </w:p>
        </w:tc>
        <w:tc>
          <w:tcPr/>
          <w:p>
            <w:pPr>
              <w:pStyle w:val="Compact"/>
              <w:jc w:val="left"/>
            </w:pPr>
            <w:r>
              <w:t xml:space="preserve">OBS</w:t>
            </w:r>
          </w:p>
        </w:tc>
        <w:tc>
          <w:tcPr/>
          <w:p>
            <w:pPr>
              <w:pStyle w:val="Compact"/>
              <w:jc w:val="left"/>
            </w:pPr>
            <w:r>
              <w:rPr>
                <w:rStyle w:val="VerbatimChar"/>
              </w:rPr>
              <w:t xml:space="preserve">obs()</w:t>
            </w:r>
            <w:r>
              <w:t xml:space="preserve"> </w:t>
            </w:r>
            <w:r>
              <w:t xml:space="preserve">queries (</w:t>
            </w:r>
            <w:r>
              <w:rPr>
                <w:rStyle w:val="VerbatimChar"/>
              </w:rPr>
              <w:t xml:space="preserve">obs_opt_get</w:t>
            </w:r>
            <w:r>
              <w:t xml:space="preserve">),</w:t>
            </w:r>
            <w:r>
              <w:t xml:space="preserve"> </w:t>
            </w:r>
            <w:r>
              <w:rPr>
                <w:rStyle w:val="VerbatimChar"/>
              </w:rPr>
              <w:t xml:space="preserve">obs(opt)</w:t>
            </w:r>
            <w:r>
              <w:t xml:space="preserve"> </w:t>
            </w:r>
            <w:r>
              <w:t xml:space="preserve">sets</w:t>
            </w:r>
          </w:p>
        </w:tc>
        <w:tc>
          <w:tcPr/>
          <w:p>
            <w:pPr>
              <w:pStyle w:val="Compact"/>
              <w:jc w:val="left"/>
            </w:pPr>
            <w:r>
              <w:rPr>
                <w:rStyle w:val="VerbatimChar"/>
              </w:rPr>
              <w:t xml:space="preserve">None</w:t>
            </w:r>
            <w:r>
              <w:t xml:space="preserve"> </w:t>
            </w:r>
            <w:r>
              <w:t xml:space="preserve">(</w:t>
            </w:r>
            <w:r>
              <w:rPr>
                <w:rStyle w:val="VerbatimChar"/>
              </w:rPr>
              <w:t xml:space="preserve">macos.py</w:t>
            </w:r>
            <w:r>
              <w:t xml:space="preserve">):</w:t>
            </w:r>
            <w:r>
              <w:t xml:space="preserve"> </w:t>
            </w:r>
            <w:r>
              <w:rPr>
                <w:rStyle w:val="VerbatimChar"/>
              </w:rPr>
              <w:t xml:space="preserve">obs_set()</w:t>
            </w:r>
            <w:r>
              <w:t xml:space="preserve"> </w:t>
            </w:r>
            <w:r>
              <w:t xml:space="preserve">queries (was: SET positive),</w:t>
            </w:r>
            <w:r>
              <w:t xml:space="preserve"> </w:t>
            </w:r>
            <w:r>
              <w:rPr>
                <w:rStyle w:val="VerbatimChar"/>
              </w:rPr>
              <w:t xml:space="preserve">obs_set(opt)</w:t>
            </w:r>
            <w:r>
              <w:t xml:space="preserve"> </w:t>
            </w:r>
            <w:r>
              <w:t xml:space="preserve">sets</w:t>
            </w:r>
          </w:p>
        </w:tc>
        <w:tc>
          <w:tcPr/>
          <w:p>
            <w:pPr>
              <w:pStyle w:val="Compact"/>
              <w:jc w:val="left"/>
            </w:pPr>
            <w:r>
              <w:rPr>
                <w:rStyle w:val="VerbatimChar"/>
              </w:rPr>
              <w:t xml:space="preserve">obs('all'\|'negative')</w:t>
            </w:r>
            <w:r>
              <w:t xml:space="preserve"> </w:t>
            </w:r>
            <w:r>
              <w:t xml:space="preserve">/</w:t>
            </w:r>
            <w:r>
              <w:t xml:space="preserve"> </w:t>
            </w:r>
            <w:r>
              <w:rPr>
                <w:rStyle w:val="VerbatimChar"/>
              </w:rPr>
              <w:t xml:space="preserve">obs_set(...)</w:t>
            </w:r>
          </w:p>
        </w:tc>
        <w:tc>
          <w:tcPr/>
          <w:p>
            <w:pPr>
              <w:pStyle w:val="Compact"/>
              <w:jc w:val="left"/>
            </w:pPr>
            <w:r>
              <w:rPr>
                <w:bCs/>
                <w:b/>
              </w:rPr>
              <w:t xml:space="preserve">inherits</w:t>
            </w:r>
          </w:p>
        </w:tc>
      </w:tr>
      <w:tr>
        <w:tc>
          <w:tcPr/>
          <w:p>
            <w:pPr>
              <w:pStyle w:val="Compact"/>
              <w:jc w:val="left"/>
            </w:pPr>
            <w:r>
              <w:t xml:space="preserve">Far-field evanescent cut</w:t>
            </w:r>
          </w:p>
        </w:tc>
        <w:tc>
          <w:tcPr/>
          <w:p>
            <w:pPr>
              <w:pStyle w:val="Compact"/>
              <w:jc w:val="left"/>
            </w:pPr>
            <w:r>
              <w:rPr>
                <w:rStyle w:val="VerbatimChar"/>
              </w:rPr>
              <w:t xml:space="preserve">.FALSE.</w:t>
            </w:r>
            <w:r>
              <w:t xml:space="preserve"> </w:t>
            </w:r>
            <w:r>
              <w:t xml:space="preserve">(</w:t>
            </w:r>
            <w:r>
              <w:rPr>
                <w:rStyle w:val="VerbatimChar"/>
              </w:rPr>
              <w:t xml:space="preserve">dftsub.F</w:t>
            </w:r>
            <w:r>
              <w:t xml:space="preserve">): dft_mod ifFFEvanCut (off), at allocation</w:t>
            </w:r>
          </w:p>
        </w:tc>
        <w:tc>
          <w:tcPr/>
          <w:p>
            <w:pPr>
              <w:pStyle w:val="Compact"/>
              <w:jc w:val="left"/>
            </w:pPr>
            <w:r>
              <w:rPr>
                <w:rStyle w:val="VerbatimChar"/>
              </w:rPr>
              <w:t xml:space="preserve">ffcut_get</w:t>
            </w:r>
            <w:r>
              <w:t xml:space="preserve"> </w:t>
            </w:r>
            <w:r>
              <w:t xml:space="preserve">/</w:t>
            </w:r>
            <w:r>
              <w:t xml:space="preserve"> </w:t>
            </w:r>
            <w:r>
              <w:rPr>
                <w:rStyle w:val="VerbatimChar"/>
              </w:rPr>
              <w:t xml:space="preserve">ffcut_set</w:t>
            </w:r>
          </w:p>
        </w:tc>
        <w:tc>
          <w:tcPr/>
          <w:p>
            <w:pPr>
              <w:pStyle w:val="Compact"/>
              <w:jc w:val="left"/>
            </w:pPr>
            <w:r>
              <w:t xml:space="preserve">(none: api only)</w:t>
            </w:r>
          </w:p>
        </w:tc>
        <w:tc>
          <w:tcPr/>
          <w:p>
            <w:pPr>
              <w:pStyle w:val="Compact"/>
              <w:jc w:val="left"/>
            </w:pPr>
            <w:r>
              <w:rPr>
                <w:rStyle w:val="VerbatimChar"/>
              </w:rPr>
              <w:t xml:space="preserve">ffcut()</w:t>
            </w:r>
            <w:r>
              <w:t xml:space="preserve"> </w:t>
            </w:r>
            <w:r>
              <w:t xml:space="preserve">queries,</w:t>
            </w:r>
            <w:r>
              <w:t xml:space="preserve"> </w:t>
            </w:r>
            <w:r>
              <w:rPr>
                <w:rStyle w:val="VerbatimChar"/>
              </w:rPr>
              <w:t xml:space="preserve">ffcut(on)</w:t>
            </w:r>
            <w:r>
              <w:t xml:space="preserve"> </w:t>
            </w:r>
            <w:r>
              <w:t xml:space="preserve">sets</w:t>
            </w:r>
          </w:p>
        </w:tc>
        <w:tc>
          <w:tcPr/>
          <w:p>
            <w:pPr>
              <w:pStyle w:val="Compact"/>
              <w:jc w:val="left"/>
            </w:pPr>
            <w:r>
              <w:rPr>
                <w:rStyle w:val="VerbatimChar"/>
              </w:rPr>
              <w:t xml:space="preserve">ffcut()</w:t>
            </w:r>
            <w:r>
              <w:t xml:space="preserve"> </w:t>
            </w:r>
            <w:r>
              <w:t xml:space="preserve">queries,</w:t>
            </w:r>
            <w:r>
              <w:t xml:space="preserve"> </w:t>
            </w:r>
            <w:r>
              <w:rPr>
                <w:rStyle w:val="VerbatimChar"/>
              </w:rPr>
              <w:t xml:space="preserve">ffcut(on)</w:t>
            </w:r>
            <w:r>
              <w:t xml:space="preserve"> </w:t>
            </w:r>
            <w:r>
              <w:t xml:space="preserve">sets</w:t>
            </w:r>
          </w:p>
        </w:tc>
        <w:tc>
          <w:tcPr/>
          <w:p>
            <w:pPr>
              <w:pStyle w:val="Compact"/>
              <w:jc w:val="left"/>
            </w:pPr>
            <w:r>
              <w:rPr>
                <w:rStyle w:val="VerbatimChar"/>
              </w:rPr>
              <w:t xml:space="preserve">ffcut(true)</w:t>
            </w:r>
          </w:p>
        </w:tc>
        <w:tc>
          <w:tcPr/>
          <w:p>
            <w:pPr>
              <w:pStyle w:val="Compact"/>
              <w:jc w:val="left"/>
            </w:pPr>
            <w:r>
              <w:rPr>
                <w:bCs/>
                <w:b/>
              </w:rPr>
              <w:t xml:space="preserve">inherits</w:t>
            </w:r>
          </w:p>
        </w:tc>
      </w:tr>
      <w:tr>
        <w:tc>
          <w:tcPr/>
          <w:p>
            <w:pPr>
              <w:pStyle w:val="Compact"/>
              <w:jc w:val="left"/>
            </w:pPr>
            <w:r>
              <w:t xml:space="preserve">OPD / mask array orientation</w:t>
            </w:r>
          </w:p>
        </w:tc>
        <w:tc>
          <w:tcPr/>
          <w:p>
            <w:pPr>
              <w:pStyle w:val="Compact"/>
              <w:jc w:val="left"/>
            </w:pPr>
            <w:r>
              <w:t xml:space="preserve">no engine state: the raw array is [i = global X, j = global Y]</w:t>
            </w:r>
          </w:p>
        </w:tc>
        <w:tc>
          <w:tcPr/>
          <w:p>
            <w:pPr>
              <w:pStyle w:val="Compact"/>
              <w:jc w:val="left"/>
            </w:pPr>
            <w:r>
              <w:rPr>
                <w:rStyle w:val="VerbatimChar"/>
              </w:rPr>
              <w:t xml:space="preserve">opd_val</w:t>
            </w:r>
            <w:r>
              <w:t xml:space="preserve">,</w:t>
            </w:r>
            <w:r>
              <w:t xml:space="preserve"> </w:t>
            </w:r>
            <w:r>
              <w:rPr>
                <w:rStyle w:val="VerbatimChar"/>
              </w:rPr>
              <w:t xml:space="preserve">opd_mask_get</w:t>
            </w:r>
            <w:r>
              <w:t xml:space="preserve"> </w:t>
            </w:r>
            <w:r>
              <w:t xml:space="preserve">/ –</w:t>
            </w:r>
          </w:p>
        </w:tc>
        <w:tc>
          <w:tcPr/>
          <w:p>
            <w:pPr>
              <w:pStyle w:val="Compact"/>
              <w:jc w:val="left"/>
            </w:pPr>
            <w:r>
              <w:t xml:space="preserve">(OPD writes the raw array)</w:t>
            </w:r>
          </w:p>
        </w:tc>
        <w:tc>
          <w:tcPr/>
          <w:p>
            <w:pPr>
              <w:pStyle w:val="Compact"/>
              <w:jc w:val="left"/>
            </w:pPr>
            <w:r>
              <w:rPr>
                <w:rStyle w:val="VerbatimChar"/>
              </w:rPr>
              <w:t xml:space="preserve">raw</w:t>
            </w:r>
            <w:r>
              <w:t xml:space="preserve"> </w:t>
            </w:r>
            <w:r>
              <w:t xml:space="preserve">(</w:t>
            </w:r>
            <w:r>
              <w:rPr>
                <w:rStyle w:val="VerbatimChar"/>
              </w:rPr>
              <w:t xml:space="preserve">opd.m</w:t>
            </w:r>
            <w:r>
              <w:t xml:space="preserve">):</w:t>
            </w:r>
            <w:r>
              <w:t xml:space="preserve"> </w:t>
            </w:r>
            <w:r>
              <w:rPr>
                <w:rStyle w:val="VerbatimChar"/>
              </w:rPr>
              <w:t xml:space="preserve">opd(orient=)</w:t>
            </w:r>
            <w:r>
              <w:t xml:space="preserve">,</w:t>
            </w:r>
            <w:r>
              <w:t xml:space="preserve"> </w:t>
            </w:r>
            <w:r>
              <w:rPr>
                <w:rStyle w:val="VerbatimChar"/>
              </w:rPr>
              <w:t xml:space="preserve">opd_mask(orient=)</w:t>
            </w:r>
          </w:p>
        </w:tc>
        <w:tc>
          <w:tcPr/>
          <w:p>
            <w:pPr>
              <w:pStyle w:val="Compact"/>
              <w:jc w:val="left"/>
            </w:pPr>
            <w:r>
              <w:rPr>
                <w:rStyle w:val="VerbatimChar"/>
              </w:rPr>
              <w:t xml:space="preserve">raw</w:t>
            </w:r>
            <w:r>
              <w:t xml:space="preserve"> </w:t>
            </w:r>
            <w:r>
              <w:t xml:space="preserve">(</w:t>
            </w:r>
            <w:r>
              <w:rPr>
                <w:rStyle w:val="VerbatimChar"/>
              </w:rPr>
              <w:t xml:space="preserve">macos.py</w:t>
            </w:r>
            <w:r>
              <w:t xml:space="preserve">):</w:t>
            </w:r>
            <w:r>
              <w:t xml:space="preserve"> </w:t>
            </w:r>
            <w:r>
              <w:rPr>
                <w:rStyle w:val="VerbatimChar"/>
              </w:rPr>
              <w:t xml:space="preserve">opd(orient=)</w:t>
            </w:r>
            <w:r>
              <w:t xml:space="preserve">,</w:t>
            </w:r>
            <w:r>
              <w:t xml:space="preserve"> </w:t>
            </w:r>
            <w:r>
              <w:rPr>
                <w:rStyle w:val="VerbatimChar"/>
              </w:rPr>
              <w:t xml:space="preserve">opd_mask(orient=)</w:t>
            </w:r>
          </w:p>
        </w:tc>
        <w:tc>
          <w:tcPr/>
          <w:p>
            <w:pPr>
              <w:pStyle w:val="Compact"/>
              <w:jc w:val="left"/>
            </w:pPr>
            <w:r>
              <w:rPr>
                <w:rStyle w:val="VerbatimChar"/>
              </w:rPr>
              <w:t xml:space="preserve">orient='xy'</w:t>
            </w:r>
            <w:r>
              <w:t xml:space="preserve"> </w:t>
            </w:r>
            <w:r>
              <w:t xml:space="preserve">(the transpose)</w:t>
            </w:r>
          </w:p>
        </w:tc>
        <w:tc>
          <w:tcPr/>
          <w:p>
            <w:pPr>
              <w:pStyle w:val="Compact"/>
              <w:jc w:val="left"/>
            </w:pPr>
            <w:r>
              <w:rPr>
                <w:bCs/>
                <w:b/>
              </w:rPr>
              <w:t xml:space="preserve">agrees</w:t>
            </w:r>
          </w:p>
        </w:tc>
      </w:tr>
      <w:tr>
        <w:tc>
          <w:tcPr/>
          <w:p>
            <w:pPr>
              <w:pStyle w:val="Compact"/>
              <w:jc w:val="left"/>
            </w:pPr>
            <w:r>
              <w:t xml:space="preserve">Valid-pixel mask (opdValid)</w:t>
            </w:r>
          </w:p>
        </w:tc>
        <w:tc>
          <w:tcPr/>
          <w:p>
            <w:pPr>
              <w:pStyle w:val="Compact"/>
              <w:jc w:val="left"/>
            </w:pPr>
            <w:r>
              <w:t xml:space="preserve">opdValid from the last OPD trace (zero is NOT</w:t>
            </w:r>
            <w:r>
              <w:t xml:space="preserve"> </w:t>
            </w:r>
            <w:r>
              <w:t xml:space="preserve">“</w:t>
            </w:r>
            <w:r>
              <w:t xml:space="preserve">no ray</w:t>
            </w:r>
            <w:r>
              <w:t xml:space="preserve">”</w:t>
            </w:r>
            <w:r>
              <w:t xml:space="preserve">)</w:t>
            </w:r>
          </w:p>
        </w:tc>
        <w:tc>
          <w:tcPr/>
          <w:p>
            <w:pPr>
              <w:pStyle w:val="Compact"/>
              <w:jc w:val="left"/>
            </w:pPr>
            <w:r>
              <w:rPr>
                <w:rStyle w:val="VerbatimChar"/>
              </w:rPr>
              <w:t xml:space="preserve">opd_mask_get</w:t>
            </w:r>
            <w:r>
              <w:t xml:space="preserve"> </w:t>
            </w:r>
            <w:r>
              <w:t xml:space="preserve">/ –</w:t>
            </w:r>
          </w:p>
        </w:tc>
        <w:tc>
          <w:tcPr/>
          <w:p>
            <w:pPr>
              <w:pStyle w:val="Compact"/>
              <w:jc w:val="left"/>
            </w:pPr>
            <w:r>
              <w:t xml:space="preserve">(OPD)</w:t>
            </w:r>
          </w:p>
        </w:tc>
        <w:tc>
          <w:tcPr/>
          <w:p>
            <w:pPr>
              <w:pStyle w:val="Compact"/>
              <w:jc w:val="left"/>
            </w:pPr>
            <w:r>
              <w:rPr>
                <w:rStyle w:val="VerbatimChar"/>
              </w:rPr>
              <w:t xml:space="preserve">opd_mask()</w:t>
            </w:r>
          </w:p>
        </w:tc>
        <w:tc>
          <w:tcPr/>
          <w:p>
            <w:pPr>
              <w:pStyle w:val="Compact"/>
              <w:jc w:val="left"/>
            </w:pPr>
            <w:r>
              <w:rPr>
                <w:rStyle w:val="VerbatimChar"/>
              </w:rPr>
              <w:t xml:space="preserve">opd_mask()</w:t>
            </w:r>
          </w:p>
        </w:tc>
        <w:tc>
          <w:tcPr/>
          <w:p>
            <w:pPr>
              <w:pStyle w:val="Compact"/>
              <w:jc w:val="left"/>
            </w:pPr>
            <w:r>
              <w:t xml:space="preserve">–</w:t>
            </w:r>
          </w:p>
        </w:tc>
        <w:tc>
          <w:tcPr/>
          <w:p>
            <w:pPr>
              <w:pStyle w:val="Compact"/>
              <w:jc w:val="left"/>
            </w:pPr>
            <w:r>
              <w:rPr>
                <w:bCs/>
                <w:b/>
              </w:rPr>
              <w:t xml:space="preserve">inherits</w:t>
            </w:r>
          </w:p>
        </w:tc>
      </w:tr>
      <w:tr>
        <w:tc>
          <w:tcPr/>
          <w:p>
            <w:pPr>
              <w:pStyle w:val="Compact"/>
              <w:jc w:val="left"/>
            </w:pPr>
            <w:r>
              <w:t xml:space="preserve">remove_ptt in the sensitivity harvests</w:t>
            </w:r>
          </w:p>
        </w:tc>
        <w:tc>
          <w:tcPr/>
          <w:p>
            <w:pPr>
              <w:pStyle w:val="Compact"/>
              <w:jc w:val="left"/>
            </w:pPr>
            <w:r>
              <w:t xml:space="preserve">no engine state</w:t>
            </w:r>
          </w:p>
        </w:tc>
        <w:tc>
          <w:tcPr/>
          <w:p>
            <w:pPr>
              <w:pStyle w:val="Compact"/>
              <w:jc w:val="left"/>
            </w:pPr>
            <w:r>
              <w:t xml:space="preserve">(no getter) / –</w:t>
            </w:r>
          </w:p>
        </w:tc>
        <w:tc>
          <w:tcPr/>
          <w:p>
            <w:pPr>
              <w:pStyle w:val="Compact"/>
              <w:jc w:val="left"/>
            </w:pPr>
            <w:r>
              <w:t xml:space="preserve">–</w:t>
            </w:r>
          </w:p>
        </w:tc>
        <w:tc>
          <w:tcPr/>
          <w:p>
            <w:pPr>
              <w:pStyle w:val="Compact"/>
              <w:jc w:val="left"/>
            </w:pPr>
            <w:r>
              <w:rPr>
                <w:rStyle w:val="VerbatimChar"/>
              </w:rPr>
              <w:t xml:space="preserve">false</w:t>
            </w:r>
            <w:r>
              <w:t xml:space="preserve"> </w:t>
            </w:r>
            <w:r>
              <w:t xml:space="preserve">(</w:t>
            </w:r>
            <w:r>
              <w:rPr>
                <w:rStyle w:val="VerbatimChar"/>
              </w:rPr>
              <w:t xml:space="preserve">dw_dsurf.m</w:t>
            </w:r>
            <w:r>
              <w:t xml:space="preserve">):</w:t>
            </w:r>
            <w:r>
              <w:t xml:space="preserve"> </w:t>
            </w:r>
            <w:r>
              <w:rPr>
                <w:rStyle w:val="VerbatimChar"/>
              </w:rPr>
              <w:t xml:space="preserve">dw_dsurf</w:t>
            </w:r>
            <w:r>
              <w:t xml:space="preserve">,</w:t>
            </w:r>
            <w:r>
              <w:t xml:space="preserve"> </w:t>
            </w:r>
            <w:r>
              <w:rPr>
                <w:rStyle w:val="VerbatimChar"/>
              </w:rPr>
              <w:t xml:space="preserve">dw_dsurf_multi</w:t>
            </w:r>
          </w:p>
        </w:tc>
        <w:tc>
          <w:tcPr/>
          <w:p>
            <w:pPr>
              <w:pStyle w:val="Compact"/>
              <w:jc w:val="left"/>
            </w:pPr>
            <w:r>
              <w:t xml:space="preserve">(no harvest veneer; tests/sensitivities drivers)</w:t>
            </w:r>
          </w:p>
        </w:tc>
        <w:tc>
          <w:tcPr/>
          <w:p>
            <w:pPr>
              <w:pStyle w:val="Compact"/>
              <w:jc w:val="left"/>
            </w:pPr>
            <w:r>
              <w:rPr>
                <w:rStyle w:val="VerbatimChar"/>
              </w:rPr>
              <w:t xml:space="preserve">remove_ptt=true</w:t>
            </w:r>
          </w:p>
        </w:tc>
        <w:tc>
          <w:tcPr/>
          <w:p>
            <w:pPr>
              <w:pStyle w:val="Compact"/>
              <w:jc w:val="left"/>
            </w:pPr>
            <w:r>
              <w:rPr>
                <w:bCs/>
                <w:b/>
              </w:rPr>
              <w:t xml:space="preserve">agrees</w:t>
            </w:r>
          </w:p>
        </w:tc>
      </w:tr>
      <w:tr>
        <w:tc>
          <w:tcPr/>
          <w:p>
            <w:pPr>
              <w:pStyle w:val="Compact"/>
              <w:jc w:val="left"/>
            </w:pPr>
            <w:r>
              <w:t xml:space="preserve">Model size</w:t>
            </w:r>
          </w:p>
        </w:tc>
        <w:tc>
          <w:tcPr/>
          <w:p>
            <w:pPr>
              <w:pStyle w:val="Compact"/>
              <w:jc w:val="left"/>
            </w:pPr>
            <w:r>
              <w:rPr>
                <w:rStyle w:val="VerbatimChar"/>
              </w:rPr>
              <w:t xml:space="preserve">256</w:t>
            </w:r>
            <w:r>
              <w:t xml:space="preserve"> </w:t>
            </w:r>
            <w:r>
              <w:t xml:space="preserve">(</w:t>
            </w:r>
            <w:r>
              <w:rPr>
                <w:rStyle w:val="VerbatimChar"/>
              </w:rPr>
              <w:t xml:space="preserve">macos_mod.F</w:t>
            </w:r>
            <w:r>
              <w:t xml:space="preserve">): the CLI’s start-up prompt: Return = this default; SMACOS with no size: 256 too (param_mod)</w:t>
            </w:r>
          </w:p>
        </w:tc>
        <w:tc>
          <w:tcPr/>
          <w:p>
            <w:pPr>
              <w:pStyle w:val="Compact"/>
              <w:jc w:val="left"/>
            </w:pPr>
            <w:r>
              <w:t xml:space="preserve">(no getter) /</w:t>
            </w:r>
            <w:r>
              <w:t xml:space="preserve"> </w:t>
            </w:r>
            <w:r>
              <w:rPr>
                <w:rStyle w:val="VerbatimChar"/>
              </w:rPr>
              <w:t xml:space="preserve">init</w:t>
            </w:r>
          </w:p>
        </w:tc>
        <w:tc>
          <w:tcPr/>
          <w:p>
            <w:pPr>
              <w:pStyle w:val="Compact"/>
              <w:jc w:val="left"/>
            </w:pPr>
            <w:r>
              <w:t xml:space="preserve">prompted at start-up; Return = 256</w:t>
            </w:r>
          </w:p>
        </w:tc>
        <w:tc>
          <w:tcPr/>
          <w:p>
            <w:pPr>
              <w:pStyle w:val="Compact"/>
              <w:jc w:val="left"/>
            </w:pPr>
            <w:r>
              <w:rPr>
                <w:rStyle w:val="VerbatimChar"/>
              </w:rPr>
              <w:t xml:space="preserve">256</w:t>
            </w:r>
            <w:r>
              <w:t xml:space="preserve"> </w:t>
            </w:r>
            <w:r>
              <w:t xml:space="preserve">(</w:t>
            </w:r>
            <w:r>
              <w:rPr>
                <w:rStyle w:val="VerbatimChar"/>
              </w:rPr>
              <w:t xml:space="preserve">init.m</w:t>
            </w:r>
            <w:r>
              <w:t xml:space="preserve">):</w:t>
            </w:r>
            <w:r>
              <w:t xml:space="preserve"> </w:t>
            </w:r>
            <w:r>
              <w:rPr>
                <w:rStyle w:val="VerbatimChar"/>
              </w:rPr>
              <w:t xml:space="preserve">init(model_size)</w:t>
            </w:r>
            <w:r>
              <w:t xml:space="preserve"> </w:t>
            </w:r>
            <w:r>
              <w:t xml:space="preserve">default</w:t>
            </w:r>
          </w:p>
        </w:tc>
        <w:tc>
          <w:tcPr/>
          <w:p>
            <w:pPr>
              <w:pStyle w:val="Compact"/>
              <w:jc w:val="left"/>
            </w:pPr>
            <w:r>
              <w:rPr>
                <w:rStyle w:val="VerbatimChar"/>
              </w:rPr>
              <w:t xml:space="preserve">256</w:t>
            </w:r>
            <w:r>
              <w:t xml:space="preserve"> </w:t>
            </w:r>
            <w:r>
              <w:t xml:space="preserve">(</w:t>
            </w:r>
            <w:r>
              <w:rPr>
                <w:rStyle w:val="VerbatimChar"/>
              </w:rPr>
              <w:t xml:space="preserve">macos.py</w:t>
            </w:r>
            <w:r>
              <w:t xml:space="preserve">):</w:t>
            </w:r>
            <w:r>
              <w:t xml:space="preserve"> </w:t>
            </w:r>
            <w:r>
              <w:rPr>
                <w:rStyle w:val="VerbatimChar"/>
              </w:rPr>
              <w:t xml:space="preserve">init(model_size=)</w:t>
            </w:r>
            <w:r>
              <w:t xml:space="preserve"> </w:t>
            </w:r>
            <w:r>
              <w:t xml:space="preserve">default</w:t>
            </w:r>
          </w:p>
        </w:tc>
        <w:tc>
          <w:tcPr/>
          <w:p>
            <w:pPr>
              <w:pStyle w:val="Compact"/>
              <w:jc w:val="left"/>
            </w:pPr>
            <w:r>
              <w:rPr>
                <w:rStyle w:val="VerbatimChar"/>
              </w:rPr>
              <w:t xml:space="preserve">init(N)</w:t>
            </w:r>
          </w:p>
        </w:tc>
        <w:tc>
          <w:tcPr/>
          <w:p>
            <w:pPr>
              <w:pStyle w:val="Compact"/>
              <w:jc w:val="left"/>
            </w:pPr>
            <w:r>
              <w:rPr>
                <w:bCs/>
                <w:b/>
              </w:rPr>
              <w:t xml:space="preserve">agrees</w:t>
            </w:r>
          </w:p>
        </w:tc>
      </w:tr>
      <w:tr>
        <w:tc>
          <w:tcPr/>
          <w:p>
            <w:pPr>
              <w:pStyle w:val="Compact"/>
              <w:jc w:val="left"/>
            </w:pPr>
            <w:r>
              <w:t xml:space="preserve">Polarization source state on POLARIZATION ON</w:t>
            </w:r>
          </w:p>
        </w:tc>
        <w:tc>
          <w:tcPr/>
          <w:p>
            <w:pPr>
              <w:pStyle w:val="Compact"/>
              <w:jc w:val="left"/>
            </w:pPr>
            <w:r>
              <w:t xml:space="preserve">Ex0/Ey0 = 0 (unset) until set;</w:t>
            </w:r>
            <w:r>
              <w:t xml:space="preserve"> </w:t>
            </w:r>
            <w:r>
              <w:rPr>
                <w:rStyle w:val="VerbatimChar"/>
              </w:rPr>
              <w:t xml:space="preserve">pol_get</w:t>
            </w:r>
            <w:r>
              <w:t xml:space="preserve"> </w:t>
            </w:r>
            <w:r>
              <w:t xml:space="preserve">reads it</w:t>
            </w:r>
          </w:p>
        </w:tc>
        <w:tc>
          <w:tcPr/>
          <w:p>
            <w:pPr>
              <w:pStyle w:val="Compact"/>
              <w:jc w:val="left"/>
            </w:pPr>
            <w:r>
              <w:rPr>
                <w:rStyle w:val="VerbatimChar"/>
              </w:rPr>
              <w:t xml:space="preserve">pol_get</w:t>
            </w:r>
            <w:r>
              <w:t xml:space="preserve"> </w:t>
            </w:r>
            <w:r>
              <w:t xml:space="preserve">/</w:t>
            </w:r>
            <w:r>
              <w:t xml:space="preserve"> </w:t>
            </w:r>
            <w:r>
              <w:rPr>
                <w:rStyle w:val="VerbatimChar"/>
              </w:rPr>
              <w:t xml:space="preserve">pol_set</w:t>
            </w:r>
          </w:p>
        </w:tc>
        <w:tc>
          <w:tcPr/>
          <w:p>
            <w:pPr>
              <w:pStyle w:val="Compact"/>
              <w:jc w:val="left"/>
            </w:pPr>
            <w:r>
              <w:t xml:space="preserve">POLARIZATION prompts for Ex, Ey</w:t>
            </w:r>
          </w:p>
        </w:tc>
        <w:tc>
          <w:tcPr/>
          <w:p>
            <w:pPr>
              <w:pStyle w:val="Compact"/>
              <w:jc w:val="left"/>
            </w:pPr>
            <w:r>
              <w:rPr>
                <w:rStyle w:val="VerbatimChar"/>
              </w:rPr>
              <w:t xml:space="preserve">[1 0]</w:t>
            </w:r>
            <w:r>
              <w:t xml:space="preserve"> </w:t>
            </w:r>
            <w:r>
              <w:t xml:space="preserve">(</w:t>
            </w:r>
            <w:r>
              <w:rPr>
                <w:rStyle w:val="VerbatimChar"/>
              </w:rPr>
              <w:t xml:space="preserve">polarization.m</w:t>
            </w:r>
            <w:r>
              <w:t xml:space="preserve">):</w:t>
            </w:r>
            <w:r>
              <w:t xml:space="preserve"> </w:t>
            </w:r>
            <w:r>
              <w:rPr>
                <w:rStyle w:val="VerbatimChar"/>
              </w:rPr>
              <w:t xml:space="preserve">polarization('on', Ex=, Ey=)</w:t>
            </w:r>
            <w:r>
              <w:t xml:space="preserve"> </w:t>
            </w:r>
            <w:r>
              <w:t xml:space="preserve">Ex default</w:t>
            </w:r>
          </w:p>
        </w:tc>
        <w:tc>
          <w:tcPr/>
          <w:p>
            <w:pPr>
              <w:pStyle w:val="Compact"/>
              <w:jc w:val="left"/>
            </w:pPr>
            <w:r>
              <w:rPr>
                <w:rStyle w:val="VerbatimChar"/>
              </w:rPr>
              <w:t xml:space="preserve">(1.0, 0.0)</w:t>
            </w:r>
            <w:r>
              <w:t xml:space="preserve"> </w:t>
            </w:r>
            <w:r>
              <w:t xml:space="preserve">(</w:t>
            </w:r>
            <w:r>
              <w:rPr>
                <w:rStyle w:val="VerbatimChar"/>
              </w:rPr>
              <w:t xml:space="preserve">macos.py</w:t>
            </w:r>
            <w:r>
              <w:t xml:space="preserve">):</w:t>
            </w:r>
            <w:r>
              <w:t xml:space="preserve"> </w:t>
            </w:r>
            <w:r>
              <w:rPr>
                <w:rStyle w:val="VerbatimChar"/>
              </w:rPr>
              <w:t xml:space="preserve">polarization('on', Ex=, Ey=)</w:t>
            </w:r>
            <w:r>
              <w:t xml:space="preserve"> </w:t>
            </w:r>
            <w:r>
              <w:t xml:space="preserve">Ex default</w:t>
            </w:r>
          </w:p>
        </w:tc>
        <w:tc>
          <w:tcPr/>
          <w:p>
            <w:pPr>
              <w:pStyle w:val="Compact"/>
              <w:jc w:val="left"/>
            </w:pPr>
            <w:r>
              <w:rPr>
                <w:rStyle w:val="VerbatimChar"/>
              </w:rPr>
              <w:t xml:space="preserve">Ex=</w:t>
            </w:r>
            <w:r>
              <w:t xml:space="preserve">,</w:t>
            </w:r>
            <w:r>
              <w:t xml:space="preserve"> </w:t>
            </w:r>
            <w:r>
              <w:rPr>
                <w:rStyle w:val="VerbatimChar"/>
              </w:rPr>
              <w:t xml:space="preserve">Ey=</w:t>
            </w:r>
          </w:p>
        </w:tc>
        <w:tc>
          <w:tcPr/>
          <w:p>
            <w:pPr>
              <w:pStyle w:val="Compact"/>
              <w:jc w:val="left"/>
            </w:pPr>
            <w:r>
              <w:rPr>
                <w:bCs/>
                <w:b/>
              </w:rPr>
              <w:t xml:space="preserve">agrees</w:t>
            </w:r>
          </w:p>
        </w:tc>
      </w:tr>
    </w:tbl>
    <w:bookmarkEnd w:id="382"/>
    <w:bookmarkStart w:id="444" w:name="X89cc273ec52ec1cef8d35e70091553ad820c157"/>
    <w:p>
      <w:pPr>
        <w:pStyle w:val="Heading2"/>
      </w:pPr>
      <w:r>
        <w:t xml:space="preserve">Part III — Higher-level MATLAB layers (current state)</w:t>
      </w:r>
    </w:p>
    <w:p>
      <w:pPr>
        <w:pStyle w:val="FirstParagraph"/>
      </w:pPr>
      <w:r>
        <w:t xml:space="preserve">These packages sit on top of the Part II bindings. They are under active development; interfaces here reflect the current tree and may evolve faster than Parts I–II.</w:t>
      </w:r>
    </w:p>
    <w:bookmarkStart w:id="423" w:name="macos.design-design"/>
    <w:p>
      <w:pPr>
        <w:pStyle w:val="Heading3"/>
      </w:pPr>
      <w:r>
        <w:t xml:space="preserve">macos.design — +design</w:t>
      </w:r>
    </w:p>
    <w:p>
      <w:pPr>
        <w:pStyle w:val="FirstParagraph"/>
      </w:pPr>
      <w:r>
        <w:t xml:space="preserve">Parametric telescope design layer: build a System from first-order parameters, add mirrors, solve conics/Zernikes against multi-field wavefront targets, and emit a MACOS .in prescription.</w:t>
      </w:r>
    </w:p>
    <w:bookmarkStart w:id="383" w:name="design.bench"/>
    <w:p>
      <w:pPr>
        <w:pStyle w:val="Heading4"/>
      </w:pPr>
      <w:r>
        <w:t xml:space="preserve">design.Bench</w:t>
      </w:r>
    </w:p>
    <w:p>
      <w:pPr>
        <w:pStyle w:val="FirstParagraph"/>
      </w:pPr>
      <w:r>
        <w:rPr>
          <w:rStyle w:val="VerbatimChar"/>
        </w:rPr>
        <w:t xml:space="preserve">classdef Bench &lt; handle</w:t>
      </w:r>
    </w:p>
    <w:p>
      <w:pPr>
        <w:pStyle w:val="BodyText"/>
      </w:pPr>
      <w:r>
        <w:t xml:space="preserve">MACOS.DESIGN.BENCH Sequential optical-bench builder (add-optic utilities). B = macos.design.Bench(NAME, …) starts a bench layout at a point source and lets you append optics ONE AT A TIME, each placed a given DISTANCE along the current chief ray. The builder tracks the chief ray analytically as it goes – reflecting it at mirrors and Snell-</w:t>
      </w:r>
    </w:p>
    <w:bookmarkEnd w:id="383"/>
    <w:bookmarkStart w:id="384" w:name="design.system"/>
    <w:p>
      <w:pPr>
        <w:pStyle w:val="Heading4"/>
      </w:pPr>
      <w:r>
        <w:t xml:space="preserve">design.System</w:t>
      </w:r>
    </w:p>
    <w:p>
      <w:pPr>
        <w:pStyle w:val="FirstParagraph"/>
      </w:pPr>
      <w:r>
        <w:rPr>
          <w:rStyle w:val="VerbatimChar"/>
        </w:rPr>
        <w:t xml:space="preserve">classdef System &lt; handle</w:t>
      </w:r>
    </w:p>
    <w:p>
      <w:pPr>
        <w:pStyle w:val="BodyText"/>
      </w:pPr>
      <w:r>
        <w:t xml:space="preserve">MACOS.DESIGN.SYSTEM Imported optical system — the design-layer analysis front-end. The front-end-agnostic analysis core (PLAN_DESIGN_LAYER §1.0, Sprint 2A-i).</w:t>
      </w:r>
      <w:r>
        <w:t xml:space="preserve"> </w:t>
      </w:r>
      <w:r>
        <w:rPr>
          <w:rStyle w:val="VerbatimChar"/>
        </w:rPr>
        <w:t xml:space="preserve">from_rx</w:t>
      </w:r>
      <w:r>
        <w:t xml:space="preserve"> </w:t>
      </w:r>
      <w:r>
        <w:t xml:space="preserve">loads a prescription via SMACOS and reads its element parameters back through the existing</w:t>
      </w:r>
      <w:r>
        <w:t xml:space="preserve"> </w:t>
      </w:r>
      <w:r>
        <w:rPr>
          <w:rStyle w:val="VerbatimChar"/>
        </w:rPr>
        <w:t xml:space="preserve">+macos</w:t>
      </w:r>
      <w:r>
        <w:t xml:space="preserve"> </w:t>
      </w:r>
      <w:r>
        <w:t xml:space="preserve">getter surface — engine readback, NOT a MATLAB text parser — into a plain</w:t>
      </w:r>
    </w:p>
    <w:bookmarkEnd w:id="384"/>
    <w:bookmarkStart w:id="385" w:name="design.telescope"/>
    <w:p>
      <w:pPr>
        <w:pStyle w:val="Heading4"/>
      </w:pPr>
      <w:r>
        <w:t xml:space="preserve">design.Telescope</w:t>
      </w:r>
    </w:p>
    <w:p>
      <w:pPr>
        <w:pStyle w:val="FirstParagraph"/>
      </w:pPr>
      <w:r>
        <w:rPr>
          <w:rStyle w:val="VerbatimChar"/>
        </w:rPr>
        <w:t xml:space="preserve">classdef Telescope &lt; handle</w:t>
      </w:r>
    </w:p>
    <w:p>
      <w:pPr>
        <w:pStyle w:val="BodyText"/>
      </w:pPr>
      <w:r>
        <w:t xml:space="preserve">MACOS.DESIGN.TELESCOPE De-novo two-mirror telescope builder (Sprint 2A-ii). The fixed-topology builder front-end of the design layer (PLAN_DESIGN_LAYER §1.0/§2/§5). The user states design intent (family + first-order parameters); the builder derives the full first-order layout and conic constants in closed form (Schroeder</w:t>
      </w:r>
    </w:p>
    <w:bookmarkEnd w:id="385"/>
    <w:bookmarkStart w:id="386" w:name="design.add_met"/>
    <w:p>
      <w:pPr>
        <w:pStyle w:val="Heading4"/>
      </w:pPr>
      <w:r>
        <w:t xml:space="preserve">design.add_met</w:t>
      </w:r>
    </w:p>
    <w:p>
      <w:pPr>
        <w:pStyle w:val="FirstParagraph"/>
      </w:pPr>
      <w:r>
        <w:rPr>
          <w:rStyle w:val="VerbatimChar"/>
        </w:rPr>
        <w:t xml:space="preserve">macos.design.out = add_met(in_path, seg, opts)</w:t>
      </w:r>
    </w:p>
    <w:p>
      <w:pPr>
        <w:pStyle w:val="BodyText"/>
      </w:pPr>
      <w:r>
        <w:t xml:space="preserve">ADD_MET Emit Stewart-truss laser metrology into a segmented Rx. out = macos.design.add_met(in_path, seg,</w:t>
      </w:r>
      <w:r>
        <w:t xml:space="preserve"> </w:t>
      </w:r>
      <w:r>
        <w:t xml:space="preserve">‘</w:t>
      </w:r>
      <w:r>
        <w:t xml:space="preserve">hub</w:t>
      </w:r>
      <w:r>
        <w:t xml:space="preserve">’</w:t>
      </w:r>
      <w:r>
        <w:t xml:space="preserve">, k,</w:t>
      </w:r>
      <w:r>
        <w:t xml:space="preserve"> </w:t>
      </w:r>
      <w:r>
        <w:t xml:space="preserve">‘</w:t>
      </w:r>
      <w:r>
        <w:t xml:space="preserve">r_fid</w:t>
      </w:r>
      <w:r>
        <w:t xml:space="preserve">’</w:t>
      </w:r>
      <w:r>
        <w:t xml:space="preserve">, r) appends engine met blocks (nMetPos/tMetElt/metBeamFlg) to the prescription: 6 launchers on EACH segment (at the segment edge by</w:t>
      </w:r>
    </w:p>
    <w:bookmarkEnd w:id="386"/>
    <w:bookmarkStart w:id="387" w:name="design.append_rx"/>
    <w:p>
      <w:pPr>
        <w:pStyle w:val="Heading4"/>
      </w:pPr>
      <w:r>
        <w:t xml:space="preserve">design.append_rx</w:t>
      </w:r>
    </w:p>
    <w:p>
      <w:pPr>
        <w:pStyle w:val="FirstParagraph"/>
      </w:pPr>
      <w:r>
        <w:rPr>
          <w:rStyle w:val="VerbatimChar"/>
        </w:rPr>
        <w:t xml:space="preserve">macos.design.info = append_rx(base_in, add_in, out_in, opts)</w:t>
      </w:r>
    </w:p>
    <w:p>
      <w:pPr>
        <w:pStyle w:val="BodyText"/>
      </w:pPr>
      <w:r>
        <w:t xml:space="preserve">APPEND_RX Splice one prescription’s elements onto the end of another’s. info = MACOS.DESIGN.APPEND_RX(BASE_IN, ADD_IN, OUT_IN) writes OUT_IN: the BASE deck’s header and source, then the BASE deck’s elements, then the ADD deck’s elements renumbered to follow them, then the standard</w:t>
      </w:r>
    </w:p>
    <w:bookmarkEnd w:id="387"/>
    <w:bookmarkStart w:id="388" w:name="design.assert_draw_frame_global"/>
    <w:p>
      <w:pPr>
        <w:pStyle w:val="Heading4"/>
      </w:pPr>
      <w:r>
        <w:t xml:space="preserve">design.assert_draw_frame_global</w:t>
      </w:r>
    </w:p>
    <w:p>
      <w:pPr>
        <w:pStyle w:val="FirstParagraph"/>
      </w:pPr>
      <w:r>
        <w:rPr>
          <w:rStyle w:val="VerbatimChar"/>
        </w:rPr>
        <w:t xml:space="preserve">macos.design.assert_draw_frame_global(plane, caller)</w:t>
      </w:r>
    </w:p>
    <w:p>
      <w:pPr>
        <w:pStyle w:val="BodyText"/>
      </w:pPr>
      <w:r>
        <w:t xml:space="preserve">ASSERT_DRAW_FRAME_GLOBAL Refuse to read draw_rays’ U/V as global x,y,z unless the deck’s source frame actually is the global frame. macos.draw_rays does NOT return global coordinates. It projects each crossing onto the SOURCE / RAY-GRID basis – DRAW sets</w:t>
      </w:r>
    </w:p>
    <w:bookmarkEnd w:id="388"/>
    <w:bookmarkStart w:id="389" w:name="design.configs_from_table"/>
    <w:p>
      <w:pPr>
        <w:pStyle w:val="Heading4"/>
      </w:pPr>
      <w:r>
        <w:t xml:space="preserve">design.configs_from_table</w:t>
      </w:r>
    </w:p>
    <w:p>
      <w:pPr>
        <w:pStyle w:val="FirstParagraph"/>
      </w:pPr>
      <w:r>
        <w:rPr>
          <w:rStyle w:val="VerbatimChar"/>
        </w:rPr>
        <w:t xml:space="preserve">macos.design.cfgs = configs_from_table(T, opts)</w:t>
      </w:r>
    </w:p>
    <w:p>
      <w:pPr>
        <w:pStyle w:val="BodyText"/>
      </w:pPr>
      <w:r>
        <w:t xml:space="preserve">MACOS.DESIGN.CONFIGS_FROM_TABLE Build a configuration array from a schedule. cfgs = macos.design.configs_from_table(T) turns a zoom / compensation SCHEDULE – the shape one naturally arrives in, a spreadsheet with one row per configuration – into the</w:t>
      </w:r>
      <w:r>
        <w:t xml:space="preserve"> </w:t>
      </w:r>
      <w:r>
        <w:t xml:space="preserve">‘</w:t>
      </w:r>
      <w:r>
        <w:t xml:space="preserve">configs</w:t>
      </w:r>
      <w:r>
        <w:t xml:space="preserve">’</w:t>
      </w:r>
      <w:r>
        <w:t xml:space="preserve"> </w:t>
      </w:r>
      <w:r>
        <w:t xml:space="preserve">struct array the macos.dw_d*_multi supervisors and run_sensitivities take.</w:t>
      </w:r>
    </w:p>
    <w:bookmarkEnd w:id="389"/>
    <w:bookmarkStart w:id="390" w:name="design.dldx_analytic"/>
    <w:p>
      <w:pPr>
        <w:pStyle w:val="Heading4"/>
      </w:pPr>
      <w:r>
        <w:t xml:space="preserve">design.dldx_analytic</w:t>
      </w:r>
    </w:p>
    <w:p>
      <w:pPr>
        <w:pStyle w:val="FirstParagraph"/>
      </w:pPr>
      <w:r>
        <w:rPr>
          <w:rStyle w:val="VerbatimChar"/>
        </w:rPr>
        <w:t xml:space="preserve">macos.design.dldx = dldx_analytic(bodies, src_pts, tgt_pts, src_body, tgt_body, unit_to_m)</w:t>
      </w:r>
    </w:p>
    <w:p>
      <w:pPr>
        <w:pStyle w:val="BodyText"/>
      </w:pPr>
      <w:r>
        <w:t xml:space="preserve">DLDX_ANALYTIC Closed-form MET Jacobian for straight-line gauges. dldx = macos.design.dldx_analytic(BODIES, SRC, TGT, SB, TB) returns the nbeam x 6*numel(BODIES) sensitivity of each gauge length l = |s - t| to the rigid DOFs of the bodies carrying its</w:t>
      </w:r>
    </w:p>
    <w:bookmarkEnd w:id="390"/>
    <w:bookmarkStart w:id="391" w:name="design.dmet_dfig"/>
    <w:p>
      <w:pPr>
        <w:pStyle w:val="Heading4"/>
      </w:pPr>
      <w:r>
        <w:t xml:space="preserve">design.dmet_dfig</w:t>
      </w:r>
    </w:p>
    <w:p>
      <w:pPr>
        <w:pStyle w:val="FirstParagraph"/>
      </w:pPr>
      <w:r>
        <w:rPr>
          <w:rStyle w:val="VerbatimChar"/>
        </w:rPr>
        <w:t xml:space="preserve">macos.design.out = dmet_dfig(seg, es, gm, opts)</w:t>
      </w:r>
    </w:p>
    <w:p>
      <w:pPr>
        <w:pStyle w:val="BodyText"/>
      </w:pPr>
      <w:r>
        <w:t xml:space="preserve">DMET_DFIG Figure-state measurement Jacobians dmdz / dmdgrid. out = macos.design.dmet_dfig(SEG, ES, GM,</w:t>
      </w:r>
      <w:r>
        <w:t xml:space="preserve"> </w:t>
      </w:r>
      <w:r>
        <w:t xml:space="preserve">‘</w:t>
      </w:r>
      <w:r>
        <w:t xml:space="preserve">z_names</w:t>
      </w:r>
      <w:r>
        <w:t xml:space="preserve">’</w:t>
      </w:r>
      <w:r>
        <w:t xml:space="preserve">, CN, …) builds the measurement-model sensitivity of the laser gauges l and the edge sensors e to the FIGURE states of the segmented forward model</w:t>
      </w:r>
    </w:p>
    <w:bookmarkEnd w:id="391"/>
    <w:bookmarkStart w:id="392" w:name="design.dmet_dx"/>
    <w:p>
      <w:pPr>
        <w:pStyle w:val="Heading4"/>
      </w:pPr>
      <w:r>
        <w:t xml:space="preserve">design.dmet_dx</w:t>
      </w:r>
    </w:p>
    <w:p>
      <w:pPr>
        <w:pStyle w:val="FirstParagraph"/>
      </w:pPr>
      <w:r>
        <w:rPr>
          <w:rStyle w:val="VerbatimChar"/>
        </w:rPr>
        <w:t xml:space="preserve">macos.design.out = dmet_dx(elts, opts)</w:t>
      </w:r>
    </w:p>
    <w:p>
      <w:pPr>
        <w:pStyle w:val="BodyText"/>
      </w:pPr>
      <w:r>
        <w:t xml:space="preserve">DMET_DX FD metrology Jacobian dl/dx over per-element rigid DOFs. out = macos.design.dmet_dx(ELTS) pokes each element in ELTS through its six rigid-body DOFs and finite-differences the engine metrology readings (macos.met): the dldx block of the segmented forward model</w:t>
      </w:r>
    </w:p>
    <w:bookmarkEnd w:id="392"/>
    <w:bookmarkStart w:id="393" w:name="design.edge_sensors"/>
    <w:p>
      <w:pPr>
        <w:pStyle w:val="Heading4"/>
      </w:pPr>
      <w:r>
        <w:t xml:space="preserve">design.edge_sensors</w:t>
      </w:r>
    </w:p>
    <w:p>
      <w:pPr>
        <w:pStyle w:val="FirstParagraph"/>
      </w:pPr>
      <w:r>
        <w:rPr>
          <w:rStyle w:val="VerbatimChar"/>
        </w:rPr>
        <w:t xml:space="preserve">macos.design.out = edge_sensors(hx_path)</w:t>
      </w:r>
    </w:p>
    <w:p>
      <w:pPr>
        <w:pStyle w:val="BodyText"/>
      </w:pPr>
      <w:r>
        <w:t xml:space="preserve">EDGE_SENSORS Ingest a SegMirMaker Hx.m edge-sensor model (dedx). out = macos.design.edge_sensors(hx_path) loads the MATLAB-loadable edge-sensor measurement matrix SegMirMaker writes alongside the .presc (see macos.design.segment_rx: out.hx) and returns it as the</w:t>
      </w:r>
    </w:p>
    <w:bookmarkEnd w:id="393"/>
    <w:bookmarkStart w:id="394" w:name="design.field_cross"/>
    <w:p>
      <w:pPr>
        <w:pStyle w:val="Heading4"/>
      </w:pPr>
      <w:r>
        <w:t xml:space="preserve">design.field_cross</w:t>
      </w:r>
    </w:p>
    <w:p>
      <w:pPr>
        <w:pStyle w:val="FirstParagraph"/>
      </w:pPr>
      <w:r>
        <w:rPr>
          <w:rStyle w:val="VerbatimChar"/>
        </w:rPr>
        <w:t xml:space="preserve">macos.design.F = field_cross(fov, n, opts)</w:t>
      </w:r>
    </w:p>
    <w:p>
      <w:pPr>
        <w:pStyle w:val="BodyText"/>
      </w:pPr>
      <w:r>
        <w:t xml:space="preserve">FIELD_CROSS Field-angle CROSS (x-arm + y-arm) – the cheap field set. F = macos.design.field_cross(fov, n) returns the (thx,thy) field points on a CROSS through the origin: n samples along +-x and n along +-y, spanning [-fov,+fov] (radians). The cross captures the two PRINCIPAL field directions at a fraction of a full grid’s points – the right set</w:t>
      </w:r>
    </w:p>
    <w:bookmarkEnd w:id="394"/>
    <w:bookmarkStart w:id="395" w:name="design.field_grid"/>
    <w:p>
      <w:pPr>
        <w:pStyle w:val="Heading4"/>
      </w:pPr>
      <w:r>
        <w:t xml:space="preserve">design.field_grid</w:t>
      </w:r>
    </w:p>
    <w:p>
      <w:pPr>
        <w:pStyle w:val="FirstParagraph"/>
      </w:pPr>
      <w:r>
        <w:rPr>
          <w:rStyle w:val="VerbatimChar"/>
        </w:rPr>
        <w:t xml:space="preserve">macos.design.F = field_grid(fov, n, opts)</w:t>
      </w:r>
    </w:p>
    <w:p>
      <w:pPr>
        <w:pStyle w:val="BodyText"/>
      </w:pPr>
      <w:r>
        <w:t xml:space="preserve">FIELD_GRID n x n field-angle GRID – the</w:t>
      </w:r>
      <w:r>
        <w:t xml:space="preserve"> </w:t>
      </w:r>
      <w:r>
        <w:t xml:space="preserve">“</w:t>
      </w:r>
      <w:r>
        <w:t xml:space="preserve">area</w:t>
      </w:r>
      <w:r>
        <w:t xml:space="preserve">”</w:t>
      </w:r>
      <w:r>
        <w:t xml:space="preserve"> </w:t>
      </w:r>
      <w:r>
        <w:t xml:space="preserve">field set. F = macos.design.field_grid(fov, n) returns an (n*n) x 2 list of (thx,thy) field points spanning [-fov,+fov] in BOTH axes, edge to edge (corners + edge midpoints + center) – the field set for AREA scoring (optimize / evaluate over a 2-D field), as opposed to a single +y fan</w:t>
      </w:r>
    </w:p>
    <w:bookmarkEnd w:id="395"/>
    <w:bookmarkStart w:id="396" w:name="design.field_ring"/>
    <w:p>
      <w:pPr>
        <w:pStyle w:val="Heading4"/>
      </w:pPr>
      <w:r>
        <w:t xml:space="preserve">design.field_ring</w:t>
      </w:r>
    </w:p>
    <w:p>
      <w:pPr>
        <w:pStyle w:val="FirstParagraph"/>
      </w:pPr>
      <w:r>
        <w:rPr>
          <w:rStyle w:val="VerbatimChar"/>
        </w:rPr>
        <w:t xml:space="preserve">macos.design.F = field_ring(radius, opts)</w:t>
      </w:r>
    </w:p>
    <w:p>
      <w:pPr>
        <w:pStyle w:val="BodyText"/>
      </w:pPr>
      <w:r>
        <w:t xml:space="preserve">FIELD_RING Ring field set – the CIRCULAR-field spec. F = macos.design.field_ring(radius) returns (thx,thy) field points on a ring of the given field RADIUS: n equally-spaced azimuths, plus an optional inner ring. A circular field of diameter 2*radius is the honest spec for a round detector / instrument patch: a square</w:t>
      </w:r>
    </w:p>
    <w:bookmarkEnd w:id="396"/>
    <w:bookmarkStart w:id="397" w:name="design.grid_augment_rx"/>
    <w:p>
      <w:pPr>
        <w:pStyle w:val="Heading4"/>
      </w:pPr>
      <w:r>
        <w:t xml:space="preserve">design.grid_augment_rx</w:t>
      </w:r>
    </w:p>
    <w:p>
      <w:pPr>
        <w:pStyle w:val="FirstParagraph"/>
      </w:pPr>
      <w:r>
        <w:rPr>
          <w:rStyle w:val="VerbatimChar"/>
        </w:rPr>
        <w:t xml:space="preserve">macos.design.out = grid_augment_rx(rx_in, rx_out, opts)</w:t>
      </w:r>
    </w:p>
    <w:p>
      <w:pPr>
        <w:pStyle w:val="BodyText"/>
      </w:pPr>
      <w:r>
        <w:t xml:space="preserve">GRID_AUGMENT_RX Add per-segment grid channels in the CLOCKED Mon frames. out = macos.design.grid_augment_rx(RX_IN, RX_OUT) rewrites every Element= Segment block of RX_IN with a flat grid-data channel whose coordinate frame is that segment’s OWN clocked Mon frame</w:t>
      </w:r>
    </w:p>
    <w:bookmarkEnd w:id="397"/>
    <w:bookmarkStart w:id="398" w:name="design.hex_tile"/>
    <w:p>
      <w:pPr>
        <w:pStyle w:val="Heading4"/>
      </w:pPr>
      <w:r>
        <w:t xml:space="preserve">design.hex_tile</w:t>
      </w:r>
    </w:p>
    <w:p>
      <w:pPr>
        <w:pStyle w:val="FirstParagraph"/>
      </w:pPr>
      <w:r>
        <w:rPr>
          <w:rStyle w:val="VerbatimChar"/>
        </w:rPr>
        <w:t xml:space="preserve">macos.design.T = hex_tile(seg, off)</w:t>
      </w:r>
    </w:p>
    <w:p>
      <w:pPr>
        <w:pStyle w:val="BodyText"/>
      </w:pPr>
      <w:r>
        <w:t xml:space="preserve">HEX_TILE Boundary-true hex tile geometry for a segmented primary. T = macos.design.hex_tile(SEG) reconstructs each segment’s ACTUAL hex boundary from the tiling itself (SEG = macos.design.segment_rx output): - apothem a = width/2 (manual: width = flat-to-flat, gap = the</w:t>
      </w:r>
    </w:p>
    <w:bookmarkEnd w:id="398"/>
    <w:bookmarkStart w:id="399" w:name="design.ideal_lens"/>
    <w:p>
      <w:pPr>
        <w:pStyle w:val="Heading4"/>
      </w:pPr>
      <w:r>
        <w:t xml:space="preserve">design.ideal_lens</w:t>
      </w:r>
    </w:p>
    <w:p>
      <w:pPr>
        <w:pStyle w:val="FirstParagraph"/>
      </w:pPr>
      <w:r>
        <w:rPr>
          <w:rStyle w:val="VerbatimChar"/>
        </w:rPr>
        <w:t xml:space="preserve">macos.design.L = ideal_lens(f, D, opts)</w:t>
      </w:r>
    </w:p>
    <w:p>
      <w:pPr>
        <w:pStyle w:val="BodyText"/>
      </w:pPr>
      <w:r>
        <w:t xml:space="preserve">MACOS.DESIGN.IDEAL_LENS Ideal focusing-lens primitive (2-surface singlet). L = macos.design.ideal_lens(F, D) returns a spec for a singlet of effective focal length F and clear diameter D that images the INFINITE conjugate. MACOS has no paraxial/ideal-lens engine primitive, so an ideal lens is realized as a refractive singlet</w:t>
      </w:r>
    </w:p>
    <w:bookmarkEnd w:id="399"/>
    <w:bookmarkStart w:id="400" w:name="design.ideal_lens_emit"/>
    <w:p>
      <w:pPr>
        <w:pStyle w:val="Heading4"/>
      </w:pPr>
      <w:r>
        <w:t xml:space="preserve">design.ideal_lens_emit</w:t>
      </w:r>
    </w:p>
    <w:p>
      <w:pPr>
        <w:pStyle w:val="FirstParagraph"/>
      </w:pPr>
      <w:r>
        <w:rPr>
          <w:rStyle w:val="VerbatimChar"/>
        </w:rPr>
        <w:t xml:space="preserve">macos.design.txt = ideal_lens_emit(L, iElt0, vpt_front, psi, opts)</w:t>
      </w:r>
    </w:p>
    <w:p>
      <w:pPr>
        <w:pStyle w:val="BodyText"/>
      </w:pPr>
      <w:r>
        <w:t xml:space="preserve">MACOS.DESIGN.IDEAL_LENS_EMIT Render an ideal_lens spec to Rx element text. txt = macos.design.ideal_lens_emit(L, IELT0, VPT_FRONT, PSI) returns the two Refractor element blocks (front + powered, in light order) for the lens spec L (from macos.design.ideal_lens), numbered starting at IELT0, with the FRONT vertex at VPT_FRONT (1x3) and optical axis</w:t>
      </w:r>
    </w:p>
    <w:bookmarkEnd w:id="400"/>
    <w:bookmarkStart w:id="401" w:name="design.met_bodies"/>
    <w:p>
      <w:pPr>
        <w:pStyle w:val="Heading4"/>
      </w:pPr>
      <w:r>
        <w:t xml:space="preserve">design.met_bodies</w:t>
      </w:r>
    </w:p>
    <w:p>
      <w:pPr>
        <w:pStyle w:val="FirstParagraph"/>
      </w:pPr>
      <w:r>
        <w:rPr>
          <w:rStyle w:val="VerbatimChar"/>
        </w:rPr>
        <w:t xml:space="preserve">macos.design.bodies = met_bodies(elts)</w:t>
      </w:r>
    </w:p>
    <w:p>
      <w:pPr>
        <w:pStyle w:val="BodyText"/>
      </w:pPr>
      <w:r>
        <w:t xml:space="preserve">MET_BODIES Rigid-body frames for dldx_analytic, from the ENGINE state. bodies = macos.design.met_bodies(ELTS) queries the loaded Rx for each element’s perturbation frame – RptElt (the rotation pivot CPERTURB_PROG rotates points about) and TElt (the 6x6 local-&gt;global perturbation map macos.perturb applies in</w:t>
      </w:r>
      <w:r>
        <w:t xml:space="preserve"> </w:t>
      </w:r>
      <w:r>
        <w:t xml:space="preserve">‘</w:t>
      </w:r>
      <w:r>
        <w:t xml:space="preserve">local</w:t>
      </w:r>
      <w:r>
        <w:t xml:space="preserve">’</w:t>
      </w:r>
      <w:r>
        <w:t xml:space="preserve"> </w:t>
      </w:r>
      <w:r>
        <w:t xml:space="preserve">frame) – and</w:t>
      </w:r>
    </w:p>
    <w:bookmarkEnd w:id="401"/>
    <w:bookmarkStart w:id="402" w:name="design.met_layout_opt"/>
    <w:p>
      <w:pPr>
        <w:pStyle w:val="Heading4"/>
      </w:pPr>
      <w:r>
        <w:t xml:space="preserve">design.met_layout_opt</w:t>
      </w:r>
    </w:p>
    <w:p>
      <w:pPr>
        <w:pStyle w:val="FirstParagraph"/>
      </w:pPr>
      <w:r>
        <w:rPr>
          <w:rStyle w:val="VerbatimChar"/>
        </w:rPr>
        <w:t xml:space="preserve">macos.design.out = met_layout_opt(seg, D, E, X, opts)</w:t>
      </w:r>
    </w:p>
    <w:p>
      <w:pPr>
        <w:pStyle w:val="BodyText"/>
      </w:pPr>
      <w:r>
        <w:t xml:space="preserve">MET_LAYOUT_OPT Tier-3 MET-layout optimization with SHAPE-CLASS patterns. out = macos.design.met_layout_opt(SEG, D, E, X,</w:t>
      </w:r>
      <w:r>
        <w:t xml:space="preserve"> </w:t>
      </w:r>
      <w:r>
        <w:t xml:space="preserve">‘</w:t>
      </w:r>
      <w:r>
        <w:t xml:space="preserve">hub</w:t>
      </w:r>
      <w:r>
        <w:t xml:space="preserve">’</w:t>
      </w:r>
      <w:r>
        <w:t xml:space="preserve">, h, …) minimizes the post-control wavefront residual trace(dwdx * P_dx * dwdx’),</w:t>
      </w:r>
    </w:p>
    <w:bookmarkEnd w:id="402"/>
    <w:bookmarkStart w:id="403" w:name="design.met_view"/>
    <w:p>
      <w:pPr>
        <w:pStyle w:val="Heading4"/>
      </w:pPr>
      <w:r>
        <w:t xml:space="preserve">design.met_view</w:t>
      </w:r>
    </w:p>
    <w:p>
      <w:pPr>
        <w:pStyle w:val="FirstParagraph"/>
      </w:pPr>
      <w:r>
        <w:rPr>
          <w:rStyle w:val="VerbatimChar"/>
        </w:rPr>
        <w:t xml:space="preserve">macos.design.fig = met_view(seg, am, opts)</w:t>
      </w:r>
    </w:p>
    <w:p>
      <w:pPr>
        <w:pStyle w:val="BodyText"/>
      </w:pPr>
      <w:r>
        <w:t xml:space="preserve">MET_VIEW 3-D visualization of a segmented-primary laser-MET setup. fig = macos.design.met_view(SEG, AM) draws the MET configuration built by macos.design.add_met on the segmentation from macos.design.segment_rx: LEFT - 3-D scene: segment hex tiles (face triads), launchers (green),</w:t>
      </w:r>
    </w:p>
    <w:bookmarkEnd w:id="403"/>
    <w:bookmarkStart w:id="404" w:name="design.pbs_macneille"/>
    <w:p>
      <w:pPr>
        <w:pStyle w:val="Heading4"/>
      </w:pPr>
      <w:r>
        <w:t xml:space="preserve">design.pbs_macneille</w:t>
      </w:r>
    </w:p>
    <w:p>
      <w:pPr>
        <w:pStyle w:val="FirstParagraph"/>
      </w:pPr>
      <w:r>
        <w:rPr>
          <w:rStyle w:val="VerbatimChar"/>
        </w:rPr>
        <w:t xml:space="preserve">macos.design.S = pbs_macneille(opts)</w:t>
      </w:r>
    </w:p>
    <w:p>
      <w:pPr>
        <w:pStyle w:val="BodyText"/>
      </w:pPr>
      <w:r>
        <w:t xml:space="preserve">MACOS.DESIGN.PBS_MACNEILLE MacNeille polarizing-beamsplitter cube coating. S = MACOS.DESIGN.PBS_MACNEILLE(…) returns the layer stack and the substrate index of a MacNeille-type polarizing beamsplitter: a quarter-wave H/L stack cemented between two glass prisms, designed so</w:t>
      </w:r>
    </w:p>
    <w:bookmarkEnd w:id="404"/>
    <w:bookmarkStart w:id="405" w:name="design.pie_rings"/>
    <w:p>
      <w:pPr>
        <w:pStyle w:val="Heading4"/>
      </w:pPr>
      <w:r>
        <w:t xml:space="preserve">design.pie_rings</w:t>
      </w:r>
    </w:p>
    <w:p>
      <w:pPr>
        <w:pStyle w:val="FirstParagraph"/>
      </w:pPr>
      <w:r>
        <w:rPr>
          <w:rStyle w:val="VerbatimChar"/>
        </w:rPr>
        <w:t xml:space="preserve">macos.design.R = pie_rings(C2, w)</w:t>
      </w:r>
    </w:p>
    <w:p>
      <w:pPr>
        <w:pStyle w:val="BodyText"/>
      </w:pPr>
      <w:r>
        <w:t xml:space="preserve">PIE_RINGS Robust ring classification for the pie tiling. R = macos.design.pie_rings(C2, W) clusters segment centers (2 x n, tiling-plane coordinates about the tiling center) into the center cell + concentric wedge rings. Single source of truth shared by macos.design.seg_apertures, macos.design.seg_boundary, and</w:t>
      </w:r>
    </w:p>
    <w:bookmarkEnd w:id="405"/>
    <w:bookmarkStart w:id="406" w:name="design.pie_wedge_geom"/>
    <w:p>
      <w:pPr>
        <w:pStyle w:val="Heading4"/>
      </w:pPr>
      <w:r>
        <w:t xml:space="preserve">design.pie_wedge_geom</w:t>
      </w:r>
    </w:p>
    <w:p>
      <w:pPr>
        <w:pStyle w:val="FirstParagraph"/>
      </w:pPr>
      <w:r>
        <w:rPr>
          <w:rStyle w:val="VerbatimChar"/>
        </w:rPr>
        <w:t xml:space="preserve">macos.design.W = pie_wedge_geom(a0, dth, rc, w, g, off, has_outer, has_center_hex)</w:t>
      </w:r>
    </w:p>
    <w:p>
      <w:pPr>
        <w:pStyle w:val="BodyText"/>
      </w:pPr>
      <w:r>
        <w:t xml:space="preserve">PIE_WEDGE_GEOM Physical pie-wedge edge geometry with UNIFORM gaps. W = macos.design.pie_wedge_geom(A0, DTH, RC, W_, G, OFF, HAS_OUTER, HAS_CENTER_HEX) is the single source of truth for the pie-tiling wedge boundary shared by macos.design.seg_boundary (tiling overlay), macos.design.seg_apertures (emitted PolyApVec), and</w:t>
      </w:r>
    </w:p>
    <w:bookmarkEnd w:id="406"/>
    <w:bookmarkStart w:id="407" w:name="design.promote_segments_freeform"/>
    <w:p>
      <w:pPr>
        <w:pStyle w:val="Heading4"/>
      </w:pPr>
      <w:r>
        <w:t xml:space="preserve">design.promote_segments_freeform</w:t>
      </w:r>
    </w:p>
    <w:p>
      <w:pPr>
        <w:pStyle w:val="FirstParagraph"/>
      </w:pPr>
      <w:r>
        <w:rPr>
          <w:rStyle w:val="VerbatimChar"/>
        </w:rPr>
        <w:t xml:space="preserve">macos.design.out = promote_segments_freeform(rx_in, rx_out, opts)</w:t>
      </w:r>
    </w:p>
    <w:p>
      <w:pPr>
        <w:pStyle w:val="BodyText"/>
      </w:pPr>
      <w:r>
        <w:t xml:space="preserve">PROMOTE_SEGMENTS_FREEFORM Turn conic optics into inert FreeForm carriers. out = macos.design.promote_segments_freeform(RX_IN, RX_OUT) rewrites every Element= Segment block of RX_IN into a Surface= FreeForm (SrfType 14) block that carries a MonZernike figure CHANNEL – so the</w:t>
      </w:r>
    </w:p>
    <w:bookmarkEnd w:id="407"/>
    <w:bookmarkStart w:id="408" w:name="design.prop_layout"/>
    <w:p>
      <w:pPr>
        <w:pStyle w:val="Heading4"/>
      </w:pPr>
      <w:r>
        <w:t xml:space="preserve">design.prop_layout</w:t>
      </w:r>
    </w:p>
    <w:p>
      <w:pPr>
        <w:pStyle w:val="FirstParagraph"/>
      </w:pPr>
      <w:r>
        <w:rPr>
          <w:rStyle w:val="VerbatimChar"/>
        </w:rPr>
        <w:t xml:space="preserve">macos.design.info = prop_layout(src, kinds, opts)</w:t>
      </w:r>
    </w:p>
    <w:p>
      <w:pPr>
        <w:pStyle w:val="BodyText"/>
      </w:pPr>
      <w:r>
        <w:t xml:space="preserve">PROP_LAYOUT Turn a geometric deck into a DIFFRACTION deck. info = MACOS.DESIGN.PROP_LAYOUT(SRC, KINDS) reads a bare geometric prescription, traces it for the chief-ray geometry, and writes a deck that carries the complex field: focal-mask QUARTETS at the</w:t>
      </w:r>
    </w:p>
    <w:bookmarkEnd w:id="408"/>
    <w:bookmarkStart w:id="409" w:name="design.psri_bench"/>
    <w:p>
      <w:pPr>
        <w:pStyle w:val="Heading4"/>
      </w:pPr>
      <w:r>
        <w:t xml:space="preserve">design.psri_bench</w:t>
      </w:r>
    </w:p>
    <w:p>
      <w:pPr>
        <w:pStyle w:val="FirstParagraph"/>
      </w:pPr>
      <w:r>
        <w:rPr>
          <w:rStyle w:val="VerbatimChar"/>
        </w:rPr>
        <w:t xml:space="preserve">macos.design.G = psri_bench(opts)</w:t>
      </w:r>
    </w:p>
    <w:p>
      <w:pPr>
        <w:pStyle w:val="BodyText"/>
      </w:pPr>
      <w:r>
        <w:t xml:space="preserve">MACOS.DESIGN.PSRI_BENCH A buildable phase-shifting self-referenced interferometer (P/SRI, Dube et al. 2024) on the DM-gauge bench: the TG96 front end (source, collimator, 7 deg splitter, the 96 mm DM on its leg, back through the splitter) followed by a Mach-Zehnder whose REFERENCE arm carries the point-diffraction pinhole (the waveguide</w:t>
      </w:r>
    </w:p>
    <w:bookmarkEnd w:id="409"/>
    <w:bookmarkStart w:id="410" w:name="design.seg_apertures"/>
    <w:p>
      <w:pPr>
        <w:pStyle w:val="Heading4"/>
      </w:pPr>
      <w:r>
        <w:t xml:space="preserve">design.seg_apertures</w:t>
      </w:r>
    </w:p>
    <w:p>
      <w:pPr>
        <w:pStyle w:val="FirstParagraph"/>
      </w:pPr>
      <w:r>
        <w:rPr>
          <w:rStyle w:val="VerbatimChar"/>
        </w:rPr>
        <w:t xml:space="preserve">macos.design.ap = seg_apertures(seg, opts)</w:t>
      </w:r>
    </w:p>
    <w:p>
      <w:pPr>
        <w:pStyle w:val="BodyText"/>
      </w:pPr>
      <w:r>
        <w:t xml:space="preserve">SEG_APERTURES Per-segment polygonal aperture blocks from the tiling truth. ap = macos.design.seg_apertures(SEG, Name=Value) generates, for every segment of SEG (= macos.design.segment_rx output), the prescription lines that declare its PHYSICAL boundary as a polygonal aperture: ApType=Polygonal + an explicit xObs (the engine ChkDf2 default</w:t>
      </w:r>
    </w:p>
    <w:bookmarkEnd w:id="410"/>
    <w:bookmarkStart w:id="411" w:name="design.seg_boundary"/>
    <w:p>
      <w:pPr>
        <w:pStyle w:val="Heading4"/>
      </w:pPr>
      <w:r>
        <w:t xml:space="preserve">design.seg_boundary</w:t>
      </w:r>
    </w:p>
    <w:p>
      <w:pPr>
        <w:pStyle w:val="FirstParagraph"/>
      </w:pPr>
      <w:r>
        <w:rPr>
          <w:rStyle w:val="VerbatimChar"/>
        </w:rPr>
        <w:t xml:space="preserve">macos.design.B = seg_boundary(seg, off, opts)</w:t>
      </w:r>
    </w:p>
    <w:p>
      <w:pPr>
        <w:pStyle w:val="BodyText"/>
      </w:pPr>
      <w:r>
        <w:t xml:space="preserve">SEG_BOUNDARY True per-segment boundary polylines for a segmented primary. B = macos.design.seg_boundary(SEG, OFF) reconstructs each segment’s ACTUAL boundary in the tiling plane (SEG = macos.design.segment_rx output), grown outward by OFF (same units; e.g. a launcher edge clearance). Three sources:</w:t>
      </w:r>
    </w:p>
    <w:bookmarkEnd w:id="411"/>
    <w:bookmarkStart w:id="412" w:name="design.seg_footprint_view"/>
    <w:p>
      <w:pPr>
        <w:pStyle w:val="Heading4"/>
      </w:pPr>
      <w:r>
        <w:t xml:space="preserve">design.seg_footprint_view</w:t>
      </w:r>
    </w:p>
    <w:p>
      <w:pPr>
        <w:pStyle w:val="FirstParagraph"/>
      </w:pPr>
      <w:r>
        <w:rPr>
          <w:rStyle w:val="VerbatimChar"/>
        </w:rPr>
        <w:t xml:space="preserve">macos.design.[fig, xun, yun, toimg] = seg_footprint_view(labels, B, seg, opts)</w:t>
      </w:r>
    </w:p>
    <w:p>
      <w:pPr>
        <w:pStyle w:val="BodyText"/>
      </w:pPr>
      <w:r>
        <w:t xml:space="preserve">SEG_FOOTPRINT_VIEW Footprint map + tiling/aperture overlay figure. [FIG, XUN, YUN, TOIMG] = macos.design.seg_footprint_view(LABELS, B, SEG) renders the per-segment footprint map (LABELS from macos.design.seg_footprints) in PUPIL coordinates, with the tiling boundary (B from macos.design.seg_boundary) and optionally the</w:t>
      </w:r>
    </w:p>
    <w:bookmarkEnd w:id="412"/>
    <w:bookmarkStart w:id="413" w:name="design.seg_footprints"/>
    <w:p>
      <w:pPr>
        <w:pStyle w:val="Heading4"/>
      </w:pPr>
      <w:r>
        <w:t xml:space="preserve">design.seg_footprints</w:t>
      </w:r>
    </w:p>
    <w:p>
      <w:pPr>
        <w:pStyle w:val="FirstParagraph"/>
      </w:pPr>
      <w:r>
        <w:rPr>
          <w:rStyle w:val="VerbatimChar"/>
        </w:rPr>
        <w:t xml:space="preserve">macos.design.labels = seg_footprints(seg, w0, opts)</w:t>
      </w:r>
    </w:p>
    <w:p>
      <w:pPr>
        <w:pStyle w:val="BodyText"/>
      </w:pPr>
      <w:r>
        <w:t xml:space="preserve">SEG_FOOTPRINTS Per-segment TRUE ray footprints from the trace. LABELS = macos.design.seg_footprints(SEG, W0) measures which OPD pixels each segment of SEG (= macos.design.segment_rx output) actually owns, by ENGINE TRUTH rather than geometry: poke one segment at a time (local +z translation), re-trace, and mark the</w:t>
      </w:r>
    </w:p>
    <w:bookmarkEnd w:id="413"/>
    <w:bookmarkStart w:id="414" w:name="design.seg_from_rx"/>
    <w:p>
      <w:pPr>
        <w:pStyle w:val="Heading4"/>
      </w:pPr>
      <w:r>
        <w:t xml:space="preserve">design.seg_from_rx</w:t>
      </w:r>
    </w:p>
    <w:p>
      <w:pPr>
        <w:pStyle w:val="FirstParagraph"/>
      </w:pPr>
      <w:r>
        <w:rPr>
          <w:rStyle w:val="VerbatimChar"/>
        </w:rPr>
        <w:t xml:space="preserve">macos.design.seg = seg_from_rx(in_path, opts)</w:t>
      </w:r>
    </w:p>
    <w:p>
      <w:pPr>
        <w:pStyle w:val="BodyText"/>
      </w:pPr>
      <w:r>
        <w:t xml:space="preserve">SEG_FROM_RX Rehydrate a segment_rx-style struct from a segmented .in. seg = macos.design.seg_from_rx(IN_PATH) rebuilds the struct that macos.design.segment_rx returns – frames, seg_elts, tiling metadata – from the prescription file ALONE, so downstream stage</w:t>
      </w:r>
    </w:p>
    <w:bookmarkEnd w:id="414"/>
    <w:bookmarkStart w:id="415" w:name="design.segment_rx"/>
    <w:p>
      <w:pPr>
        <w:pStyle w:val="Heading4"/>
      </w:pPr>
      <w:r>
        <w:t xml:space="preserve">design.segment_rx</w:t>
      </w:r>
    </w:p>
    <w:p>
      <w:pPr>
        <w:pStyle w:val="FirstParagraph"/>
      </w:pPr>
      <w:r>
        <w:rPr>
          <w:rStyle w:val="VerbatimChar"/>
        </w:rPr>
        <w:t xml:space="preserve">macos.design.out = segment_rx(parent_in, opts)</w:t>
      </w:r>
    </w:p>
    <w:p>
      <w:pPr>
        <w:pStyle w:val="BodyText"/>
      </w:pPr>
      <w:r>
        <w:t xml:space="preserve">SEGMENT_RX Segment one element of a MACOS prescription (SegMirMaker splice). out = macos.design.segment_rx(parent_in, Name=Value) replaces element</w:t>
      </w:r>
      <w:r>
        <w:t xml:space="preserve"> </w:t>
      </w:r>
      <w:r>
        <w:rPr>
          <w:rStyle w:val="VerbatimChar"/>
        </w:rPr>
        <w:t xml:space="preserve">elt</w:t>
      </w:r>
      <w:r>
        <w:t xml:space="preserve"> </w:t>
      </w:r>
      <w:r>
        <w:t xml:space="preserve">of the parent prescription with SegMirMaker-generated segment blocks and returns the merged, load-ready</w:t>
      </w:r>
      <w:r>
        <w:t xml:space="preserve"> </w:t>
      </w:r>
      <w:r>
        <w:rPr>
          <w:rStyle w:val="VerbatimChar"/>
        </w:rPr>
        <w:t xml:space="preserve">.in</w:t>
      </w:r>
      <w:r>
        <w:t xml:space="preserve">. Sprint 2D S1:</w:t>
      </w:r>
    </w:p>
    <w:bookmarkEnd w:id="415"/>
    <w:bookmarkStart w:id="416" w:name="design.segmirmaker_run"/>
    <w:p>
      <w:pPr>
        <w:pStyle w:val="Heading4"/>
      </w:pPr>
      <w:r>
        <w:t xml:space="preserve">design.segmirmaker_run</w:t>
      </w:r>
    </w:p>
    <w:p>
      <w:pPr>
        <w:pStyle w:val="FirstParagraph"/>
      </w:pPr>
      <w:r>
        <w:rPr>
          <w:rStyle w:val="VerbatimChar"/>
        </w:rPr>
        <w:t xml:space="preserve">macos.design.out = segmirmaker_run(parent_in, opts)</w:t>
      </w:r>
    </w:p>
    <w:p>
      <w:pPr>
        <w:pStyle w:val="BodyText"/>
      </w:pPr>
      <w:r>
        <w:t xml:space="preserve">SEGMIRMAKER_RUN Drive the SegMirMaker generator non-interactively. out = macos.design.segmirmaker_run(parent_in, Name=Value) runs the standalone SegMirMaker binary (segmirmaker/) on a parent MACOS prescription by scripting its interactive dialog over stdin, in a</w:t>
      </w:r>
    </w:p>
    <w:bookmarkEnd w:id="416"/>
    <w:bookmarkStart w:id="417" w:name="design.seidel_seed"/>
    <w:p>
      <w:pPr>
        <w:pStyle w:val="Heading4"/>
      </w:pPr>
      <w:r>
        <w:t xml:space="preserve">design.seidel_seed</w:t>
      </w:r>
    </w:p>
    <w:p>
      <w:pPr>
        <w:pStyle w:val="FirstParagraph"/>
      </w:pPr>
      <w:r>
        <w:rPr>
          <w:rStyle w:val="VerbatimChar"/>
        </w:rPr>
        <w:t xml:space="preserve">macos.design.[K, t_focus, EFL, S] = seidel_seed(R, t_between, D, convex, opts)</w:t>
      </w:r>
    </w:p>
    <w:p>
      <w:pPr>
        <w:pStyle w:val="BodyText"/>
      </w:pPr>
      <w:r>
        <w:t xml:space="preserve">SEIDEL_SEED Third-order anastigmat conic seed for a coaxial mirror train. [K, t_focus, EFL] = macos.design.seidel_seed(R, t_between, D) solves the conic constants K (1xN) that null the Seidel spherical, coma and astigmatism sums (S_I, S_II, S_III) of an N-mirror coaxial reflective train, and returns the paraxial focus distance t_focus (last mirror -&gt;</w:t>
      </w:r>
    </w:p>
    <w:bookmarkEnd w:id="417"/>
    <w:bookmarkStart w:id="418" w:name="design.seidel_seed_nflip"/>
    <w:p>
      <w:pPr>
        <w:pStyle w:val="Heading4"/>
      </w:pPr>
      <w:r>
        <w:t xml:space="preserve">design.seidel_seed_nflip</w:t>
      </w:r>
    </w:p>
    <w:p>
      <w:pPr>
        <w:pStyle w:val="FirstParagraph"/>
      </w:pPr>
      <w:r>
        <w:rPr>
          <w:rStyle w:val="VerbatimChar"/>
        </w:rPr>
        <w:t xml:space="preserve">macos.design.[K, t_focus, EFL] = seidel_seed_nflip(R, t_between, D, convex)</w:t>
      </w:r>
    </w:p>
    <w:p>
      <w:pPr>
        <w:pStyle w:val="BodyText"/>
      </w:pPr>
      <w:r>
        <w:t xml:space="preserve">SEIDEL_SEED_NFLIP The 2026-06 n-flip Seidel seed, kept VERBATIM for the record (do not call). [K, t_focus, EFL] = macos.design.seidel_seed(R, t_between, D) solves the conic constants K (1xN) that null the 3rd-order Seidel spherical, coma and astigmatism sums (S_I, S_II, S_III) for an N-mirror coaxial reflective layout, using the n-flip unfolded paraxial model (ported</w:t>
      </w:r>
    </w:p>
    <w:bookmarkEnd w:id="418"/>
    <w:bookmarkStart w:id="419" w:name="design.thinfilm_rt"/>
    <w:p>
      <w:pPr>
        <w:pStyle w:val="Heading4"/>
      </w:pPr>
      <w:r>
        <w:t xml:space="preserve">design.thinfilm_rt</w:t>
      </w:r>
    </w:p>
    <w:p>
      <w:pPr>
        <w:pStyle w:val="FirstParagraph"/>
      </w:pPr>
      <w:r>
        <w:rPr>
          <w:rStyle w:val="VerbatimChar"/>
        </w:rPr>
        <w:t xml:space="preserve">macos.design.out = thinfilm_rt(layers, n_inc, n_sub, aoi_deg, lambda)</w:t>
      </w:r>
    </w:p>
    <w:p>
      <w:pPr>
        <w:pStyle w:val="BodyText"/>
      </w:pPr>
      <w:r>
        <w:t xml:space="preserve">MACOS.DESIGN.THINFILM_RT Amplitude/power r and t of a multilayer stack. OUT = MACOS.DESIGN.THINFILM_RT(LAYERS, N_INC, N_SUB, AOI_DEG, LAMBDA) Characteristic-matrix (Abeles) solution for a stratified stack, written</w:t>
      </w:r>
    </w:p>
    <w:bookmarkEnd w:id="419"/>
    <w:bookmarkStart w:id="420" w:name="design.tma_layout"/>
    <w:p>
      <w:pPr>
        <w:pStyle w:val="Heading4"/>
      </w:pPr>
      <w:r>
        <w:t xml:space="preserve">design.tma_layout</w:t>
      </w:r>
    </w:p>
    <w:p>
      <w:pPr>
        <w:pStyle w:val="FirstParagraph"/>
      </w:pPr>
      <w:r>
        <w:rPr>
          <w:rStyle w:val="VerbatimChar"/>
        </w:rPr>
        <w:t xml:space="preserve">macos.design.[R, t, info] = tma_layout(D, primary_fnum, system_fnum, opts)</w:t>
      </w:r>
    </w:p>
    <w:p>
      <w:pPr>
        <w:pStyle w:val="BodyText"/>
      </w:pPr>
      <w:r>
        <w:t xml:space="preserve">TMA_LAYOUT Generic on-axis Korsch TMA first-order layout (j18 / JWST form), with the intermediate focus placed where YOU want it for packaging. [R, t, info] = macos.design.tma_layout(D, primary_fnum, system_fnum, …)</w:t>
      </w:r>
    </w:p>
    <w:bookmarkEnd w:id="420"/>
    <w:bookmarkStart w:id="421" w:name="design.twyman_green"/>
    <w:p>
      <w:pPr>
        <w:pStyle w:val="Heading4"/>
      </w:pPr>
      <w:r>
        <w:t xml:space="preserve">design.twyman_green</w:t>
      </w:r>
    </w:p>
    <w:p>
      <w:pPr>
        <w:pStyle w:val="FirstParagraph"/>
      </w:pPr>
      <w:r>
        <w:rPr>
          <w:rStyle w:val="VerbatimChar"/>
        </w:rPr>
        <w:t xml:space="preserve">macos.design.G = twyman_green(opts)</w:t>
      </w:r>
    </w:p>
    <w:p>
      <w:pPr>
        <w:pStyle w:val="BodyText"/>
      </w:pPr>
      <w:r>
        <w:t xml:space="preserve">MACOS.DESIGN.TWYMAN_GREEN Build a compensated Twyman-Green IFO rig. G = macos.design.twyman_green(…) builds BOTH arms of the generic Twyman-Green interferometer (the templates/40_benches/bench_ifo layout) with the Bench add-optic utilities and returns them ready to emit:</w:t>
      </w:r>
    </w:p>
    <w:bookmarkEnd w:id="421"/>
    <w:bookmarkStart w:id="422" w:name="design.zern_seg_eval"/>
    <w:p>
      <w:pPr>
        <w:pStyle w:val="Heading4"/>
      </w:pPr>
      <w:r>
        <w:t xml:space="preserve">design.zern_seg_eval</w:t>
      </w:r>
    </w:p>
    <w:p>
      <w:pPr>
        <w:pStyle w:val="FirstParagraph"/>
      </w:pPr>
      <w:r>
        <w:rPr>
          <w:rStyle w:val="VerbatimChar"/>
        </w:rPr>
        <w:t xml:space="preserve">macos.design.z = zern_seg_eval(frame, mode, P)</w:t>
      </w:r>
    </w:p>
    <w:p>
      <w:pPr>
        <w:pStyle w:val="BodyText"/>
      </w:pPr>
      <w:r>
        <w:t xml:space="preserve">ZERN_SEG_EVAL Engine-exact segment MonZernike mode value at world points. z = macos.design.zern_seg_eval(FRAME, MODE, P) evaluates the surface sag contribution of a unit MonZernCoef(MODE) poke at the 3 x n world points P on the segment whose face frame is FRAME (a segment_rx /</w:t>
      </w:r>
    </w:p>
    <w:bookmarkEnd w:id="422"/>
    <w:bookmarkEnd w:id="423"/>
    <w:bookmarkStart w:id="443" w:name="macos.channels-channels"/>
    <w:p>
      <w:pPr>
        <w:pStyle w:val="Heading3"/>
      </w:pPr>
      <w:r>
        <w:t xml:space="preserve">macos.channels — +channels</w:t>
      </w:r>
    </w:p>
    <w:p>
      <w:pPr>
        <w:pStyle w:val="FirstParagraph"/>
      </w:pPr>
      <w:r>
        <w:t xml:space="preserve">Sensitivity-channel classes used by the dw_* Jacobian drivers: each channel enumerates one family of perturbations (rigid-body, Zernike, grid, source, …) and knows how to apply/revert them.</w:t>
      </w:r>
    </w:p>
    <w:bookmarkStart w:id="424" w:name="channels.ffzernchannel"/>
    <w:p>
      <w:pPr>
        <w:pStyle w:val="Heading4"/>
      </w:pPr>
      <w:r>
        <w:t xml:space="preserve">channels.FFZernChannel</w:t>
      </w:r>
    </w:p>
    <w:p>
      <w:pPr>
        <w:pStyle w:val="FirstParagraph"/>
      </w:pPr>
      <w:r>
        <w:rPr>
          <w:rStyle w:val="VerbatimChar"/>
        </w:rPr>
        <w:t xml:space="preserve">macos.channels.ch = FFZernChannel(session, iElt, mode)</w:t>
      </w:r>
    </w:p>
    <w:p>
      <w:pPr>
        <w:pStyle w:val="BodyText"/>
      </w:pPr>
      <w:r>
        <w:t xml:space="preserve">MACOS.CHANNELS.FFZERNCHANNEL Factory for an FFZern coefficient channel. ch = macos.channels.FFZernChannel(SESSION, IELT, MODE) constructs a ZernikeCoefChannel rooted in the FFZernCoef array of a FreeForm element.</w:t>
      </w:r>
    </w:p>
    <w:bookmarkEnd w:id="424"/>
    <w:bookmarkStart w:id="425" w:name="channels.focalplanechannel"/>
    <w:p>
      <w:pPr>
        <w:pStyle w:val="Heading4"/>
      </w:pPr>
      <w:r>
        <w:t xml:space="preserve">channels.FocalPlaneChannel</w:t>
      </w:r>
    </w:p>
    <w:p>
      <w:pPr>
        <w:pStyle w:val="FirstParagraph"/>
      </w:pPr>
      <w:r>
        <w:rPr>
          <w:rStyle w:val="VerbatimChar"/>
        </w:rPr>
        <w:t xml:space="preserve">classdef FocalPlaneChannel &lt; macos.channels.RigidBodyChannel</w:t>
      </w:r>
    </w:p>
    <w:p>
      <w:pPr>
        <w:pStyle w:val="BodyText"/>
      </w:pPr>
      <w:r>
        <w:t xml:space="preserve">MACOS.CHANNELS.FOCALPLANECHANNEL Rigid-body perturbation on the FP element. macos’s standard trace does NOT propagate FP perturbations back to the EP-OPD measurement – without compensation all six FP DOFs come out as zero sensitivities (physically wrong: the EP is a</w:t>
      </w:r>
    </w:p>
    <w:bookmarkEnd w:id="425"/>
    <w:bookmarkStart w:id="426" w:name="channels.gridchannel"/>
    <w:p>
      <w:pPr>
        <w:pStyle w:val="Heading4"/>
      </w:pPr>
      <w:r>
        <w:t xml:space="preserve">channels.GridChannel</w:t>
      </w:r>
    </w:p>
    <w:p>
      <w:pPr>
        <w:pStyle w:val="FirstParagraph"/>
      </w:pPr>
      <w:r>
        <w:rPr>
          <w:rStyle w:val="VerbatimChar"/>
        </w:rPr>
        <w:t xml:space="preserve">classdef GridChannel &lt; handle</w:t>
      </w:r>
    </w:p>
    <w:p>
      <w:pPr>
        <w:pStyle w:val="BodyText"/>
      </w:pPr>
      <w:r>
        <w:t xml:space="preserve">MACOS.CHANNELS.GRIDCHANNEL One grid-data influence-function sensitivity channel. A single (element, influence-map) pair on a grid-bearing surface of ANY GridData-enabled SrfType (GridData / AsGrData / MonGrData / ZrnGridData / FreeForm). The DOF coefficient scales an N×N influence map that is ADDED</w:t>
      </w:r>
    </w:p>
    <w:bookmarkEnd w:id="426"/>
    <w:bookmarkStart w:id="427" w:name="channels.groupedrigidbodychannel"/>
    <w:p>
      <w:pPr>
        <w:pStyle w:val="Heading4"/>
      </w:pPr>
      <w:r>
        <w:t xml:space="preserve">channels.GroupedRigidBodyChannel</w:t>
      </w:r>
    </w:p>
    <w:p>
      <w:pPr>
        <w:pStyle w:val="FirstParagraph"/>
      </w:pPr>
      <w:r>
        <w:rPr>
          <w:rStyle w:val="VerbatimChar"/>
        </w:rPr>
        <w:t xml:space="preserve">classdef GroupedRigidBodyChannel &lt; handle</w:t>
      </w:r>
    </w:p>
    <w:p>
      <w:pPr>
        <w:pStyle w:val="BodyText"/>
      </w:pPr>
      <w:r>
        <w:t xml:space="preserve">MACOS.CHANNELS.GROUPEDRIGIDBODYCHANNEL Rigid-body perturbation of a member group. Dispatches macos’s GPERTURB (CPERTURB_GRP_DVR) to perturb the declared members as a single rigid unit. Like the per-element RigidBodyChannel this is INCREMENTAL: each apply(value) sends</w:t>
      </w:r>
    </w:p>
    <w:bookmarkEnd w:id="427"/>
    <w:bookmarkStart w:id="428" w:name="channels.monzernchannel"/>
    <w:p>
      <w:pPr>
        <w:pStyle w:val="Heading4"/>
      </w:pPr>
      <w:r>
        <w:t xml:space="preserve">channels.MonZernChannel</w:t>
      </w:r>
    </w:p>
    <w:p>
      <w:pPr>
        <w:pStyle w:val="FirstParagraph"/>
      </w:pPr>
      <w:r>
        <w:rPr>
          <w:rStyle w:val="VerbatimChar"/>
        </w:rPr>
        <w:t xml:space="preserve">macos.channels.ch = MonZernChannel(session, iElt, mode)</w:t>
      </w:r>
    </w:p>
    <w:p>
      <w:pPr>
        <w:pStyle w:val="BodyText"/>
      </w:pPr>
      <w:r>
        <w:t xml:space="preserve">MACOS.CHANNELS.MONZERNCHANNEL Factory for a MonZern coefficient channel. ch = macos.channels.MonZernChannel(SESSION, IELT, MODE) constructs a ZernikeCoefChannel rooted in the MonZernCoef array of a FreeForm element. Thin convenience wrapper over the underlying classdef constructor.</w:t>
      </w:r>
    </w:p>
    <w:bookmarkEnd w:id="428"/>
    <w:bookmarkStart w:id="429" w:name="channels.rigidbodychannel"/>
    <w:p>
      <w:pPr>
        <w:pStyle w:val="Heading4"/>
      </w:pPr>
      <w:r>
        <w:t xml:space="preserve">channels.RigidBodyChannel</w:t>
      </w:r>
    </w:p>
    <w:p>
      <w:pPr>
        <w:pStyle w:val="FirstParagraph"/>
      </w:pPr>
      <w:r>
        <w:rPr>
          <w:rStyle w:val="VerbatimChar"/>
        </w:rPr>
        <w:t xml:space="preserve">classdef RigidBodyChannel &lt; handle</w:t>
      </w:r>
    </w:p>
    <w:p>
      <w:pPr>
        <w:pStyle w:val="BodyText"/>
      </w:pPr>
      <w:r>
        <w:t xml:space="preserve">MACOS.CHANNELS.RIGIDBODYCHANNEL One-DOF rigid-body perturbation channel. A single (element, DOF) pair with DOF in {Rx, Ry, Rz, Tx, Ty, Tz}. Rotations are in radians; translations are passed in SI metres (macos.perturb converts to BaseUnits via CBM internally).</w:t>
      </w:r>
    </w:p>
    <w:bookmarkEnd w:id="429"/>
    <w:bookmarkStart w:id="430" w:name="channels.sourcechannel"/>
    <w:p>
      <w:pPr>
        <w:pStyle w:val="Heading4"/>
      </w:pPr>
      <w:r>
        <w:t xml:space="preserve">channels.SourceChannel</w:t>
      </w:r>
    </w:p>
    <w:p>
      <w:pPr>
        <w:pStyle w:val="FirstParagraph"/>
      </w:pPr>
      <w:r>
        <w:rPr>
          <w:rStyle w:val="VerbatimChar"/>
        </w:rPr>
        <w:t xml:space="preserve">classdef SourceChannel &lt; handle</w:t>
      </w:r>
    </w:p>
    <w:p>
      <w:pPr>
        <w:pStyle w:val="BodyText"/>
      </w:pPr>
      <w:r>
        <w:t xml:space="preserve">MACOS.CHANNELS.SOURCECHANNEL One-DOF rigid-body perturbation on the source. Wraps macos.perturb_src (the iElt=0 branch of CPERTURB). The source rotates ChfRayDir and translates ChfRayPos. A source perturbation moves the chief ray off the stop centre, so this</w:t>
      </w:r>
    </w:p>
    <w:bookmarkEnd w:id="430"/>
    <w:bookmarkStart w:id="431" w:name="channels.surfchannel"/>
    <w:p>
      <w:pPr>
        <w:pStyle w:val="Heading4"/>
      </w:pPr>
      <w:r>
        <w:t xml:space="preserve">channels.SurfChannel</w:t>
      </w:r>
    </w:p>
    <w:p>
      <w:pPr>
        <w:pStyle w:val="FirstParagraph"/>
      </w:pPr>
      <w:r>
        <w:rPr>
          <w:rStyle w:val="VerbatimChar"/>
        </w:rPr>
        <w:t xml:space="preserve">classdef SurfChannel &lt; handle</w:t>
      </w:r>
    </w:p>
    <w:p>
      <w:pPr>
        <w:pStyle w:val="BodyText"/>
      </w:pPr>
      <w:r>
        <w:t xml:space="preserve">MACOS.CHANNELS.SURFCHANNEL One-DOF powered-surface perturbation (Kr or Kc). A single (element, param) pair with param in {</w:t>
      </w:r>
      <w:r>
        <w:t xml:space="preserve">‘</w:t>
      </w:r>
      <w:r>
        <w:t xml:space="preserve">Kr</w:t>
      </w:r>
      <w:r>
        <w:t xml:space="preserve">’</w:t>
      </w:r>
      <w:r>
        <w:t xml:space="preserve">,</w:t>
      </w:r>
      <w:r>
        <w:t xml:space="preserve">‘</w:t>
      </w:r>
      <w:r>
        <w:t xml:space="preserve">Kc</w:t>
      </w:r>
      <w:r>
        <w:t xml:space="preserve">’</w:t>
      </w:r>
      <w:r>
        <w:t xml:space="preserve">} – the base radius of curvature (KrElt, BaseUnits) or conic constant (KcElt, dimensionless) of a POWERED optic (Reflector / Refractor with</w:t>
      </w:r>
    </w:p>
    <w:bookmarkEnd w:id="431"/>
    <w:bookmarkStart w:id="432" w:name="channels.zernchannel"/>
    <w:p>
      <w:pPr>
        <w:pStyle w:val="Heading4"/>
      </w:pPr>
      <w:r>
        <w:t xml:space="preserve">channels.ZernChannel</w:t>
      </w:r>
    </w:p>
    <w:p>
      <w:pPr>
        <w:pStyle w:val="FirstParagraph"/>
      </w:pPr>
      <w:r>
        <w:rPr>
          <w:rStyle w:val="VerbatimChar"/>
        </w:rPr>
        <w:t xml:space="preserve">macos.channels.ch = ZernChannel(session, iElt, mode)</w:t>
      </w:r>
    </w:p>
    <w:p>
      <w:pPr>
        <w:pStyle w:val="BodyText"/>
      </w:pPr>
      <w:r>
        <w:t xml:space="preserve">MACOS.CHANNELS.ZERNCHANNEL Factory for a Zern coefficient channel. ch = macos.channels.ZernChannel(SESSION, IELT, MODE) constructs a ZernikeCoefChannel rooted in the ZernCoef array of a Zern-typed element (Surface=Zernike or Surface=ZrnGridData).</w:t>
      </w:r>
    </w:p>
    <w:bookmarkEnd w:id="432"/>
    <w:bookmarkStart w:id="433" w:name="channels.zernikecoefchannel"/>
    <w:p>
      <w:pPr>
        <w:pStyle w:val="Heading4"/>
      </w:pPr>
      <w:r>
        <w:t xml:space="preserve">channels.ZernikeCoefChannel</w:t>
      </w:r>
    </w:p>
    <w:p>
      <w:pPr>
        <w:pStyle w:val="FirstParagraph"/>
      </w:pPr>
      <w:r>
        <w:rPr>
          <w:rStyle w:val="VerbatimChar"/>
        </w:rPr>
        <w:t xml:space="preserve">classdef ZernikeCoefChannel &lt; handle</w:t>
      </w:r>
    </w:p>
    <w:p>
      <w:pPr>
        <w:pStyle w:val="BodyText"/>
      </w:pPr>
      <w:r>
        <w:t xml:space="preserve">MACOS.CHANNELS.ZERNIKECOEFCHANNEL One-mode Zernike sensitivity channel. A single (element, mode) pair on either a MonZern, FFZern, or Zern coefficient array. Snapshots its nominal coefficient on the first apply() so that apply(+d) followed by apply(-d) and</w:t>
      </w:r>
    </w:p>
    <w:bookmarkEnd w:id="433"/>
    <w:bookmarkStart w:id="434" w:name="channels.freeform_ffzern_channels"/>
    <w:p>
      <w:pPr>
        <w:pStyle w:val="Heading4"/>
      </w:pPr>
      <w:r>
        <w:t xml:space="preserve">channels.freeform_ffzern_channels</w:t>
      </w:r>
    </w:p>
    <w:p>
      <w:pPr>
        <w:pStyle w:val="FirstParagraph"/>
      </w:pPr>
      <w:r>
        <w:rPr>
          <w:rStyle w:val="VerbatimChar"/>
        </w:rPr>
        <w:t xml:space="preserve">macos.channels.chans = freeform_ffzern_channels(session, rx_path, opts)</w:t>
      </w:r>
    </w:p>
    <w:p>
      <w:pPr>
        <w:pStyle w:val="BodyText"/>
      </w:pPr>
      <w:r>
        <w:t xml:space="preserve">MACOS.CHANNELS.FREEFORM_FFZERN_CHANNELS Build FFZern channels per FF element. chans = macos.channels.freeform_ffzern_channels(SESSION, RX_PATH) returns a cell array of ZernikeCoefChannel handles, one per (FreeForm element, FFZern mode) pair declared in the Rx.</w:t>
      </w:r>
    </w:p>
    <w:bookmarkEnd w:id="434"/>
    <w:bookmarkStart w:id="435" w:name="channels.freeform_monzern_channels"/>
    <w:p>
      <w:pPr>
        <w:pStyle w:val="Heading4"/>
      </w:pPr>
      <w:r>
        <w:t xml:space="preserve">channels.freeform_monzern_channels</w:t>
      </w:r>
    </w:p>
    <w:p>
      <w:pPr>
        <w:pStyle w:val="FirstParagraph"/>
      </w:pPr>
      <w:r>
        <w:rPr>
          <w:rStyle w:val="VerbatimChar"/>
        </w:rPr>
        <w:t xml:space="preserve">macos.channels.chans = freeform_monzern_channels(session, rx_path, opts)</w:t>
      </w:r>
    </w:p>
    <w:p>
      <w:pPr>
        <w:pStyle w:val="BodyText"/>
      </w:pPr>
      <w:r>
        <w:t xml:space="preserve">MACOS.CHANNELS.FREEFORM_MONZERN_CHANNELS Build MonZern channels per FF element. chans = macos.channels.freeform_monzern_channels(SESSION, RX_PATH) returns a cell array of ZernikeCoefChannel handles, one per (FreeForm element, MonZern mode) pair declared in the Rx.</w:t>
      </w:r>
    </w:p>
    <w:bookmarkEnd w:id="435"/>
    <w:bookmarkStart w:id="436" w:name="channels.grid_channels"/>
    <w:p>
      <w:pPr>
        <w:pStyle w:val="Heading4"/>
      </w:pPr>
      <w:r>
        <w:t xml:space="preserve">channels.grid_channels</w:t>
      </w:r>
    </w:p>
    <w:p>
      <w:pPr>
        <w:pStyle w:val="FirstParagraph"/>
      </w:pPr>
      <w:r>
        <w:rPr>
          <w:rStyle w:val="VerbatimChar"/>
        </w:rPr>
        <w:t xml:space="preserve">macos.channels.chans = grid_channels(session, influence, opts)</w:t>
      </w:r>
    </w:p>
    <w:p>
      <w:pPr>
        <w:pStyle w:val="BodyText"/>
      </w:pPr>
      <w:r>
        <w:t xml:space="preserve">MACOS.CHANNELS.GRID_CHANNELS Build grid-data channels per grid element × map. chans = macos.channels.grid_channels(SESSION, INFLUENCE) returns a cell array of GridChannel handles, one per (grid-bearing element, influence map). Channels are built in canonical order: element-major, map-minor. Eligibility (any GridData-enabled SrfType) comes from macos.find_grid_elts;</w:t>
      </w:r>
    </w:p>
    <w:bookmarkEnd w:id="436"/>
    <w:bookmarkStart w:id="437" w:name="channels.grouped_rigid_body_channels"/>
    <w:p>
      <w:pPr>
        <w:pStyle w:val="Heading4"/>
      </w:pPr>
      <w:r>
        <w:t xml:space="preserve">channels.grouped_rigid_body_channels</w:t>
      </w:r>
    </w:p>
    <w:p>
      <w:pPr>
        <w:pStyle w:val="FirstParagraph"/>
      </w:pPr>
      <w:r>
        <w:rPr>
          <w:rStyle w:val="VerbatimChar"/>
        </w:rPr>
        <w:t xml:space="preserve">macos.channels.chans = grouped_rigid_body_channels(session, groups, opts)</w:t>
      </w:r>
    </w:p>
    <w:p>
      <w:pPr>
        <w:pStyle w:val="BodyText"/>
      </w:pPr>
      <w:r>
        <w:t xml:space="preserve">MACOS.CHANNELS.GROUPED_RIGID_BODY_CHANNELS Build group channels. chans = macos.channels.grouped_rigid_body_channels(SESSION, GROUPS) returns a cell array of GroupedRigidBodyChannel handles, one per (group, DOF) pair.</w:t>
      </w:r>
    </w:p>
    <w:bookmarkEnd w:id="437"/>
    <w:bookmarkStart w:id="438" w:name="channels.parse_rx_groups"/>
    <w:p>
      <w:pPr>
        <w:pStyle w:val="Heading4"/>
      </w:pPr>
      <w:r>
        <w:t xml:space="preserve">channels.parse_rx_groups</w:t>
      </w:r>
    </w:p>
    <w:p>
      <w:pPr>
        <w:pStyle w:val="FirstParagraph"/>
      </w:pPr>
      <w:r>
        <w:rPr>
          <w:rStyle w:val="VerbatimChar"/>
        </w:rPr>
        <w:t xml:space="preserve">macos.channels.groups = parse_rx_groups(rx_path)</w:t>
      </w:r>
    </w:p>
    <w:p>
      <w:pPr>
        <w:pStyle w:val="BodyText"/>
      </w:pPr>
      <w:r>
        <w:t xml:space="preserve">MACOS.CHANNELS.PARSE_RX_GROUPS Parse EltGrp= declarations from an Rx. groups = macos.channels.parse_rx_groups(RX_PATH) scans the .in file for EltGrp= lines and returns a containers.Map (char -&gt; column vector of double) mapping group names (</w:t>
      </w:r>
      <w:r>
        <w:t xml:space="preserve">‘</w:t>
      </w:r>
      <w:r>
        <w:t xml:space="preserve">min-max</w:t>
      </w:r>
      <w:r>
        <w:t xml:space="preserve">’</w:t>
      </w:r>
      <w:r>
        <w:t xml:space="preserve"> </w:t>
      </w:r>
      <w:r>
        <w:t xml:space="preserve">of member ids) to their member lists.</w:t>
      </w:r>
    </w:p>
    <w:bookmarkEnd w:id="438"/>
    <w:bookmarkStart w:id="439" w:name="channels.rigid_body_channels"/>
    <w:p>
      <w:pPr>
        <w:pStyle w:val="Heading4"/>
      </w:pPr>
      <w:r>
        <w:t xml:space="preserve">channels.rigid_body_channels</w:t>
      </w:r>
    </w:p>
    <w:p>
      <w:pPr>
        <w:pStyle w:val="FirstParagraph"/>
      </w:pPr>
      <w:r>
        <w:rPr>
          <w:rStyle w:val="VerbatimChar"/>
        </w:rPr>
        <w:t xml:space="preserve">macos.channels.chans = rigid_body_channels(session, rx_path, opts)</w:t>
      </w:r>
    </w:p>
    <w:p>
      <w:pPr>
        <w:pStyle w:val="BodyText"/>
      </w:pPr>
      <w:r>
        <w:t xml:space="preserve">MACOS.CHANNELS.RIGID_BODY_CHANNELS Build per-element rigid-body channels. chans = macos.channels.rigid_body_channels(SESSION, RX_PATH) returns a cell array of channel handles (RigidBodyChannel or FocalPlaneChannel), one per (actual optic, DOF) pair.</w:t>
      </w:r>
    </w:p>
    <w:bookmarkEnd w:id="439"/>
    <w:bookmarkStart w:id="440" w:name="channels.source_channels"/>
    <w:p>
      <w:pPr>
        <w:pStyle w:val="Heading4"/>
      </w:pPr>
      <w:r>
        <w:t xml:space="preserve">channels.source_channels</w:t>
      </w:r>
    </w:p>
    <w:p>
      <w:pPr>
        <w:pStyle w:val="FirstParagraph"/>
      </w:pPr>
      <w:r>
        <w:rPr>
          <w:rStyle w:val="VerbatimChar"/>
        </w:rPr>
        <w:t xml:space="preserve">macos.channels.chans = source_channels(session, opts)</w:t>
      </w:r>
    </w:p>
    <w:p>
      <w:pPr>
        <w:pStyle w:val="BodyText"/>
      </w:pPr>
      <w:r>
        <w:t xml:space="preserve">MACOS.CHANNELS.SOURCE_CHANNELS Build SourceChannel instances. chans = macos.channels.source_channels(SESSION) returns a cell array of SourceChannel handles, one per DOF (Rx,Ry,Rz,Tx,Ty,Tz) in DOF order.</w:t>
      </w:r>
    </w:p>
    <w:bookmarkEnd w:id="440"/>
    <w:bookmarkStart w:id="441" w:name="channels.surf_channels"/>
    <w:p>
      <w:pPr>
        <w:pStyle w:val="Heading4"/>
      </w:pPr>
      <w:r>
        <w:t xml:space="preserve">channels.surf_channels</w:t>
      </w:r>
    </w:p>
    <w:p>
      <w:pPr>
        <w:pStyle w:val="FirstParagraph"/>
      </w:pPr>
      <w:r>
        <w:rPr>
          <w:rStyle w:val="VerbatimChar"/>
        </w:rPr>
        <w:t xml:space="preserve">macos.channels.chans = surf_channels(session, rx_path, opts)</w:t>
      </w:r>
    </w:p>
    <w:p>
      <w:pPr>
        <w:pStyle w:val="BodyText"/>
      </w:pPr>
      <w:r>
        <w:t xml:space="preserve">MACOS.CHANNELS.SURF_CHANNELS Build Kr/Kc channels for powered optics. chans = macos.channels.surf_channels(SESSION, RX_PATH) returns a cell array of SurfChannel handles – one per (powered optic, param) pair, with param in {Kr, Kc} – for every POWERED optic (Reflector / Refractor with |Kr| &lt;&lt; 1e22) in the loaded Rx. Channels are emitted</w:t>
      </w:r>
    </w:p>
    <w:bookmarkEnd w:id="441"/>
    <w:bookmarkStart w:id="442" w:name="channels.zernike_channels"/>
    <w:p>
      <w:pPr>
        <w:pStyle w:val="Heading4"/>
      </w:pPr>
      <w:r>
        <w:t xml:space="preserve">channels.zernike_channels</w:t>
      </w:r>
    </w:p>
    <w:p>
      <w:pPr>
        <w:pStyle w:val="FirstParagraph"/>
      </w:pPr>
      <w:r>
        <w:rPr>
          <w:rStyle w:val="VerbatimChar"/>
        </w:rPr>
        <w:t xml:space="preserve">macos.channels.chans = zernike_channels(session, rx_path, opts)</w:t>
      </w:r>
    </w:p>
    <w:p>
      <w:pPr>
        <w:pStyle w:val="BodyText"/>
      </w:pPr>
      <w:r>
        <w:t xml:space="preserve">MACOS.CHANNELS.ZERNIKE_CHANNELS Build Zern channels per Zern-typed element. chans = macos.channels.zernike_channels(SESSION, RX_PATH) returns a cell array of ZernikeCoefChannel handles, one per (Zern-typed element, Zern mode) pair declared in the Rx.</w:t>
      </w:r>
    </w:p>
    <w:bookmarkEnd w:id="442"/>
    <w:bookmarkEnd w:id="443"/>
    <w:bookmarkEnd w:id="444"/>
    <w:bookmarkStart w:id="445" w:name="X4f273fef12e33f86c2031e3ffa100463a8953f7"/>
    <w:p>
      <w:pPr>
        <w:pStyle w:val="Heading2"/>
      </w:pPr>
      <w:r>
        <w:t xml:space="preserve">Appendix — CLI-suite coverage of the engine commands</w:t>
      </w:r>
    </w:p>
    <w:p>
      <w:pPr>
        <w:pStyle w:val="FirstParagraph"/>
      </w:pPr>
      <w:r>
        <w:t xml:space="preserve">Of the 128 engine commands, 128 are issued by at least one journal of the CLI regression suite (</w:t>
      </w:r>
      <w:r>
        <w:rPr>
          <w:rStyle w:val="VerbatimChar"/>
        </w:rPr>
        <w:t xml:space="preserve">cli_tests/cmd/*.jou</w:t>
      </w:r>
      <w:r>
        <w:t xml:space="preserve">, run by</w:t>
      </w:r>
      <w:r>
        <w:t xml:space="preserve"> </w:t>
      </w:r>
      <w:r>
        <w:rPr>
          <w:rStyle w:val="VerbatimChar"/>
        </w:rPr>
        <w:t xml:space="preserve">cli_tests/run_cli_tests.sh cmd</w:t>
      </w:r>
      <w:r>
        <w:t xml:space="preserve"> </w:t>
      </w:r>
      <w:r>
        <w:t xml:space="preserve">on both compilers); each entry of Part I names its journals. The 0 commands below have no journal yet — the Phase B worklist. A journal is one pty transcript with</w:t>
      </w:r>
      <w:r>
        <w:t xml:space="preserve"> </w:t>
      </w:r>
      <w:r>
        <w:rPr>
          <w:rStyle w:val="VerbatimChar"/>
        </w:rPr>
        <w:t xml:space="preserve"># EXPECT:</w:t>
      </w:r>
      <w:r>
        <w:t xml:space="preserve"> </w:t>
      </w:r>
      <w:r>
        <w:t xml:space="preserve">/</w:t>
      </w:r>
      <w:r>
        <w:t xml:space="preserve"> </w:t>
      </w:r>
      <w:r>
        <w:rPr>
          <w:rStyle w:val="VerbatimChar"/>
        </w:rPr>
        <w:t xml:space="preserve"># EXPECT-NOT:</w:t>
      </w:r>
      <w:r>
        <w:t xml:space="preserve"> </w:t>
      </w:r>
      <w:r>
        <w:t xml:space="preserve">assertions, so writing one is writing the entry’s example and its test at once.</w:t>
      </w:r>
    </w:p>
    <w:bookmarkEnd w:id="445"/>
    <w:bookmarkStart w:id="446" w:name="X576545e77a8695ff010c58ae30ee028998c0511"/>
    <w:p>
      <w:pPr>
        <w:pStyle w:val="Heading2"/>
      </w:pPr>
      <w:r>
        <w:t xml:space="preserve">Appendix — binding coverage of the engine commands</w:t>
      </w:r>
    </w:p>
    <w:p>
      <w:pPr>
        <w:pStyle w:val="FirstParagraph"/>
      </w:pPr>
      <w:r>
        <w:t xml:space="preserve">Each Part I entry’s</w:t>
      </w:r>
      <w:r>
        <w:t xml:space="preserve"> </w:t>
      </w:r>
      <w:r>
        <w:rPr>
          <w:iCs/>
          <w:i/>
        </w:rPr>
        <w:t xml:space="preserve">Binding:</w:t>
      </w:r>
      <w:r>
        <w:t xml:space="preserve"> </w:t>
      </w:r>
      <w:r>
        <w:t xml:space="preserve">line says how mmacos / pymacos reach it:</w:t>
      </w:r>
      <w:r>
        <w:t xml:space="preserve"> </w:t>
      </w:r>
      <w:r>
        <w:rPr>
          <w:bCs/>
          <w:b/>
        </w:rPr>
        <w:t xml:space="preserve">SMACOS command</w:t>
      </w:r>
      <w:r>
        <w:t xml:space="preserve"> </w:t>
      </w:r>
      <w:r>
        <w:t xml:space="preserve">(an api routine issues it through SMACOS, detected in</w:t>
      </w:r>
      <w:r>
        <w:t xml:space="preserve"> </w:t>
      </w:r>
      <w:r>
        <w:rPr>
          <w:rStyle w:val="VerbatimChar"/>
        </w:rPr>
        <w:t xml:space="preserve">macos_api_mod.F90</w:t>
      </w:r>
      <w:r>
        <w:t xml:space="preserve">),</w:t>
      </w:r>
      <w:r>
        <w:t xml:space="preserve"> </w:t>
      </w:r>
      <w:r>
        <w:rPr>
          <w:bCs/>
          <w:b/>
        </w:rPr>
        <w:t xml:space="preserve">direct setter</w:t>
      </w:r>
      <w:r>
        <w:t xml:space="preserve"> </w:t>
      </w:r>
      <w:r>
        <w:t xml:space="preserve">(an api routine under another name),</w:t>
      </w:r>
      <w:r>
        <w:t xml:space="preserve"> </w:t>
      </w:r>
      <w:r>
        <w:rPr>
          <w:bCs/>
          <w:b/>
        </w:rPr>
        <w:t xml:space="preserve">CLI-only</w:t>
      </w:r>
      <w:r>
        <w:t xml:space="preserve"> </w:t>
      </w:r>
      <w:r>
        <w:t xml:space="preserve">(session, shell, plot style, file modes),</w:t>
      </w:r>
      <w:r>
        <w:t xml:space="preserve"> </w:t>
      </w:r>
      <w:r>
        <w:rPr>
          <w:bCs/>
          <w:b/>
        </w:rPr>
        <w:t xml:space="preserve">CLI-only, legacy</w:t>
      </w:r>
      <w:r>
        <w:t xml:space="preserve"> </w:t>
      </w:r>
      <w:r>
        <w:t xml:space="preserve">(the internal linear model and the differential commands, superseded by the</w:t>
      </w:r>
      <w:r>
        <w:t xml:space="preserve"> </w:t>
      </w:r>
      <w:r>
        <w:rPr>
          <w:rStyle w:val="VerbatimChar"/>
        </w:rPr>
        <w:t xml:space="preserve">dw_dx</w:t>
      </w:r>
      <w:r>
        <w:t xml:space="preserve"> </w:t>
      </w:r>
      <w:r>
        <w:t xml:space="preserve">route — Dave 2026-10-10) or</w:t>
      </w:r>
      <w:r>
        <w:t xml:space="preserve"> </w:t>
      </w:r>
      <w:r>
        <w:rPr>
          <w:bCs/>
          <w:b/>
        </w:rPr>
        <w:t xml:space="preserve">missing</w:t>
      </w:r>
      <w:r>
        <w:t xml:space="preserve">. Generated with the binding generator (</w:t>
      </w:r>
      <w:r>
        <w:rPr>
          <w:rStyle w:val="VerbatimChar"/>
        </w:rPr>
        <w:t xml:space="preserve">MACOS_resources/mmacos/src/gen_mex_wrappers.py</w:t>
      </w:r>
      <w:r>
        <w:t xml:space="preserve">,</w:t>
      </w:r>
      <w:r>
        <w:t xml:space="preserve"> </w:t>
      </w:r>
      <w:r>
        <w:rPr>
          <w:rStyle w:val="VerbatimChar"/>
        </w:rPr>
        <w:t xml:space="preserve">binding_classes</w:t>
      </w:r>
      <w:r>
        <w:t xml:space="preserve">). Counts: SMACOS command 30, direct setter 17, CLI-only 29, CLI-only, legacy 14, missing 38.</w:t>
      </w:r>
    </w:p>
    <w:p>
      <w:pPr>
        <w:pStyle w:val="BodyText"/>
      </w:pPr>
      <w:r>
        <w:t xml:space="preserve">The</w:t>
      </w:r>
      <w:r>
        <w:t xml:space="preserve"> </w:t>
      </w:r>
      <w:r>
        <w:rPr>
          <w:bCs/>
          <w:b/>
        </w:rPr>
        <w:t xml:space="preserve">missing</w:t>
      </w:r>
      <w:r>
        <w:t xml:space="preserve"> </w:t>
      </w:r>
      <w:r>
        <w:t xml:space="preserve">commands, by the group that will carry them (PLAN_CONSOLIDATION 1.4b: single-ray tracing first, the Zernike / analysis set second, the image-plane set third):</w:t>
      </w:r>
    </w:p>
    <w:p>
      <w:pPr>
        <w:numPr>
          <w:ilvl w:val="0"/>
          <w:numId w:val="1199"/>
        </w:numPr>
        <w:pStyle w:val="Compact"/>
      </w:pPr>
      <w:r>
        <w:t xml:space="preserve">Zernike / analysis set (B.2, second): ELTS, MAP, ZABerr, ZCOef, SZCo</w:t>
      </w:r>
    </w:p>
    <w:p>
      <w:pPr>
        <w:numPr>
          <w:ilvl w:val="0"/>
          <w:numId w:val="1199"/>
        </w:numPr>
        <w:pStyle w:val="Compact"/>
      </w:pPr>
      <w:r>
        <w:t xml:space="preserve">field / beam set: FID</w:t>
      </w:r>
      <w:r>
        <w:t xml:space="preserve"> </w:t>
      </w:r>
      <w:r>
        <w:t xml:space="preserve">, WLENS, SWL, GBS, AFOV</w:t>
      </w:r>
      <w:r>
        <w:t xml:space="preserve"> </w:t>
      </w:r>
      <w:r>
        <w:t xml:space="preserve">, FOVS, SFOV</w:t>
      </w:r>
    </w:p>
    <w:p>
      <w:pPr>
        <w:numPr>
          <w:ilvl w:val="0"/>
          <w:numId w:val="1199"/>
        </w:numPr>
        <w:pStyle w:val="Compact"/>
      </w:pPr>
      <w:r>
        <w:t xml:space="preserve">the validator (validate_prescription.F90) has no api entry: VALidate</w:t>
      </w:r>
      <w:r>
        <w:t xml:space="preserve"> </w:t>
      </w:r>
    </w:p>
    <w:p>
      <w:pPr>
        <w:numPr>
          <w:ilvl w:val="0"/>
          <w:numId w:val="1199"/>
        </w:numPr>
        <w:pStyle w:val="Compact"/>
      </w:pPr>
      <w:r>
        <w:t xml:space="preserve">through</w:t>
      </w:r>
      <w:r>
        <w:t xml:space="preserve"> </w:t>
      </w:r>
      <w:r>
        <w:rPr>
          <w:rStyle w:val="VerbatimChar"/>
        </w:rPr>
        <w:t xml:space="preserve">compose_*</w:t>
      </w:r>
      <w:r>
        <w:t xml:space="preserve"> </w:t>
      </w:r>
      <w:r>
        <w:t xml:space="preserve">(B.2, image-plane set): MULtispec, CADD</w:t>
      </w:r>
    </w:p>
    <w:p>
      <w:pPr>
        <w:numPr>
          <w:ilvl w:val="0"/>
          <w:numId w:val="1199"/>
        </w:numPr>
        <w:pStyle w:val="Compact"/>
      </w:pPr>
      <w:r>
        <w:t xml:space="preserve">image-plane post-processing (B.2, third): NFIlt, RFIlt, SFIlt, ATMosphere, TPR, FSR, FDP, NOIse, SEEd, MTF, CMTF, BLUr, GBLur, GAIn, ROW</w:t>
      </w:r>
    </w:p>
    <w:p>
      <w:pPr>
        <w:numPr>
          <w:ilvl w:val="0"/>
          <w:numId w:val="1199"/>
        </w:numPr>
        <w:pStyle w:val="Compact"/>
      </w:pPr>
      <w:r>
        <w:t xml:space="preserve">source-adjustment mode: SAOpt</w:t>
      </w:r>
    </w:p>
    <w:p>
      <w:pPr>
        <w:numPr>
          <w:ilvl w:val="0"/>
          <w:numId w:val="1199"/>
        </w:numPr>
        <w:pStyle w:val="Compact"/>
      </w:pPr>
      <w:r>
        <w:t xml:space="preserve">beam coordinates at an element (the frames alone are</w:t>
      </w:r>
      <w:r>
        <w:t xml:space="preserve"> </w:t>
      </w:r>
      <w:r>
        <w:rPr>
          <w:rStyle w:val="VerbatimChar"/>
        </w:rPr>
        <w:t xml:space="preserve">elt_csys_get</w:t>
      </w:r>
      <w:r>
        <w:t xml:space="preserve">): COOrd</w:t>
      </w:r>
      <w:r>
        <w:t xml:space="preserve"> </w:t>
      </w:r>
    </w:p>
    <w:p>
      <w:pPr>
        <w:numPr>
          <w:ilvl w:val="0"/>
          <w:numId w:val="1199"/>
        </w:numPr>
        <w:pStyle w:val="Compact"/>
      </w:pPr>
      <w:r>
        <w:t xml:space="preserve">all-element coordinates to xyzLocal.txt: ACOor</w:t>
      </w:r>
    </w:p>
    <w:p>
      <w:pPr>
        <w:numPr>
          <w:ilvl w:val="0"/>
          <w:numId w:val="1199"/>
        </w:numPr>
        <w:pStyle w:val="Compact"/>
      </w:pPr>
      <w:r>
        <w:t xml:space="preserve">chief-ray walk: BWK</w:t>
      </w:r>
    </w:p>
    <w:p>
      <w:pPr>
        <w:numPr>
          <w:ilvl w:val="0"/>
          <w:numId w:val="1199"/>
        </w:numPr>
        <w:pStyle w:val="Compact"/>
      </w:pPr>
      <w:r>
        <w:t xml:space="preserve">STOP’s sibling (center the beam in the stop); no verified api twin: CENter</w:t>
      </w:r>
    </w:p>
    <w:p>
      <w:pPr>
        <w:numPr>
          <w:ilvl w:val="0"/>
          <w:numId w:val="1199"/>
        </w:numPr>
        <w:pStyle w:val="Compact"/>
      </w:pPr>
      <w:r>
        <w:t xml:space="preserve">no api setter; read by</w:t>
      </w:r>
      <w:r>
        <w:t xml:space="preserve"> </w:t>
      </w:r>
      <w:r>
        <w:rPr>
          <w:rStyle w:val="VerbatimChar"/>
        </w:rPr>
        <w:t xml:space="preserve">modes_get</w:t>
      </w:r>
      <w:r>
        <w:t xml:space="preserve"> </w:t>
      </w:r>
      <w:r>
        <w:t xml:space="preserve">(a session mode – NOT the linear model, whatever its L): LNEg/NOLNeg</w:t>
      </w:r>
    </w:p>
    <w:p>
      <w:pPr>
        <w:numPr>
          <w:ilvl w:val="0"/>
          <w:numId w:val="1199"/>
        </w:numPr>
        <w:pStyle w:val="Compact"/>
      </w:pPr>
      <w:r>
        <w:t xml:space="preserve">a per-element resampling flag: REGrid/NOREGrid</w:t>
      </w:r>
    </w:p>
    <w:p>
      <w:pPr>
        <w:numPr>
          <w:ilvl w:val="0"/>
          <w:numId w:val="1199"/>
        </w:numPr>
        <w:pStyle w:val="Compact"/>
      </w:pPr>
      <w:r>
        <w:t xml:space="preserve">single-ray tracing (B.2, first): SINt</w:t>
      </w:r>
    </w:p>
    <w:p>
      <w:pPr>
        <w:numPr>
          <w:ilvl w:val="0"/>
          <w:numId w:val="1199"/>
        </w:numPr>
        <w:pStyle w:val="Compact"/>
      </w:pPr>
      <w:r>
        <w:t xml:space="preserve">builder: UDSinit</w:t>
      </w:r>
    </w:p>
    <w:p>
      <w:pPr>
        <w:numPr>
          <w:ilvl w:val="0"/>
          <w:numId w:val="1199"/>
        </w:numPr>
        <w:pStyle w:val="Compact"/>
      </w:pPr>
      <w:r>
        <w:t xml:space="preserve">line of sight (the harvests’</w:t>
      </w:r>
      <w:r>
        <w:t xml:space="preserve"> </w:t>
      </w:r>
      <w:r>
        <w:rPr>
          <w:rStyle w:val="VerbatimChar"/>
        </w:rPr>
        <w:t xml:space="preserve">compute_los</w:t>
      </w:r>
      <w:r>
        <w:t xml:space="preserve"> </w:t>
      </w:r>
      <w:r>
        <w:t xml:space="preserve">reads it from spots): LOS</w:t>
      </w:r>
    </w:p>
    <w:p>
      <w:pPr>
        <w:numPr>
          <w:ilvl w:val="0"/>
          <w:numId w:val="1199"/>
        </w:numPr>
        <w:pStyle w:val="Compact"/>
      </w:pPr>
      <w:r>
        <w:t xml:space="preserve">plot pixel-array location: PLOcate</w:t>
      </w:r>
    </w:p>
    <w:p>
      <w:pPr>
        <w:numPr>
          <w:ilvl w:val="0"/>
          <w:numId w:val="1199"/>
        </w:numPr>
        <w:pStyle w:val="Compact"/>
      </w:pPr>
      <w:r>
        <w:t xml:space="preserve">lists the CALIB variables;</w:t>
      </w:r>
      <w:r>
        <w:t xml:space="preserve"> </w:t>
      </w:r>
      <w:r>
        <w:rPr>
          <w:rStyle w:val="VerbatimChar"/>
        </w:rPr>
        <w:t xml:space="preserve">calib_set_var_elt</w:t>
      </w:r>
      <w:r>
        <w:t xml:space="preserve"> </w:t>
      </w:r>
      <w:r>
        <w:t xml:space="preserve">sets them, no getter: VARS</w:t>
      </w:r>
    </w:p>
    <w:p>
      <w:pPr>
        <w:numPr>
          <w:ilvl w:val="0"/>
          <w:numId w:val="1199"/>
        </w:numPr>
        <w:pStyle w:val="Compact"/>
      </w:pPr>
      <w:r>
        <w:t xml:space="preserve">builder; the Vis3d ray history is</w:t>
      </w:r>
      <w:r>
        <w:t xml:space="preserve"> </w:t>
      </w:r>
      <w:r>
        <w:rPr>
          <w:rStyle w:val="VerbatimChar"/>
        </w:rPr>
        <w:t xml:space="preserve">ray_hist_set</w:t>
      </w:r>
      <w:r>
        <w:t xml:space="preserve"> </w:t>
      </w:r>
      <w:r>
        <w:t xml:space="preserve">/</w:t>
      </w:r>
      <w:r>
        <w:t xml:space="preserve"> </w:t>
      </w:r>
      <w:r>
        <w:rPr>
          <w:rStyle w:val="VerbatimChar"/>
        </w:rPr>
        <w:t xml:space="preserve">ray_pos_hist_get</w:t>
      </w:r>
      <w:r>
        <w:t xml:space="preserve">: JWST_v3d, Vis3d</w:t>
      </w:r>
    </w:p>
    <w:bookmarkEnd w:id="446"/>
    <w:bookmarkEnd w:id="447"/>
    <w:sectPr>
      <w:footerReference r:id="rId9" w:type="default"/>
      <w:pgSz w:h="15840" w:w="12240"/>
      <w:pgMar w:bottom="1440" w:footer="720" w:gutter="0" w:header="720" w:left="1440" w:right="1440" w:top="1440"/>
      <w:pgNumType w:start="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w="http://schemas.openxmlformats.org/wordprocessingml/2006/main" xmlns:r="http://schemas.openxmlformats.org/officeDocument/2006/relationships">
  <w:p>
    <w:pPr>
      <w:jc w:val="center"/>
    </w:pPr>
    <w:r>
      <w:fldChar w:fldCharType="begin"/>
    </w:r>
    <w:r>
      <w:instrText xml:space="preserve"> PAGE </w:instrText>
    </w:r>
    <w:r>
      <w:fldChar w:fldCharType="separate"/>
    </w:r>
    <w:r>
      <w:t>0</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1"/>
  </w:num>
  <w:num w:numId="1124">
    <w:abstractNumId w:val="991"/>
  </w:num>
  <w:num w:numId="1125">
    <w:abstractNumId w:val="991"/>
  </w:num>
  <w:num w:numId="1126">
    <w:abstractNumId w:val="991"/>
  </w:num>
  <w:num w:numId="1127">
    <w:abstractNumId w:val="991"/>
  </w:num>
  <w:num w:numId="1128">
    <w:abstractNumId w:val="991"/>
  </w:num>
  <w:num w:numId="1129">
    <w:abstractNumId w:val="991"/>
  </w:num>
  <w:num w:numId="1130">
    <w:abstractNumId w:val="991"/>
  </w:num>
  <w:num w:numId="1131">
    <w:abstractNumId w:val="991"/>
  </w:num>
  <w:num w:numId="1132">
    <w:abstractNumId w:val="991"/>
  </w:num>
  <w:num w:numId="1133">
    <w:abstractNumId w:val="991"/>
  </w:num>
  <w:num w:numId="1134">
    <w:abstractNumId w:val="991"/>
  </w:num>
  <w:num w:numId="1135">
    <w:abstractNumId w:val="991"/>
  </w:num>
  <w:num w:numId="1136">
    <w:abstractNumId w:val="991"/>
  </w:num>
  <w:num w:numId="1137">
    <w:abstractNumId w:val="991"/>
  </w:num>
  <w:num w:numId="1138">
    <w:abstractNumId w:val="991"/>
  </w:num>
  <w:num w:numId="1139">
    <w:abstractNumId w:val="991"/>
  </w:num>
  <w:num w:numId="1140">
    <w:abstractNumId w:val="991"/>
  </w:num>
  <w:num w:numId="1141">
    <w:abstractNumId w:val="991"/>
  </w:num>
  <w:num w:numId="1142">
    <w:abstractNumId w:val="991"/>
  </w:num>
  <w:num w:numId="1143">
    <w:abstractNumId w:val="991"/>
  </w:num>
  <w:num w:numId="1144">
    <w:abstractNumId w:val="991"/>
  </w:num>
  <w:num w:numId="1145">
    <w:abstractNumId w:val="991"/>
  </w:num>
  <w:num w:numId="1146">
    <w:abstractNumId w:val="991"/>
  </w:num>
  <w:num w:numId="1147">
    <w:abstractNumId w:val="991"/>
  </w:num>
  <w:num w:numId="1148">
    <w:abstractNumId w:val="991"/>
  </w:num>
  <w:num w:numId="1149">
    <w:abstractNumId w:val="991"/>
  </w:num>
  <w:num w:numId="1150">
    <w:abstractNumId w:val="991"/>
  </w:num>
  <w:num w:numId="1151">
    <w:abstractNumId w:val="991"/>
  </w:num>
  <w:num w:numId="1152">
    <w:abstractNumId w:val="991"/>
  </w:num>
  <w:num w:numId="1153">
    <w:abstractNumId w:val="991"/>
  </w:num>
  <w:num w:numId="1154">
    <w:abstractNumId w:val="991"/>
  </w:num>
  <w:num w:numId="1155">
    <w:abstractNumId w:val="991"/>
  </w:num>
  <w:num w:numId="1156">
    <w:abstractNumId w:val="991"/>
  </w:num>
  <w:num w:numId="1157">
    <w:abstractNumId w:val="991"/>
  </w:num>
  <w:num w:numId="1158">
    <w:abstractNumId w:val="991"/>
  </w:num>
  <w:num w:numId="1159">
    <w:abstractNumId w:val="991"/>
  </w:num>
  <w:num w:numId="1160">
    <w:abstractNumId w:val="991"/>
  </w:num>
  <w:num w:numId="1161">
    <w:abstractNumId w:val="991"/>
  </w:num>
  <w:num w:numId="1162">
    <w:abstractNumId w:val="991"/>
  </w:num>
  <w:num w:numId="1163">
    <w:abstractNumId w:val="991"/>
  </w:num>
  <w:num w:numId="1164">
    <w:abstractNumId w:val="991"/>
  </w:num>
  <w:num w:numId="1165">
    <w:abstractNumId w:val="991"/>
  </w:num>
  <w:num w:numId="1166">
    <w:abstractNumId w:val="991"/>
  </w:num>
  <w:num w:numId="1167">
    <w:abstractNumId w:val="991"/>
  </w:num>
  <w:num w:numId="1168">
    <w:abstractNumId w:val="991"/>
  </w:num>
  <w:num w:numId="1169">
    <w:abstractNumId w:val="991"/>
  </w:num>
  <w:num w:numId="1170">
    <w:abstractNumId w:val="991"/>
  </w:num>
  <w:num w:numId="1171">
    <w:abstractNumId w:val="991"/>
  </w:num>
  <w:num w:numId="1172">
    <w:abstractNumId w:val="991"/>
  </w:num>
  <w:num w:numId="1173">
    <w:abstractNumId w:val="991"/>
  </w:num>
  <w:num w:numId="1174">
    <w:abstractNumId w:val="991"/>
  </w:num>
  <w:num w:numId="1175">
    <w:abstractNumId w:val="991"/>
  </w:num>
  <w:num w:numId="1176">
    <w:abstractNumId w:val="991"/>
  </w:num>
  <w:num w:numId="1177">
    <w:abstractNumId w:val="991"/>
  </w:num>
  <w:num w:numId="1178">
    <w:abstractNumId w:val="991"/>
  </w:num>
  <w:num w:numId="1179">
    <w:abstractNumId w:val="991"/>
  </w:num>
  <w:num w:numId="1180">
    <w:abstractNumId w:val="991"/>
  </w:num>
  <w:num w:numId="1181">
    <w:abstractNumId w:val="991"/>
  </w:num>
  <w:num w:numId="1182">
    <w:abstractNumId w:val="991"/>
  </w:num>
  <w:num w:numId="1183">
    <w:abstractNumId w:val="991"/>
  </w:num>
  <w:num w:numId="1184">
    <w:abstractNumId w:val="991"/>
  </w:num>
  <w:num w:numId="1185">
    <w:abstractNumId w:val="991"/>
  </w:num>
  <w:num w:numId="1186">
    <w:abstractNumId w:val="991"/>
  </w:num>
  <w:num w:numId="1187">
    <w:abstractNumId w:val="991"/>
  </w:num>
  <w:num w:numId="1188">
    <w:abstractNumId w:val="991"/>
  </w:num>
  <w:num w:numId="1189">
    <w:abstractNumId w:val="991"/>
  </w:num>
  <w:num w:numId="1190">
    <w:abstractNumId w:val="991"/>
  </w:num>
  <w:num w:numId="1191">
    <w:abstractNumId w:val="991"/>
  </w:num>
  <w:num w:numId="1192">
    <w:abstractNumId w:val="991"/>
  </w:num>
  <w:num w:numId="1193">
    <w:abstractNumId w:val="991"/>
  </w:num>
  <w:num w:numId="1194">
    <w:abstractNumId w:val="991"/>
  </w:num>
  <w:num w:numId="1195">
    <w:abstractNumId w:val="991"/>
  </w:num>
  <w:num w:numId="1196">
    <w:abstractNumId w:val="991"/>
  </w:num>
  <w:num w:numId="1197">
    <w:abstractNumId w:val="991"/>
  </w:num>
  <w:num w:numId="1198">
    <w:abstractNumId w:val="991"/>
  </w:num>
  <w:num w:numId="119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cs="Times New Roman" w:eastAsia="Times New Roman" w:hAnsi="Times New Roman"/>
      <w:sz w:val="22"/>
    </w:rPr>
  </w:style>
  <w:style w:styleId="BodyText" w:type="paragraph">
    <w:name w:val="Body Text"/>
    <w:basedOn w:val="Normal"/>
    <w:link w:val="BodyTextChar"/>
    <w:pPr>
      <w:spacing w:after="180" w:before="180"/>
    </w:pPr>
    <w:qFormat/>
    <w:rPr>
      <w:rFonts w:ascii="Times New Roman" w:cs="Times New Roman" w:eastAsia="Times New Roman" w:hAnsi="Times New Roman"/>
    </w:rPr>
  </w:style>
  <w:style w:customStyle="1" w:styleId="FirstParagraph" w:type="paragraph">
    <w:name w:val="First Paragraph"/>
    <w:basedOn w:val="BodyText"/>
    <w:next w:val="BodyText"/>
    <w:qFormat/>
    <w:rPr>
      <w:rFonts w:ascii="Times New Roman" w:cs="Times New Roman" w:eastAsia="Times New Roman" w:hAnsi="Times New Roman"/>
    </w:rPr>
  </w:style>
  <w:style w:customStyle="1" w:styleId="Compact" w:type="paragraph">
    <w:name w:val="Compact"/>
    <w:basedOn w:val="BodyText"/>
    <w:qFormat/>
    <w:pPr>
      <w:spacing w:after="36" w:before="36"/>
    </w:pPr>
    <w:rPr>
      <w:rFonts w:ascii="Times New Roman" w:cs="Times New Roman" w:eastAsia="Times New Roman" w:hAnsi="Times New Roman"/>
    </w:rPr>
  </w:style>
  <w:style w:styleId="Title" w:type="paragraph">
    <w:name w:val="Title"/>
    <w:basedOn w:val="Normal"/>
    <w:next w:val="BodyText"/>
    <w:qFormat/>
    <w:pPr>
      <w:keepNext/>
      <w:keepLines/>
      <w:spacing w:after="240" w:before="480"/>
      <w:jc w:val="center"/>
    </w:pPr>
    <w:rPr>
      <w:rFonts w:ascii="Arial" w:cs="Arial" w:eastAsia="Arial" w:hAnsi="Arial"/>
      <w:b/>
      <w:bCs/>
      <w:color w:themeColor="accent1" w:themeShade="B5" w:val="345A8A"/>
      <w:sz w:val="56"/>
      <w:szCs w:val="36"/>
    </w:rPr>
  </w:style>
  <w:style w:styleId="Subtitle" w:type="paragraph">
    <w:name w:val="Subtitle"/>
    <w:basedOn w:val="Title"/>
    <w:next w:val="BodyText"/>
    <w:qFormat/>
    <w:pPr>
      <w:keepNext/>
      <w:keepLines/>
      <w:spacing w:after="240" w:before="240"/>
      <w:jc w:val="center"/>
    </w:pPr>
    <w:rPr>
      <w:rFonts w:ascii="Arial" w:cs="Arial" w:eastAsia="Arial" w:hAnsi="Arial"/>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Arial" w:cs="Arial" w:eastAsia="Arial" w:hAnsi="Arial"/>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Arial" w:cs="Arial" w:eastAsia="Arial" w:hAnsi="Arial"/>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Arial" w:cs="Arial" w:eastAsia="Arial" w:hAnsi="Arial"/>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Arial" w:cs="Arial" w:eastAsia="Arial" w:hAnsi="Arial"/>
      <w:i/>
      <w:bCs/>
      <w:color w:themeColor="accent1" w:val="4F81BD"/>
      <w:sz w:val="22"/>
      <w:szCs w:val="24"/>
    </w:rPr>
  </w:style>
  <w:style w:styleId="Heading5" w:type="paragraph">
    <w:name w:val="Heading 5"/>
    <w:basedOn w:val="Normal"/>
    <w:next w:val="BodyText"/>
    <w:uiPriority w:val="9"/>
    <w:unhideWhenUsed/>
    <w:qFormat/>
    <w:pPr>
      <w:keepNext/>
      <w:keepLines/>
      <w:spacing w:after="0" w:before="200"/>
      <w:outlineLvl w:val="4"/>
    </w:pPr>
    <w:rPr>
      <w:rFonts w:ascii="Arial" w:cs="Arial" w:eastAsia="Arial" w:hAnsi="Arial"/>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rPr>
      <w:rFonts w:ascii="Times New Roman" w:cs="Times New Roman" w:eastAsia="Times New Roman" w:hAnsi="Times New Roman"/>
    </w:r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urier New" w:cs="Courier New" w:eastAsia="Courier New" w:hAnsi="Courier New"/>
      <w:sz w:val="15"/>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Arial" w:cs="Arial" w:eastAsia="Arial" w:hAnsi="Arial"/>
      <w:b w:val="0"/>
      <w:bCs w:val="0"/>
      <w:color w:themeColor="accent1" w:themeShade="BF" w:val="365F91"/>
    </w:rPr>
  </w:style>
  <w:style w:styleId="SourceCode" w:type="paragraph">
    <w:name w:val="Source Code"/>
    <w:basedOn w:val="Normal"/>
    <w:pPr>
      <w:wordWrap w:val="0"/>
      <w:spacing w:after="60" w:before="60" w:line="240" w:lineRule="auto"/>
      <w:ind w:left="240"/>
      <w:shd w:color="auto" w:fill="F5F5F5" w:val="clear"/>
    </w:pPr>
    <w:rPr>
      <w:rFonts w:ascii="Courier New" w:cs="Courier New" w:hAnsi="Courier New"/>
      <w:sz w:val="15"/>
      <w:szCs w:val="15"/>
    </w:rPr>
  </w:style>
  <w:style w:styleId="Figure" w:type="paragraph">
    <w:name w:val="Figure"/>
    <w:basedOn w:val="Normal"/>
    <w:pPr>
      <w:keepNext/>
      <w:spacing w:after="60" w:before="120"/>
      <w:jc w:val="center"/>
    </w:pPr>
  </w:style>
  <w:style w:styleId="FigureCaption" w:type="paragraph">
    <w:name w:val="FigureCaption"/>
    <w:basedOn w:val="Normal"/>
    <w:pPr>
      <w:spacing w:after="240" w:before="60"/>
      <w:jc w:val="center"/>
    </w:pPr>
    <w:rPr>
      <w:rFonts w:ascii="Times New Roman" w:cs="Times New Roman" w:hAnsi="Times New Roman"/>
      <w:sz w:val="20"/>
      <w:szCs w:val="20"/>
    </w:r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MACOS Command Reference</dc:title>
  <dc:creator/>
  <cp:keywords/>
  <dcterms:created xsi:type="dcterms:W3CDTF">2026-10-20T22:54:50Z</dcterms:created>
  <dcterms:modified xsi:type="dcterms:W3CDTF">2026-10-20T22:54:50Z</dcterms:modified>
</cp:coreProperties>
</file>

<file path=docProps/custom.xml><?xml version="1.0" encoding="utf-8"?>
<Properties xmlns="http://schemas.openxmlformats.org/officeDocument/2006/custom-properties" xmlns:vt="http://schemas.openxmlformats.org/officeDocument/2006/docPropsVTypes"/>
</file>