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3.png" ContentType="image/png"/>
  <Override PartName="/word/media/rId50.png" ContentType="image/png"/>
  <Override PartName="/word/media/rId62.png" ContentType="image/png"/>
  <Override PartName="/word/media/rId218.png" ContentType="image/png"/>
  <Override PartName="/word/media/rId224.png" ContentType="image/png"/>
  <Override PartName="/word/media/rId227.png" ContentType="image/png"/>
  <Override PartName="/word/media/rId233.png" ContentType="image/png"/>
  <Override PartName="/word/media/rId236.png" ContentType="image/png"/>
  <Override PartName="/word/media/rId245.png" ContentType="image/png"/>
  <Override PartName="/word/media/rId280.png" ContentType="image/png"/>
  <Override PartName="/word/media/rId287.png" ContentType="image/png"/>
  <Override PartName="/word/media/rId290.png" ContentType="image/png"/>
  <Override PartName="/word/media/rId293.png" ContentType="image/png"/>
  <Override PartName="/word/media/rId301.png" ContentType="image/png"/>
  <Override PartName="/word/media/rId304.png" ContentType="image/png"/>
  <Override PartName="/word/media/rId310.png" ContentType="image/png"/>
  <Override PartName="/word/media/rId314.png" ContentType="image/png"/>
  <Override PartName="/word/media/rId317.png" ContentType="image/png"/>
  <Override PartName="/word/media/rId321.png" ContentType="image/png"/>
  <Override PartName="/word/media/rId327.png" ContentType="image/png"/>
  <Override PartName="/word/media/rId330.png" ContentType="image/png"/>
  <Override PartName="/word/media/rId336.png" ContentType="image/png"/>
  <Override PartName="/word/media/rId340.png" ContentType="image/png"/>
  <Override PartName="/word/media/rId348.png" ContentType="image/png"/>
  <Override PartName="/word/media/rId353.png" ContentType="image/png"/>
  <Override PartName="/word/media/rId356.png" ContentType="image/png"/>
  <Override PartName="/word/media/rId31.png" ContentType="image/png"/>
  <Override PartName="/word/media/rId34.png" ContentType="image/png"/>
  <Override PartName="/word/media/rId47.png" ContentType="image/png"/>
  <Override PartName="/word/media/rId56.png" ContentType="image/png"/>
  <Override PartName="/word/media/rId59.png" ContentType="image/png"/>
  <Override PartName="/word/media/rId93.png" ContentType="image/png"/>
  <Override PartName="/word/media/rId100.png" ContentType="image/png"/>
  <Override PartName="/word/media/rId103.png" ContentType="image/png"/>
  <Override PartName="/word/media/rId110.png" ContentType="image/png"/>
  <Override PartName="/word/media/rId115.png" ContentType="image/png"/>
  <Override PartName="/word/media/rId118.png" ContentType="image/png"/>
  <Override PartName="/word/media/rId124.png" ContentType="image/png"/>
  <Override PartName="/word/media/rId130.png" ContentType="image/png"/>
  <Override PartName="/word/media/rId146.png" ContentType="image/png"/>
  <Override PartName="/word/media/rId153.png" ContentType="image/png"/>
  <Override PartName="/word/media/rId161.png" ContentType="image/png"/>
  <Override PartName="/word/media/rId165.png" ContentType="image/png"/>
  <Override PartName="/word/media/rId172.png" ContentType="image/png"/>
  <Override PartName="/word/media/rId177.png" ContentType="image/png"/>
  <Override PartName="/word/media/rId191.png" ContentType="image/png"/>
  <Override PartName="/word/media/rId194.png" ContentType="image/png"/>
  <Override PartName="/word/media/rId215.png" ContentType="image/png"/>
  <Override PartName="/word/media/rId221.png" ContentType="image/png"/>
  <Override PartName="/word/media/rId230.png" ContentType="image/png"/>
  <Override PartName="/word/media/rId242.png" ContentType="image/png"/>
  <Override PartName="/word/media/rId251.png" ContentType="image/png"/>
  <Override PartName="/word/media/rId254.png" ContentType="image/png"/>
  <Override PartName="/word/media/rId257.png" ContentType="image/png"/>
  <Override PartName="/word/media/rId261.png" ContentType="image/png"/>
  <Override PartName="/word/media/rId265.png" ContentType="image/png"/>
  <Override PartName="/word/media/rId269.png" ContentType="image/png"/>
  <Override PartName="/word/media/rId297.png" ContentType="image/png"/>
  <Override PartName="/word/media/rId333.png" ContentType="image/png"/>
  <Override PartName="/word/media/rId366.png" ContentType="image/png"/>
  <Override PartName="/word/media/rId369.png" ContentType="image/png"/>
  <Override PartName="/word/media/rId53.png" ContentType="image/png"/>
  <Override PartName="/word/media/rId107.png" ContentType="image/png"/>
  <Override PartName="/word/media/rId134.png" ContentType="image/png"/>
  <Override PartName="/word/media/rId139.jpg" ContentType="image/jpeg"/>
  <Override PartName="/word/media/rId142.jpg" ContentType="image/jpe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pStyle w:val="Subtitle"/>
      </w:pPr>
      <w:r>
        <w:t xml:space="preserve">Modeling and Analysis for Controlled Optical Systems</w:t>
      </w:r>
    </w:p>
    <w:p>
      <w:pPr>
        <w:pStyle w:val="Subtitle"/>
      </w:pPr>
      <w:r>
        <w:t xml:space="preserve">Version 4.2 (beta) — October 2026</w:t>
      </w:r>
    </w:p>
    <w:p>
      <w:pPr>
        <w:pStyle w:val="Subtitle"/>
      </w:pPr>
      <w:r>
        <w:t xml:space="preserve">Jet Propulsion Laboratory, California Institute of Technology</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0"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46"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1" name="Picture"/>
            <a:graphic>
              <a:graphicData uri="http://schemas.openxmlformats.org/drawingml/2006/picture">
                <pic:pic>
                  <pic:nvPicPr>
                    <pic:cNvPr descr="media/fig_engine_03.png" id="42" name="Picture"/>
                    <pic:cNvPicPr>
                      <a:picLocks noChangeArrowheads="1" noChangeAspect="1"/>
                    </pic:cNvPicPr>
                  </pic:nvPicPr>
                  <pic:blipFill>
                    <a:blip r:embed="rId40"/>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4" name="Picture"/>
            <a:graphic>
              <a:graphicData uri="http://schemas.openxmlformats.org/drawingml/2006/picture">
                <pic:pic>
                  <pic:nvPicPr>
                    <pic:cNvPr descr="media/fig_engine_04.png" id="45" name="Picture"/>
                    <pic:cNvPicPr>
                      <a:picLocks noChangeArrowheads="1" noChangeAspect="1"/>
                    </pic:cNvPicPr>
                  </pic:nvPicPr>
                  <pic:blipFill>
                    <a:blip r:embed="rId43"/>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6"/>
    <w:bookmarkStart w:id="68"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8" name="Picture"/>
            <a:graphic>
              <a:graphicData uri="http://schemas.openxmlformats.org/drawingml/2006/picture">
                <pic:pic>
                  <pic:nvPicPr>
                    <pic:cNvPr descr="media/fig_rescued_05.png" id="49" name="Picture"/>
                    <pic:cNvPicPr>
                      <a:picLocks noChangeArrowheads="1" noChangeAspect="1"/>
                    </pic:cNvPicPr>
                  </pic:nvPicPr>
                  <pic:blipFill>
                    <a:blip r:embed="rId47"/>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1" name="Picture"/>
            <a:graphic>
              <a:graphicData uri="http://schemas.openxmlformats.org/drawingml/2006/picture">
                <pic:pic>
                  <pic:nvPicPr>
                    <pic:cNvPr descr="media/fig_engine_06.png" id="52" name="Picture"/>
                    <pic:cNvPicPr>
                      <a:picLocks noChangeArrowheads="1" noChangeAspect="1"/>
                    </pic:cNvPicPr>
                  </pic:nvPicPr>
                  <pic:blipFill>
                    <a:blip r:embed="rId50"/>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4" name="Picture"/>
            <a:graphic>
              <a:graphicData uri="http://schemas.openxmlformats.org/drawingml/2006/picture">
                <pic:pic>
                  <pic:nvPicPr>
                    <pic:cNvPr descr="media/image18.png" id="55" name="Picture"/>
                    <pic:cNvPicPr>
                      <a:picLocks noChangeArrowheads="1" noChangeAspect="1"/>
                    </pic:cNvPicPr>
                  </pic:nvPicPr>
                  <pic:blipFill>
                    <a:blip r:embed="rId53"/>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7" name="Picture"/>
            <a:graphic>
              <a:graphicData uri="http://schemas.openxmlformats.org/drawingml/2006/picture">
                <pic:pic>
                  <pic:nvPicPr>
                    <pic:cNvPr descr="media/fig_rescued_08.png" id="58" name="Picture"/>
                    <pic:cNvPicPr>
                      <a:picLocks noChangeArrowheads="1" noChangeAspect="1"/>
                    </pic:cNvPicPr>
                  </pic:nvPicPr>
                  <pic:blipFill>
                    <a:blip r:embed="rId56"/>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60" name="Picture"/>
            <a:graphic>
              <a:graphicData uri="http://schemas.openxmlformats.org/drawingml/2006/picture">
                <pic:pic>
                  <pic:nvPicPr>
                    <pic:cNvPr descr="media/fig_rescued_09.png" id="61" name="Picture"/>
                    <pic:cNvPicPr>
                      <a:picLocks noChangeArrowheads="1" noChangeAspect="1"/>
                    </pic:cNvPicPr>
                  </pic:nvPicPr>
                  <pic:blipFill>
                    <a:blip r:embed="rId59"/>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5"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3" name="Picture"/>
            <a:graphic>
              <a:graphicData uri="http://schemas.openxmlformats.org/drawingml/2006/picture">
                <pic:pic>
                  <pic:nvPicPr>
                    <pic:cNvPr descr="media/fig_engine_10.png" id="64" name="Picture"/>
                    <pic:cNvPicPr>
                      <a:picLocks noChangeArrowheads="1" noChangeAspect="1"/>
                    </pic:cNvPicPr>
                  </pic:nvPicPr>
                  <pic:blipFill>
                    <a:blip r:embed="rId62"/>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5"/>
    <w:bookmarkStart w:id="66"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6"/>
    <w:bookmarkStart w:id="67"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7"/>
    <w:bookmarkEnd w:id="68"/>
    <w:bookmarkStart w:id="69"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9"/>
    <w:bookmarkEnd w:id="70"/>
    <w:bookmarkStart w:id="92"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1"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1"/>
    <w:bookmarkStart w:id="72"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2"/>
    <w:bookmarkStart w:id="73"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3"/>
    <w:bookmarkStart w:id="78"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4"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4"/>
    <w:bookmarkStart w:id="75"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5"/>
    <w:bookmarkStart w:id="76"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6"/>
    <w:bookmarkStart w:id="77"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7"/>
    <w:bookmarkEnd w:id="78"/>
    <w:bookmarkStart w:id="79"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9"/>
    <w:bookmarkStart w:id="80"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0"/>
    <w:bookmarkStart w:id="81"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1"/>
    <w:bookmarkStart w:id="87" w:name="macos-files"/>
    <w:p>
      <w:pPr>
        <w:pStyle w:val="Heading3"/>
      </w:pPr>
      <w:r>
        <w:t xml:space="preserve">3.8 MACOS Files</w:t>
      </w:r>
    </w:p>
    <w:bookmarkStart w:id="82"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2"/>
    <w:bookmarkStart w:id="83"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3"/>
    <w:bookmarkStart w:id="84"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4"/>
    <w:bookmarkStart w:id="85"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5"/>
    <w:bookmarkStart w:id="86"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6"/>
    <w:bookmarkEnd w:id="87"/>
    <w:bookmarkStart w:id="90"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8"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8"/>
    <w:bookmarkStart w:id="89"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9"/>
    <w:bookmarkEnd w:id="90"/>
    <w:bookmarkStart w:id="91"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1"/>
    <w:bookmarkEnd w:id="92"/>
    <w:bookmarkStart w:id="213"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4"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96"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4" name="Picture"/>
            <a:graphic>
              <a:graphicData uri="http://schemas.openxmlformats.org/drawingml/2006/picture">
                <pic:pic>
                  <pic:nvPicPr>
                    <pic:cNvPr descr="media/fig_rescued_11.png" id="95" name="Picture"/>
                    <pic:cNvPicPr>
                      <a:picLocks noChangeArrowheads="1" noChangeAspect="1"/>
                    </pic:cNvPicPr>
                  </pic:nvPicPr>
                  <pic:blipFill>
                    <a:blip r:embed="rId93"/>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6"/>
    <w:bookmarkStart w:id="97"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7"/>
    <w:bookmarkStart w:id="98"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99"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9"/>
    <w:bookmarkStart w:id="106"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1" name="Picture"/>
            <a:graphic>
              <a:graphicData uri="http://schemas.openxmlformats.org/drawingml/2006/picture">
                <pic:pic>
                  <pic:nvPicPr>
                    <pic:cNvPr descr="media/fig_rescued_12.png" id="102" name="Picture"/>
                    <pic:cNvPicPr>
                      <a:picLocks noChangeArrowheads="1" noChangeAspect="1"/>
                    </pic:cNvPicPr>
                  </pic:nvPicPr>
                  <pic:blipFill>
                    <a:blip r:embed="rId100"/>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4" name="Picture"/>
            <a:graphic>
              <a:graphicData uri="http://schemas.openxmlformats.org/drawingml/2006/picture">
                <pic:pic>
                  <pic:nvPicPr>
                    <pic:cNvPr descr="media/fig_rescued_13.png" id="105" name="Picture"/>
                    <pic:cNvPicPr>
                      <a:picLocks noChangeArrowheads="1" noChangeAspect="1"/>
                    </pic:cNvPicPr>
                  </pic:nvPicPr>
                  <pic:blipFill>
                    <a:blip r:embed="rId103"/>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6"/>
    <w:bookmarkStart w:id="113"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8" name="Picture"/>
            <a:graphic>
              <a:graphicData uri="http://schemas.openxmlformats.org/drawingml/2006/picture">
                <pic:pic>
                  <pic:nvPicPr>
                    <pic:cNvPr descr="media/image33.png" id="109" name="Picture"/>
                    <pic:cNvPicPr>
                      <a:picLocks noChangeArrowheads="1" noChangeAspect="1"/>
                    </pic:cNvPicPr>
                  </pic:nvPicPr>
                  <pic:blipFill>
                    <a:blip r:embed="rId107"/>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1" name="Picture"/>
            <a:graphic>
              <a:graphicData uri="http://schemas.openxmlformats.org/drawingml/2006/picture">
                <pic:pic>
                  <pic:nvPicPr>
                    <pic:cNvPr descr="media/fig_rescued_14.png" id="112" name="Picture"/>
                    <pic:cNvPicPr>
                      <a:picLocks noChangeArrowheads="1" noChangeAspect="1"/>
                    </pic:cNvPicPr>
                  </pic:nvPicPr>
                  <pic:blipFill>
                    <a:blip r:embed="rId110"/>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3"/>
    <w:bookmarkEnd w:id="114"/>
    <w:bookmarkStart w:id="121"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6" name="Picture"/>
            <a:graphic>
              <a:graphicData uri="http://schemas.openxmlformats.org/drawingml/2006/picture">
                <pic:pic>
                  <pic:nvPicPr>
                    <pic:cNvPr descr="media/fig_rescued_15.png" id="117" name="Picture"/>
                    <pic:cNvPicPr>
                      <a:picLocks noChangeArrowheads="1" noChangeAspect="1"/>
                    </pic:cNvPicPr>
                  </pic:nvPicPr>
                  <pic:blipFill>
                    <a:blip r:embed="rId115"/>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9" name="Picture"/>
            <a:graphic>
              <a:graphicData uri="http://schemas.openxmlformats.org/drawingml/2006/picture">
                <pic:pic>
                  <pic:nvPicPr>
                    <pic:cNvPr descr="media/fig_rescued_16.png" id="120" name="Picture"/>
                    <pic:cNvPicPr>
                      <a:picLocks noChangeArrowheads="1" noChangeAspect="1"/>
                    </pic:cNvPicPr>
                  </pic:nvPicPr>
                  <pic:blipFill>
                    <a:blip r:embed="rId118"/>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1"/>
    <w:bookmarkStart w:id="122"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9"/>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9"/>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2"/>
    <w:bookmarkStart w:id="170"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3"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3"/>
    <w:bookmarkStart w:id="127"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5" name="Picture"/>
            <a:graphic>
              <a:graphicData uri="http://schemas.openxmlformats.org/drawingml/2006/picture">
                <pic:pic>
                  <pic:nvPicPr>
                    <pic:cNvPr descr="media/fig_rescued_17.png" id="126" name="Picture"/>
                    <pic:cNvPicPr>
                      <a:picLocks noChangeArrowheads="1" noChangeAspect="1"/>
                    </pic:cNvPicPr>
                  </pic:nvPicPr>
                  <pic:blipFill>
                    <a:blip r:embed="rId124"/>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7"/>
    <w:bookmarkStart w:id="129"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8">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0"/>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0"/>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0"/>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20"/>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9"/>
    <w:bookmarkStart w:id="133"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1" name="Picture"/>
            <a:graphic>
              <a:graphicData uri="http://schemas.openxmlformats.org/drawingml/2006/picture">
                <pic:pic>
                  <pic:nvPicPr>
                    <pic:cNvPr descr="media/fig_rescued_18.png" id="132" name="Picture"/>
                    <pic:cNvPicPr>
                      <a:picLocks noChangeArrowheads="1" noChangeAspect="1"/>
                    </pic:cNvPicPr>
                  </pic:nvPicPr>
                  <pic:blipFill>
                    <a:blip r:embed="rId130"/>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3"/>
    <w:bookmarkStart w:id="137"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5" name="Picture"/>
            <a:graphic>
              <a:graphicData uri="http://schemas.openxmlformats.org/drawingml/2006/picture">
                <pic:pic>
                  <pic:nvPicPr>
                    <pic:cNvPr descr="media/image46.png" id="136" name="Picture"/>
                    <pic:cNvPicPr>
                      <a:picLocks noChangeArrowheads="1" noChangeAspect="1"/>
                    </pic:cNvPicPr>
                  </pic:nvPicPr>
                  <pic:blipFill>
                    <a:blip r:embed="rId134"/>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7"/>
    <w:bookmarkStart w:id="138"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2"/>
        </w:numPr>
      </w:pPr>
      <w:r>
        <w:t xml:space="preserve">OrderHOE: The diffraction order you wish to trace off of the grating surface.</w:t>
      </w:r>
    </w:p>
    <w:p>
      <w:pPr>
        <w:numPr>
          <w:ilvl w:val="0"/>
          <w:numId w:val="1022"/>
        </w:numPr>
      </w:pPr>
      <w:r>
        <w:t xml:space="preserve">h1HOE: A unit 3-vector perpendicular to the ruling direction and the psiElt vector. This vector is rotated and translated appropriately if the element is perturbed using the MACOS Perturb command.</w:t>
      </w:r>
    </w:p>
    <w:p>
      <w:pPr>
        <w:numPr>
          <w:ilvl w:val="0"/>
          <w:numId w:val="1022"/>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8"/>
    <w:bookmarkStart w:id="145"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3"/>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3"/>
        </w:numPr>
      </w:pPr>
      <w:r>
        <w:t xml:space="preserve">h2HOE: The second is the ouput reference beam point source location in x,y,z.</w:t>
      </w:r>
    </w:p>
    <w:p>
      <w:pPr>
        <w:numPr>
          <w:ilvl w:val="0"/>
          <w:numId w:val="1023"/>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4"/>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0" name="Picture"/>
            <a:graphic>
              <a:graphicData uri="http://schemas.openxmlformats.org/drawingml/2006/picture">
                <pic:pic>
                  <pic:nvPicPr>
                    <pic:cNvPr descr="media/image48.jpeg" id="141" name="Picture"/>
                    <pic:cNvPicPr>
                      <a:picLocks noChangeArrowheads="1" noChangeAspect="1"/>
                    </pic:cNvPicPr>
                  </pic:nvPicPr>
                  <pic:blipFill>
                    <a:blip r:embed="rId139"/>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3" name="Picture"/>
            <a:graphic>
              <a:graphicData uri="http://schemas.openxmlformats.org/drawingml/2006/picture">
                <pic:pic>
                  <pic:nvPicPr>
                    <pic:cNvPr descr="media/image49.jpeg" id="144" name="Picture"/>
                    <pic:cNvPicPr>
                      <a:picLocks noChangeArrowheads="1" noChangeAspect="1"/>
                    </pic:cNvPicPr>
                  </pic:nvPicPr>
                  <pic:blipFill>
                    <a:blip r:embed="rId142"/>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5"/>
    <w:bookmarkStart w:id="149"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5"/>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5"/>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7" name="Picture"/>
            <a:graphic>
              <a:graphicData uri="http://schemas.openxmlformats.org/drawingml/2006/picture">
                <pic:pic>
                  <pic:nvPicPr>
                    <pic:cNvPr descr="media/fig_rescued_21.png" id="148" name="Picture"/>
                    <pic:cNvPicPr>
                      <a:picLocks noChangeArrowheads="1" noChangeAspect="1"/>
                    </pic:cNvPicPr>
                  </pic:nvPicPr>
                  <pic:blipFill>
                    <a:blip r:embed="rId146"/>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9"/>
    <w:bookmarkStart w:id="150"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0"/>
    <w:bookmarkStart w:id="151"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1"/>
    <w:bookmarkStart w:id="152"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2"/>
    <w:bookmarkStart w:id="159"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6"/>
        </w:numPr>
      </w:pPr>
      <w:r>
        <w:t xml:space="preserve">nSeg: number of segments</w:t>
      </w:r>
    </w:p>
    <w:p>
      <w:pPr>
        <w:numPr>
          <w:ilvl w:val="0"/>
          <w:numId w:val="1026"/>
        </w:numPr>
      </w:pPr>
      <w:r>
        <w:t xml:space="preserve">gap: spacing between segments</w:t>
      </w:r>
    </w:p>
    <w:p>
      <w:pPr>
        <w:numPr>
          <w:ilvl w:val="0"/>
          <w:numId w:val="1026"/>
        </w:numPr>
      </w:pPr>
      <w:r>
        <w:t xml:space="preserve">width: width of segments (flat to flat)</w:t>
      </w:r>
    </w:p>
    <w:p>
      <w:pPr>
        <w:pStyle w:val="Figure"/>
      </w:pPr>
      <w:r>
        <w:drawing>
          <wp:inline>
            <wp:extent cx="5943600" cy="3512634"/>
            <wp:effectExtent b="0" l="0" r="0" t="0"/>
            <wp:docPr descr="" title="" id="154" name="Picture"/>
            <a:graphic>
              <a:graphicData uri="http://schemas.openxmlformats.org/drawingml/2006/picture">
                <pic:pic>
                  <pic:nvPicPr>
                    <pic:cNvPr descr="media/fig_rescued_22.png" id="155" name="Picture"/>
                    <pic:cNvPicPr>
                      <a:picLocks noChangeArrowheads="1" noChangeAspect="1"/>
                    </pic:cNvPicPr>
                  </pic:nvPicPr>
                  <pic:blipFill>
                    <a:blip r:embed="rId153"/>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7" name="Picture"/>
            <a:graphic>
              <a:graphicData uri="http://schemas.openxmlformats.org/drawingml/2006/picture">
                <pic:pic>
                  <pic:nvPicPr>
                    <pic:cNvPr descr="media/image52.png" id="158" name="Picture"/>
                    <pic:cNvPicPr>
                      <a:picLocks noChangeArrowheads="1" noChangeAspect="1"/>
                    </pic:cNvPicPr>
                  </pic:nvPicPr>
                  <pic:blipFill>
                    <a:blip r:embed="rId156"/>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9"/>
    <w:bookmarkStart w:id="160"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0"/>
    <w:bookmarkStart w:id="164"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2" name="Picture"/>
            <a:graphic>
              <a:graphicData uri="http://schemas.openxmlformats.org/drawingml/2006/picture">
                <pic:pic>
                  <pic:nvPicPr>
                    <pic:cNvPr descr="media/fig_rescued_24.png" id="163" name="Picture"/>
                    <pic:cNvPicPr>
                      <a:picLocks noChangeArrowheads="1" noChangeAspect="1"/>
                    </pic:cNvPicPr>
                  </pic:nvPicPr>
                  <pic:blipFill>
                    <a:blip r:embed="rId161"/>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4"/>
    <w:bookmarkStart w:id="168"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6" name="Picture"/>
            <a:graphic>
              <a:graphicData uri="http://schemas.openxmlformats.org/drawingml/2006/picture">
                <pic:pic>
                  <pic:nvPicPr>
                    <pic:cNvPr descr="media/fig_rescued_25.png" id="167" name="Picture"/>
                    <pic:cNvPicPr>
                      <a:picLocks noChangeArrowheads="1" noChangeAspect="1"/>
                    </pic:cNvPicPr>
                  </pic:nvPicPr>
                  <pic:blipFill>
                    <a:blip r:embed="rId165"/>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8"/>
    <w:bookmarkStart w:id="169"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9"/>
    <w:bookmarkEnd w:id="170"/>
    <w:bookmarkStart w:id="189" w:name="element-surface-types"/>
    <w:p>
      <w:pPr>
        <w:pStyle w:val="Heading3"/>
      </w:pPr>
      <w:r>
        <w:t xml:space="preserve">4.5 Element Surface Types</w:t>
      </w:r>
    </w:p>
    <w:bookmarkStart w:id="171"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1"/>
    <w:bookmarkStart w:id="175"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3" name="Picture"/>
            <a:graphic>
              <a:graphicData uri="http://schemas.openxmlformats.org/drawingml/2006/picture">
                <pic:pic>
                  <pic:nvPicPr>
                    <pic:cNvPr descr="media/fig_rescued_26.png" id="174" name="Picture"/>
                    <pic:cNvPicPr>
                      <a:picLocks noChangeArrowheads="1" noChangeAspect="1"/>
                    </pic:cNvPicPr>
                  </pic:nvPicPr>
                  <pic:blipFill>
                    <a:blip r:embed="rId172"/>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5"/>
    <w:bookmarkStart w:id="176"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6"/>
    <w:bookmarkStart w:id="180"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8" name="Picture"/>
            <a:graphic>
              <a:graphicData uri="http://schemas.openxmlformats.org/drawingml/2006/picture">
                <pic:pic>
                  <pic:nvPicPr>
                    <pic:cNvPr descr="media/fig_rescued_27.png" id="179" name="Picture"/>
                    <pic:cNvPicPr>
                      <a:picLocks noChangeArrowheads="1" noChangeAspect="1"/>
                    </pic:cNvPicPr>
                  </pic:nvPicPr>
                  <pic:blipFill>
                    <a:blip r:embed="rId177"/>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80"/>
    <w:bookmarkStart w:id="181"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1"/>
    <w:bookmarkStart w:id="182"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2"/>
    <w:bookmarkStart w:id="183"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3"/>
    <w:bookmarkStart w:id="184"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4"/>
    <w:bookmarkStart w:id="185"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5"/>
    <w:bookmarkStart w:id="186"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6"/>
    <w:bookmarkStart w:id="187"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7"/>
    <w:bookmarkStart w:id="188"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8"/>
    <w:bookmarkEnd w:id="189"/>
    <w:bookmarkStart w:id="190"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0"/>
    <w:bookmarkStart w:id="198"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2" name="Picture"/>
            <a:graphic>
              <a:graphicData uri="http://schemas.openxmlformats.org/drawingml/2006/picture">
                <pic:pic>
                  <pic:nvPicPr>
                    <pic:cNvPr descr="media/fig_rescued_28.png" id="193" name="Picture"/>
                    <pic:cNvPicPr>
                      <a:picLocks noChangeArrowheads="1" noChangeAspect="1"/>
                    </pic:cNvPicPr>
                  </pic:nvPicPr>
                  <pic:blipFill>
                    <a:blip r:embed="rId191"/>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5" name="Picture"/>
            <a:graphic>
              <a:graphicData uri="http://schemas.openxmlformats.org/drawingml/2006/picture">
                <pic:pic>
                  <pic:nvPicPr>
                    <pic:cNvPr descr="media/fig_rescued_29.png" id="196" name="Picture"/>
                    <pic:cNvPicPr>
                      <a:picLocks noChangeArrowheads="1" noChangeAspect="1"/>
                    </pic:cNvPicPr>
                  </pic:nvPicPr>
                  <pic:blipFill>
                    <a:blip r:embed="rId194"/>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7"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7"/>
    <w:bookmarkEnd w:id="198"/>
    <w:bookmarkStart w:id="199" w:name="specifying-coatings"/>
    <w:p>
      <w:pPr>
        <w:pStyle w:val="Heading3"/>
      </w:pPr>
      <w:r>
        <w:t xml:space="preserve">4.8 Specifying Coatings</w:t>
      </w:r>
    </w:p>
    <w:p>
      <w:pPr>
        <w:pStyle w:val="FirstParagraph"/>
      </w:pPr>
      <w:r>
        <w:t xml:space="preserve">Multi-layer coatings are not supported in this release of MACOS.</w:t>
      </w:r>
    </w:p>
    <w:bookmarkEnd w:id="199"/>
    <w:bookmarkStart w:id="200"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0"/>
    <w:bookmarkStart w:id="201"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1"/>
    <w:bookmarkStart w:id="210"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2"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2"/>
    <w:bookmarkStart w:id="203"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3"/>
    <w:bookmarkStart w:id="204"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4"/>
    <w:bookmarkStart w:id="205"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5"/>
    <w:bookmarkStart w:id="206"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6"/>
    <w:bookmarkStart w:id="207"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7"/>
    <w:bookmarkStart w:id="208"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8"/>
    <w:bookmarkStart w:id="209"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9"/>
    <w:bookmarkEnd w:id="210"/>
    <w:bookmarkStart w:id="211"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1"/>
    <w:bookmarkStart w:id="212"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2"/>
    <w:bookmarkEnd w:id="213"/>
    <w:bookmarkStart w:id="250"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4"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4"/>
    <w:bookmarkStart w:id="241"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6" name="Picture"/>
            <a:graphic>
              <a:graphicData uri="http://schemas.openxmlformats.org/drawingml/2006/picture">
                <pic:pic>
                  <pic:nvPicPr>
                    <pic:cNvPr descr="media/fig_rescued_30.png" id="217" name="Picture"/>
                    <pic:cNvPicPr>
                      <a:picLocks noChangeArrowheads="1" noChangeAspect="1"/>
                    </pic:cNvPicPr>
                  </pic:nvPicPr>
                  <pic:blipFill>
                    <a:blip r:embed="rId215"/>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5943600" cy="4793707"/>
            <wp:effectExtent b="0" l="0" r="0" t="0"/>
            <wp:docPr descr="" title="" id="219" name="Picture"/>
            <a:graphic>
              <a:graphicData uri="http://schemas.openxmlformats.org/drawingml/2006/picture">
                <pic:pic>
                  <pic:nvPicPr>
                    <pic:cNvPr descr="media/fig_engine_31.png" id="220" name="Picture"/>
                    <pic:cNvPicPr>
                      <a:picLocks noChangeArrowheads="1" noChangeAspect="1"/>
                    </pic:cNvPicPr>
                  </pic:nvPicPr>
                  <pic:blipFill>
                    <a:blip r:embed="rId218"/>
                    <a:stretch>
                      <a:fillRect/>
                    </a:stretch>
                  </pic:blipFill>
                  <pic:spPr bwMode="auto">
                    <a:xfrm>
                      <a:off x="0" y="0"/>
                      <a:ext cx="5943600" cy="4793707"/>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2" name="Picture"/>
            <a:graphic>
              <a:graphicData uri="http://schemas.openxmlformats.org/drawingml/2006/picture">
                <pic:pic>
                  <pic:nvPicPr>
                    <pic:cNvPr descr="media/fig_rescued_32.png" id="223" name="Picture"/>
                    <pic:cNvPicPr>
                      <a:picLocks noChangeArrowheads="1" noChangeAspect="1"/>
                    </pic:cNvPicPr>
                  </pic:nvPicPr>
                  <pic:blipFill>
                    <a:blip r:embed="rId221"/>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5" name="Picture"/>
            <a:graphic>
              <a:graphicData uri="http://schemas.openxmlformats.org/drawingml/2006/picture">
                <pic:pic>
                  <pic:nvPicPr>
                    <pic:cNvPr descr="media/fig_engine_33.png" id="226" name="Picture"/>
                    <pic:cNvPicPr>
                      <a:picLocks noChangeArrowheads="1" noChangeAspect="1"/>
                    </pic:cNvPicPr>
                  </pic:nvPicPr>
                  <pic:blipFill>
                    <a:blip r:embed="rId224"/>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8" name="Picture"/>
            <a:graphic>
              <a:graphicData uri="http://schemas.openxmlformats.org/drawingml/2006/picture">
                <pic:pic>
                  <pic:nvPicPr>
                    <pic:cNvPr descr="media/fig_engine_34.png" id="229" name="Picture"/>
                    <pic:cNvPicPr>
                      <a:picLocks noChangeArrowheads="1" noChangeAspect="1"/>
                    </pic:cNvPicPr>
                  </pic:nvPicPr>
                  <pic:blipFill>
                    <a:blip r:embed="rId227"/>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1" name="Picture"/>
            <a:graphic>
              <a:graphicData uri="http://schemas.openxmlformats.org/drawingml/2006/picture">
                <pic:pic>
                  <pic:nvPicPr>
                    <pic:cNvPr descr="media/fig_rescued_35.png" id="232" name="Picture"/>
                    <pic:cNvPicPr>
                      <a:picLocks noChangeArrowheads="1" noChangeAspect="1"/>
                    </pic:cNvPicPr>
                  </pic:nvPicPr>
                  <pic:blipFill>
                    <a:blip r:embed="rId230"/>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4" name="Picture"/>
            <a:graphic>
              <a:graphicData uri="http://schemas.openxmlformats.org/drawingml/2006/picture">
                <pic:pic>
                  <pic:nvPicPr>
                    <pic:cNvPr descr="media/fig_engine_36.png" id="235" name="Picture"/>
                    <pic:cNvPicPr>
                      <a:picLocks noChangeArrowheads="1" noChangeAspect="1"/>
                    </pic:cNvPicPr>
                  </pic:nvPicPr>
                  <pic:blipFill>
                    <a:blip r:embed="rId233"/>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7" name="Picture"/>
            <a:graphic>
              <a:graphicData uri="http://schemas.openxmlformats.org/drawingml/2006/picture">
                <pic:pic>
                  <pic:nvPicPr>
                    <pic:cNvPr descr="media/fig_engine_37.png" id="238" name="Picture"/>
                    <pic:cNvPicPr>
                      <a:picLocks noChangeArrowheads="1" noChangeAspect="1"/>
                    </pic:cNvPicPr>
                  </pic:nvPicPr>
                  <pic:blipFill>
                    <a:blip r:embed="rId236"/>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9"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9"/>
    <w:bookmarkStart w:id="240"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0"/>
    <w:bookmarkEnd w:id="241"/>
    <w:bookmarkStart w:id="248"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3" name="Picture"/>
            <a:graphic>
              <a:graphicData uri="http://schemas.openxmlformats.org/drawingml/2006/picture">
                <pic:pic>
                  <pic:nvPicPr>
                    <pic:cNvPr descr="media/fig_rescued_38.png" id="244" name="Picture"/>
                    <pic:cNvPicPr>
                      <a:picLocks noChangeArrowheads="1" noChangeAspect="1"/>
                    </pic:cNvPicPr>
                  </pic:nvPicPr>
                  <pic:blipFill>
                    <a:blip r:embed="rId242"/>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3"/>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6" name="Picture"/>
            <a:graphic>
              <a:graphicData uri="http://schemas.openxmlformats.org/drawingml/2006/picture">
                <pic:pic>
                  <pic:nvPicPr>
                    <pic:cNvPr descr="media/fig_engine_39.png" id="247" name="Picture"/>
                    <pic:cNvPicPr>
                      <a:picLocks noChangeArrowheads="1" noChangeAspect="1"/>
                    </pic:cNvPicPr>
                  </pic:nvPicPr>
                  <pic:blipFill>
                    <a:blip r:embed="rId245"/>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8"/>
    <w:bookmarkStart w:id="249"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9"/>
    <w:bookmarkEnd w:id="250"/>
    <w:bookmarkStart w:id="285"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0"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2" name="Picture"/>
            <a:graphic>
              <a:graphicData uri="http://schemas.openxmlformats.org/drawingml/2006/picture">
                <pic:pic>
                  <pic:nvPicPr>
                    <pic:cNvPr descr="media/fig_rescued_40.png" id="253" name="Picture"/>
                    <pic:cNvPicPr>
                      <a:picLocks noChangeArrowheads="1" noChangeAspect="1"/>
                    </pic:cNvPicPr>
                  </pic:nvPicPr>
                  <pic:blipFill>
                    <a:blip r:embed="rId251"/>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5" name="Picture"/>
            <a:graphic>
              <a:graphicData uri="http://schemas.openxmlformats.org/drawingml/2006/picture">
                <pic:pic>
                  <pic:nvPicPr>
                    <pic:cNvPr descr="media/fig_rescued_41.png" id="256" name="Picture"/>
                    <pic:cNvPicPr>
                      <a:picLocks noChangeArrowheads="1" noChangeAspect="1"/>
                    </pic:cNvPicPr>
                  </pic:nvPicPr>
                  <pic:blipFill>
                    <a:blip r:embed="rId254"/>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8" name="Picture"/>
            <a:graphic>
              <a:graphicData uri="http://schemas.openxmlformats.org/drawingml/2006/picture">
                <pic:pic>
                  <pic:nvPicPr>
                    <pic:cNvPr descr="media/fig_rescued_42.png" id="259" name="Picture"/>
                    <pic:cNvPicPr>
                      <a:picLocks noChangeArrowheads="1" noChangeAspect="1"/>
                    </pic:cNvPicPr>
                  </pic:nvPicPr>
                  <pic:blipFill>
                    <a:blip r:embed="rId257"/>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60"/>
    <w:bookmarkStart w:id="273"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4"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2" name="Picture"/>
            <a:graphic>
              <a:graphicData uri="http://schemas.openxmlformats.org/drawingml/2006/picture">
                <pic:pic>
                  <pic:nvPicPr>
                    <pic:cNvPr descr="media/fig_rescued_43.png" id="263" name="Picture"/>
                    <pic:cNvPicPr>
                      <a:picLocks noChangeArrowheads="1" noChangeAspect="1"/>
                    </pic:cNvPicPr>
                  </pic:nvPicPr>
                  <pic:blipFill>
                    <a:blip r:embed="rId261"/>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4"/>
    <w:bookmarkStart w:id="268"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6" name="Picture"/>
            <a:graphic>
              <a:graphicData uri="http://schemas.openxmlformats.org/drawingml/2006/picture">
                <pic:pic>
                  <pic:nvPicPr>
                    <pic:cNvPr descr="media/fig_rescued_44.png" id="267" name="Picture"/>
                    <pic:cNvPicPr>
                      <a:picLocks noChangeArrowheads="1" noChangeAspect="1"/>
                    </pic:cNvPicPr>
                  </pic:nvPicPr>
                  <pic:blipFill>
                    <a:blip r:embed="rId265"/>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8"/>
    <w:bookmarkStart w:id="272"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70" name="Picture"/>
            <a:graphic>
              <a:graphicData uri="http://schemas.openxmlformats.org/drawingml/2006/picture">
                <pic:pic>
                  <pic:nvPicPr>
                    <pic:cNvPr descr="media/fig_rescued_45.png" id="271" name="Picture"/>
                    <pic:cNvPicPr>
                      <a:picLocks noChangeArrowheads="1" noChangeAspect="1"/>
                    </pic:cNvPicPr>
                  </pic:nvPicPr>
                  <pic:blipFill>
                    <a:blip r:embed="rId269"/>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2"/>
    <w:bookmarkEnd w:id="273"/>
    <w:bookmarkStart w:id="284" w:name="commands-1"/>
    <w:p>
      <w:pPr>
        <w:pStyle w:val="Heading3"/>
      </w:pPr>
      <w:r>
        <w:t xml:space="preserve">6.3 Commands</w:t>
      </w:r>
    </w:p>
    <w:bookmarkStart w:id="274"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4"/>
    <w:bookmarkStart w:id="275"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5"/>
    <w:bookmarkStart w:id="276" w:name="regrid"/>
    <w:p>
      <w:pPr>
        <w:pStyle w:val="Heading4"/>
      </w:pPr>
      <w:r>
        <w:t xml:space="preserve">6.3.3 REGRID</w:t>
      </w:r>
    </w:p>
    <w:p>
      <w:pPr>
        <w:pStyle w:val="FirstParagraph"/>
      </w:pPr>
      <w:r>
        <w:t xml:space="preserve">This feature is undergoing revision and not currently supported.</w:t>
      </w:r>
    </w:p>
    <w:bookmarkEnd w:id="276"/>
    <w:bookmarkStart w:id="277"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7"/>
    <w:bookmarkStart w:id="278"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8"/>
    <w:bookmarkStart w:id="279"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9"/>
    <w:bookmarkStart w:id="283"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1" name="Picture"/>
            <a:graphic>
              <a:graphicData uri="http://schemas.openxmlformats.org/drawingml/2006/picture">
                <pic:pic>
                  <pic:nvPicPr>
                    <pic:cNvPr descr="media/fig_engine_46.png" id="282" name="Picture"/>
                    <pic:cNvPicPr>
                      <a:picLocks noChangeArrowheads="1" noChangeAspect="1"/>
                    </pic:cNvPicPr>
                  </pic:nvPicPr>
                  <pic:blipFill>
                    <a:blip r:embed="rId280"/>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3"/>
    <w:bookmarkEnd w:id="284"/>
    <w:bookmarkEnd w:id="285"/>
    <w:bookmarkStart w:id="365"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6"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6"/>
    <w:bookmarkStart w:id="344"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8" name="Picture"/>
            <a:graphic>
              <a:graphicData uri="http://schemas.openxmlformats.org/drawingml/2006/picture">
                <pic:pic>
                  <pic:nvPicPr>
                    <pic:cNvPr descr="media/fig_engine_47.png" id="289" name="Picture"/>
                    <pic:cNvPicPr>
                      <a:picLocks noChangeArrowheads="1" noChangeAspect="1"/>
                    </pic:cNvPicPr>
                  </pic:nvPicPr>
                  <pic:blipFill>
                    <a:blip r:embed="rId287"/>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6"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1" name="Picture"/>
            <a:graphic>
              <a:graphicData uri="http://schemas.openxmlformats.org/drawingml/2006/picture">
                <pic:pic>
                  <pic:nvPicPr>
                    <pic:cNvPr descr="media/fig_engine_48.png" id="292" name="Picture"/>
                    <pic:cNvPicPr>
                      <a:picLocks noChangeArrowheads="1" noChangeAspect="1"/>
                    </pic:cNvPicPr>
                  </pic:nvPicPr>
                  <pic:blipFill>
                    <a:blip r:embed="rId29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4" name="Picture"/>
            <a:graphic>
              <a:graphicData uri="http://schemas.openxmlformats.org/drawingml/2006/picture">
                <pic:pic>
                  <pic:nvPicPr>
                    <pic:cNvPr descr="media/fig_engine_49.png" id="295" name="Picture"/>
                    <pic:cNvPicPr>
                      <a:picLocks noChangeArrowheads="1" noChangeAspect="1"/>
                    </pic:cNvPicPr>
                  </pic:nvPicPr>
                  <pic:blipFill>
                    <a:blip r:embed="rId293"/>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6"/>
    <w:bookmarkStart w:id="300"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8" name="Picture"/>
            <a:graphic>
              <a:graphicData uri="http://schemas.openxmlformats.org/drawingml/2006/picture">
                <pic:pic>
                  <pic:nvPicPr>
                    <pic:cNvPr descr="media/fig_rescued_50.png" id="299" name="Picture"/>
                    <pic:cNvPicPr>
                      <a:picLocks noChangeArrowheads="1" noChangeAspect="1"/>
                    </pic:cNvPicPr>
                  </pic:nvPicPr>
                  <pic:blipFill>
                    <a:blip r:embed="rId297"/>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0"/>
    <w:bookmarkStart w:id="307"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2" name="Picture"/>
            <a:graphic>
              <a:graphicData uri="http://schemas.openxmlformats.org/drawingml/2006/picture">
                <pic:pic>
                  <pic:nvPicPr>
                    <pic:cNvPr descr="media/fig_engine_51.png" id="303" name="Picture"/>
                    <pic:cNvPicPr>
                      <a:picLocks noChangeArrowheads="1" noChangeAspect="1"/>
                    </pic:cNvPicPr>
                  </pic:nvPicPr>
                  <pic:blipFill>
                    <a:blip r:embed="rId301"/>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5" name="Picture"/>
            <a:graphic>
              <a:graphicData uri="http://schemas.openxmlformats.org/drawingml/2006/picture">
                <pic:pic>
                  <pic:nvPicPr>
                    <pic:cNvPr descr="media/fig_engine_52.png" id="306" name="Picture"/>
                    <pic:cNvPicPr>
                      <a:picLocks noChangeArrowheads="1" noChangeAspect="1"/>
                    </pic:cNvPicPr>
                  </pic:nvPicPr>
                  <pic:blipFill>
                    <a:blip r:embed="rId304"/>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7"/>
    <w:bookmarkStart w:id="308"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8"/>
    <w:bookmarkStart w:id="309"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9"/>
    <w:bookmarkStart w:id="313"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1" name="Picture"/>
            <a:graphic>
              <a:graphicData uri="http://schemas.openxmlformats.org/drawingml/2006/picture">
                <pic:pic>
                  <pic:nvPicPr>
                    <pic:cNvPr descr="media/fig_engine_53.png" id="312" name="Picture"/>
                    <pic:cNvPicPr>
                      <a:picLocks noChangeArrowheads="1" noChangeAspect="1"/>
                    </pic:cNvPicPr>
                  </pic:nvPicPr>
                  <pic:blipFill>
                    <a:blip r:embed="rId310"/>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3"/>
    <w:bookmarkStart w:id="320"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5" name="Picture"/>
            <a:graphic>
              <a:graphicData uri="http://schemas.openxmlformats.org/drawingml/2006/picture">
                <pic:pic>
                  <pic:nvPicPr>
                    <pic:cNvPr descr="media/fig_engine_54.png" id="316" name="Picture"/>
                    <pic:cNvPicPr>
                      <a:picLocks noChangeArrowheads="1" noChangeAspect="1"/>
                    </pic:cNvPicPr>
                  </pic:nvPicPr>
                  <pic:blipFill>
                    <a:blip r:embed="rId314"/>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8" name="Picture"/>
            <a:graphic>
              <a:graphicData uri="http://schemas.openxmlformats.org/drawingml/2006/picture">
                <pic:pic>
                  <pic:nvPicPr>
                    <pic:cNvPr descr="media/fig_engine_55.png" id="319" name="Picture"/>
                    <pic:cNvPicPr>
                      <a:picLocks noChangeArrowheads="1" noChangeAspect="1"/>
                    </pic:cNvPicPr>
                  </pic:nvPicPr>
                  <pic:blipFill>
                    <a:blip r:embed="rId317"/>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20"/>
    <w:bookmarkStart w:id="324"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2" name="Picture"/>
            <a:graphic>
              <a:graphicData uri="http://schemas.openxmlformats.org/drawingml/2006/picture">
                <pic:pic>
                  <pic:nvPicPr>
                    <pic:cNvPr descr="media/fig_engine_56.png" id="323" name="Picture"/>
                    <pic:cNvPicPr>
                      <a:picLocks noChangeArrowheads="1" noChangeAspect="1"/>
                    </pic:cNvPicPr>
                  </pic:nvPicPr>
                  <pic:blipFill>
                    <a:blip r:embed="rId321"/>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4"/>
    <w:bookmarkStart w:id="325"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5"/>
    <w:bookmarkStart w:id="326"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6"/>
    <w:bookmarkStart w:id="339"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8" name="Picture"/>
            <a:graphic>
              <a:graphicData uri="http://schemas.openxmlformats.org/drawingml/2006/picture">
                <pic:pic>
                  <pic:nvPicPr>
                    <pic:cNvPr descr="media/fig_engine_57.png" id="329" name="Picture"/>
                    <pic:cNvPicPr>
                      <a:picLocks noChangeArrowheads="1" noChangeAspect="1"/>
                    </pic:cNvPicPr>
                  </pic:nvPicPr>
                  <pic:blipFill>
                    <a:blip r:embed="rId327"/>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1" name="Picture"/>
            <a:graphic>
              <a:graphicData uri="http://schemas.openxmlformats.org/drawingml/2006/picture">
                <pic:pic>
                  <pic:nvPicPr>
                    <pic:cNvPr descr="media/fig_engine_58.png" id="332" name="Picture"/>
                    <pic:cNvPicPr>
                      <a:picLocks noChangeArrowheads="1" noChangeAspect="1"/>
                    </pic:cNvPicPr>
                  </pic:nvPicPr>
                  <pic:blipFill>
                    <a:blip r:embed="rId330"/>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4" name="Picture"/>
            <a:graphic>
              <a:graphicData uri="http://schemas.openxmlformats.org/drawingml/2006/picture">
                <pic:pic>
                  <pic:nvPicPr>
                    <pic:cNvPr descr="media/fig_rescued_59.png" id="335" name="Picture"/>
                    <pic:cNvPicPr>
                      <a:picLocks noChangeArrowheads="1" noChangeAspect="1"/>
                    </pic:cNvPicPr>
                  </pic:nvPicPr>
                  <pic:blipFill>
                    <a:blip r:embed="rId333"/>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7" name="Picture"/>
            <a:graphic>
              <a:graphicData uri="http://schemas.openxmlformats.org/drawingml/2006/picture">
                <pic:pic>
                  <pic:nvPicPr>
                    <pic:cNvPr descr="media/fig_engine_60.png" id="338" name="Picture"/>
                    <pic:cNvPicPr>
                      <a:picLocks noChangeArrowheads="1" noChangeAspect="1"/>
                    </pic:cNvPicPr>
                  </pic:nvPicPr>
                  <pic:blipFill>
                    <a:blip r:embed="rId336"/>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9"/>
    <w:bookmarkStart w:id="343"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1" name="Picture"/>
            <a:graphic>
              <a:graphicData uri="http://schemas.openxmlformats.org/drawingml/2006/picture">
                <pic:pic>
                  <pic:nvPicPr>
                    <pic:cNvPr descr="media/fig_engine_61.png" id="342" name="Picture"/>
                    <pic:cNvPicPr>
                      <a:picLocks noChangeArrowheads="1" noChangeAspect="1"/>
                    </pic:cNvPicPr>
                  </pic:nvPicPr>
                  <pic:blipFill>
                    <a:blip r:embed="rId340"/>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3"/>
    <w:bookmarkEnd w:id="344"/>
    <w:bookmarkStart w:id="345"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5"/>
    <w:bookmarkStart w:id="364" w:name="plot-type-commands"/>
    <w:p>
      <w:pPr>
        <w:pStyle w:val="Heading3"/>
      </w:pPr>
      <w:r>
        <w:t xml:space="preserve">7.4 Plot Type Commands</w:t>
      </w:r>
    </w:p>
    <w:bookmarkStart w:id="346" w:name="gray"/>
    <w:p>
      <w:pPr>
        <w:pStyle w:val="Heading4"/>
      </w:pPr>
      <w:r>
        <w:t xml:space="preserve">7.4.1 GRAY</w:t>
      </w:r>
    </w:p>
    <w:p>
      <w:pPr>
        <w:pStyle w:val="FirstParagraph"/>
      </w:pPr>
      <w:r>
        <w:t xml:space="preserve">The GRAy command resets the type of plot to GRAy scale. This is the default plot type. It has no arguments.</w:t>
      </w:r>
    </w:p>
    <w:bookmarkEnd w:id="346"/>
    <w:bookmarkStart w:id="347"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[6]: 6</w:t>
      </w:r>
      <w:r>
        <w:br/>
      </w:r>
      <w:r>
        <w:rPr>
          <w:rStyle w:val="VerbatimChar"/>
        </w:rPr>
        <w:t xml:space="preserve">...</w:t>
      </w:r>
      <w:r>
        <w:br/>
      </w:r>
      <w:r>
        <w:rPr>
          <w:rStyle w:val="VerbatimChar"/>
        </w:rPr>
        <w:t xml:space="preserve">Peak intensity= 1.1041365D+08; Peak occurs at i=  129, j=  129</w:t>
      </w:r>
    </w:p>
    <w:p>
      <w:pPr>
        <w:pStyle w:val="FirstParagraph"/>
      </w:pPr>
      <w:r>
        <w:t xml:space="preserve">(CassWithExitPupil.in at the detector, IMGMODE CONV; Figure 62.)</w:t>
      </w:r>
    </w:p>
    <w:bookmarkEnd w:id="347"/>
    <w:bookmarkStart w:id="351"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5785104"/>
            <wp:effectExtent b="0" l="0" r="0" t="0"/>
            <wp:docPr descr="" title="" id="349" name="Picture"/>
            <a:graphic>
              <a:graphicData uri="http://schemas.openxmlformats.org/drawingml/2006/picture">
                <pic:pic>
                  <pic:nvPicPr>
                    <pic:cNvPr descr="media/fig_engine_62.png" id="350" name="Picture"/>
                    <pic:cNvPicPr>
                      <a:picLocks noChangeArrowheads="1" noChangeAspect="1"/>
                    </pic:cNvPicPr>
                  </pic:nvPicPr>
                  <pic:blipFill>
                    <a:blip r:embed="rId348"/>
                    <a:stretch>
                      <a:fillRect/>
                    </a:stretch>
                  </pic:blipFill>
                  <pic:spPr bwMode="auto">
                    <a:xfrm>
                      <a:off x="0" y="0"/>
                      <a:ext cx="5943600" cy="5785104"/>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1"/>
    <w:bookmarkStart w:id="352"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2"/>
    <w:bookmarkStart w:id="359"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4" name="Picture"/>
            <a:graphic>
              <a:graphicData uri="http://schemas.openxmlformats.org/drawingml/2006/picture">
                <pic:pic>
                  <pic:nvPicPr>
                    <pic:cNvPr descr="media/fig_engine_63.png" id="355" name="Picture"/>
                    <pic:cNvPicPr>
                      <a:picLocks noChangeArrowheads="1" noChangeAspect="1"/>
                    </pic:cNvPicPr>
                  </pic:nvPicPr>
                  <pic:blipFill>
                    <a:blip r:embed="rId353"/>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7" name="Picture"/>
            <a:graphic>
              <a:graphicData uri="http://schemas.openxmlformats.org/drawingml/2006/picture">
                <pic:pic>
                  <pic:nvPicPr>
                    <pic:cNvPr descr="media/fig_engine_64.png" id="358" name="Picture"/>
                    <pic:cNvPicPr>
                      <a:picLocks noChangeArrowheads="1" noChangeAspect="1"/>
                    </pic:cNvPicPr>
                  </pic:nvPicPr>
                  <pic:blipFill>
                    <a:blip r:embed="rId35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9"/>
    <w:bookmarkStart w:id="360"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0"/>
    <w:bookmarkStart w:id="361"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1"/>
    <w:bookmarkStart w:id="362"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2"/>
    <w:bookmarkStart w:id="363"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3"/>
    <w:bookmarkEnd w:id="364"/>
    <w:bookmarkEnd w:id="365"/>
    <w:bookmarkStart w:id="389"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4"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2"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7" name="Picture"/>
            <a:graphic>
              <a:graphicData uri="http://schemas.openxmlformats.org/drawingml/2006/picture">
                <pic:pic>
                  <pic:nvPicPr>
                    <pic:cNvPr descr="media/fig_rescued_65.png" id="368" name="Picture"/>
                    <pic:cNvPicPr>
                      <a:picLocks noChangeArrowheads="1" noChangeAspect="1"/>
                    </pic:cNvPicPr>
                  </pic:nvPicPr>
                  <pic:blipFill>
                    <a:blip r:embed="rId366"/>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70" name="Picture"/>
            <a:graphic>
              <a:graphicData uri="http://schemas.openxmlformats.org/drawingml/2006/picture">
                <pic:pic>
                  <pic:nvPicPr>
                    <pic:cNvPr descr="media/fig_rescued_66.png" id="371" name="Picture"/>
                    <pic:cNvPicPr>
                      <a:picLocks noChangeArrowheads="1" noChangeAspect="1"/>
                    </pic:cNvPicPr>
                  </pic:nvPicPr>
                  <pic:blipFill>
                    <a:blip r:embed="rId369"/>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2"/>
    <w:bookmarkStart w:id="373"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3"/>
    <w:bookmarkEnd w:id="374"/>
    <w:bookmarkStart w:id="377" w:name="commands-for-building-models"/>
    <w:p>
      <w:pPr>
        <w:pStyle w:val="Heading3"/>
      </w:pPr>
      <w:r>
        <w:t xml:space="preserve">8.2 Commands for Building Models</w:t>
      </w:r>
    </w:p>
    <w:bookmarkStart w:id="375"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5"/>
    <w:bookmarkStart w:id="376" w:name="dmbuild"/>
    <w:p>
      <w:pPr>
        <w:pStyle w:val="Heading4"/>
      </w:pPr>
      <w:r>
        <w:t xml:space="preserve">8.2.2 DMBUILD</w:t>
      </w:r>
    </w:p>
    <w:p>
      <w:pPr>
        <w:pStyle w:val="FirstParagraph"/>
      </w:pPr>
      <w:r>
        <w:t xml:space="preserve">The DMBuild command is not used in this version.</w:t>
      </w:r>
    </w:p>
    <w:bookmarkEnd w:id="376"/>
    <w:bookmarkEnd w:id="377"/>
    <w:bookmarkStart w:id="381" w:name="commands-for-changing-models"/>
    <w:p>
      <w:pPr>
        <w:pStyle w:val="Heading3"/>
      </w:pPr>
      <w:r>
        <w:t xml:space="preserve">8.3 Commands for Changing Models</w:t>
      </w:r>
    </w:p>
    <w:bookmarkStart w:id="378"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8"/>
    <w:bookmarkStart w:id="379"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9"/>
    <w:bookmarkStart w:id="380"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0"/>
    <w:bookmarkEnd w:id="381"/>
    <w:bookmarkStart w:id="387" w:name="commands-for-exercisizing-models"/>
    <w:p>
      <w:pPr>
        <w:pStyle w:val="Heading3"/>
      </w:pPr>
      <w:r>
        <w:t xml:space="preserve">8.4 Commands for Exercisizing Models</w:t>
      </w:r>
    </w:p>
    <w:bookmarkStart w:id="382"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5"/>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6"/>
              </w:numPr>
              <w:pStyle w:val="Compact"/>
              <w:jc w:val="left"/>
            </w:pPr>
            <w:r>
              <w:t xml:space="preserve">4262E-16</w:t>
            </w:r>
          </w:p>
        </w:tc>
      </w:tr>
      <w:tr>
        <w:tc>
          <w:tcPr/>
          <w:p>
            <w:pPr>
              <w:numPr>
                <w:ilvl w:val="0"/>
                <w:numId w:val="1067"/>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9"/>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0"/>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1"/>
              </w:numPr>
              <w:pStyle w:val="Compact"/>
              <w:jc w:val="left"/>
            </w:pPr>
            <w:r>
              <w:t xml:space="preserve">7920E-16</w:t>
            </w:r>
          </w:p>
        </w:tc>
      </w:tr>
      <w:tr>
        <w:tc>
          <w:tcPr/>
          <w:p>
            <w:pPr>
              <w:numPr>
                <w:ilvl w:val="0"/>
                <w:numId w:val="1072"/>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4"/>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5"/>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6"/>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2"/>
    <w:bookmarkStart w:id="383"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3"/>
    <w:bookmarkStart w:id="384"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4"/>
    <w:bookmarkStart w:id="385"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5"/>
    <w:bookmarkStart w:id="386"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6"/>
    <w:bookmarkEnd w:id="387"/>
    <w:bookmarkStart w:id="388"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8"/>
    <w:bookmarkEnd w:id="389"/>
    <w:bookmarkStart w:id="412"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7"/>
        </w:numPr>
      </w:pPr>
      <w:r>
        <w:t xml:space="preserve">Background</w:t>
      </w:r>
    </w:p>
    <w:p>
      <w:pPr>
        <w:numPr>
          <w:ilvl w:val="0"/>
          <w:numId w:val="1077"/>
        </w:numPr>
      </w:pPr>
      <w:r>
        <w:t xml:space="preserve">Passing data between SMACOS and user applications</w:t>
      </w:r>
    </w:p>
    <w:p>
      <w:pPr>
        <w:numPr>
          <w:ilvl w:val="0"/>
          <w:numId w:val="1077"/>
        </w:numPr>
      </w:pPr>
      <w:r>
        <w:t xml:space="preserve">Example</w:t>
      </w:r>
    </w:p>
    <w:p>
      <w:pPr>
        <w:numPr>
          <w:ilvl w:val="0"/>
          <w:numId w:val="1077"/>
        </w:numPr>
      </w:pPr>
      <w:r>
        <w:t xml:space="preserve">Command reference</w:t>
      </w:r>
    </w:p>
    <w:bookmarkStart w:id="390"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8"/>
        </w:numPr>
      </w:pPr>
      <w:r>
        <w:t xml:space="preserve">Dynamic simulation of integrated optics/structures/controls systems where structural motions determine optical outputs such as focal-plane images and drive controller actions</w:t>
      </w:r>
    </w:p>
    <w:p>
      <w:pPr>
        <w:numPr>
          <w:ilvl w:val="0"/>
          <w:numId w:val="1078"/>
        </w:numPr>
      </w:pPr>
      <w:r>
        <w:t xml:space="preserve">Monte Carlo studies of optical systems where uncertain parameters are varied randomly, collected, and analyzed statistically</w:t>
      </w:r>
    </w:p>
    <w:p>
      <w:pPr>
        <w:numPr>
          <w:ilvl w:val="0"/>
          <w:numId w:val="1078"/>
        </w:numPr>
      </w:pPr>
      <w:r>
        <w:t xml:space="preserve">Optical parameter estimation where optical model parameters are determined by driving modelled optical outputs, such as images, to match actual measured outputs</w:t>
      </w:r>
    </w:p>
    <w:p>
      <w:pPr>
        <w:numPr>
          <w:ilvl w:val="0"/>
          <w:numId w:val="1078"/>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9"/>
        </w:numPr>
      </w:pPr>
      <w:r>
        <w:t xml:space="preserve">Develop .in-file optical prescriptions for each system to be modeled</w:t>
      </w:r>
    </w:p>
    <w:p>
      <w:pPr>
        <w:numPr>
          <w:ilvl w:val="0"/>
          <w:numId w:val="1079"/>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9"/>
        </w:numPr>
      </w:pPr>
      <w:r>
        <w:t xml:space="preserve">Set up the sequence of commands in the main program using SMACOS subroutine calls</w:t>
      </w:r>
    </w:p>
    <w:p>
      <w:pPr>
        <w:numPr>
          <w:ilvl w:val="0"/>
          <w:numId w:val="1079"/>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0"/>
    <w:bookmarkStart w:id="401"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1"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0"/>
        </w:numPr>
      </w:pPr>
      <w:r>
        <w:t xml:space="preserve">The SMACOS dummy character variable command is set to the MACOS command name: command=’OLD’</w:t>
      </w:r>
    </w:p>
    <w:p>
      <w:pPr>
        <w:numPr>
          <w:ilvl w:val="0"/>
          <w:numId w:val="1080"/>
        </w:numPr>
      </w:pPr>
      <w:r>
        <w:t xml:space="preserve">Any character arguments are stored in the SMACOS character argument array:</w:t>
      </w:r>
    </w:p>
    <w:p>
      <w:pPr>
        <w:pStyle w:val="SourceCode"/>
      </w:pPr>
      <w:r>
        <w:rPr>
          <w:rStyle w:val="VerbatimChar"/>
        </w:rPr>
        <w:t xml:space="preserve">CARG(1)=’Cassegrain’</w:t>
      </w:r>
    </w:p>
    <w:p>
      <w:pPr>
        <w:numPr>
          <w:ilvl w:val="0"/>
          <w:numId w:val="1081"/>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2"/>
        </w:numPr>
      </w:pPr>
      <w:r>
        <w:t xml:space="preserve">Any double-precision arguments are stored in the SMACOS double precision argument array: DARG(1)=3.1415926d0</w:t>
      </w:r>
    </w:p>
    <w:p>
      <w:pPr>
        <w:numPr>
          <w:ilvl w:val="0"/>
          <w:numId w:val="1082"/>
        </w:numPr>
      </w:pPr>
      <w:r>
        <w:t xml:space="preserve">Any single-precision arguments are stored in the SMACOS double precision argument array: RARG(1)=3.1416e0</w:t>
      </w:r>
    </w:p>
    <w:p>
      <w:pPr>
        <w:numPr>
          <w:ilvl w:val="0"/>
          <w:numId w:val="1082"/>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1"/>
    <w:bookmarkStart w:id="392"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3"/>
        </w:numPr>
      </w:pPr>
      <w:r>
        <w:t xml:space="preserve">OutRaySpot: spot diagram data generated by SPOt and LSPot</w:t>
      </w:r>
    </w:p>
    <w:p>
      <w:pPr>
        <w:numPr>
          <w:ilvl w:val="0"/>
          <w:numId w:val="1083"/>
        </w:numPr>
      </w:pPr>
      <w:r>
        <w:t xml:space="preserve">RMSWFE: RMS wavefront error generated by OPD and LOPd</w:t>
      </w:r>
    </w:p>
    <w:p>
      <w:pPr>
        <w:numPr>
          <w:ilvl w:val="0"/>
          <w:numId w:val="1083"/>
        </w:numPr>
      </w:pPr>
      <w:r>
        <w:t xml:space="preserve">OPDMat: wavefront generated by OPD and LOPd</w:t>
      </w:r>
    </w:p>
    <w:p>
      <w:pPr>
        <w:numPr>
          <w:ilvl w:val="0"/>
          <w:numId w:val="1083"/>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2"/>
    <w:bookmarkStart w:id="393"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3"/>
    <w:bookmarkStart w:id="394"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4"/>
    <w:bookmarkStart w:id="395"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5"/>
    <w:bookmarkStart w:id="396"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6"/>
    <w:bookmarkStart w:id="397"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7"/>
    <w:bookmarkStart w:id="398"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8"/>
    <w:bookmarkStart w:id="399"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9"/>
    <w:bookmarkStart w:id="400"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0"/>
    <w:bookmarkEnd w:id="401"/>
    <w:bookmarkStart w:id="402"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2"/>
    <w:bookmarkStart w:id="403"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3"/>
    <w:bookmarkStart w:id="410"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4"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4"/>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5"/>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6"/>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7"/>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8"/>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9"/>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0"/>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1"/>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2"/>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3"/>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4"/>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4"/>
    <w:bookmarkStart w:id="405" w:name="ray-trace-analysis"/>
    <w:p>
      <w:pPr>
        <w:pStyle w:val="Heading4"/>
      </w:pPr>
      <w:r>
        <w:t xml:space="preserve">9.5.2 Ray-Trace Analysis</w:t>
      </w:r>
    </w:p>
    <w:p>
      <w:pPr>
        <w:numPr>
          <w:ilvl w:val="0"/>
          <w:numId w:val="1095"/>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6"/>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7"/>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8"/>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9"/>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0"/>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1"/>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2"/>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3"/>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4"/>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6"/>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7"/>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5"/>
    <w:bookmarkStart w:id="406" w:name="diffraction-analysis"/>
    <w:p>
      <w:pPr>
        <w:pStyle w:val="Heading4"/>
      </w:pPr>
      <w:r>
        <w:t xml:space="preserve">9.5.3 Diffraction Analysis</w:t>
      </w:r>
    </w:p>
    <w:p>
      <w:pPr>
        <w:numPr>
          <w:ilvl w:val="0"/>
          <w:numId w:val="1108"/>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0"/>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1"/>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2"/>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3"/>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4"/>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5"/>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6"/>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6"/>
    <w:bookmarkStart w:id="407" w:name="wavefront-and-image-plots"/>
    <w:p>
      <w:pPr>
        <w:pStyle w:val="Heading4"/>
      </w:pPr>
      <w:r>
        <w:t xml:space="preserve">9.5.4 Wavefront and Image Plots</w:t>
      </w:r>
    </w:p>
    <w:p>
      <w:pPr>
        <w:numPr>
          <w:ilvl w:val="0"/>
          <w:numId w:val="1117"/>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0"/>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1"/>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2"/>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3"/>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4"/>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5"/>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6"/>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7"/>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8"/>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7"/>
    <w:bookmarkStart w:id="408" w:name="plot-types"/>
    <w:p>
      <w:pPr>
        <w:pStyle w:val="Heading4"/>
      </w:pPr>
      <w:r>
        <w:t xml:space="preserve">9.5.5 Plot Types</w:t>
      </w:r>
    </w:p>
    <w:p>
      <w:pPr>
        <w:numPr>
          <w:ilvl w:val="0"/>
          <w:numId w:val="1129"/>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0"/>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1"/>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2"/>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3"/>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4"/>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5"/>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6"/>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7"/>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8"/>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9"/>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0"/>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8"/>
    <w:bookmarkStart w:id="409" w:name="linear-models-1"/>
    <w:p>
      <w:pPr>
        <w:pStyle w:val="Heading4"/>
      </w:pPr>
      <w:r>
        <w:t xml:space="preserve">9.5.6 Linear Models</w:t>
      </w:r>
    </w:p>
    <w:p>
      <w:pPr>
        <w:numPr>
          <w:ilvl w:val="0"/>
          <w:numId w:val="1141"/>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2"/>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3"/>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3"/>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4"/>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5"/>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6"/>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7"/>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8"/>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9"/>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9"/>
    <w:bookmarkEnd w:id="410"/>
    <w:bookmarkStart w:id="411"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0"/>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0"/>
        </w:numPr>
      </w:pPr>
      <w:r>
        <w:t xml:space="preserve">param.monzernSrf – column vector of FreeForm element indices to perturb (analogous to param.zernSrf). Encoded in pflg with a 9999 sentinel when absent.</w:t>
      </w:r>
    </w:p>
    <w:p>
      <w:pPr>
        <w:numPr>
          <w:ilvl w:val="0"/>
          <w:numId w:val="1150"/>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0"/>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0"/>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1"/>
    <w:bookmarkEnd w:id="412"/>
    <w:bookmarkStart w:id="417"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3"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3"/>
    <w:bookmarkStart w:id="414"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4"/>
    <w:bookmarkStart w:id="415"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1"/>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1"/>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5"/>
    <w:bookmarkStart w:id="416"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6"/>
    <w:bookmarkEnd w:id="417"/>
    <w:bookmarkStart w:id="427"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8"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8"/>
    <w:bookmarkStart w:id="419"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9"/>
    <w:bookmarkStart w:id="420"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0"/>
    <w:bookmarkStart w:id="421"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1"/>
    <w:bookmarkStart w:id="422"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2"/>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2"/>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2"/>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2"/>
    <w:bookmarkStart w:id="423"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3"/>
    <w:bookmarkStart w:id="424" w:name="design-rules-the-measurements-taught"/>
    <w:p>
      <w:pPr>
        <w:pStyle w:val="Heading3"/>
      </w:pPr>
      <w:r>
        <w:t xml:space="preserve">11.7 Design rules the measurements taught</w:t>
      </w:r>
    </w:p>
    <w:p>
      <w:pPr>
        <w:numPr>
          <w:ilvl w:val="0"/>
          <w:numId w:val="1153"/>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3"/>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3"/>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3"/>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3"/>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4"/>
    <w:bookmarkStart w:id="425"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4"/>
        </w:numPr>
        <w:pStyle w:val="Compact"/>
      </w:pPr>
      <w:r>
        <w:t xml:space="preserve">polarization on does not move geometry (OPD bitwise unchanged);</w:t>
      </w:r>
    </w:p>
    <w:p>
      <w:pPr>
        <w:numPr>
          <w:ilvl w:val="0"/>
          <w:numId w:val="1154"/>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4"/>
        </w:numPr>
        <w:pStyle w:val="Compact"/>
      </w:pPr>
      <w:r>
        <w:t xml:space="preserve">the two-mirror train reduces to pure polarization astigmatism</w:t>
      </w:r>
      <w:r>
        <w:t xml:space="preserve"> </w:t>
      </w:r>
      <w:r>
        <w:t xml:space="preserve">(forbidden terms at 7e-15 of the astigmatic term);</w:t>
      </w:r>
    </w:p>
    <w:p>
      <w:pPr>
        <w:numPr>
          <w:ilvl w:val="0"/>
          <w:numId w:val="1154"/>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4"/>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4"/>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4"/>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4"/>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5"/>
    <w:bookmarkStart w:id="426"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6"/>
    <w:bookmarkEnd w:id="427"/>
    <w:bookmarkStart w:id="428" w:name="references"/>
    <w:p>
      <w:pPr>
        <w:pStyle w:val="Heading2"/>
      </w:pPr>
      <w:r>
        <w:t xml:space="preserve">REFERENCES</w:t>
      </w:r>
    </w:p>
    <w:p>
      <w:pPr>
        <w:numPr>
          <w:ilvl w:val="0"/>
          <w:numId w:val="1155"/>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5"/>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5"/>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5"/>
        </w:numPr>
      </w:pPr>
      <w:r>
        <w:t xml:space="preserve">Oppenheim and Schaefer,</w:t>
      </w:r>
      <w:r>
        <w:t xml:space="preserve"> </w:t>
      </w:r>
      <w:r>
        <w:rPr>
          <w:iCs/>
          <w:i/>
        </w:rPr>
        <w:t xml:space="preserve">Digital Signal Processing.</w:t>
      </w:r>
    </w:p>
    <w:p>
      <w:pPr>
        <w:numPr>
          <w:ilvl w:val="0"/>
          <w:numId w:val="1155"/>
        </w:numPr>
      </w:pPr>
      <w:r>
        <w:t xml:space="preserve">Brigham,</w:t>
      </w:r>
    </w:p>
    <w:p>
      <w:pPr>
        <w:numPr>
          <w:ilvl w:val="0"/>
          <w:numId w:val="1155"/>
        </w:numPr>
      </w:pPr>
      <w:r>
        <w:t xml:space="preserve">G. Lawrence, OASIS Manual, Version 5.0, August, 1985 with August 1986 updates. Published by the Rocketdyne Division of Rockwell International Corporation, Albu-querque Optical Support Office.</w:t>
      </w:r>
    </w:p>
    <w:p>
      <w:pPr>
        <w:numPr>
          <w:ilvl w:val="0"/>
          <w:numId w:val="1155"/>
        </w:numPr>
      </w:pPr>
      <w:r>
        <w:t xml:space="preserve">G. Lawrence, Optical Modeling preprint</w:t>
      </w:r>
    </w:p>
    <w:p>
      <w:pPr>
        <w:numPr>
          <w:ilvl w:val="0"/>
          <w:numId w:val="1155"/>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5"/>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5"/>
        </w:numPr>
      </w:pPr>
      <w:r>
        <w:t xml:space="preserve">P. C. Hughes,</w:t>
      </w:r>
      <w:r>
        <w:t xml:space="preserve"> </w:t>
      </w:r>
      <w:r>
        <w:rPr>
          <w:iCs/>
          <w:i/>
        </w:rPr>
        <w:t xml:space="preserve">Spacecraft Attitude Dynamics</w:t>
      </w:r>
      <w:r>
        <w:t xml:space="preserve">,1986.</w:t>
      </w:r>
    </w:p>
    <w:p>
      <w:pPr>
        <w:numPr>
          <w:ilvl w:val="0"/>
          <w:numId w:val="1155"/>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5"/>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5"/>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5"/>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8"/>
    <w:bookmarkStart w:id="457"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3" w:name="cassegrain-telescope-examples"/>
    <w:p>
      <w:pPr>
        <w:pStyle w:val="Heading3"/>
      </w:pPr>
      <w:r>
        <w:t xml:space="preserve">A.1 Cassegrain Telescope Examples</w:t>
      </w:r>
    </w:p>
    <w:bookmarkStart w:id="429"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9"/>
    <w:bookmarkStart w:id="430"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0"/>
    <w:bookmarkStart w:id="431"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1"/>
    <w:bookmarkStart w:id="432"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2"/>
    <w:bookmarkEnd w:id="433"/>
    <w:bookmarkStart w:id="436" w:name="diffractive-elements-examples"/>
    <w:p>
      <w:pPr>
        <w:pStyle w:val="Heading3"/>
      </w:pPr>
      <w:r>
        <w:t xml:space="preserve">A.2 Diffractive Elements Examples</w:t>
      </w:r>
    </w:p>
    <w:bookmarkStart w:id="434"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4"/>
    <w:bookmarkStart w:id="435"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5"/>
    <w:bookmarkEnd w:id="436"/>
    <w:bookmarkStart w:id="441" w:name="non-sequential-surface-examples"/>
    <w:p>
      <w:pPr>
        <w:pStyle w:val="Heading3"/>
      </w:pPr>
      <w:r>
        <w:t xml:space="preserve">A.3 Non-Sequential Surface Examples</w:t>
      </w:r>
    </w:p>
    <w:bookmarkStart w:id="437"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7"/>
    <w:bookmarkStart w:id="438"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8"/>
    <w:bookmarkStart w:id="439"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9"/>
    <w:bookmarkStart w:id="440"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0"/>
    <w:bookmarkEnd w:id="441"/>
    <w:bookmarkStart w:id="445" w:name="adaptive-optics-example"/>
    <w:p>
      <w:pPr>
        <w:pStyle w:val="Heading3"/>
      </w:pPr>
      <w:r>
        <w:t xml:space="preserve">A.4 Adaptive Optics Example</w:t>
      </w:r>
    </w:p>
    <w:bookmarkStart w:id="442"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2"/>
    <w:bookmarkStart w:id="443"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3"/>
    <w:bookmarkStart w:id="444"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4"/>
    <w:bookmarkEnd w:id="445"/>
    <w:bookmarkStart w:id="448" w:name="segmented-telescope-example"/>
    <w:p>
      <w:pPr>
        <w:pStyle w:val="Heading3"/>
      </w:pPr>
      <w:r>
        <w:t xml:space="preserve">A.5 Segmented Telescope Example</w:t>
      </w:r>
    </w:p>
    <w:bookmarkStart w:id="446"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6"/>
    <w:bookmarkStart w:id="447"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6"/>
              </w:numPr>
              <w:jc w:val="left"/>
            </w:pPr>
            <w:r>
              <w:t xml:space="preserve">350275684D-01</w:t>
            </w:r>
          </w:p>
          <w:p>
            <w:pPr>
              <w:numPr>
                <w:ilvl w:val="0"/>
                <w:numId w:val="1156"/>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7"/>
    <w:bookmarkEnd w:id="448"/>
    <w:bookmarkStart w:id="451" w:name="near-field-propagation-example"/>
    <w:p>
      <w:pPr>
        <w:pStyle w:val="Heading3"/>
      </w:pPr>
      <w:r>
        <w:t xml:space="preserve">A.6 Near-Field Propagation Example</w:t>
      </w:r>
    </w:p>
    <w:bookmarkStart w:id="449"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9"/>
    <w:bookmarkStart w:id="450"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0"/>
    <w:bookmarkEnd w:id="451"/>
    <w:bookmarkStart w:id="453" w:name="image-simulation-example"/>
    <w:p>
      <w:pPr>
        <w:pStyle w:val="Heading3"/>
      </w:pPr>
      <w:r>
        <w:t xml:space="preserve">A.7 Image Simulation Example</w:t>
      </w:r>
    </w:p>
    <w:bookmarkStart w:id="452" w:name="imagedemo.jou"/>
    <w:p>
      <w:pPr>
        <w:pStyle w:val="Heading4"/>
      </w:pPr>
      <w:r>
        <w:t xml:space="preserve">A.7.1 ImageDemo.jou</w:t>
      </w:r>
    </w:p>
    <w:p>
      <w:pPr>
        <w:numPr>
          <w:ilvl w:val="0"/>
          <w:numId w:val="1157"/>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2"/>
    <w:bookmarkEnd w:id="453"/>
    <w:bookmarkStart w:id="456" w:name="s-macos-example-files"/>
    <w:p>
      <w:pPr>
        <w:pStyle w:val="Heading3"/>
      </w:pPr>
      <w:r>
        <w:t xml:space="preserve">A.8 S-MACOS Example Files</w:t>
      </w:r>
    </w:p>
    <w:bookmarkStart w:id="454"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4"/>
    <w:bookmarkStart w:id="455"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5"/>
    <w:bookmarkEnd w:id="456"/>
    <w:bookmarkEnd w:id="457"/>
    <w:bookmarkStart w:id="473"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8"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8"/>
    <w:bookmarkStart w:id="459"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9"/>
    <w:bookmarkStart w:id="460"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0"/>
    <w:bookmarkStart w:id="461"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1"/>
    <w:bookmarkStart w:id="462"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2"/>
    <w:bookmarkStart w:id="463"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3"/>
    <w:bookmarkStart w:id="464"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4"/>
    <w:bookmarkStart w:id="465"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5"/>
    <w:bookmarkStart w:id="466"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6"/>
    <w:bookmarkStart w:id="467"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7"/>
    <w:bookmarkStart w:id="468"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8"/>
    <w:bookmarkStart w:id="469"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9"/>
    <w:bookmarkStart w:id="470"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0"/>
    <w:bookmarkStart w:id="471"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1"/>
    <w:bookmarkStart w:id="472"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2"/>
    <w:bookmarkEnd w:id="473"/>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1">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2">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4">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5">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9">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4">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5">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6">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8">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9">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0">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1">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6">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7">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8">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9">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0">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1">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2">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4">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5">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6">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7">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8">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0">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1">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2">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3">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4">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5">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6">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7">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8">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9">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5" Target="media/rId245.png" /><Relationship Type="http://schemas.openxmlformats.org/officeDocument/2006/relationships/image" Id="rId280" Target="media/rId280.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8" Target="media/rId348.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333" Target="media/rId33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9" Target="media/rId139.jpg" /><Relationship Type="http://schemas.openxmlformats.org/officeDocument/2006/relationships/image" Id="rId142" Target="media/rId142.jpg" /><Relationship Type="http://schemas.openxmlformats.org/officeDocument/2006/relationships/image" Id="rId156" Target="media/rId156.png" /><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2026-10-19T14:04:03Z</dcterms:created>
  <dcterms:modified xsi:type="dcterms:W3CDTF">2026-10-19T14:04:03Z</dcterms:modified>
</cp:coreProperties>
</file>

<file path=docProps/custom.xml><?xml version="1.0" encoding="utf-8"?>
<Properties xmlns="http://schemas.openxmlformats.org/officeDocument/2006/custom-properties" xmlns:vt="http://schemas.openxmlformats.org/officeDocument/2006/docPropsVTypes"/>
</file>