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209C" w:rsidRPr="00685320" w:rsidRDefault="00ED74AD" w:rsidP="000C209C">
      <w:pPr>
        <w:spacing w:line="240" w:lineRule="auto"/>
        <w:jc w:val="center"/>
        <w:rPr>
          <w:b/>
        </w:rPr>
      </w:pPr>
      <w:r>
        <w:rPr>
          <w:b/>
        </w:rPr>
        <w:t xml:space="preserve">Proposed </w:t>
      </w:r>
      <w:r w:rsidR="000C209C" w:rsidRPr="00685320">
        <w:rPr>
          <w:b/>
        </w:rPr>
        <w:t>Statement of Work for development to enable export of DELMIA simulation</w:t>
      </w:r>
      <w:r w:rsidR="00685320">
        <w:rPr>
          <w:b/>
        </w:rPr>
        <w:t>s</w:t>
      </w:r>
      <w:r w:rsidR="00A063F0">
        <w:rPr>
          <w:b/>
        </w:rPr>
        <w:t xml:space="preserve"> into TUT</w:t>
      </w:r>
    </w:p>
    <w:p w:rsidR="000C209C" w:rsidRDefault="000C209C" w:rsidP="000C209C">
      <w:pPr>
        <w:spacing w:line="240" w:lineRule="auto"/>
        <w:jc w:val="center"/>
      </w:pPr>
    </w:p>
    <w:p w:rsidR="00685320" w:rsidRDefault="00685320" w:rsidP="000C209C">
      <w:pPr>
        <w:spacing w:line="240" w:lineRule="auto"/>
      </w:pPr>
      <w:r>
        <w:t>Export of a DELMIA simulation into “TUT” requires two major pieces: a COLLADA exporter for the model data, and an MPC2 exporter for the motion data.</w:t>
      </w:r>
    </w:p>
    <w:p w:rsidR="000C209C" w:rsidRDefault="000C209C" w:rsidP="000C209C">
      <w:pPr>
        <w:spacing w:line="240" w:lineRule="auto"/>
      </w:pPr>
      <w:r>
        <w:t xml:space="preserve">Contractor has already been awarded a $20k task to implement export of DELMIA models into COLLADA format.  This task is currently under way.  This task </w:t>
      </w:r>
      <w:r w:rsidR="00685320">
        <w:t>is projected to be completed at the task expiration of</w:t>
      </w:r>
      <w:r>
        <w:t xml:space="preserve"> 3/31/2013.</w:t>
      </w:r>
    </w:p>
    <w:p w:rsidR="000C209C" w:rsidRDefault="000C209C" w:rsidP="000C209C">
      <w:pPr>
        <w:spacing w:line="240" w:lineRule="auto"/>
      </w:pPr>
      <w:r>
        <w:t>Contractor has already been awarded a series of tasks to implement MPC2 e</w:t>
      </w:r>
      <w:r w:rsidR="00685320">
        <w:t>xport for the EVE environment.</w:t>
      </w:r>
    </w:p>
    <w:p w:rsidR="000C209C" w:rsidRDefault="000C209C" w:rsidP="000C209C">
      <w:pPr>
        <w:spacing w:line="240" w:lineRule="auto"/>
      </w:pPr>
      <w:r>
        <w:t>This new task will take advantage of the projected COLLADA export capability and existing MPC2 export capability.  The MPC2 export needs to be integrated with the COLLADA export in order to match model node names with motion data.</w:t>
      </w:r>
    </w:p>
    <w:p w:rsidR="00685320" w:rsidRDefault="00685320" w:rsidP="000C209C">
      <w:pPr>
        <w:spacing w:line="240" w:lineRule="auto"/>
      </w:pPr>
      <w:r>
        <w:t>Once the exporter is prototyped, testing will begin.  This should involve TUT development staff.  It is likely that around half of the task budget will be spent on iterative testing/rework.</w:t>
      </w:r>
    </w:p>
    <w:p w:rsidR="00384B31" w:rsidRDefault="00384B31" w:rsidP="000C209C">
      <w:pPr>
        <w:spacing w:line="240" w:lineRule="auto"/>
      </w:pPr>
      <w:r>
        <w:t>Finally, contractor will collaborate with TUT development staff to put together a demonstration simulation involving the Mobile Launcher.</w:t>
      </w:r>
    </w:p>
    <w:p w:rsidR="008C6165" w:rsidRDefault="008C6165" w:rsidP="000C209C">
      <w:pPr>
        <w:spacing w:line="240" w:lineRule="auto"/>
      </w:pPr>
      <w:r>
        <w:t>The performance of this task cannot begin until the COLLADA task has either expired or its work is completed, whichever comes first.</w:t>
      </w:r>
    </w:p>
    <w:p w:rsidR="00685320" w:rsidRDefault="00685320" w:rsidP="000C209C">
      <w:pPr>
        <w:spacing w:line="240" w:lineRule="auto"/>
      </w:pPr>
      <w:r>
        <w:t>Deliverables:</w:t>
      </w:r>
    </w:p>
    <w:p w:rsidR="00AC793F" w:rsidRDefault="00685320" w:rsidP="00AC793F">
      <w:pPr>
        <w:pStyle w:val="ListParagraph"/>
        <w:numPr>
          <w:ilvl w:val="0"/>
          <w:numId w:val="2"/>
        </w:numPr>
        <w:spacing w:line="240" w:lineRule="auto"/>
      </w:pPr>
      <w:r>
        <w:t xml:space="preserve">3D models </w:t>
      </w:r>
      <w:r w:rsidR="00AC793F">
        <w:t xml:space="preserve">and MPC2 files produced for the demonstration </w:t>
      </w:r>
    </w:p>
    <w:p w:rsidR="00685320" w:rsidRDefault="00685320" w:rsidP="00685320">
      <w:pPr>
        <w:pStyle w:val="ListParagraph"/>
        <w:numPr>
          <w:ilvl w:val="0"/>
          <w:numId w:val="2"/>
        </w:numPr>
        <w:spacing w:line="240" w:lineRule="auto"/>
      </w:pPr>
      <w:r>
        <w:t>Exporter utility</w:t>
      </w:r>
    </w:p>
    <w:p w:rsidR="00C54084" w:rsidRDefault="00C54084" w:rsidP="00685320">
      <w:pPr>
        <w:pStyle w:val="ListParagraph"/>
        <w:numPr>
          <w:ilvl w:val="0"/>
          <w:numId w:val="2"/>
        </w:numPr>
        <w:spacing w:line="240" w:lineRule="auto"/>
      </w:pPr>
      <w:r>
        <w:t>Weekly status reports, Monthly status reports</w:t>
      </w:r>
    </w:p>
    <w:p w:rsidR="008C6165" w:rsidRDefault="00C54084" w:rsidP="008C6165">
      <w:pPr>
        <w:pStyle w:val="ListParagraph"/>
        <w:numPr>
          <w:ilvl w:val="0"/>
          <w:numId w:val="2"/>
        </w:numPr>
        <w:spacing w:line="240" w:lineRule="auto"/>
      </w:pPr>
      <w:r>
        <w:t>A final report due by the end of the period of performance.</w:t>
      </w:r>
    </w:p>
    <w:p w:rsidR="008C6165" w:rsidRDefault="008C6165" w:rsidP="008C6165">
      <w:pPr>
        <w:spacing w:line="240" w:lineRule="auto"/>
      </w:pPr>
      <w:r>
        <w:t>Budget breakdown:</w:t>
      </w:r>
    </w:p>
    <w:p w:rsidR="008C6165" w:rsidRDefault="008C6165" w:rsidP="008C6165">
      <w:pPr>
        <w:pStyle w:val="ListParagraph"/>
        <w:numPr>
          <w:ilvl w:val="0"/>
          <w:numId w:val="3"/>
        </w:numPr>
        <w:spacing w:line="240" w:lineRule="auto"/>
      </w:pPr>
      <w:r>
        <w:t xml:space="preserve">$20k for initial development of prototype </w:t>
      </w:r>
      <w:r w:rsidR="003637B6">
        <w:t xml:space="preserve">TUT </w:t>
      </w:r>
      <w:r>
        <w:t>exporter</w:t>
      </w:r>
    </w:p>
    <w:p w:rsidR="00666739" w:rsidRDefault="008C6165" w:rsidP="008C6165">
      <w:pPr>
        <w:pStyle w:val="ListParagraph"/>
        <w:numPr>
          <w:ilvl w:val="0"/>
          <w:numId w:val="3"/>
        </w:numPr>
        <w:spacing w:line="240" w:lineRule="auto"/>
      </w:pPr>
      <w:r>
        <w:t>$10k for colla</w:t>
      </w:r>
      <w:r w:rsidR="003637B6">
        <w:t>borative testing with TUT staff</w:t>
      </w:r>
    </w:p>
    <w:p w:rsidR="008C6165" w:rsidRDefault="008C6165" w:rsidP="008C6165">
      <w:pPr>
        <w:pStyle w:val="ListParagraph"/>
        <w:numPr>
          <w:ilvl w:val="0"/>
          <w:numId w:val="3"/>
        </w:numPr>
        <w:spacing w:line="240" w:lineRule="auto"/>
      </w:pPr>
      <w:r>
        <w:t>$1</w:t>
      </w:r>
      <w:r w:rsidR="003637B6">
        <w:t>0k for demonstration simulation</w:t>
      </w:r>
    </w:p>
    <w:p w:rsidR="008C6165" w:rsidRDefault="008C6165" w:rsidP="008C6165">
      <w:pPr>
        <w:spacing w:line="240" w:lineRule="auto"/>
      </w:pPr>
      <w:r>
        <w:t>Proposed task total $40k.</w:t>
      </w:r>
    </w:p>
    <w:p w:rsidR="00DE2AB2" w:rsidRDefault="008C6165" w:rsidP="008C6165">
      <w:pPr>
        <w:spacing w:line="240" w:lineRule="auto"/>
      </w:pPr>
      <w:proofErr w:type="gramStart"/>
      <w:r>
        <w:t>Proposed period of performance 4/1/2013-7/</w:t>
      </w:r>
      <w:r w:rsidR="00156943">
        <w:t>31/2013.</w:t>
      </w:r>
      <w:proofErr w:type="gramEnd"/>
      <w:r w:rsidR="00156943">
        <w:t xml:space="preserve">  </w:t>
      </w:r>
      <w:r w:rsidR="00C85345">
        <w:t>A 4-month performance period allows 50% downtime to deal with interruptions</w:t>
      </w:r>
      <w:r w:rsidR="00DE2AB2">
        <w:t>.</w:t>
      </w:r>
    </w:p>
    <w:p w:rsidR="00DE2AB2" w:rsidRDefault="00DE2AB2" w:rsidP="008C6165">
      <w:pPr>
        <w:spacing w:line="240" w:lineRule="auto"/>
      </w:pPr>
      <w:r>
        <w:t>Unresolved questions:</w:t>
      </w:r>
    </w:p>
    <w:p w:rsidR="00156943" w:rsidRDefault="00156943" w:rsidP="00DE2AB2">
      <w:pPr>
        <w:pStyle w:val="ListParagraph"/>
        <w:numPr>
          <w:ilvl w:val="0"/>
          <w:numId w:val="4"/>
        </w:numPr>
        <w:spacing w:line="240" w:lineRule="auto"/>
      </w:pPr>
      <w:r>
        <w:t xml:space="preserve">Is there a set date when the demonstration </w:t>
      </w:r>
      <w:r w:rsidR="003B1432">
        <w:t>must</w:t>
      </w:r>
      <w:r>
        <w:t xml:space="preserve"> be ready?</w:t>
      </w:r>
    </w:p>
    <w:p w:rsidR="00C85345" w:rsidRDefault="00DE2AB2" w:rsidP="008C6165">
      <w:pPr>
        <w:pStyle w:val="ListParagraph"/>
        <w:numPr>
          <w:ilvl w:val="0"/>
          <w:numId w:val="4"/>
        </w:numPr>
        <w:spacing w:line="240" w:lineRule="auto"/>
      </w:pPr>
      <w:r>
        <w:t>What does TUT stand for?</w:t>
      </w:r>
    </w:p>
    <w:p w:rsidR="009F4C14" w:rsidRDefault="009F4C14" w:rsidP="008C6165">
      <w:pPr>
        <w:pStyle w:val="ListParagraph"/>
        <w:numPr>
          <w:ilvl w:val="0"/>
          <w:numId w:val="4"/>
        </w:numPr>
        <w:spacing w:line="240" w:lineRule="auto"/>
      </w:pPr>
      <w:r>
        <w:t>Is there a new revision of MPC2 (or higher) spec that should be used for this task?</w:t>
      </w:r>
    </w:p>
    <w:sectPr w:rsidR="009F4C14" w:rsidSect="00DB3D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5194C"/>
    <w:multiLevelType w:val="hybridMultilevel"/>
    <w:tmpl w:val="5D422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D2046D"/>
    <w:multiLevelType w:val="hybridMultilevel"/>
    <w:tmpl w:val="F77E4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7197F"/>
    <w:multiLevelType w:val="hybridMultilevel"/>
    <w:tmpl w:val="86E0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5E612A"/>
    <w:multiLevelType w:val="hybridMultilevel"/>
    <w:tmpl w:val="92F8E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209C"/>
    <w:rsid w:val="000C1710"/>
    <w:rsid w:val="000C209C"/>
    <w:rsid w:val="00102EDF"/>
    <w:rsid w:val="00156943"/>
    <w:rsid w:val="001963F0"/>
    <w:rsid w:val="002113E5"/>
    <w:rsid w:val="003637B6"/>
    <w:rsid w:val="00384B31"/>
    <w:rsid w:val="003B1432"/>
    <w:rsid w:val="005A68D7"/>
    <w:rsid w:val="00666739"/>
    <w:rsid w:val="00685320"/>
    <w:rsid w:val="008C6165"/>
    <w:rsid w:val="009F4C14"/>
    <w:rsid w:val="00A063F0"/>
    <w:rsid w:val="00AC42CB"/>
    <w:rsid w:val="00AC793F"/>
    <w:rsid w:val="00AE2C70"/>
    <w:rsid w:val="00B37476"/>
    <w:rsid w:val="00C54084"/>
    <w:rsid w:val="00C56102"/>
    <w:rsid w:val="00C85345"/>
    <w:rsid w:val="00DB3D8E"/>
    <w:rsid w:val="00DE2AB2"/>
    <w:rsid w:val="00E4213F"/>
    <w:rsid w:val="00E74595"/>
    <w:rsid w:val="00ED74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D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09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L Bonggren</dc:creator>
  <cp:lastModifiedBy>Jeffrey L Bonggren</cp:lastModifiedBy>
  <cp:revision>19</cp:revision>
  <dcterms:created xsi:type="dcterms:W3CDTF">2013-01-29T18:33:00Z</dcterms:created>
  <dcterms:modified xsi:type="dcterms:W3CDTF">2013-01-29T20:55:00Z</dcterms:modified>
</cp:coreProperties>
</file>