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4131ACB3" w:rsidR="009709A3" w:rsidRPr="009709A3" w:rsidRDefault="00FE0D6B">
      <w:pPr>
        <w:rPr>
          <w:lang w:val="mn-MN"/>
        </w:rPr>
      </w:pPr>
      <w:r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6E13DF"/>
    <w:rsid w:val="007627E2"/>
    <w:rsid w:val="007F7DFB"/>
    <w:rsid w:val="00953EAF"/>
    <w:rsid w:val="00954140"/>
    <w:rsid w:val="00967C98"/>
    <w:rsid w:val="009709A3"/>
    <w:rsid w:val="009F0C5E"/>
    <w:rsid w:val="009F2191"/>
    <w:rsid w:val="00B84A4E"/>
    <w:rsid w:val="00B84AD1"/>
    <w:rsid w:val="00B9244B"/>
    <w:rsid w:val="00BC5B46"/>
    <w:rsid w:val="00BC686E"/>
    <w:rsid w:val="00BE450B"/>
    <w:rsid w:val="00BF0DC1"/>
    <w:rsid w:val="00EE529C"/>
    <w:rsid w:val="00F47DEE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14</cp:revision>
  <dcterms:created xsi:type="dcterms:W3CDTF">2026-04-20T11:28:00Z</dcterms:created>
  <dcterms:modified xsi:type="dcterms:W3CDTF">2026-05-05T18:38:00Z</dcterms:modified>
</cp:coreProperties>
</file>