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8EE42" w14:textId="77777777" w:rsidR="00036129" w:rsidRDefault="00000000">
      <w:pPr>
        <w:pStyle w:val="BodyText"/>
        <w:ind w:left="13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853C19C" wp14:editId="10373785">
            <wp:extent cx="4589276" cy="8961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276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55AF" w14:textId="77777777" w:rsidR="00036129" w:rsidRDefault="00036129">
      <w:pPr>
        <w:pStyle w:val="BodyText"/>
        <w:rPr>
          <w:rFonts w:ascii="Times New Roman"/>
        </w:rPr>
      </w:pPr>
    </w:p>
    <w:p w14:paraId="2118F038" w14:textId="77777777" w:rsidR="00036129" w:rsidRDefault="00036129">
      <w:pPr>
        <w:pStyle w:val="BodyText"/>
        <w:rPr>
          <w:rFonts w:ascii="Times New Roman"/>
        </w:rPr>
      </w:pPr>
    </w:p>
    <w:p w14:paraId="54C45F6C" w14:textId="77777777" w:rsidR="00036129" w:rsidRDefault="00036129">
      <w:pPr>
        <w:pStyle w:val="BodyText"/>
        <w:rPr>
          <w:rFonts w:ascii="Times New Roman"/>
        </w:rPr>
      </w:pPr>
    </w:p>
    <w:p w14:paraId="0C8D8C3A" w14:textId="77777777" w:rsidR="00036129" w:rsidRDefault="00036129">
      <w:pPr>
        <w:pStyle w:val="BodyText"/>
        <w:spacing w:before="22"/>
        <w:rPr>
          <w:rFonts w:ascii="Times New Roman"/>
        </w:rPr>
      </w:pPr>
    </w:p>
    <w:p w14:paraId="2D494651" w14:textId="77777777" w:rsidR="00036129" w:rsidRDefault="00000000">
      <w:pPr>
        <w:pStyle w:val="Heading2"/>
        <w:ind w:left="126"/>
        <w:jc w:val="center"/>
      </w:pPr>
      <w:r>
        <w:t>CCT</w:t>
      </w:r>
      <w:r>
        <w:rPr>
          <w:spacing w:val="-7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Dublin</w:t>
      </w:r>
      <w:r>
        <w:rPr>
          <w:spacing w:val="-7"/>
        </w:rPr>
        <w:t xml:space="preserve"> </w:t>
      </w:r>
      <w:r>
        <w:t>Continuous</w:t>
      </w:r>
      <w:r>
        <w:rPr>
          <w:spacing w:val="-7"/>
        </w:rPr>
        <w:t xml:space="preserve"> </w:t>
      </w:r>
      <w:r>
        <w:rPr>
          <w:spacing w:val="-2"/>
        </w:rPr>
        <w:t>Assessment</w:t>
      </w:r>
    </w:p>
    <w:p w14:paraId="6F1B6292" w14:textId="77777777" w:rsidR="00036129" w:rsidRDefault="00036129">
      <w:pPr>
        <w:pStyle w:val="BodyText"/>
        <w:spacing w:before="61"/>
        <w:rPr>
          <w:b/>
          <w:sz w:val="20"/>
        </w:rPr>
      </w:pPr>
    </w:p>
    <w:tbl>
      <w:tblPr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3100"/>
        <w:gridCol w:w="1860"/>
        <w:gridCol w:w="2700"/>
      </w:tblGrid>
      <w:tr w:rsidR="00036129" w14:paraId="07FB1C69" w14:textId="77777777">
        <w:trPr>
          <w:trHeight w:val="260"/>
        </w:trPr>
        <w:tc>
          <w:tcPr>
            <w:tcW w:w="1840" w:type="dxa"/>
          </w:tcPr>
          <w:p w14:paraId="08A17061" w14:textId="77777777" w:rsidR="00036129" w:rsidRDefault="00000000">
            <w:pPr>
              <w:pStyle w:val="TableParagraph"/>
              <w:spacing w:line="239" w:lineRule="exac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Programme</w:t>
            </w:r>
            <w:proofErr w:type="spellEnd"/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7660" w:type="dxa"/>
            <w:gridSpan w:val="3"/>
          </w:tcPr>
          <w:p w14:paraId="3460FDF3" w14:textId="186B1B94" w:rsidR="00036129" w:rsidRDefault="00000000">
            <w:pPr>
              <w:pStyle w:val="TableParagraph"/>
              <w:spacing w:line="239" w:lineRule="exact"/>
              <w:ind w:left="19"/>
            </w:pPr>
            <w:r>
              <w:t>Higher</w:t>
            </w:r>
            <w:r>
              <w:rPr>
                <w:spacing w:val="-6"/>
              </w:rPr>
              <w:t xml:space="preserve"> </w:t>
            </w:r>
            <w:r>
              <w:t>Diploma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Analytics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Business</w:t>
            </w:r>
            <w:r>
              <w:rPr>
                <w:spacing w:val="-5"/>
              </w:rPr>
              <w:t xml:space="preserve"> </w:t>
            </w:r>
          </w:p>
        </w:tc>
      </w:tr>
      <w:tr w:rsidR="00036129" w14:paraId="7194AFF7" w14:textId="77777777">
        <w:trPr>
          <w:trHeight w:val="259"/>
        </w:trPr>
        <w:tc>
          <w:tcPr>
            <w:tcW w:w="1840" w:type="dxa"/>
          </w:tcPr>
          <w:p w14:paraId="477DA669" w14:textId="77777777" w:rsidR="00036129" w:rsidRDefault="00000000">
            <w:pPr>
              <w:pStyle w:val="TableParagraph"/>
              <w:spacing w:before="4" w:line="236" w:lineRule="exact"/>
              <w:rPr>
                <w:b/>
              </w:rPr>
            </w:pPr>
            <w:r>
              <w:rPr>
                <w:b/>
              </w:rPr>
              <w:t>Delivery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Mode:</w:t>
            </w:r>
          </w:p>
        </w:tc>
        <w:tc>
          <w:tcPr>
            <w:tcW w:w="7660" w:type="dxa"/>
            <w:gridSpan w:val="3"/>
          </w:tcPr>
          <w:p w14:paraId="3A65E1D0" w14:textId="77777777" w:rsidR="00036129" w:rsidRDefault="00000000">
            <w:pPr>
              <w:pStyle w:val="TableParagraph"/>
              <w:spacing w:before="4" w:line="236" w:lineRule="exact"/>
              <w:ind w:left="19"/>
            </w:pPr>
            <w:r>
              <w:rPr>
                <w:spacing w:val="-2"/>
              </w:rPr>
              <w:t>Online</w:t>
            </w:r>
          </w:p>
        </w:tc>
      </w:tr>
      <w:tr w:rsidR="00036129" w14:paraId="29856DCF" w14:textId="77777777">
        <w:trPr>
          <w:trHeight w:val="540"/>
        </w:trPr>
        <w:tc>
          <w:tcPr>
            <w:tcW w:w="1840" w:type="dxa"/>
          </w:tcPr>
          <w:p w14:paraId="702F9AE7" w14:textId="77777777" w:rsidR="00036129" w:rsidRDefault="00000000">
            <w:pPr>
              <w:pStyle w:val="TableParagraph"/>
              <w:spacing w:before="7"/>
              <w:rPr>
                <w:b/>
              </w:rPr>
            </w:pPr>
            <w:r>
              <w:rPr>
                <w:b/>
              </w:rPr>
              <w:t>Cohort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Details:</w:t>
            </w:r>
          </w:p>
        </w:tc>
        <w:tc>
          <w:tcPr>
            <w:tcW w:w="7660" w:type="dxa"/>
            <w:gridSpan w:val="3"/>
          </w:tcPr>
          <w:p w14:paraId="6D5679A4" w14:textId="3CBEA256" w:rsidR="00036129" w:rsidRDefault="00000000">
            <w:pPr>
              <w:pStyle w:val="TableParagraph"/>
              <w:spacing w:line="270" w:lineRule="atLeast"/>
              <w:ind w:left="19" w:right="2246"/>
            </w:pPr>
            <w:r>
              <w:t>Higher</w:t>
            </w:r>
            <w:r>
              <w:rPr>
                <w:spacing w:val="-8"/>
              </w:rPr>
              <w:t xml:space="preserve"> </w:t>
            </w:r>
            <w:r>
              <w:t>Diploma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Analytics</w:t>
            </w:r>
            <w:r>
              <w:rPr>
                <w:spacing w:val="-8"/>
              </w:rPr>
              <w:t xml:space="preserve"> </w:t>
            </w:r>
            <w:r>
              <w:t>Sep202</w:t>
            </w:r>
            <w:r w:rsidR="00D33249">
              <w:t>5</w:t>
            </w:r>
            <w:r>
              <w:rPr>
                <w:spacing w:val="-8"/>
              </w:rPr>
              <w:t xml:space="preserve"> </w:t>
            </w:r>
            <w:r w:rsidR="00D33249">
              <w:rPr>
                <w:spacing w:val="-8"/>
              </w:rPr>
              <w:t>FT/</w:t>
            </w:r>
            <w:r>
              <w:t>PT</w:t>
            </w:r>
            <w:r>
              <w:rPr>
                <w:spacing w:val="-8"/>
              </w:rPr>
              <w:t xml:space="preserve"> </w:t>
            </w:r>
            <w:r>
              <w:t>Semester</w:t>
            </w:r>
            <w:r>
              <w:rPr>
                <w:spacing w:val="-8"/>
              </w:rPr>
              <w:t xml:space="preserve"> </w:t>
            </w:r>
            <w:r>
              <w:t>1</w:t>
            </w:r>
          </w:p>
        </w:tc>
      </w:tr>
      <w:tr w:rsidR="00036129" w14:paraId="6072C866" w14:textId="77777777">
        <w:trPr>
          <w:trHeight w:val="520"/>
        </w:trPr>
        <w:tc>
          <w:tcPr>
            <w:tcW w:w="1840" w:type="dxa"/>
          </w:tcPr>
          <w:p w14:paraId="7ED260F5" w14:textId="77777777" w:rsidR="00036129" w:rsidRDefault="00000000">
            <w:pPr>
              <w:pStyle w:val="TableParagraph"/>
              <w:spacing w:line="268" w:lineRule="exact"/>
            </w:pPr>
            <w:r>
              <w:rPr>
                <w:b/>
              </w:rPr>
              <w:t>Module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Title(s)</w:t>
            </w:r>
            <w:r>
              <w:rPr>
                <w:spacing w:val="-2"/>
              </w:rPr>
              <w:t>:</w:t>
            </w:r>
          </w:p>
        </w:tc>
        <w:tc>
          <w:tcPr>
            <w:tcW w:w="7660" w:type="dxa"/>
            <w:gridSpan w:val="3"/>
          </w:tcPr>
          <w:p w14:paraId="67DE9123" w14:textId="77777777" w:rsidR="00036129" w:rsidRDefault="00000000">
            <w:pPr>
              <w:pStyle w:val="TableParagraph"/>
              <w:spacing w:line="268" w:lineRule="exact"/>
              <w:ind w:left="19"/>
            </w:pPr>
            <w:r>
              <w:rPr>
                <w:spacing w:val="-2"/>
              </w:rPr>
              <w:t>Strategic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Thinking</w:t>
            </w:r>
          </w:p>
        </w:tc>
      </w:tr>
      <w:tr w:rsidR="00036129" w14:paraId="04630FEA" w14:textId="77777777">
        <w:trPr>
          <w:trHeight w:val="260"/>
        </w:trPr>
        <w:tc>
          <w:tcPr>
            <w:tcW w:w="1840" w:type="dxa"/>
          </w:tcPr>
          <w:p w14:paraId="2E7EE558" w14:textId="77777777" w:rsidR="00036129" w:rsidRDefault="00000000">
            <w:pPr>
              <w:pStyle w:val="TableParagraph"/>
              <w:spacing w:before="12" w:line="228" w:lineRule="exact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Type:</w:t>
            </w:r>
          </w:p>
        </w:tc>
        <w:tc>
          <w:tcPr>
            <w:tcW w:w="3100" w:type="dxa"/>
          </w:tcPr>
          <w:p w14:paraId="55313736" w14:textId="77777777" w:rsidR="00036129" w:rsidRDefault="00000000">
            <w:pPr>
              <w:pStyle w:val="TableParagraph"/>
              <w:spacing w:before="12" w:line="228" w:lineRule="exact"/>
              <w:ind w:left="19"/>
            </w:pPr>
            <w:r>
              <w:rPr>
                <w:spacing w:val="-2"/>
              </w:rPr>
              <w:t>Individual</w:t>
            </w:r>
          </w:p>
        </w:tc>
        <w:tc>
          <w:tcPr>
            <w:tcW w:w="1860" w:type="dxa"/>
          </w:tcPr>
          <w:p w14:paraId="5C1FEF14" w14:textId="77777777" w:rsidR="00036129" w:rsidRDefault="00000000">
            <w:pPr>
              <w:pStyle w:val="TableParagraph"/>
              <w:spacing w:before="12" w:line="228" w:lineRule="exact"/>
              <w:ind w:left="8"/>
              <w:rPr>
                <w:b/>
              </w:rPr>
            </w:pPr>
            <w:r>
              <w:rPr>
                <w:b/>
                <w:spacing w:val="-2"/>
              </w:rPr>
              <w:t>Weighting(s):</w:t>
            </w:r>
          </w:p>
        </w:tc>
        <w:tc>
          <w:tcPr>
            <w:tcW w:w="2700" w:type="dxa"/>
          </w:tcPr>
          <w:p w14:paraId="5023B1A6" w14:textId="77777777" w:rsidR="00036129" w:rsidRDefault="00000000">
            <w:pPr>
              <w:pStyle w:val="TableParagraph"/>
              <w:spacing w:before="12" w:line="228" w:lineRule="exact"/>
              <w:ind w:left="73"/>
            </w:pPr>
            <w:r>
              <w:t>20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%</w:t>
            </w:r>
          </w:p>
        </w:tc>
      </w:tr>
      <w:tr w:rsidR="00036129" w14:paraId="6B10EF0B" w14:textId="77777777">
        <w:trPr>
          <w:trHeight w:val="259"/>
        </w:trPr>
        <w:tc>
          <w:tcPr>
            <w:tcW w:w="1840" w:type="dxa"/>
          </w:tcPr>
          <w:p w14:paraId="676638FB" w14:textId="77777777" w:rsidR="00036129" w:rsidRDefault="00000000">
            <w:pPr>
              <w:pStyle w:val="TableParagraph"/>
              <w:spacing w:before="15" w:line="225" w:lineRule="exact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Title:</w:t>
            </w:r>
          </w:p>
        </w:tc>
        <w:tc>
          <w:tcPr>
            <w:tcW w:w="7660" w:type="dxa"/>
            <w:gridSpan w:val="3"/>
          </w:tcPr>
          <w:p w14:paraId="57A4DF22" w14:textId="77777777" w:rsidR="00036129" w:rsidRDefault="00000000">
            <w:pPr>
              <w:pStyle w:val="TableParagraph"/>
              <w:spacing w:before="15" w:line="225" w:lineRule="exact"/>
              <w:ind w:left="19"/>
            </w:pPr>
            <w:r>
              <w:t>CA</w:t>
            </w:r>
            <w:r>
              <w:rPr>
                <w:spacing w:val="-6"/>
              </w:rPr>
              <w:t xml:space="preserve"> </w:t>
            </w:r>
            <w:r>
              <w:t>2</w:t>
            </w:r>
            <w:r>
              <w:rPr>
                <w:spacing w:val="-5"/>
              </w:rPr>
              <w:t xml:space="preserve"> </w:t>
            </w:r>
            <w:r>
              <w:t>Capstone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Report</w:t>
            </w:r>
          </w:p>
        </w:tc>
      </w:tr>
      <w:tr w:rsidR="00036129" w14:paraId="02019CEF" w14:textId="77777777">
        <w:trPr>
          <w:trHeight w:val="279"/>
        </w:trPr>
        <w:tc>
          <w:tcPr>
            <w:tcW w:w="1840" w:type="dxa"/>
          </w:tcPr>
          <w:p w14:paraId="03AF7515" w14:textId="77777777" w:rsidR="00036129" w:rsidRDefault="00000000">
            <w:pPr>
              <w:pStyle w:val="TableParagraph"/>
              <w:spacing w:before="19" w:line="241" w:lineRule="exact"/>
            </w:pPr>
            <w:r>
              <w:rPr>
                <w:b/>
                <w:spacing w:val="-2"/>
              </w:rPr>
              <w:t>Lecturer(s)</w:t>
            </w:r>
            <w:r>
              <w:rPr>
                <w:spacing w:val="-2"/>
              </w:rPr>
              <w:t>:</w:t>
            </w:r>
          </w:p>
        </w:tc>
        <w:tc>
          <w:tcPr>
            <w:tcW w:w="7660" w:type="dxa"/>
            <w:gridSpan w:val="3"/>
          </w:tcPr>
          <w:p w14:paraId="7D2B524F" w14:textId="6062572D" w:rsidR="00036129" w:rsidRDefault="00AA3264">
            <w:pPr>
              <w:pStyle w:val="TableParagraph"/>
              <w:spacing w:before="19" w:line="241" w:lineRule="exact"/>
              <w:ind w:left="19"/>
            </w:pPr>
            <w:r>
              <w:t>Taufique Ahmed</w:t>
            </w:r>
          </w:p>
        </w:tc>
      </w:tr>
      <w:tr w:rsidR="00036129" w14:paraId="6982545E" w14:textId="77777777">
        <w:trPr>
          <w:trHeight w:val="260"/>
        </w:trPr>
        <w:tc>
          <w:tcPr>
            <w:tcW w:w="1840" w:type="dxa"/>
          </w:tcPr>
          <w:p w14:paraId="12EE3672" w14:textId="77777777" w:rsidR="00036129" w:rsidRDefault="00000000">
            <w:pPr>
              <w:pStyle w:val="TableParagraph"/>
              <w:spacing w:before="2" w:line="237" w:lineRule="exact"/>
              <w:rPr>
                <w:b/>
              </w:rPr>
            </w:pPr>
            <w:r>
              <w:rPr>
                <w:b/>
              </w:rPr>
              <w:t>Issue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Date:</w:t>
            </w:r>
          </w:p>
        </w:tc>
        <w:tc>
          <w:tcPr>
            <w:tcW w:w="7660" w:type="dxa"/>
            <w:gridSpan w:val="3"/>
          </w:tcPr>
          <w:p w14:paraId="57AB810A" w14:textId="5C3BA978" w:rsidR="00036129" w:rsidRDefault="00AA3264">
            <w:pPr>
              <w:pStyle w:val="TableParagraph"/>
              <w:spacing w:before="2" w:line="237" w:lineRule="exact"/>
              <w:ind w:left="19"/>
            </w:pPr>
            <w:r>
              <w:t>10</w:t>
            </w:r>
            <w:r w:rsidRPr="00AA3264">
              <w:rPr>
                <w:vertAlign w:val="superscript"/>
              </w:rPr>
              <w:t>th</w:t>
            </w:r>
            <w:r>
              <w:t xml:space="preserve"> Nov,2025</w:t>
            </w:r>
          </w:p>
        </w:tc>
      </w:tr>
      <w:tr w:rsidR="00036129" w14:paraId="55F2D4DE" w14:textId="77777777">
        <w:trPr>
          <w:trHeight w:val="520"/>
        </w:trPr>
        <w:tc>
          <w:tcPr>
            <w:tcW w:w="1840" w:type="dxa"/>
          </w:tcPr>
          <w:p w14:paraId="47EB7E07" w14:textId="77777777" w:rsidR="00036129" w:rsidRDefault="00000000">
            <w:pPr>
              <w:pStyle w:val="TableParagraph"/>
              <w:spacing w:line="270" w:lineRule="atLeast"/>
              <w:ind w:right="10"/>
              <w:rPr>
                <w:b/>
              </w:rPr>
            </w:pPr>
            <w:r>
              <w:rPr>
                <w:b/>
                <w:spacing w:val="-2"/>
              </w:rPr>
              <w:t>Submission Deadline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Date:</w:t>
            </w:r>
          </w:p>
        </w:tc>
        <w:tc>
          <w:tcPr>
            <w:tcW w:w="7660" w:type="dxa"/>
            <w:gridSpan w:val="3"/>
          </w:tcPr>
          <w:p w14:paraId="304EB141" w14:textId="23387A44" w:rsidR="00036129" w:rsidRDefault="00000000">
            <w:pPr>
              <w:pStyle w:val="TableParagraph"/>
              <w:spacing w:before="6"/>
              <w:ind w:left="19"/>
            </w:pPr>
            <w:r>
              <w:rPr>
                <w:spacing w:val="-5"/>
              </w:rPr>
              <w:t xml:space="preserve"> </w:t>
            </w:r>
            <w:r w:rsidR="00AA3264">
              <w:rPr>
                <w:spacing w:val="-5"/>
              </w:rPr>
              <w:t>14</w:t>
            </w:r>
            <w:r w:rsidR="00AA3264" w:rsidRPr="00AA3264">
              <w:rPr>
                <w:spacing w:val="-5"/>
                <w:vertAlign w:val="superscript"/>
              </w:rPr>
              <w:t>th</w:t>
            </w:r>
            <w:r w:rsidR="00AA3264">
              <w:rPr>
                <w:spacing w:val="-5"/>
              </w:rPr>
              <w:t xml:space="preserve"> </w:t>
            </w:r>
            <w:proofErr w:type="gramStart"/>
            <w:r w:rsidR="00AA3264">
              <w:rPr>
                <w:spacing w:val="-5"/>
              </w:rPr>
              <w:t>December,</w:t>
            </w:r>
            <w:proofErr w:type="gramEnd"/>
            <w:r w:rsidR="00AA3264">
              <w:rPr>
                <w:spacing w:val="-5"/>
              </w:rPr>
              <w:t xml:space="preserve"> 2025 at</w:t>
            </w:r>
            <w:r>
              <w:rPr>
                <w:spacing w:val="-2"/>
              </w:rPr>
              <w:t>23:59pm</w:t>
            </w:r>
          </w:p>
        </w:tc>
      </w:tr>
      <w:tr w:rsidR="00036129" w14:paraId="4B5C80A6" w14:textId="77777777">
        <w:trPr>
          <w:trHeight w:val="1059"/>
        </w:trPr>
        <w:tc>
          <w:tcPr>
            <w:tcW w:w="1840" w:type="dxa"/>
          </w:tcPr>
          <w:p w14:paraId="5FDD22B6" w14:textId="77777777" w:rsidR="00036129" w:rsidRDefault="00000000">
            <w:pPr>
              <w:pStyle w:val="TableParagraph"/>
              <w:spacing w:before="266"/>
              <w:rPr>
                <w:b/>
              </w:rPr>
            </w:pPr>
            <w:r>
              <w:rPr>
                <w:b/>
                <w:spacing w:val="-2"/>
              </w:rPr>
              <w:t>Late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Submission Penalty:</w:t>
            </w:r>
          </w:p>
        </w:tc>
        <w:tc>
          <w:tcPr>
            <w:tcW w:w="7660" w:type="dxa"/>
            <w:gridSpan w:val="3"/>
          </w:tcPr>
          <w:p w14:paraId="418986B2" w14:textId="77777777" w:rsidR="00036129" w:rsidRDefault="00000000">
            <w:pPr>
              <w:pStyle w:val="TableParagraph"/>
              <w:ind w:left="19"/>
            </w:pPr>
            <w:r>
              <w:t>Late</w:t>
            </w:r>
            <w:r>
              <w:rPr>
                <w:spacing w:val="24"/>
              </w:rPr>
              <w:t xml:space="preserve"> </w:t>
            </w:r>
            <w:r>
              <w:t>submissions</w:t>
            </w:r>
            <w:r>
              <w:rPr>
                <w:spacing w:val="24"/>
              </w:rPr>
              <w:t xml:space="preserve"> </w:t>
            </w:r>
            <w:r>
              <w:t>will</w:t>
            </w:r>
            <w:r>
              <w:rPr>
                <w:spacing w:val="24"/>
              </w:rPr>
              <w:t xml:space="preserve"> </w:t>
            </w:r>
            <w:r>
              <w:t>be</w:t>
            </w:r>
            <w:r>
              <w:rPr>
                <w:spacing w:val="24"/>
              </w:rPr>
              <w:t xml:space="preserve"> </w:t>
            </w:r>
            <w:r>
              <w:t>accepted</w:t>
            </w:r>
            <w:r>
              <w:rPr>
                <w:spacing w:val="24"/>
              </w:rPr>
              <w:t xml:space="preserve"> </w:t>
            </w:r>
            <w:r>
              <w:t>up</w:t>
            </w:r>
            <w:r>
              <w:rPr>
                <w:spacing w:val="24"/>
              </w:rPr>
              <w:t xml:space="preserve"> </w:t>
            </w:r>
            <w:r>
              <w:t>to</w:t>
            </w:r>
            <w:r>
              <w:rPr>
                <w:spacing w:val="24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24"/>
              </w:rPr>
              <w:t xml:space="preserve"> </w:t>
            </w:r>
            <w:r>
              <w:t xml:space="preserve">calendar days after the deadline. All late submissions are subject to a penalty of </w:t>
            </w:r>
            <w:r>
              <w:rPr>
                <w:b/>
              </w:rPr>
              <w:t xml:space="preserve">10% </w:t>
            </w:r>
            <w:r>
              <w:rPr>
                <w:u w:val="thick"/>
              </w:rPr>
              <w:t>of the mark awarded</w:t>
            </w:r>
            <w:r>
              <w:t>.</w:t>
            </w:r>
          </w:p>
          <w:p w14:paraId="540127B0" w14:textId="77777777" w:rsidR="00036129" w:rsidRDefault="00000000">
            <w:pPr>
              <w:pStyle w:val="TableParagraph"/>
              <w:spacing w:line="270" w:lineRule="atLeast"/>
              <w:ind w:left="19"/>
            </w:pPr>
            <w:r>
              <w:t>Submissions</w:t>
            </w:r>
            <w:r>
              <w:rPr>
                <w:spacing w:val="-6"/>
              </w:rPr>
              <w:t xml:space="preserve"> </w:t>
            </w:r>
            <w:r>
              <w:t>received</w:t>
            </w:r>
            <w:r>
              <w:rPr>
                <w:spacing w:val="-6"/>
              </w:rPr>
              <w:t xml:space="preserve"> </w:t>
            </w:r>
            <w:r>
              <w:t>more</w:t>
            </w:r>
            <w:r>
              <w:rPr>
                <w:spacing w:val="-6"/>
              </w:rPr>
              <w:t xml:space="preserve"> </w:t>
            </w:r>
            <w:r>
              <w:t>than</w:t>
            </w:r>
            <w:r>
              <w:rPr>
                <w:spacing w:val="-6"/>
              </w:rPr>
              <w:t xml:space="preserve"> </w:t>
            </w:r>
            <w:r>
              <w:t>5</w:t>
            </w:r>
            <w:r>
              <w:rPr>
                <w:spacing w:val="-6"/>
              </w:rPr>
              <w:t xml:space="preserve"> </w:t>
            </w:r>
            <w:r>
              <w:t>calendar</w:t>
            </w:r>
            <w:r>
              <w:rPr>
                <w:spacing w:val="-6"/>
              </w:rPr>
              <w:t xml:space="preserve"> </w:t>
            </w:r>
            <w:r>
              <w:t>days</w:t>
            </w:r>
            <w:r>
              <w:rPr>
                <w:spacing w:val="-6"/>
              </w:rPr>
              <w:t xml:space="preserve"> </w:t>
            </w:r>
            <w:r>
              <w:t>after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deadline</w:t>
            </w:r>
            <w:r>
              <w:rPr>
                <w:spacing w:val="-6"/>
              </w:rPr>
              <w:t xml:space="preserve"> </w:t>
            </w:r>
            <w:r>
              <w:t>above</w:t>
            </w:r>
            <w:r>
              <w:rPr>
                <w:spacing w:val="-6"/>
              </w:rPr>
              <w:t xml:space="preserve"> </w:t>
            </w:r>
            <w:r>
              <w:rPr>
                <w:b/>
                <w:u w:val="thick"/>
              </w:rPr>
              <w:t>will</w:t>
            </w:r>
            <w:r>
              <w:rPr>
                <w:b/>
                <w:spacing w:val="-6"/>
                <w:u w:val="thick"/>
              </w:rPr>
              <w:t xml:space="preserve"> </w:t>
            </w:r>
            <w:r>
              <w:rPr>
                <w:b/>
                <w:u w:val="thick"/>
              </w:rPr>
              <w:t>not</w:t>
            </w:r>
            <w:r>
              <w:rPr>
                <w:b/>
                <w:spacing w:val="-6"/>
              </w:rPr>
              <w:t xml:space="preserve"> </w:t>
            </w:r>
            <w:r>
              <w:t>be accepted and a mark of 0% will be awarded.</w:t>
            </w:r>
          </w:p>
        </w:tc>
      </w:tr>
      <w:tr w:rsidR="00036129" w14:paraId="19679B6F" w14:textId="77777777">
        <w:trPr>
          <w:trHeight w:val="523"/>
        </w:trPr>
        <w:tc>
          <w:tcPr>
            <w:tcW w:w="1840" w:type="dxa"/>
          </w:tcPr>
          <w:p w14:paraId="36C047DB" w14:textId="77777777" w:rsidR="00036129" w:rsidRDefault="00000000">
            <w:pPr>
              <w:pStyle w:val="TableParagraph"/>
              <w:spacing w:line="259" w:lineRule="exact"/>
              <w:rPr>
                <w:b/>
              </w:rPr>
            </w:pPr>
            <w:r>
              <w:rPr>
                <w:b/>
              </w:rPr>
              <w:t>Method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of</w:t>
            </w:r>
          </w:p>
          <w:p w14:paraId="09917773" w14:textId="77777777" w:rsidR="00036129" w:rsidRDefault="00000000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t>Submission:</w:t>
            </w:r>
          </w:p>
        </w:tc>
        <w:tc>
          <w:tcPr>
            <w:tcW w:w="7660" w:type="dxa"/>
            <w:gridSpan w:val="3"/>
          </w:tcPr>
          <w:p w14:paraId="2CA036EB" w14:textId="77777777" w:rsidR="00036129" w:rsidRDefault="00000000">
            <w:pPr>
              <w:pStyle w:val="TableParagraph"/>
              <w:spacing w:before="124"/>
              <w:ind w:left="19"/>
              <w:rPr>
                <w:b/>
              </w:rPr>
            </w:pPr>
            <w:r>
              <w:rPr>
                <w:b/>
              </w:rPr>
              <w:t>This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assignment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submitted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via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Moodle.</w:t>
            </w:r>
          </w:p>
        </w:tc>
      </w:tr>
      <w:tr w:rsidR="00036129" w14:paraId="20EE1489" w14:textId="77777777">
        <w:trPr>
          <w:trHeight w:val="1999"/>
        </w:trPr>
        <w:tc>
          <w:tcPr>
            <w:tcW w:w="1840" w:type="dxa"/>
          </w:tcPr>
          <w:p w14:paraId="36C29E6F" w14:textId="77777777" w:rsidR="00036129" w:rsidRDefault="00036129">
            <w:pPr>
              <w:pStyle w:val="TableParagraph"/>
              <w:ind w:left="0"/>
              <w:rPr>
                <w:b/>
              </w:rPr>
            </w:pPr>
          </w:p>
          <w:p w14:paraId="6344C923" w14:textId="77777777" w:rsidR="00036129" w:rsidRDefault="00036129">
            <w:pPr>
              <w:pStyle w:val="TableParagraph"/>
              <w:spacing w:before="205"/>
              <w:ind w:left="0"/>
              <w:rPr>
                <w:b/>
              </w:rPr>
            </w:pPr>
          </w:p>
          <w:p w14:paraId="60E5221F" w14:textId="77777777" w:rsidR="0003612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Instructions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for Submission:</w:t>
            </w:r>
          </w:p>
        </w:tc>
        <w:tc>
          <w:tcPr>
            <w:tcW w:w="7660" w:type="dxa"/>
            <w:gridSpan w:val="3"/>
          </w:tcPr>
          <w:p w14:paraId="515AFA5E" w14:textId="77777777" w:rsidR="00036129" w:rsidRDefault="00000000">
            <w:pPr>
              <w:pStyle w:val="TableParagraph"/>
              <w:spacing w:before="68"/>
              <w:ind w:left="19"/>
            </w:pPr>
            <w:r>
              <w:t>Your</w:t>
            </w:r>
            <w:r>
              <w:rPr>
                <w:spacing w:val="-8"/>
              </w:rPr>
              <w:t xml:space="preserve"> </w:t>
            </w:r>
            <w:r>
              <w:t>work</w:t>
            </w:r>
            <w:r>
              <w:rPr>
                <w:spacing w:val="-8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uploaded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Moodle.</w:t>
            </w:r>
          </w:p>
          <w:p w14:paraId="2A43D2B3" w14:textId="7E3C525B" w:rsidR="0003612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38"/>
              </w:tabs>
              <w:spacing w:before="136"/>
              <w:ind w:left="738" w:hanging="719"/>
            </w:pPr>
            <w:r>
              <w:rPr>
                <w:spacing w:val="-2"/>
              </w:rPr>
              <w:t>Report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Word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format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ONLY.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Word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count: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2,</w:t>
            </w:r>
            <w:r w:rsidR="00AA3264">
              <w:rPr>
                <w:spacing w:val="-2"/>
              </w:rPr>
              <w:t>5</w:t>
            </w:r>
            <w:r>
              <w:rPr>
                <w:spacing w:val="-2"/>
              </w:rPr>
              <w:t>00.</w:t>
            </w:r>
          </w:p>
          <w:p w14:paraId="06F6DBBF" w14:textId="77777777" w:rsidR="0003612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38"/>
              </w:tabs>
              <w:spacing w:before="136"/>
              <w:ind w:left="738" w:hanging="719"/>
            </w:pPr>
            <w:proofErr w:type="spellStart"/>
            <w:r>
              <w:t>Jupyter</w:t>
            </w:r>
            <w:proofErr w:type="spellEnd"/>
            <w:r>
              <w:rPr>
                <w:spacing w:val="-9"/>
              </w:rPr>
              <w:t xml:space="preserve"> </w:t>
            </w:r>
            <w:r>
              <w:t>notebook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artefact.</w:t>
            </w:r>
          </w:p>
          <w:p w14:paraId="4758E323" w14:textId="61EBF359" w:rsidR="0003612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38"/>
              </w:tabs>
              <w:spacing w:before="137"/>
              <w:ind w:left="738" w:hanging="719"/>
            </w:pPr>
            <w:r>
              <w:t>GitHub</w:t>
            </w:r>
            <w:r>
              <w:rPr>
                <w:spacing w:val="-4"/>
              </w:rPr>
              <w:t xml:space="preserve"> </w:t>
            </w:r>
            <w:r>
              <w:t>link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 w:rsidR="00AA3264">
              <w:t>start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report.</w:t>
            </w:r>
          </w:p>
          <w:p w14:paraId="380E8AC2" w14:textId="77777777" w:rsidR="0003612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38"/>
              </w:tabs>
              <w:spacing w:before="136"/>
              <w:ind w:left="738" w:hanging="719"/>
            </w:pPr>
            <w:r>
              <w:t>ZIP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RAR</w:t>
            </w:r>
            <w:r>
              <w:rPr>
                <w:spacing w:val="-5"/>
              </w:rPr>
              <w:t xml:space="preserve"> </w:t>
            </w:r>
            <w:r>
              <w:t>files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accepted.</w:t>
            </w:r>
            <w:r>
              <w:rPr>
                <w:spacing w:val="-5"/>
              </w:rPr>
              <w:t xml:space="preserve"> </w:t>
            </w:r>
            <w:r>
              <w:t>Files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submitted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separately.</w:t>
            </w:r>
          </w:p>
        </w:tc>
      </w:tr>
      <w:tr w:rsidR="00036129" w14:paraId="2083CC04" w14:textId="77777777">
        <w:trPr>
          <w:trHeight w:val="280"/>
        </w:trPr>
        <w:tc>
          <w:tcPr>
            <w:tcW w:w="1840" w:type="dxa"/>
          </w:tcPr>
          <w:p w14:paraId="6896A05D" w14:textId="77777777" w:rsidR="00036129" w:rsidRDefault="00000000">
            <w:pPr>
              <w:pStyle w:val="TableParagraph"/>
              <w:spacing w:before="18" w:line="242" w:lineRule="exact"/>
              <w:rPr>
                <w:b/>
              </w:rPr>
            </w:pPr>
            <w:r>
              <w:rPr>
                <w:b/>
              </w:rPr>
              <w:t>Feedback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Method:</w:t>
            </w:r>
          </w:p>
        </w:tc>
        <w:tc>
          <w:tcPr>
            <w:tcW w:w="7660" w:type="dxa"/>
            <w:gridSpan w:val="3"/>
          </w:tcPr>
          <w:p w14:paraId="7592EC65" w14:textId="77777777" w:rsidR="00036129" w:rsidRDefault="00000000">
            <w:pPr>
              <w:pStyle w:val="TableParagraph"/>
              <w:spacing w:before="18" w:line="242" w:lineRule="exact"/>
              <w:ind w:left="19"/>
              <w:rPr>
                <w:b/>
              </w:rPr>
            </w:pPr>
            <w:r>
              <w:rPr>
                <w:b/>
              </w:rPr>
              <w:t>Results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posted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Moodle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gradebook</w:t>
            </w:r>
          </w:p>
        </w:tc>
      </w:tr>
      <w:tr w:rsidR="00036129" w14:paraId="20C9F4DE" w14:textId="77777777">
        <w:trPr>
          <w:trHeight w:val="259"/>
        </w:trPr>
        <w:tc>
          <w:tcPr>
            <w:tcW w:w="1840" w:type="dxa"/>
          </w:tcPr>
          <w:p w14:paraId="7B366986" w14:textId="77777777" w:rsidR="00036129" w:rsidRDefault="00000000">
            <w:pPr>
              <w:pStyle w:val="TableParagraph"/>
              <w:spacing w:before="1" w:line="238" w:lineRule="exact"/>
              <w:rPr>
                <w:b/>
              </w:rPr>
            </w:pPr>
            <w:r>
              <w:rPr>
                <w:b/>
              </w:rPr>
              <w:t>Feedback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Date:</w:t>
            </w:r>
          </w:p>
        </w:tc>
        <w:tc>
          <w:tcPr>
            <w:tcW w:w="7660" w:type="dxa"/>
            <w:gridSpan w:val="3"/>
          </w:tcPr>
          <w:p w14:paraId="717B4318" w14:textId="77777777" w:rsidR="00036129" w:rsidRDefault="0003612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EC3B9F1" w14:textId="77777777" w:rsidR="00036129" w:rsidRDefault="00036129">
      <w:pPr>
        <w:pStyle w:val="TableParagraph"/>
        <w:rPr>
          <w:rFonts w:ascii="Times New Roman"/>
          <w:sz w:val="18"/>
        </w:rPr>
        <w:sectPr w:rsidR="00036129">
          <w:type w:val="continuous"/>
          <w:pgSz w:w="11920" w:h="16840"/>
          <w:pgMar w:top="1500" w:right="1133" w:bottom="280" w:left="992" w:header="720" w:footer="720" w:gutter="0"/>
          <w:cols w:space="720"/>
        </w:sectPr>
      </w:pPr>
    </w:p>
    <w:p w14:paraId="35C155D3" w14:textId="77777777" w:rsidR="00036129" w:rsidRDefault="00000000">
      <w:pPr>
        <w:spacing w:line="569" w:lineRule="exact"/>
        <w:ind w:left="142"/>
        <w:rPr>
          <w:b/>
          <w:sz w:val="48"/>
        </w:rPr>
      </w:pPr>
      <w:r>
        <w:rPr>
          <w:b/>
          <w:sz w:val="48"/>
        </w:rPr>
        <w:lastRenderedPageBreak/>
        <w:t>Assessment</w:t>
      </w:r>
      <w:r>
        <w:rPr>
          <w:b/>
          <w:spacing w:val="-5"/>
          <w:sz w:val="48"/>
        </w:rPr>
        <w:t xml:space="preserve"> </w:t>
      </w:r>
      <w:r>
        <w:rPr>
          <w:b/>
          <w:spacing w:val="-2"/>
          <w:sz w:val="48"/>
        </w:rPr>
        <w:t>Outline</w:t>
      </w:r>
    </w:p>
    <w:p w14:paraId="5506627B" w14:textId="77777777" w:rsidR="00036129" w:rsidRDefault="00000000">
      <w:pPr>
        <w:pStyle w:val="Heading2"/>
        <w:spacing w:before="161"/>
        <w:ind w:left="142"/>
      </w:pPr>
      <w:r>
        <w:t>Assessment</w:t>
      </w:r>
      <w:r>
        <w:rPr>
          <w:spacing w:val="-12"/>
        </w:rPr>
        <w:t xml:space="preserve"> </w:t>
      </w:r>
      <w:r>
        <w:rPr>
          <w:spacing w:val="-2"/>
        </w:rPr>
        <w:t>Task:</w:t>
      </w:r>
    </w:p>
    <w:p w14:paraId="70FCF8EC" w14:textId="77777777" w:rsidR="00036129" w:rsidRDefault="00000000">
      <w:pPr>
        <w:pStyle w:val="BodyText"/>
        <w:spacing w:before="22" w:line="259" w:lineRule="auto"/>
        <w:ind w:left="142" w:right="479"/>
      </w:pPr>
      <w:r>
        <w:t>This</w:t>
      </w:r>
      <w:r>
        <w:rPr>
          <w:spacing w:val="-5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methodology</w:t>
      </w:r>
      <w:r>
        <w:rPr>
          <w:spacing w:val="-5"/>
        </w:rPr>
        <w:t xml:space="preserve"> </w:t>
      </w:r>
      <w:r>
        <w:t>to develop and execute a capstone project. You will select a dataset, conduct exploratory data analysis, pre-process the data and present your findings effectively through a comprehensive report.</w:t>
      </w:r>
    </w:p>
    <w:p w14:paraId="33E679AF" w14:textId="77777777" w:rsidR="00036129" w:rsidRDefault="00036129">
      <w:pPr>
        <w:pStyle w:val="BodyText"/>
        <w:spacing w:before="20"/>
      </w:pPr>
    </w:p>
    <w:p w14:paraId="2BD70378" w14:textId="77777777" w:rsidR="00036129" w:rsidRDefault="00000000">
      <w:pPr>
        <w:pStyle w:val="BodyText"/>
        <w:spacing w:line="259" w:lineRule="auto"/>
        <w:ind w:left="142"/>
      </w:pPr>
      <w:r>
        <w:t>The</w:t>
      </w:r>
      <w:r>
        <w:rPr>
          <w:spacing w:val="-5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capstone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domain,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finance, marketing, or any other.</w:t>
      </w:r>
    </w:p>
    <w:p w14:paraId="72ACE4B6" w14:textId="77777777" w:rsidR="00036129" w:rsidRDefault="00036129">
      <w:pPr>
        <w:pStyle w:val="BodyText"/>
        <w:spacing w:before="21"/>
      </w:pPr>
    </w:p>
    <w:p w14:paraId="6DCF1D50" w14:textId="3B11859E" w:rsidR="00036129" w:rsidRDefault="00000000">
      <w:pPr>
        <w:pStyle w:val="BodyText"/>
        <w:ind w:left="142"/>
      </w:pPr>
      <w:r>
        <w:t>For</w:t>
      </w:r>
      <w:r>
        <w:rPr>
          <w:spacing w:val="-9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project,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detailing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 w:rsidR="00AA3264">
        <w:rPr>
          <w:spacing w:val="-2"/>
        </w:rPr>
        <w:t>following.</w:t>
      </w:r>
    </w:p>
    <w:p w14:paraId="3DA4885D" w14:textId="77777777" w:rsidR="00036129" w:rsidRDefault="00036129">
      <w:pPr>
        <w:pStyle w:val="BodyText"/>
        <w:spacing w:before="42"/>
      </w:pPr>
    </w:p>
    <w:p w14:paraId="6C102CD4" w14:textId="77777777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0"/>
        <w:ind w:left="861" w:hanging="359"/>
      </w:pPr>
      <w:r>
        <w:t>Strategic</w:t>
      </w:r>
      <w:r>
        <w:rPr>
          <w:spacing w:val="-8"/>
        </w:rPr>
        <w:t xml:space="preserve"> </w:t>
      </w:r>
      <w:r>
        <w:t>overview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problem</w:t>
      </w:r>
    </w:p>
    <w:p w14:paraId="4394A113" w14:textId="77777777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22"/>
        <w:ind w:left="861" w:hanging="359"/>
      </w:pPr>
      <w:r>
        <w:t>Project</w:t>
      </w:r>
      <w:r>
        <w:rPr>
          <w:spacing w:val="-12"/>
        </w:rPr>
        <w:t xml:space="preserve"> </w:t>
      </w:r>
      <w:r>
        <w:rPr>
          <w:spacing w:val="-4"/>
        </w:rPr>
        <w:t>Plan</w:t>
      </w:r>
    </w:p>
    <w:p w14:paraId="37F42A7F" w14:textId="77777777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ind w:left="861" w:hanging="359"/>
      </w:pP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understanding</w:t>
      </w:r>
    </w:p>
    <w:p w14:paraId="2D0F26C0" w14:textId="77777777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ind w:left="861" w:hanging="359"/>
      </w:pPr>
      <w:r>
        <w:t>Data</w:t>
      </w:r>
      <w:r>
        <w:rPr>
          <w:spacing w:val="-8"/>
        </w:rPr>
        <w:t xml:space="preserve"> </w:t>
      </w:r>
      <w:r>
        <w:rPr>
          <w:spacing w:val="-2"/>
        </w:rPr>
        <w:t>understanding</w:t>
      </w:r>
    </w:p>
    <w:p w14:paraId="394E5AB5" w14:textId="77777777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ind w:left="861" w:hanging="359"/>
      </w:pPr>
      <w:r>
        <w:t>Data</w:t>
      </w:r>
      <w:r>
        <w:rPr>
          <w:spacing w:val="-8"/>
        </w:rPr>
        <w:t xml:space="preserve"> </w:t>
      </w:r>
      <w:r>
        <w:rPr>
          <w:spacing w:val="-2"/>
        </w:rPr>
        <w:t>preparation</w:t>
      </w:r>
    </w:p>
    <w:p w14:paraId="0DFAAC1F" w14:textId="77777777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22"/>
        <w:ind w:left="861" w:hanging="359"/>
      </w:pPr>
      <w:r>
        <w:t>Findings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Recommendations</w:t>
      </w:r>
    </w:p>
    <w:p w14:paraId="64A9D6FC" w14:textId="77777777" w:rsidR="00036129" w:rsidRDefault="00036129">
      <w:pPr>
        <w:pStyle w:val="BodyText"/>
        <w:spacing w:before="42"/>
      </w:pPr>
    </w:p>
    <w:p w14:paraId="62A96473" w14:textId="77777777" w:rsidR="00036129" w:rsidRDefault="00000000">
      <w:pPr>
        <w:pStyle w:val="BodyText"/>
        <w:spacing w:line="259" w:lineRule="auto"/>
        <w:ind w:left="142"/>
      </w:pP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presented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concise</w:t>
      </w:r>
      <w:r>
        <w:rPr>
          <w:spacing w:val="-5"/>
        </w:rPr>
        <w:t xml:space="preserve"> </w:t>
      </w:r>
      <w:r>
        <w:t>manner,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 a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methodology.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methodology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prioritise tasks and monitor the progress of the capstone project. Additionally, the report should provide a background to the business problem and its importance from a strategic viewpoint, an overview of the project's timeline, milestones planned, and any challenges faced during the data understanding and data preparation phases. It should highlight the key insights gained from </w:t>
      </w:r>
      <w:proofErr w:type="spellStart"/>
      <w:r>
        <w:t>analysing</w:t>
      </w:r>
      <w:proofErr w:type="spellEnd"/>
      <w:r>
        <w:t xml:space="preserve"> the data and present any significant trends or patterns observed. Moreover, the report should address any limitations or constraints encountered during the project and propose potential solutions for future improvements.</w:t>
      </w:r>
    </w:p>
    <w:p w14:paraId="177F86FE" w14:textId="77777777" w:rsidR="00036129" w:rsidRDefault="00036129">
      <w:pPr>
        <w:pStyle w:val="BodyText"/>
        <w:spacing w:before="20"/>
      </w:pPr>
    </w:p>
    <w:p w14:paraId="126A7161" w14:textId="77777777" w:rsidR="00036129" w:rsidRDefault="00000000">
      <w:pPr>
        <w:pStyle w:val="BodyText"/>
        <w:spacing w:line="259" w:lineRule="auto"/>
        <w:ind w:left="142" w:right="885"/>
      </w:pPr>
      <w:r>
        <w:t>This is a two-semester module, and the capstone project will continue into semester two. Students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advised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adhere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submission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documented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the assessment task.</w:t>
      </w:r>
    </w:p>
    <w:p w14:paraId="188C4512" w14:textId="77777777" w:rsidR="00036129" w:rsidRDefault="00036129">
      <w:pPr>
        <w:pStyle w:val="BodyText"/>
        <w:spacing w:before="20"/>
      </w:pPr>
    </w:p>
    <w:p w14:paraId="58428B2B" w14:textId="77777777" w:rsidR="00036129" w:rsidRDefault="00000000">
      <w:pPr>
        <w:pStyle w:val="BodyText"/>
        <w:ind w:left="142"/>
        <w:jc w:val="both"/>
      </w:pPr>
      <w:r>
        <w:t>Further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assessment:</w:t>
      </w:r>
    </w:p>
    <w:p w14:paraId="0BE1E357" w14:textId="77777777" w:rsidR="00036129" w:rsidRDefault="00000000">
      <w:pPr>
        <w:pStyle w:val="ListParagraph"/>
        <w:numPr>
          <w:ilvl w:val="0"/>
          <w:numId w:val="4"/>
        </w:numPr>
        <w:tabs>
          <w:tab w:val="left" w:pos="1207"/>
        </w:tabs>
        <w:spacing w:before="100"/>
        <w:ind w:right="25"/>
        <w:jc w:val="both"/>
      </w:pPr>
      <w:r>
        <w:rPr>
          <w:color w:val="0D0F1A"/>
        </w:rPr>
        <w:t xml:space="preserve">Continue to use the GitHub repo provided in CA 1, the </w:t>
      </w:r>
      <w:proofErr w:type="spellStart"/>
      <w:r>
        <w:rPr>
          <w:color w:val="0D0F1A"/>
        </w:rPr>
        <w:t>Jupyter</w:t>
      </w:r>
      <w:proofErr w:type="spellEnd"/>
      <w:r>
        <w:rPr>
          <w:color w:val="0D0F1A"/>
        </w:rPr>
        <w:t xml:space="preserve"> Notebook and report Word document must be put into a GitHub repo for version control. The GitHub repo link will be added at the end of the report.</w:t>
      </w:r>
    </w:p>
    <w:p w14:paraId="73DB379A" w14:textId="77777777" w:rsidR="00036129" w:rsidRDefault="00000000">
      <w:pPr>
        <w:pStyle w:val="ListParagraph"/>
        <w:numPr>
          <w:ilvl w:val="0"/>
          <w:numId w:val="4"/>
        </w:numPr>
        <w:tabs>
          <w:tab w:val="left" w:pos="1205"/>
        </w:tabs>
        <w:spacing w:before="100"/>
        <w:ind w:left="1205" w:hanging="358"/>
        <w:jc w:val="both"/>
      </w:pPr>
      <w:r>
        <w:t>Exploratory</w:t>
      </w:r>
      <w:r>
        <w:rPr>
          <w:spacing w:val="-12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dataset.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descriptive</w:t>
      </w:r>
      <w:r>
        <w:rPr>
          <w:spacing w:val="-9"/>
        </w:rPr>
        <w:t xml:space="preserve"> </w:t>
      </w:r>
      <w:r>
        <w:rPr>
          <w:spacing w:val="-2"/>
        </w:rPr>
        <w:t>statistics.</w:t>
      </w:r>
    </w:p>
    <w:p w14:paraId="3BF0F539" w14:textId="77777777" w:rsidR="00036129" w:rsidRDefault="00000000">
      <w:pPr>
        <w:pStyle w:val="ListParagraph"/>
        <w:numPr>
          <w:ilvl w:val="0"/>
          <w:numId w:val="4"/>
        </w:numPr>
        <w:tabs>
          <w:tab w:val="left" w:pos="1205"/>
          <w:tab w:val="left" w:pos="1207"/>
        </w:tabs>
        <w:spacing w:before="100"/>
        <w:ind w:right="27"/>
        <w:jc w:val="both"/>
      </w:pPr>
      <w:r>
        <w:t xml:space="preserve">Support your analysis with references and properly reference ALL sources that you have used. </w:t>
      </w:r>
      <w:r>
        <w:rPr>
          <w:u w:val="thick"/>
        </w:rPr>
        <w:t>WARNING – If you do not support your work, you will not receive a high mark!</w:t>
      </w:r>
    </w:p>
    <w:p w14:paraId="25FC634D" w14:textId="5FAA5D05" w:rsidR="00036129" w:rsidRDefault="00000000">
      <w:pPr>
        <w:pStyle w:val="ListParagraph"/>
        <w:numPr>
          <w:ilvl w:val="0"/>
          <w:numId w:val="4"/>
        </w:numPr>
        <w:tabs>
          <w:tab w:val="left" w:pos="1205"/>
          <w:tab w:val="left" w:pos="1207"/>
        </w:tabs>
        <w:spacing w:before="100"/>
        <w:ind w:right="21"/>
        <w:jc w:val="both"/>
      </w:pPr>
      <w:r>
        <w:t xml:space="preserve">WORD COUNT: </w:t>
      </w:r>
      <w:r w:rsidR="00AA3264">
        <w:t>2500</w:t>
      </w:r>
      <w:r>
        <w:t xml:space="preserve"> words. If your report is too short or long, you may </w:t>
      </w:r>
      <w:r>
        <w:rPr>
          <w:i/>
        </w:rPr>
        <w:t xml:space="preserve">lose up to 10% of </w:t>
      </w:r>
      <w:r>
        <w:rPr>
          <w:i/>
          <w:spacing w:val="-2"/>
        </w:rPr>
        <w:t>marks</w:t>
      </w:r>
      <w:r>
        <w:rPr>
          <w:spacing w:val="-2"/>
        </w:rPr>
        <w:t>!</w:t>
      </w:r>
    </w:p>
    <w:p w14:paraId="5E7A4169" w14:textId="77777777" w:rsidR="00036129" w:rsidRDefault="00036129">
      <w:pPr>
        <w:pStyle w:val="ListParagraph"/>
        <w:jc w:val="both"/>
        <w:sectPr w:rsidR="00036129">
          <w:pgSz w:w="11920" w:h="16840"/>
          <w:pgMar w:top="1160" w:right="1133" w:bottom="280" w:left="992" w:header="720" w:footer="720" w:gutter="0"/>
          <w:cols w:space="720"/>
        </w:sectPr>
      </w:pPr>
    </w:p>
    <w:p w14:paraId="132C3B14" w14:textId="77777777" w:rsidR="00036129" w:rsidRDefault="00000000">
      <w:pPr>
        <w:pStyle w:val="Heading1"/>
      </w:pPr>
      <w:r>
        <w:lastRenderedPageBreak/>
        <w:t>Assessment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22E33141" w14:textId="77777777" w:rsidR="00036129" w:rsidRDefault="00000000">
      <w:pPr>
        <w:pStyle w:val="BodyText"/>
        <w:spacing w:before="113"/>
        <w:ind w:left="142"/>
      </w:pPr>
      <w:r>
        <w:t>All</w:t>
      </w:r>
      <w:r>
        <w:rPr>
          <w:spacing w:val="-10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submissions</w:t>
      </w:r>
      <w:r>
        <w:rPr>
          <w:spacing w:val="-8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meet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00E54CEE" w14:textId="3DFB8D61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ind w:left="861" w:hanging="359"/>
      </w:pPr>
      <w:r>
        <w:t>Include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professional</w:t>
      </w:r>
      <w:r>
        <w:rPr>
          <w:spacing w:val="-8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paper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Word</w:t>
      </w:r>
      <w:r>
        <w:rPr>
          <w:spacing w:val="-9"/>
        </w:rPr>
        <w:t xml:space="preserve"> </w:t>
      </w:r>
      <w:r>
        <w:t>format</w:t>
      </w:r>
      <w:r>
        <w:rPr>
          <w:spacing w:val="-9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2,</w:t>
      </w:r>
      <w:r w:rsidR="00AA3264">
        <w:t>5</w:t>
      </w:r>
      <w:r>
        <w:t>00</w:t>
      </w:r>
      <w:r>
        <w:rPr>
          <w:spacing w:val="-8"/>
        </w:rPr>
        <w:t xml:space="preserve"> </w:t>
      </w:r>
      <w:r>
        <w:rPr>
          <w:spacing w:val="-2"/>
        </w:rPr>
        <w:t>words.</w:t>
      </w:r>
    </w:p>
    <w:p w14:paraId="77C4F06B" w14:textId="77777777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ind w:left="861" w:hanging="359"/>
      </w:pPr>
      <w:r>
        <w:t>Code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t>Jupyter</w:t>
      </w:r>
      <w:proofErr w:type="spellEnd"/>
      <w:r>
        <w:rPr>
          <w:spacing w:val="-6"/>
        </w:rPr>
        <w:t xml:space="preserve"> </w:t>
      </w:r>
      <w:r>
        <w:t>Notebook</w:t>
      </w:r>
      <w:r>
        <w:rPr>
          <w:spacing w:val="-5"/>
        </w:rPr>
        <w:t xml:space="preserve"> </w:t>
      </w:r>
      <w:r>
        <w:rPr>
          <w:spacing w:val="-2"/>
        </w:rPr>
        <w:t>artefact.</w:t>
      </w:r>
    </w:p>
    <w:p w14:paraId="59482E49" w14:textId="77777777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ind w:left="861" w:hanging="359"/>
      </w:pPr>
      <w:r>
        <w:t>ZIP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RAR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accepted.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submitted</w:t>
      </w:r>
      <w:r>
        <w:rPr>
          <w:spacing w:val="-5"/>
        </w:rPr>
        <w:t xml:space="preserve"> </w:t>
      </w:r>
      <w:r>
        <w:rPr>
          <w:spacing w:val="-2"/>
        </w:rPr>
        <w:t>separately.</w:t>
      </w:r>
    </w:p>
    <w:p w14:paraId="41247DA9" w14:textId="77777777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22"/>
        <w:ind w:left="861" w:hanging="359"/>
      </w:pPr>
      <w:r>
        <w:t>Be</w:t>
      </w:r>
      <w:r>
        <w:rPr>
          <w:spacing w:val="-9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deadline</w:t>
      </w:r>
      <w:r>
        <w:rPr>
          <w:spacing w:val="-6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late</w:t>
      </w:r>
      <w:r>
        <w:rPr>
          <w:spacing w:val="-6"/>
        </w:rPr>
        <w:t xml:space="preserve"> </w:t>
      </w:r>
      <w:r>
        <w:t>submission</w:t>
      </w:r>
      <w:r>
        <w:rPr>
          <w:spacing w:val="-6"/>
        </w:rPr>
        <w:t xml:space="preserve"> </w:t>
      </w:r>
      <w:r>
        <w:rPr>
          <w:spacing w:val="-2"/>
        </w:rPr>
        <w:t>penalties.</w:t>
      </w:r>
    </w:p>
    <w:p w14:paraId="2FF59FC0" w14:textId="77777777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ind w:left="861" w:hanging="359"/>
      </w:pPr>
      <w:r>
        <w:t>Be</w:t>
      </w:r>
      <w:r>
        <w:rPr>
          <w:spacing w:val="-7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Moodle</w:t>
      </w:r>
      <w:r>
        <w:rPr>
          <w:spacing w:val="-6"/>
        </w:rPr>
        <w:t xml:space="preserve"> </w:t>
      </w:r>
      <w:r>
        <w:rPr>
          <w:spacing w:val="-2"/>
        </w:rPr>
        <w:t>upload.</w:t>
      </w:r>
    </w:p>
    <w:p w14:paraId="7CFE5D0A" w14:textId="77777777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ind w:left="861" w:hanging="359"/>
      </w:pPr>
      <w:r>
        <w:t>Use</w:t>
      </w:r>
      <w:r>
        <w:rPr>
          <w:spacing w:val="-9"/>
        </w:rPr>
        <w:t xml:space="preserve"> </w:t>
      </w:r>
      <w:hyperlink r:id="rId6">
        <w:r w:rsidR="00036129">
          <w:rPr>
            <w:u w:val="thick"/>
          </w:rPr>
          <w:t>Harvard</w:t>
        </w:r>
        <w:r w:rsidR="00036129">
          <w:rPr>
            <w:spacing w:val="-9"/>
            <w:u w:val="thick"/>
          </w:rPr>
          <w:t xml:space="preserve"> </w:t>
        </w:r>
        <w:r w:rsidR="00036129">
          <w:rPr>
            <w:u w:val="thick"/>
          </w:rPr>
          <w:t>Referencing</w:t>
        </w:r>
      </w:hyperlink>
      <w:r>
        <w:rPr>
          <w:spacing w:val="-8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citing</w:t>
      </w:r>
      <w:r>
        <w:rPr>
          <w:spacing w:val="-8"/>
        </w:rPr>
        <w:t xml:space="preserve"> </w:t>
      </w:r>
      <w:r>
        <w:t>third</w:t>
      </w:r>
      <w:r>
        <w:rPr>
          <w:spacing w:val="-9"/>
        </w:rPr>
        <w:t xml:space="preserve"> </w:t>
      </w:r>
      <w:r>
        <w:t>party</w:t>
      </w:r>
      <w:r>
        <w:rPr>
          <w:spacing w:val="-8"/>
        </w:rPr>
        <w:t xml:space="preserve"> </w:t>
      </w:r>
      <w:r>
        <w:rPr>
          <w:spacing w:val="-2"/>
        </w:rPr>
        <w:t>material.</w:t>
      </w:r>
    </w:p>
    <w:p w14:paraId="45445619" w14:textId="77777777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ind w:left="861" w:hanging="359"/>
      </w:pPr>
      <w:r>
        <w:t>Be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student’s</w:t>
      </w:r>
      <w:r>
        <w:rPr>
          <w:spacing w:val="-7"/>
        </w:rPr>
        <w:t xml:space="preserve"> </w:t>
      </w:r>
      <w:r>
        <w:t>own</w:t>
      </w:r>
      <w:r>
        <w:rPr>
          <w:spacing w:val="-6"/>
        </w:rPr>
        <w:t xml:space="preserve"> </w:t>
      </w:r>
      <w:r>
        <w:rPr>
          <w:spacing w:val="-2"/>
        </w:rPr>
        <w:t>work.</w:t>
      </w:r>
    </w:p>
    <w:p w14:paraId="69A7D485" w14:textId="77777777" w:rsidR="00036129" w:rsidRDefault="00000000">
      <w:pPr>
        <w:pStyle w:val="ListParagraph"/>
        <w:numPr>
          <w:ilvl w:val="0"/>
          <w:numId w:val="5"/>
        </w:numPr>
        <w:tabs>
          <w:tab w:val="left" w:pos="861"/>
        </w:tabs>
        <w:spacing w:before="22"/>
        <w:ind w:left="861" w:hanging="359"/>
      </w:pPr>
      <w:r>
        <w:t>Include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CCT</w:t>
      </w:r>
      <w:r>
        <w:rPr>
          <w:spacing w:val="-7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cover</w:t>
      </w:r>
      <w:r>
        <w:rPr>
          <w:spacing w:val="-6"/>
        </w:rPr>
        <w:t xml:space="preserve"> </w:t>
      </w:r>
      <w:r>
        <w:rPr>
          <w:spacing w:val="-4"/>
        </w:rPr>
        <w:t>page.</w:t>
      </w:r>
    </w:p>
    <w:p w14:paraId="6690F18B" w14:textId="77777777" w:rsidR="00036129" w:rsidRDefault="00036129">
      <w:pPr>
        <w:pStyle w:val="BodyText"/>
        <w:spacing w:before="115"/>
      </w:pPr>
    </w:p>
    <w:p w14:paraId="618F4BAB" w14:textId="77777777" w:rsidR="00036129" w:rsidRDefault="00000000">
      <w:pPr>
        <w:pStyle w:val="Heading1"/>
      </w:pPr>
      <w:r>
        <w:t xml:space="preserve">Learning </w:t>
      </w:r>
      <w:r>
        <w:rPr>
          <w:spacing w:val="-2"/>
        </w:rPr>
        <w:t>Outcomes:</w:t>
      </w:r>
    </w:p>
    <w:p w14:paraId="5156C7B8" w14:textId="77777777" w:rsidR="00036129" w:rsidRDefault="00000000">
      <w:pPr>
        <w:pStyle w:val="BodyText"/>
        <w:spacing w:before="112"/>
        <w:ind w:left="142"/>
      </w:pPr>
      <w:r>
        <w:t>This</w:t>
      </w:r>
      <w:r>
        <w:rPr>
          <w:spacing w:val="-10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addresses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outcomes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2"/>
        </w:rPr>
        <w:t>module:</w:t>
      </w:r>
    </w:p>
    <w:p w14:paraId="0938CD91" w14:textId="77777777" w:rsidR="00036129" w:rsidRDefault="00000000">
      <w:pPr>
        <w:pStyle w:val="ListParagraph"/>
        <w:numPr>
          <w:ilvl w:val="0"/>
          <w:numId w:val="3"/>
        </w:numPr>
        <w:tabs>
          <w:tab w:val="left" w:pos="356"/>
        </w:tabs>
        <w:spacing w:line="259" w:lineRule="auto"/>
        <w:ind w:right="452" w:firstLine="0"/>
      </w:pPr>
      <w:r>
        <w:t>Critically</w:t>
      </w:r>
      <w:r>
        <w:rPr>
          <w:spacing w:val="-11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relationship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infrastructure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organisational</w:t>
      </w:r>
      <w:proofErr w:type="spellEnd"/>
      <w:r>
        <w:t xml:space="preserve"> competitive advantage.</w:t>
      </w:r>
    </w:p>
    <w:p w14:paraId="6332E07B" w14:textId="77777777" w:rsidR="00036129" w:rsidRDefault="00000000">
      <w:pPr>
        <w:pStyle w:val="ListParagraph"/>
        <w:numPr>
          <w:ilvl w:val="0"/>
          <w:numId w:val="3"/>
        </w:numPr>
        <w:tabs>
          <w:tab w:val="left" w:pos="356"/>
        </w:tabs>
        <w:spacing w:before="0" w:line="259" w:lineRule="auto"/>
        <w:ind w:right="1016" w:firstLine="0"/>
      </w:pPr>
      <w:r>
        <w:t>Critically</w:t>
      </w:r>
      <w:r>
        <w:rPr>
          <w:spacing w:val="-5"/>
        </w:rPr>
        <w:t xml:space="preserve"> </w:t>
      </w:r>
      <w:proofErr w:type="spellStart"/>
      <w:r>
        <w:t>analyse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proprietary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IT solutions for business and business-related IT problems.</w:t>
      </w:r>
    </w:p>
    <w:p w14:paraId="31DAC05A" w14:textId="77777777" w:rsidR="00036129" w:rsidRDefault="00000000">
      <w:pPr>
        <w:pStyle w:val="ListParagraph"/>
        <w:numPr>
          <w:ilvl w:val="0"/>
          <w:numId w:val="3"/>
        </w:numPr>
        <w:tabs>
          <w:tab w:val="left" w:pos="356"/>
        </w:tabs>
        <w:spacing w:before="0" w:line="259" w:lineRule="auto"/>
        <w:ind w:right="113" w:firstLine="0"/>
      </w:pPr>
      <w:proofErr w:type="spellStart"/>
      <w:r>
        <w:t>Utilise</w:t>
      </w:r>
      <w:proofErr w:type="spellEnd"/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strategic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evaluate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macro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micro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environment with a view to formulating future action plans.</w:t>
      </w:r>
    </w:p>
    <w:p w14:paraId="3012053A" w14:textId="77777777" w:rsidR="00036129" w:rsidRDefault="00000000">
      <w:pPr>
        <w:pStyle w:val="ListParagraph"/>
        <w:numPr>
          <w:ilvl w:val="0"/>
          <w:numId w:val="3"/>
        </w:numPr>
        <w:tabs>
          <w:tab w:val="left" w:pos="356"/>
        </w:tabs>
        <w:spacing w:before="0" w:line="259" w:lineRule="auto"/>
        <w:ind w:right="26" w:firstLine="0"/>
      </w:pPr>
      <w:r>
        <w:t>Research</w:t>
      </w:r>
      <w:r>
        <w:rPr>
          <w:spacing w:val="-7"/>
        </w:rPr>
        <w:t xml:space="preserve"> </w:t>
      </w:r>
      <w:r>
        <w:t>emerging</w:t>
      </w:r>
      <w:r>
        <w:rPr>
          <w:spacing w:val="-7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critically</w:t>
      </w:r>
      <w:r>
        <w:rPr>
          <w:spacing w:val="-7"/>
        </w:rPr>
        <w:t xml:space="preserve"> </w:t>
      </w:r>
      <w:r>
        <w:t>evaluate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impact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information systems in general.</w:t>
      </w:r>
    </w:p>
    <w:p w14:paraId="3E5F5551" w14:textId="77777777" w:rsidR="00036129" w:rsidRDefault="00000000">
      <w:pPr>
        <w:pStyle w:val="ListParagraph"/>
        <w:numPr>
          <w:ilvl w:val="0"/>
          <w:numId w:val="3"/>
        </w:numPr>
        <w:tabs>
          <w:tab w:val="left" w:pos="356"/>
        </w:tabs>
        <w:spacing w:before="0" w:line="259" w:lineRule="auto"/>
        <w:ind w:right="191" w:firstLine="0"/>
      </w:pP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gathering/</w:t>
      </w:r>
      <w:proofErr w:type="spellStart"/>
      <w:r>
        <w:t>utilisation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impact on industry policy.</w:t>
      </w:r>
    </w:p>
    <w:p w14:paraId="6A58D6B2" w14:textId="77777777" w:rsidR="00036129" w:rsidRDefault="00036129">
      <w:pPr>
        <w:pStyle w:val="ListParagraph"/>
        <w:spacing w:line="259" w:lineRule="auto"/>
        <w:sectPr w:rsidR="00036129">
          <w:pgSz w:w="11920" w:h="16840"/>
          <w:pgMar w:top="1140" w:right="1133" w:bottom="280" w:left="992" w:header="720" w:footer="720" w:gutter="0"/>
          <w:cols w:space="720"/>
        </w:sectPr>
      </w:pPr>
    </w:p>
    <w:p w14:paraId="08BD3D44" w14:textId="77777777" w:rsidR="00036129" w:rsidRDefault="00036129">
      <w:pPr>
        <w:pStyle w:val="BodyText"/>
        <w:rPr>
          <w:b/>
          <w:sz w:val="6"/>
        </w:rPr>
      </w:pPr>
    </w:p>
    <w:p w14:paraId="6B7ECA8A" w14:textId="77777777" w:rsidR="00D33249" w:rsidRDefault="00D33249">
      <w:pPr>
        <w:pStyle w:val="BodyText"/>
        <w:rPr>
          <w:b/>
          <w:sz w:val="6"/>
        </w:rPr>
      </w:pPr>
    </w:p>
    <w:p w14:paraId="2B3DA2FF" w14:textId="77777777" w:rsidR="00D33249" w:rsidRDefault="00D33249">
      <w:pPr>
        <w:pStyle w:val="BodyText"/>
        <w:rPr>
          <w:b/>
          <w:sz w:val="6"/>
        </w:rPr>
      </w:pPr>
    </w:p>
    <w:p w14:paraId="76A2C7B5" w14:textId="77777777" w:rsidR="00D33249" w:rsidRPr="00D33EEE" w:rsidRDefault="00D33249" w:rsidP="00D33249">
      <w:pPr>
        <w:pStyle w:val="TableParagraph"/>
        <w:ind w:left="0"/>
        <w:rPr>
          <w:rFonts w:ascii="Arial MT" w:hAnsi="Arial MT"/>
          <w:b/>
          <w:bCs/>
          <w:sz w:val="28"/>
          <w:szCs w:val="28"/>
          <w:lang w:val="en-IE"/>
        </w:rPr>
      </w:pPr>
      <w:r w:rsidRPr="00D33EEE">
        <w:rPr>
          <w:rFonts w:ascii="Arial MT" w:hAnsi="Arial MT"/>
          <w:b/>
          <w:bCs/>
          <w:sz w:val="28"/>
          <w:szCs w:val="28"/>
          <w:lang w:val="en-IE"/>
        </w:rPr>
        <w:t>Use of Artificial Intelligence</w:t>
      </w:r>
    </w:p>
    <w:p w14:paraId="5DD457FF" w14:textId="77777777" w:rsidR="00D33249" w:rsidRPr="00D33EEE" w:rsidRDefault="00D33249" w:rsidP="00D33249">
      <w:pPr>
        <w:pStyle w:val="TableParagraph"/>
        <w:rPr>
          <w:rFonts w:ascii="Arial MT" w:hAnsi="Arial MT"/>
          <w:sz w:val="18"/>
          <w:lang w:val="en-IE"/>
        </w:rPr>
      </w:pPr>
    </w:p>
    <w:p w14:paraId="3640CB65" w14:textId="77777777" w:rsidR="00D33249" w:rsidRPr="00D33EEE" w:rsidRDefault="00D33249" w:rsidP="00D33249">
      <w:pPr>
        <w:pStyle w:val="TableParagraph"/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>Use of Artificial Intelligence permitted and assumed</w:t>
      </w:r>
    </w:p>
    <w:p w14:paraId="6EC7C1E6" w14:textId="77777777" w:rsidR="00D33249" w:rsidRPr="00D33EEE" w:rsidRDefault="00D33249" w:rsidP="00D33249">
      <w:pPr>
        <w:pStyle w:val="TableParagraph"/>
        <w:rPr>
          <w:rFonts w:ascii="Arial MT" w:hAnsi="Arial MT"/>
          <w:sz w:val="18"/>
          <w:lang w:val="en-IE"/>
        </w:rPr>
      </w:pPr>
    </w:p>
    <w:p w14:paraId="00667717" w14:textId="77777777" w:rsidR="00D33249" w:rsidRPr="00D33EEE" w:rsidRDefault="00D33249" w:rsidP="00D33249">
      <w:pPr>
        <w:pStyle w:val="TableParagraph"/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>Artificial Intelligence (AI) can be used in this assignment in the following way(s):</w:t>
      </w:r>
    </w:p>
    <w:p w14:paraId="75F35B6F" w14:textId="77777777" w:rsidR="00D33249" w:rsidRPr="00D33EEE" w:rsidRDefault="00D33249" w:rsidP="00D33249">
      <w:pPr>
        <w:pStyle w:val="TableParagraph"/>
        <w:numPr>
          <w:ilvl w:val="0"/>
          <w:numId w:val="7"/>
        </w:numPr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>Brainstorming and refining your ideas;</w:t>
      </w:r>
    </w:p>
    <w:p w14:paraId="1407A65E" w14:textId="77777777" w:rsidR="00D33249" w:rsidRPr="00D33EEE" w:rsidRDefault="00D33249" w:rsidP="00D33249">
      <w:pPr>
        <w:pStyle w:val="TableParagraph"/>
        <w:numPr>
          <w:ilvl w:val="0"/>
          <w:numId w:val="7"/>
        </w:numPr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>Fine tuning your research questions;</w:t>
      </w:r>
    </w:p>
    <w:p w14:paraId="04861B60" w14:textId="77777777" w:rsidR="00D33249" w:rsidRPr="00D33EEE" w:rsidRDefault="00D33249" w:rsidP="00D33249">
      <w:pPr>
        <w:pStyle w:val="TableParagraph"/>
        <w:numPr>
          <w:ilvl w:val="0"/>
          <w:numId w:val="7"/>
        </w:numPr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>Finding information on your topic;</w:t>
      </w:r>
    </w:p>
    <w:p w14:paraId="27D4E055" w14:textId="77777777" w:rsidR="00D33249" w:rsidRPr="00D33EEE" w:rsidRDefault="00D33249" w:rsidP="00D33249">
      <w:pPr>
        <w:pStyle w:val="TableParagraph"/>
        <w:numPr>
          <w:ilvl w:val="0"/>
          <w:numId w:val="7"/>
        </w:numPr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 xml:space="preserve">Drafting an outline to organise your thoughts; </w:t>
      </w:r>
    </w:p>
    <w:p w14:paraId="2CAEE809" w14:textId="77777777" w:rsidR="00D33249" w:rsidRPr="00D33EEE" w:rsidRDefault="00D33249" w:rsidP="00D33249">
      <w:pPr>
        <w:pStyle w:val="TableParagraph"/>
        <w:numPr>
          <w:ilvl w:val="0"/>
          <w:numId w:val="7"/>
        </w:numPr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>Checking grammar and style</w:t>
      </w:r>
    </w:p>
    <w:p w14:paraId="4D085BDD" w14:textId="77777777" w:rsidR="00D33249" w:rsidRDefault="00D33249" w:rsidP="00D33249">
      <w:pPr>
        <w:pStyle w:val="TableParagraph"/>
        <w:numPr>
          <w:ilvl w:val="0"/>
          <w:numId w:val="7"/>
        </w:numPr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>Other</w:t>
      </w:r>
    </w:p>
    <w:p w14:paraId="54B908C6" w14:textId="77777777" w:rsidR="00D33249" w:rsidRPr="00D33EEE" w:rsidRDefault="00D33249" w:rsidP="00D33249">
      <w:pPr>
        <w:pStyle w:val="TableParagraph"/>
        <w:ind w:left="726"/>
        <w:rPr>
          <w:rFonts w:ascii="Arial MT" w:hAnsi="Arial MT"/>
          <w:sz w:val="18"/>
          <w:lang w:val="en-IE"/>
        </w:rPr>
      </w:pPr>
    </w:p>
    <w:p w14:paraId="59926573" w14:textId="77777777" w:rsidR="00D33249" w:rsidRDefault="00D33249" w:rsidP="00D33249">
      <w:pPr>
        <w:pStyle w:val="TableParagraph"/>
        <w:rPr>
          <w:rFonts w:ascii="Arial MT" w:hAnsi="Arial MT"/>
          <w:b/>
          <w:bCs/>
          <w:sz w:val="18"/>
          <w:lang w:val="en-IE"/>
        </w:rPr>
      </w:pPr>
      <w:r w:rsidRPr="00D33EEE">
        <w:rPr>
          <w:rFonts w:ascii="Arial MT" w:hAnsi="Arial MT"/>
          <w:b/>
          <w:bCs/>
          <w:sz w:val="18"/>
          <w:lang w:val="en-IE"/>
        </w:rPr>
        <w:t>Note for students:</w:t>
      </w:r>
    </w:p>
    <w:p w14:paraId="604ADE97" w14:textId="77777777" w:rsidR="00D33249" w:rsidRPr="00D33EEE" w:rsidRDefault="00D33249" w:rsidP="00D33249">
      <w:pPr>
        <w:pStyle w:val="TableParagraph"/>
        <w:rPr>
          <w:rFonts w:ascii="Arial MT" w:hAnsi="Arial MT"/>
          <w:b/>
          <w:bCs/>
          <w:sz w:val="18"/>
          <w:lang w:val="en-IE"/>
        </w:rPr>
      </w:pPr>
    </w:p>
    <w:p w14:paraId="334A43B0" w14:textId="77777777" w:rsidR="00D33249" w:rsidRPr="00D33EEE" w:rsidRDefault="00D33249" w:rsidP="00D33249">
      <w:pPr>
        <w:pStyle w:val="TableParagraph"/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>You are required to include all AI prompt(s) and outputs in an appendix, including a short reflection (approx. 250 words) on how AI enhanced your work, or otherwise.</w:t>
      </w:r>
    </w:p>
    <w:p w14:paraId="431381F1" w14:textId="77777777" w:rsidR="00D33249" w:rsidRPr="00D33EEE" w:rsidRDefault="00D33249" w:rsidP="00D33249">
      <w:pPr>
        <w:pStyle w:val="TableParagraph"/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>You are responsible for the information you submit based on an AI query. Your use of AI tools must be properly documented and cited.</w:t>
      </w:r>
    </w:p>
    <w:p w14:paraId="5E6CCD92" w14:textId="77777777" w:rsidR="00D33249" w:rsidRPr="00D33EEE" w:rsidRDefault="00D33249" w:rsidP="00D33249">
      <w:pPr>
        <w:pStyle w:val="TableParagraph"/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>Any assignment that is found to have used generative AI tools in an unauthorised way will be subject to college disciplinary procedures as outlined in the QA Manual.</w:t>
      </w:r>
    </w:p>
    <w:p w14:paraId="0F173DC6" w14:textId="77777777" w:rsidR="00D33249" w:rsidRPr="00D33EEE" w:rsidRDefault="00D33249" w:rsidP="00D33249">
      <w:pPr>
        <w:pStyle w:val="TableParagraph"/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>Cite all AI references used in your assignment.</w:t>
      </w:r>
    </w:p>
    <w:p w14:paraId="09A97F58" w14:textId="77777777" w:rsidR="00D33249" w:rsidRPr="00D33EEE" w:rsidRDefault="00D33249" w:rsidP="00D33249">
      <w:pPr>
        <w:pStyle w:val="TableParagraph"/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>You must declare how you used AI on your assignment cover sheet.</w:t>
      </w:r>
    </w:p>
    <w:p w14:paraId="4686FF1A" w14:textId="77777777" w:rsidR="00D33249" w:rsidRPr="00D33EEE" w:rsidRDefault="00D33249" w:rsidP="00D33249">
      <w:pPr>
        <w:pStyle w:val="TableParagraph"/>
        <w:rPr>
          <w:rFonts w:ascii="Arial MT" w:hAnsi="Arial MT"/>
          <w:sz w:val="18"/>
          <w:lang w:val="en-IE"/>
        </w:rPr>
      </w:pPr>
    </w:p>
    <w:p w14:paraId="43F561C3" w14:textId="77777777" w:rsidR="00D33249" w:rsidRPr="00D33EEE" w:rsidRDefault="00D33249" w:rsidP="00D33249">
      <w:pPr>
        <w:pStyle w:val="TableParagraph"/>
        <w:rPr>
          <w:rFonts w:ascii="Arial MT" w:hAnsi="Arial MT"/>
          <w:sz w:val="18"/>
          <w:lang w:val="en-IE"/>
        </w:rPr>
      </w:pPr>
      <w:r w:rsidRPr="00D33EEE">
        <w:rPr>
          <w:rFonts w:ascii="Arial MT" w:hAnsi="Arial MT"/>
          <w:sz w:val="18"/>
          <w:lang w:val="en-IE"/>
        </w:rPr>
        <w:t>OR</w:t>
      </w:r>
    </w:p>
    <w:p w14:paraId="37B43D19" w14:textId="77777777" w:rsidR="00D33249" w:rsidRPr="00D33EEE" w:rsidRDefault="00D33249" w:rsidP="00D33249">
      <w:pPr>
        <w:pStyle w:val="TableParagraph"/>
        <w:rPr>
          <w:rFonts w:ascii="Arial MT" w:hAnsi="Arial MT"/>
          <w:sz w:val="18"/>
          <w:lang w:val="en-IE"/>
        </w:rPr>
      </w:pPr>
    </w:p>
    <w:p w14:paraId="6C7F0E72" w14:textId="1898B7F5" w:rsidR="00D33249" w:rsidRDefault="00D33249" w:rsidP="00D33249">
      <w:pPr>
        <w:pStyle w:val="BodyText"/>
        <w:rPr>
          <w:b/>
          <w:sz w:val="6"/>
        </w:rPr>
        <w:sectPr w:rsidR="00D33249">
          <w:pgSz w:w="11920" w:h="16840"/>
          <w:pgMar w:top="1140" w:right="1133" w:bottom="280" w:left="992" w:header="720" w:footer="720" w:gutter="0"/>
          <w:cols w:space="720"/>
        </w:sectPr>
      </w:pPr>
      <w:r w:rsidRPr="00D33EEE">
        <w:rPr>
          <w:rFonts w:ascii="Arial MT" w:hAnsi="Arial MT"/>
          <w:sz w:val="18"/>
          <w:lang w:val="en-IE"/>
        </w:rPr>
        <w:t>There will be an oral component to assure the work you submitted is your own. (or some other mechanism to ensure it is the students own work</w:t>
      </w:r>
    </w:p>
    <w:p w14:paraId="615A27F1" w14:textId="77777777" w:rsidR="00036129" w:rsidRDefault="00000000">
      <w:pPr>
        <w:spacing w:before="140"/>
        <w:rPr>
          <w:b/>
          <w:sz w:val="36"/>
        </w:rPr>
      </w:pPr>
      <w:r>
        <w:rPr>
          <w:b/>
          <w:sz w:val="36"/>
        </w:rPr>
        <w:lastRenderedPageBreak/>
        <w:t>Grading</w:t>
      </w:r>
      <w:r>
        <w:rPr>
          <w:b/>
          <w:spacing w:val="-8"/>
          <w:sz w:val="36"/>
        </w:rPr>
        <w:t xml:space="preserve"> </w:t>
      </w:r>
      <w:r>
        <w:rPr>
          <w:b/>
          <w:spacing w:val="-2"/>
          <w:sz w:val="36"/>
        </w:rPr>
        <w:t>Criteria</w:t>
      </w:r>
    </w:p>
    <w:p w14:paraId="5ABB4468" w14:textId="77777777" w:rsidR="00036129" w:rsidRDefault="00000000">
      <w:pPr>
        <w:pStyle w:val="BodyText"/>
        <w:spacing w:before="113"/>
      </w:pPr>
      <w:r>
        <w:t>This</w:t>
      </w:r>
      <w:r>
        <w:rPr>
          <w:spacing w:val="-9"/>
        </w:rPr>
        <w:t xml:space="preserve"> </w:t>
      </w:r>
      <w:r>
        <w:t>grading</w:t>
      </w:r>
      <w:r>
        <w:rPr>
          <w:spacing w:val="-6"/>
        </w:rPr>
        <w:t xml:space="preserve"> </w:t>
      </w:r>
      <w:r>
        <w:t>rubric</w:t>
      </w:r>
      <w:r>
        <w:rPr>
          <w:spacing w:val="-6"/>
        </w:rPr>
        <w:t xml:space="preserve"> </w:t>
      </w:r>
      <w:r>
        <w:t>sets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marking</w:t>
      </w:r>
      <w:r>
        <w:rPr>
          <w:spacing w:val="-6"/>
        </w:rPr>
        <w:t xml:space="preserve"> </w:t>
      </w:r>
      <w:r>
        <w:t>criteria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assignment.</w:t>
      </w:r>
    </w:p>
    <w:p w14:paraId="5D3C2D49" w14:textId="77777777" w:rsidR="00036129" w:rsidRDefault="00036129">
      <w:pPr>
        <w:pStyle w:val="BodyText"/>
        <w:spacing w:before="54" w:after="1"/>
        <w:rPr>
          <w:sz w:val="20"/>
        </w:rPr>
      </w:pPr>
    </w:p>
    <w:tbl>
      <w:tblPr>
        <w:tblW w:w="0" w:type="auto"/>
        <w:tblInd w:w="1066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3120"/>
        <w:gridCol w:w="3800"/>
        <w:gridCol w:w="3420"/>
      </w:tblGrid>
      <w:tr w:rsidR="00036129" w14:paraId="68CB6A22" w14:textId="77777777">
        <w:trPr>
          <w:trHeight w:val="520"/>
        </w:trPr>
        <w:tc>
          <w:tcPr>
            <w:tcW w:w="2100" w:type="dxa"/>
            <w:shd w:val="clear" w:color="auto" w:fill="D9E2F2"/>
          </w:tcPr>
          <w:p w14:paraId="68A22BC0" w14:textId="77777777" w:rsidR="00036129" w:rsidRDefault="00000000">
            <w:pPr>
              <w:pStyle w:val="TableParagraph"/>
              <w:spacing w:before="148"/>
              <w:ind w:left="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3120" w:type="dxa"/>
          </w:tcPr>
          <w:p w14:paraId="3075439C" w14:textId="77777777" w:rsidR="00036129" w:rsidRDefault="00000000">
            <w:pPr>
              <w:pStyle w:val="TableParagraph"/>
              <w:spacing w:before="33"/>
              <w:ind w:left="1139" w:hanging="7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Management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Planning</w:t>
            </w:r>
          </w:p>
        </w:tc>
        <w:tc>
          <w:tcPr>
            <w:tcW w:w="3800" w:type="dxa"/>
          </w:tcPr>
          <w:p w14:paraId="1DAF8FDD" w14:textId="77777777" w:rsidR="00036129" w:rsidRDefault="00000000">
            <w:pPr>
              <w:pStyle w:val="TableParagraph"/>
              <w:spacing w:before="148"/>
              <w:ind w:left="26" w:righ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Analysis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Preprocessing</w:t>
            </w:r>
          </w:p>
        </w:tc>
        <w:tc>
          <w:tcPr>
            <w:tcW w:w="3420" w:type="dxa"/>
          </w:tcPr>
          <w:p w14:paraId="732EE31B" w14:textId="77777777" w:rsidR="00036129" w:rsidRDefault="00000000">
            <w:pPr>
              <w:pStyle w:val="TableParagraph"/>
              <w:spacing w:before="148"/>
              <w:ind w:left="83" w:righ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Report</w:t>
            </w:r>
          </w:p>
        </w:tc>
      </w:tr>
      <w:tr w:rsidR="00036129" w14:paraId="47068536" w14:textId="77777777">
        <w:trPr>
          <w:trHeight w:val="499"/>
        </w:trPr>
        <w:tc>
          <w:tcPr>
            <w:tcW w:w="2100" w:type="dxa"/>
            <w:shd w:val="clear" w:color="auto" w:fill="D9E2F2"/>
          </w:tcPr>
          <w:p w14:paraId="5EB386C5" w14:textId="77777777" w:rsidR="00036129" w:rsidRDefault="00000000">
            <w:pPr>
              <w:pStyle w:val="TableParagraph"/>
              <w:spacing w:before="20" w:line="230" w:lineRule="atLeast"/>
              <w:ind w:left="718" w:right="354" w:hanging="3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Weighting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per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3120" w:type="dxa"/>
            <w:shd w:val="clear" w:color="auto" w:fill="D9E2F2"/>
          </w:tcPr>
          <w:p w14:paraId="28462D67" w14:textId="19525CD0" w:rsidR="00036129" w:rsidRDefault="00AA3264">
            <w:pPr>
              <w:pStyle w:val="TableParagraph"/>
              <w:spacing w:before="143"/>
              <w:ind w:left="30"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</w:t>
            </w:r>
            <w:r w:rsidR="00000000">
              <w:rPr>
                <w:rFonts w:ascii="Arial"/>
                <w:b/>
                <w:spacing w:val="-5"/>
                <w:sz w:val="20"/>
              </w:rPr>
              <w:t>0%</w:t>
            </w:r>
          </w:p>
        </w:tc>
        <w:tc>
          <w:tcPr>
            <w:tcW w:w="3800" w:type="dxa"/>
            <w:shd w:val="clear" w:color="auto" w:fill="D9E2F2"/>
          </w:tcPr>
          <w:p w14:paraId="2748893C" w14:textId="15430498" w:rsidR="00036129" w:rsidRDefault="00D33249">
            <w:pPr>
              <w:pStyle w:val="TableParagraph"/>
              <w:spacing w:before="143"/>
              <w:ind w:left="26" w:righ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50%</w:t>
            </w:r>
          </w:p>
        </w:tc>
        <w:tc>
          <w:tcPr>
            <w:tcW w:w="3420" w:type="dxa"/>
            <w:shd w:val="clear" w:color="auto" w:fill="D9E2F2"/>
          </w:tcPr>
          <w:p w14:paraId="24C57AD8" w14:textId="636B2C51" w:rsidR="00036129" w:rsidRDefault="00D33249">
            <w:pPr>
              <w:pStyle w:val="TableParagraph"/>
              <w:spacing w:before="143"/>
              <w:ind w:left="83" w:righ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30%</w:t>
            </w:r>
          </w:p>
        </w:tc>
      </w:tr>
      <w:tr w:rsidR="00036129" w14:paraId="4BA45DDB" w14:textId="77777777">
        <w:trPr>
          <w:trHeight w:val="1519"/>
        </w:trPr>
        <w:tc>
          <w:tcPr>
            <w:tcW w:w="2100" w:type="dxa"/>
            <w:shd w:val="clear" w:color="auto" w:fill="D9E2F2"/>
          </w:tcPr>
          <w:p w14:paraId="6031532A" w14:textId="77777777" w:rsidR="00036129" w:rsidRDefault="00036129">
            <w:pPr>
              <w:pStyle w:val="TableParagraph"/>
              <w:ind w:left="0"/>
              <w:rPr>
                <w:sz w:val="20"/>
              </w:rPr>
            </w:pPr>
          </w:p>
          <w:p w14:paraId="5F505756" w14:textId="77777777" w:rsidR="00036129" w:rsidRDefault="00036129">
            <w:pPr>
              <w:pStyle w:val="TableParagraph"/>
              <w:spacing w:before="171"/>
              <w:ind w:left="0"/>
              <w:rPr>
                <w:sz w:val="20"/>
              </w:rPr>
            </w:pPr>
          </w:p>
          <w:p w14:paraId="2833595B" w14:textId="77777777" w:rsidR="00036129" w:rsidRDefault="00000000">
            <w:pPr>
              <w:pStyle w:val="TableParagraph"/>
              <w:spacing w:before="1"/>
              <w:ind w:left="23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Excellent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sz w:val="20"/>
              </w:rPr>
              <w:t>(+70%)</w:t>
            </w:r>
          </w:p>
        </w:tc>
        <w:tc>
          <w:tcPr>
            <w:tcW w:w="3120" w:type="dxa"/>
          </w:tcPr>
          <w:p w14:paraId="54F7CD1A" w14:textId="77777777" w:rsidR="00036129" w:rsidRDefault="00000000">
            <w:pPr>
              <w:pStyle w:val="TableParagraph"/>
              <w:spacing w:before="35" w:line="240" w:lineRule="atLeast"/>
              <w:ind w:left="30" w:right="5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Comprehensive project plan with a detailed timeline and efficient execution.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Challenges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are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identified and addressed effectively. GitHub shows frequent and meaningful </w:t>
            </w:r>
            <w:r>
              <w:rPr>
                <w:color w:val="333333"/>
                <w:spacing w:val="-2"/>
                <w:sz w:val="20"/>
              </w:rPr>
              <w:t>commits.</w:t>
            </w:r>
          </w:p>
        </w:tc>
        <w:tc>
          <w:tcPr>
            <w:tcW w:w="3800" w:type="dxa"/>
          </w:tcPr>
          <w:p w14:paraId="41843E81" w14:textId="77777777" w:rsidR="00036129" w:rsidRDefault="00000000">
            <w:pPr>
              <w:pStyle w:val="TableParagraph"/>
              <w:spacing w:before="168"/>
              <w:ind w:left="26" w:right="6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Thorough EDA with well-applied descriptive statistics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excellent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visualizations.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Patterns and anomalies are well identified. Data preprocessing and feature engineering are well explained using appropriate tools.</w:t>
            </w:r>
          </w:p>
        </w:tc>
        <w:tc>
          <w:tcPr>
            <w:tcW w:w="3420" w:type="dxa"/>
          </w:tcPr>
          <w:p w14:paraId="095EAF76" w14:textId="77777777" w:rsidR="00036129" w:rsidRDefault="00000000">
            <w:pPr>
              <w:pStyle w:val="TableParagraph"/>
              <w:spacing w:before="46"/>
              <w:ind w:left="83" w:right="53"/>
              <w:jc w:val="center"/>
              <w:rPr>
                <w:sz w:val="20"/>
              </w:rPr>
            </w:pPr>
            <w:r>
              <w:rPr>
                <w:color w:val="1F1F1F"/>
                <w:sz w:val="20"/>
              </w:rPr>
              <w:t>Report</w:t>
            </w:r>
            <w:r>
              <w:rPr>
                <w:color w:val="1F1F1F"/>
                <w:spacing w:val="-1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is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very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well</w:t>
            </w:r>
            <w:r>
              <w:rPr>
                <w:color w:val="1F1F1F"/>
                <w:spacing w:val="-1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structured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clear, with a strong strategic objective.</w:t>
            </w:r>
          </w:p>
          <w:p w14:paraId="107DF81E" w14:textId="77777777" w:rsidR="00036129" w:rsidRDefault="00000000">
            <w:pPr>
              <w:pStyle w:val="TableParagraph"/>
              <w:spacing w:line="240" w:lineRule="atLeast"/>
              <w:ind w:left="125" w:right="95" w:hanging="1"/>
              <w:jc w:val="center"/>
              <w:rPr>
                <w:sz w:val="20"/>
              </w:rPr>
            </w:pPr>
            <w:r>
              <w:rPr>
                <w:color w:val="1F1F1F"/>
                <w:sz w:val="20"/>
              </w:rPr>
              <w:t>Insightful analysis and interpretation. Recommendations</w:t>
            </w:r>
            <w:r>
              <w:rPr>
                <w:color w:val="1F1F1F"/>
                <w:spacing w:val="-1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future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work</w:t>
            </w:r>
            <w:r>
              <w:rPr>
                <w:color w:val="1F1F1F"/>
                <w:spacing w:val="-1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are logical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relevant.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All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references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 citations are correct.</w:t>
            </w:r>
          </w:p>
        </w:tc>
      </w:tr>
      <w:tr w:rsidR="00036129" w14:paraId="69F0114F" w14:textId="77777777">
        <w:trPr>
          <w:trHeight w:val="1520"/>
        </w:trPr>
        <w:tc>
          <w:tcPr>
            <w:tcW w:w="2100" w:type="dxa"/>
            <w:shd w:val="clear" w:color="auto" w:fill="D9E2F2"/>
          </w:tcPr>
          <w:p w14:paraId="7BB174EB" w14:textId="77777777" w:rsidR="00036129" w:rsidRDefault="00036129">
            <w:pPr>
              <w:pStyle w:val="TableParagraph"/>
              <w:ind w:left="0"/>
              <w:rPr>
                <w:sz w:val="20"/>
              </w:rPr>
            </w:pPr>
          </w:p>
          <w:p w14:paraId="61DF5DD2" w14:textId="77777777" w:rsidR="00036129" w:rsidRDefault="00036129">
            <w:pPr>
              <w:pStyle w:val="TableParagraph"/>
              <w:spacing w:before="171"/>
              <w:ind w:left="0"/>
              <w:rPr>
                <w:sz w:val="20"/>
              </w:rPr>
            </w:pPr>
          </w:p>
          <w:p w14:paraId="511F2445" w14:textId="77777777" w:rsidR="00036129" w:rsidRDefault="00000000">
            <w:pPr>
              <w:pStyle w:val="TableParagraph"/>
              <w:ind w:left="23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Very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Good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(60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-</w:t>
            </w:r>
            <w:r>
              <w:rPr>
                <w:rFonts w:ascii="Arial"/>
                <w:i/>
                <w:spacing w:val="-4"/>
                <w:sz w:val="20"/>
              </w:rPr>
              <w:t xml:space="preserve"> 69%)</w:t>
            </w:r>
          </w:p>
        </w:tc>
        <w:tc>
          <w:tcPr>
            <w:tcW w:w="3120" w:type="dxa"/>
          </w:tcPr>
          <w:p w14:paraId="32BF42E2" w14:textId="77777777" w:rsidR="00036129" w:rsidRDefault="00000000">
            <w:pPr>
              <w:pStyle w:val="TableParagraph"/>
              <w:spacing w:before="168"/>
              <w:ind w:left="85" w:right="60" w:firstLine="304"/>
              <w:jc w:val="both"/>
              <w:rPr>
                <w:sz w:val="20"/>
              </w:rPr>
            </w:pPr>
            <w:r>
              <w:rPr>
                <w:color w:val="333333"/>
                <w:sz w:val="20"/>
              </w:rPr>
              <w:t>Project plan and timeline are well-structured,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with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minor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issues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pacing w:val="-5"/>
                <w:sz w:val="20"/>
              </w:rPr>
              <w:t>in</w:t>
            </w:r>
          </w:p>
          <w:p w14:paraId="6E75AD71" w14:textId="77777777" w:rsidR="00036129" w:rsidRDefault="00000000">
            <w:pPr>
              <w:pStyle w:val="TableParagraph"/>
              <w:ind w:left="291" w:right="266" w:firstLine="15"/>
              <w:jc w:val="both"/>
              <w:rPr>
                <w:sz w:val="20"/>
              </w:rPr>
            </w:pPr>
            <w:r>
              <w:rPr>
                <w:color w:val="333333"/>
                <w:sz w:val="20"/>
              </w:rPr>
              <w:t>execution.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Most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challenges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are addressed.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GitHub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shows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good activity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with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frequent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commits.</w:t>
            </w:r>
          </w:p>
        </w:tc>
        <w:tc>
          <w:tcPr>
            <w:tcW w:w="3800" w:type="dxa"/>
          </w:tcPr>
          <w:p w14:paraId="338BC3FC" w14:textId="77777777" w:rsidR="00036129" w:rsidRDefault="00000000">
            <w:pPr>
              <w:pStyle w:val="TableParagraph"/>
              <w:spacing w:before="168"/>
              <w:ind w:left="26" w:right="6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Good EDA with clear statistics and visualizations. Some patterns or anomalies identified. Data preprocessing and feature engineering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are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adequately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explained,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with minor details missing.</w:t>
            </w:r>
          </w:p>
        </w:tc>
        <w:tc>
          <w:tcPr>
            <w:tcW w:w="3420" w:type="dxa"/>
          </w:tcPr>
          <w:p w14:paraId="13EA5EA9" w14:textId="77777777" w:rsidR="00036129" w:rsidRDefault="00000000">
            <w:pPr>
              <w:pStyle w:val="TableParagraph"/>
              <w:spacing w:before="46"/>
              <w:ind w:left="83" w:right="53"/>
              <w:jc w:val="center"/>
              <w:rPr>
                <w:sz w:val="20"/>
              </w:rPr>
            </w:pPr>
            <w:r>
              <w:rPr>
                <w:color w:val="1F1F1F"/>
                <w:sz w:val="20"/>
              </w:rPr>
              <w:t>Report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is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structured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clearly,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with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good strategic objective. Good level of analysis and interpretation.</w:t>
            </w:r>
          </w:p>
          <w:p w14:paraId="213E3125" w14:textId="77777777" w:rsidR="00036129" w:rsidRDefault="00000000">
            <w:pPr>
              <w:pStyle w:val="TableParagraph"/>
              <w:spacing w:line="240" w:lineRule="atLeast"/>
              <w:ind w:left="83" w:right="53"/>
              <w:jc w:val="center"/>
              <w:rPr>
                <w:sz w:val="20"/>
              </w:rPr>
            </w:pPr>
            <w:r>
              <w:rPr>
                <w:color w:val="1F1F1F"/>
                <w:sz w:val="20"/>
              </w:rPr>
              <w:t>Recommendations are provided but could</w:t>
            </w:r>
            <w:r>
              <w:rPr>
                <w:color w:val="1F1F1F"/>
                <w:spacing w:val="-1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more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in-depth.</w:t>
            </w:r>
            <w:r>
              <w:rPr>
                <w:color w:val="1F1F1F"/>
                <w:spacing w:val="-1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Referencing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is mostly correct.</w:t>
            </w:r>
          </w:p>
        </w:tc>
      </w:tr>
      <w:tr w:rsidR="00036129" w14:paraId="4B9230A7" w14:textId="77777777">
        <w:trPr>
          <w:trHeight w:val="1519"/>
        </w:trPr>
        <w:tc>
          <w:tcPr>
            <w:tcW w:w="2100" w:type="dxa"/>
            <w:shd w:val="clear" w:color="auto" w:fill="D9E2F2"/>
          </w:tcPr>
          <w:p w14:paraId="39D4FEBB" w14:textId="77777777" w:rsidR="00036129" w:rsidRDefault="00036129">
            <w:pPr>
              <w:pStyle w:val="TableParagraph"/>
              <w:ind w:left="0"/>
              <w:rPr>
                <w:sz w:val="20"/>
              </w:rPr>
            </w:pPr>
          </w:p>
          <w:p w14:paraId="3B3D2F84" w14:textId="77777777" w:rsidR="00036129" w:rsidRDefault="00036129">
            <w:pPr>
              <w:pStyle w:val="TableParagraph"/>
              <w:spacing w:before="171"/>
              <w:ind w:left="0"/>
              <w:rPr>
                <w:sz w:val="20"/>
              </w:rPr>
            </w:pPr>
          </w:p>
          <w:p w14:paraId="35549DCA" w14:textId="77777777" w:rsidR="00036129" w:rsidRDefault="00000000">
            <w:pPr>
              <w:pStyle w:val="TableParagraph"/>
              <w:ind w:left="23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Good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(50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-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pacing w:val="-4"/>
                <w:sz w:val="20"/>
              </w:rPr>
              <w:t>59%)</w:t>
            </w:r>
          </w:p>
        </w:tc>
        <w:tc>
          <w:tcPr>
            <w:tcW w:w="3120" w:type="dxa"/>
          </w:tcPr>
          <w:p w14:paraId="0A362920" w14:textId="77777777" w:rsidR="00036129" w:rsidRDefault="00000000">
            <w:pPr>
              <w:pStyle w:val="TableParagraph"/>
              <w:spacing w:before="168"/>
              <w:ind w:left="30" w:right="5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Project plan is clear but lacks some detail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in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timeline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or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execution.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Some challenges addressed but solutions are not fully developed. GitHub commits are regular but sparse.</w:t>
            </w:r>
          </w:p>
        </w:tc>
        <w:tc>
          <w:tcPr>
            <w:tcW w:w="3800" w:type="dxa"/>
          </w:tcPr>
          <w:p w14:paraId="5AD462D3" w14:textId="77777777" w:rsidR="00036129" w:rsidRDefault="00036129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20E02D51" w14:textId="77777777" w:rsidR="00036129" w:rsidRDefault="00000000">
            <w:pPr>
              <w:pStyle w:val="TableParagraph"/>
              <w:ind w:left="26" w:right="6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Adequate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EDA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with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basic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descriptive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statistics and visualizations. Some findings are noted. Data preprocessing and feature engineering are explained but may lack depth.</w:t>
            </w:r>
          </w:p>
        </w:tc>
        <w:tc>
          <w:tcPr>
            <w:tcW w:w="3420" w:type="dxa"/>
          </w:tcPr>
          <w:p w14:paraId="53374F25" w14:textId="77777777" w:rsidR="00036129" w:rsidRDefault="00000000">
            <w:pPr>
              <w:pStyle w:val="TableParagraph"/>
              <w:spacing w:before="46"/>
              <w:ind w:left="83" w:right="53"/>
              <w:jc w:val="center"/>
              <w:rPr>
                <w:sz w:val="20"/>
              </w:rPr>
            </w:pPr>
            <w:r>
              <w:rPr>
                <w:color w:val="1F1F1F"/>
                <w:sz w:val="20"/>
              </w:rPr>
              <w:t>Report</w:t>
            </w:r>
            <w:r>
              <w:rPr>
                <w:color w:val="1F1F1F"/>
                <w:spacing w:val="-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is</w:t>
            </w:r>
            <w:r>
              <w:rPr>
                <w:color w:val="1F1F1F"/>
                <w:spacing w:val="-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clear,</w:t>
            </w:r>
            <w:r>
              <w:rPr>
                <w:color w:val="1F1F1F"/>
                <w:spacing w:val="-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but</w:t>
            </w:r>
            <w:r>
              <w:rPr>
                <w:color w:val="1F1F1F"/>
                <w:spacing w:val="-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the</w:t>
            </w:r>
            <w:r>
              <w:rPr>
                <w:color w:val="1F1F1F"/>
                <w:spacing w:val="-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analysis</w:t>
            </w:r>
            <w:r>
              <w:rPr>
                <w:color w:val="1F1F1F"/>
                <w:spacing w:val="-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is</w:t>
            </w:r>
            <w:r>
              <w:rPr>
                <w:color w:val="1F1F1F"/>
                <w:spacing w:val="-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basic and</w:t>
            </w:r>
            <w:r>
              <w:rPr>
                <w:color w:val="1F1F1F"/>
                <w:spacing w:val="-10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lacks</w:t>
            </w:r>
            <w:r>
              <w:rPr>
                <w:color w:val="1F1F1F"/>
                <w:spacing w:val="-10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depth.</w:t>
            </w:r>
            <w:r>
              <w:rPr>
                <w:color w:val="1F1F1F"/>
                <w:spacing w:val="-10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Some</w:t>
            </w:r>
            <w:r>
              <w:rPr>
                <w:color w:val="1F1F1F"/>
                <w:spacing w:val="-10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level</w:t>
            </w:r>
            <w:r>
              <w:rPr>
                <w:color w:val="1F1F1F"/>
                <w:spacing w:val="-10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of</w:t>
            </w:r>
            <w:r>
              <w:rPr>
                <w:color w:val="1F1F1F"/>
                <w:spacing w:val="-10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strategic business analysis shown.</w:t>
            </w:r>
          </w:p>
          <w:p w14:paraId="0BE42CAA" w14:textId="77777777" w:rsidR="00036129" w:rsidRDefault="00000000">
            <w:pPr>
              <w:pStyle w:val="TableParagraph"/>
              <w:spacing w:line="240" w:lineRule="atLeast"/>
              <w:ind w:left="83" w:right="53"/>
              <w:jc w:val="center"/>
              <w:rPr>
                <w:sz w:val="20"/>
              </w:rPr>
            </w:pPr>
            <w:r>
              <w:rPr>
                <w:color w:val="1F1F1F"/>
                <w:sz w:val="20"/>
              </w:rPr>
              <w:t>Recommendations</w:t>
            </w:r>
            <w:r>
              <w:rPr>
                <w:color w:val="1F1F1F"/>
                <w:spacing w:val="-1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are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present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but</w:t>
            </w:r>
            <w:r>
              <w:rPr>
                <w:color w:val="1F1F1F"/>
                <w:spacing w:val="-1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not well developed. Some issues with referencing and citations.</w:t>
            </w:r>
          </w:p>
        </w:tc>
      </w:tr>
      <w:tr w:rsidR="00036129" w14:paraId="4D8A3125" w14:textId="77777777">
        <w:trPr>
          <w:trHeight w:val="1280"/>
        </w:trPr>
        <w:tc>
          <w:tcPr>
            <w:tcW w:w="2100" w:type="dxa"/>
            <w:shd w:val="clear" w:color="auto" w:fill="D9E2F2"/>
          </w:tcPr>
          <w:p w14:paraId="426147AA" w14:textId="77777777" w:rsidR="00036129" w:rsidRDefault="00036129">
            <w:pPr>
              <w:pStyle w:val="TableParagraph"/>
              <w:ind w:left="0"/>
              <w:rPr>
                <w:sz w:val="20"/>
              </w:rPr>
            </w:pPr>
          </w:p>
          <w:p w14:paraId="29072C29" w14:textId="77777777" w:rsidR="00036129" w:rsidRDefault="00036129">
            <w:pPr>
              <w:pStyle w:val="TableParagraph"/>
              <w:spacing w:before="49"/>
              <w:ind w:left="0"/>
              <w:rPr>
                <w:sz w:val="20"/>
              </w:rPr>
            </w:pPr>
          </w:p>
          <w:p w14:paraId="1335EDD9" w14:textId="77777777" w:rsidR="00036129" w:rsidRDefault="00000000">
            <w:pPr>
              <w:pStyle w:val="TableParagraph"/>
              <w:ind w:left="23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Acceptable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(40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-</w:t>
            </w:r>
            <w:r>
              <w:rPr>
                <w:rFonts w:ascii="Arial"/>
                <w:i/>
                <w:spacing w:val="-4"/>
                <w:sz w:val="20"/>
              </w:rPr>
              <w:t xml:space="preserve"> 49%)</w:t>
            </w:r>
          </w:p>
        </w:tc>
        <w:tc>
          <w:tcPr>
            <w:tcW w:w="3120" w:type="dxa"/>
          </w:tcPr>
          <w:p w14:paraId="16F26637" w14:textId="77777777" w:rsidR="00036129" w:rsidRDefault="00000000">
            <w:pPr>
              <w:pStyle w:val="TableParagraph"/>
              <w:spacing w:before="168"/>
              <w:ind w:left="30" w:right="5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Project plan and timeline are minimally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defined.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Few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challenges addressed.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GitHub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shows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minimal </w:t>
            </w:r>
            <w:r>
              <w:rPr>
                <w:color w:val="333333"/>
                <w:spacing w:val="-2"/>
                <w:sz w:val="20"/>
              </w:rPr>
              <w:t>commits.</w:t>
            </w:r>
          </w:p>
        </w:tc>
        <w:tc>
          <w:tcPr>
            <w:tcW w:w="3800" w:type="dxa"/>
          </w:tcPr>
          <w:p w14:paraId="6C481149" w14:textId="77777777" w:rsidR="00036129" w:rsidRDefault="00036129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23CC1E66" w14:textId="77777777" w:rsidR="00036129" w:rsidRDefault="00000000">
            <w:pPr>
              <w:pStyle w:val="TableParagraph"/>
              <w:ind w:left="82" w:right="62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Basic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EDA,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with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limited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descriptive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statistics or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visualizations.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Findings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are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unclear.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Data preprocessing is explained superficially.</w:t>
            </w:r>
          </w:p>
        </w:tc>
        <w:tc>
          <w:tcPr>
            <w:tcW w:w="3420" w:type="dxa"/>
          </w:tcPr>
          <w:p w14:paraId="68B6F2B6" w14:textId="77777777" w:rsidR="00036129" w:rsidRDefault="00000000">
            <w:pPr>
              <w:pStyle w:val="TableParagraph"/>
              <w:spacing w:before="39" w:line="240" w:lineRule="atLeast"/>
              <w:ind w:left="53" w:right="23" w:hanging="1"/>
              <w:jc w:val="center"/>
              <w:rPr>
                <w:sz w:val="20"/>
              </w:rPr>
            </w:pPr>
            <w:r>
              <w:rPr>
                <w:color w:val="1F1F1F"/>
                <w:sz w:val="20"/>
              </w:rPr>
              <w:t>Report structure is present but lacks clarity. Strategic and Data Analyses are weak, and recommendations are minimal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or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irrelevant.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Several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issues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with referencing and citations.</w:t>
            </w:r>
          </w:p>
        </w:tc>
      </w:tr>
      <w:tr w:rsidR="00036129" w14:paraId="5FDBE049" w14:textId="77777777">
        <w:trPr>
          <w:trHeight w:val="1039"/>
        </w:trPr>
        <w:tc>
          <w:tcPr>
            <w:tcW w:w="2100" w:type="dxa"/>
            <w:shd w:val="clear" w:color="auto" w:fill="D9E2F2"/>
          </w:tcPr>
          <w:p w14:paraId="498C2A0A" w14:textId="77777777" w:rsidR="00036129" w:rsidRDefault="00036129">
            <w:pPr>
              <w:pStyle w:val="TableParagraph"/>
              <w:spacing w:before="167"/>
              <w:ind w:left="0"/>
              <w:rPr>
                <w:sz w:val="20"/>
              </w:rPr>
            </w:pPr>
          </w:p>
          <w:p w14:paraId="2135940E" w14:textId="77777777" w:rsidR="00036129" w:rsidRDefault="00000000">
            <w:pPr>
              <w:pStyle w:val="TableParagraph"/>
              <w:ind w:left="23"/>
              <w:jc w:val="center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Fail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(&lt;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pacing w:val="-4"/>
                <w:sz w:val="20"/>
              </w:rPr>
              <w:t>39%)</w:t>
            </w:r>
          </w:p>
        </w:tc>
        <w:tc>
          <w:tcPr>
            <w:tcW w:w="3120" w:type="dxa"/>
          </w:tcPr>
          <w:p w14:paraId="1F7DAF6F" w14:textId="77777777" w:rsidR="00036129" w:rsidRDefault="00000000">
            <w:pPr>
              <w:pStyle w:val="TableParagraph"/>
              <w:spacing w:before="41"/>
              <w:ind w:left="30" w:right="5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Project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plan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timeline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are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missing or very unclear. Challenges not addressed. GitHub shows little to no </w:t>
            </w:r>
            <w:r>
              <w:rPr>
                <w:color w:val="333333"/>
                <w:spacing w:val="-2"/>
                <w:sz w:val="20"/>
              </w:rPr>
              <w:t>activity.</w:t>
            </w:r>
          </w:p>
        </w:tc>
        <w:tc>
          <w:tcPr>
            <w:tcW w:w="3800" w:type="dxa"/>
          </w:tcPr>
          <w:p w14:paraId="33C000B4" w14:textId="77777777" w:rsidR="00036129" w:rsidRDefault="00000000">
            <w:pPr>
              <w:pStyle w:val="TableParagraph"/>
              <w:spacing w:before="164"/>
              <w:ind w:left="26" w:right="6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Little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to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EDA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or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descriptive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statistics.</w:t>
            </w:r>
            <w:r>
              <w:rPr>
                <w:color w:val="333333"/>
                <w:spacing w:val="-9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No meaningful findings. Data preprocessing is either absent or incorrect.</w:t>
            </w:r>
          </w:p>
        </w:tc>
        <w:tc>
          <w:tcPr>
            <w:tcW w:w="3420" w:type="dxa"/>
          </w:tcPr>
          <w:p w14:paraId="67E7C8E3" w14:textId="77777777" w:rsidR="00036129" w:rsidRDefault="00000000">
            <w:pPr>
              <w:pStyle w:val="TableParagraph"/>
              <w:spacing w:before="41"/>
              <w:ind w:left="543" w:hanging="437"/>
              <w:rPr>
                <w:sz w:val="20"/>
              </w:rPr>
            </w:pPr>
            <w:r>
              <w:rPr>
                <w:color w:val="1F1F1F"/>
                <w:sz w:val="20"/>
              </w:rPr>
              <w:t>Report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is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poorly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structured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with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little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 no analysis or interpretation.</w:t>
            </w:r>
          </w:p>
          <w:p w14:paraId="4212A1F4" w14:textId="77777777" w:rsidR="00036129" w:rsidRDefault="00000000">
            <w:pPr>
              <w:pStyle w:val="TableParagraph"/>
              <w:ind w:left="623" w:right="140" w:hanging="447"/>
              <w:rPr>
                <w:sz w:val="20"/>
              </w:rPr>
            </w:pPr>
            <w:r>
              <w:rPr>
                <w:color w:val="1F1F1F"/>
                <w:sz w:val="20"/>
              </w:rPr>
              <w:t>Recommendations</w:t>
            </w:r>
            <w:r>
              <w:rPr>
                <w:color w:val="1F1F1F"/>
                <w:spacing w:val="-1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references</w:t>
            </w:r>
            <w:r>
              <w:rPr>
                <w:color w:val="1F1F1F"/>
                <w:spacing w:val="-1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are either missing or incorrect.</w:t>
            </w:r>
          </w:p>
        </w:tc>
      </w:tr>
    </w:tbl>
    <w:p w14:paraId="113837C6" w14:textId="77777777" w:rsidR="00036129" w:rsidRDefault="00036129">
      <w:pPr>
        <w:pStyle w:val="TableParagraph"/>
        <w:rPr>
          <w:sz w:val="20"/>
        </w:rPr>
        <w:sectPr w:rsidR="00036129">
          <w:pgSz w:w="16840" w:h="11920" w:orient="landscape"/>
          <w:pgMar w:top="1360" w:right="1133" w:bottom="280" w:left="1133" w:header="720" w:footer="720" w:gutter="0"/>
          <w:cols w:space="720"/>
        </w:sectPr>
      </w:pPr>
    </w:p>
    <w:p w14:paraId="34C065F2" w14:textId="77777777" w:rsidR="00036129" w:rsidRDefault="00000000">
      <w:pPr>
        <w:pStyle w:val="Heading2"/>
        <w:spacing w:before="38"/>
      </w:pPr>
      <w:r>
        <w:lastRenderedPageBreak/>
        <w:t>The</w:t>
      </w:r>
      <w:r>
        <w:rPr>
          <w:spacing w:val="-7"/>
        </w:rPr>
        <w:t xml:space="preserve"> </w:t>
      </w:r>
      <w:r>
        <w:t>Irish</w:t>
      </w:r>
      <w:r>
        <w:rPr>
          <w:spacing w:val="-6"/>
        </w:rPr>
        <w:t xml:space="preserve"> </w:t>
      </w:r>
      <w:r>
        <w:t>Grading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5413C589" w14:textId="77777777" w:rsidR="00036129" w:rsidRDefault="00036129">
      <w:pPr>
        <w:pStyle w:val="BodyText"/>
        <w:spacing w:before="42"/>
        <w:rPr>
          <w:b/>
        </w:rPr>
      </w:pPr>
    </w:p>
    <w:p w14:paraId="158E03B2" w14:textId="77777777" w:rsidR="00036129" w:rsidRDefault="00000000">
      <w:pPr>
        <w:pStyle w:val="BodyText"/>
        <w:spacing w:line="259" w:lineRule="auto"/>
      </w:pPr>
      <w:r>
        <w:t>The</w:t>
      </w:r>
      <w:r>
        <w:rPr>
          <w:spacing w:val="-4"/>
        </w:rPr>
        <w:t xml:space="preserve"> </w:t>
      </w:r>
      <w:r>
        <w:t>grading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QQI</w:t>
      </w:r>
      <w:r>
        <w:rPr>
          <w:spacing w:val="-4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grading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t>institutions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Ireland.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thresholds</w:t>
      </w:r>
      <w:r>
        <w:rPr>
          <w:spacing w:val="-4"/>
        </w:rPr>
        <w:t xml:space="preserve"> </w:t>
      </w:r>
      <w:r>
        <w:t>for different</w:t>
      </w:r>
      <w:r>
        <w:rPr>
          <w:spacing w:val="-2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bands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experienced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education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countries.</w:t>
      </w:r>
      <w:r>
        <w:rPr>
          <w:spacing w:val="-2"/>
        </w:rPr>
        <w:t xml:space="preserve"> </w:t>
      </w:r>
      <w:r>
        <w:t>CCT</w:t>
      </w:r>
      <w:r>
        <w:rPr>
          <w:spacing w:val="-2"/>
        </w:rPr>
        <w:t xml:space="preserve"> </w:t>
      </w:r>
      <w:r>
        <w:t>grades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context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grading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Irish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education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assumed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percentage</w:t>
      </w:r>
      <w:r>
        <w:rPr>
          <w:spacing w:val="-2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reflects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awarded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 international context.</w:t>
      </w:r>
    </w:p>
    <w:p w14:paraId="04307EDD" w14:textId="77777777" w:rsidR="00036129" w:rsidRDefault="00036129">
      <w:pPr>
        <w:pStyle w:val="BodyText"/>
        <w:spacing w:before="20"/>
      </w:pPr>
    </w:p>
    <w:p w14:paraId="537F846E" w14:textId="77777777" w:rsidR="00036129" w:rsidRDefault="00000000">
      <w:pPr>
        <w:pStyle w:val="BodyText"/>
        <w:spacing w:before="1" w:line="259" w:lineRule="auto"/>
      </w:pPr>
      <w:r>
        <w:t>Please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CCT</w:t>
      </w:r>
      <w:r>
        <w:rPr>
          <w:spacing w:val="-4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Descriptor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Moodle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grade</w:t>
      </w:r>
      <w:r>
        <w:rPr>
          <w:spacing w:val="-4"/>
        </w:rPr>
        <w:t xml:space="preserve"> </w:t>
      </w:r>
      <w:proofErr w:type="gramStart"/>
      <w:r>
        <w:t>band,</w:t>
      </w:r>
      <w:r>
        <w:rPr>
          <w:spacing w:val="-4"/>
        </w:rPr>
        <w:t xml:space="preserve"> </w:t>
      </w:r>
      <w:r>
        <w:t>and</w:t>
      </w:r>
      <w:proofErr w:type="gramEnd"/>
      <w:r>
        <w:t xml:space="preserve"> review the marking criteria outlined in this assignment brief for a breakdown of the marking criteria for this specific assignment.</w:t>
      </w:r>
    </w:p>
    <w:p w14:paraId="5E0846E0" w14:textId="77777777" w:rsidR="00036129" w:rsidRDefault="00036129">
      <w:pPr>
        <w:pStyle w:val="BodyText"/>
        <w:spacing w:before="20"/>
      </w:pPr>
    </w:p>
    <w:p w14:paraId="7E93F42F" w14:textId="77777777" w:rsidR="00036129" w:rsidRDefault="00000000">
      <w:pPr>
        <w:pStyle w:val="Heading2"/>
      </w:pPr>
      <w:r>
        <w:t>Additional</w:t>
      </w:r>
      <w:r>
        <w:rPr>
          <w:spacing w:val="-10"/>
        </w:rPr>
        <w:t xml:space="preserve"> </w:t>
      </w:r>
      <w:r>
        <w:rPr>
          <w:spacing w:val="-2"/>
        </w:rPr>
        <w:t>Information</w:t>
      </w:r>
    </w:p>
    <w:p w14:paraId="0D0BB619" w14:textId="77777777" w:rsidR="0003612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left="720"/>
        <w:rPr>
          <w:rFonts w:ascii="Arial" w:hAnsi="Arial"/>
          <w:b/>
        </w:rPr>
      </w:pPr>
      <w:r>
        <w:t>Lecturers</w:t>
      </w:r>
      <w:r>
        <w:rPr>
          <w:spacing w:val="-1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required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draft</w:t>
      </w:r>
      <w:r>
        <w:rPr>
          <w:spacing w:val="-9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submissions.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offered</w:t>
      </w:r>
      <w:r>
        <w:rPr>
          <w:spacing w:val="-9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lecturer’s</w:t>
      </w:r>
      <w:r>
        <w:rPr>
          <w:spacing w:val="-8"/>
        </w:rPr>
        <w:t xml:space="preserve"> </w:t>
      </w:r>
      <w:r>
        <w:rPr>
          <w:spacing w:val="-2"/>
        </w:rPr>
        <w:t>discretion.</w:t>
      </w:r>
    </w:p>
    <w:p w14:paraId="15559CB3" w14:textId="77777777" w:rsidR="0003612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left="720" w:right="149"/>
        <w:rPr>
          <w:rFonts w:ascii="Arial MT" w:hAnsi="Arial MT"/>
        </w:rPr>
      </w:pPr>
      <w:r>
        <w:t>In</w:t>
      </w:r>
      <w:r>
        <w:rPr>
          <w:spacing w:val="-5"/>
        </w:rPr>
        <w:t xml:space="preserve"> </w:t>
      </w:r>
      <w:r>
        <w:t>accordance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CCT</w:t>
      </w:r>
      <w:r>
        <w:rPr>
          <w:spacing w:val="-5"/>
        </w:rPr>
        <w:t xml:space="preserve"> </w:t>
      </w:r>
      <w:r>
        <w:t>policy,</w:t>
      </w:r>
      <w:r>
        <w:rPr>
          <w:spacing w:val="-5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learners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written,</w:t>
      </w:r>
      <w:r>
        <w:rPr>
          <w:spacing w:val="-5"/>
        </w:rPr>
        <w:t xml:space="preserve"> </w:t>
      </w:r>
      <w:r>
        <w:t>audio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learner</w:t>
      </w:r>
      <w:r>
        <w:rPr>
          <w:spacing w:val="-5"/>
        </w:rPr>
        <w:t xml:space="preserve"> </w:t>
      </w:r>
      <w:r>
        <w:t>feedback, small group feedback or whole class feedback.</w:t>
      </w:r>
    </w:p>
    <w:p w14:paraId="10693AAC" w14:textId="77777777" w:rsidR="0003612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68" w:lineRule="exact"/>
        <w:ind w:left="720"/>
        <w:rPr>
          <w:rFonts w:ascii="Arial MT" w:hAnsi="Arial MT"/>
        </w:rPr>
      </w:pPr>
      <w:r>
        <w:t>Results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issued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assessments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marked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moderated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reviewed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rPr>
          <w:spacing w:val="-2"/>
        </w:rPr>
        <w:t>examiner.</w:t>
      </w:r>
    </w:p>
    <w:p w14:paraId="2FFCA271" w14:textId="77777777" w:rsidR="0003612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left="720" w:right="802"/>
        <w:rPr>
          <w:rFonts w:ascii="Arial MT" w:hAnsi="Arial MT"/>
        </w:rPr>
      </w:pPr>
      <w:r>
        <w:t>Additional</w:t>
      </w:r>
      <w:r>
        <w:rPr>
          <w:spacing w:val="-5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individual,</w:t>
      </w:r>
      <w:r>
        <w:rPr>
          <w:spacing w:val="-5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whole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feedback.</w:t>
      </w:r>
      <w:r>
        <w:rPr>
          <w:spacing w:val="-5"/>
        </w:rPr>
        <w:t xml:space="preserve"> </w:t>
      </w:r>
      <w:r>
        <w:t>Lecturers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obliged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respond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for additional feedback where this is not the specified process or to respond to further requests for feedback following the additional feedback.</w:t>
      </w:r>
    </w:p>
    <w:p w14:paraId="09F0873F" w14:textId="77777777" w:rsidR="0003612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59" w:lineRule="auto"/>
        <w:ind w:left="720" w:right="355"/>
        <w:rPr>
          <w:rFonts w:ascii="Arial MT" w:hAnsi="Arial MT"/>
        </w:rPr>
      </w:pPr>
      <w:r>
        <w:t>Following</w:t>
      </w:r>
      <w:r>
        <w:rPr>
          <w:spacing w:val="-4"/>
        </w:rPr>
        <w:t xml:space="preserve"> </w:t>
      </w:r>
      <w:r>
        <w:t>receipt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feedback,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believes</w:t>
      </w:r>
      <w:r>
        <w:rPr>
          <w:spacing w:val="-4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received,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avail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recheck</w:t>
      </w:r>
      <w:r>
        <w:rPr>
          <w:spacing w:val="-4"/>
        </w:rPr>
        <w:t xml:space="preserve"> </w:t>
      </w:r>
      <w:r>
        <w:t>and review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attempt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proofErr w:type="gramStart"/>
      <w:r>
        <w:t>a</w:t>
      </w:r>
      <w:r>
        <w:rPr>
          <w:spacing w:val="-2"/>
        </w:rPr>
        <w:t xml:space="preserve"> </w:t>
      </w:r>
      <w:r>
        <w:t>revised</w:t>
      </w:r>
      <w:r>
        <w:rPr>
          <w:spacing w:val="-2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feedback</w:t>
      </w:r>
      <w:proofErr w:type="gramEnd"/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approaching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lecturer.</w:t>
      </w:r>
      <w:r>
        <w:rPr>
          <w:spacing w:val="-2"/>
        </w:rPr>
        <w:t xml:space="preserve"> </w:t>
      </w:r>
      <w:r>
        <w:t>Lecturers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proofErr w:type="spellStart"/>
      <w:r>
        <w:t>authorised</w:t>
      </w:r>
      <w:proofErr w:type="spellEnd"/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amend published marks outside of the recheck and review process or the Board of Examiners process.</w:t>
      </w:r>
    </w:p>
    <w:p w14:paraId="6B812638" w14:textId="77777777" w:rsidR="0003612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68" w:lineRule="exact"/>
        <w:ind w:left="720"/>
        <w:rPr>
          <w:rFonts w:ascii="Arial MT" w:hAnsi="Arial MT"/>
        </w:rPr>
      </w:pPr>
      <w:r>
        <w:t>Students</w:t>
      </w:r>
      <w:r>
        <w:rPr>
          <w:spacing w:val="-10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advised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disagreement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academic</w:t>
      </w:r>
      <w:r>
        <w:rPr>
          <w:spacing w:val="-7"/>
        </w:rPr>
        <w:t xml:space="preserve"> </w:t>
      </w:r>
      <w:r>
        <w:t>judgement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grounds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review.</w:t>
      </w:r>
    </w:p>
    <w:p w14:paraId="54A4243C" w14:textId="77777777" w:rsidR="0003612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rFonts w:ascii="Arial MT" w:hAnsi="Arial MT"/>
        </w:rPr>
      </w:pPr>
      <w:r>
        <w:t>For</w:t>
      </w:r>
      <w:r>
        <w:rPr>
          <w:spacing w:val="-10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academic</w:t>
      </w:r>
      <w:r>
        <w:rPr>
          <w:spacing w:val="-7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referencing</w:t>
      </w:r>
      <w:r>
        <w:rPr>
          <w:spacing w:val="-8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advised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contact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CCT</w:t>
      </w:r>
      <w:r>
        <w:rPr>
          <w:spacing w:val="-8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rPr>
          <w:spacing w:val="-2"/>
        </w:rPr>
        <w:t>Service.</w:t>
      </w:r>
    </w:p>
    <w:p w14:paraId="380EEF3C" w14:textId="77777777" w:rsidR="00036129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rFonts w:ascii="Arial MT" w:hAnsi="Arial MT"/>
        </w:rPr>
      </w:pPr>
      <w:r>
        <w:t>For</w:t>
      </w:r>
      <w:r>
        <w:rPr>
          <w:spacing w:val="-10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subject</w:t>
      </w:r>
      <w:r>
        <w:rPr>
          <w:spacing w:val="-8"/>
        </w:rPr>
        <w:t xml:space="preserve"> </w:t>
      </w:r>
      <w:r>
        <w:t>matter</w:t>
      </w:r>
      <w:r>
        <w:rPr>
          <w:spacing w:val="-8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advised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contact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hyperlink r:id="rId7">
        <w:r w:rsidR="00036129">
          <w:rPr>
            <w:color w:val="1154CC"/>
            <w:u w:val="thick" w:color="1154CC"/>
          </w:rPr>
          <w:t>CCT</w:t>
        </w:r>
        <w:r w:rsidR="00036129">
          <w:rPr>
            <w:color w:val="1154CC"/>
            <w:spacing w:val="-8"/>
            <w:u w:val="thick" w:color="1154CC"/>
          </w:rPr>
          <w:t xml:space="preserve"> </w:t>
        </w:r>
        <w:r w:rsidR="00036129">
          <w:rPr>
            <w:color w:val="1154CC"/>
            <w:u w:val="thick" w:color="1154CC"/>
          </w:rPr>
          <w:t>Student</w:t>
        </w:r>
        <w:r w:rsidR="00036129">
          <w:rPr>
            <w:color w:val="1154CC"/>
            <w:spacing w:val="-8"/>
            <w:u w:val="thick" w:color="1154CC"/>
          </w:rPr>
          <w:t xml:space="preserve"> </w:t>
        </w:r>
        <w:r w:rsidR="00036129">
          <w:rPr>
            <w:color w:val="1154CC"/>
            <w:u w:val="thick" w:color="1154CC"/>
          </w:rPr>
          <w:t>Mentoring</w:t>
        </w:r>
        <w:r w:rsidR="00036129">
          <w:rPr>
            <w:color w:val="1154CC"/>
            <w:spacing w:val="-7"/>
            <w:u w:val="thick" w:color="1154CC"/>
          </w:rPr>
          <w:t xml:space="preserve"> </w:t>
        </w:r>
        <w:r w:rsidR="00036129">
          <w:rPr>
            <w:color w:val="1154CC"/>
            <w:spacing w:val="-2"/>
            <w:u w:val="thick" w:color="1154CC"/>
          </w:rPr>
          <w:t>Academy</w:t>
        </w:r>
      </w:hyperlink>
    </w:p>
    <w:p w14:paraId="2FFC97AE" w14:textId="77777777" w:rsidR="0003612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left="720"/>
        <w:rPr>
          <w:rFonts w:ascii="Arial MT" w:hAnsi="Arial MT"/>
        </w:rPr>
      </w:pPr>
      <w:r>
        <w:t>For</w:t>
      </w:r>
      <w:r>
        <w:rPr>
          <w:spacing w:val="-9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content,</w:t>
      </w:r>
      <w:r>
        <w:rPr>
          <w:spacing w:val="-6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advised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hyperlink r:id="rId8">
        <w:r w:rsidR="00036129">
          <w:rPr>
            <w:color w:val="0462C1"/>
            <w:u w:val="thick" w:color="0462C1"/>
          </w:rPr>
          <w:t>CCT</w:t>
        </w:r>
        <w:r w:rsidR="00036129">
          <w:rPr>
            <w:color w:val="0462C1"/>
            <w:spacing w:val="-6"/>
            <w:u w:val="thick" w:color="0462C1"/>
          </w:rPr>
          <w:t xml:space="preserve"> </w:t>
        </w:r>
        <w:r w:rsidR="00036129">
          <w:rPr>
            <w:color w:val="0462C1"/>
            <w:u w:val="thick" w:color="0462C1"/>
          </w:rPr>
          <w:t>Support</w:t>
        </w:r>
        <w:r w:rsidR="00036129">
          <w:rPr>
            <w:color w:val="0462C1"/>
            <w:spacing w:val="-6"/>
            <w:u w:val="thick" w:color="0462C1"/>
          </w:rPr>
          <w:t xml:space="preserve"> </w:t>
        </w:r>
        <w:r w:rsidR="00036129">
          <w:rPr>
            <w:color w:val="0462C1"/>
            <w:spacing w:val="-4"/>
            <w:u w:val="thick" w:color="0462C1"/>
          </w:rPr>
          <w:t>Hub</w:t>
        </w:r>
      </w:hyperlink>
      <w:r>
        <w:rPr>
          <w:spacing w:val="-4"/>
        </w:rPr>
        <w:t>.</w:t>
      </w:r>
    </w:p>
    <w:sectPr w:rsidR="00036129">
      <w:pgSz w:w="16840" w:h="11920" w:orient="landscape"/>
      <w:pgMar w:top="110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16725"/>
    <w:multiLevelType w:val="hybridMultilevel"/>
    <w:tmpl w:val="82FEB19E"/>
    <w:lvl w:ilvl="0" w:tplc="69EE5214">
      <w:start w:val="1"/>
      <w:numFmt w:val="lowerLetter"/>
      <w:lvlText w:val="%1)"/>
      <w:lvlJc w:val="left"/>
      <w:pPr>
        <w:ind w:left="120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092AD48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2" w:tplc="275E833E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3" w:tplc="6B6220D4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A636EC60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5" w:tplc="D26861E0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6" w:tplc="2E945F9E">
      <w:numFmt w:val="bullet"/>
      <w:lvlText w:val="•"/>
      <w:lvlJc w:val="left"/>
      <w:pPr>
        <w:ind w:left="6357" w:hanging="360"/>
      </w:pPr>
      <w:rPr>
        <w:rFonts w:hint="default"/>
        <w:lang w:val="en-US" w:eastAsia="en-US" w:bidi="ar-SA"/>
      </w:rPr>
    </w:lvl>
    <w:lvl w:ilvl="7" w:tplc="C8B0AEA4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8" w:tplc="5792CE26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E0330"/>
    <w:multiLevelType w:val="hybridMultilevel"/>
    <w:tmpl w:val="DC705CEC"/>
    <w:lvl w:ilvl="0" w:tplc="2EBAF856">
      <w:numFmt w:val="bullet"/>
      <w:lvlText w:val="●"/>
      <w:lvlJc w:val="left"/>
      <w:pPr>
        <w:ind w:left="324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9F5C356C">
      <w:numFmt w:val="bullet"/>
      <w:lvlText w:val="o"/>
      <w:lvlJc w:val="left"/>
      <w:pPr>
        <w:ind w:left="609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17AB2B4">
      <w:numFmt w:val="bullet"/>
      <w:lvlText w:val="•"/>
      <w:lvlJc w:val="left"/>
      <w:pPr>
        <w:ind w:left="600" w:hanging="285"/>
      </w:pPr>
      <w:rPr>
        <w:rFonts w:hint="default"/>
        <w:lang w:val="en-US" w:eastAsia="en-US" w:bidi="ar-SA"/>
      </w:rPr>
    </w:lvl>
    <w:lvl w:ilvl="3" w:tplc="34A4ED6E">
      <w:numFmt w:val="bullet"/>
      <w:lvlText w:val="•"/>
      <w:lvlJc w:val="left"/>
      <w:pPr>
        <w:ind w:left="1622" w:hanging="285"/>
      </w:pPr>
      <w:rPr>
        <w:rFonts w:hint="default"/>
        <w:lang w:val="en-US" w:eastAsia="en-US" w:bidi="ar-SA"/>
      </w:rPr>
    </w:lvl>
    <w:lvl w:ilvl="4" w:tplc="5A3C475A">
      <w:numFmt w:val="bullet"/>
      <w:lvlText w:val="•"/>
      <w:lvlJc w:val="left"/>
      <w:pPr>
        <w:ind w:left="2645" w:hanging="285"/>
      </w:pPr>
      <w:rPr>
        <w:rFonts w:hint="default"/>
        <w:lang w:val="en-US" w:eastAsia="en-US" w:bidi="ar-SA"/>
      </w:rPr>
    </w:lvl>
    <w:lvl w:ilvl="5" w:tplc="A0BAA99E">
      <w:numFmt w:val="bullet"/>
      <w:lvlText w:val="•"/>
      <w:lvlJc w:val="left"/>
      <w:pPr>
        <w:ind w:left="3667" w:hanging="285"/>
      </w:pPr>
      <w:rPr>
        <w:rFonts w:hint="default"/>
        <w:lang w:val="en-US" w:eastAsia="en-US" w:bidi="ar-SA"/>
      </w:rPr>
    </w:lvl>
    <w:lvl w:ilvl="6" w:tplc="B814623C">
      <w:numFmt w:val="bullet"/>
      <w:lvlText w:val="•"/>
      <w:lvlJc w:val="left"/>
      <w:pPr>
        <w:ind w:left="4690" w:hanging="285"/>
      </w:pPr>
      <w:rPr>
        <w:rFonts w:hint="default"/>
        <w:lang w:val="en-US" w:eastAsia="en-US" w:bidi="ar-SA"/>
      </w:rPr>
    </w:lvl>
    <w:lvl w:ilvl="7" w:tplc="272AC88E">
      <w:numFmt w:val="bullet"/>
      <w:lvlText w:val="•"/>
      <w:lvlJc w:val="left"/>
      <w:pPr>
        <w:ind w:left="5712" w:hanging="285"/>
      </w:pPr>
      <w:rPr>
        <w:rFonts w:hint="default"/>
        <w:lang w:val="en-US" w:eastAsia="en-US" w:bidi="ar-SA"/>
      </w:rPr>
    </w:lvl>
    <w:lvl w:ilvl="8" w:tplc="A2D06FE8">
      <w:numFmt w:val="bullet"/>
      <w:lvlText w:val="•"/>
      <w:lvlJc w:val="left"/>
      <w:pPr>
        <w:ind w:left="6735" w:hanging="285"/>
      </w:pPr>
      <w:rPr>
        <w:rFonts w:hint="default"/>
        <w:lang w:val="en-US" w:eastAsia="en-US" w:bidi="ar-SA"/>
      </w:rPr>
    </w:lvl>
  </w:abstractNum>
  <w:abstractNum w:abstractNumId="2" w15:restartNumberingAfterBreak="0">
    <w:nsid w:val="4C5A67AD"/>
    <w:multiLevelType w:val="hybridMultilevel"/>
    <w:tmpl w:val="45D08B4C"/>
    <w:lvl w:ilvl="0" w:tplc="880A6DEA">
      <w:start w:val="1"/>
      <w:numFmt w:val="decimal"/>
      <w:lvlText w:val="%1."/>
      <w:lvlJc w:val="left"/>
      <w:pPr>
        <w:ind w:left="142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CE49622">
      <w:numFmt w:val="bullet"/>
      <w:lvlText w:val="•"/>
      <w:lvlJc w:val="left"/>
      <w:pPr>
        <w:ind w:left="1105" w:hanging="217"/>
      </w:pPr>
      <w:rPr>
        <w:rFonts w:hint="default"/>
        <w:lang w:val="en-US" w:eastAsia="en-US" w:bidi="ar-SA"/>
      </w:rPr>
    </w:lvl>
    <w:lvl w:ilvl="2" w:tplc="FBF0C08C">
      <w:numFmt w:val="bullet"/>
      <w:lvlText w:val="•"/>
      <w:lvlJc w:val="left"/>
      <w:pPr>
        <w:ind w:left="2071" w:hanging="217"/>
      </w:pPr>
      <w:rPr>
        <w:rFonts w:hint="default"/>
        <w:lang w:val="en-US" w:eastAsia="en-US" w:bidi="ar-SA"/>
      </w:rPr>
    </w:lvl>
    <w:lvl w:ilvl="3" w:tplc="34B2F7F8">
      <w:numFmt w:val="bullet"/>
      <w:lvlText w:val="•"/>
      <w:lvlJc w:val="left"/>
      <w:pPr>
        <w:ind w:left="3036" w:hanging="217"/>
      </w:pPr>
      <w:rPr>
        <w:rFonts w:hint="default"/>
        <w:lang w:val="en-US" w:eastAsia="en-US" w:bidi="ar-SA"/>
      </w:rPr>
    </w:lvl>
    <w:lvl w:ilvl="4" w:tplc="AB2674AE">
      <w:numFmt w:val="bullet"/>
      <w:lvlText w:val="•"/>
      <w:lvlJc w:val="left"/>
      <w:pPr>
        <w:ind w:left="4002" w:hanging="217"/>
      </w:pPr>
      <w:rPr>
        <w:rFonts w:hint="default"/>
        <w:lang w:val="en-US" w:eastAsia="en-US" w:bidi="ar-SA"/>
      </w:rPr>
    </w:lvl>
    <w:lvl w:ilvl="5" w:tplc="DCDA2506">
      <w:numFmt w:val="bullet"/>
      <w:lvlText w:val="•"/>
      <w:lvlJc w:val="left"/>
      <w:pPr>
        <w:ind w:left="4967" w:hanging="217"/>
      </w:pPr>
      <w:rPr>
        <w:rFonts w:hint="default"/>
        <w:lang w:val="en-US" w:eastAsia="en-US" w:bidi="ar-SA"/>
      </w:rPr>
    </w:lvl>
    <w:lvl w:ilvl="6" w:tplc="9EDE1B86">
      <w:numFmt w:val="bullet"/>
      <w:lvlText w:val="•"/>
      <w:lvlJc w:val="left"/>
      <w:pPr>
        <w:ind w:left="5933" w:hanging="217"/>
      </w:pPr>
      <w:rPr>
        <w:rFonts w:hint="default"/>
        <w:lang w:val="en-US" w:eastAsia="en-US" w:bidi="ar-SA"/>
      </w:rPr>
    </w:lvl>
    <w:lvl w:ilvl="7" w:tplc="32BCA0A0">
      <w:numFmt w:val="bullet"/>
      <w:lvlText w:val="•"/>
      <w:lvlJc w:val="left"/>
      <w:pPr>
        <w:ind w:left="6898" w:hanging="217"/>
      </w:pPr>
      <w:rPr>
        <w:rFonts w:hint="default"/>
        <w:lang w:val="en-US" w:eastAsia="en-US" w:bidi="ar-SA"/>
      </w:rPr>
    </w:lvl>
    <w:lvl w:ilvl="8" w:tplc="B628B9A8">
      <w:numFmt w:val="bullet"/>
      <w:lvlText w:val="•"/>
      <w:lvlJc w:val="left"/>
      <w:pPr>
        <w:ind w:left="7864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4D7538E8"/>
    <w:multiLevelType w:val="hybridMultilevel"/>
    <w:tmpl w:val="9D2C2712"/>
    <w:lvl w:ilvl="0" w:tplc="2D9ADF8E">
      <w:numFmt w:val="bullet"/>
      <w:lvlText w:val="●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5480342"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2" w:tplc="659697E8">
      <w:numFmt w:val="bullet"/>
      <w:lvlText w:val="•"/>
      <w:lvlJc w:val="left"/>
      <w:pPr>
        <w:ind w:left="2647" w:hanging="360"/>
      </w:pPr>
      <w:rPr>
        <w:rFonts w:hint="default"/>
        <w:lang w:val="en-US" w:eastAsia="en-US" w:bidi="ar-SA"/>
      </w:rPr>
    </w:lvl>
    <w:lvl w:ilvl="3" w:tplc="0388C1B2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 w:tplc="6C464604"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 w:tplc="8CD0ABE0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52BA145C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7" w:tplc="5980FD2E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  <w:lvl w:ilvl="8" w:tplc="93188E7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72672FB"/>
    <w:multiLevelType w:val="hybridMultilevel"/>
    <w:tmpl w:val="8B20F282"/>
    <w:lvl w:ilvl="0" w:tplc="06E01F7E">
      <w:numFmt w:val="bullet"/>
      <w:lvlText w:val="●"/>
      <w:lvlJc w:val="left"/>
      <w:pPr>
        <w:ind w:left="721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A6E89512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2" w:tplc="39B06AA4"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3" w:tplc="91284CF2"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4" w:tplc="40021AC8">
      <w:numFmt w:val="bullet"/>
      <w:lvlText w:val="•"/>
      <w:lvlJc w:val="left"/>
      <w:pPr>
        <w:ind w:left="6261" w:hanging="360"/>
      </w:pPr>
      <w:rPr>
        <w:rFonts w:hint="default"/>
        <w:lang w:val="en-US" w:eastAsia="en-US" w:bidi="ar-SA"/>
      </w:rPr>
    </w:lvl>
    <w:lvl w:ilvl="5" w:tplc="DCEE3FF0"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  <w:lvl w:ilvl="6" w:tplc="38AEC444">
      <w:numFmt w:val="bullet"/>
      <w:lvlText w:val="•"/>
      <w:lvlJc w:val="left"/>
      <w:pPr>
        <w:ind w:left="9032" w:hanging="360"/>
      </w:pPr>
      <w:rPr>
        <w:rFonts w:hint="default"/>
        <w:lang w:val="en-US" w:eastAsia="en-US" w:bidi="ar-SA"/>
      </w:rPr>
    </w:lvl>
    <w:lvl w:ilvl="7" w:tplc="F56027B2">
      <w:numFmt w:val="bullet"/>
      <w:lvlText w:val="•"/>
      <w:lvlJc w:val="left"/>
      <w:pPr>
        <w:ind w:left="10417" w:hanging="360"/>
      </w:pPr>
      <w:rPr>
        <w:rFonts w:hint="default"/>
        <w:lang w:val="en-US" w:eastAsia="en-US" w:bidi="ar-SA"/>
      </w:rPr>
    </w:lvl>
    <w:lvl w:ilvl="8" w:tplc="312485DE">
      <w:numFmt w:val="bullet"/>
      <w:lvlText w:val="•"/>
      <w:lvlJc w:val="left"/>
      <w:pPr>
        <w:ind w:left="1180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C47BB4"/>
    <w:multiLevelType w:val="hybridMultilevel"/>
    <w:tmpl w:val="ED988962"/>
    <w:lvl w:ilvl="0" w:tplc="AED486BC">
      <w:numFmt w:val="bullet"/>
      <w:lvlText w:val="o"/>
      <w:lvlJc w:val="left"/>
      <w:pPr>
        <w:ind w:left="72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6" w15:restartNumberingAfterBreak="0">
    <w:nsid w:val="70FC3A87"/>
    <w:multiLevelType w:val="hybridMultilevel"/>
    <w:tmpl w:val="373EA218"/>
    <w:lvl w:ilvl="0" w:tplc="13B42C2A">
      <w:numFmt w:val="bullet"/>
      <w:lvlText w:val="•"/>
      <w:lvlJc w:val="left"/>
      <w:pPr>
        <w:ind w:left="739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74180A">
      <w:numFmt w:val="bullet"/>
      <w:lvlText w:val="•"/>
      <w:lvlJc w:val="left"/>
      <w:pPr>
        <w:ind w:left="1430" w:hanging="720"/>
      </w:pPr>
      <w:rPr>
        <w:rFonts w:hint="default"/>
        <w:lang w:val="en-US" w:eastAsia="en-US" w:bidi="ar-SA"/>
      </w:rPr>
    </w:lvl>
    <w:lvl w:ilvl="2" w:tplc="869C7E3C">
      <w:numFmt w:val="bullet"/>
      <w:lvlText w:val="•"/>
      <w:lvlJc w:val="left"/>
      <w:pPr>
        <w:ind w:left="2120" w:hanging="720"/>
      </w:pPr>
      <w:rPr>
        <w:rFonts w:hint="default"/>
        <w:lang w:val="en-US" w:eastAsia="en-US" w:bidi="ar-SA"/>
      </w:rPr>
    </w:lvl>
    <w:lvl w:ilvl="3" w:tplc="59E0603C">
      <w:numFmt w:val="bullet"/>
      <w:lvlText w:val="•"/>
      <w:lvlJc w:val="left"/>
      <w:pPr>
        <w:ind w:left="2810" w:hanging="720"/>
      </w:pPr>
      <w:rPr>
        <w:rFonts w:hint="default"/>
        <w:lang w:val="en-US" w:eastAsia="en-US" w:bidi="ar-SA"/>
      </w:rPr>
    </w:lvl>
    <w:lvl w:ilvl="4" w:tplc="39307048">
      <w:numFmt w:val="bullet"/>
      <w:lvlText w:val="•"/>
      <w:lvlJc w:val="left"/>
      <w:pPr>
        <w:ind w:left="3500" w:hanging="720"/>
      </w:pPr>
      <w:rPr>
        <w:rFonts w:hint="default"/>
        <w:lang w:val="en-US" w:eastAsia="en-US" w:bidi="ar-SA"/>
      </w:rPr>
    </w:lvl>
    <w:lvl w:ilvl="5" w:tplc="DAB4C838">
      <w:numFmt w:val="bullet"/>
      <w:lvlText w:val="•"/>
      <w:lvlJc w:val="left"/>
      <w:pPr>
        <w:ind w:left="4190" w:hanging="720"/>
      </w:pPr>
      <w:rPr>
        <w:rFonts w:hint="default"/>
        <w:lang w:val="en-US" w:eastAsia="en-US" w:bidi="ar-SA"/>
      </w:rPr>
    </w:lvl>
    <w:lvl w:ilvl="6" w:tplc="C65899BE">
      <w:numFmt w:val="bullet"/>
      <w:lvlText w:val="•"/>
      <w:lvlJc w:val="left"/>
      <w:pPr>
        <w:ind w:left="4880" w:hanging="720"/>
      </w:pPr>
      <w:rPr>
        <w:rFonts w:hint="default"/>
        <w:lang w:val="en-US" w:eastAsia="en-US" w:bidi="ar-SA"/>
      </w:rPr>
    </w:lvl>
    <w:lvl w:ilvl="7" w:tplc="BC4C6116">
      <w:numFmt w:val="bullet"/>
      <w:lvlText w:val="•"/>
      <w:lvlJc w:val="left"/>
      <w:pPr>
        <w:ind w:left="5570" w:hanging="720"/>
      </w:pPr>
      <w:rPr>
        <w:rFonts w:hint="default"/>
        <w:lang w:val="en-US" w:eastAsia="en-US" w:bidi="ar-SA"/>
      </w:rPr>
    </w:lvl>
    <w:lvl w:ilvl="8" w:tplc="FE92B4BC">
      <w:numFmt w:val="bullet"/>
      <w:lvlText w:val="•"/>
      <w:lvlJc w:val="left"/>
      <w:pPr>
        <w:ind w:left="6260" w:hanging="720"/>
      </w:pPr>
      <w:rPr>
        <w:rFonts w:hint="default"/>
        <w:lang w:val="en-US" w:eastAsia="en-US" w:bidi="ar-SA"/>
      </w:rPr>
    </w:lvl>
  </w:abstractNum>
  <w:num w:numId="1" w16cid:durableId="91824976">
    <w:abstractNumId w:val="4"/>
  </w:num>
  <w:num w:numId="2" w16cid:durableId="1435327615">
    <w:abstractNumId w:val="1"/>
  </w:num>
  <w:num w:numId="3" w16cid:durableId="1165055045">
    <w:abstractNumId w:val="2"/>
  </w:num>
  <w:num w:numId="4" w16cid:durableId="1490244646">
    <w:abstractNumId w:val="0"/>
  </w:num>
  <w:num w:numId="5" w16cid:durableId="784080106">
    <w:abstractNumId w:val="3"/>
  </w:num>
  <w:num w:numId="6" w16cid:durableId="288170305">
    <w:abstractNumId w:val="6"/>
  </w:num>
  <w:num w:numId="7" w16cid:durableId="1738627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6129"/>
    <w:rsid w:val="00036129"/>
    <w:rsid w:val="000D47AC"/>
    <w:rsid w:val="00AA3264"/>
    <w:rsid w:val="00CA522C"/>
    <w:rsid w:val="00D3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D3AA8A"/>
  <w15:docId w15:val="{870709D5-6A77-4240-88F4-729F8C86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"/>
      <w:ind w:left="861" w:hanging="359"/>
    </w:pPr>
  </w:style>
  <w:style w:type="paragraph" w:customStyle="1" w:styleId="TableParagraph">
    <w:name w:val="Table Paragraph"/>
    <w:basedOn w:val="Normal"/>
    <w:uiPriority w:val="1"/>
    <w:qFormat/>
    <w:pPr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cct.ie/course/view.php?id=186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odle.cct.ie/course/view.php?id=8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40.115.124.2/sp/subjects/guide.php?subject=harvardref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1683</Words>
  <Characters>9595</Characters>
  <Application>Microsoft Office Word</Application>
  <DocSecurity>0</DocSecurity>
  <Lines>79</Lines>
  <Paragraphs>22</Paragraphs>
  <ScaleCrop>false</ScaleCrop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 Strategic Thinking - Semester one - CA2 - Sep2024</dc:title>
  <cp:lastModifiedBy>D20128602 Taufique Ahmed</cp:lastModifiedBy>
  <cp:revision>3</cp:revision>
  <dcterms:created xsi:type="dcterms:W3CDTF">2025-09-14T10:54:00Z</dcterms:created>
  <dcterms:modified xsi:type="dcterms:W3CDTF">2025-11-09T19:07:00Z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2025-09-14T00:00:00Z</vt:filetime>
  </property>
</Properties>
</file>