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80" w:rsidRDefault="00237980" w:rsidP="00237980">
      <w:r w:rsidRPr="008F34C4">
        <w:rPr>
          <w:u w:val="single"/>
        </w:rPr>
        <w:t xml:space="preserve">Solution for </w:t>
      </w:r>
      <w:proofErr w:type="spellStart"/>
      <w:r w:rsidRPr="008F34C4">
        <w:rPr>
          <w:u w:val="single"/>
        </w:rPr>
        <w:t>WorkForce</w:t>
      </w:r>
      <w:proofErr w:type="spellEnd"/>
      <w:r w:rsidRPr="008F34C4">
        <w:rPr>
          <w:u w:val="single"/>
        </w:rPr>
        <w:t xml:space="preserve"> Management</w:t>
      </w:r>
      <w:r>
        <w:t>:</w:t>
      </w:r>
    </w:p>
    <w:p w:rsidR="00237980" w:rsidRDefault="00237980" w:rsidP="00237980"/>
    <w:p w:rsidR="00237980" w:rsidRDefault="009A2734" w:rsidP="00237980">
      <w:pPr>
        <w:pStyle w:val="ListParagraph"/>
        <w:numPr>
          <w:ilvl w:val="0"/>
          <w:numId w:val="2"/>
        </w:numPr>
      </w:pPr>
      <w:r>
        <w:t xml:space="preserve">Create a checkbox </w:t>
      </w:r>
      <w:proofErr w:type="spellStart"/>
      <w:r>
        <w:t>ClosedFlag</w:t>
      </w:r>
      <w:proofErr w:type="spellEnd"/>
      <w:r>
        <w:t xml:space="preserve"> with default value as false</w:t>
      </w:r>
    </w:p>
    <w:p w:rsidR="009A2734" w:rsidRDefault="009A2734" w:rsidP="00237980">
      <w:pPr>
        <w:pStyle w:val="ListParagraph"/>
        <w:numPr>
          <w:ilvl w:val="0"/>
          <w:numId w:val="2"/>
        </w:numPr>
      </w:pPr>
      <w:r>
        <w:t xml:space="preserve">Create a workflow on the Case Object that runs when the case status is updated to Closed and it sets </w:t>
      </w:r>
      <w:proofErr w:type="spellStart"/>
      <w:r>
        <w:t>ClosedFlag</w:t>
      </w:r>
      <w:proofErr w:type="spellEnd"/>
      <w:r>
        <w:t xml:space="preserve"> to true</w:t>
      </w:r>
    </w:p>
    <w:p w:rsidR="009A2734" w:rsidRDefault="009A2734" w:rsidP="00237980">
      <w:pPr>
        <w:pStyle w:val="ListParagraph"/>
        <w:numPr>
          <w:ilvl w:val="0"/>
          <w:numId w:val="2"/>
        </w:numPr>
      </w:pPr>
      <w:r>
        <w:t xml:space="preserve">Create a batch job </w:t>
      </w:r>
      <w:proofErr w:type="spellStart"/>
      <w:r>
        <w:t>BatchSync</w:t>
      </w:r>
      <w:proofErr w:type="spellEnd"/>
      <w:r>
        <w:t xml:space="preserve"> scheduled nightly at 12 am to pick the todays records and whose </w:t>
      </w:r>
      <w:proofErr w:type="spellStart"/>
      <w:r>
        <w:t>ClosedFlag</w:t>
      </w:r>
      <w:proofErr w:type="spellEnd"/>
      <w:r>
        <w:t xml:space="preserve"> is set as True</w:t>
      </w:r>
    </w:p>
    <w:p w:rsidR="009A2734" w:rsidRDefault="009A2734" w:rsidP="00237980">
      <w:pPr>
        <w:pStyle w:val="ListParagraph"/>
        <w:numPr>
          <w:ilvl w:val="0"/>
          <w:numId w:val="2"/>
        </w:numPr>
      </w:pPr>
      <w:r>
        <w:t xml:space="preserve">It will set the </w:t>
      </w:r>
      <w:proofErr w:type="spellStart"/>
      <w:r>
        <w:t>secreyKey</w:t>
      </w:r>
      <w:proofErr w:type="spellEnd"/>
      <w:r>
        <w:t xml:space="preserve"> field on the Case records for successful callouts.</w:t>
      </w:r>
    </w:p>
    <w:p w:rsidR="009A2734" w:rsidRDefault="009A2734" w:rsidP="00237980">
      <w:pPr>
        <w:pStyle w:val="ListParagraph"/>
        <w:numPr>
          <w:ilvl w:val="0"/>
          <w:numId w:val="2"/>
        </w:numPr>
      </w:pPr>
      <w:r>
        <w:t xml:space="preserve">For unsuccessful callouts it will create the entry in the </w:t>
      </w:r>
      <w:proofErr w:type="spellStart"/>
      <w:r>
        <w:t>LogObject</w:t>
      </w:r>
      <w:proofErr w:type="spellEnd"/>
    </w:p>
    <w:p w:rsidR="009A2734" w:rsidRDefault="009A2734" w:rsidP="009A2734">
      <w:pPr>
        <w:pStyle w:val="ListParagraph"/>
        <w:numPr>
          <w:ilvl w:val="0"/>
          <w:numId w:val="2"/>
        </w:numPr>
      </w:pPr>
      <w:r>
        <w:t xml:space="preserve">For generic and Callout Exception record will be inserted into the </w:t>
      </w:r>
      <w:proofErr w:type="spellStart"/>
      <w:r>
        <w:t>LogObject</w:t>
      </w:r>
      <w:proofErr w:type="spellEnd"/>
      <w:r>
        <w:t xml:space="preserve"> with the necessary details</w:t>
      </w:r>
    </w:p>
    <w:p w:rsidR="009A2734" w:rsidRDefault="009A2734" w:rsidP="009A2734"/>
    <w:p w:rsidR="009A2734" w:rsidRDefault="009A2734" w:rsidP="009A2734">
      <w:r w:rsidRPr="008F34C4">
        <w:rPr>
          <w:u w:val="single"/>
        </w:rPr>
        <w:t>Objects Used</w:t>
      </w:r>
      <w:r>
        <w:t>:</w:t>
      </w:r>
    </w:p>
    <w:p w:rsidR="009A2734" w:rsidRDefault="009A2734" w:rsidP="009A2734"/>
    <w:p w:rsidR="009A2734" w:rsidRDefault="009A2734" w:rsidP="009A2734">
      <w:pPr>
        <w:pStyle w:val="ListParagraph"/>
        <w:numPr>
          <w:ilvl w:val="0"/>
          <w:numId w:val="3"/>
        </w:numPr>
      </w:pPr>
      <w:r>
        <w:t>Case</w:t>
      </w:r>
    </w:p>
    <w:p w:rsidR="009A2734" w:rsidRDefault="009A2734" w:rsidP="009A2734">
      <w:r>
        <w:tab/>
      </w:r>
      <w:r>
        <w:tab/>
        <w:t>Fields</w:t>
      </w:r>
    </w:p>
    <w:p w:rsidR="009A2734" w:rsidRDefault="009A2734" w:rsidP="009A2734">
      <w:r>
        <w:tab/>
      </w:r>
      <w:r>
        <w:tab/>
      </w:r>
      <w:r>
        <w:tab/>
        <w:t xml:space="preserve">ID, </w:t>
      </w:r>
      <w:proofErr w:type="spellStart"/>
      <w:r>
        <w:t>AgentId</w:t>
      </w:r>
      <w:proofErr w:type="spellEnd"/>
      <w:r>
        <w:t xml:space="preserve">__c, </w:t>
      </w:r>
      <w:proofErr w:type="spellStart"/>
      <w:r>
        <w:t>ClosedFlag</w:t>
      </w:r>
      <w:proofErr w:type="spellEnd"/>
      <w:r>
        <w:t>__c</w:t>
      </w:r>
      <w:proofErr w:type="gramStart"/>
      <w:r>
        <w:t>,</w:t>
      </w:r>
      <w:proofErr w:type="spellStart"/>
      <w:r>
        <w:t>secretKey</w:t>
      </w:r>
      <w:proofErr w:type="spellEnd"/>
      <w:proofErr w:type="gramEnd"/>
      <w:r>
        <w:t>__c</w:t>
      </w:r>
    </w:p>
    <w:p w:rsidR="009A2734" w:rsidRDefault="009A2734" w:rsidP="009A2734">
      <w:pPr>
        <w:pStyle w:val="ListParagraph"/>
        <w:numPr>
          <w:ilvl w:val="0"/>
          <w:numId w:val="3"/>
        </w:numPr>
      </w:pPr>
      <w:proofErr w:type="spellStart"/>
      <w:r>
        <w:t>LogObject</w:t>
      </w:r>
      <w:proofErr w:type="spellEnd"/>
    </w:p>
    <w:p w:rsidR="00C23BE1" w:rsidRDefault="00C23BE1" w:rsidP="00C23BE1">
      <w:pPr>
        <w:pStyle w:val="ListParagraph"/>
      </w:pPr>
      <w:bookmarkStart w:id="0" w:name="_GoBack"/>
      <w:bookmarkEnd w:id="0"/>
    </w:p>
    <w:p w:rsidR="008F34C4" w:rsidRDefault="008F34C4" w:rsidP="008F34C4">
      <w:pPr>
        <w:pStyle w:val="ListParagraph"/>
      </w:pPr>
      <w:r>
        <w:tab/>
        <w:t xml:space="preserve">Fields </w:t>
      </w:r>
    </w:p>
    <w:p w:rsidR="008F34C4" w:rsidRDefault="008F34C4" w:rsidP="008F34C4">
      <w:pPr>
        <w:pStyle w:val="ListParagraph"/>
      </w:pPr>
      <w:r>
        <w:tab/>
      </w:r>
      <w:r>
        <w:tab/>
        <w:t>ID, Error_Code__c</w:t>
      </w:r>
      <w:proofErr w:type="gramStart"/>
      <w:r>
        <w:t>,CaseId</w:t>
      </w:r>
      <w:proofErr w:type="gramEnd"/>
      <w:r>
        <w:t>__c,Error_Line_Number__c,Error_Message__c,Error_Time__c,Error_Type__c,Logged_In_User__c,Business_Function_Name__c,Error_Payload__c</w:t>
      </w:r>
    </w:p>
    <w:p w:rsidR="008F34C4" w:rsidRDefault="008F34C4" w:rsidP="008F34C4">
      <w:pPr>
        <w:pStyle w:val="ListParagraph"/>
      </w:pPr>
    </w:p>
    <w:p w:rsidR="008F34C4" w:rsidRDefault="008F34C4" w:rsidP="008F34C4">
      <w:pPr>
        <w:pStyle w:val="ListParagraph"/>
      </w:pPr>
    </w:p>
    <w:p w:rsidR="009A2734" w:rsidRPr="00237980" w:rsidRDefault="009A2734" w:rsidP="009A2734">
      <w:r>
        <w:t xml:space="preserve"> </w:t>
      </w:r>
    </w:p>
    <w:sectPr w:rsidR="009A2734" w:rsidRPr="0023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230EA"/>
    <w:multiLevelType w:val="hybridMultilevel"/>
    <w:tmpl w:val="D5EC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2790F"/>
    <w:multiLevelType w:val="hybridMultilevel"/>
    <w:tmpl w:val="8E62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4D8C"/>
    <w:multiLevelType w:val="hybridMultilevel"/>
    <w:tmpl w:val="A676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80"/>
    <w:rsid w:val="00130905"/>
    <w:rsid w:val="00237980"/>
    <w:rsid w:val="002F59DD"/>
    <w:rsid w:val="00366410"/>
    <w:rsid w:val="004574C8"/>
    <w:rsid w:val="00470762"/>
    <w:rsid w:val="004B7054"/>
    <w:rsid w:val="00510112"/>
    <w:rsid w:val="0051607E"/>
    <w:rsid w:val="00597617"/>
    <w:rsid w:val="005B6932"/>
    <w:rsid w:val="00673C5E"/>
    <w:rsid w:val="006E332C"/>
    <w:rsid w:val="007E48C1"/>
    <w:rsid w:val="00811E28"/>
    <w:rsid w:val="008427BE"/>
    <w:rsid w:val="008723B9"/>
    <w:rsid w:val="008B75F1"/>
    <w:rsid w:val="008F34C4"/>
    <w:rsid w:val="009A2734"/>
    <w:rsid w:val="009B5450"/>
    <w:rsid w:val="009C217D"/>
    <w:rsid w:val="00AA28E9"/>
    <w:rsid w:val="00AA4AC8"/>
    <w:rsid w:val="00C23BE1"/>
    <w:rsid w:val="00DB1D43"/>
    <w:rsid w:val="00E44A66"/>
    <w:rsid w:val="00E630C3"/>
    <w:rsid w:val="00E95EC5"/>
    <w:rsid w:val="00EB7228"/>
    <w:rsid w:val="00F837D8"/>
    <w:rsid w:val="00F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2021-04-21T21:59:00Z</dcterms:created>
  <dcterms:modified xsi:type="dcterms:W3CDTF">2021-04-21T22:09:00Z</dcterms:modified>
</cp:coreProperties>
</file>