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211BA" w14:textId="77777777" w:rsidR="007B531C" w:rsidRPr="007B531C" w:rsidRDefault="007113EC" w:rsidP="007B531C">
      <w:pPr>
        <w:jc w:val="both"/>
        <w:rPr>
          <w:b/>
          <w:sz w:val="36"/>
        </w:rPr>
      </w:pPr>
      <w:r w:rsidRPr="007113EC">
        <w:rPr>
          <w:b/>
          <w:sz w:val="36"/>
        </w:rPr>
        <w:t>Identification</w:t>
      </w:r>
      <w:r w:rsidR="002F34B3" w:rsidRPr="007113EC">
        <w:rPr>
          <w:b/>
          <w:sz w:val="36"/>
        </w:rPr>
        <w:t>:</w:t>
      </w:r>
      <w:r w:rsidR="007B531C">
        <w:rPr>
          <w:b/>
          <w:sz w:val="36"/>
        </w:rPr>
        <w:t xml:space="preserve"> (Sa </w:t>
      </w:r>
      <w:proofErr w:type="spellStart"/>
      <w:r w:rsidR="007B531C">
        <w:rPr>
          <w:b/>
          <w:sz w:val="36"/>
        </w:rPr>
        <w:t>ubos</w:t>
      </w:r>
      <w:proofErr w:type="spellEnd"/>
      <w:r w:rsidR="007B531C">
        <w:rPr>
          <w:b/>
          <w:sz w:val="36"/>
        </w:rPr>
        <w:t xml:space="preserve"> </w:t>
      </w:r>
      <w:proofErr w:type="spellStart"/>
      <w:r w:rsidR="007B531C">
        <w:rPr>
          <w:b/>
          <w:sz w:val="36"/>
        </w:rPr>
        <w:t>magtuon</w:t>
      </w:r>
      <w:proofErr w:type="spellEnd"/>
      <w:r w:rsidR="007B531C">
        <w:rPr>
          <w:b/>
          <w:sz w:val="36"/>
        </w:rPr>
        <w:t>)</w:t>
      </w:r>
    </w:p>
    <w:p w14:paraId="0B6AEAE2" w14:textId="07C1373F" w:rsidR="00B731FE" w:rsidRPr="00374366" w:rsidRDefault="00B731FE" w:rsidP="00B731FE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892E13">
        <w:rPr>
          <w:rFonts w:ascii="Arial" w:hAnsi="Arial" w:cs="Arial"/>
          <w:sz w:val="24"/>
          <w:szCs w:val="24"/>
        </w:rPr>
        <w:t>____________</w:t>
      </w:r>
      <w:r w:rsidRPr="00374366">
        <w:rPr>
          <w:rFonts w:ascii="Arial" w:hAnsi="Arial" w:cs="Arial"/>
          <w:sz w:val="24"/>
          <w:szCs w:val="24"/>
        </w:rPr>
        <w:t>- a class in .NET that encapsulates a method.</w:t>
      </w:r>
    </w:p>
    <w:p w14:paraId="1FC19CCC" w14:textId="00E9C32B" w:rsidR="00B731FE" w:rsidRPr="00374366" w:rsidRDefault="00B731FE" w:rsidP="00B731FE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374366">
        <w:rPr>
          <w:rFonts w:ascii="Arial" w:hAnsi="Arial" w:cs="Arial"/>
          <w:sz w:val="24"/>
          <w:szCs w:val="24"/>
        </w:rPr>
        <w:t>- used in declaring a delegate on a class.</w:t>
      </w:r>
    </w:p>
    <w:p w14:paraId="61A8F687" w14:textId="4EB5C9D1" w:rsidR="00B731FE" w:rsidRPr="00374366" w:rsidRDefault="00B731FE" w:rsidP="00B731FE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4366">
        <w:rPr>
          <w:rFonts w:ascii="Arial" w:hAnsi="Arial" w:cs="Arial"/>
          <w:sz w:val="24"/>
          <w:szCs w:val="24"/>
        </w:rPr>
        <w:t xml:space="preserve">To instantiate the delegate, use the </w:t>
      </w:r>
      <w:r w:rsidRPr="00892E13">
        <w:rPr>
          <w:rFonts w:ascii="Arial" w:hAnsi="Arial" w:cs="Arial"/>
          <w:sz w:val="24"/>
          <w:szCs w:val="24"/>
        </w:rPr>
        <w:t>____________</w:t>
      </w:r>
      <w:r>
        <w:rPr>
          <w:rFonts w:ascii="Arial" w:hAnsi="Arial" w:cs="Arial"/>
          <w:sz w:val="24"/>
          <w:szCs w:val="24"/>
        </w:rPr>
        <w:t xml:space="preserve"> </w:t>
      </w:r>
      <w:r w:rsidRPr="00374366">
        <w:rPr>
          <w:rFonts w:ascii="Arial" w:hAnsi="Arial" w:cs="Arial"/>
          <w:sz w:val="24"/>
          <w:szCs w:val="24"/>
        </w:rPr>
        <w:t>that is associated with the method and supposed to refer on the object.</w:t>
      </w:r>
    </w:p>
    <w:p w14:paraId="2A0690A1" w14:textId="7FB3A80C" w:rsidR="00B731FE" w:rsidRPr="00374366" w:rsidRDefault="00B731FE" w:rsidP="00B731FE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374366">
        <w:rPr>
          <w:rFonts w:ascii="Arial" w:hAnsi="Arial" w:cs="Arial"/>
          <w:sz w:val="24"/>
          <w:szCs w:val="24"/>
        </w:rPr>
        <w:t>- can also be done in delegates.</w:t>
      </w:r>
    </w:p>
    <w:p w14:paraId="58E7466E" w14:textId="61E9DE29" w:rsidR="00B731FE" w:rsidRPr="00374366" w:rsidRDefault="00B731FE" w:rsidP="00B731FE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374366">
        <w:rPr>
          <w:rFonts w:ascii="Arial" w:hAnsi="Arial" w:cs="Arial"/>
          <w:sz w:val="24"/>
          <w:szCs w:val="24"/>
        </w:rPr>
        <w:t>- are not bound to any specific type.</w:t>
      </w:r>
    </w:p>
    <w:p w14:paraId="3B85D0EA" w14:textId="6FEF1EF5" w:rsidR="00B731FE" w:rsidRPr="00374366" w:rsidRDefault="00B731FE" w:rsidP="00B731FE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374366">
        <w:rPr>
          <w:rFonts w:ascii="Arial" w:hAnsi="Arial" w:cs="Arial"/>
          <w:sz w:val="24"/>
          <w:szCs w:val="24"/>
        </w:rPr>
        <w:t>- a member of a class that is fired whenever a specific action takes place.</w:t>
      </w:r>
    </w:p>
    <w:p w14:paraId="54884925" w14:textId="26956115" w:rsidR="00B731FE" w:rsidRPr="00B731FE" w:rsidRDefault="00B731FE" w:rsidP="00B731FE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4366">
        <w:rPr>
          <w:rFonts w:ascii="Arial" w:hAnsi="Arial" w:cs="Arial"/>
          <w:sz w:val="24"/>
          <w:szCs w:val="24"/>
        </w:rPr>
        <w:t xml:space="preserve">The methods that are invoked when an event occurs are known as </w:t>
      </w:r>
      <w:r w:rsidRPr="00892E13">
        <w:rPr>
          <w:rFonts w:ascii="Arial" w:hAnsi="Arial" w:cs="Arial"/>
          <w:sz w:val="24"/>
          <w:szCs w:val="24"/>
        </w:rPr>
        <w:t>____________</w:t>
      </w:r>
      <w:r w:rsidRPr="00374366">
        <w:rPr>
          <w:rFonts w:ascii="Arial" w:hAnsi="Arial" w:cs="Arial"/>
          <w:sz w:val="24"/>
          <w:szCs w:val="24"/>
        </w:rPr>
        <w:t>.</w:t>
      </w:r>
    </w:p>
    <w:p w14:paraId="611FF452" w14:textId="77777777" w:rsidR="00D23A80" w:rsidRPr="001131BB" w:rsidRDefault="00D23A80" w:rsidP="001131BB">
      <w:pPr>
        <w:spacing w:line="276" w:lineRule="auto"/>
        <w:ind w:left="360"/>
        <w:jc w:val="both"/>
        <w:rPr>
          <w:sz w:val="26"/>
        </w:rPr>
      </w:pPr>
    </w:p>
    <w:p w14:paraId="21ECE5FA" w14:textId="77777777" w:rsidR="00D23A80" w:rsidRDefault="00D23A80" w:rsidP="00D23A80">
      <w:pPr>
        <w:spacing w:line="276" w:lineRule="auto"/>
        <w:jc w:val="both"/>
        <w:rPr>
          <w:sz w:val="26"/>
        </w:rPr>
      </w:pPr>
    </w:p>
    <w:p w14:paraId="183F68C9" w14:textId="77777777" w:rsidR="007B531C" w:rsidRDefault="007B531C" w:rsidP="00D23A80">
      <w:pPr>
        <w:spacing w:line="276" w:lineRule="auto"/>
        <w:jc w:val="both"/>
        <w:rPr>
          <w:sz w:val="26"/>
        </w:rPr>
      </w:pPr>
    </w:p>
    <w:p w14:paraId="53A3AD00" w14:textId="77777777" w:rsidR="007B531C" w:rsidRDefault="007B531C" w:rsidP="00D23A80">
      <w:pPr>
        <w:spacing w:line="276" w:lineRule="auto"/>
        <w:jc w:val="both"/>
        <w:rPr>
          <w:sz w:val="26"/>
        </w:rPr>
      </w:pPr>
    </w:p>
    <w:p w14:paraId="4930CBDD" w14:textId="77777777" w:rsidR="007B531C" w:rsidRDefault="007B531C" w:rsidP="00D23A80">
      <w:pPr>
        <w:spacing w:line="276" w:lineRule="auto"/>
        <w:jc w:val="both"/>
        <w:rPr>
          <w:sz w:val="26"/>
        </w:rPr>
      </w:pPr>
    </w:p>
    <w:p w14:paraId="7009C894" w14:textId="6CE43E39" w:rsidR="007B531C" w:rsidRDefault="007B531C" w:rsidP="00D23A80">
      <w:pPr>
        <w:spacing w:line="276" w:lineRule="auto"/>
        <w:jc w:val="both"/>
        <w:rPr>
          <w:sz w:val="26"/>
        </w:rPr>
      </w:pPr>
    </w:p>
    <w:p w14:paraId="0B33F783" w14:textId="22DB5512" w:rsidR="007F0121" w:rsidRDefault="007F0121" w:rsidP="00D23A80">
      <w:pPr>
        <w:spacing w:line="276" w:lineRule="auto"/>
        <w:jc w:val="both"/>
        <w:rPr>
          <w:sz w:val="26"/>
        </w:rPr>
      </w:pPr>
    </w:p>
    <w:p w14:paraId="535B4A76" w14:textId="7044702C" w:rsidR="00892E13" w:rsidRDefault="00892E13" w:rsidP="00D23A80">
      <w:pPr>
        <w:spacing w:line="276" w:lineRule="auto"/>
        <w:jc w:val="both"/>
        <w:rPr>
          <w:sz w:val="26"/>
        </w:rPr>
      </w:pPr>
    </w:p>
    <w:p w14:paraId="0C9049FD" w14:textId="16732815" w:rsidR="00892E13" w:rsidRDefault="00892E13" w:rsidP="00D23A80">
      <w:pPr>
        <w:spacing w:line="276" w:lineRule="auto"/>
        <w:jc w:val="both"/>
        <w:rPr>
          <w:sz w:val="26"/>
        </w:rPr>
      </w:pPr>
    </w:p>
    <w:p w14:paraId="5AD577CE" w14:textId="4A62134B" w:rsidR="00892E13" w:rsidRDefault="00892E13" w:rsidP="00D23A80">
      <w:pPr>
        <w:spacing w:line="276" w:lineRule="auto"/>
        <w:jc w:val="both"/>
        <w:rPr>
          <w:sz w:val="26"/>
        </w:rPr>
      </w:pPr>
    </w:p>
    <w:p w14:paraId="2F8B0EF2" w14:textId="04C92692" w:rsidR="00892E13" w:rsidRDefault="00892E13" w:rsidP="00D23A80">
      <w:pPr>
        <w:spacing w:line="276" w:lineRule="auto"/>
        <w:jc w:val="both"/>
        <w:rPr>
          <w:sz w:val="26"/>
        </w:rPr>
      </w:pPr>
    </w:p>
    <w:p w14:paraId="33D95B8C" w14:textId="3499DFA7" w:rsidR="00892E13" w:rsidRDefault="00892E13" w:rsidP="00D23A80">
      <w:pPr>
        <w:spacing w:line="276" w:lineRule="auto"/>
        <w:jc w:val="both"/>
        <w:rPr>
          <w:sz w:val="26"/>
        </w:rPr>
      </w:pPr>
    </w:p>
    <w:p w14:paraId="0E25E2B0" w14:textId="5E762552" w:rsidR="00892E13" w:rsidRDefault="00892E13" w:rsidP="00D23A80">
      <w:pPr>
        <w:spacing w:line="276" w:lineRule="auto"/>
        <w:jc w:val="both"/>
        <w:rPr>
          <w:sz w:val="26"/>
        </w:rPr>
      </w:pPr>
    </w:p>
    <w:p w14:paraId="75829B25" w14:textId="2E86CAE9" w:rsidR="00892E13" w:rsidRDefault="00892E13" w:rsidP="00D23A80">
      <w:pPr>
        <w:spacing w:line="276" w:lineRule="auto"/>
        <w:jc w:val="both"/>
        <w:rPr>
          <w:sz w:val="26"/>
        </w:rPr>
      </w:pPr>
    </w:p>
    <w:p w14:paraId="042318DA" w14:textId="517D0C41" w:rsidR="00892E13" w:rsidRDefault="00892E13" w:rsidP="00D23A80">
      <w:pPr>
        <w:spacing w:line="276" w:lineRule="auto"/>
        <w:jc w:val="both"/>
        <w:rPr>
          <w:sz w:val="26"/>
        </w:rPr>
      </w:pPr>
    </w:p>
    <w:p w14:paraId="454C0822" w14:textId="10E0D71F" w:rsidR="00892E13" w:rsidRDefault="00892E13" w:rsidP="00D23A80">
      <w:pPr>
        <w:spacing w:line="276" w:lineRule="auto"/>
        <w:jc w:val="both"/>
        <w:rPr>
          <w:sz w:val="26"/>
        </w:rPr>
      </w:pPr>
    </w:p>
    <w:p w14:paraId="4260DA2A" w14:textId="77777777" w:rsidR="00DF6F06" w:rsidRDefault="00DF6F06" w:rsidP="007113EC">
      <w:pPr>
        <w:jc w:val="both"/>
        <w:rPr>
          <w:b/>
          <w:sz w:val="42"/>
        </w:rPr>
      </w:pPr>
      <w:r w:rsidRPr="00DF6F06">
        <w:rPr>
          <w:b/>
          <w:sz w:val="42"/>
        </w:rPr>
        <w:t>Answer Key</w:t>
      </w:r>
      <w:r w:rsidR="002D45A4">
        <w:rPr>
          <w:b/>
          <w:sz w:val="42"/>
        </w:rPr>
        <w:t>:</w:t>
      </w:r>
    </w:p>
    <w:p w14:paraId="368F3BEF" w14:textId="3B38D0FD" w:rsidR="00374366" w:rsidRPr="00374366" w:rsidRDefault="00374366" w:rsidP="00374366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4366">
        <w:rPr>
          <w:rFonts w:ascii="Arial" w:hAnsi="Arial" w:cs="Arial"/>
          <w:b/>
          <w:sz w:val="24"/>
          <w:szCs w:val="24"/>
        </w:rPr>
        <w:t>Delegate</w:t>
      </w:r>
      <w:r w:rsidRPr="00374366">
        <w:rPr>
          <w:rFonts w:ascii="Arial" w:hAnsi="Arial" w:cs="Arial"/>
          <w:sz w:val="24"/>
          <w:szCs w:val="24"/>
        </w:rPr>
        <w:t xml:space="preserve"> - a class in .NET that encapsulates a method.</w:t>
      </w:r>
    </w:p>
    <w:p w14:paraId="4E9E85BB" w14:textId="5B322D6C" w:rsidR="00374366" w:rsidRPr="00374366" w:rsidRDefault="00374366" w:rsidP="00374366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4366">
        <w:rPr>
          <w:rFonts w:ascii="Arial" w:hAnsi="Arial" w:cs="Arial"/>
          <w:b/>
          <w:sz w:val="24"/>
          <w:szCs w:val="24"/>
        </w:rPr>
        <w:lastRenderedPageBreak/>
        <w:t>delegate keyword</w:t>
      </w:r>
      <w:r w:rsidRPr="00374366">
        <w:rPr>
          <w:rFonts w:ascii="Arial" w:hAnsi="Arial" w:cs="Arial"/>
          <w:sz w:val="24"/>
          <w:szCs w:val="24"/>
        </w:rPr>
        <w:t xml:space="preserve"> - used in declaring a delegate on a class.</w:t>
      </w:r>
    </w:p>
    <w:p w14:paraId="0A06B39C" w14:textId="5CDED2EF" w:rsidR="00374366" w:rsidRPr="00374366" w:rsidRDefault="00374366" w:rsidP="00374366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4366">
        <w:rPr>
          <w:rFonts w:ascii="Arial" w:hAnsi="Arial" w:cs="Arial"/>
          <w:sz w:val="24"/>
          <w:szCs w:val="24"/>
        </w:rPr>
        <w:t xml:space="preserve">To instantiate the delegate, use the </w:t>
      </w:r>
      <w:r w:rsidRPr="00374366">
        <w:rPr>
          <w:rFonts w:ascii="Arial" w:hAnsi="Arial" w:cs="Arial"/>
          <w:b/>
          <w:sz w:val="24"/>
          <w:szCs w:val="24"/>
        </w:rPr>
        <w:t>new keyword</w:t>
      </w:r>
      <w:r w:rsidRPr="00374366">
        <w:rPr>
          <w:rFonts w:ascii="Arial" w:hAnsi="Arial" w:cs="Arial"/>
          <w:sz w:val="24"/>
          <w:szCs w:val="24"/>
        </w:rPr>
        <w:t xml:space="preserve"> that is associated with the method and supposed to refer on the object.</w:t>
      </w:r>
    </w:p>
    <w:p w14:paraId="32D6D839" w14:textId="6E8D69C4" w:rsidR="00374366" w:rsidRPr="00374366" w:rsidRDefault="00374366" w:rsidP="00374366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4366">
        <w:rPr>
          <w:rFonts w:ascii="Arial" w:hAnsi="Arial" w:cs="Arial"/>
          <w:b/>
          <w:sz w:val="24"/>
          <w:szCs w:val="24"/>
        </w:rPr>
        <w:t>Invoking on referenced methods</w:t>
      </w:r>
      <w:r w:rsidRPr="00374366">
        <w:rPr>
          <w:rFonts w:ascii="Arial" w:hAnsi="Arial" w:cs="Arial"/>
          <w:sz w:val="24"/>
          <w:szCs w:val="24"/>
        </w:rPr>
        <w:t xml:space="preserve"> - can also be done in delegates.</w:t>
      </w:r>
    </w:p>
    <w:p w14:paraId="4FF20C81" w14:textId="07F0F0FA" w:rsidR="00374366" w:rsidRPr="00374366" w:rsidRDefault="00374366" w:rsidP="00374366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4366">
        <w:rPr>
          <w:rFonts w:ascii="Arial" w:hAnsi="Arial" w:cs="Arial"/>
          <w:b/>
          <w:sz w:val="24"/>
          <w:szCs w:val="24"/>
        </w:rPr>
        <w:t>Generic delegates</w:t>
      </w:r>
      <w:r w:rsidRPr="00374366">
        <w:rPr>
          <w:rFonts w:ascii="Arial" w:hAnsi="Arial" w:cs="Arial"/>
          <w:sz w:val="24"/>
          <w:szCs w:val="24"/>
        </w:rPr>
        <w:t xml:space="preserve"> - are not bound to any specific type.</w:t>
      </w:r>
    </w:p>
    <w:p w14:paraId="2893ED10" w14:textId="65B3AC50" w:rsidR="00374366" w:rsidRPr="00374366" w:rsidRDefault="00374366" w:rsidP="00374366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4366">
        <w:rPr>
          <w:rFonts w:ascii="Arial" w:hAnsi="Arial" w:cs="Arial"/>
          <w:b/>
          <w:sz w:val="24"/>
          <w:szCs w:val="24"/>
        </w:rPr>
        <w:t>event</w:t>
      </w:r>
      <w:r w:rsidRPr="00374366">
        <w:rPr>
          <w:rFonts w:ascii="Arial" w:hAnsi="Arial" w:cs="Arial"/>
          <w:sz w:val="24"/>
          <w:szCs w:val="24"/>
        </w:rPr>
        <w:t xml:space="preserve"> - a member of a class that is fired whenever a specific action takes place.</w:t>
      </w:r>
    </w:p>
    <w:p w14:paraId="6EB08E4E" w14:textId="4FED2557" w:rsidR="00374366" w:rsidRPr="00374366" w:rsidRDefault="00374366" w:rsidP="00374366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4366">
        <w:rPr>
          <w:rFonts w:ascii="Arial" w:hAnsi="Arial" w:cs="Arial"/>
          <w:sz w:val="24"/>
          <w:szCs w:val="24"/>
        </w:rPr>
        <w:t xml:space="preserve">The methods that are invoked when an event occurs are known as </w:t>
      </w:r>
      <w:r w:rsidRPr="00374366">
        <w:rPr>
          <w:rFonts w:ascii="Arial" w:hAnsi="Arial" w:cs="Arial"/>
          <w:b/>
          <w:sz w:val="24"/>
          <w:szCs w:val="24"/>
        </w:rPr>
        <w:t>event handlers</w:t>
      </w:r>
      <w:r w:rsidRPr="00374366">
        <w:rPr>
          <w:rFonts w:ascii="Arial" w:hAnsi="Arial" w:cs="Arial"/>
          <w:sz w:val="24"/>
          <w:szCs w:val="24"/>
        </w:rPr>
        <w:t>.</w:t>
      </w:r>
    </w:p>
    <w:sectPr w:rsidR="00374366" w:rsidRPr="00374366" w:rsidSect="002F34B3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6E6262" w14:textId="77777777" w:rsidR="003579C4" w:rsidRDefault="003579C4" w:rsidP="002F34B3">
      <w:pPr>
        <w:spacing w:after="0" w:line="240" w:lineRule="auto"/>
      </w:pPr>
      <w:r>
        <w:separator/>
      </w:r>
    </w:p>
  </w:endnote>
  <w:endnote w:type="continuationSeparator" w:id="0">
    <w:p w14:paraId="528D6B4E" w14:textId="77777777" w:rsidR="003579C4" w:rsidRDefault="003579C4" w:rsidP="002F3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53758F" w14:textId="77777777" w:rsidR="003579C4" w:rsidRDefault="003579C4" w:rsidP="002F34B3">
      <w:pPr>
        <w:spacing w:after="0" w:line="240" w:lineRule="auto"/>
      </w:pPr>
      <w:r>
        <w:separator/>
      </w:r>
    </w:p>
  </w:footnote>
  <w:footnote w:type="continuationSeparator" w:id="0">
    <w:p w14:paraId="2E59755F" w14:textId="77777777" w:rsidR="003579C4" w:rsidRDefault="003579C4" w:rsidP="002F34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632885" w14:textId="508C9322" w:rsidR="002F34B3" w:rsidRDefault="002F34B3" w:rsidP="002F34B3">
    <w:pPr>
      <w:pStyle w:val="Header"/>
      <w:spacing w:line="360" w:lineRule="auto"/>
      <w:jc w:val="both"/>
      <w:rPr>
        <w:rFonts w:ascii="Arial" w:hAnsi="Arial" w:cs="Arial"/>
        <w:sz w:val="24"/>
        <w:szCs w:val="24"/>
      </w:rPr>
    </w:pPr>
    <w:r w:rsidRPr="002F34B3">
      <w:rPr>
        <w:rFonts w:ascii="Arial" w:hAnsi="Arial" w:cs="Arial"/>
        <w:b/>
        <w:sz w:val="24"/>
        <w:szCs w:val="24"/>
      </w:rPr>
      <w:t xml:space="preserve">Subject Name: </w:t>
    </w:r>
    <w:r w:rsidR="00374366">
      <w:rPr>
        <w:rFonts w:ascii="Arial" w:hAnsi="Arial" w:cs="Arial"/>
        <w:sz w:val="24"/>
        <w:szCs w:val="24"/>
      </w:rPr>
      <w:t>Event Driven Programming</w:t>
    </w:r>
    <w:r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ab/>
    </w:r>
    <w:r w:rsidRPr="002F34B3">
      <w:rPr>
        <w:rFonts w:ascii="Arial" w:hAnsi="Arial" w:cs="Arial"/>
        <w:b/>
        <w:sz w:val="24"/>
        <w:szCs w:val="24"/>
      </w:rPr>
      <w:t>Module</w:t>
    </w:r>
    <w:r>
      <w:rPr>
        <w:rFonts w:ascii="Arial" w:hAnsi="Arial" w:cs="Arial"/>
        <w:sz w:val="24"/>
        <w:szCs w:val="24"/>
      </w:rPr>
      <w:t xml:space="preserve">: </w:t>
    </w:r>
    <w:r w:rsidR="00374366">
      <w:rPr>
        <w:rFonts w:ascii="Arial" w:hAnsi="Arial" w:cs="Arial"/>
        <w:sz w:val="24"/>
        <w:szCs w:val="24"/>
      </w:rPr>
      <w:t>1</w:t>
    </w:r>
  </w:p>
  <w:p w14:paraId="43164BBC" w14:textId="4635355B" w:rsidR="002F34B3" w:rsidRPr="002F34B3" w:rsidRDefault="002F34B3" w:rsidP="002F34B3">
    <w:pPr>
      <w:pStyle w:val="Header"/>
      <w:spacing w:line="360" w:lineRule="auto"/>
      <w:jc w:val="both"/>
      <w:rPr>
        <w:rFonts w:ascii="Arial" w:hAnsi="Arial" w:cs="Arial"/>
        <w:sz w:val="24"/>
        <w:szCs w:val="24"/>
      </w:rPr>
    </w:pPr>
    <w:r w:rsidRPr="002F34B3">
      <w:rPr>
        <w:rFonts w:ascii="Arial" w:hAnsi="Arial" w:cs="Arial"/>
        <w:b/>
        <w:sz w:val="24"/>
        <w:szCs w:val="24"/>
      </w:rPr>
      <w:t>Quarter</w:t>
    </w:r>
    <w:r>
      <w:rPr>
        <w:rFonts w:ascii="Arial" w:hAnsi="Arial" w:cs="Arial"/>
        <w:sz w:val="24"/>
        <w:szCs w:val="24"/>
      </w:rPr>
      <w:t xml:space="preserve">: </w:t>
    </w:r>
    <w:r w:rsidR="00374366">
      <w:rPr>
        <w:rFonts w:ascii="Arial" w:hAnsi="Arial" w:cs="Arial"/>
        <w:sz w:val="24"/>
        <w:szCs w:val="24"/>
      </w:rPr>
      <w:t>Prelim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E444B"/>
    <w:multiLevelType w:val="hybridMultilevel"/>
    <w:tmpl w:val="6CC2E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D6A66"/>
    <w:multiLevelType w:val="hybridMultilevel"/>
    <w:tmpl w:val="32C8A4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8086E"/>
    <w:multiLevelType w:val="hybridMultilevel"/>
    <w:tmpl w:val="8B20D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383CB1"/>
    <w:multiLevelType w:val="hybridMultilevel"/>
    <w:tmpl w:val="1BB6896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71BF0"/>
    <w:multiLevelType w:val="hybridMultilevel"/>
    <w:tmpl w:val="149AD10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78E3A26"/>
    <w:multiLevelType w:val="hybridMultilevel"/>
    <w:tmpl w:val="28BAE98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B1DCE"/>
    <w:multiLevelType w:val="hybridMultilevel"/>
    <w:tmpl w:val="55889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4A4E4E"/>
    <w:multiLevelType w:val="hybridMultilevel"/>
    <w:tmpl w:val="F8A2E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7B4CCD8">
      <w:numFmt w:val="bullet"/>
      <w:lvlText w:val="-"/>
      <w:lvlJc w:val="left"/>
      <w:pPr>
        <w:ind w:left="2340" w:hanging="360"/>
      </w:pPr>
      <w:rPr>
        <w:rFonts w:ascii="Arial" w:eastAsiaTheme="minorHAnsi" w:hAnsi="Arial" w:cs="Aria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2604AA"/>
    <w:multiLevelType w:val="hybridMultilevel"/>
    <w:tmpl w:val="55889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A75E60"/>
    <w:multiLevelType w:val="hybridMultilevel"/>
    <w:tmpl w:val="B45EE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265655"/>
    <w:multiLevelType w:val="hybridMultilevel"/>
    <w:tmpl w:val="8146ECA8"/>
    <w:lvl w:ilvl="0" w:tplc="C92ADC1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E142A1D"/>
    <w:multiLevelType w:val="hybridMultilevel"/>
    <w:tmpl w:val="3EBC0124"/>
    <w:lvl w:ilvl="0" w:tplc="04090013">
      <w:start w:val="1"/>
      <w:numFmt w:val="upperRoman"/>
      <w:lvlText w:val="%1."/>
      <w:lvlJc w:val="right"/>
      <w:pPr>
        <w:ind w:left="720" w:hanging="180"/>
      </w:pPr>
    </w:lvl>
    <w:lvl w:ilvl="1" w:tplc="43800D6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025F05"/>
    <w:multiLevelType w:val="hybridMultilevel"/>
    <w:tmpl w:val="118A5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0802F5"/>
    <w:multiLevelType w:val="hybridMultilevel"/>
    <w:tmpl w:val="4640846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753764"/>
    <w:multiLevelType w:val="hybridMultilevel"/>
    <w:tmpl w:val="4F609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9"/>
  </w:num>
  <w:num w:numId="5">
    <w:abstractNumId w:val="0"/>
  </w:num>
  <w:num w:numId="6">
    <w:abstractNumId w:val="14"/>
  </w:num>
  <w:num w:numId="7">
    <w:abstractNumId w:val="1"/>
  </w:num>
  <w:num w:numId="8">
    <w:abstractNumId w:val="3"/>
  </w:num>
  <w:num w:numId="9">
    <w:abstractNumId w:val="13"/>
  </w:num>
  <w:num w:numId="10">
    <w:abstractNumId w:val="12"/>
  </w:num>
  <w:num w:numId="11">
    <w:abstractNumId w:val="5"/>
  </w:num>
  <w:num w:numId="12">
    <w:abstractNumId w:val="4"/>
  </w:num>
  <w:num w:numId="13">
    <w:abstractNumId w:val="11"/>
  </w:num>
  <w:num w:numId="14">
    <w:abstractNumId w:val="8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4B3"/>
    <w:rsid w:val="00003C67"/>
    <w:rsid w:val="001131BB"/>
    <w:rsid w:val="002A239D"/>
    <w:rsid w:val="002A305F"/>
    <w:rsid w:val="002A40E8"/>
    <w:rsid w:val="002A6BEB"/>
    <w:rsid w:val="002D1D0C"/>
    <w:rsid w:val="002D45A4"/>
    <w:rsid w:val="002F34B3"/>
    <w:rsid w:val="00316828"/>
    <w:rsid w:val="003532D6"/>
    <w:rsid w:val="003579C4"/>
    <w:rsid w:val="00374366"/>
    <w:rsid w:val="003B63C8"/>
    <w:rsid w:val="003D1E04"/>
    <w:rsid w:val="003F7070"/>
    <w:rsid w:val="00436BAD"/>
    <w:rsid w:val="004E407A"/>
    <w:rsid w:val="00515933"/>
    <w:rsid w:val="00525FF3"/>
    <w:rsid w:val="00574FC6"/>
    <w:rsid w:val="005C19F7"/>
    <w:rsid w:val="006956A8"/>
    <w:rsid w:val="006B0791"/>
    <w:rsid w:val="006C7536"/>
    <w:rsid w:val="007113EC"/>
    <w:rsid w:val="007424F2"/>
    <w:rsid w:val="007B531C"/>
    <w:rsid w:val="007F0121"/>
    <w:rsid w:val="00846B55"/>
    <w:rsid w:val="008502CC"/>
    <w:rsid w:val="00881537"/>
    <w:rsid w:val="00884B37"/>
    <w:rsid w:val="00892E13"/>
    <w:rsid w:val="008B7B2F"/>
    <w:rsid w:val="008E5E92"/>
    <w:rsid w:val="00910C58"/>
    <w:rsid w:val="009242FC"/>
    <w:rsid w:val="00941727"/>
    <w:rsid w:val="009D688C"/>
    <w:rsid w:val="009D79F0"/>
    <w:rsid w:val="00A01694"/>
    <w:rsid w:val="00AA1752"/>
    <w:rsid w:val="00AD36F6"/>
    <w:rsid w:val="00AE418D"/>
    <w:rsid w:val="00AF4BFF"/>
    <w:rsid w:val="00B42AAF"/>
    <w:rsid w:val="00B731FE"/>
    <w:rsid w:val="00C8474A"/>
    <w:rsid w:val="00C92490"/>
    <w:rsid w:val="00CA7A48"/>
    <w:rsid w:val="00D1584A"/>
    <w:rsid w:val="00D23A80"/>
    <w:rsid w:val="00D328D4"/>
    <w:rsid w:val="00D4310C"/>
    <w:rsid w:val="00DF6F06"/>
    <w:rsid w:val="00E061E9"/>
    <w:rsid w:val="00F14659"/>
    <w:rsid w:val="00F22FD3"/>
    <w:rsid w:val="00F70218"/>
    <w:rsid w:val="00F95C2D"/>
    <w:rsid w:val="00F9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BA3496"/>
  <w15:chartTrackingRefBased/>
  <w15:docId w15:val="{35927DE5-6A43-4659-96EF-5C32626E0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4B3"/>
  </w:style>
  <w:style w:type="paragraph" w:styleId="Footer">
    <w:name w:val="footer"/>
    <w:basedOn w:val="Normal"/>
    <w:link w:val="FooterChar"/>
    <w:uiPriority w:val="99"/>
    <w:unhideWhenUsed/>
    <w:rsid w:val="002F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4B3"/>
  </w:style>
  <w:style w:type="paragraph" w:styleId="ListParagraph">
    <w:name w:val="List Paragraph"/>
    <w:basedOn w:val="Normal"/>
    <w:uiPriority w:val="34"/>
    <w:qFormat/>
    <w:rsid w:val="002D1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Elico</dc:creator>
  <cp:keywords/>
  <dc:description/>
  <cp:lastModifiedBy>Ryan Elico</cp:lastModifiedBy>
  <cp:revision>44</cp:revision>
  <cp:lastPrinted>2023-05-16T02:52:00Z</cp:lastPrinted>
  <dcterms:created xsi:type="dcterms:W3CDTF">2023-02-15T15:49:00Z</dcterms:created>
  <dcterms:modified xsi:type="dcterms:W3CDTF">2023-09-05T11:50:00Z</dcterms:modified>
</cp:coreProperties>
</file>