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37D44" w14:textId="35F9C732" w:rsidR="00DA3D4A" w:rsidRPr="00DA3D4A" w:rsidRDefault="00DA3D4A" w:rsidP="00453A0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Design e </w:t>
      </w:r>
      <w:r w:rsidRPr="00DA3D4A">
        <w:rPr>
          <w:b/>
          <w:bCs/>
          <w:sz w:val="28"/>
          <w:szCs w:val="28"/>
        </w:rPr>
        <w:t>Desenvolvimento</w:t>
      </w:r>
      <w:r>
        <w:rPr>
          <w:b/>
          <w:bCs/>
          <w:sz w:val="28"/>
          <w:szCs w:val="28"/>
        </w:rPr>
        <w:t xml:space="preserve"> de Banco de Dados</w:t>
      </w:r>
    </w:p>
    <w:p w14:paraId="45E4BADD" w14:textId="4B16E9C8" w:rsidR="00453A0A" w:rsidRPr="00453A0A" w:rsidRDefault="00453A0A" w:rsidP="00453A0A">
      <w:pPr>
        <w:jc w:val="center"/>
        <w:rPr>
          <w:sz w:val="28"/>
          <w:szCs w:val="28"/>
        </w:rPr>
      </w:pPr>
      <w:r w:rsidRPr="00453A0A">
        <w:rPr>
          <w:sz w:val="28"/>
          <w:szCs w:val="28"/>
        </w:rPr>
        <w:t xml:space="preserve">Comandos DDL são usados para definir objetos em um banco de dados, como: </w:t>
      </w:r>
      <w:r w:rsidRPr="00453A0A">
        <w:rPr>
          <w:b/>
          <w:bCs/>
          <w:color w:val="FF0000"/>
          <w:sz w:val="28"/>
          <w:szCs w:val="28"/>
        </w:rPr>
        <w:t>Tabelas e índices</w:t>
      </w:r>
      <w:r w:rsidRPr="00453A0A">
        <w:rPr>
          <w:sz w:val="28"/>
          <w:szCs w:val="28"/>
        </w:rPr>
        <w:t>.</w:t>
      </w:r>
    </w:p>
    <w:p w14:paraId="534884F1" w14:textId="6A61D2E6" w:rsidR="00453A0A" w:rsidRPr="00453A0A" w:rsidRDefault="00453A0A">
      <w:r w:rsidRPr="00453A0A">
        <w:rPr>
          <w:color w:val="FF0000"/>
        </w:rPr>
        <w:t>CREATE</w:t>
      </w:r>
      <w:r w:rsidRPr="00453A0A">
        <w:t xml:space="preserve"> </w:t>
      </w:r>
      <w:r w:rsidRPr="00453A0A">
        <w:rPr>
          <w:lang w:val="en-US"/>
        </w:rPr>
        <w:sym w:font="Wingdings" w:char="F0E0"/>
      </w:r>
      <w:r w:rsidRPr="00453A0A">
        <w:t xml:space="preserve"> Cria o objeto</w:t>
      </w:r>
    </w:p>
    <w:p w14:paraId="3BAF0BB7" w14:textId="147CC01E" w:rsidR="00453A0A" w:rsidRDefault="00453A0A">
      <w:r w:rsidRPr="00453A0A">
        <w:rPr>
          <w:color w:val="FF0000"/>
        </w:rPr>
        <w:t xml:space="preserve">ALTER </w:t>
      </w:r>
      <w:r w:rsidRPr="00453A0A">
        <w:rPr>
          <w:lang w:val="en-US"/>
        </w:rPr>
        <w:sym w:font="Wingdings" w:char="F0E0"/>
      </w:r>
      <w:r w:rsidRPr="00453A0A">
        <w:t xml:space="preserve"> Altera a definição do o</w:t>
      </w:r>
      <w:r>
        <w:t>bjeto</w:t>
      </w:r>
    </w:p>
    <w:p w14:paraId="10E2FD8B" w14:textId="74A0A96A" w:rsidR="00453A0A" w:rsidRDefault="00453A0A">
      <w:r w:rsidRPr="00453A0A">
        <w:rPr>
          <w:color w:val="FF0000"/>
        </w:rPr>
        <w:t>DROP</w:t>
      </w:r>
      <w:r>
        <w:t xml:space="preserve"> </w:t>
      </w:r>
      <w:r>
        <w:sym w:font="Wingdings" w:char="F0E0"/>
      </w:r>
      <w:r>
        <w:t xml:space="preserve"> Remove o objeto</w:t>
      </w:r>
    </w:p>
    <w:p w14:paraId="52902A90" w14:textId="0D424407" w:rsidR="00453A0A" w:rsidRDefault="00453A0A">
      <w:r w:rsidRPr="00453A0A">
        <w:rPr>
          <w:color w:val="FF0000"/>
        </w:rPr>
        <w:t>TRUNCATE</w:t>
      </w:r>
      <w:r>
        <w:t xml:space="preserve"> </w:t>
      </w:r>
      <w:r>
        <w:sym w:font="Wingdings" w:char="F0E0"/>
      </w:r>
      <w:r>
        <w:t xml:space="preserve"> Esvazia o conteúdo de uma tabela</w:t>
      </w:r>
    </w:p>
    <w:p w14:paraId="5B6CDB92" w14:textId="7A305D35" w:rsidR="00453A0A" w:rsidRDefault="00453A0A"/>
    <w:p w14:paraId="2C74AD0C" w14:textId="67BACE94" w:rsidR="00453A0A" w:rsidRPr="000C6F33" w:rsidRDefault="00453A0A" w:rsidP="000C6F33">
      <w:pPr>
        <w:jc w:val="center"/>
        <w:rPr>
          <w:sz w:val="28"/>
          <w:szCs w:val="28"/>
        </w:rPr>
      </w:pPr>
      <w:r w:rsidRPr="000C6F33">
        <w:rPr>
          <w:sz w:val="28"/>
          <w:szCs w:val="28"/>
        </w:rPr>
        <w:t>Objetos básicos de um BD</w:t>
      </w:r>
    </w:p>
    <w:p w14:paraId="0493E4E0" w14:textId="38C02870" w:rsidR="00453A0A" w:rsidRDefault="00453A0A"/>
    <w:p w14:paraId="3EDC19F8" w14:textId="536A5170" w:rsidR="00453A0A" w:rsidRDefault="00453A0A">
      <w:r>
        <w:t xml:space="preserve">Tabela </w:t>
      </w:r>
      <w:r>
        <w:sym w:font="Wingdings" w:char="F0E0"/>
      </w:r>
      <w:r>
        <w:t xml:space="preserve"> Unidade básica de armazenamento; composta de linhas</w:t>
      </w:r>
    </w:p>
    <w:p w14:paraId="30C320B0" w14:textId="4910E6EB" w:rsidR="00453A0A" w:rsidRDefault="00453A0A">
      <w:r>
        <w:t xml:space="preserve">View </w:t>
      </w:r>
      <w:r>
        <w:sym w:font="Wingdings" w:char="F0E0"/>
      </w:r>
      <w:r>
        <w:t xml:space="preserve"> Representa logicamente subconjuntos de dados de uma ou mais tabelas</w:t>
      </w:r>
    </w:p>
    <w:p w14:paraId="2877B1DE" w14:textId="76BE437D" w:rsidR="00453A0A" w:rsidRDefault="00453A0A">
      <w:r>
        <w:t xml:space="preserve">Sequencia </w:t>
      </w:r>
      <w:r>
        <w:sym w:font="Wingdings" w:char="F0E0"/>
      </w:r>
      <w:r>
        <w:t xml:space="preserve"> </w:t>
      </w:r>
      <w:r w:rsidR="000C6F33">
        <w:t>Gera valores numéricos (ORACLE)</w:t>
      </w:r>
    </w:p>
    <w:p w14:paraId="219D84C9" w14:textId="291F3B8D" w:rsidR="00453A0A" w:rsidRDefault="000C6F33">
      <w:r>
        <w:t>Í</w:t>
      </w:r>
      <w:r w:rsidR="00453A0A">
        <w:t xml:space="preserve">ndice </w:t>
      </w:r>
      <w:r w:rsidR="00453A0A">
        <w:sym w:font="Wingdings" w:char="F0E0"/>
      </w:r>
      <w:r>
        <w:t xml:space="preserve"> Melhora o desempenho de algumas consultas</w:t>
      </w:r>
    </w:p>
    <w:p w14:paraId="090B222C" w14:textId="38193C1E" w:rsidR="00453A0A" w:rsidRDefault="000C6F33">
      <w:r>
        <w:t>Sinônimo</w:t>
      </w:r>
      <w:r w:rsidR="00453A0A">
        <w:t xml:space="preserve"> </w:t>
      </w:r>
      <w:r w:rsidR="00453A0A">
        <w:sym w:font="Wingdings" w:char="F0E0"/>
      </w:r>
      <w:r>
        <w:t xml:space="preserve"> Fornece nomes alternativos e objetos</w:t>
      </w:r>
    </w:p>
    <w:p w14:paraId="14BBC989" w14:textId="032F4ABD" w:rsidR="000C6F33" w:rsidRDefault="000C6F33"/>
    <w:p w14:paraId="4852F074" w14:textId="276DEE26" w:rsidR="000C6F33" w:rsidRPr="000C6F33" w:rsidRDefault="000C6F33" w:rsidP="000C6F33">
      <w:pPr>
        <w:jc w:val="center"/>
        <w:rPr>
          <w:sz w:val="28"/>
          <w:szCs w:val="28"/>
        </w:rPr>
      </w:pPr>
      <w:r w:rsidRPr="000C6F33">
        <w:rPr>
          <w:sz w:val="28"/>
          <w:szCs w:val="28"/>
        </w:rPr>
        <w:t>Regras de nomeação</w:t>
      </w:r>
    </w:p>
    <w:p w14:paraId="0E93753D" w14:textId="3C149B6E" w:rsidR="000C6F33" w:rsidRDefault="000C6F33">
      <w:r>
        <w:t>Os nomes de tabelas e colunas:</w:t>
      </w:r>
    </w:p>
    <w:p w14:paraId="7D9BA7B8" w14:textId="7595A9BB" w:rsidR="000C6F33" w:rsidRDefault="000C6F33" w:rsidP="000C6F33">
      <w:pPr>
        <w:pStyle w:val="PargrafodaLista"/>
        <w:numPr>
          <w:ilvl w:val="0"/>
          <w:numId w:val="1"/>
        </w:numPr>
      </w:pPr>
      <w:r>
        <w:t>Devem começar com uma letra</w:t>
      </w:r>
    </w:p>
    <w:p w14:paraId="099D6C6A" w14:textId="2B63D20C" w:rsidR="000C6F33" w:rsidRDefault="000C6F33" w:rsidP="000C6F33">
      <w:pPr>
        <w:pStyle w:val="PargrafodaLista"/>
        <w:numPr>
          <w:ilvl w:val="0"/>
          <w:numId w:val="1"/>
        </w:numPr>
      </w:pPr>
      <w:r>
        <w:t>Devem ter de 1 a 30 caracteres</w:t>
      </w:r>
    </w:p>
    <w:p w14:paraId="2F7DE389" w14:textId="604BD3AE" w:rsidR="000C6F33" w:rsidRDefault="000C6F33" w:rsidP="000C6F33">
      <w:pPr>
        <w:pStyle w:val="PargrafodaLista"/>
        <w:numPr>
          <w:ilvl w:val="0"/>
          <w:numId w:val="1"/>
        </w:numPr>
      </w:pPr>
      <w:r>
        <w:t>Devem conter apenas os caracteres A a Z, a a z, 0 a 9, _, $ e #</w:t>
      </w:r>
    </w:p>
    <w:p w14:paraId="58049C5E" w14:textId="18F822D9" w:rsidR="000C6F33" w:rsidRDefault="000C6F33" w:rsidP="000C6F33">
      <w:pPr>
        <w:pStyle w:val="PargrafodaLista"/>
        <w:numPr>
          <w:ilvl w:val="0"/>
          <w:numId w:val="1"/>
        </w:numPr>
      </w:pPr>
      <w:r>
        <w:t>Não devem duplicar o nome de outro objeto pertencente ao mesmo usuário</w:t>
      </w:r>
    </w:p>
    <w:p w14:paraId="025D929D" w14:textId="0AE379AA" w:rsidR="000C6F33" w:rsidRDefault="000C6F33" w:rsidP="000C6F33">
      <w:pPr>
        <w:pStyle w:val="PargrafodaLista"/>
        <w:numPr>
          <w:ilvl w:val="0"/>
          <w:numId w:val="1"/>
        </w:numPr>
      </w:pPr>
      <w:r>
        <w:t>Não devem ser palavras reservadas do servidor Oracle</w:t>
      </w:r>
    </w:p>
    <w:p w14:paraId="53BF34D1" w14:textId="7A944668" w:rsidR="0078676D" w:rsidRDefault="0078676D" w:rsidP="0078676D"/>
    <w:p w14:paraId="255E0542" w14:textId="3ADDA666" w:rsidR="0078676D" w:rsidRDefault="00BC0DD1" w:rsidP="0078676D">
      <w:r>
        <w:t>Principais T</w:t>
      </w:r>
      <w:r w:rsidR="0078676D">
        <w:t>ipos de dados</w:t>
      </w:r>
      <w:r>
        <w:t>:</w:t>
      </w:r>
    </w:p>
    <w:p w14:paraId="3B27F390" w14:textId="787F7ABA" w:rsidR="0078676D" w:rsidRDefault="0078676D" w:rsidP="0078676D">
      <w:pPr>
        <w:pStyle w:val="PargrafodaLista"/>
        <w:numPr>
          <w:ilvl w:val="0"/>
          <w:numId w:val="2"/>
        </w:numPr>
      </w:pPr>
      <w:r>
        <w:t xml:space="preserve">VARCHAR2 (size) </w:t>
      </w:r>
      <w:r>
        <w:sym w:font="Wingdings" w:char="F0E0"/>
      </w:r>
      <w:r>
        <w:t xml:space="preserve"> Dados de caractere de tamanho variável</w:t>
      </w:r>
    </w:p>
    <w:p w14:paraId="437519ED" w14:textId="45FF918C" w:rsidR="0078676D" w:rsidRDefault="0078676D" w:rsidP="0078676D">
      <w:pPr>
        <w:pStyle w:val="PargrafodaLista"/>
        <w:numPr>
          <w:ilvl w:val="0"/>
          <w:numId w:val="2"/>
        </w:numPr>
      </w:pPr>
      <w:r>
        <w:t xml:space="preserve">CHAR (size) </w:t>
      </w:r>
      <w:r>
        <w:sym w:font="Wingdings" w:char="F0E0"/>
      </w:r>
      <w:r>
        <w:t xml:space="preserve"> Dados de caractere de tamanho fixo</w:t>
      </w:r>
    </w:p>
    <w:p w14:paraId="5B784E29" w14:textId="44436586" w:rsidR="0078676D" w:rsidRDefault="0078676D" w:rsidP="0078676D">
      <w:pPr>
        <w:pStyle w:val="PargrafodaLista"/>
        <w:numPr>
          <w:ilvl w:val="0"/>
          <w:numId w:val="2"/>
        </w:numPr>
      </w:pPr>
      <w:r>
        <w:t xml:space="preserve">NUMBER (p, s) </w:t>
      </w:r>
      <w:r>
        <w:sym w:font="Wingdings" w:char="F0E0"/>
      </w:r>
      <w:r>
        <w:t xml:space="preserve"> Dados numéricos de tamanho variável</w:t>
      </w:r>
    </w:p>
    <w:p w14:paraId="689A988C" w14:textId="64457AC8" w:rsidR="0078676D" w:rsidRDefault="0078676D" w:rsidP="0078676D">
      <w:pPr>
        <w:pStyle w:val="PargrafodaLista"/>
        <w:numPr>
          <w:ilvl w:val="0"/>
          <w:numId w:val="2"/>
        </w:numPr>
      </w:pPr>
      <w:r>
        <w:t xml:space="preserve">DATE </w:t>
      </w:r>
      <w:r>
        <w:sym w:font="Wingdings" w:char="F0E0"/>
      </w:r>
      <w:r>
        <w:t xml:space="preserve"> Valores de datas e horários</w:t>
      </w:r>
      <w:r w:rsidR="00996AE3">
        <w:t xml:space="preserve"> </w:t>
      </w:r>
    </w:p>
    <w:p w14:paraId="1F7B79C2" w14:textId="612F76AF" w:rsidR="00BC0DD1" w:rsidRDefault="00BC0DD1" w:rsidP="00BC0DD1"/>
    <w:p w14:paraId="05AF99A1" w14:textId="77777777" w:rsidR="00F213BB" w:rsidRDefault="00F213BB" w:rsidP="002B06DD">
      <w:pPr>
        <w:jc w:val="center"/>
        <w:rPr>
          <w:b/>
          <w:bCs/>
          <w:sz w:val="28"/>
          <w:szCs w:val="28"/>
        </w:rPr>
      </w:pPr>
    </w:p>
    <w:p w14:paraId="2E379A3E" w14:textId="77777777" w:rsidR="00F213BB" w:rsidRDefault="00F213BB" w:rsidP="002B06DD">
      <w:pPr>
        <w:jc w:val="center"/>
        <w:rPr>
          <w:b/>
          <w:bCs/>
          <w:sz w:val="28"/>
          <w:szCs w:val="28"/>
        </w:rPr>
      </w:pPr>
    </w:p>
    <w:p w14:paraId="74E90138" w14:textId="3CA55841" w:rsidR="00BC0DD1" w:rsidRPr="002B06DD" w:rsidRDefault="00BC0DD1" w:rsidP="002B06DD">
      <w:pPr>
        <w:jc w:val="center"/>
        <w:rPr>
          <w:b/>
          <w:bCs/>
          <w:sz w:val="28"/>
          <w:szCs w:val="28"/>
        </w:rPr>
      </w:pPr>
      <w:r w:rsidRPr="002B06DD">
        <w:rPr>
          <w:b/>
          <w:bCs/>
          <w:sz w:val="28"/>
          <w:szCs w:val="28"/>
        </w:rPr>
        <w:lastRenderedPageBreak/>
        <w:t>Criando Tabelas:</w:t>
      </w:r>
    </w:p>
    <w:p w14:paraId="38F73CF9" w14:textId="1BDF4469" w:rsidR="00BC0DD1" w:rsidRDefault="00BC0DD1" w:rsidP="00BC0DD1">
      <w:r>
        <w:t xml:space="preserve">Comando </w:t>
      </w:r>
      <w:r>
        <w:sym w:font="Wingdings" w:char="F0E0"/>
      </w:r>
      <w:r>
        <w:t xml:space="preserve"> CREATE TABLE </w:t>
      </w:r>
      <w:r w:rsidRPr="00BC0DD1">
        <w:rPr>
          <w:highlight w:val="yellow"/>
        </w:rPr>
        <w:t>nomeTabela</w:t>
      </w:r>
      <w:r>
        <w:t xml:space="preserve">( coluna1 </w:t>
      </w:r>
      <w:r w:rsidRPr="002B06DD">
        <w:rPr>
          <w:highlight w:val="yellow"/>
        </w:rPr>
        <w:t>tipo</w:t>
      </w:r>
      <w:r w:rsidR="002B06DD" w:rsidRPr="002B06DD">
        <w:rPr>
          <w:highlight w:val="yellow"/>
        </w:rPr>
        <w:t>dedado</w:t>
      </w:r>
      <w:r w:rsidR="002B06DD">
        <w:t xml:space="preserve">, coluna2 </w:t>
      </w:r>
      <w:r w:rsidR="002B06DD" w:rsidRPr="002B06DD">
        <w:rPr>
          <w:highlight w:val="yellow"/>
        </w:rPr>
        <w:t>tipodedado</w:t>
      </w:r>
      <w:r w:rsidR="002B06DD">
        <w:t>);</w:t>
      </w:r>
    </w:p>
    <w:p w14:paraId="5F503441" w14:textId="26F86B88" w:rsidR="002B06DD" w:rsidRDefault="002B06DD" w:rsidP="00BC0DD1">
      <w:r>
        <w:rPr>
          <w:noProof/>
        </w:rPr>
        <w:drawing>
          <wp:inline distT="0" distB="0" distL="0" distR="0" wp14:anchorId="58419AEB" wp14:editId="61FC4BE5">
            <wp:extent cx="5400040" cy="18192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03FE" w14:textId="37890455" w:rsidR="002B06DD" w:rsidRDefault="002B06DD" w:rsidP="00BC0DD1">
      <w:r>
        <w:t>Opções adicionais:</w:t>
      </w:r>
    </w:p>
    <w:p w14:paraId="1E780447" w14:textId="599F676B" w:rsidR="002B06DD" w:rsidRDefault="002B06DD" w:rsidP="002B06DD">
      <w:pPr>
        <w:pStyle w:val="PargrafodaLista"/>
        <w:numPr>
          <w:ilvl w:val="0"/>
          <w:numId w:val="3"/>
        </w:numPr>
        <w:rPr>
          <w:lang w:val="en-US"/>
        </w:rPr>
      </w:pPr>
      <w:r w:rsidRPr="002B06DD">
        <w:rPr>
          <w:lang w:val="en-US"/>
        </w:rPr>
        <w:t xml:space="preserve">DEFAULT -&gt; </w:t>
      </w:r>
      <w:r>
        <w:rPr>
          <w:lang w:val="en-US"/>
        </w:rPr>
        <w:t>coluna1</w:t>
      </w:r>
      <w:r w:rsidRPr="002B06DD">
        <w:rPr>
          <w:lang w:val="en-US"/>
        </w:rPr>
        <w:t xml:space="preserve"> DATE </w:t>
      </w:r>
      <w:r w:rsidRPr="002B06DD">
        <w:rPr>
          <w:highlight w:val="yellow"/>
          <w:lang w:val="en-US"/>
        </w:rPr>
        <w:t>DEFAULT SYSDATE</w:t>
      </w:r>
    </w:p>
    <w:p w14:paraId="3DF7CDCB" w14:textId="2619FD22" w:rsidR="002B06DD" w:rsidRDefault="002B06DD" w:rsidP="002B06DD">
      <w:pPr>
        <w:pStyle w:val="Pargrafoda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AUTO-INCREMENTO -&gt; coluna1 NUMBER (2) </w:t>
      </w:r>
      <w:r w:rsidRPr="002B06DD">
        <w:rPr>
          <w:highlight w:val="yellow"/>
          <w:lang w:val="en-US"/>
        </w:rPr>
        <w:t>GENERATED ALWAYS AS IDENTITY</w:t>
      </w:r>
    </w:p>
    <w:p w14:paraId="4E10CE27" w14:textId="3E1F394C" w:rsidR="002B06DD" w:rsidRPr="00775699" w:rsidRDefault="002B06DD" w:rsidP="002B06DD">
      <w:pPr>
        <w:jc w:val="center"/>
        <w:rPr>
          <w:b/>
          <w:bCs/>
          <w:sz w:val="28"/>
          <w:szCs w:val="28"/>
        </w:rPr>
      </w:pPr>
      <w:r w:rsidRPr="00775699">
        <w:rPr>
          <w:b/>
          <w:bCs/>
          <w:sz w:val="28"/>
          <w:szCs w:val="28"/>
        </w:rPr>
        <w:t>Alterando Tabelas:</w:t>
      </w:r>
    </w:p>
    <w:p w14:paraId="4EE5F093" w14:textId="083D5668" w:rsidR="002B06DD" w:rsidRPr="00775699" w:rsidRDefault="002B06DD" w:rsidP="002B06DD">
      <w:r w:rsidRPr="00775699">
        <w:t xml:space="preserve">Comando </w:t>
      </w:r>
      <w:r w:rsidRPr="002B06DD">
        <w:rPr>
          <w:lang w:val="en-US"/>
        </w:rPr>
        <w:sym w:font="Wingdings" w:char="F0E0"/>
      </w:r>
      <w:r w:rsidRPr="00775699">
        <w:t xml:space="preserve"> ALTER TABLE …</w:t>
      </w:r>
    </w:p>
    <w:p w14:paraId="342880F7" w14:textId="340F7703" w:rsidR="002B06DD" w:rsidRDefault="002B06DD" w:rsidP="002B06DD">
      <w:pPr>
        <w:pStyle w:val="PargrafodaLista"/>
        <w:numPr>
          <w:ilvl w:val="0"/>
          <w:numId w:val="3"/>
        </w:numPr>
      </w:pPr>
      <w:r w:rsidRPr="002B06DD">
        <w:t xml:space="preserve">Adicionar coluna -&gt; ALTER TABLE </w:t>
      </w:r>
      <w:r w:rsidRPr="00877A6A">
        <w:rPr>
          <w:i/>
          <w:iCs/>
          <w:u w:val="single"/>
        </w:rPr>
        <w:t>nomeTabela</w:t>
      </w:r>
      <w:r w:rsidRPr="002B06DD">
        <w:t xml:space="preserve"> </w:t>
      </w:r>
      <w:r w:rsidRPr="00877A6A">
        <w:rPr>
          <w:highlight w:val="yellow"/>
        </w:rPr>
        <w:t>ADD</w:t>
      </w:r>
      <w:r>
        <w:t xml:space="preserve"> coluna1 NUMBER (2)</w:t>
      </w:r>
      <w:r w:rsidR="00877A6A">
        <w:t>;</w:t>
      </w:r>
    </w:p>
    <w:p w14:paraId="50556B4E" w14:textId="63AA8554" w:rsidR="00877A6A" w:rsidRDefault="00877A6A" w:rsidP="002B06DD">
      <w:pPr>
        <w:pStyle w:val="PargrafodaLista"/>
        <w:numPr>
          <w:ilvl w:val="0"/>
          <w:numId w:val="3"/>
        </w:numPr>
      </w:pPr>
      <w:r>
        <w:t xml:space="preserve">Modificando coluna -&gt; ALTER TABLE </w:t>
      </w:r>
      <w:r w:rsidRPr="00877A6A">
        <w:rPr>
          <w:i/>
          <w:iCs/>
          <w:u w:val="single"/>
        </w:rPr>
        <w:t>nomeTabela</w:t>
      </w:r>
      <w:r>
        <w:t xml:space="preserve"> </w:t>
      </w:r>
      <w:r w:rsidRPr="00877A6A">
        <w:rPr>
          <w:highlight w:val="yellow"/>
        </w:rPr>
        <w:t>MODIFY</w:t>
      </w:r>
      <w:r>
        <w:t xml:space="preserve"> coluna1 NUMBER (4);</w:t>
      </w:r>
    </w:p>
    <w:p w14:paraId="24326F5A" w14:textId="669EEDFF" w:rsidR="00877A6A" w:rsidRDefault="00877A6A" w:rsidP="002B06DD">
      <w:pPr>
        <w:pStyle w:val="PargrafodaLista"/>
        <w:numPr>
          <w:ilvl w:val="0"/>
          <w:numId w:val="3"/>
        </w:numPr>
      </w:pPr>
      <w:r>
        <w:t xml:space="preserve">Renomeando coluna -&gt; ALTER </w:t>
      </w:r>
      <w:r w:rsidRPr="00877A6A">
        <w:t xml:space="preserve">TABLE </w:t>
      </w:r>
      <w:r w:rsidRPr="00877A6A">
        <w:rPr>
          <w:i/>
          <w:iCs/>
          <w:u w:val="single"/>
        </w:rPr>
        <w:t>nomeTabela</w:t>
      </w:r>
      <w:r w:rsidRPr="00877A6A">
        <w:t xml:space="preserve"> </w:t>
      </w:r>
      <w:r w:rsidRPr="00877A6A">
        <w:rPr>
          <w:highlight w:val="yellow"/>
        </w:rPr>
        <w:t>RENAME COLUMN</w:t>
      </w:r>
      <w:r>
        <w:t xml:space="preserve"> coluna1 </w:t>
      </w:r>
      <w:r w:rsidRPr="00877A6A">
        <w:rPr>
          <w:highlight w:val="yellow"/>
        </w:rPr>
        <w:t>TO</w:t>
      </w:r>
      <w:r>
        <w:t xml:space="preserve"> col1;</w:t>
      </w:r>
    </w:p>
    <w:p w14:paraId="7A1D2D4B" w14:textId="21060672" w:rsidR="00877A6A" w:rsidRDefault="00877A6A" w:rsidP="002B06DD">
      <w:pPr>
        <w:pStyle w:val="PargrafodaLista"/>
        <w:numPr>
          <w:ilvl w:val="0"/>
          <w:numId w:val="3"/>
        </w:numPr>
      </w:pPr>
      <w:r>
        <w:t xml:space="preserve">Removendo coluna -&gt; ALTER TABLE </w:t>
      </w:r>
      <w:r w:rsidRPr="00877A6A">
        <w:rPr>
          <w:i/>
          <w:iCs/>
          <w:u w:val="single"/>
        </w:rPr>
        <w:t>nomeTabela</w:t>
      </w:r>
      <w:r>
        <w:t xml:space="preserve"> </w:t>
      </w:r>
      <w:r w:rsidRPr="00877A6A">
        <w:rPr>
          <w:highlight w:val="yellow"/>
        </w:rPr>
        <w:t>DROP COLUMN</w:t>
      </w:r>
      <w:r>
        <w:t xml:space="preserve"> col1;</w:t>
      </w:r>
    </w:p>
    <w:p w14:paraId="7F31FE14" w14:textId="7F9337AD" w:rsidR="00877A6A" w:rsidRDefault="00877A6A" w:rsidP="00877A6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Removendo Tabelas:</w:t>
      </w:r>
    </w:p>
    <w:p w14:paraId="4DCBE940" w14:textId="23436617" w:rsidR="00877A6A" w:rsidRDefault="00877A6A" w:rsidP="00877A6A">
      <w:r>
        <w:t xml:space="preserve">Comando </w:t>
      </w:r>
      <w:r>
        <w:sym w:font="Wingdings" w:char="F0E0"/>
      </w:r>
      <w:r>
        <w:t xml:space="preserve"> DROP TABLE ... </w:t>
      </w:r>
    </w:p>
    <w:p w14:paraId="6BB04CA1" w14:textId="271E9E41" w:rsidR="00F213BB" w:rsidRDefault="00F213BB" w:rsidP="00F213BB">
      <w:pPr>
        <w:pStyle w:val="PargrafodaLista"/>
        <w:numPr>
          <w:ilvl w:val="0"/>
          <w:numId w:val="3"/>
        </w:numPr>
      </w:pPr>
      <w:r>
        <w:t xml:space="preserve">Removendo tabela -&gt; DROP TABLE </w:t>
      </w:r>
      <w:r w:rsidRPr="00F213BB">
        <w:rPr>
          <w:i/>
          <w:iCs/>
          <w:u w:val="single"/>
        </w:rPr>
        <w:t>nomeTabela</w:t>
      </w:r>
      <w:r>
        <w:t>;</w:t>
      </w:r>
    </w:p>
    <w:p w14:paraId="5CA9E37D" w14:textId="6C03DC57" w:rsidR="00F213BB" w:rsidRDefault="00F213BB" w:rsidP="00F213BB">
      <w:pPr>
        <w:pStyle w:val="PargrafodaLista"/>
        <w:numPr>
          <w:ilvl w:val="0"/>
          <w:numId w:val="3"/>
        </w:numPr>
      </w:pPr>
      <w:r>
        <w:t xml:space="preserve">Removendo tabela sem enviar para lixeira -&gt; DROP TABLE </w:t>
      </w:r>
      <w:r w:rsidRPr="00F213BB">
        <w:rPr>
          <w:i/>
          <w:iCs/>
          <w:u w:val="single"/>
        </w:rPr>
        <w:t>nomeTabela</w:t>
      </w:r>
      <w:r>
        <w:t xml:space="preserve"> PURGE;</w:t>
      </w:r>
    </w:p>
    <w:p w14:paraId="6B28DB5B" w14:textId="000E38C4" w:rsidR="00F213BB" w:rsidRDefault="00F213BB" w:rsidP="00F213BB">
      <w:pPr>
        <w:pStyle w:val="PargrafodaLista"/>
        <w:numPr>
          <w:ilvl w:val="0"/>
          <w:numId w:val="3"/>
        </w:numPr>
      </w:pPr>
      <w:r>
        <w:t xml:space="preserve">Removendo tabela com FK -&gt; DROP TABLE </w:t>
      </w:r>
      <w:r w:rsidRPr="00F213BB">
        <w:rPr>
          <w:i/>
          <w:iCs/>
          <w:u w:val="single"/>
        </w:rPr>
        <w:t>nomeTabela</w:t>
      </w:r>
      <w:r>
        <w:t xml:space="preserve"> CASCADE CONSTRAINTS;</w:t>
      </w:r>
    </w:p>
    <w:p w14:paraId="3CA46582" w14:textId="75053AE0" w:rsidR="00F213BB" w:rsidRDefault="00F213BB" w:rsidP="00F213BB">
      <w:pPr>
        <w:pStyle w:val="PargrafodaLista"/>
        <w:numPr>
          <w:ilvl w:val="0"/>
          <w:numId w:val="3"/>
        </w:numPr>
      </w:pPr>
      <w:r>
        <w:t xml:space="preserve">Restaurando tabela -&gt; FLASHBACK TABLE </w:t>
      </w:r>
      <w:r w:rsidRPr="00F213BB">
        <w:rPr>
          <w:i/>
          <w:iCs/>
          <w:u w:val="single"/>
        </w:rPr>
        <w:t>nomeTabela</w:t>
      </w:r>
      <w:r>
        <w:t xml:space="preserve"> TO BEFORE DROP;</w:t>
      </w:r>
    </w:p>
    <w:p w14:paraId="77846334" w14:textId="60D0D7A5" w:rsidR="00F213BB" w:rsidRDefault="00F213BB" w:rsidP="00F213B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Constraints:</w:t>
      </w:r>
    </w:p>
    <w:p w14:paraId="2DF60AC8" w14:textId="2AED5684" w:rsidR="00F213BB" w:rsidRDefault="00F213BB" w:rsidP="00F213BB">
      <w:r>
        <w:t>Tipos de constraints:</w:t>
      </w:r>
    </w:p>
    <w:p w14:paraId="6E1CC9B0" w14:textId="37021768" w:rsidR="00F213BB" w:rsidRDefault="00F213BB" w:rsidP="00F213BB">
      <w:pPr>
        <w:pStyle w:val="PargrafodaLista"/>
        <w:numPr>
          <w:ilvl w:val="0"/>
          <w:numId w:val="5"/>
        </w:numPr>
      </w:pPr>
      <w:r>
        <w:t xml:space="preserve">NOT NULL -&gt; adiciona depois do tipo da coluna </w:t>
      </w:r>
      <w:r w:rsidR="008210F7">
        <w:t>ex: coluna1 NUMBER (6) NOT NULL</w:t>
      </w:r>
    </w:p>
    <w:p w14:paraId="562C7340" w14:textId="2ACAB5DD" w:rsidR="00F213BB" w:rsidRPr="008210F7" w:rsidRDefault="00F213BB" w:rsidP="00F213BB">
      <w:pPr>
        <w:pStyle w:val="PargrafodaLista"/>
        <w:numPr>
          <w:ilvl w:val="0"/>
          <w:numId w:val="5"/>
        </w:numPr>
        <w:rPr>
          <w:lang w:val="en-US"/>
        </w:rPr>
      </w:pPr>
      <w:r w:rsidRPr="008210F7">
        <w:rPr>
          <w:lang w:val="en-US"/>
        </w:rPr>
        <w:t>UNIQUE</w:t>
      </w:r>
      <w:r w:rsidR="008210F7" w:rsidRPr="008210F7">
        <w:rPr>
          <w:lang w:val="en-US"/>
        </w:rPr>
        <w:t xml:space="preserve"> -&gt; CONSTRAINT nomeConstraint_uk U</w:t>
      </w:r>
      <w:r w:rsidR="008210F7">
        <w:rPr>
          <w:lang w:val="en-US"/>
        </w:rPr>
        <w:t>NIQUE(coluna1);</w:t>
      </w:r>
    </w:p>
    <w:p w14:paraId="21905FBD" w14:textId="416D1F99" w:rsidR="00F213BB" w:rsidRPr="008210F7" w:rsidRDefault="00F213BB" w:rsidP="00F213BB">
      <w:pPr>
        <w:pStyle w:val="PargrafodaLista"/>
        <w:numPr>
          <w:ilvl w:val="0"/>
          <w:numId w:val="5"/>
        </w:numPr>
        <w:rPr>
          <w:lang w:val="en-US"/>
        </w:rPr>
      </w:pPr>
      <w:r w:rsidRPr="008210F7">
        <w:rPr>
          <w:lang w:val="en-US"/>
        </w:rPr>
        <w:t>PRIMARY KEY</w:t>
      </w:r>
      <w:r w:rsidR="008210F7" w:rsidRPr="008210F7">
        <w:rPr>
          <w:lang w:val="en-US"/>
        </w:rPr>
        <w:t xml:space="preserve"> -&gt; CONSTRAINT nomeConstraint_p</w:t>
      </w:r>
      <w:r w:rsidR="008210F7">
        <w:rPr>
          <w:lang w:val="en-US"/>
        </w:rPr>
        <w:t>k PRIMARY KEY (coluna1);</w:t>
      </w:r>
    </w:p>
    <w:p w14:paraId="21E13C3C" w14:textId="02C8A1E1" w:rsidR="00F213BB" w:rsidRDefault="00F213BB" w:rsidP="00F213BB">
      <w:pPr>
        <w:pStyle w:val="PargrafodaLista"/>
        <w:numPr>
          <w:ilvl w:val="0"/>
          <w:numId w:val="5"/>
        </w:numPr>
        <w:rPr>
          <w:lang w:val="en-US"/>
        </w:rPr>
      </w:pPr>
      <w:r w:rsidRPr="008210F7">
        <w:rPr>
          <w:lang w:val="en-US"/>
        </w:rPr>
        <w:t>FOREIGN KEY</w:t>
      </w:r>
      <w:r w:rsidR="008210F7" w:rsidRPr="008210F7">
        <w:rPr>
          <w:lang w:val="en-US"/>
        </w:rPr>
        <w:t xml:space="preserve"> -&gt; CONSTRAINT nomeConstraint_f</w:t>
      </w:r>
      <w:r w:rsidR="008210F7">
        <w:rPr>
          <w:lang w:val="en-US"/>
        </w:rPr>
        <w:t xml:space="preserve">k FOREIGN KEY (coluna1) REFERENCES </w:t>
      </w:r>
      <w:r w:rsidR="008210F7" w:rsidRPr="008210F7">
        <w:rPr>
          <w:i/>
          <w:iCs/>
          <w:u w:val="single"/>
          <w:lang w:val="en-US"/>
        </w:rPr>
        <w:t>nomeTabela2</w:t>
      </w:r>
      <w:r w:rsidR="008210F7">
        <w:rPr>
          <w:lang w:val="en-US"/>
        </w:rPr>
        <w:t xml:space="preserve"> (coluna1);</w:t>
      </w:r>
    </w:p>
    <w:p w14:paraId="65F6F866" w14:textId="2012878A" w:rsidR="008210F7" w:rsidRDefault="008210F7" w:rsidP="008210F7">
      <w:pPr>
        <w:pStyle w:val="PargrafodaLista"/>
        <w:numPr>
          <w:ilvl w:val="1"/>
          <w:numId w:val="5"/>
        </w:numPr>
      </w:pPr>
      <w:r w:rsidRPr="008210F7">
        <w:t>Sempre referência uma UNIQUE o</w:t>
      </w:r>
      <w:r>
        <w:t>u PRIMARY KEY</w:t>
      </w:r>
    </w:p>
    <w:p w14:paraId="01E67741" w14:textId="5158450A" w:rsidR="008210F7" w:rsidRDefault="008210F7" w:rsidP="008210F7">
      <w:pPr>
        <w:pStyle w:val="PargrafodaLista"/>
        <w:numPr>
          <w:ilvl w:val="1"/>
          <w:numId w:val="5"/>
        </w:numPr>
      </w:pPr>
      <w:r>
        <w:t>Pode remover os registros filhos quando for apagar a FK se quiser:</w:t>
      </w:r>
    </w:p>
    <w:p w14:paraId="425D66A7" w14:textId="74FE06DA" w:rsidR="008210F7" w:rsidRPr="008210F7" w:rsidRDefault="00E1486E" w:rsidP="008210F7">
      <w:pPr>
        <w:pStyle w:val="PargrafodaLista"/>
        <w:numPr>
          <w:ilvl w:val="2"/>
          <w:numId w:val="5"/>
        </w:numPr>
      </w:pPr>
      <w:r w:rsidRPr="00E1486E">
        <w:rPr>
          <w:color w:val="FF0000"/>
        </w:rPr>
        <w:t xml:space="preserve">ON DELETE CASCADE </w:t>
      </w:r>
      <w:r>
        <w:t>no final da declaração da CONSTRAINT FK</w:t>
      </w:r>
    </w:p>
    <w:p w14:paraId="63C4A2F3" w14:textId="59EAADFF" w:rsidR="00F213BB" w:rsidRDefault="00F213BB" w:rsidP="00E1486E">
      <w:pPr>
        <w:pStyle w:val="PargrafodaLista"/>
        <w:numPr>
          <w:ilvl w:val="0"/>
          <w:numId w:val="5"/>
        </w:numPr>
        <w:rPr>
          <w:lang w:val="en-US"/>
        </w:rPr>
      </w:pPr>
      <w:r w:rsidRPr="00E1486E">
        <w:rPr>
          <w:lang w:val="en-US"/>
        </w:rPr>
        <w:t>CHECK</w:t>
      </w:r>
      <w:r w:rsidR="008210F7" w:rsidRPr="00E1486E">
        <w:rPr>
          <w:lang w:val="en-US"/>
        </w:rPr>
        <w:t xml:space="preserve"> -&gt;</w:t>
      </w:r>
      <w:r w:rsidR="00E1486E" w:rsidRPr="00E1486E">
        <w:rPr>
          <w:lang w:val="en-US"/>
        </w:rPr>
        <w:t xml:space="preserve"> CONSTRAINT nomeConstraint_min C</w:t>
      </w:r>
      <w:r w:rsidR="00E1486E">
        <w:rPr>
          <w:lang w:val="en-US"/>
        </w:rPr>
        <w:t>HECK (salary &gt; 0);</w:t>
      </w:r>
    </w:p>
    <w:p w14:paraId="1B2205F3" w14:textId="77777777" w:rsidR="00E1486E" w:rsidRPr="00E1486E" w:rsidRDefault="00E1486E" w:rsidP="00E1486E">
      <w:pPr>
        <w:ind w:left="360"/>
        <w:rPr>
          <w:lang w:val="en-US"/>
        </w:rPr>
      </w:pPr>
    </w:p>
    <w:p w14:paraId="2B9E201A" w14:textId="77777777" w:rsidR="00E1486E" w:rsidRDefault="00E1486E" w:rsidP="00E1486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Esvaziando Tabelas:</w:t>
      </w:r>
    </w:p>
    <w:p w14:paraId="6C424176" w14:textId="77777777" w:rsidR="00E1486E" w:rsidRPr="00E1486E" w:rsidRDefault="00E1486E" w:rsidP="00E1486E">
      <w:r>
        <w:t xml:space="preserve">Comando </w:t>
      </w:r>
      <w:r>
        <w:sym w:font="Wingdings" w:char="F0E0"/>
      </w:r>
      <w:r>
        <w:t xml:space="preserve"> TRUNCATE TABLE </w:t>
      </w:r>
      <w:r w:rsidRPr="00E1486E">
        <w:rPr>
          <w:i/>
          <w:iCs/>
          <w:u w:val="single"/>
        </w:rPr>
        <w:t>nomeTabela</w:t>
      </w:r>
    </w:p>
    <w:p w14:paraId="0C3A1757" w14:textId="68311516" w:rsidR="00E1486E" w:rsidRDefault="00E1486E" w:rsidP="00E1486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Índices:</w:t>
      </w:r>
    </w:p>
    <w:p w14:paraId="3E02CE53" w14:textId="69FF1F9A" w:rsidR="00E1486E" w:rsidRDefault="00E1486E" w:rsidP="00E1486E">
      <w:pPr>
        <w:pStyle w:val="PargrafodaLista"/>
        <w:numPr>
          <w:ilvl w:val="0"/>
          <w:numId w:val="6"/>
        </w:numPr>
      </w:pPr>
      <w:r>
        <w:t>É usado pelo BD para acelerar a recuperação de linhas</w:t>
      </w:r>
    </w:p>
    <w:p w14:paraId="7B6C39D9" w14:textId="4BC4AA87" w:rsidR="00E1486E" w:rsidRDefault="00E1486E" w:rsidP="00E1486E">
      <w:pPr>
        <w:pStyle w:val="PargrafodaLista"/>
        <w:numPr>
          <w:ilvl w:val="0"/>
          <w:numId w:val="6"/>
        </w:numPr>
      </w:pPr>
      <w:r>
        <w:t>Pode reduzir a entrada/saída de disco por um método de acesso rápido para localizar dados rapidamente</w:t>
      </w:r>
    </w:p>
    <w:p w14:paraId="4FD7FDE0" w14:textId="7207D2FA" w:rsidR="00E1486E" w:rsidRDefault="00E1486E" w:rsidP="00E1486E">
      <w:pPr>
        <w:pStyle w:val="PargrafodaLista"/>
        <w:numPr>
          <w:ilvl w:val="0"/>
          <w:numId w:val="6"/>
        </w:numPr>
      </w:pPr>
      <w:r>
        <w:t>É independente da tabela que indexa</w:t>
      </w:r>
    </w:p>
    <w:p w14:paraId="3135B6D5" w14:textId="248FC33A" w:rsidR="00E1486E" w:rsidRDefault="00E1486E" w:rsidP="00E1486E">
      <w:pPr>
        <w:pStyle w:val="PargrafodaLista"/>
        <w:numPr>
          <w:ilvl w:val="0"/>
          <w:numId w:val="6"/>
        </w:numPr>
      </w:pPr>
      <w:r>
        <w:t>É usado e mantido automaticamente pelo banco de dados</w:t>
      </w:r>
    </w:p>
    <w:p w14:paraId="6C5588E3" w14:textId="21150B0E" w:rsidR="00E1486E" w:rsidRDefault="00E1486E" w:rsidP="00A70BB8">
      <w:r>
        <w:t>Como criar índices:</w:t>
      </w:r>
    </w:p>
    <w:p w14:paraId="3F55E616" w14:textId="6173435E" w:rsidR="00E1486E" w:rsidRDefault="00A70BB8" w:rsidP="00E1486E">
      <w:pPr>
        <w:pStyle w:val="PargrafodaLista"/>
        <w:numPr>
          <w:ilvl w:val="0"/>
          <w:numId w:val="8"/>
        </w:numPr>
      </w:pPr>
      <w:r>
        <w:t>Automaticamente -&gt; Quando define uma CONSTRAINT PRIMARY KEY ou UNIQUE</w:t>
      </w:r>
    </w:p>
    <w:p w14:paraId="11BBCC6A" w14:textId="1CA3961B" w:rsidR="00A70BB8" w:rsidRDefault="00A70BB8" w:rsidP="00A70BB8">
      <w:pPr>
        <w:pStyle w:val="PargrafodaLista"/>
        <w:numPr>
          <w:ilvl w:val="0"/>
          <w:numId w:val="8"/>
        </w:numPr>
      </w:pPr>
      <w:r>
        <w:t>Manualmente -&gt; Criando um índice não exclusivo em colunas para acelerar o acesso as linhas:</w:t>
      </w:r>
    </w:p>
    <w:p w14:paraId="4BAF4578" w14:textId="7869505B" w:rsidR="00A70BB8" w:rsidRDefault="00A70BB8" w:rsidP="00A70BB8">
      <w:pPr>
        <w:pStyle w:val="PargrafodaLista"/>
        <w:numPr>
          <w:ilvl w:val="1"/>
          <w:numId w:val="8"/>
        </w:numPr>
      </w:pPr>
      <w:r>
        <w:t>Criando um índice:</w:t>
      </w:r>
    </w:p>
    <w:p w14:paraId="7B3CAFE3" w14:textId="6162E138" w:rsidR="00A70BB8" w:rsidRPr="00A70BB8" w:rsidRDefault="00A70BB8" w:rsidP="00A70BB8">
      <w:pPr>
        <w:pStyle w:val="PargrafodaLista"/>
        <w:numPr>
          <w:ilvl w:val="2"/>
          <w:numId w:val="6"/>
        </w:numPr>
        <w:rPr>
          <w:lang w:val="en-US"/>
        </w:rPr>
      </w:pPr>
      <w:r w:rsidRPr="00A70BB8">
        <w:rPr>
          <w:lang w:val="en-US"/>
        </w:rPr>
        <w:t xml:space="preserve">CREATE INDEX nomeIndice ON </w:t>
      </w:r>
      <w:r w:rsidRPr="00A70BB8">
        <w:rPr>
          <w:i/>
          <w:iCs/>
          <w:u w:val="single"/>
          <w:lang w:val="en-US"/>
        </w:rPr>
        <w:t>nomeTabela</w:t>
      </w:r>
      <w:r w:rsidRPr="00A70BB8">
        <w:rPr>
          <w:lang w:val="en-US"/>
        </w:rPr>
        <w:t xml:space="preserve"> (coluna1)</w:t>
      </w:r>
    </w:p>
    <w:p w14:paraId="5D858D84" w14:textId="108825A8" w:rsidR="00A70BB8" w:rsidRDefault="00A70BB8" w:rsidP="00A70BB8">
      <w:pPr>
        <w:pStyle w:val="PargrafodaLista"/>
        <w:numPr>
          <w:ilvl w:val="1"/>
          <w:numId w:val="8"/>
        </w:numPr>
      </w:pPr>
      <w:r>
        <w:t>Índice composto:</w:t>
      </w:r>
    </w:p>
    <w:p w14:paraId="52196A88" w14:textId="13BA32F8" w:rsidR="00A70BB8" w:rsidRDefault="00A70BB8" w:rsidP="00A70BB8">
      <w:pPr>
        <w:pStyle w:val="PargrafodaLista"/>
        <w:numPr>
          <w:ilvl w:val="2"/>
          <w:numId w:val="6"/>
        </w:numPr>
      </w:pPr>
      <w:r>
        <w:t xml:space="preserve">CREATE INDEX nomeIndice ON </w:t>
      </w:r>
      <w:r w:rsidRPr="00A70BB8">
        <w:rPr>
          <w:i/>
          <w:iCs/>
          <w:u w:val="single"/>
        </w:rPr>
        <w:t>nomeTabela</w:t>
      </w:r>
      <w:r>
        <w:t xml:space="preserve"> (coluna1, coluna2)</w:t>
      </w:r>
    </w:p>
    <w:p w14:paraId="69420DC9" w14:textId="68BEF10A" w:rsidR="00A70BB8" w:rsidRDefault="00A70BB8" w:rsidP="00A70BB8">
      <w:r>
        <w:t>Removendo um índice:</w:t>
      </w:r>
    </w:p>
    <w:p w14:paraId="0031EE0B" w14:textId="737BE68A" w:rsidR="00A70BB8" w:rsidRDefault="00A70BB8" w:rsidP="00A70BB8">
      <w:pPr>
        <w:pStyle w:val="PargrafodaLista"/>
        <w:numPr>
          <w:ilvl w:val="0"/>
          <w:numId w:val="6"/>
        </w:numPr>
      </w:pPr>
      <w:r>
        <w:t>DROP INDEX nomeIndice</w:t>
      </w:r>
      <w:r w:rsidR="00024F43">
        <w:t>;</w:t>
      </w:r>
    </w:p>
    <w:p w14:paraId="5003B9C0" w14:textId="39F9D68A" w:rsidR="00775699" w:rsidRDefault="00775699" w:rsidP="00775699"/>
    <w:p w14:paraId="40A8332A" w14:textId="44CA21C1" w:rsidR="00775699" w:rsidRPr="00B14B4F" w:rsidRDefault="00775699" w:rsidP="00775699">
      <w:pPr>
        <w:jc w:val="center"/>
        <w:rPr>
          <w:b/>
          <w:bCs/>
          <w:sz w:val="32"/>
          <w:szCs w:val="32"/>
          <w:u w:val="single"/>
        </w:rPr>
      </w:pPr>
      <w:r w:rsidRPr="00B14B4F">
        <w:rPr>
          <w:b/>
          <w:bCs/>
          <w:sz w:val="32"/>
          <w:szCs w:val="32"/>
          <w:u w:val="single"/>
        </w:rPr>
        <w:t>Conteúdo extra:</w:t>
      </w:r>
    </w:p>
    <w:p w14:paraId="197DC1D5" w14:textId="1C54E2EC" w:rsidR="00775699" w:rsidRPr="00775699" w:rsidRDefault="00775699" w:rsidP="00775699">
      <w:r>
        <w:rPr>
          <w:b/>
          <w:bCs/>
          <w:sz w:val="28"/>
          <w:szCs w:val="28"/>
        </w:rPr>
        <w:t xml:space="preserve">Vídeo: </w:t>
      </w:r>
      <w:r w:rsidRPr="00775699">
        <w:t>https://web.microsoftstream.com/video/1ba8c231-4bdf-4932-8487-339563b16866</w:t>
      </w:r>
    </w:p>
    <w:p w14:paraId="687F785F" w14:textId="7E948791" w:rsidR="00775699" w:rsidRPr="00775699" w:rsidRDefault="00775699" w:rsidP="00775699">
      <w:pPr>
        <w:pStyle w:val="PargrafodaLista"/>
        <w:numPr>
          <w:ilvl w:val="0"/>
          <w:numId w:val="9"/>
        </w:numPr>
      </w:pPr>
      <w:r w:rsidRPr="00775699">
        <w:t>Ensina a definir valores DEFAULT já no modelo relacional antes de criar o script</w:t>
      </w:r>
    </w:p>
    <w:p w14:paraId="7D39B325" w14:textId="50297E57" w:rsidR="00775699" w:rsidRPr="00775699" w:rsidRDefault="00775699" w:rsidP="00775699">
      <w:pPr>
        <w:pStyle w:val="PargrafodaLista"/>
        <w:numPr>
          <w:ilvl w:val="0"/>
          <w:numId w:val="9"/>
        </w:numPr>
      </w:pPr>
      <w:r>
        <w:t>Usar C</w:t>
      </w:r>
      <w:r w:rsidRPr="00775699">
        <w:t>onstraint CHECK para diferenciar entre conta PJ e PF</w:t>
      </w:r>
    </w:p>
    <w:p w14:paraId="299A7C18" w14:textId="0BDB9F82" w:rsidR="00775699" w:rsidRPr="00775699" w:rsidRDefault="00775699" w:rsidP="00775699">
      <w:pPr>
        <w:pStyle w:val="PargrafodaLista"/>
        <w:numPr>
          <w:ilvl w:val="0"/>
          <w:numId w:val="9"/>
        </w:numPr>
      </w:pPr>
      <w:r>
        <w:t>Gerar</w:t>
      </w:r>
      <w:r w:rsidRPr="00775699">
        <w:t xml:space="preserve"> automaticamente o ID e quais parâmetros pra geração de ID</w:t>
      </w:r>
    </w:p>
    <w:p w14:paraId="7348422D" w14:textId="1B65D94B" w:rsidR="00775699" w:rsidRDefault="00775699" w:rsidP="00775699">
      <w:pPr>
        <w:pStyle w:val="PargrafodaLista"/>
        <w:numPr>
          <w:ilvl w:val="0"/>
          <w:numId w:val="9"/>
        </w:numPr>
      </w:pPr>
      <w:r>
        <w:t>Configurar o</w:t>
      </w:r>
      <w:r w:rsidRPr="00775699">
        <w:t xml:space="preserve"> ARCO</w:t>
      </w:r>
      <w:r>
        <w:t xml:space="preserve"> (Especialização)</w:t>
      </w:r>
      <w:r w:rsidRPr="00775699">
        <w:t xml:space="preserve"> entre a tabela pessoa física e pessoa jurídica, e d</w:t>
      </w:r>
      <w:r>
        <w:t>efinir</w:t>
      </w:r>
      <w:r w:rsidRPr="00775699">
        <w:t xml:space="preserve"> a condição q</w:t>
      </w:r>
      <w:r>
        <w:t>ue</w:t>
      </w:r>
      <w:r w:rsidRPr="00775699">
        <w:t xml:space="preserve"> </w:t>
      </w:r>
      <w:r>
        <w:t>segue para cada tabela</w:t>
      </w:r>
    </w:p>
    <w:p w14:paraId="3A3BCF19" w14:textId="13090491" w:rsidR="005E2FB6" w:rsidRDefault="005E2FB6" w:rsidP="005E2FB6">
      <w:pPr>
        <w:jc w:val="center"/>
        <w:rPr>
          <w:b/>
          <w:bCs/>
          <w:sz w:val="28"/>
          <w:szCs w:val="28"/>
        </w:rPr>
      </w:pPr>
    </w:p>
    <w:p w14:paraId="5C00FD59" w14:textId="77A321A9" w:rsidR="001F19FA" w:rsidRDefault="001F19FA" w:rsidP="001F19F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Aula de java – COMO CRIAR SEQUENCE</w:t>
      </w:r>
    </w:p>
    <w:p w14:paraId="484F51A5" w14:textId="65996A08" w:rsidR="001F19FA" w:rsidRDefault="001F19FA" w:rsidP="001F19FA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4245D9" wp14:editId="35B7599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3706402" cy="1409700"/>
            <wp:effectExtent l="0" t="0" r="889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402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cache gera 20 números e mantem na memória para agilizar, dai gerando de 20 em 20</w:t>
      </w:r>
    </w:p>
    <w:p w14:paraId="368D658E" w14:textId="77777777" w:rsidR="005E2FB6" w:rsidRDefault="005E2FB6" w:rsidP="001F19FA">
      <w:pPr>
        <w:rPr>
          <w:b/>
          <w:bCs/>
          <w:sz w:val="28"/>
          <w:szCs w:val="28"/>
        </w:rPr>
      </w:pPr>
    </w:p>
    <w:p w14:paraId="1C3D82EB" w14:textId="77777777" w:rsidR="005E2FB6" w:rsidRDefault="005E2FB6" w:rsidP="001F19FA">
      <w:pPr>
        <w:rPr>
          <w:b/>
          <w:bCs/>
          <w:sz w:val="28"/>
          <w:szCs w:val="28"/>
        </w:rPr>
      </w:pPr>
    </w:p>
    <w:p w14:paraId="15D9B90F" w14:textId="77777777" w:rsidR="005E2FB6" w:rsidRPr="001F19FA" w:rsidRDefault="005E2FB6" w:rsidP="001F19FA">
      <w:pPr>
        <w:rPr>
          <w:b/>
          <w:bCs/>
          <w:sz w:val="28"/>
          <w:szCs w:val="28"/>
          <w:u w:val="single"/>
        </w:rPr>
      </w:pPr>
    </w:p>
    <w:p w14:paraId="2D4DC8A5" w14:textId="5C9D424C" w:rsidR="005E2FB6" w:rsidRPr="00B14B4F" w:rsidRDefault="005E2FB6" w:rsidP="005E2FB6">
      <w:pPr>
        <w:jc w:val="center"/>
        <w:rPr>
          <w:b/>
          <w:bCs/>
          <w:sz w:val="32"/>
          <w:szCs w:val="32"/>
          <w:u w:val="single"/>
        </w:rPr>
      </w:pPr>
      <w:r w:rsidRPr="00B14B4F">
        <w:rPr>
          <w:b/>
          <w:bCs/>
          <w:sz w:val="32"/>
          <w:szCs w:val="32"/>
          <w:u w:val="single"/>
        </w:rPr>
        <w:lastRenderedPageBreak/>
        <w:t>DML – Linguagem de manipulação de dados</w:t>
      </w:r>
    </w:p>
    <w:p w14:paraId="171A9DFC" w14:textId="732B838B" w:rsidR="005E2FB6" w:rsidRDefault="005E2FB6" w:rsidP="005E2FB6">
      <w:r>
        <w:t>Instruções DML:</w:t>
      </w:r>
    </w:p>
    <w:p w14:paraId="5C41F6A6" w14:textId="4B68FC77" w:rsidR="005E2FB6" w:rsidRDefault="005E2FB6" w:rsidP="005E2FB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INSERINDO NA TABELA</w:t>
      </w:r>
    </w:p>
    <w:p w14:paraId="15AA39B9" w14:textId="0C80098D" w:rsidR="005E2FB6" w:rsidRDefault="005E2FB6" w:rsidP="005E2FB6">
      <w:r>
        <w:t xml:space="preserve">Comando </w:t>
      </w:r>
      <w:r>
        <w:sym w:font="Wingdings" w:char="F0E0"/>
      </w:r>
      <w:r>
        <w:t xml:space="preserve"> INSERT INTO </w:t>
      </w:r>
      <w:r w:rsidRPr="005E2FB6">
        <w:rPr>
          <w:i/>
          <w:iCs/>
          <w:u w:val="single"/>
        </w:rPr>
        <w:t>nomeTabela</w:t>
      </w:r>
      <w:r>
        <w:rPr>
          <w:i/>
          <w:iCs/>
          <w:u w:val="single"/>
        </w:rPr>
        <w:t xml:space="preserve"> </w:t>
      </w:r>
      <w:r w:rsidR="00D10D95">
        <w:t>(coluna1, coluna2) VALUES (300, ‘Teste’);</w:t>
      </w:r>
    </w:p>
    <w:p w14:paraId="57D9E89D" w14:textId="56350FC4" w:rsidR="00D10D95" w:rsidRPr="005E2FB6" w:rsidRDefault="00D10D95" w:rsidP="00D10D95"/>
    <w:p w14:paraId="44C0FF4A" w14:textId="2EB6DED1" w:rsidR="005E2FB6" w:rsidRDefault="00D10D95" w:rsidP="00D10D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ATUALIZANDO </w:t>
      </w:r>
      <w:r w:rsidR="003516C7">
        <w:rPr>
          <w:b/>
          <w:bCs/>
          <w:sz w:val="28"/>
          <w:szCs w:val="28"/>
        </w:rPr>
        <w:t>LINHAS N</w:t>
      </w:r>
      <w:r>
        <w:rPr>
          <w:b/>
          <w:bCs/>
          <w:sz w:val="28"/>
          <w:szCs w:val="28"/>
        </w:rPr>
        <w:t>A TABELA</w:t>
      </w:r>
    </w:p>
    <w:p w14:paraId="6A84E7C6" w14:textId="1B32B064" w:rsidR="003516C7" w:rsidRDefault="003516C7" w:rsidP="003516C7">
      <w:r>
        <w:t xml:space="preserve">Comando </w:t>
      </w:r>
      <w:r>
        <w:sym w:font="Wingdings" w:char="F0E0"/>
      </w:r>
      <w:r>
        <w:t xml:space="preserve"> UPDATE </w:t>
      </w:r>
      <w:r w:rsidR="00907B1D" w:rsidRPr="00907B1D">
        <w:rPr>
          <w:i/>
          <w:iCs/>
          <w:u w:val="single"/>
        </w:rPr>
        <w:t>nomeTabela</w:t>
      </w:r>
      <w:r w:rsidR="00907B1D">
        <w:t xml:space="preserve"> SET coluna2 = ‘teste’ WHERE coluna1 = 300;</w:t>
      </w:r>
    </w:p>
    <w:p w14:paraId="041E68A0" w14:textId="1DA0620C" w:rsidR="003516C7" w:rsidRDefault="003516C7" w:rsidP="003516C7"/>
    <w:p w14:paraId="2CDE285F" w14:textId="5F599B8F" w:rsidR="003516C7" w:rsidRPr="003516C7" w:rsidRDefault="003516C7" w:rsidP="003516C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APAGANDO LINHAS NA TABELA</w:t>
      </w:r>
    </w:p>
    <w:p w14:paraId="4CCEE54F" w14:textId="558B4157" w:rsidR="005E2FB6" w:rsidRDefault="00EA4B7C" w:rsidP="00D10D95">
      <w:r>
        <w:t xml:space="preserve">Comando </w:t>
      </w:r>
      <w:r>
        <w:sym w:font="Wingdings" w:char="F0E0"/>
      </w:r>
      <w:r>
        <w:t xml:space="preserve"> </w:t>
      </w:r>
      <w:r w:rsidR="005E2FB6">
        <w:t>DELETE</w:t>
      </w:r>
      <w:r w:rsidR="00935718">
        <w:t xml:space="preserve"> </w:t>
      </w:r>
      <w:r w:rsidR="00935718" w:rsidRPr="00935718">
        <w:rPr>
          <w:i/>
          <w:iCs/>
          <w:u w:val="single"/>
        </w:rPr>
        <w:t>nomeTabela</w:t>
      </w:r>
      <w:r w:rsidR="00935718">
        <w:t xml:space="preserve"> WHERE coluna1 = 300;</w:t>
      </w:r>
    </w:p>
    <w:p w14:paraId="5A5685C3" w14:textId="44567DE7" w:rsidR="00B14B4F" w:rsidRDefault="00B14B4F" w:rsidP="00D10D95"/>
    <w:p w14:paraId="4528EE9E" w14:textId="60AFF118" w:rsidR="00B14B4F" w:rsidRDefault="00B14B4F" w:rsidP="00B14B4F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Transações de Banco de Dados</w:t>
      </w:r>
    </w:p>
    <w:p w14:paraId="58C11EE0" w14:textId="36A25F46" w:rsidR="00B14B4F" w:rsidRDefault="00B14B4F" w:rsidP="00B14B4F">
      <w:pPr>
        <w:pStyle w:val="PargrafodaLista"/>
        <w:numPr>
          <w:ilvl w:val="0"/>
          <w:numId w:val="6"/>
        </w:numPr>
      </w:pPr>
      <w:r>
        <w:t>Uma transação consiste em um conjunto de instruções DML que formam uma unidade lógica de trabalho</w:t>
      </w:r>
    </w:p>
    <w:p w14:paraId="026C8E70" w14:textId="0ECAAB2A" w:rsidR="00B14B4F" w:rsidRDefault="00B14B4F" w:rsidP="00B14B4F">
      <w:pPr>
        <w:pStyle w:val="PargrafodaLista"/>
        <w:numPr>
          <w:ilvl w:val="0"/>
          <w:numId w:val="6"/>
        </w:numPr>
      </w:pPr>
      <w:r>
        <w:t>Uma transação pode iniciar automaticamente, quando o primeiro comando DML é executado ou então explicitamente, como no caso do SQL Server (begin transaction)</w:t>
      </w:r>
    </w:p>
    <w:p w14:paraId="101511D3" w14:textId="42276D5D" w:rsidR="00B14B4F" w:rsidRDefault="00B14B4F" w:rsidP="00B14B4F">
      <w:pPr>
        <w:pStyle w:val="PargrafodaLista"/>
        <w:numPr>
          <w:ilvl w:val="0"/>
          <w:numId w:val="6"/>
        </w:numPr>
      </w:pPr>
      <w:r>
        <w:t>Uma transação termina da seguinte maneira:</w:t>
      </w:r>
    </w:p>
    <w:p w14:paraId="7D9B538F" w14:textId="34A4ED1D" w:rsidR="00B14B4F" w:rsidRDefault="00B14B4F" w:rsidP="00B14B4F">
      <w:pPr>
        <w:pStyle w:val="PargrafodaLista"/>
        <w:numPr>
          <w:ilvl w:val="1"/>
          <w:numId w:val="6"/>
        </w:numPr>
      </w:pPr>
      <w:r>
        <w:t>COMMIT: Efetiva todas as alterações feitas pela transação</w:t>
      </w:r>
    </w:p>
    <w:p w14:paraId="3629466E" w14:textId="62B578EB" w:rsidR="00B14B4F" w:rsidRDefault="00B14B4F" w:rsidP="00B14B4F">
      <w:pPr>
        <w:pStyle w:val="PargrafodaLista"/>
        <w:numPr>
          <w:ilvl w:val="1"/>
          <w:numId w:val="6"/>
        </w:numPr>
      </w:pPr>
      <w:r>
        <w:t>ROLLBACK: Desfaz todas as alterações feitas pela transação</w:t>
      </w:r>
    </w:p>
    <w:p w14:paraId="01113ACE" w14:textId="52D697AD" w:rsidR="001B5EF8" w:rsidRDefault="001B5EF8" w:rsidP="001B5EF8">
      <w:pPr>
        <w:rPr>
          <w:u w:val="single"/>
        </w:rPr>
      </w:pPr>
    </w:p>
    <w:p w14:paraId="5DC909E1" w14:textId="77777777" w:rsidR="001B5EF8" w:rsidRDefault="001B5EF8" w:rsidP="001B5EF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D0C0886" wp14:editId="11AFC85C">
            <wp:extent cx="4533900" cy="318135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48CE903" w14:textId="77777777" w:rsidR="001B5EF8" w:rsidRPr="002B26B7" w:rsidRDefault="001B5EF8" w:rsidP="001B5EF8">
      <w:pPr>
        <w:jc w:val="center"/>
        <w:rPr>
          <w:b/>
          <w:bCs/>
          <w:sz w:val="32"/>
          <w:szCs w:val="32"/>
        </w:rPr>
      </w:pPr>
      <w:r w:rsidRPr="002B26B7">
        <w:rPr>
          <w:b/>
          <w:bCs/>
          <w:sz w:val="32"/>
          <w:szCs w:val="32"/>
        </w:rPr>
        <w:lastRenderedPageBreak/>
        <w:t>COMANDOS DQL - Q</w:t>
      </w:r>
      <w:r>
        <w:rPr>
          <w:b/>
          <w:bCs/>
          <w:sz w:val="32"/>
          <w:szCs w:val="32"/>
        </w:rPr>
        <w:t>ueries</w:t>
      </w:r>
    </w:p>
    <w:p w14:paraId="2CD3DDA0" w14:textId="77777777" w:rsidR="001B5EF8" w:rsidRPr="00100F8A" w:rsidRDefault="001B5EF8" w:rsidP="001B5EF8">
      <w:r w:rsidRPr="002B26B7">
        <w:rPr>
          <w:b/>
          <w:bCs/>
        </w:rPr>
        <w:t xml:space="preserve">Q </w:t>
      </w:r>
      <w:r w:rsidRPr="002B26B7">
        <w:t xml:space="preserve">vem de QUERY, o </w:t>
      </w:r>
      <w:r>
        <w:t xml:space="preserve">único comando DQL é </w:t>
      </w:r>
      <w:r w:rsidRPr="002B26B7">
        <w:sym w:font="Wingdings" w:char="F0E0"/>
      </w:r>
      <w:r>
        <w:t xml:space="preserve"> SELECT</w:t>
      </w:r>
    </w:p>
    <w:p w14:paraId="56EA0C2E" w14:textId="77777777" w:rsidR="001B5EF8" w:rsidRPr="00EA1279" w:rsidRDefault="001B5EF8" w:rsidP="001B5EF8">
      <w:r>
        <w:rPr>
          <w:noProof/>
        </w:rPr>
        <w:drawing>
          <wp:inline distT="0" distB="0" distL="0" distR="0" wp14:anchorId="1FA6366F" wp14:editId="4682FEF7">
            <wp:extent cx="5943600" cy="43815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259"/>
                    <a:stretch/>
                  </pic:blipFill>
                  <pic:spPr bwMode="auto"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21E5E" w14:textId="77777777" w:rsidR="001B5EF8" w:rsidRDefault="001B5EF8" w:rsidP="001B5EF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7C1DE0" wp14:editId="7692F389">
            <wp:extent cx="4791075" cy="1114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FE4C" w14:textId="77777777" w:rsidR="001B5EF8" w:rsidRDefault="001B5EF8" w:rsidP="001B5EF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95D4D0" wp14:editId="55122E1E">
            <wp:extent cx="5286375" cy="245152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528" cy="246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9715" w14:textId="77777777" w:rsidR="001B5EF8" w:rsidRPr="00100F8A" w:rsidRDefault="001B5EF8" w:rsidP="001B5EF8">
      <w:pPr>
        <w:jc w:val="center"/>
        <w:rPr>
          <w:b/>
          <w:bCs/>
          <w:sz w:val="32"/>
          <w:szCs w:val="32"/>
        </w:rPr>
      </w:pPr>
      <w:r w:rsidRPr="00100F8A">
        <w:rPr>
          <w:b/>
          <w:bCs/>
          <w:sz w:val="32"/>
          <w:szCs w:val="32"/>
        </w:rPr>
        <w:t>Concatenação de colunas</w:t>
      </w:r>
    </w:p>
    <w:p w14:paraId="3CC3C291" w14:textId="247076F3" w:rsidR="001B5EF8" w:rsidRDefault="001B5EF8" w:rsidP="001B5EF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8006CC" wp14:editId="761B515D">
            <wp:extent cx="4848225" cy="352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274C" w14:textId="09900BA4" w:rsidR="001151A3" w:rsidRDefault="001151A3" w:rsidP="001B5EF8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CCD4C88" wp14:editId="2699FFB0">
            <wp:simplePos x="0" y="0"/>
            <wp:positionH relativeFrom="margin">
              <wp:align>right</wp:align>
            </wp:positionH>
            <wp:positionV relativeFrom="paragraph">
              <wp:posOffset>261464</wp:posOffset>
            </wp:positionV>
            <wp:extent cx="4287328" cy="2757724"/>
            <wp:effectExtent l="0" t="0" r="0" b="5080"/>
            <wp:wrapTight wrapText="bothSides">
              <wp:wrapPolygon edited="0">
                <wp:start x="0" y="0"/>
                <wp:lineTo x="0" y="21491"/>
                <wp:lineTo x="21501" y="21491"/>
                <wp:lineTo x="21501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328" cy="2757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Entendendo o NULO</w:t>
      </w:r>
    </w:p>
    <w:p w14:paraId="7C5756C0" w14:textId="3B1644C3" w:rsidR="001151A3" w:rsidRDefault="001151A3" w:rsidP="001151A3">
      <w:pPr>
        <w:jc w:val="both"/>
      </w:pPr>
      <w:r w:rsidRPr="001151A3">
        <w:rPr>
          <w:highlight w:val="cyan"/>
        </w:rPr>
        <w:t>Nulo é ausência de valor. É diferente de zero ou espaço em branco.</w:t>
      </w:r>
    </w:p>
    <w:p w14:paraId="0D85B6F8" w14:textId="7CF2BE6D" w:rsidR="001B5EF8" w:rsidRDefault="001B5EF8" w:rsidP="001B5EF8"/>
    <w:p w14:paraId="07806458" w14:textId="63964A79" w:rsidR="001151A3" w:rsidRDefault="001151A3" w:rsidP="001B5EF8"/>
    <w:p w14:paraId="17B4013D" w14:textId="6FA04F9C" w:rsidR="001151A3" w:rsidRDefault="001151A3" w:rsidP="001B5EF8"/>
    <w:p w14:paraId="741AF454" w14:textId="491C20A5" w:rsidR="001151A3" w:rsidRDefault="001151A3" w:rsidP="001B5EF8"/>
    <w:p w14:paraId="571D2398" w14:textId="13EB6D44" w:rsidR="001151A3" w:rsidRDefault="001151A3" w:rsidP="001B5EF8"/>
    <w:p w14:paraId="49CB8486" w14:textId="1FA7D2B6" w:rsidR="001151A3" w:rsidRDefault="001151A3" w:rsidP="001B5EF8"/>
    <w:p w14:paraId="044B5548" w14:textId="7633EEE4" w:rsidR="001151A3" w:rsidRPr="006365AB" w:rsidRDefault="001151A3" w:rsidP="001151A3">
      <w:pPr>
        <w:jc w:val="center"/>
        <w:rPr>
          <w:b/>
          <w:bCs/>
          <w:sz w:val="28"/>
          <w:szCs w:val="28"/>
        </w:rPr>
      </w:pPr>
      <w:r w:rsidRPr="006365AB">
        <w:rPr>
          <w:b/>
          <w:bCs/>
          <w:sz w:val="28"/>
          <w:szCs w:val="28"/>
        </w:rPr>
        <w:lastRenderedPageBreak/>
        <w:t>Operador DISTINCT</w:t>
      </w:r>
    </w:p>
    <w:p w14:paraId="416088D4" w14:textId="5D79DA3F" w:rsidR="001151A3" w:rsidRDefault="001151A3" w:rsidP="001151A3">
      <w:r>
        <w:t xml:space="preserve">A exibição normal de consultas mostra todas as linhas, inclusive as duplicadas. Quando colocamos </w:t>
      </w:r>
      <w:r w:rsidRPr="001151A3">
        <w:rPr>
          <w:highlight w:val="cyan"/>
        </w:rPr>
        <w:t>DISTINCT ele elimina as linhas duplicadas.</w:t>
      </w:r>
    </w:p>
    <w:p w14:paraId="26B69860" w14:textId="1A8D137C" w:rsidR="001151A3" w:rsidRPr="00273944" w:rsidRDefault="001151A3" w:rsidP="001151A3">
      <w:pPr>
        <w:pStyle w:val="PargrafodaLista"/>
        <w:numPr>
          <w:ilvl w:val="0"/>
          <w:numId w:val="6"/>
        </w:numPr>
        <w:rPr>
          <w:u w:val="single"/>
        </w:rPr>
      </w:pPr>
      <w:r>
        <w:t>SELECT DISTINCT</w:t>
      </w:r>
      <w:r w:rsidRPr="001151A3">
        <w:t xml:space="preserve"> </w:t>
      </w:r>
      <w:r w:rsidRPr="001151A3">
        <w:rPr>
          <w:i/>
          <w:iCs/>
          <w:u w:val="single"/>
        </w:rPr>
        <w:t>nomeTabela</w:t>
      </w:r>
      <w:r>
        <w:t xml:space="preserve"> FROM </w:t>
      </w:r>
      <w:r>
        <w:rPr>
          <w:i/>
          <w:iCs/>
          <w:u w:val="single"/>
        </w:rPr>
        <w:t>c</w:t>
      </w:r>
      <w:r w:rsidRPr="001151A3">
        <w:rPr>
          <w:i/>
          <w:iCs/>
          <w:u w:val="single"/>
        </w:rPr>
        <w:t>oluna</w:t>
      </w:r>
      <w:r>
        <w:rPr>
          <w:i/>
          <w:iCs/>
          <w:u w:val="single"/>
        </w:rPr>
        <w:t>1</w:t>
      </w:r>
      <w:r>
        <w:t>;</w:t>
      </w:r>
    </w:p>
    <w:p w14:paraId="3131422E" w14:textId="7A31ADCE" w:rsidR="00273944" w:rsidRPr="006365AB" w:rsidRDefault="00273944" w:rsidP="00273944">
      <w:pPr>
        <w:jc w:val="center"/>
        <w:rPr>
          <w:b/>
          <w:bCs/>
          <w:sz w:val="28"/>
          <w:szCs w:val="28"/>
        </w:rPr>
      </w:pPr>
      <w:r w:rsidRPr="006365AB">
        <w:rPr>
          <w:b/>
          <w:bCs/>
          <w:sz w:val="28"/>
          <w:szCs w:val="28"/>
        </w:rPr>
        <w:t>Restringindo usando WHERE</w:t>
      </w:r>
    </w:p>
    <w:p w14:paraId="5EE5C201" w14:textId="2B72F8E6" w:rsidR="00273944" w:rsidRDefault="00273944" w:rsidP="0027394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6CB5A20" wp14:editId="0811BC57">
            <wp:extent cx="5400040" cy="22840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83B" w14:textId="723911FF" w:rsidR="00273944" w:rsidRDefault="00273944" w:rsidP="0027394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A665DA4" wp14:editId="60048E95">
            <wp:extent cx="5400040" cy="33686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657E" w14:textId="16BFEC9D" w:rsidR="006365AB" w:rsidRPr="00876B3B" w:rsidRDefault="006365AB" w:rsidP="00273944">
      <w:pPr>
        <w:jc w:val="center"/>
        <w:rPr>
          <w:b/>
          <w:bCs/>
          <w:sz w:val="28"/>
          <w:szCs w:val="28"/>
        </w:rPr>
      </w:pPr>
      <w:r w:rsidRPr="00876B3B">
        <w:rPr>
          <w:b/>
          <w:bCs/>
          <w:sz w:val="28"/>
          <w:szCs w:val="28"/>
        </w:rPr>
        <w:t>Operador BETWEEN</w:t>
      </w:r>
    </w:p>
    <w:p w14:paraId="5D5A5ED7" w14:textId="5A7C5C97" w:rsidR="006365AB" w:rsidRDefault="009323F1" w:rsidP="006365AB">
      <w:r w:rsidRPr="009323F1">
        <w:rPr>
          <w:noProof/>
        </w:rPr>
        <w:drawing>
          <wp:anchor distT="0" distB="0" distL="114300" distR="114300" simplePos="0" relativeHeight="251660288" behindDoc="0" locked="0" layoutInCell="1" allowOverlap="1" wp14:anchorId="0D5CDA54" wp14:editId="22174072">
            <wp:simplePos x="0" y="0"/>
            <wp:positionH relativeFrom="margin">
              <wp:align>left</wp:align>
            </wp:positionH>
            <wp:positionV relativeFrom="paragraph">
              <wp:posOffset>327704</wp:posOffset>
            </wp:positionV>
            <wp:extent cx="5400040" cy="891540"/>
            <wp:effectExtent l="0" t="0" r="0" b="381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23F1">
        <w:t xml:space="preserve">Use a condição </w:t>
      </w:r>
      <w:r w:rsidRPr="009323F1">
        <w:rPr>
          <w:b/>
        </w:rPr>
        <w:t xml:space="preserve">BETWEEN </w:t>
      </w:r>
      <w:r w:rsidRPr="009323F1">
        <w:t>para e</w:t>
      </w:r>
      <w:r>
        <w:t>xibir linhas com base em uma faixa de valores.</w:t>
      </w:r>
    </w:p>
    <w:p w14:paraId="109E6951" w14:textId="41DBF592" w:rsidR="009323F1" w:rsidRDefault="009323F1" w:rsidP="009323F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Operador IN</w:t>
      </w:r>
    </w:p>
    <w:p w14:paraId="2E68C326" w14:textId="6FF8E8DD" w:rsidR="009323F1" w:rsidRDefault="009323F1" w:rsidP="009323F1">
      <w:r>
        <w:t xml:space="preserve">Use a condição de associação </w:t>
      </w:r>
      <w:r>
        <w:rPr>
          <w:b/>
        </w:rPr>
        <w:t>IN</w:t>
      </w:r>
      <w:r>
        <w:t xml:space="preserve"> para testar os valores de uma lista.</w:t>
      </w:r>
    </w:p>
    <w:p w14:paraId="3B0A6896" w14:textId="57FCD87A" w:rsidR="009323F1" w:rsidRDefault="009323F1" w:rsidP="009323F1">
      <w:r w:rsidRPr="009323F1">
        <w:rPr>
          <w:noProof/>
        </w:rPr>
        <w:drawing>
          <wp:inline distT="0" distB="0" distL="0" distR="0" wp14:anchorId="4F5066C6" wp14:editId="2B6E89BB">
            <wp:extent cx="5400040" cy="6369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B4E9" w14:textId="30928033" w:rsidR="007B291C" w:rsidRDefault="007B291C" w:rsidP="007B291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Operador LIKE</w:t>
      </w:r>
    </w:p>
    <w:p w14:paraId="7F4CECAE" w14:textId="4DBFADFC" w:rsidR="007B291C" w:rsidRDefault="007B291C" w:rsidP="007B291C">
      <w:r>
        <w:t xml:space="preserve">Use a condição </w:t>
      </w:r>
      <w:r>
        <w:rPr>
          <w:b/>
        </w:rPr>
        <w:t xml:space="preserve">LIKE </w:t>
      </w:r>
      <w:r>
        <w:t>para executar pesquisas com curinga de valores válidos de Strings de pesquisa.</w:t>
      </w:r>
    </w:p>
    <w:p w14:paraId="4D828765" w14:textId="4C64AFB8" w:rsidR="007B291C" w:rsidRDefault="007B291C" w:rsidP="007B291C">
      <w:r>
        <w:t>As condições de pesquisa podem conter números ou caracteres literais:</w:t>
      </w:r>
    </w:p>
    <w:p w14:paraId="4DB60AB2" w14:textId="625F3908" w:rsidR="007B291C" w:rsidRDefault="007B291C" w:rsidP="007B291C">
      <w:pPr>
        <w:pStyle w:val="PargrafodaLista"/>
        <w:numPr>
          <w:ilvl w:val="0"/>
          <w:numId w:val="10"/>
        </w:numPr>
      </w:pPr>
      <w:r w:rsidRPr="007B291C">
        <w:rPr>
          <w:highlight w:val="cyan"/>
        </w:rPr>
        <w:t>%</w:t>
      </w:r>
      <w:r>
        <w:t xml:space="preserve"> indica zero ou vários caracteres.</w:t>
      </w:r>
    </w:p>
    <w:p w14:paraId="7AF4C144" w14:textId="3DEAFC85" w:rsidR="007B291C" w:rsidRDefault="007B291C" w:rsidP="007B291C">
      <w:pPr>
        <w:pStyle w:val="PargrafodaLista"/>
        <w:numPr>
          <w:ilvl w:val="0"/>
          <w:numId w:val="10"/>
        </w:numPr>
      </w:pPr>
      <w:r w:rsidRPr="007B291C">
        <w:rPr>
          <w:highlight w:val="cyan"/>
        </w:rPr>
        <w:t>_</w:t>
      </w:r>
      <w:r>
        <w:t xml:space="preserve"> indica um caractere.</w:t>
      </w:r>
    </w:p>
    <w:p w14:paraId="2860873E" w14:textId="1AA73E19" w:rsidR="007B291C" w:rsidRDefault="007B291C" w:rsidP="007B291C">
      <w:r w:rsidRPr="007B291C">
        <w:rPr>
          <w:noProof/>
        </w:rPr>
        <w:drawing>
          <wp:inline distT="0" distB="0" distL="0" distR="0" wp14:anchorId="0D939E1D" wp14:editId="3C00EDE0">
            <wp:extent cx="5191126" cy="1041991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469" b="54505"/>
                    <a:stretch/>
                  </pic:blipFill>
                  <pic:spPr bwMode="auto">
                    <a:xfrm>
                      <a:off x="0" y="0"/>
                      <a:ext cx="5191850" cy="104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60A3E" w14:textId="101B0426" w:rsidR="007B291C" w:rsidRDefault="007B291C" w:rsidP="007B291C">
      <w:r w:rsidRPr="007B291C">
        <w:rPr>
          <w:noProof/>
        </w:rPr>
        <w:drawing>
          <wp:inline distT="0" distB="0" distL="0" distR="0" wp14:anchorId="5E023F42" wp14:editId="21AD6AF2">
            <wp:extent cx="5400040" cy="28505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D1EF" w14:textId="08150945" w:rsidR="006E3C6E" w:rsidRDefault="006E3C6E" w:rsidP="006E3C6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Operador IS NULL</w:t>
      </w:r>
    </w:p>
    <w:p w14:paraId="2A114B59" w14:textId="624B94B3" w:rsidR="006E3C6E" w:rsidRDefault="006E3C6E" w:rsidP="006E3C6E">
      <w:r>
        <w:t xml:space="preserve">Teste valores nulos com o operador </w:t>
      </w:r>
      <w:r>
        <w:rPr>
          <w:b/>
        </w:rPr>
        <w:t>IS NULL</w:t>
      </w:r>
      <w:r>
        <w:t>.</w:t>
      </w:r>
    </w:p>
    <w:p w14:paraId="08948015" w14:textId="7233DB6E" w:rsidR="006E3C6E" w:rsidRDefault="006E3C6E" w:rsidP="006E3C6E">
      <w:r w:rsidRPr="006E3C6E">
        <w:rPr>
          <w:noProof/>
        </w:rPr>
        <w:drawing>
          <wp:inline distT="0" distB="0" distL="0" distR="0" wp14:anchorId="623EB5C9" wp14:editId="1AD0BBA9">
            <wp:extent cx="4848902" cy="1009791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F270" w14:textId="5791FDE7" w:rsidR="00EF6816" w:rsidRDefault="00EF6816" w:rsidP="00EF681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Operadores Lógicos</w:t>
      </w:r>
    </w:p>
    <w:p w14:paraId="16C67A03" w14:textId="7108536E" w:rsidR="00EF6816" w:rsidRDefault="00EF6816" w:rsidP="00EF6816">
      <w:pPr>
        <w:jc w:val="center"/>
        <w:rPr>
          <w:b/>
          <w:bCs/>
          <w:sz w:val="32"/>
          <w:szCs w:val="32"/>
        </w:rPr>
      </w:pPr>
      <w:r w:rsidRPr="00EF6816">
        <w:rPr>
          <w:b/>
          <w:bCs/>
          <w:noProof/>
          <w:sz w:val="32"/>
          <w:szCs w:val="32"/>
        </w:rPr>
        <w:drawing>
          <wp:inline distT="0" distB="0" distL="0" distR="0" wp14:anchorId="2F4AD06B" wp14:editId="246FD342">
            <wp:extent cx="5400040" cy="2181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9599" w14:textId="357CE2EB" w:rsidR="00EF6816" w:rsidRDefault="00EF6816" w:rsidP="00EF68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Operador AND</w:t>
      </w:r>
    </w:p>
    <w:p w14:paraId="131A1F4D" w14:textId="3F99F599" w:rsidR="00EF6816" w:rsidRDefault="00EF6816" w:rsidP="00EF6816">
      <w:r>
        <w:rPr>
          <w:b/>
        </w:rPr>
        <w:t xml:space="preserve">AND </w:t>
      </w:r>
      <w:r>
        <w:t xml:space="preserve">exige que </w:t>
      </w:r>
      <w:r w:rsidRPr="00E16351">
        <w:rPr>
          <w:highlight w:val="cyan"/>
        </w:rPr>
        <w:t>as duas</w:t>
      </w:r>
      <w:r>
        <w:t xml:space="preserve"> condições sejam verdadeiras:</w:t>
      </w:r>
    </w:p>
    <w:p w14:paraId="106FCFC4" w14:textId="1BE6B150" w:rsidR="00EF6816" w:rsidRDefault="00EF6816" w:rsidP="00EF6816">
      <w:r w:rsidRPr="00EF6816">
        <w:rPr>
          <w:noProof/>
        </w:rPr>
        <w:drawing>
          <wp:inline distT="0" distB="0" distL="0" distR="0" wp14:anchorId="6847846E" wp14:editId="32738E36">
            <wp:extent cx="5400040" cy="965200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3843" w14:textId="3E1F7617" w:rsidR="00EF6816" w:rsidRDefault="00EF6816" w:rsidP="00EF681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Operador OR</w:t>
      </w:r>
    </w:p>
    <w:p w14:paraId="1DE34D31" w14:textId="4B0B9386" w:rsidR="00EF6816" w:rsidRDefault="00EF6816" w:rsidP="00EF6816">
      <w:r>
        <w:rPr>
          <w:b/>
        </w:rPr>
        <w:t xml:space="preserve">OR </w:t>
      </w:r>
      <w:r>
        <w:t xml:space="preserve">exige que </w:t>
      </w:r>
      <w:r w:rsidR="00E16351" w:rsidRPr="00E16351">
        <w:rPr>
          <w:highlight w:val="cyan"/>
        </w:rPr>
        <w:t>uma das</w:t>
      </w:r>
      <w:r>
        <w:t xml:space="preserve"> condições sejam verdadeiras:</w:t>
      </w:r>
    </w:p>
    <w:p w14:paraId="7C2CFEF5" w14:textId="12337F28" w:rsidR="00EF6816" w:rsidRDefault="00E16351" w:rsidP="00EF6816">
      <w:r w:rsidRPr="00E16351">
        <w:rPr>
          <w:noProof/>
        </w:rPr>
        <w:drawing>
          <wp:inline distT="0" distB="0" distL="0" distR="0" wp14:anchorId="29E0CC28" wp14:editId="794E8243">
            <wp:extent cx="5400040" cy="10229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7201" w14:textId="6E9C7DB8" w:rsidR="00E16351" w:rsidRDefault="00E16351" w:rsidP="00E1635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Operador NOT</w:t>
      </w:r>
    </w:p>
    <w:p w14:paraId="5CA1EF4E" w14:textId="6C3C7C5B" w:rsidR="00E16351" w:rsidRDefault="00E16351" w:rsidP="00EF6816">
      <w:r>
        <w:rPr>
          <w:b/>
        </w:rPr>
        <w:t xml:space="preserve">NOT </w:t>
      </w:r>
      <w:r>
        <w:t>nega as condições, ou seja, retorna o ao contrário.</w:t>
      </w:r>
    </w:p>
    <w:p w14:paraId="0105BCC4" w14:textId="07C73335" w:rsidR="00E16351" w:rsidRDefault="00E16351" w:rsidP="00EF6816">
      <w:r w:rsidRPr="00E16351">
        <w:rPr>
          <w:noProof/>
        </w:rPr>
        <w:drawing>
          <wp:inline distT="0" distB="0" distL="0" distR="0" wp14:anchorId="478054AB" wp14:editId="21D74C09">
            <wp:extent cx="5400040" cy="9906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24B1" w14:textId="3A0042C3" w:rsidR="00462EAE" w:rsidRDefault="00462EAE" w:rsidP="00EF6816"/>
    <w:p w14:paraId="370E0FFA" w14:textId="3187C90E" w:rsidR="00462EAE" w:rsidRDefault="00462EAE" w:rsidP="00EF6816"/>
    <w:p w14:paraId="4138F2C1" w14:textId="40C5B9B1" w:rsidR="00462EAE" w:rsidRDefault="00462EAE" w:rsidP="00EF6816"/>
    <w:p w14:paraId="7C71A47F" w14:textId="69314CA5" w:rsidR="00462EAE" w:rsidRDefault="00462EAE" w:rsidP="00462E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Ordem do que é executado primeiro</w:t>
      </w:r>
    </w:p>
    <w:p w14:paraId="3B669BAD" w14:textId="05D38E18" w:rsidR="00462EAE" w:rsidRPr="00462EAE" w:rsidRDefault="00462EAE" w:rsidP="00462EAE">
      <w:pPr>
        <w:jc w:val="center"/>
        <w:rPr>
          <w:sz w:val="28"/>
          <w:szCs w:val="28"/>
        </w:rPr>
      </w:pPr>
      <w:r w:rsidRPr="00462EAE">
        <w:rPr>
          <w:sz w:val="28"/>
          <w:szCs w:val="28"/>
          <w:highlight w:val="yellow"/>
        </w:rPr>
        <w:t>Podemos usar parênteses para sobrepor as regras de precedência.</w:t>
      </w:r>
    </w:p>
    <w:p w14:paraId="3FF97121" w14:textId="13F0940C" w:rsidR="00462EAE" w:rsidRDefault="00462EAE" w:rsidP="00462EAE">
      <w:pPr>
        <w:jc w:val="center"/>
        <w:rPr>
          <w:b/>
          <w:bCs/>
          <w:sz w:val="28"/>
          <w:szCs w:val="28"/>
        </w:rPr>
      </w:pPr>
      <w:r w:rsidRPr="00462EAE">
        <w:rPr>
          <w:b/>
          <w:bCs/>
          <w:noProof/>
          <w:sz w:val="28"/>
          <w:szCs w:val="28"/>
        </w:rPr>
        <w:drawing>
          <wp:inline distT="0" distB="0" distL="0" distR="0" wp14:anchorId="02F332BB" wp14:editId="6333B4FC">
            <wp:extent cx="5400040" cy="46939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2319" w14:textId="0BC875AC" w:rsidR="00462EAE" w:rsidRDefault="002810E9" w:rsidP="00462EA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Ordenando Resultados </w:t>
      </w:r>
      <w:r w:rsidRPr="002810E9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ORDER BY</w:t>
      </w:r>
    </w:p>
    <w:p w14:paraId="1D24120C" w14:textId="0C83E731" w:rsidR="002810E9" w:rsidRDefault="002810E9" w:rsidP="002810E9">
      <w:pPr>
        <w:rPr>
          <w:b/>
        </w:rPr>
      </w:pPr>
      <w:r>
        <w:t xml:space="preserve">Ordenar as linhas recuperadas com a cláusula </w:t>
      </w:r>
      <w:r>
        <w:rPr>
          <w:b/>
        </w:rPr>
        <w:t>ORDER BY:</w:t>
      </w:r>
    </w:p>
    <w:p w14:paraId="08B710AB" w14:textId="15E4B3EE" w:rsidR="002810E9" w:rsidRPr="002810E9" w:rsidRDefault="002810E9" w:rsidP="002810E9">
      <w:pPr>
        <w:pStyle w:val="PargrafodaLista"/>
        <w:numPr>
          <w:ilvl w:val="0"/>
          <w:numId w:val="11"/>
        </w:numPr>
      </w:pPr>
      <w:r>
        <w:t xml:space="preserve">ASC = ordem crescente, </w:t>
      </w:r>
      <w:r>
        <w:rPr>
          <w:b/>
        </w:rPr>
        <w:t>default</w:t>
      </w:r>
    </w:p>
    <w:p w14:paraId="01D77D84" w14:textId="46A86A05" w:rsidR="002810E9" w:rsidRDefault="002810E9" w:rsidP="002810E9">
      <w:pPr>
        <w:pStyle w:val="PargrafodaLista"/>
        <w:numPr>
          <w:ilvl w:val="0"/>
          <w:numId w:val="11"/>
        </w:numPr>
      </w:pPr>
      <w:r>
        <w:t>DESC = ordem decrescente</w:t>
      </w:r>
    </w:p>
    <w:p w14:paraId="44FDDF45" w14:textId="53C27D08" w:rsidR="002810E9" w:rsidRDefault="002810E9" w:rsidP="002810E9">
      <w:pPr>
        <w:rPr>
          <w:b/>
        </w:rPr>
      </w:pPr>
      <w:r w:rsidRPr="002810E9">
        <w:t xml:space="preserve">A cláusula </w:t>
      </w:r>
      <w:r w:rsidRPr="002810E9">
        <w:rPr>
          <w:b/>
        </w:rPr>
        <w:t>ORDER BY</w:t>
      </w:r>
      <w:r w:rsidRPr="002810E9">
        <w:t xml:space="preserve"> é </w:t>
      </w:r>
      <w:r w:rsidRPr="002810E9">
        <w:rPr>
          <w:highlight w:val="cyan"/>
        </w:rPr>
        <w:t>inserida por último</w:t>
      </w:r>
      <w:r>
        <w:t xml:space="preserve"> na instrução </w:t>
      </w:r>
      <w:r>
        <w:rPr>
          <w:b/>
        </w:rPr>
        <w:t>SELECT:</w:t>
      </w:r>
    </w:p>
    <w:p w14:paraId="78092D81" w14:textId="42BF06A1" w:rsidR="002810E9" w:rsidRDefault="002810E9" w:rsidP="002810E9">
      <w:pPr>
        <w:rPr>
          <w:b/>
        </w:rPr>
      </w:pPr>
      <w:r w:rsidRPr="002810E9">
        <w:rPr>
          <w:b/>
          <w:noProof/>
        </w:rPr>
        <w:drawing>
          <wp:inline distT="0" distB="0" distL="0" distR="0" wp14:anchorId="3BCC6245" wp14:editId="0DFA6E1A">
            <wp:extent cx="5400040" cy="577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3CA3" w14:textId="3AE7BA76" w:rsidR="00E83F31" w:rsidRDefault="00E83F31" w:rsidP="00E83F3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Top </w:t>
      </w:r>
      <w:r w:rsidRPr="00E83F31">
        <w:rPr>
          <w:b/>
          <w:sz w:val="28"/>
          <w:szCs w:val="28"/>
          <w:highlight w:val="cyan"/>
        </w:rPr>
        <w:t>N</w:t>
      </w:r>
      <w:r>
        <w:rPr>
          <w:b/>
          <w:sz w:val="28"/>
          <w:szCs w:val="28"/>
        </w:rPr>
        <w:t xml:space="preserve"> linhas</w:t>
      </w:r>
    </w:p>
    <w:p w14:paraId="66E90486" w14:textId="46FEA950" w:rsidR="00E83F31" w:rsidRPr="00E83F31" w:rsidRDefault="00E83F31" w:rsidP="00E83F31">
      <w:pPr>
        <w:rPr>
          <w:sz w:val="24"/>
          <w:szCs w:val="24"/>
        </w:rPr>
      </w:pPr>
      <w:r>
        <w:rPr>
          <w:sz w:val="24"/>
          <w:szCs w:val="24"/>
        </w:rPr>
        <w:t xml:space="preserve">“FETCH” </w:t>
      </w:r>
      <w:r w:rsidRPr="00E83F3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ENTREGAR </w:t>
      </w:r>
    </w:p>
    <w:p w14:paraId="61D2C149" w14:textId="717A1EC6" w:rsidR="00E83F31" w:rsidRPr="00E83F31" w:rsidRDefault="00E83F31" w:rsidP="00E83F31">
      <w:r w:rsidRPr="00E83F31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1936B4E9" wp14:editId="7A115E1F">
            <wp:simplePos x="0" y="0"/>
            <wp:positionH relativeFrom="margin">
              <wp:align>right</wp:align>
            </wp:positionH>
            <wp:positionV relativeFrom="paragraph">
              <wp:posOffset>-417608</wp:posOffset>
            </wp:positionV>
            <wp:extent cx="2987749" cy="1065197"/>
            <wp:effectExtent l="0" t="0" r="3175" b="190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749" cy="106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Retorna as primeiras </w:t>
      </w:r>
      <w:r>
        <w:rPr>
          <w:b/>
        </w:rPr>
        <w:t>N</w:t>
      </w:r>
      <w:r>
        <w:t xml:space="preserve"> linhas.</w:t>
      </w:r>
    </w:p>
    <w:p w14:paraId="643AFD5B" w14:textId="74FB76C8" w:rsidR="00E83F31" w:rsidRDefault="00E83F31" w:rsidP="002810E9">
      <w:pPr>
        <w:rPr>
          <w:b/>
        </w:rPr>
      </w:pPr>
    </w:p>
    <w:p w14:paraId="590CE8F5" w14:textId="03E9549E" w:rsidR="00E80845" w:rsidRDefault="00E80845" w:rsidP="00E8084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Top N linhas</w:t>
      </w:r>
      <w:r w:rsidR="001C638F">
        <w:rPr>
          <w:b/>
          <w:sz w:val="28"/>
          <w:szCs w:val="28"/>
        </w:rPr>
        <w:t xml:space="preserve"> repetindo o ultimo valor</w:t>
      </w:r>
    </w:p>
    <w:p w14:paraId="2DD72803" w14:textId="4BB77B95" w:rsidR="00E80845" w:rsidRPr="00E80845" w:rsidRDefault="00E80845" w:rsidP="00E80845">
      <w:pPr>
        <w:jc w:val="center"/>
        <w:rPr>
          <w:b/>
        </w:rPr>
      </w:pPr>
      <w:r>
        <w:t xml:space="preserve">Retorna os top </w:t>
      </w:r>
      <w:r>
        <w:rPr>
          <w:b/>
        </w:rPr>
        <w:t xml:space="preserve">N </w:t>
      </w:r>
      <w:r>
        <w:t xml:space="preserve">campos, mostrando os valores referentes ao </w:t>
      </w:r>
      <w:r>
        <w:rPr>
          <w:b/>
        </w:rPr>
        <w:t>último valor</w:t>
      </w:r>
    </w:p>
    <w:p w14:paraId="19047A2E" w14:textId="46C0AC36" w:rsidR="00876B3B" w:rsidRPr="00876B3B" w:rsidRDefault="00E80845" w:rsidP="00876B3B">
      <w:pPr>
        <w:jc w:val="center"/>
        <w:rPr>
          <w:b/>
        </w:rPr>
      </w:pPr>
      <w:r w:rsidRPr="00E80845">
        <w:rPr>
          <w:b/>
          <w:noProof/>
        </w:rPr>
        <w:drawing>
          <wp:inline distT="0" distB="0" distL="0" distR="0" wp14:anchorId="3E4F72EB" wp14:editId="4E75BE16">
            <wp:extent cx="3737100" cy="299838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1159" cy="300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C653" w14:textId="2087E90E" w:rsidR="00E80845" w:rsidRDefault="00E80845" w:rsidP="00E8084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Top N linhas</w:t>
      </w:r>
      <w:r w:rsidR="001C638F">
        <w:rPr>
          <w:b/>
          <w:sz w:val="28"/>
          <w:szCs w:val="28"/>
        </w:rPr>
        <w:t xml:space="preserve"> ignorando X primeiras linhas</w:t>
      </w:r>
    </w:p>
    <w:p w14:paraId="344B5FA3" w14:textId="4B2E0800" w:rsidR="001C638F" w:rsidRDefault="001C638F" w:rsidP="001C638F">
      <w:pPr>
        <w:jc w:val="center"/>
        <w:rPr>
          <w:bCs/>
        </w:rPr>
      </w:pPr>
      <w:r>
        <w:rPr>
          <w:bCs/>
        </w:rPr>
        <w:t xml:space="preserve">Retorna os top </w:t>
      </w:r>
      <w:r>
        <w:rPr>
          <w:b/>
          <w:bCs/>
        </w:rPr>
        <w:t xml:space="preserve">N </w:t>
      </w:r>
      <w:r>
        <w:rPr>
          <w:bCs/>
        </w:rPr>
        <w:t xml:space="preserve">campos menores que os </w:t>
      </w:r>
      <w:r>
        <w:rPr>
          <w:b/>
          <w:bCs/>
        </w:rPr>
        <w:t xml:space="preserve">X </w:t>
      </w:r>
      <w:r>
        <w:rPr>
          <w:bCs/>
        </w:rPr>
        <w:t>primeiros.</w:t>
      </w:r>
    </w:p>
    <w:p w14:paraId="200FFDCA" w14:textId="689B7C71" w:rsidR="00876B3B" w:rsidRPr="00876B3B" w:rsidRDefault="001C638F" w:rsidP="00876B3B">
      <w:pPr>
        <w:rPr>
          <w:bCs/>
        </w:rPr>
      </w:pPr>
      <w:r w:rsidRPr="001C638F">
        <w:rPr>
          <w:bCs/>
          <w:noProof/>
        </w:rPr>
        <w:drawing>
          <wp:inline distT="0" distB="0" distL="0" distR="0" wp14:anchorId="2EEC212D" wp14:editId="66CB987C">
            <wp:extent cx="5400040" cy="11296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01FF" w14:textId="71FD5E1A" w:rsidR="001C638F" w:rsidRDefault="001C638F" w:rsidP="001C638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Top X% de linhas</w:t>
      </w:r>
    </w:p>
    <w:p w14:paraId="0C4BEF2E" w14:textId="47BAA1BA" w:rsidR="001C638F" w:rsidRDefault="001C638F" w:rsidP="001C638F">
      <w:pPr>
        <w:jc w:val="center"/>
        <w:rPr>
          <w:bCs/>
        </w:rPr>
      </w:pPr>
      <w:r>
        <w:rPr>
          <w:bCs/>
        </w:rPr>
        <w:t xml:space="preserve">Retorna </w:t>
      </w:r>
      <w:r>
        <w:rPr>
          <w:b/>
          <w:bCs/>
        </w:rPr>
        <w:t>X%</w:t>
      </w:r>
      <w:r>
        <w:rPr>
          <w:bCs/>
        </w:rPr>
        <w:t xml:space="preserve"> das linhas da tabela.</w:t>
      </w:r>
    </w:p>
    <w:p w14:paraId="31ADC222" w14:textId="3001D950" w:rsidR="00876B3B" w:rsidRDefault="001C638F" w:rsidP="00876B3B">
      <w:pPr>
        <w:jc w:val="center"/>
        <w:rPr>
          <w:bCs/>
        </w:rPr>
      </w:pPr>
      <w:r w:rsidRPr="001C638F">
        <w:rPr>
          <w:bCs/>
          <w:noProof/>
        </w:rPr>
        <w:drawing>
          <wp:inline distT="0" distB="0" distL="0" distR="0" wp14:anchorId="419B843A" wp14:editId="4641071C">
            <wp:extent cx="5400040" cy="11125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985D" w14:textId="368027AF" w:rsidR="00876B3B" w:rsidRDefault="00876B3B" w:rsidP="001C638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Apelidos de tabelas</w:t>
      </w:r>
    </w:p>
    <w:p w14:paraId="6D7F4681" w14:textId="32963F97" w:rsidR="00876B3B" w:rsidRDefault="00876B3B" w:rsidP="00876B3B">
      <w:pPr>
        <w:rPr>
          <w:bCs/>
        </w:rPr>
      </w:pPr>
      <w:r>
        <w:rPr>
          <w:bCs/>
        </w:rPr>
        <w:t>Podemos usar prefixos de tabela para qualificar nomes de colunas presentes em várias tabelas</w:t>
      </w:r>
      <w:r w:rsidR="00717A11" w:rsidRPr="00717A11">
        <w:rPr>
          <w:bCs/>
          <w:noProof/>
        </w:rPr>
        <w:drawing>
          <wp:inline distT="0" distB="0" distL="0" distR="0" wp14:anchorId="6B568E11" wp14:editId="15F6A7F6">
            <wp:extent cx="5400040" cy="6381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58AD" w14:textId="66091173" w:rsidR="00717A11" w:rsidRDefault="00717A11" w:rsidP="00717A1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JOIN (JUNÇÃO)</w:t>
      </w:r>
    </w:p>
    <w:p w14:paraId="04EF5B1F" w14:textId="358995DC" w:rsidR="00717A11" w:rsidRPr="009C3759" w:rsidRDefault="00717A11" w:rsidP="00717A11">
      <w:pPr>
        <w:rPr>
          <w:bCs/>
        </w:rPr>
      </w:pPr>
      <w:r>
        <w:rPr>
          <w:bCs/>
        </w:rPr>
        <w:t>Quando se precisa projetar dados de mais de uma tabela, é necessária uma operação de junção entre as tabelas.</w:t>
      </w:r>
      <w:r w:rsidR="009C3759">
        <w:rPr>
          <w:bCs/>
        </w:rPr>
        <w:t xml:space="preserve"> Toda operação de </w:t>
      </w:r>
      <w:r w:rsidR="009C3759">
        <w:rPr>
          <w:b/>
          <w:bCs/>
        </w:rPr>
        <w:t xml:space="preserve">JOIN </w:t>
      </w:r>
      <w:r w:rsidR="009C3759">
        <w:rPr>
          <w:bCs/>
        </w:rPr>
        <w:t>envolve duas tabelas.</w:t>
      </w:r>
    </w:p>
    <w:p w14:paraId="761C8C1C" w14:textId="428F1202" w:rsidR="00717A11" w:rsidRDefault="00717A11" w:rsidP="00717A11">
      <w:pPr>
        <w:rPr>
          <w:b/>
          <w:bCs/>
        </w:rPr>
      </w:pPr>
      <w:r>
        <w:rPr>
          <w:bCs/>
        </w:rPr>
        <w:t xml:space="preserve">Tipos de </w:t>
      </w:r>
      <w:r w:rsidRPr="00717A11">
        <w:rPr>
          <w:b/>
          <w:bCs/>
        </w:rPr>
        <w:t>J</w:t>
      </w:r>
      <w:r w:rsidR="009C3759">
        <w:rPr>
          <w:b/>
          <w:bCs/>
        </w:rPr>
        <w:t>OINS</w:t>
      </w:r>
      <w:r>
        <w:rPr>
          <w:b/>
          <w:bCs/>
        </w:rPr>
        <w:t>:</w:t>
      </w:r>
    </w:p>
    <w:p w14:paraId="2320063D" w14:textId="5467AD39" w:rsidR="00717A11" w:rsidRDefault="00717A11" w:rsidP="00717A11">
      <w:pPr>
        <w:pStyle w:val="PargrafodaLista"/>
        <w:numPr>
          <w:ilvl w:val="0"/>
          <w:numId w:val="6"/>
        </w:numPr>
        <w:rPr>
          <w:bCs/>
        </w:rPr>
      </w:pPr>
      <w:r>
        <w:rPr>
          <w:bCs/>
        </w:rPr>
        <w:t>INNER JOIN (junções internas)</w:t>
      </w:r>
    </w:p>
    <w:p w14:paraId="01075F3C" w14:textId="440A73D7" w:rsidR="00717A11" w:rsidRPr="00717A11" w:rsidRDefault="00717A11" w:rsidP="00717A11">
      <w:pPr>
        <w:pStyle w:val="PargrafodaLista"/>
        <w:numPr>
          <w:ilvl w:val="0"/>
          <w:numId w:val="6"/>
        </w:numPr>
        <w:rPr>
          <w:bCs/>
        </w:rPr>
      </w:pPr>
      <w:r>
        <w:rPr>
          <w:bCs/>
        </w:rPr>
        <w:t>OUTER JOIN (junções externas)</w:t>
      </w:r>
    </w:p>
    <w:p w14:paraId="286D37EE" w14:textId="73B9939F" w:rsidR="00717A11" w:rsidRDefault="00717A11" w:rsidP="00717A11">
      <w:pPr>
        <w:pStyle w:val="PargrafodaLista"/>
        <w:numPr>
          <w:ilvl w:val="0"/>
          <w:numId w:val="6"/>
        </w:numPr>
        <w:rPr>
          <w:bCs/>
        </w:rPr>
      </w:pPr>
      <w:r>
        <w:rPr>
          <w:bCs/>
        </w:rPr>
        <w:t>CROSS JOIN (produtos cartesianos)</w:t>
      </w:r>
    </w:p>
    <w:p w14:paraId="3161392B" w14:textId="4AD778D5" w:rsidR="00452BD3" w:rsidRPr="00452BD3" w:rsidRDefault="00452BD3" w:rsidP="00452BD3">
      <w:pPr>
        <w:rPr>
          <w:bCs/>
        </w:rPr>
      </w:pPr>
      <w:r w:rsidRPr="00452BD3">
        <w:rPr>
          <w:bCs/>
          <w:noProof/>
        </w:rPr>
        <w:drawing>
          <wp:inline distT="0" distB="0" distL="0" distR="0" wp14:anchorId="474360AA" wp14:editId="1CBE8457">
            <wp:extent cx="5400040" cy="30480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E250" w14:textId="330B973F" w:rsidR="009C3759" w:rsidRDefault="009C3759" w:rsidP="009C375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INNER JOIN</w:t>
      </w:r>
    </w:p>
    <w:p w14:paraId="76E3D1B0" w14:textId="13FEC4E6" w:rsidR="009C3759" w:rsidRDefault="003E0EEB" w:rsidP="009C3759">
      <w:pPr>
        <w:rPr>
          <w:noProof/>
        </w:rPr>
      </w:pPr>
      <w:r w:rsidRPr="003E0EEB">
        <w:rPr>
          <w:bCs/>
          <w:noProof/>
        </w:rPr>
        <w:drawing>
          <wp:anchor distT="0" distB="0" distL="114300" distR="114300" simplePos="0" relativeHeight="251662336" behindDoc="0" locked="0" layoutInCell="1" allowOverlap="1" wp14:anchorId="5667CEEC" wp14:editId="0CB84369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876550" cy="1564005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São usadas quando se deseja unir apenas as linhas que existem correspondência nas duas tabelas envolvidas na junção.</w:t>
      </w:r>
      <w:r w:rsidRPr="003E0EEB">
        <w:rPr>
          <w:noProof/>
        </w:rPr>
        <w:t xml:space="preserve"> </w:t>
      </w:r>
    </w:p>
    <w:p w14:paraId="2FD47669" w14:textId="19A67583" w:rsidR="003E0EEB" w:rsidRDefault="003E0EEB" w:rsidP="009C3759">
      <w:pPr>
        <w:rPr>
          <w:noProof/>
        </w:rPr>
      </w:pPr>
      <w:r>
        <w:rPr>
          <w:noProof/>
        </w:rPr>
        <w:t xml:space="preserve">Um </w:t>
      </w:r>
      <w:r>
        <w:rPr>
          <w:b/>
          <w:noProof/>
        </w:rPr>
        <w:t xml:space="preserve">INNER JOIN </w:t>
      </w:r>
      <w:r>
        <w:rPr>
          <w:noProof/>
        </w:rPr>
        <w:t xml:space="preserve">precisa garantir que linhas das duas tabelas representem a mesma informação (normalmente </w:t>
      </w:r>
      <w:r>
        <w:rPr>
          <w:b/>
          <w:noProof/>
        </w:rPr>
        <w:t xml:space="preserve">PKs </w:t>
      </w:r>
      <w:r>
        <w:rPr>
          <w:noProof/>
        </w:rPr>
        <w:t xml:space="preserve">e </w:t>
      </w:r>
      <w:r>
        <w:rPr>
          <w:b/>
          <w:noProof/>
        </w:rPr>
        <w:t>FKs</w:t>
      </w:r>
      <w:r>
        <w:rPr>
          <w:noProof/>
        </w:rPr>
        <w:t>).</w:t>
      </w:r>
    </w:p>
    <w:p w14:paraId="7C1E6D30" w14:textId="394D5955" w:rsidR="003C407C" w:rsidRPr="00463C38" w:rsidRDefault="003C407C" w:rsidP="009C3759">
      <w:pPr>
        <w:rPr>
          <w:b/>
          <w:noProof/>
        </w:rPr>
      </w:pPr>
      <w:r>
        <w:rPr>
          <w:noProof/>
        </w:rPr>
        <w:t xml:space="preserve">Usamos a clausula </w:t>
      </w:r>
      <w:r>
        <w:rPr>
          <w:b/>
          <w:noProof/>
        </w:rPr>
        <w:t xml:space="preserve">ON </w:t>
      </w:r>
      <w:r>
        <w:rPr>
          <w:noProof/>
        </w:rPr>
        <w:t xml:space="preserve">para especificar condições de </w:t>
      </w:r>
      <w:r>
        <w:rPr>
          <w:b/>
          <w:noProof/>
        </w:rPr>
        <w:t xml:space="preserve">JUNÇÕES </w:t>
      </w:r>
      <w:r>
        <w:rPr>
          <w:noProof/>
        </w:rPr>
        <w:t xml:space="preserve">a serem utilizadas em operações de </w:t>
      </w:r>
      <w:r>
        <w:rPr>
          <w:b/>
          <w:noProof/>
        </w:rPr>
        <w:t>JOIN.</w:t>
      </w:r>
    </w:p>
    <w:p w14:paraId="4BE62CAD" w14:textId="40C4A3C8" w:rsidR="00463C38" w:rsidRDefault="003C407C" w:rsidP="00463C38">
      <w:pPr>
        <w:jc w:val="center"/>
        <w:rPr>
          <w:noProof/>
        </w:rPr>
      </w:pPr>
      <w:r w:rsidRPr="003C407C">
        <w:rPr>
          <w:bCs/>
          <w:noProof/>
        </w:rPr>
        <w:lastRenderedPageBreak/>
        <w:drawing>
          <wp:inline distT="0" distB="0" distL="0" distR="0" wp14:anchorId="57053C65" wp14:editId="7689422A">
            <wp:extent cx="4635795" cy="186162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4842" cy="186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121D" w14:textId="52CBF57D" w:rsidR="003C407C" w:rsidRDefault="00463C38" w:rsidP="00463C38">
      <w:pPr>
        <w:jc w:val="center"/>
        <w:rPr>
          <w:bCs/>
        </w:rPr>
      </w:pPr>
      <w:r w:rsidRPr="00463C38">
        <w:rPr>
          <w:bCs/>
          <w:noProof/>
        </w:rPr>
        <w:drawing>
          <wp:inline distT="0" distB="0" distL="0" distR="0" wp14:anchorId="42FBF06B" wp14:editId="2E279D27">
            <wp:extent cx="4646428" cy="2796926"/>
            <wp:effectExtent l="0" t="0" r="1905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1598" cy="28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A156" w14:textId="6F2CF34C" w:rsidR="00463C38" w:rsidRDefault="005E6870" w:rsidP="00463C3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Self-JOIN</w:t>
      </w:r>
    </w:p>
    <w:p w14:paraId="2A7E9875" w14:textId="5B7D0065" w:rsidR="005E6870" w:rsidRDefault="000C3921" w:rsidP="005E6870">
      <w:pPr>
        <w:rPr>
          <w:bCs/>
        </w:rPr>
      </w:pPr>
      <w:r>
        <w:rPr>
          <w:bCs/>
        </w:rPr>
        <w:t>No caso de auto-relação.</w:t>
      </w:r>
    </w:p>
    <w:p w14:paraId="6584F6C2" w14:textId="11BAD0A7" w:rsidR="000C3921" w:rsidRDefault="000C3921" w:rsidP="002F3542">
      <w:pPr>
        <w:jc w:val="center"/>
        <w:rPr>
          <w:bCs/>
        </w:rPr>
      </w:pPr>
      <w:r w:rsidRPr="000C3921">
        <w:rPr>
          <w:bCs/>
          <w:noProof/>
        </w:rPr>
        <w:drawing>
          <wp:inline distT="0" distB="0" distL="0" distR="0" wp14:anchorId="74B9E279" wp14:editId="190F5C95">
            <wp:extent cx="5135526" cy="2681296"/>
            <wp:effectExtent l="0" t="0" r="8255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3014" cy="27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515" w14:textId="343CC155" w:rsidR="00795243" w:rsidRDefault="00795243" w:rsidP="0079524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OUTER JOIN</w:t>
      </w:r>
    </w:p>
    <w:p w14:paraId="19D1B9B7" w14:textId="49326F03" w:rsidR="00795243" w:rsidRDefault="002D3919" w:rsidP="00795243">
      <w:pPr>
        <w:rPr>
          <w:bCs/>
        </w:rPr>
      </w:pPr>
      <w:r>
        <w:rPr>
          <w:bCs/>
        </w:rPr>
        <w:lastRenderedPageBreak/>
        <w:t xml:space="preserve">Temos um </w:t>
      </w:r>
      <w:r>
        <w:rPr>
          <w:b/>
          <w:bCs/>
        </w:rPr>
        <w:t>JOIN</w:t>
      </w:r>
      <w:r>
        <w:rPr>
          <w:bCs/>
        </w:rPr>
        <w:t xml:space="preserve"> que retorna os resultados do INNER JOIN + as linhas correspondentes da tabela esquerda ou direita.</w:t>
      </w:r>
    </w:p>
    <w:p w14:paraId="7589F96B" w14:textId="3EB529B7" w:rsidR="002D3919" w:rsidRDefault="002D3919" w:rsidP="002D3919">
      <w:pPr>
        <w:jc w:val="both"/>
        <w:rPr>
          <w:bCs/>
        </w:rPr>
      </w:pPr>
      <w:r>
        <w:rPr>
          <w:bCs/>
        </w:rPr>
        <w:t xml:space="preserve">Temos também um </w:t>
      </w:r>
      <w:r>
        <w:rPr>
          <w:b/>
          <w:bCs/>
        </w:rPr>
        <w:t>JOIN</w:t>
      </w:r>
      <w:r>
        <w:rPr>
          <w:bCs/>
        </w:rPr>
        <w:t xml:space="preserve"> que retorna os resultados do INNER JOIN + os resultados de uma JOIN esquerda e direita, chamada de </w:t>
      </w:r>
      <w:r>
        <w:rPr>
          <w:b/>
          <w:bCs/>
        </w:rPr>
        <w:t>junção interna integral.</w:t>
      </w:r>
    </w:p>
    <w:p w14:paraId="432A8154" w14:textId="5172B806" w:rsidR="002F3542" w:rsidRDefault="002D3919" w:rsidP="002F3542">
      <w:pPr>
        <w:jc w:val="center"/>
        <w:rPr>
          <w:bCs/>
        </w:rPr>
      </w:pPr>
      <w:r w:rsidRPr="002D3919">
        <w:rPr>
          <w:bCs/>
          <w:noProof/>
        </w:rPr>
        <w:drawing>
          <wp:inline distT="0" distB="0" distL="0" distR="0" wp14:anchorId="438FCDF0" wp14:editId="42E3762E">
            <wp:extent cx="5400040" cy="15665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42" w:rsidRPr="002F3542">
        <w:rPr>
          <w:bCs/>
          <w:noProof/>
        </w:rPr>
        <w:drawing>
          <wp:inline distT="0" distB="0" distL="0" distR="0" wp14:anchorId="592CAC58" wp14:editId="1D0B1C60">
            <wp:extent cx="5400040" cy="123380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542" w:rsidRPr="002F3542">
        <w:rPr>
          <w:noProof/>
        </w:rPr>
        <w:drawing>
          <wp:inline distT="0" distB="0" distL="0" distR="0" wp14:anchorId="1A07E9B8" wp14:editId="026D3043">
            <wp:extent cx="5400040" cy="131479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628"/>
                    <a:stretch/>
                  </pic:blipFill>
                  <pic:spPr bwMode="auto">
                    <a:xfrm>
                      <a:off x="0" y="0"/>
                      <a:ext cx="5400040" cy="131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A9EEA" w14:textId="27E95085" w:rsidR="002F3542" w:rsidRDefault="00700420" w:rsidP="002F3542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Produtos cartesianos</w:t>
      </w:r>
    </w:p>
    <w:p w14:paraId="3CC2BCA8" w14:textId="6A2057EC" w:rsidR="00700420" w:rsidRDefault="00700420" w:rsidP="00700420">
      <w:pPr>
        <w:rPr>
          <w:bCs/>
        </w:rPr>
      </w:pPr>
      <w:r>
        <w:rPr>
          <w:bCs/>
        </w:rPr>
        <w:t>Um produto cartesiano será formado quando:</w:t>
      </w:r>
    </w:p>
    <w:p w14:paraId="75D9E561" w14:textId="4D95DB0A" w:rsidR="00700420" w:rsidRDefault="00700420" w:rsidP="00700420">
      <w:pPr>
        <w:pStyle w:val="PargrafodaLista"/>
        <w:numPr>
          <w:ilvl w:val="0"/>
          <w:numId w:val="6"/>
        </w:numPr>
        <w:rPr>
          <w:bCs/>
        </w:rPr>
      </w:pPr>
      <w:r>
        <w:rPr>
          <w:bCs/>
        </w:rPr>
        <w:t xml:space="preserve">Uma condição de </w:t>
      </w:r>
      <w:r>
        <w:rPr>
          <w:b/>
          <w:bCs/>
        </w:rPr>
        <w:t>JOIN</w:t>
      </w:r>
      <w:r>
        <w:rPr>
          <w:bCs/>
        </w:rPr>
        <w:t xml:space="preserve"> for omitida</w:t>
      </w:r>
    </w:p>
    <w:p w14:paraId="0267A132" w14:textId="263A7C8A" w:rsidR="00700420" w:rsidRPr="00700420" w:rsidRDefault="00700420" w:rsidP="00700420">
      <w:pPr>
        <w:pStyle w:val="PargrafodaLista"/>
        <w:numPr>
          <w:ilvl w:val="0"/>
          <w:numId w:val="6"/>
        </w:numPr>
        <w:rPr>
          <w:bCs/>
        </w:rPr>
      </w:pPr>
      <w:r>
        <w:rPr>
          <w:bCs/>
        </w:rPr>
        <w:t xml:space="preserve">Uma condição de </w:t>
      </w:r>
      <w:r>
        <w:rPr>
          <w:b/>
          <w:bCs/>
        </w:rPr>
        <w:t>JOIN</w:t>
      </w:r>
      <w:r>
        <w:rPr>
          <w:bCs/>
        </w:rPr>
        <w:t xml:space="preserve"> for inválida</w:t>
      </w:r>
    </w:p>
    <w:p w14:paraId="0900E541" w14:textId="04DB8F55" w:rsidR="00700420" w:rsidRDefault="00452BD3" w:rsidP="00700420">
      <w:pPr>
        <w:pStyle w:val="PargrafodaLista"/>
        <w:numPr>
          <w:ilvl w:val="0"/>
          <w:numId w:val="6"/>
        </w:numPr>
        <w:rPr>
          <w:bCs/>
        </w:rPr>
      </w:pPr>
      <w:r>
        <w:rPr>
          <w:bCs/>
        </w:rPr>
        <w:t>Todas as linhas da primeira tabela se unirem a todas as linhas da segunda tabela</w:t>
      </w:r>
    </w:p>
    <w:p w14:paraId="76166320" w14:textId="53E7B14E" w:rsidR="00452BD3" w:rsidRDefault="00452BD3" w:rsidP="00452BD3">
      <w:pPr>
        <w:rPr>
          <w:bCs/>
        </w:rPr>
      </w:pPr>
      <w:r w:rsidRPr="00452BD3">
        <w:rPr>
          <w:bCs/>
          <w:highlight w:val="cyan"/>
        </w:rPr>
        <w:t xml:space="preserve">Para evitar um produto cartesiano, inclua sempre uma condição de </w:t>
      </w:r>
      <w:r w:rsidRPr="00452BD3">
        <w:rPr>
          <w:b/>
          <w:bCs/>
          <w:highlight w:val="cyan"/>
        </w:rPr>
        <w:t xml:space="preserve">join </w:t>
      </w:r>
      <w:r w:rsidRPr="00452BD3">
        <w:rPr>
          <w:bCs/>
          <w:highlight w:val="cyan"/>
        </w:rPr>
        <w:t>válida.</w:t>
      </w:r>
    </w:p>
    <w:p w14:paraId="7A89E3E9" w14:textId="4EEA83BA" w:rsidR="00452BD3" w:rsidRDefault="00452BD3" w:rsidP="00452BD3">
      <w:pPr>
        <w:rPr>
          <w:bCs/>
        </w:rPr>
      </w:pPr>
      <w:r w:rsidRPr="00452BD3">
        <w:rPr>
          <w:bCs/>
          <w:noProof/>
        </w:rPr>
        <w:drawing>
          <wp:inline distT="0" distB="0" distL="0" distR="0" wp14:anchorId="61A06C48" wp14:editId="78FE2FED">
            <wp:extent cx="5400040" cy="10909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4BEB" w14:textId="59892593" w:rsidR="004F077C" w:rsidRDefault="004F077C" w:rsidP="00452BD3">
      <w:pPr>
        <w:rPr>
          <w:bCs/>
        </w:rPr>
      </w:pPr>
    </w:p>
    <w:p w14:paraId="7D7362DF" w14:textId="4EA5097C" w:rsidR="004F077C" w:rsidRDefault="004F077C" w:rsidP="00452BD3">
      <w:pPr>
        <w:rPr>
          <w:bCs/>
        </w:rPr>
      </w:pPr>
    </w:p>
    <w:p w14:paraId="2C69B948" w14:textId="6EF5D3D3" w:rsidR="004F077C" w:rsidRDefault="004F077C" w:rsidP="00452BD3">
      <w:pPr>
        <w:rPr>
          <w:bCs/>
        </w:rPr>
      </w:pPr>
    </w:p>
    <w:p w14:paraId="67CC293B" w14:textId="7E8DAD95" w:rsidR="004F077C" w:rsidRDefault="004F077C" w:rsidP="004F077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FUNÇÕES SQL</w:t>
      </w:r>
      <w:r w:rsidR="00864F65">
        <w:rPr>
          <w:b/>
          <w:sz w:val="32"/>
          <w:szCs w:val="32"/>
        </w:rPr>
        <w:t xml:space="preserve"> de uma única linha</w:t>
      </w:r>
    </w:p>
    <w:p w14:paraId="54F5C4BE" w14:textId="21B4AF32" w:rsidR="005346AE" w:rsidRDefault="005346AE" w:rsidP="004F077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Funções aplicadas a String</w:t>
      </w:r>
    </w:p>
    <w:p w14:paraId="6A1BB1C8" w14:textId="33CFE925" w:rsidR="004F077C" w:rsidRDefault="004F077C" w:rsidP="004F077C">
      <w:pPr>
        <w:rPr>
          <w:bCs/>
        </w:rPr>
      </w:pPr>
      <w:r w:rsidRPr="004F077C">
        <w:rPr>
          <w:bCs/>
        </w:rPr>
        <w:drawing>
          <wp:inline distT="0" distB="0" distL="0" distR="0" wp14:anchorId="24ADDFD9" wp14:editId="4542EECC">
            <wp:extent cx="5400040" cy="196723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863F" w14:textId="30951E0A" w:rsidR="004F077C" w:rsidRDefault="004F077C" w:rsidP="004F077C">
      <w:pPr>
        <w:rPr>
          <w:bCs/>
          <w:lang w:val="en-US"/>
        </w:rPr>
      </w:pPr>
      <w:r w:rsidRPr="004F077C">
        <w:rPr>
          <w:bCs/>
          <w:lang w:val="en-US"/>
        </w:rPr>
        <w:drawing>
          <wp:inline distT="0" distB="0" distL="0" distR="0" wp14:anchorId="63AE27F1" wp14:editId="7F77A59D">
            <wp:extent cx="5400040" cy="8013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EC89" w14:textId="2C198367" w:rsidR="004F077C" w:rsidRPr="005C655F" w:rsidRDefault="004F077C" w:rsidP="005C655F">
      <w:pPr>
        <w:jc w:val="both"/>
        <w:rPr>
          <w:bCs/>
          <w:sz w:val="24"/>
          <w:szCs w:val="24"/>
          <w:lang w:val="en-US"/>
        </w:rPr>
      </w:pPr>
      <w:r w:rsidRPr="005C655F">
        <w:rPr>
          <w:bCs/>
          <w:sz w:val="24"/>
          <w:szCs w:val="24"/>
          <w:lang w:val="en-US"/>
        </w:rPr>
        <w:t xml:space="preserve">Exemplo2: SELECT </w:t>
      </w:r>
      <w:r w:rsidRPr="005C655F">
        <w:rPr>
          <w:bCs/>
          <w:sz w:val="24"/>
          <w:szCs w:val="24"/>
          <w:highlight w:val="yellow"/>
          <w:lang w:val="en-US"/>
        </w:rPr>
        <w:t>UPPER(first_name)</w:t>
      </w:r>
      <w:r w:rsidRPr="005C655F">
        <w:rPr>
          <w:bCs/>
          <w:sz w:val="24"/>
          <w:szCs w:val="24"/>
          <w:lang w:val="en-US"/>
        </w:rPr>
        <w:t xml:space="preserve"> from employees where id = 0;</w:t>
      </w:r>
    </w:p>
    <w:p w14:paraId="0D90A12C" w14:textId="0083D175" w:rsidR="005C655F" w:rsidRPr="005C655F" w:rsidRDefault="004F077C" w:rsidP="005C655F">
      <w:pPr>
        <w:jc w:val="both"/>
        <w:rPr>
          <w:bCs/>
          <w:sz w:val="24"/>
          <w:szCs w:val="24"/>
          <w:lang w:val="en-US"/>
        </w:rPr>
      </w:pPr>
      <w:r w:rsidRPr="005C655F">
        <w:rPr>
          <w:bCs/>
          <w:sz w:val="24"/>
          <w:szCs w:val="24"/>
          <w:lang w:val="en-US"/>
        </w:rPr>
        <w:drawing>
          <wp:inline distT="0" distB="0" distL="0" distR="0" wp14:anchorId="705250C5" wp14:editId="7CB71DE9">
            <wp:extent cx="5400040" cy="1598295"/>
            <wp:effectExtent l="0" t="0" r="0" b="19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3DC8" w14:textId="5C071905" w:rsidR="004F077C" w:rsidRDefault="005C655F" w:rsidP="005C655F">
      <w:pPr>
        <w:jc w:val="both"/>
        <w:rPr>
          <w:bCs/>
          <w:sz w:val="24"/>
          <w:szCs w:val="24"/>
        </w:rPr>
      </w:pPr>
      <w:r w:rsidRPr="005C655F">
        <w:rPr>
          <w:bCs/>
          <w:sz w:val="24"/>
          <w:szCs w:val="24"/>
        </w:rPr>
        <w:t xml:space="preserve">SUBSTR legenda </w:t>
      </w:r>
      <w:r w:rsidRPr="005C655F">
        <w:rPr>
          <w:bCs/>
          <w:sz w:val="24"/>
          <w:szCs w:val="24"/>
          <w:lang w:val="en-US"/>
        </w:rPr>
        <w:sym w:font="Wingdings" w:char="F0E0"/>
      </w:r>
      <w:r w:rsidRPr="005C655F">
        <w:rPr>
          <w:bCs/>
          <w:sz w:val="24"/>
          <w:szCs w:val="24"/>
        </w:rPr>
        <w:t xml:space="preserve"> primeiro é a string que vamos usar, segundo valor é a partir de qual posição de caractere, e terceiro valor diz quantos caracteres a partir daquela posição ele vai pegar.</w:t>
      </w:r>
      <w:r>
        <w:rPr>
          <w:bCs/>
          <w:sz w:val="24"/>
          <w:szCs w:val="24"/>
        </w:rPr>
        <w:t xml:space="preserve"> Se quiser pegar todos os caracteres a partir do caractere, apenas por a string e a posição inicial. Ex: (‘HelloWorld’, 1)</w:t>
      </w:r>
    </w:p>
    <w:p w14:paraId="086F3188" w14:textId="37FF47F4" w:rsidR="005C655F" w:rsidRPr="005C655F" w:rsidRDefault="005C655F" w:rsidP="005C655F">
      <w:pPr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Temos a </w:t>
      </w:r>
      <w:r>
        <w:rPr>
          <w:b/>
          <w:bCs/>
          <w:sz w:val="24"/>
          <w:szCs w:val="24"/>
        </w:rPr>
        <w:t xml:space="preserve">INSTR </w:t>
      </w:r>
      <w:r>
        <w:rPr>
          <w:bCs/>
          <w:sz w:val="24"/>
          <w:szCs w:val="24"/>
        </w:rPr>
        <w:t>que retorna quantos caracteres específicos tem naquela string. Ex: (‘HelloWorld’, ‘o’)</w:t>
      </w:r>
      <w:r w:rsidR="005346AE">
        <w:rPr>
          <w:bCs/>
          <w:sz w:val="24"/>
          <w:szCs w:val="24"/>
        </w:rPr>
        <w:t xml:space="preserve"> = 2</w:t>
      </w:r>
    </w:p>
    <w:p w14:paraId="094F5BDA" w14:textId="7E6B31A7" w:rsidR="005C655F" w:rsidRDefault="005C655F" w:rsidP="005C655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Funções</w:t>
      </w:r>
      <w:r w:rsidR="005346AE">
        <w:rPr>
          <w:b/>
          <w:sz w:val="32"/>
          <w:szCs w:val="32"/>
        </w:rPr>
        <w:t xml:space="preserve"> aplicada a números</w:t>
      </w:r>
    </w:p>
    <w:p w14:paraId="715CBEBD" w14:textId="732CA635" w:rsidR="005346AE" w:rsidRDefault="005346AE" w:rsidP="005346AE">
      <w:pPr>
        <w:jc w:val="center"/>
        <w:rPr>
          <w:bCs/>
          <w:sz w:val="32"/>
          <w:szCs w:val="32"/>
        </w:rPr>
      </w:pPr>
      <w:r w:rsidRPr="005346AE">
        <w:rPr>
          <w:bCs/>
          <w:sz w:val="32"/>
          <w:szCs w:val="32"/>
        </w:rPr>
        <w:drawing>
          <wp:inline distT="0" distB="0" distL="0" distR="0" wp14:anchorId="1E6D76E8" wp14:editId="0EC33DF5">
            <wp:extent cx="5156791" cy="1344986"/>
            <wp:effectExtent l="0" t="0" r="635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0302" cy="135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DC8B" w14:textId="32EF210C" w:rsidR="005346AE" w:rsidRDefault="005346AE" w:rsidP="005346AE">
      <w:r>
        <w:rPr>
          <w:b/>
        </w:rPr>
        <w:lastRenderedPageBreak/>
        <w:t xml:space="preserve">Round : </w:t>
      </w:r>
      <w:r>
        <w:t>Arredonda o valor até o decimal especificado.</w:t>
      </w:r>
    </w:p>
    <w:p w14:paraId="1AD3AA65" w14:textId="79EA18B0" w:rsidR="005346AE" w:rsidRDefault="005346AE" w:rsidP="005346AE">
      <w:r>
        <w:rPr>
          <w:b/>
        </w:rPr>
        <w:t>Trunc</w:t>
      </w:r>
      <w:r>
        <w:rPr>
          <w:b/>
        </w:rPr>
        <w:t xml:space="preserve"> : </w:t>
      </w:r>
      <w:r>
        <w:t>Trunca o valor até o decimal especificado</w:t>
      </w:r>
      <w:r>
        <w:t>.</w:t>
      </w:r>
    </w:p>
    <w:p w14:paraId="71F6D3C1" w14:textId="3D31F855" w:rsidR="005346AE" w:rsidRPr="005346AE" w:rsidRDefault="005346AE" w:rsidP="005346AE">
      <w:r>
        <w:rPr>
          <w:b/>
        </w:rPr>
        <w:t>Mod</w:t>
      </w:r>
      <w:r>
        <w:rPr>
          <w:b/>
        </w:rPr>
        <w:t xml:space="preserve"> : </w:t>
      </w:r>
      <w:r>
        <w:t>Retorna o resto da divisão</w:t>
      </w:r>
      <w:r>
        <w:t>.</w:t>
      </w:r>
    </w:p>
    <w:p w14:paraId="57765710" w14:textId="28CA7682" w:rsidR="005346AE" w:rsidRDefault="00C23C5F" w:rsidP="00C23C5F">
      <w:pPr>
        <w:jc w:val="center"/>
      </w:pPr>
      <w:r w:rsidRPr="00C23C5F">
        <w:drawing>
          <wp:inline distT="0" distB="0" distL="0" distR="0" wp14:anchorId="49096EB5" wp14:editId="6C912FD8">
            <wp:extent cx="4072270" cy="3138962"/>
            <wp:effectExtent l="0" t="0" r="4445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5894" cy="31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1C95" w14:textId="7EAC6CFC" w:rsidR="00C23C5F" w:rsidRDefault="00C23C5F" w:rsidP="00C23C5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Função NVL</w:t>
      </w:r>
    </w:p>
    <w:p w14:paraId="37DDEE97" w14:textId="4CC3705D" w:rsidR="00C23C5F" w:rsidRDefault="00C23C5F" w:rsidP="00C23C5F">
      <w:r>
        <w:t>Essa função converte um valor nulo em um valor real:</w:t>
      </w:r>
    </w:p>
    <w:p w14:paraId="00BA7B6D" w14:textId="6610EDA9" w:rsidR="00C23C5F" w:rsidRDefault="00C23C5F" w:rsidP="00C23C5F">
      <w:pPr>
        <w:pStyle w:val="PargrafodaLista"/>
        <w:numPr>
          <w:ilvl w:val="0"/>
          <w:numId w:val="6"/>
        </w:numPr>
      </w:pPr>
      <w:r>
        <w:t>É possível usar os tipos de dados de data, caractere e número.</w:t>
      </w:r>
    </w:p>
    <w:p w14:paraId="327A5F09" w14:textId="316EB470" w:rsidR="00C23C5F" w:rsidRDefault="00C23C5F" w:rsidP="00C23C5F">
      <w:pPr>
        <w:pStyle w:val="PargrafodaLista"/>
        <w:numPr>
          <w:ilvl w:val="0"/>
          <w:numId w:val="6"/>
        </w:numPr>
      </w:pPr>
      <w:r>
        <w:t>A correspondência entre os tipos de dados é necessária:</w:t>
      </w:r>
    </w:p>
    <w:p w14:paraId="7F0D0C84" w14:textId="31AC1107" w:rsidR="00C23C5F" w:rsidRDefault="00C23C5F" w:rsidP="00C23C5F">
      <w:pPr>
        <w:pStyle w:val="PargrafodaLista"/>
        <w:numPr>
          <w:ilvl w:val="1"/>
          <w:numId w:val="6"/>
        </w:numPr>
      </w:pPr>
      <w:r>
        <w:t>NVL (comission_pct, 0)</w:t>
      </w:r>
    </w:p>
    <w:p w14:paraId="31161961" w14:textId="4A185FC8" w:rsidR="00C23C5F" w:rsidRPr="00C23C5F" w:rsidRDefault="00C23C5F" w:rsidP="00C23C5F">
      <w:pPr>
        <w:pStyle w:val="PargrafodaLista"/>
        <w:numPr>
          <w:ilvl w:val="1"/>
          <w:numId w:val="6"/>
        </w:numPr>
        <w:rPr>
          <w:lang w:val="en-US"/>
        </w:rPr>
      </w:pPr>
      <w:r w:rsidRPr="00C23C5F">
        <w:rPr>
          <w:lang w:val="en-US"/>
        </w:rPr>
        <w:t>NVL (hire_date, ’01-JAN-97’)</w:t>
      </w:r>
    </w:p>
    <w:p w14:paraId="241F5114" w14:textId="5C1C5219" w:rsidR="00C23C5F" w:rsidRDefault="00C23C5F" w:rsidP="00C23C5F">
      <w:pPr>
        <w:pStyle w:val="PargrafodaLista"/>
        <w:ind w:left="1440"/>
        <w:rPr>
          <w:lang w:val="en-US"/>
        </w:rPr>
      </w:pPr>
      <w:r>
        <w:rPr>
          <w:lang w:val="en-US"/>
        </w:rPr>
        <w:t>NVL (job_id, ‘No Job Yet’)</w:t>
      </w:r>
    </w:p>
    <w:p w14:paraId="45866EAF" w14:textId="777C0D92" w:rsidR="00C23C5F" w:rsidRDefault="00C23C5F" w:rsidP="00C23C5F">
      <w:pPr>
        <w:jc w:val="center"/>
        <w:rPr>
          <w:lang w:val="en-US"/>
        </w:rPr>
      </w:pPr>
      <w:r w:rsidRPr="00C23C5F">
        <w:rPr>
          <w:lang w:val="en-US"/>
        </w:rPr>
        <w:drawing>
          <wp:inline distT="0" distB="0" distL="0" distR="0" wp14:anchorId="57FBE2A4" wp14:editId="6BFD8249">
            <wp:extent cx="5635256" cy="3090643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8373" cy="31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9F56" w14:textId="46FE19EE" w:rsidR="00C23C5F" w:rsidRDefault="00C23C5F" w:rsidP="00C23C5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Expressão CASE</w:t>
      </w:r>
    </w:p>
    <w:p w14:paraId="1D3595A2" w14:textId="1A7D6D1B" w:rsidR="00C23C5F" w:rsidRDefault="00C23C5F" w:rsidP="00C23C5F">
      <w:pPr>
        <w:rPr>
          <w:lang w:val="en-US"/>
        </w:rPr>
      </w:pPr>
      <w:r>
        <w:rPr>
          <w:lang w:val="en-US"/>
        </w:rPr>
        <w:t>Tipo um IF ELSE</w:t>
      </w:r>
    </w:p>
    <w:p w14:paraId="58CF6086" w14:textId="2D0CD509" w:rsidR="00C23C5F" w:rsidRDefault="000D5910" w:rsidP="000D5910">
      <w:pPr>
        <w:jc w:val="center"/>
        <w:rPr>
          <w:lang w:val="en-US"/>
        </w:rPr>
      </w:pPr>
      <w:r w:rsidRPr="000D5910">
        <w:rPr>
          <w:lang w:val="en-US"/>
        </w:rPr>
        <w:drawing>
          <wp:inline distT="0" distB="0" distL="0" distR="0" wp14:anchorId="5C94E55D" wp14:editId="13F4AFE6">
            <wp:extent cx="6409595" cy="139286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7749" cy="140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F4DF" w14:textId="77777777" w:rsidR="006C2A7C" w:rsidRDefault="006C2A7C" w:rsidP="00C23C5F">
      <w:pPr>
        <w:rPr>
          <w:noProof/>
        </w:rPr>
      </w:pPr>
      <w:r w:rsidRPr="006C2A7C">
        <w:rPr>
          <w:lang w:val="en-US"/>
        </w:rPr>
        <w:drawing>
          <wp:inline distT="0" distB="0" distL="0" distR="0" wp14:anchorId="6CAC366F" wp14:editId="3CF88D66">
            <wp:extent cx="5400040" cy="12592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A7C">
        <w:rPr>
          <w:noProof/>
        </w:rPr>
        <w:t xml:space="preserve"> </w:t>
      </w:r>
    </w:p>
    <w:p w14:paraId="605582E0" w14:textId="1A519367" w:rsidR="000D5910" w:rsidRDefault="006C2A7C" w:rsidP="00C23C5F">
      <w:pPr>
        <w:rPr>
          <w:lang w:val="en-US"/>
        </w:rPr>
      </w:pPr>
      <w:r w:rsidRPr="006C2A7C">
        <w:rPr>
          <w:lang w:val="en-US"/>
        </w:rPr>
        <w:drawing>
          <wp:inline distT="0" distB="0" distL="0" distR="0" wp14:anchorId="54EE3B15" wp14:editId="1B0BE810">
            <wp:extent cx="5400040" cy="15665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9DA" w14:textId="177FF99B" w:rsidR="00864F65" w:rsidRDefault="00864F65" w:rsidP="00C23C5F">
      <w:pPr>
        <w:rPr>
          <w:lang w:val="en-US"/>
        </w:rPr>
      </w:pPr>
      <w:r w:rsidRPr="00864F65">
        <w:rPr>
          <w:lang w:val="en-US"/>
        </w:rPr>
        <w:drawing>
          <wp:inline distT="0" distB="0" distL="0" distR="0" wp14:anchorId="3819E77A" wp14:editId="6FE3F6CD">
            <wp:extent cx="5400040" cy="239903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6EC6" w14:textId="1C491D00" w:rsidR="00864F65" w:rsidRDefault="00864F65" w:rsidP="00C23C5F">
      <w:pPr>
        <w:rPr>
          <w:lang w:val="en-US"/>
        </w:rPr>
      </w:pPr>
      <w:r w:rsidRPr="00864F65">
        <w:rPr>
          <w:lang w:val="en-US"/>
        </w:rPr>
        <w:lastRenderedPageBreak/>
        <w:drawing>
          <wp:inline distT="0" distB="0" distL="0" distR="0" wp14:anchorId="4D217565" wp14:editId="552CC6D0">
            <wp:extent cx="5400040" cy="326961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5175" w14:textId="19C65829" w:rsidR="00864F65" w:rsidRDefault="00864F65" w:rsidP="00864F65">
      <w:pPr>
        <w:jc w:val="center"/>
        <w:rPr>
          <w:b/>
          <w:bCs/>
          <w:sz w:val="32"/>
          <w:szCs w:val="32"/>
        </w:rPr>
      </w:pPr>
      <w:r w:rsidRPr="00864F65">
        <w:rPr>
          <w:b/>
          <w:bCs/>
          <w:sz w:val="32"/>
          <w:szCs w:val="32"/>
        </w:rPr>
        <w:t xml:space="preserve">FUNÇÕES SQL </w:t>
      </w:r>
      <w:r>
        <w:rPr>
          <w:b/>
          <w:bCs/>
          <w:sz w:val="32"/>
          <w:szCs w:val="32"/>
        </w:rPr>
        <w:t>para</w:t>
      </w:r>
      <w:r w:rsidRPr="00864F65">
        <w:rPr>
          <w:b/>
          <w:bCs/>
          <w:sz w:val="32"/>
          <w:szCs w:val="32"/>
        </w:rPr>
        <w:t xml:space="preserve"> grupo de l</w:t>
      </w:r>
      <w:r>
        <w:rPr>
          <w:b/>
          <w:bCs/>
          <w:sz w:val="32"/>
          <w:szCs w:val="32"/>
        </w:rPr>
        <w:t>inhas</w:t>
      </w:r>
    </w:p>
    <w:p w14:paraId="6930E619" w14:textId="6339AC72" w:rsidR="00864F65" w:rsidRDefault="00864F65" w:rsidP="00864F65">
      <w:r>
        <w:t>As funções de grupo operam em conjuntos de linhas para gerar um resultado por grupo.</w:t>
      </w:r>
    </w:p>
    <w:p w14:paraId="36997A51" w14:textId="25C8AD87" w:rsidR="00864F65" w:rsidRDefault="00864F65" w:rsidP="00864F65">
      <w:pPr>
        <w:pStyle w:val="PargrafodaLista"/>
        <w:numPr>
          <w:ilvl w:val="0"/>
          <w:numId w:val="6"/>
        </w:numPr>
      </w:pPr>
      <w:r>
        <w:t xml:space="preserve">AVG </w:t>
      </w:r>
      <w:r>
        <w:sym w:font="Wingdings" w:char="F0E0"/>
      </w:r>
      <w:r>
        <w:t xml:space="preserve">  Média</w:t>
      </w:r>
    </w:p>
    <w:p w14:paraId="1EB5EA10" w14:textId="6F2C1107" w:rsidR="00864F65" w:rsidRDefault="00864F65" w:rsidP="00864F65">
      <w:pPr>
        <w:pStyle w:val="PargrafodaLista"/>
        <w:numPr>
          <w:ilvl w:val="0"/>
          <w:numId w:val="6"/>
        </w:numPr>
      </w:pPr>
      <w:r>
        <w:t xml:space="preserve">COUNT </w:t>
      </w:r>
      <w:r>
        <w:sym w:font="Wingdings" w:char="F0E0"/>
      </w:r>
      <w:r>
        <w:t xml:space="preserve"> Totalizador (quantidade)]</w:t>
      </w:r>
    </w:p>
    <w:p w14:paraId="08961A94" w14:textId="2CC06EBB" w:rsidR="00864F65" w:rsidRDefault="00864F65" w:rsidP="00864F65">
      <w:pPr>
        <w:pStyle w:val="PargrafodaLista"/>
        <w:numPr>
          <w:ilvl w:val="0"/>
          <w:numId w:val="6"/>
        </w:numPr>
      </w:pPr>
      <w:r>
        <w:t xml:space="preserve">MAX </w:t>
      </w:r>
      <w:r>
        <w:sym w:font="Wingdings" w:char="F0E0"/>
      </w:r>
      <w:r>
        <w:t xml:space="preserve"> Maior Valor</w:t>
      </w:r>
    </w:p>
    <w:p w14:paraId="6D64CE94" w14:textId="3FBB70EB" w:rsidR="00864F65" w:rsidRDefault="00864F65" w:rsidP="00864F65">
      <w:pPr>
        <w:pStyle w:val="PargrafodaLista"/>
        <w:numPr>
          <w:ilvl w:val="0"/>
          <w:numId w:val="6"/>
        </w:numPr>
      </w:pPr>
      <w:r>
        <w:t xml:space="preserve">MIN </w:t>
      </w:r>
      <w:r>
        <w:sym w:font="Wingdings" w:char="F0E0"/>
      </w:r>
      <w:r>
        <w:t xml:space="preserve"> Menor Valor</w:t>
      </w:r>
    </w:p>
    <w:p w14:paraId="14E7CEDA" w14:textId="03900681" w:rsidR="00864F65" w:rsidRDefault="00864F65" w:rsidP="00864F65">
      <w:pPr>
        <w:pStyle w:val="PargrafodaLista"/>
        <w:numPr>
          <w:ilvl w:val="0"/>
          <w:numId w:val="6"/>
        </w:numPr>
      </w:pPr>
      <w:r>
        <w:t xml:space="preserve">SUM </w:t>
      </w:r>
      <w:r>
        <w:sym w:font="Wingdings" w:char="F0E0"/>
      </w:r>
      <w:r>
        <w:t xml:space="preserve"> Somatório dos valores</w:t>
      </w:r>
    </w:p>
    <w:p w14:paraId="4756264E" w14:textId="722B8F47" w:rsidR="00864F65" w:rsidRDefault="00864F65" w:rsidP="00864F65">
      <w:pPr>
        <w:pStyle w:val="PargrafodaLista"/>
        <w:numPr>
          <w:ilvl w:val="0"/>
          <w:numId w:val="6"/>
        </w:numPr>
      </w:pPr>
      <w:r>
        <w:t>Entre outras...</w:t>
      </w:r>
    </w:p>
    <w:p w14:paraId="2E1F226B" w14:textId="7170317D" w:rsidR="0032352D" w:rsidRDefault="00864F65" w:rsidP="00864F65">
      <w:r>
        <w:t>Obs: Essas funções ignoram valores nulos.</w:t>
      </w:r>
      <w:r w:rsidR="0032352D">
        <w:t xml:space="preserve"> Se for necessário pode usar a função NVL</w:t>
      </w:r>
    </w:p>
    <w:p w14:paraId="33C1CAE0" w14:textId="3EC0039B" w:rsidR="0032352D" w:rsidRDefault="0032352D" w:rsidP="0032352D">
      <w:pPr>
        <w:jc w:val="center"/>
      </w:pPr>
      <w:r w:rsidRPr="0032352D">
        <w:drawing>
          <wp:inline distT="0" distB="0" distL="0" distR="0" wp14:anchorId="332A9A52" wp14:editId="22016704">
            <wp:extent cx="4284921" cy="1804865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44723" cy="18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52D">
        <w:drawing>
          <wp:inline distT="0" distB="0" distL="0" distR="0" wp14:anchorId="18B14207" wp14:editId="393D893B">
            <wp:extent cx="4377096" cy="1520455"/>
            <wp:effectExtent l="0" t="0" r="4445" b="381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4743" cy="154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EDB" w14:textId="7CA69318" w:rsidR="0032352D" w:rsidRDefault="0032352D" w:rsidP="0032352D">
      <w:pPr>
        <w:jc w:val="center"/>
      </w:pPr>
      <w:r w:rsidRPr="0032352D">
        <w:lastRenderedPageBreak/>
        <w:drawing>
          <wp:inline distT="0" distB="0" distL="0" distR="0" wp14:anchorId="3B6B3F6E" wp14:editId="32D7C06B">
            <wp:extent cx="5400040" cy="3366135"/>
            <wp:effectExtent l="0" t="0" r="0" b="571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E819" w14:textId="2B5F236A" w:rsidR="00047DA5" w:rsidRDefault="00047DA5" w:rsidP="00047DA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Agrupar resultados</w:t>
      </w:r>
    </w:p>
    <w:p w14:paraId="4CDA363C" w14:textId="759DC4FA" w:rsidR="00047DA5" w:rsidRDefault="00047DA5" w:rsidP="00047DA5">
      <w:r w:rsidRPr="00047DA5">
        <w:drawing>
          <wp:inline distT="0" distB="0" distL="0" distR="0" wp14:anchorId="033E4644" wp14:editId="3A6FFF31">
            <wp:extent cx="5400040" cy="184848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A448" w14:textId="1F1C9688" w:rsidR="00047DA5" w:rsidRDefault="00047DA5" w:rsidP="00047DA5">
      <w:r w:rsidRPr="00047DA5">
        <w:drawing>
          <wp:inline distT="0" distB="0" distL="0" distR="0" wp14:anchorId="3F07535B" wp14:editId="4BBFFB68">
            <wp:extent cx="5400040" cy="26885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9967" w14:textId="6CFAB759" w:rsidR="00047DA5" w:rsidRDefault="00047DA5" w:rsidP="00047DA5">
      <w:r w:rsidRPr="00047DA5">
        <w:lastRenderedPageBreak/>
        <w:drawing>
          <wp:inline distT="0" distB="0" distL="0" distR="0" wp14:anchorId="426482BA" wp14:editId="050A08A8">
            <wp:extent cx="5400040" cy="129603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A5">
        <w:drawing>
          <wp:inline distT="0" distB="0" distL="0" distR="0" wp14:anchorId="233738B8" wp14:editId="0F690207">
            <wp:extent cx="5400040" cy="3555365"/>
            <wp:effectExtent l="0" t="0" r="0" b="698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B283" w14:textId="4AD74C28" w:rsidR="00047DA5" w:rsidRPr="00047DA5" w:rsidRDefault="00047DA5" w:rsidP="00047DA5">
      <w:r w:rsidRPr="00047DA5">
        <w:drawing>
          <wp:inline distT="0" distB="0" distL="0" distR="0" wp14:anchorId="409166CF" wp14:editId="508E4378">
            <wp:extent cx="5400040" cy="2035175"/>
            <wp:effectExtent l="0" t="0" r="0" b="317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DA5" w:rsidRPr="00047D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75247"/>
    <w:multiLevelType w:val="hybridMultilevel"/>
    <w:tmpl w:val="827AF0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451A"/>
    <w:multiLevelType w:val="hybridMultilevel"/>
    <w:tmpl w:val="F98AE986"/>
    <w:lvl w:ilvl="0" w:tplc="3A0093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1721C"/>
    <w:multiLevelType w:val="hybridMultilevel"/>
    <w:tmpl w:val="6E624520"/>
    <w:lvl w:ilvl="0" w:tplc="3D7AED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7A46E7"/>
    <w:multiLevelType w:val="hybridMultilevel"/>
    <w:tmpl w:val="B07C1446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17275DF9"/>
    <w:multiLevelType w:val="hybridMultilevel"/>
    <w:tmpl w:val="E88CF0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D608A"/>
    <w:multiLevelType w:val="hybridMultilevel"/>
    <w:tmpl w:val="9F088290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6" w15:restartNumberingAfterBreak="0">
    <w:nsid w:val="4C912119"/>
    <w:multiLevelType w:val="hybridMultilevel"/>
    <w:tmpl w:val="981E3BC6"/>
    <w:lvl w:ilvl="0" w:tplc="3D7AED34">
      <w:numFmt w:val="bullet"/>
      <w:lvlText w:val=""/>
      <w:lvlJc w:val="left"/>
      <w:pPr>
        <w:ind w:left="1211" w:hanging="360"/>
      </w:pPr>
      <w:rPr>
        <w:rFonts w:ascii="Wingdings" w:eastAsiaTheme="minorHAnsi" w:hAnsi="Wingdings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D7AED34"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E25067"/>
    <w:multiLevelType w:val="hybridMultilevel"/>
    <w:tmpl w:val="71D691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631771"/>
    <w:multiLevelType w:val="hybridMultilevel"/>
    <w:tmpl w:val="1D5C9F3A"/>
    <w:lvl w:ilvl="0" w:tplc="20BAF3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8D32CB"/>
    <w:multiLevelType w:val="hybridMultilevel"/>
    <w:tmpl w:val="384C4364"/>
    <w:lvl w:ilvl="0" w:tplc="59E660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E319B"/>
    <w:multiLevelType w:val="hybridMultilevel"/>
    <w:tmpl w:val="A748F1C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8"/>
  </w:num>
  <w:num w:numId="6">
    <w:abstractNumId w:val="6"/>
  </w:num>
  <w:num w:numId="7">
    <w:abstractNumId w:val="1"/>
  </w:num>
  <w:num w:numId="8">
    <w:abstractNumId w:val="9"/>
  </w:num>
  <w:num w:numId="9">
    <w:abstractNumId w:val="1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A0A"/>
    <w:rsid w:val="00024F43"/>
    <w:rsid w:val="00047DA5"/>
    <w:rsid w:val="000C3921"/>
    <w:rsid w:val="000C6F33"/>
    <w:rsid w:val="000D5910"/>
    <w:rsid w:val="000D6E58"/>
    <w:rsid w:val="001151A3"/>
    <w:rsid w:val="001B5EF8"/>
    <w:rsid w:val="001C638F"/>
    <w:rsid w:val="001F19FA"/>
    <w:rsid w:val="00273944"/>
    <w:rsid w:val="002810E9"/>
    <w:rsid w:val="002B06DD"/>
    <w:rsid w:val="002D3919"/>
    <w:rsid w:val="002D3F43"/>
    <w:rsid w:val="002F3542"/>
    <w:rsid w:val="0032000D"/>
    <w:rsid w:val="0032352D"/>
    <w:rsid w:val="003516C7"/>
    <w:rsid w:val="003C407C"/>
    <w:rsid w:val="003E0EEB"/>
    <w:rsid w:val="00452BD3"/>
    <w:rsid w:val="00453A0A"/>
    <w:rsid w:val="00462EAE"/>
    <w:rsid w:val="00463C38"/>
    <w:rsid w:val="004F077C"/>
    <w:rsid w:val="005346AE"/>
    <w:rsid w:val="005C655F"/>
    <w:rsid w:val="005E2FB6"/>
    <w:rsid w:val="005E6870"/>
    <w:rsid w:val="006365AB"/>
    <w:rsid w:val="006C2A7C"/>
    <w:rsid w:val="006E3C6E"/>
    <w:rsid w:val="00700420"/>
    <w:rsid w:val="00717A11"/>
    <w:rsid w:val="00775699"/>
    <w:rsid w:val="0078676D"/>
    <w:rsid w:val="00795243"/>
    <w:rsid w:val="007B291C"/>
    <w:rsid w:val="008210F7"/>
    <w:rsid w:val="00864F65"/>
    <w:rsid w:val="00876B3B"/>
    <w:rsid w:val="00877A6A"/>
    <w:rsid w:val="00907B1D"/>
    <w:rsid w:val="009323F1"/>
    <w:rsid w:val="00935718"/>
    <w:rsid w:val="00996AE3"/>
    <w:rsid w:val="009C3759"/>
    <w:rsid w:val="00A70BB8"/>
    <w:rsid w:val="00B14B4F"/>
    <w:rsid w:val="00BC0DD1"/>
    <w:rsid w:val="00C23C5F"/>
    <w:rsid w:val="00C95591"/>
    <w:rsid w:val="00D10D95"/>
    <w:rsid w:val="00DA3D4A"/>
    <w:rsid w:val="00E1486E"/>
    <w:rsid w:val="00E16351"/>
    <w:rsid w:val="00E52023"/>
    <w:rsid w:val="00E80845"/>
    <w:rsid w:val="00E83F31"/>
    <w:rsid w:val="00EA4B7C"/>
    <w:rsid w:val="00EF6816"/>
    <w:rsid w:val="00F2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4A223"/>
  <w15:chartTrackingRefBased/>
  <w15:docId w15:val="{273C3216-4713-4FD0-A2C8-4B1E1D301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35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C6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3400</TotalTime>
  <Pages>19</Pages>
  <Words>1470</Words>
  <Characters>7529</Characters>
  <Application>Microsoft Office Word</Application>
  <DocSecurity>0</DocSecurity>
  <Lines>376</Lines>
  <Paragraphs>428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Garcia</dc:creator>
  <cp:keywords/>
  <dc:description/>
  <cp:lastModifiedBy>Guilherme Garcia</cp:lastModifiedBy>
  <cp:revision>12</cp:revision>
  <dcterms:created xsi:type="dcterms:W3CDTF">2022-08-03T23:38:00Z</dcterms:created>
  <dcterms:modified xsi:type="dcterms:W3CDTF">2022-10-26T23:54:00Z</dcterms:modified>
</cp:coreProperties>
</file>