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 xml:space="preserve">2012 </w:t>
      </w:r>
      <w:proofErr w:type="spellStart"/>
      <w:r>
        <w:t>Proceeding</w:t>
      </w:r>
      <w:proofErr w:type="spellEnd"/>
    </w:p>
    <w:p w:rsidR="004F2D54" w:rsidRDefault="004F2D54" w:rsidP="00FB5E17">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96"/>
      </w:tblGrid>
      <w:tr w:rsidR="000179CF" w:rsidRPr="000179CF" w:rsidTr="000179CF">
        <w:trPr>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bl>
    <w:p w:rsidR="00B50D18" w:rsidRDefault="00B50D18"/>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1F405D"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r>
      <w:tr w:rsidR="00FA168D" w:rsidRPr="001F405D" w:rsidTr="00FA168D">
        <w:trPr>
          <w:tblCellSpacing w:w="15" w:type="dxa"/>
        </w:trPr>
        <w:tc>
          <w:tcPr>
            <w:tcW w:w="0" w:type="auto"/>
            <w:shd w:val="clear" w:color="auto" w:fill="FFFFFF"/>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A168D" w:rsidRPr="00FA168D" w:rsidRDefault="0072474F" w:rsidP="00FA168D">
            <w:pPr>
              <w:spacing w:after="0" w:line="240" w:lineRule="auto"/>
              <w:rPr>
                <w:rFonts w:ascii="Verdana" w:eastAsia="Times New Roman" w:hAnsi="Verdana" w:cs="Arial"/>
                <w:color w:val="000000"/>
                <w:sz w:val="18"/>
                <w:szCs w:val="18"/>
                <w:highlight w:val="green"/>
                <w:lang w:val="en-US" w:eastAsia="pt-BR"/>
              </w:rPr>
            </w:pPr>
            <w:hyperlink r:id="rId5"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72474F" w:rsidP="00FA168D">
            <w:pPr>
              <w:spacing w:after="0" w:line="240" w:lineRule="auto"/>
              <w:rPr>
                <w:rFonts w:ascii="Verdana" w:eastAsia="Times New Roman" w:hAnsi="Verdana" w:cs="Arial"/>
                <w:color w:val="000000"/>
                <w:sz w:val="18"/>
                <w:szCs w:val="18"/>
                <w:highlight w:val="green"/>
                <w:lang w:eastAsia="pt-BR"/>
              </w:rPr>
            </w:pPr>
            <w:hyperlink r:id="rId6" w:history="1">
              <w:r w:rsidR="00FA168D" w:rsidRPr="00755026">
                <w:rPr>
                  <w:rFonts w:ascii="Verdana" w:eastAsia="Times New Roman" w:hAnsi="Verdana" w:cs="Arial"/>
                  <w:color w:val="990033"/>
                  <w:sz w:val="18"/>
                  <w:highlight w:val="green"/>
                  <w:u w:val="single"/>
                  <w:lang w:eastAsia="pt-BR"/>
                </w:rPr>
                <w:t xml:space="preserve">Ralph </w:t>
              </w:r>
              <w:proofErr w:type="spellStart"/>
              <w:r w:rsidR="00FA168D" w:rsidRPr="00755026">
                <w:rPr>
                  <w:rFonts w:ascii="Verdana" w:eastAsia="Times New Roman" w:hAnsi="Verdana" w:cs="Arial"/>
                  <w:color w:val="990033"/>
                  <w:sz w:val="18"/>
                  <w:highlight w:val="green"/>
                  <w:u w:val="single"/>
                  <w:lang w:eastAsia="pt-BR"/>
                </w:rPr>
                <w:t>Thiim</w:t>
              </w:r>
              <w:proofErr w:type="spellEnd"/>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7" w:history="1">
              <w:r w:rsidR="00FA168D" w:rsidRPr="00755026">
                <w:rPr>
                  <w:rFonts w:ascii="Verdana" w:eastAsia="Times New Roman" w:hAnsi="Verdana" w:cs="Arial"/>
                  <w:color w:val="990033"/>
                  <w:sz w:val="18"/>
                  <w:highlight w:val="green"/>
                  <w:u w:val="single"/>
                  <w:lang w:eastAsia="pt-BR"/>
                </w:rPr>
                <w:t xml:space="preserve">Lise </w:t>
              </w:r>
              <w:proofErr w:type="spellStart"/>
              <w:r w:rsidR="00FA168D" w:rsidRPr="00755026">
                <w:rPr>
                  <w:rFonts w:ascii="Verdana" w:eastAsia="Times New Roman" w:hAnsi="Verdana" w:cs="Arial"/>
                  <w:color w:val="990033"/>
                  <w:sz w:val="18"/>
                  <w:highlight w:val="green"/>
                  <w:u w:val="single"/>
                  <w:lang w:eastAsia="pt-BR"/>
                </w:rPr>
                <w:t>Hvatum</w:t>
              </w:r>
              <w:proofErr w:type="spellEnd"/>
              <w:proofErr w:type="gramStart"/>
            </w:hyperlink>
            <w:proofErr w:type="gramEnd"/>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Article</w:t>
            </w:r>
            <w:proofErr w:type="spellEnd"/>
            <w:r w:rsidRPr="00FA168D">
              <w:rPr>
                <w:rFonts w:ascii="Verdana" w:eastAsia="Times New Roman" w:hAnsi="Verdana" w:cs="Arial"/>
                <w:color w:val="000000"/>
                <w:sz w:val="18"/>
                <w:szCs w:val="18"/>
                <w:highlight w:val="green"/>
                <w:lang w:eastAsia="pt-BR"/>
              </w:rPr>
              <w:t xml:space="preserve"> No</w:t>
            </w:r>
            <w:proofErr w:type="gramStart"/>
            <w:r w:rsidRPr="00FA168D">
              <w:rPr>
                <w:rFonts w:ascii="Verdana" w:eastAsia="Times New Roman" w:hAnsi="Verdana" w:cs="Arial"/>
                <w:color w:val="000000"/>
                <w:sz w:val="18"/>
                <w:szCs w:val="18"/>
                <w:highlight w:val="green"/>
                <w:lang w:eastAsia="pt-BR"/>
              </w:rPr>
              <w:t>.:</w:t>
            </w:r>
            <w:proofErr w:type="gramEnd"/>
            <w:r w:rsidRPr="00FA168D">
              <w:rPr>
                <w:rFonts w:ascii="Verdana" w:eastAsia="Times New Roman" w:hAnsi="Verdana" w:cs="Arial"/>
                <w:color w:val="000000"/>
                <w:sz w:val="18"/>
                <w:szCs w:val="18"/>
                <w:highlight w:val="green"/>
                <w:lang w:eastAsia="pt-BR"/>
              </w:rPr>
              <w:t xml:space="preserve">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roofErr w:type="spellStart"/>
            <w:r w:rsidRPr="00FA168D">
              <w:rPr>
                <w:rFonts w:ascii="Verdana" w:eastAsia="Times New Roman" w:hAnsi="Verdana" w:cs="Arial"/>
                <w:color w:val="000000"/>
                <w:sz w:val="18"/>
                <w:szCs w:val="18"/>
                <w:highlight w:val="green"/>
                <w:lang w:eastAsia="pt-BR"/>
              </w:rPr>
              <w:t>Full</w:t>
            </w:r>
            <w:proofErr w:type="spellEnd"/>
            <w:r w:rsidRPr="00FA168D">
              <w:rPr>
                <w:rFonts w:ascii="Verdana" w:eastAsia="Times New Roman" w:hAnsi="Verdana" w:cs="Arial"/>
                <w:color w:val="000000"/>
                <w:sz w:val="18"/>
                <w:szCs w:val="18"/>
                <w:highlight w:val="green"/>
                <w:lang w:eastAsia="pt-BR"/>
              </w:rPr>
              <w:t xml:space="preserve"> </w:t>
            </w:r>
            <w:proofErr w:type="spellStart"/>
            <w:r w:rsidRPr="00FA168D">
              <w:rPr>
                <w:rFonts w:ascii="Verdana" w:eastAsia="Times New Roman" w:hAnsi="Verdana" w:cs="Arial"/>
                <w:color w:val="000000"/>
                <w:sz w:val="18"/>
                <w:szCs w:val="18"/>
                <w:highlight w:val="green"/>
                <w:lang w:eastAsia="pt-BR"/>
              </w:rPr>
              <w:t>text</w:t>
            </w:r>
            <w:proofErr w:type="spellEnd"/>
            <w:r w:rsidRPr="00FA168D">
              <w:rPr>
                <w:rFonts w:ascii="Verdana" w:eastAsia="Times New Roman" w:hAnsi="Verdana" w:cs="Arial"/>
                <w:color w:val="000000"/>
                <w:sz w:val="18"/>
                <w:szCs w:val="18"/>
                <w:highlight w:val="green"/>
                <w:lang w:eastAsia="pt-BR"/>
              </w:rPr>
              <w:t>:</w:t>
            </w:r>
            <w:r w:rsidRPr="00755026">
              <w:rPr>
                <w:rFonts w:ascii="Verdana" w:eastAsia="Times New Roman" w:hAnsi="Verdana" w:cs="Arial"/>
                <w:color w:val="000000"/>
                <w:sz w:val="18"/>
                <w:highlight w:val="green"/>
                <w:lang w:eastAsia="pt-BR"/>
              </w:rPr>
              <w:t> </w:t>
            </w:r>
            <w:hyperlink r:id="rId8"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8"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8" tgtFrame="&quot;_blank&quot;" tooltip="&quot;FullText PDF&quo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10" w:history="1">
              <w:proofErr w:type="spellStart"/>
              <w:proofErr w:type="gramStart"/>
              <w:r w:rsidRPr="00755026">
                <w:rPr>
                  <w:rFonts w:ascii="Verdana" w:eastAsia="Times New Roman" w:hAnsi="Verdana" w:cs="Arial"/>
                  <w:color w:val="990033"/>
                  <w:sz w:val="18"/>
                  <w:highlight w:val="green"/>
                  <w:u w:val="single"/>
                  <w:lang w:eastAsia="pt-BR"/>
                </w:rPr>
                <w:t>expand</w:t>
              </w:r>
              <w:proofErr w:type="spellEnd"/>
              <w:proofErr w:type="gramEnd"/>
            </w:hyperlink>
          </w:p>
        </w:tc>
      </w:tr>
    </w:tbl>
    <w:p w:rsidR="00FA168D" w:rsidRDefault="00025AB0">
      <w:r>
        <w:t>OK</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1F405D"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72474F" w:rsidP="00FB5E17">
            <w:pPr>
              <w:spacing w:after="0" w:line="240" w:lineRule="auto"/>
              <w:rPr>
                <w:rFonts w:ascii="Verdana" w:eastAsia="Times New Roman" w:hAnsi="Verdana" w:cs="Arial"/>
                <w:color w:val="000000"/>
                <w:sz w:val="18"/>
                <w:szCs w:val="18"/>
                <w:highlight w:val="yellow"/>
                <w:lang w:val="en-US" w:eastAsia="pt-BR"/>
              </w:rPr>
            </w:pPr>
            <w:hyperlink r:id="rId11" w:history="1">
              <w:r w:rsidR="00FB5E17" w:rsidRPr="00755026">
                <w:rPr>
                  <w:rFonts w:ascii="Verdana" w:eastAsia="Times New Roman" w:hAnsi="Verdana" w:cs="Arial"/>
                  <w:color w:val="990033"/>
                  <w:sz w:val="18"/>
                  <w:highlight w:val="yellow"/>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FB5E17" w:rsidRPr="00FB5E17" w:rsidRDefault="0072474F" w:rsidP="00FB5E17">
            <w:pPr>
              <w:spacing w:after="0" w:line="240" w:lineRule="auto"/>
              <w:rPr>
                <w:rFonts w:ascii="Verdana" w:eastAsia="Times New Roman" w:hAnsi="Verdana" w:cs="Arial"/>
                <w:color w:val="000000"/>
                <w:sz w:val="18"/>
                <w:szCs w:val="18"/>
                <w:highlight w:val="yellow"/>
                <w:lang w:eastAsia="pt-BR"/>
              </w:rPr>
            </w:pPr>
            <w:hyperlink r:id="rId12" w:history="1">
              <w:proofErr w:type="spellStart"/>
              <w:r w:rsidR="00FB5E17" w:rsidRPr="00755026">
                <w:rPr>
                  <w:rFonts w:ascii="Verdana" w:eastAsia="Times New Roman" w:hAnsi="Verdana" w:cs="Arial"/>
                  <w:color w:val="990033"/>
                  <w:sz w:val="18"/>
                  <w:highlight w:val="yellow"/>
                  <w:u w:val="single"/>
                  <w:lang w:eastAsia="pt-BR"/>
                </w:rPr>
                <w:t>Marko</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Leppänen</w:t>
              </w:r>
              <w:proofErr w:type="spellEnd"/>
            </w:hyperlink>
            <w:r w:rsidR="00FB5E17" w:rsidRPr="00FB5E17">
              <w:rPr>
                <w:rFonts w:ascii="Verdana" w:eastAsia="Times New Roman" w:hAnsi="Verdana" w:cs="Arial"/>
                <w:color w:val="000000"/>
                <w:sz w:val="18"/>
                <w:szCs w:val="18"/>
                <w:highlight w:val="yellow"/>
                <w:lang w:eastAsia="pt-BR"/>
              </w:rPr>
              <w:t>,</w:t>
            </w:r>
            <w:r w:rsidR="00FB5E17" w:rsidRPr="00755026">
              <w:rPr>
                <w:rFonts w:ascii="Verdana" w:eastAsia="Times New Roman" w:hAnsi="Verdana" w:cs="Arial"/>
                <w:color w:val="000000"/>
                <w:sz w:val="18"/>
                <w:highlight w:val="yellow"/>
                <w:lang w:eastAsia="pt-BR"/>
              </w:rPr>
              <w:t> </w:t>
            </w:r>
            <w:proofErr w:type="spellStart"/>
            <w:r>
              <w:fldChar w:fldCharType="begin"/>
            </w:r>
            <w:r>
              <w:instrText>HYPERLINK "http://dl.acm.org/author_page.cfm?id=81474704574&amp;CFID=542847182&amp;CFTOKEN=53055178"</w:instrText>
            </w:r>
            <w:r>
              <w:fldChar w:fldCharType="separate"/>
            </w:r>
            <w:r w:rsidR="00FB5E17" w:rsidRPr="00755026">
              <w:rPr>
                <w:rFonts w:ascii="Verdana" w:eastAsia="Times New Roman" w:hAnsi="Verdana" w:cs="Arial"/>
                <w:color w:val="990033"/>
                <w:sz w:val="18"/>
                <w:highlight w:val="yellow"/>
                <w:u w:val="single"/>
                <w:lang w:eastAsia="pt-BR"/>
              </w:rPr>
              <w:t>Veli-Pekka</w:t>
            </w:r>
            <w:proofErr w:type="spellEnd"/>
            <w:r w:rsidR="00FB5E17" w:rsidRPr="00755026">
              <w:rPr>
                <w:rFonts w:ascii="Verdana" w:eastAsia="Times New Roman" w:hAnsi="Verdana" w:cs="Arial"/>
                <w:color w:val="990033"/>
                <w:sz w:val="18"/>
                <w:highlight w:val="yellow"/>
                <w:u w:val="single"/>
                <w:lang w:eastAsia="pt-BR"/>
              </w:rPr>
              <w:t xml:space="preserve"> </w:t>
            </w:r>
            <w:proofErr w:type="spellStart"/>
            <w:r w:rsidR="00FB5E17" w:rsidRPr="00755026">
              <w:rPr>
                <w:rFonts w:ascii="Verdana" w:eastAsia="Times New Roman" w:hAnsi="Verdana" w:cs="Arial"/>
                <w:color w:val="990033"/>
                <w:sz w:val="18"/>
                <w:highlight w:val="yellow"/>
                <w:u w:val="single"/>
                <w:lang w:eastAsia="pt-BR"/>
              </w:rPr>
              <w:t>Eloranta</w:t>
            </w:r>
            <w:proofErr w:type="spellEnd"/>
            <w:proofErr w:type="gramStart"/>
            <w:r>
              <w:fldChar w:fldCharType="end"/>
            </w:r>
            <w:proofErr w:type="gramEnd"/>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Article</w:t>
            </w:r>
            <w:proofErr w:type="spellEnd"/>
            <w:r w:rsidRPr="00FB5E17">
              <w:rPr>
                <w:rFonts w:ascii="Verdana" w:eastAsia="Times New Roman" w:hAnsi="Verdana" w:cs="Arial"/>
                <w:color w:val="000000"/>
                <w:sz w:val="18"/>
                <w:szCs w:val="18"/>
                <w:highlight w:val="yellow"/>
                <w:lang w:eastAsia="pt-BR"/>
              </w:rPr>
              <w:t xml:space="preserve"> No</w:t>
            </w:r>
            <w:proofErr w:type="gramStart"/>
            <w:r w:rsidRPr="00FB5E17">
              <w:rPr>
                <w:rFonts w:ascii="Verdana" w:eastAsia="Times New Roman" w:hAnsi="Verdana" w:cs="Arial"/>
                <w:color w:val="000000"/>
                <w:sz w:val="18"/>
                <w:szCs w:val="18"/>
                <w:highlight w:val="yellow"/>
                <w:lang w:eastAsia="pt-BR"/>
              </w:rPr>
              <w:t>.:</w:t>
            </w:r>
            <w:proofErr w:type="gramEnd"/>
            <w:r w:rsidRPr="00FB5E17">
              <w:rPr>
                <w:rFonts w:ascii="Verdana" w:eastAsia="Times New Roman" w:hAnsi="Verdana" w:cs="Arial"/>
                <w:color w:val="000000"/>
                <w:sz w:val="18"/>
                <w:szCs w:val="18"/>
                <w:highlight w:val="yellow"/>
                <w:lang w:eastAsia="pt-BR"/>
              </w:rPr>
              <w:t xml:space="preserve">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roofErr w:type="spellStart"/>
            <w:r w:rsidRPr="00FB5E17">
              <w:rPr>
                <w:rFonts w:ascii="Verdana" w:eastAsia="Times New Roman" w:hAnsi="Verdana" w:cs="Arial"/>
                <w:color w:val="000000"/>
                <w:sz w:val="18"/>
                <w:szCs w:val="18"/>
                <w:highlight w:val="yellow"/>
                <w:lang w:eastAsia="pt-BR"/>
              </w:rPr>
              <w:t>Full</w:t>
            </w:r>
            <w:proofErr w:type="spellEnd"/>
            <w:r w:rsidRPr="00FB5E17">
              <w:rPr>
                <w:rFonts w:ascii="Verdana" w:eastAsia="Times New Roman" w:hAnsi="Verdana" w:cs="Arial"/>
                <w:color w:val="000000"/>
                <w:sz w:val="18"/>
                <w:szCs w:val="18"/>
                <w:highlight w:val="yellow"/>
                <w:lang w:eastAsia="pt-BR"/>
              </w:rPr>
              <w:t xml:space="preserve"> </w:t>
            </w:r>
            <w:proofErr w:type="spellStart"/>
            <w:r w:rsidRPr="00FB5E17">
              <w:rPr>
                <w:rFonts w:ascii="Verdana" w:eastAsia="Times New Roman" w:hAnsi="Verdana" w:cs="Arial"/>
                <w:color w:val="000000"/>
                <w:sz w:val="18"/>
                <w:szCs w:val="18"/>
                <w:highlight w:val="yellow"/>
                <w:lang w:eastAsia="pt-BR"/>
              </w:rPr>
              <w:t>text</w:t>
            </w:r>
            <w:proofErr w:type="spellEnd"/>
            <w:r w:rsidRPr="00FB5E17">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13"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11" name="Imagem 11" descr="PDF">
                      <a:hlinkClick xmlns:a="http://schemas.openxmlformats.org/drawingml/2006/main" r:id="rId13"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13" tgtFrame="&quot;_blank&quot;" tooltip="&quot;FullText PDF&quo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r w:rsidRPr="00FB5E17">
              <w:rPr>
                <w:rFonts w:ascii="Verdana" w:eastAsia="Times New Roman" w:hAnsi="Verdana" w:cs="Arial"/>
                <w:color w:val="000000"/>
                <w:sz w:val="18"/>
                <w:szCs w:val="18"/>
                <w:highlight w:val="yellow"/>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14"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FB5E17" w:rsidRDefault="00514F9F">
      <w:r>
        <w:t xml:space="preserve">MUITO </w:t>
      </w:r>
      <w:proofErr w:type="gramStart"/>
      <w:r>
        <w:t>BOM, EXATAMENTE O</w:t>
      </w:r>
      <w:proofErr w:type="gramEnd"/>
      <w:r>
        <w:t xml:space="preserve"> QUE PRECISA PARA A “ASA”. APRESENTA </w:t>
      </w:r>
      <w:proofErr w:type="gramStart"/>
      <w:r>
        <w:t>3</w:t>
      </w:r>
      <w:proofErr w:type="gramEnd"/>
      <w:r>
        <w:t xml:space="preserve"> PATTERNS, MAS REFERENCIA VÁRIOS.</w:t>
      </w:r>
    </w:p>
    <w:tbl>
      <w:tblPr>
        <w:tblW w:w="0" w:type="auto"/>
        <w:tblCellSpacing w:w="15" w:type="dxa"/>
        <w:shd w:val="clear" w:color="auto" w:fill="FFFFFF"/>
        <w:tblCellMar>
          <w:top w:w="15" w:type="dxa"/>
          <w:left w:w="15" w:type="dxa"/>
          <w:bottom w:w="15" w:type="dxa"/>
          <w:right w:w="15" w:type="dxa"/>
        </w:tblCellMar>
        <w:tblLook w:val="04A0"/>
      </w:tblPr>
      <w:tblGrid>
        <w:gridCol w:w="81"/>
        <w:gridCol w:w="81"/>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bl>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 xml:space="preserve">2013 </w:t>
      </w:r>
      <w:proofErr w:type="spellStart"/>
      <w:r>
        <w:t>Proceeding</w:t>
      </w:r>
      <w:proofErr w:type="spellEnd"/>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468"/>
        <w:gridCol w:w="45"/>
      </w:tblGrid>
      <w:tr w:rsidR="006C2E34" w:rsidRPr="006C2E34" w:rsidTr="006C2E34">
        <w:trPr>
          <w:gridAfter w:val="1"/>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gridAfter w:val="2"/>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1F405D"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6C2E34" w:rsidRDefault="0072474F" w:rsidP="006C2E34">
            <w:pPr>
              <w:spacing w:after="0" w:line="240" w:lineRule="auto"/>
              <w:rPr>
                <w:rFonts w:ascii="Verdana" w:eastAsia="Times New Roman" w:hAnsi="Verdana" w:cs="Arial"/>
                <w:color w:val="000000"/>
                <w:sz w:val="18"/>
                <w:szCs w:val="18"/>
                <w:highlight w:val="yellow"/>
                <w:lang w:val="en-US" w:eastAsia="pt-BR"/>
              </w:rPr>
            </w:pPr>
            <w:hyperlink r:id="rId15" w:history="1">
              <w:r w:rsidR="006C2E34" w:rsidRPr="00755026">
                <w:rPr>
                  <w:rFonts w:ascii="Verdana" w:eastAsia="Times New Roman" w:hAnsi="Verdana" w:cs="Arial"/>
                  <w:color w:val="990033"/>
                  <w:sz w:val="18"/>
                  <w:highlight w:val="yellow"/>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gridSpan w:val="2"/>
            <w:shd w:val="clear" w:color="auto" w:fill="FFFFFF"/>
            <w:vAlign w:val="center"/>
            <w:hideMark/>
          </w:tcPr>
          <w:p w:rsidR="006C2E34" w:rsidRPr="006C2E34" w:rsidRDefault="0072474F" w:rsidP="006C2E34">
            <w:pPr>
              <w:spacing w:after="0" w:line="240" w:lineRule="auto"/>
              <w:rPr>
                <w:rFonts w:ascii="Verdana" w:eastAsia="Times New Roman" w:hAnsi="Verdana" w:cs="Arial"/>
                <w:color w:val="000000"/>
                <w:sz w:val="18"/>
                <w:szCs w:val="18"/>
                <w:highlight w:val="yellow"/>
                <w:lang w:eastAsia="pt-BR"/>
              </w:rPr>
            </w:pPr>
            <w:hyperlink r:id="rId16" w:history="1">
              <w:r w:rsidR="006C2E34" w:rsidRPr="00755026">
                <w:rPr>
                  <w:rFonts w:ascii="Verdana" w:eastAsia="Times New Roman" w:hAnsi="Verdana" w:cs="Arial"/>
                  <w:color w:val="990033"/>
                  <w:sz w:val="18"/>
                  <w:highlight w:val="yellow"/>
                  <w:u w:val="single"/>
                  <w:lang w:eastAsia="pt-BR"/>
                </w:rPr>
                <w:t>Viviane Santos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17" w:history="1">
              <w:r w:rsidR="006C2E34" w:rsidRPr="00755026">
                <w:rPr>
                  <w:rFonts w:ascii="Verdana" w:eastAsia="Times New Roman" w:hAnsi="Verdana" w:cs="Arial"/>
                  <w:color w:val="990033"/>
                  <w:sz w:val="18"/>
                  <w:highlight w:val="yellow"/>
                  <w:u w:val="single"/>
                  <w:lang w:eastAsia="pt-BR"/>
                </w:rPr>
                <w:t>Alfredo Goldman</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18" w:history="1">
              <w:r w:rsidR="006C2E34" w:rsidRPr="00755026">
                <w:rPr>
                  <w:rFonts w:ascii="Verdana" w:eastAsia="Times New Roman" w:hAnsi="Verdana" w:cs="Arial"/>
                  <w:color w:val="990033"/>
                  <w:sz w:val="18"/>
                  <w:highlight w:val="yellow"/>
                  <w:u w:val="single"/>
                  <w:lang w:eastAsia="pt-BR"/>
                </w:rPr>
                <w:t>Eduardo Guerra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proofErr w:type="spellStart"/>
            <w:r>
              <w:fldChar w:fldCharType="begin"/>
            </w:r>
            <w:r>
              <w:instrText>HYPERLINK "http://dl.acm.org/author_page.cfm?id=81100489279&amp;CFID=542847182&amp;CFTOKEN=53055178"</w:instrText>
            </w:r>
            <w:r>
              <w:fldChar w:fldCharType="separate"/>
            </w:r>
            <w:r w:rsidR="006C2E34" w:rsidRPr="00755026">
              <w:rPr>
                <w:rFonts w:ascii="Verdana" w:eastAsia="Times New Roman" w:hAnsi="Verdana" w:cs="Arial"/>
                <w:color w:val="990033"/>
                <w:sz w:val="18"/>
                <w:highlight w:val="yellow"/>
                <w:u w:val="single"/>
                <w:lang w:eastAsia="pt-BR"/>
              </w:rPr>
              <w:t>Cleidson</w:t>
            </w:r>
            <w:proofErr w:type="spellEnd"/>
            <w:r w:rsidR="006C2E34" w:rsidRPr="00755026">
              <w:rPr>
                <w:rFonts w:ascii="Verdana" w:eastAsia="Times New Roman" w:hAnsi="Verdana" w:cs="Arial"/>
                <w:color w:val="990033"/>
                <w:sz w:val="18"/>
                <w:highlight w:val="yellow"/>
                <w:u w:val="single"/>
                <w:lang w:eastAsia="pt-BR"/>
              </w:rPr>
              <w:t xml:space="preserve"> De Souza</w:t>
            </w:r>
            <w:r>
              <w:fldChar w:fldCharType="end"/>
            </w:r>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19" w:history="1">
              <w:r w:rsidR="006C2E34" w:rsidRPr="00755026">
                <w:rPr>
                  <w:rFonts w:ascii="Verdana" w:eastAsia="Times New Roman" w:hAnsi="Verdana" w:cs="Arial"/>
                  <w:color w:val="990033"/>
                  <w:sz w:val="18"/>
                  <w:highlight w:val="yellow"/>
                  <w:u w:val="single"/>
                  <w:lang w:eastAsia="pt-BR"/>
                </w:rPr>
                <w:t>Helen Sharp</w:t>
              </w:r>
              <w:proofErr w:type="gramStart"/>
            </w:hyperlink>
            <w:proofErr w:type="gramEnd"/>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Article</w:t>
            </w:r>
            <w:proofErr w:type="spellEnd"/>
            <w:r w:rsidRPr="006C2E34">
              <w:rPr>
                <w:rFonts w:ascii="Verdana" w:eastAsia="Times New Roman" w:hAnsi="Verdana" w:cs="Arial"/>
                <w:color w:val="000000"/>
                <w:sz w:val="18"/>
                <w:szCs w:val="18"/>
                <w:highlight w:val="yellow"/>
                <w:lang w:eastAsia="pt-BR"/>
              </w:rPr>
              <w:t xml:space="preserve"> No</w:t>
            </w:r>
            <w:proofErr w:type="gramStart"/>
            <w:r w:rsidRPr="006C2E34">
              <w:rPr>
                <w:rFonts w:ascii="Verdana" w:eastAsia="Times New Roman" w:hAnsi="Verdana" w:cs="Arial"/>
                <w:color w:val="000000"/>
                <w:sz w:val="18"/>
                <w:szCs w:val="18"/>
                <w:highlight w:val="yellow"/>
                <w:lang w:eastAsia="pt-BR"/>
              </w:rPr>
              <w:t>.:</w:t>
            </w:r>
            <w:proofErr w:type="gramEnd"/>
            <w:r w:rsidRPr="006C2E34">
              <w:rPr>
                <w:rFonts w:ascii="Verdana" w:eastAsia="Times New Roman" w:hAnsi="Verdana" w:cs="Arial"/>
                <w:color w:val="000000"/>
                <w:sz w:val="18"/>
                <w:szCs w:val="18"/>
                <w:highlight w:val="yellow"/>
                <w:lang w:eastAsia="pt-BR"/>
              </w:rPr>
              <w:t xml:space="preserve">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roofErr w:type="spellStart"/>
            <w:r w:rsidRPr="006C2E34">
              <w:rPr>
                <w:rFonts w:ascii="Verdana" w:eastAsia="Times New Roman" w:hAnsi="Verdana" w:cs="Arial"/>
                <w:color w:val="000000"/>
                <w:sz w:val="18"/>
                <w:szCs w:val="18"/>
                <w:highlight w:val="yellow"/>
                <w:lang w:eastAsia="pt-BR"/>
              </w:rPr>
              <w:t>Full</w:t>
            </w:r>
            <w:proofErr w:type="spellEnd"/>
            <w:r w:rsidRPr="006C2E34">
              <w:rPr>
                <w:rFonts w:ascii="Verdana" w:eastAsia="Times New Roman" w:hAnsi="Verdana" w:cs="Arial"/>
                <w:color w:val="000000"/>
                <w:sz w:val="18"/>
                <w:szCs w:val="18"/>
                <w:highlight w:val="yellow"/>
                <w:lang w:eastAsia="pt-BR"/>
              </w:rPr>
              <w:t xml:space="preserve"> </w:t>
            </w:r>
            <w:proofErr w:type="spellStart"/>
            <w:r w:rsidRPr="006C2E34">
              <w:rPr>
                <w:rFonts w:ascii="Verdana" w:eastAsia="Times New Roman" w:hAnsi="Verdana" w:cs="Arial"/>
                <w:color w:val="000000"/>
                <w:sz w:val="18"/>
                <w:szCs w:val="18"/>
                <w:highlight w:val="yellow"/>
                <w:lang w:eastAsia="pt-BR"/>
              </w:rPr>
              <w:t>text</w:t>
            </w:r>
            <w:proofErr w:type="spellEnd"/>
            <w:r w:rsidRPr="006C2E34">
              <w:rPr>
                <w:rFonts w:ascii="Verdana" w:eastAsia="Times New Roman" w:hAnsi="Verdana" w:cs="Arial"/>
                <w:color w:val="000000"/>
                <w:sz w:val="18"/>
                <w:szCs w:val="18"/>
                <w:highlight w:val="yellow"/>
                <w:lang w:eastAsia="pt-BR"/>
              </w:rPr>
              <w:t>:</w:t>
            </w:r>
            <w:r w:rsidRPr="00755026">
              <w:rPr>
                <w:rFonts w:ascii="Verdana" w:eastAsia="Times New Roman" w:hAnsi="Verdana" w:cs="Arial"/>
                <w:color w:val="000000"/>
                <w:sz w:val="18"/>
                <w:highlight w:val="yellow"/>
                <w:lang w:eastAsia="pt-BR"/>
              </w:rPr>
              <w:t> </w:t>
            </w:r>
            <w:hyperlink r:id="rId2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4" name="Imagem 24" descr="PDF">
                      <a:hlinkClick xmlns:a="http://schemas.openxmlformats.org/drawingml/2006/main" r:id="rId2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20" tgtFrame="&quot;_blank&quot;" tooltip="&quot;FullText PDF&quo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21" w:history="1">
              <w:proofErr w:type="spellStart"/>
              <w:proofErr w:type="gramStart"/>
              <w:r w:rsidRPr="00755026">
                <w:rPr>
                  <w:rFonts w:ascii="Verdana" w:eastAsia="Times New Roman" w:hAnsi="Verdana" w:cs="Arial"/>
                  <w:color w:val="990033"/>
                  <w:sz w:val="18"/>
                  <w:highlight w:val="yellow"/>
                  <w:u w:val="single"/>
                  <w:lang w:eastAsia="pt-BR"/>
                </w:rPr>
                <w:t>expand</w:t>
              </w:r>
              <w:proofErr w:type="spellEnd"/>
              <w:proofErr w:type="gramEnd"/>
            </w:hyperlink>
          </w:p>
        </w:tc>
      </w:tr>
    </w:tbl>
    <w:p w:rsidR="006C2E34" w:rsidRPr="00300FB0" w:rsidRDefault="00300FB0">
      <w:pPr>
        <w:rPr>
          <w:lang w:val="en-US"/>
        </w:rPr>
      </w:pPr>
      <w:r w:rsidRPr="00300FB0">
        <w:rPr>
          <w:lang w:val="en-US"/>
        </w:rPr>
        <w:t>APRESENTA TÉCNICAS DO DESENVOLVIMENTO ÁGIL EM FORMATO DE PATTERNS – OPEN WORKSPACES, ROTATION TEAMS, PAIR PROGRAMMING</w:t>
      </w:r>
      <w:r>
        <w:rPr>
          <w:lang w:val="en-US"/>
        </w:rPr>
        <w:t xml:space="preserve"> AMONG TEAMS</w:t>
      </w:r>
      <w:r w:rsidRPr="00300FB0">
        <w:rPr>
          <w:lang w:val="en-US"/>
        </w:rPr>
        <w:t>, COLLECTIVE MEETINGS, TECH PRESENTATIONS (LIGHTNING, LUNCH &amp; LEARN)</w:t>
      </w:r>
    </w:p>
    <w:p w:rsidR="00094A5B" w:rsidRPr="00300FB0" w:rsidRDefault="00094A5B">
      <w:pPr>
        <w:rPr>
          <w:lang w:val="en-US"/>
        </w:rPr>
      </w:pPr>
    </w:p>
    <w:p w:rsidR="006C2E34" w:rsidRDefault="006C2E34" w:rsidP="006C2E34">
      <w:pPr>
        <w:pBdr>
          <w:top w:val="single" w:sz="4" w:space="1" w:color="auto"/>
          <w:left w:val="single" w:sz="4" w:space="4" w:color="auto"/>
          <w:bottom w:val="single" w:sz="4" w:space="1" w:color="auto"/>
          <w:right w:val="single" w:sz="4" w:space="4" w:color="auto"/>
        </w:pBdr>
      </w:pPr>
      <w:r>
        <w:t xml:space="preserve">2014 </w:t>
      </w:r>
      <w:proofErr w:type="spellStart"/>
      <w:r>
        <w:t>Proceeding</w:t>
      </w:r>
      <w:proofErr w:type="spellEnd"/>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1F405D"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340A99" w:rsidRDefault="0072474F" w:rsidP="0072179F">
            <w:pPr>
              <w:spacing w:after="0" w:line="240" w:lineRule="auto"/>
              <w:rPr>
                <w:rFonts w:ascii="Verdana" w:eastAsia="Times New Roman" w:hAnsi="Verdana" w:cs="Arial"/>
                <w:color w:val="000000"/>
                <w:sz w:val="18"/>
                <w:szCs w:val="18"/>
                <w:lang w:val="en-US" w:eastAsia="pt-BR"/>
              </w:rPr>
            </w:pPr>
            <w:hyperlink r:id="rId22" w:history="1">
              <w:r w:rsidR="0072179F" w:rsidRPr="00340A99">
                <w:rPr>
                  <w:rFonts w:ascii="Verdana" w:eastAsia="Times New Roman" w:hAnsi="Verdana" w:cs="Arial"/>
                  <w:color w:val="990033"/>
                  <w:sz w:val="18"/>
                  <w:u w:val="single"/>
                  <w:lang w:val="en-US" w:eastAsia="pt-BR"/>
                </w:rPr>
                <w:t>Patterns for testing distributed systems interaction</w:t>
              </w:r>
            </w:hyperlink>
          </w:p>
        </w:tc>
      </w:tr>
      <w:tr w:rsidR="0072179F" w:rsidRPr="0072179F" w:rsidTr="0072179F">
        <w:trPr>
          <w:tblCellSpacing w:w="15" w:type="dxa"/>
        </w:trPr>
        <w:tc>
          <w:tcPr>
            <w:tcW w:w="0" w:type="auto"/>
            <w:shd w:val="clear" w:color="auto" w:fill="FFFFFF"/>
            <w:vAlign w:val="center"/>
            <w:hideMark/>
          </w:tcPr>
          <w:p w:rsidR="0072179F" w:rsidRPr="00340A99" w:rsidRDefault="0072179F" w:rsidP="0072179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72179F" w:rsidRPr="0072179F" w:rsidRDefault="0072474F" w:rsidP="0072179F">
            <w:pPr>
              <w:spacing w:after="0" w:line="240" w:lineRule="auto"/>
              <w:rPr>
                <w:rFonts w:ascii="Verdana" w:eastAsia="Times New Roman" w:hAnsi="Verdana" w:cs="Arial"/>
                <w:color w:val="000000"/>
                <w:sz w:val="18"/>
                <w:szCs w:val="18"/>
                <w:lang w:eastAsia="pt-BR"/>
              </w:rPr>
            </w:pPr>
            <w:hyperlink r:id="rId23"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24" w:history="1">
              <w:r w:rsidR="0072179F" w:rsidRPr="0072179F">
                <w:rPr>
                  <w:rFonts w:ascii="Verdana" w:eastAsia="Times New Roman" w:hAnsi="Verdana" w:cs="Arial"/>
                  <w:color w:val="990033"/>
                  <w:sz w:val="18"/>
                  <w:u w:val="single"/>
                  <w:lang w:eastAsia="pt-BR"/>
                </w:rPr>
                <w:t>Paulo Bittencourt Moura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25" w:history="1">
              <w:r w:rsidR="0072179F" w:rsidRPr="0072179F">
                <w:rPr>
                  <w:rFonts w:ascii="Verdana" w:eastAsia="Times New Roman" w:hAnsi="Verdana" w:cs="Arial"/>
                  <w:color w:val="990033"/>
                  <w:sz w:val="18"/>
                  <w:u w:val="single"/>
                  <w:lang w:eastAsia="pt-BR"/>
                </w:rPr>
                <w:t>Felipe Meneses Besson</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proofErr w:type="spellStart"/>
            <w:r>
              <w:fldChar w:fldCharType="begin"/>
            </w:r>
            <w:r>
              <w:instrText>HYPERLINK "http://dl.acm.org/author_page.cfm?id=99658984922&amp;CFID=542847182&amp;CFTOKEN=53055178"</w:instrText>
            </w:r>
            <w:r>
              <w:fldChar w:fldCharType="separate"/>
            </w:r>
            <w:r w:rsidR="0072179F" w:rsidRPr="0072179F">
              <w:rPr>
                <w:rFonts w:ascii="Verdana" w:eastAsia="Times New Roman" w:hAnsi="Verdana" w:cs="Arial"/>
                <w:color w:val="990033"/>
                <w:sz w:val="18"/>
                <w:u w:val="single"/>
                <w:lang w:eastAsia="pt-BR"/>
              </w:rPr>
              <w:t>Ayla</w:t>
            </w:r>
            <w:proofErr w:type="spellEnd"/>
            <w:r w:rsidR="0072179F" w:rsidRPr="0072179F">
              <w:rPr>
                <w:rFonts w:ascii="Verdana" w:eastAsia="Times New Roman" w:hAnsi="Verdana" w:cs="Arial"/>
                <w:color w:val="990033"/>
                <w:sz w:val="18"/>
                <w:u w:val="single"/>
                <w:lang w:eastAsia="pt-BR"/>
              </w:rPr>
              <w:t xml:space="preserve"> Rebouças</w:t>
            </w:r>
            <w:r>
              <w:fldChar w:fldCharType="end"/>
            </w:r>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26" w:history="1">
              <w:r w:rsidR="0072179F" w:rsidRPr="0072179F">
                <w:rPr>
                  <w:rFonts w:ascii="Verdana" w:eastAsia="Times New Roman" w:hAnsi="Verdana" w:cs="Arial"/>
                  <w:color w:val="990033"/>
                  <w:sz w:val="18"/>
                  <w:u w:val="single"/>
                  <w:lang w:eastAsia="pt-BR"/>
                </w:rPr>
                <w:t xml:space="preserve">Fabio </w:t>
              </w:r>
              <w:proofErr w:type="spellStart"/>
              <w:r w:rsidR="0072179F" w:rsidRPr="0072179F">
                <w:rPr>
                  <w:rFonts w:ascii="Verdana" w:eastAsia="Times New Roman" w:hAnsi="Verdana" w:cs="Arial"/>
                  <w:color w:val="990033"/>
                  <w:sz w:val="18"/>
                  <w:u w:val="single"/>
                  <w:lang w:eastAsia="pt-BR"/>
                </w:rPr>
                <w:t>Kon</w:t>
              </w:r>
              <w:proofErr w:type="spellEnd"/>
              <w:proofErr w:type="gramStart"/>
            </w:hyperlink>
            <w:proofErr w:type="gramEnd"/>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Article</w:t>
            </w:r>
            <w:proofErr w:type="spellEnd"/>
            <w:r w:rsidRPr="0072179F">
              <w:rPr>
                <w:rFonts w:ascii="Verdana" w:eastAsia="Times New Roman" w:hAnsi="Verdana" w:cs="Arial"/>
                <w:color w:val="000000"/>
                <w:sz w:val="18"/>
                <w:szCs w:val="18"/>
                <w:lang w:eastAsia="pt-BR"/>
              </w:rPr>
              <w:t xml:space="preserve"> No</w:t>
            </w:r>
            <w:proofErr w:type="gramStart"/>
            <w:r w:rsidRPr="0072179F">
              <w:rPr>
                <w:rFonts w:ascii="Verdana" w:eastAsia="Times New Roman" w:hAnsi="Verdana" w:cs="Arial"/>
                <w:color w:val="000000"/>
                <w:sz w:val="18"/>
                <w:szCs w:val="18"/>
                <w:lang w:eastAsia="pt-BR"/>
              </w:rPr>
              <w:t>.:</w:t>
            </w:r>
            <w:proofErr w:type="gramEnd"/>
            <w:r w:rsidRPr="0072179F">
              <w:rPr>
                <w:rFonts w:ascii="Verdana" w:eastAsia="Times New Roman" w:hAnsi="Verdana" w:cs="Arial"/>
                <w:color w:val="000000"/>
                <w:sz w:val="18"/>
                <w:szCs w:val="18"/>
                <w:lang w:eastAsia="pt-BR"/>
              </w:rPr>
              <w:t xml:space="preserve">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roofErr w:type="spellStart"/>
            <w:r w:rsidRPr="0072179F">
              <w:rPr>
                <w:rFonts w:ascii="Verdana" w:eastAsia="Times New Roman" w:hAnsi="Verdana" w:cs="Arial"/>
                <w:color w:val="000000"/>
                <w:sz w:val="18"/>
                <w:szCs w:val="18"/>
                <w:lang w:eastAsia="pt-BR"/>
              </w:rPr>
              <w:t>Full</w:t>
            </w:r>
            <w:proofErr w:type="spellEnd"/>
            <w:r w:rsidRPr="0072179F">
              <w:rPr>
                <w:rFonts w:ascii="Verdana" w:eastAsia="Times New Roman" w:hAnsi="Verdana" w:cs="Arial"/>
                <w:color w:val="000000"/>
                <w:sz w:val="18"/>
                <w:szCs w:val="18"/>
                <w:lang w:eastAsia="pt-BR"/>
              </w:rPr>
              <w:t xml:space="preserve"> </w:t>
            </w:r>
            <w:proofErr w:type="spellStart"/>
            <w:r w:rsidRPr="0072179F">
              <w:rPr>
                <w:rFonts w:ascii="Verdana" w:eastAsia="Times New Roman" w:hAnsi="Verdana" w:cs="Arial"/>
                <w:color w:val="000000"/>
                <w:sz w:val="18"/>
                <w:szCs w:val="18"/>
                <w:lang w:eastAsia="pt-BR"/>
              </w:rPr>
              <w:t>text</w:t>
            </w:r>
            <w:proofErr w:type="spellEnd"/>
            <w:r w:rsidRPr="0072179F">
              <w:rPr>
                <w:rFonts w:ascii="Verdana" w:eastAsia="Times New Roman" w:hAnsi="Verdana" w:cs="Arial"/>
                <w:color w:val="000000"/>
                <w:sz w:val="18"/>
                <w:szCs w:val="18"/>
                <w:lang w:eastAsia="pt-BR"/>
              </w:rPr>
              <w:t>:</w:t>
            </w:r>
            <w:r w:rsidRPr="0072179F">
              <w:rPr>
                <w:rFonts w:ascii="Verdana" w:eastAsia="Times New Roman" w:hAnsi="Verdana" w:cs="Arial"/>
                <w:color w:val="000000"/>
                <w:sz w:val="18"/>
                <w:lang w:eastAsia="pt-BR"/>
              </w:rPr>
              <w:t> </w:t>
            </w:r>
            <w:hyperlink r:id="rId27"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27"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27" tgtFrame="&quot;_blank&quot;" tooltip="&quot;FullText PDF&quot;"/>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Testing distributed systems is a hard task, since the test needs to handle software pieces distributed across multiple network nodes. There are several techniques that can be used in 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28" w:history="1">
              <w:proofErr w:type="spellStart"/>
              <w:proofErr w:type="gramStart"/>
              <w:r w:rsidRPr="0072179F">
                <w:rPr>
                  <w:rFonts w:ascii="Verdana" w:eastAsia="Times New Roman" w:hAnsi="Verdana" w:cs="Arial"/>
                  <w:color w:val="990033"/>
                  <w:sz w:val="18"/>
                  <w:u w:val="single"/>
                  <w:lang w:eastAsia="pt-BR"/>
                </w:rPr>
                <w:t>expand</w:t>
              </w:r>
              <w:proofErr w:type="spellEnd"/>
              <w:proofErr w:type="gramEnd"/>
            </w:hyperlink>
          </w:p>
        </w:tc>
      </w:tr>
    </w:tbl>
    <w:p w:rsidR="00412D93" w:rsidRDefault="00412D93" w:rsidP="00412D93">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OS PADRÕES PARA </w:t>
      </w:r>
      <w:proofErr w:type="gramStart"/>
      <w:r>
        <w:rPr>
          <w:rFonts w:ascii="Verdana" w:eastAsia="Times New Roman" w:hAnsi="Verdana" w:cs="Arial"/>
          <w:color w:val="000000"/>
          <w:sz w:val="18"/>
          <w:szCs w:val="18"/>
          <w:lang w:eastAsia="pt-BR"/>
        </w:rPr>
        <w:t>TESTE DE SISTEMA DISTRIBUÍDOS</w:t>
      </w:r>
      <w:proofErr w:type="gramEnd"/>
      <w:r>
        <w:rPr>
          <w:rFonts w:ascii="Verdana" w:eastAsia="Times New Roman" w:hAnsi="Verdana" w:cs="Arial"/>
          <w:color w:val="000000"/>
          <w:sz w:val="18"/>
          <w:szCs w:val="18"/>
          <w:lang w:eastAsia="pt-BR"/>
        </w:rPr>
        <w:t xml:space="preserve"> (MOCK).</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 xml:space="preserve">ÃO VOU ME ATREVER A ESCOLHER UM PAPER </w:t>
      </w:r>
      <w:proofErr w:type="gramStart"/>
      <w:r>
        <w:rPr>
          <w:rFonts w:ascii="Verdana" w:eastAsia="Times New Roman" w:hAnsi="Verdana" w:cs="Arial"/>
          <w:color w:val="000000"/>
          <w:sz w:val="18"/>
          <w:szCs w:val="18"/>
          <w:lang w:eastAsia="pt-BR"/>
        </w:rPr>
        <w:t>DO GUERRA</w:t>
      </w:r>
      <w:proofErr w:type="gramEnd"/>
      <w:r>
        <w:rPr>
          <w:rFonts w:ascii="Verdana" w:eastAsia="Times New Roman" w:hAnsi="Verdana" w:cs="Arial"/>
          <w:color w:val="000000"/>
          <w:sz w:val="18"/>
          <w:szCs w:val="18"/>
          <w:lang w:eastAsia="pt-BR"/>
        </w:rPr>
        <w:t>.</w:t>
      </w:r>
    </w:p>
    <w:sectPr w:rsidR="00412D93"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0179CF"/>
    <w:rsid w:val="00015081"/>
    <w:rsid w:val="000179CF"/>
    <w:rsid w:val="00025AB0"/>
    <w:rsid w:val="00030F37"/>
    <w:rsid w:val="00094A5B"/>
    <w:rsid w:val="0015451D"/>
    <w:rsid w:val="00164539"/>
    <w:rsid w:val="001B0024"/>
    <w:rsid w:val="001F405D"/>
    <w:rsid w:val="002E768F"/>
    <w:rsid w:val="00300FB0"/>
    <w:rsid w:val="00340A99"/>
    <w:rsid w:val="00412D93"/>
    <w:rsid w:val="00413011"/>
    <w:rsid w:val="004E6C2C"/>
    <w:rsid w:val="004F2D54"/>
    <w:rsid w:val="00514F9F"/>
    <w:rsid w:val="005A606E"/>
    <w:rsid w:val="005A76FD"/>
    <w:rsid w:val="005E0DFE"/>
    <w:rsid w:val="00672D1C"/>
    <w:rsid w:val="00681902"/>
    <w:rsid w:val="006C2E34"/>
    <w:rsid w:val="0072179F"/>
    <w:rsid w:val="0072474F"/>
    <w:rsid w:val="00755026"/>
    <w:rsid w:val="007F758F"/>
    <w:rsid w:val="00854053"/>
    <w:rsid w:val="009B58E0"/>
    <w:rsid w:val="00A82269"/>
    <w:rsid w:val="00B50D18"/>
    <w:rsid w:val="00B74DF6"/>
    <w:rsid w:val="00C73087"/>
    <w:rsid w:val="00DC014E"/>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ft_gateway.cfm?id=2831286&amp;ftid=1627872&amp;dwn=1&amp;CFID=542847182&amp;CFTOKEN=53055178" TargetMode="External"/><Relationship Id="rId13" Type="http://schemas.openxmlformats.org/officeDocument/2006/relationships/hyperlink" Target="http://dl.acm.org/ft_gateway.cfm?id=2831287&amp;ftid=1627869&amp;dwn=1&amp;CFID=542847182&amp;CFTOKEN=53055178" TargetMode="External"/><Relationship Id="rId18" Type="http://schemas.openxmlformats.org/officeDocument/2006/relationships/hyperlink" Target="http://dl.acm.org/author_page.cfm?id=81375608875&amp;CFID=542847182&amp;CFTOKEN=53055178" TargetMode="External"/><Relationship Id="rId26" Type="http://schemas.openxmlformats.org/officeDocument/2006/relationships/hyperlink" Target="http://dl.acm.org/author_page.cfm?id=81100205622&amp;CFID=542847182&amp;CFTOKEN=53055178" TargetMode="External"/><Relationship Id="rId3" Type="http://schemas.openxmlformats.org/officeDocument/2006/relationships/settings" Target="settings.xml"/><Relationship Id="rId21" Type="http://schemas.openxmlformats.org/officeDocument/2006/relationships/hyperlink" Target="javascript:%20expandcollapse('expcoll24',24)" TargetMode="External"/><Relationship Id="rId7" Type="http://schemas.openxmlformats.org/officeDocument/2006/relationships/hyperlink" Target="http://dl.acm.org/author_page.cfm?id=81339506518&amp;CFID=542847182&amp;CFTOKEN=53055178" TargetMode="External"/><Relationship Id="rId12" Type="http://schemas.openxmlformats.org/officeDocument/2006/relationships/hyperlink" Target="http://dl.acm.org/author_page.cfm?id=88158938357&amp;CFID=542847182&amp;CFTOKEN=53055178" TargetMode="External"/><Relationship Id="rId17" Type="http://schemas.openxmlformats.org/officeDocument/2006/relationships/hyperlink" Target="http://dl.acm.org/author_page.cfm?id=81452611263&amp;CFID=542847182&amp;CFTOKEN=53055178" TargetMode="External"/><Relationship Id="rId25" Type="http://schemas.openxmlformats.org/officeDocument/2006/relationships/hyperlink" Target="http://dl.acm.org/author_page.cfm?id=81485644919&amp;CFID=542847182&amp;CFTOKEN=53055178" TargetMode="External"/><Relationship Id="rId2" Type="http://schemas.openxmlformats.org/officeDocument/2006/relationships/styles" Target="styles.xml"/><Relationship Id="rId16" Type="http://schemas.openxmlformats.org/officeDocument/2006/relationships/hyperlink" Target="http://dl.acm.org/author_page.cfm?id=81490643494&amp;CFID=542847182&amp;CFTOKEN=53055178" TargetMode="External"/><Relationship Id="rId20" Type="http://schemas.openxmlformats.org/officeDocument/2006/relationships/hyperlink" Target="http://dl.acm.org/ft_gateway.cfm?id=2725693&amp;ftid=1532222&amp;dwn=1&amp;CFID=542847182&amp;CFTOKEN=530551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l.acm.org/author_page.cfm?id=99658751103&amp;CFID=542847182&amp;CFTOKEN=53055178" TargetMode="External"/><Relationship Id="rId11" Type="http://schemas.openxmlformats.org/officeDocument/2006/relationships/hyperlink" Target="http://dl.acm.org/citation.cfm?id=2831287&amp;CFID=542847182&amp;CFTOKEN=53055178" TargetMode="External"/><Relationship Id="rId24" Type="http://schemas.openxmlformats.org/officeDocument/2006/relationships/hyperlink" Target="http://dl.acm.org/author_page.cfm?id=99658740679&amp;CFID=542847182&amp;CFTOKEN=53055178" TargetMode="External"/><Relationship Id="rId5" Type="http://schemas.openxmlformats.org/officeDocument/2006/relationships/hyperlink" Target="http://dl.acm.org/citation.cfm?id=2831286&amp;CFID=542847182&amp;CFTOKEN=53055178" TargetMode="External"/><Relationship Id="rId15" Type="http://schemas.openxmlformats.org/officeDocument/2006/relationships/hyperlink" Target="http://dl.acm.org/citation.cfm?id=2725693&amp;CFID=542847182&amp;CFTOKEN=53055178" TargetMode="External"/><Relationship Id="rId23" Type="http://schemas.openxmlformats.org/officeDocument/2006/relationships/hyperlink" Target="http://dl.acm.org/author_page.cfm?id=81375608875&amp;CFID=542847182&amp;CFTOKEN=53055178" TargetMode="External"/><Relationship Id="rId28" Type="http://schemas.openxmlformats.org/officeDocument/2006/relationships/hyperlink" Target="javascript:%20expandcollapse('expcoll12',12)" TargetMode="External"/><Relationship Id="rId10" Type="http://schemas.openxmlformats.org/officeDocument/2006/relationships/hyperlink" Target="javascript:%20expandcollapse('expcoll16',16)" TargetMode="External"/><Relationship Id="rId19" Type="http://schemas.openxmlformats.org/officeDocument/2006/relationships/hyperlink" Target="http://dl.acm.org/author_page.cfm?id=81100267870&amp;CFID=542847182&amp;CFTOKEN=53055178"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javascript:%20expandcollapse('expcoll17',17)" TargetMode="External"/><Relationship Id="rId22" Type="http://schemas.openxmlformats.org/officeDocument/2006/relationships/hyperlink" Target="http://dl.acm.org/citation.cfm?id=2893571&amp;CFID=542847182&amp;CFTOKEN=53055178" TargetMode="External"/><Relationship Id="rId27" Type="http://schemas.openxmlformats.org/officeDocument/2006/relationships/hyperlink" Target="http://dl.acm.org/ft_gateway.cfm?id=2893571&amp;ftid=1688952&amp;dwn=1&amp;CFID=542847182&amp;CFTOKEN=53055178"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A62F3-366F-4ECE-B6A3-F01BB3C8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762</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21</cp:revision>
  <dcterms:created xsi:type="dcterms:W3CDTF">2016-03-23T18:05:00Z</dcterms:created>
  <dcterms:modified xsi:type="dcterms:W3CDTF">2016-03-24T17:54:00Z</dcterms:modified>
</cp:coreProperties>
</file>