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B3D" w:rsidRDefault="00B25166">
      <w:r>
        <w:t>Crystal Report</w:t>
      </w:r>
      <w:r w:rsidR="00BA1478">
        <w:t xml:space="preserve"> for Lecturer</w:t>
      </w:r>
    </w:p>
    <w:p w:rsidR="00B25166" w:rsidRDefault="00B25166">
      <w:r>
        <w:rPr>
          <w:noProof/>
          <w:lang w:eastAsia="en-TT"/>
        </w:rPr>
        <w:drawing>
          <wp:inline distT="0" distB="0" distL="0" distR="0" wp14:anchorId="17909FFD" wp14:editId="66A8688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66" w:rsidRDefault="00B25166">
      <w:r>
        <w:t>Login</w:t>
      </w:r>
    </w:p>
    <w:p w:rsidR="00B25166" w:rsidRDefault="00B25166">
      <w:r>
        <w:rPr>
          <w:noProof/>
          <w:lang w:eastAsia="en-TT"/>
        </w:rPr>
        <w:drawing>
          <wp:inline distT="0" distB="0" distL="0" distR="0" wp14:anchorId="419A1050" wp14:editId="51D6E81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F7" w:rsidRDefault="009E04F7"/>
    <w:p w:rsidR="009E04F7" w:rsidRDefault="009E04F7"/>
    <w:p w:rsidR="009E04F7" w:rsidRDefault="009E04F7"/>
    <w:p w:rsidR="009E04F7" w:rsidRDefault="009E04F7"/>
    <w:p w:rsidR="009E04F7" w:rsidRDefault="009E04F7"/>
    <w:p w:rsidR="00B25166" w:rsidRDefault="00B25166">
      <w:r>
        <w:lastRenderedPageBreak/>
        <w:t>Registration</w:t>
      </w:r>
    </w:p>
    <w:p w:rsidR="00B25166" w:rsidRDefault="00B25166">
      <w:r>
        <w:rPr>
          <w:noProof/>
          <w:lang w:eastAsia="en-TT"/>
        </w:rPr>
        <w:drawing>
          <wp:inline distT="0" distB="0" distL="0" distR="0" wp14:anchorId="65DEF170" wp14:editId="3F397096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66" w:rsidRDefault="00B25166">
      <w:r>
        <w:t>Staff Registration for Online courses</w:t>
      </w:r>
    </w:p>
    <w:p w:rsidR="00B25166" w:rsidRDefault="00B25166">
      <w:r>
        <w:rPr>
          <w:noProof/>
          <w:lang w:eastAsia="en-TT"/>
        </w:rPr>
        <w:drawing>
          <wp:inline distT="0" distB="0" distL="0" distR="0" wp14:anchorId="5C3AAD0A" wp14:editId="5EBDC47B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F7" w:rsidRDefault="009E04F7"/>
    <w:p w:rsidR="009E04F7" w:rsidRDefault="009E04F7"/>
    <w:p w:rsidR="009E04F7" w:rsidRDefault="009E04F7"/>
    <w:p w:rsidR="009E04F7" w:rsidRDefault="009E04F7"/>
    <w:p w:rsidR="009E04F7" w:rsidRDefault="009E04F7"/>
    <w:p w:rsidR="00BB0EB6" w:rsidRDefault="00DC4108">
      <w:bookmarkStart w:id="0" w:name="_GoBack"/>
      <w:bookmarkEnd w:id="0"/>
      <w:r>
        <w:lastRenderedPageBreak/>
        <w:t>Administration</w:t>
      </w:r>
    </w:p>
    <w:p w:rsidR="00DC4108" w:rsidRDefault="00DC4108">
      <w:r>
        <w:rPr>
          <w:noProof/>
          <w:lang w:eastAsia="en-TT"/>
        </w:rPr>
        <w:drawing>
          <wp:inline distT="0" distB="0" distL="0" distR="0" wp14:anchorId="6EF02D5D" wp14:editId="72E89C27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08" w:rsidRDefault="00BA1478">
      <w:r>
        <w:t>Director</w:t>
      </w:r>
    </w:p>
    <w:p w:rsidR="00BA1478" w:rsidRDefault="00BA1478">
      <w:r>
        <w:rPr>
          <w:noProof/>
          <w:lang w:eastAsia="en-TT"/>
        </w:rPr>
        <w:drawing>
          <wp:inline distT="0" distB="0" distL="0" distR="0" wp14:anchorId="79CE4A9F" wp14:editId="15140FC1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166"/>
    <w:rsid w:val="009E04F7"/>
    <w:rsid w:val="00B25166"/>
    <w:rsid w:val="00BA1478"/>
    <w:rsid w:val="00BB0EB6"/>
    <w:rsid w:val="00D71B3D"/>
    <w:rsid w:val="00DC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whitney shoy</dc:creator>
  <cp:lastModifiedBy>whitney shoy</cp:lastModifiedBy>
  <cp:revision>4</cp:revision>
  <dcterms:created xsi:type="dcterms:W3CDTF">2018-04-15T01:49:00Z</dcterms:created>
  <dcterms:modified xsi:type="dcterms:W3CDTF">2018-04-15T02:15:00Z</dcterms:modified>
</cp:coreProperties>
</file>