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DC3" w:rsidRPr="001F3F87" w:rsidRDefault="00337DC3" w:rsidP="00337DC3">
      <w:pPr>
        <w:jc w:val="center"/>
        <w:rPr>
          <w:b/>
          <w:u w:val="single"/>
        </w:rPr>
      </w:pPr>
      <w:r w:rsidRPr="001F3F87">
        <w:rPr>
          <w:b/>
        </w:rPr>
        <w:t>ПРАВИТЕЛЬСТВО РОССИЙСКОЙ ФЕДЕРАЦИИ</w:t>
      </w:r>
    </w:p>
    <w:p w:rsidR="00337DC3" w:rsidRPr="001F3F87" w:rsidRDefault="00337DC3" w:rsidP="00337DC3">
      <w:pPr>
        <w:jc w:val="center"/>
        <w:rPr>
          <w:b/>
          <w:bCs/>
        </w:rPr>
      </w:pPr>
      <w:r w:rsidRPr="001F3F87">
        <w:rPr>
          <w:b/>
          <w:bCs/>
        </w:rPr>
        <w:t>НАЦИОНАЛЬНЫЙ ИССЛЕДОВАТЕЛЬСКИЙ УНИВЕРСИТЕТ</w:t>
      </w:r>
    </w:p>
    <w:p w:rsidR="00337DC3" w:rsidRPr="001F3F87" w:rsidRDefault="00337DC3" w:rsidP="00337DC3">
      <w:pPr>
        <w:tabs>
          <w:tab w:val="left" w:pos="5727"/>
        </w:tabs>
        <w:jc w:val="center"/>
        <w:rPr>
          <w:b/>
          <w:bCs/>
          <w:lang w:val="en-US"/>
        </w:rPr>
      </w:pPr>
      <w:r w:rsidRPr="001F3F87">
        <w:rPr>
          <w:b/>
          <w:bCs/>
        </w:rPr>
        <w:t>«ВЫСШАЯ ШКОЛА ЭКОНОМИКИ»</w:t>
      </w:r>
    </w:p>
    <w:p w:rsidR="00337DC3" w:rsidRDefault="00337DC3" w:rsidP="00337DC3">
      <w:pPr>
        <w:tabs>
          <w:tab w:val="left" w:pos="5727"/>
        </w:tabs>
        <w:jc w:val="center"/>
        <w:rPr>
          <w:b/>
          <w:bCs/>
          <w:sz w:val="40"/>
        </w:rPr>
      </w:pPr>
    </w:p>
    <w:p w:rsidR="00337DC3" w:rsidRDefault="00337DC3" w:rsidP="00337DC3">
      <w:pPr>
        <w:tabs>
          <w:tab w:val="left" w:pos="5727"/>
        </w:tabs>
        <w:rPr>
          <w:b/>
          <w:bCs/>
          <w:sz w:val="28"/>
        </w:rPr>
      </w:pPr>
    </w:p>
    <w:tbl>
      <w:tblPr>
        <w:tblStyle w:val="af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716"/>
      </w:tblGrid>
      <w:tr w:rsidR="00337DC3" w:rsidTr="00CC69D1">
        <w:trPr>
          <w:jc w:val="center"/>
        </w:trPr>
        <w:tc>
          <w:tcPr>
            <w:tcW w:w="5273" w:type="dxa"/>
          </w:tcPr>
          <w:p w:rsidR="00337DC3" w:rsidRDefault="00337DC3" w:rsidP="00CC69D1">
            <w:pPr>
              <w:jc w:val="center"/>
            </w:pPr>
            <w:r>
              <w:t>СОГЛАСОВАНО</w:t>
            </w:r>
          </w:p>
          <w:p w:rsidR="00337DC3" w:rsidRDefault="00337DC3" w:rsidP="00CC69D1">
            <w:pPr>
              <w:jc w:val="center"/>
            </w:pPr>
            <w:r>
              <w:t xml:space="preserve">Доцент департамента </w:t>
            </w:r>
          </w:p>
          <w:p w:rsidR="00337DC3" w:rsidRDefault="00337DC3" w:rsidP="00CC69D1">
            <w:pPr>
              <w:jc w:val="center"/>
            </w:pPr>
            <w:r>
              <w:t>Программной инженерии</w:t>
            </w:r>
          </w:p>
          <w:p w:rsidR="00337DC3" w:rsidRDefault="00337DC3" w:rsidP="00CC69D1">
            <w:pPr>
              <w:jc w:val="center"/>
            </w:pPr>
            <w:r>
              <w:t>факультета компьютерных наук, к.т.н.</w:t>
            </w:r>
          </w:p>
          <w:p w:rsidR="00337DC3" w:rsidRDefault="00337DC3" w:rsidP="00CC69D1">
            <w:pPr>
              <w:jc w:val="center"/>
            </w:pPr>
          </w:p>
          <w:p w:rsidR="00337DC3" w:rsidRDefault="00337DC3" w:rsidP="00CC69D1">
            <w:pPr>
              <w:jc w:val="right"/>
            </w:pPr>
            <w:r>
              <w:t>____________________</w:t>
            </w:r>
            <w:r w:rsidRPr="00DA1940">
              <w:t xml:space="preserve"> </w:t>
            </w:r>
            <w:r>
              <w:t>/</w:t>
            </w:r>
            <w:proofErr w:type="spellStart"/>
            <w:r>
              <w:t>Ахметсафина</w:t>
            </w:r>
            <w:proofErr w:type="spellEnd"/>
            <w:r>
              <w:t xml:space="preserve"> Р. З.</w:t>
            </w:r>
          </w:p>
          <w:p w:rsidR="00337DC3" w:rsidRDefault="00337DC3" w:rsidP="00CC69D1">
            <w:pPr>
              <w:jc w:val="right"/>
            </w:pPr>
            <w:r w:rsidRPr="00DA1940">
              <w:t>«__»</w:t>
            </w:r>
            <w:r>
              <w:t xml:space="preserve"> ___________________________ 2015</w:t>
            </w:r>
            <w:r w:rsidRPr="00DA1940">
              <w:t xml:space="preserve"> г.</w:t>
            </w:r>
          </w:p>
          <w:p w:rsidR="00337DC3" w:rsidRDefault="00337DC3" w:rsidP="00CC69D1">
            <w:pPr>
              <w:jc w:val="center"/>
              <w:rPr>
                <w:b/>
                <w:bCs/>
              </w:rPr>
            </w:pPr>
          </w:p>
        </w:tc>
        <w:tc>
          <w:tcPr>
            <w:tcW w:w="5273" w:type="dxa"/>
          </w:tcPr>
          <w:p w:rsidR="00337DC3" w:rsidRDefault="00337DC3" w:rsidP="00CC69D1">
            <w:pPr>
              <w:jc w:val="center"/>
            </w:pPr>
            <w:r>
              <w:t>УТВЕРЖДЕНО</w:t>
            </w:r>
          </w:p>
          <w:p w:rsidR="00337DC3" w:rsidRDefault="00337DC3" w:rsidP="00CC69D1">
            <w:pPr>
              <w:jc w:val="center"/>
            </w:pPr>
            <w:r>
              <w:t>Академический руководитель образовательной программы</w:t>
            </w:r>
          </w:p>
          <w:p w:rsidR="00337DC3" w:rsidRDefault="00337DC3" w:rsidP="00CC69D1">
            <w:pPr>
              <w:jc w:val="center"/>
            </w:pPr>
            <w:r>
              <w:t>«Программная инженерия»</w:t>
            </w:r>
            <w:r w:rsidRPr="00B830FC">
              <w:t xml:space="preserve"> </w:t>
            </w:r>
            <w:r>
              <w:br/>
            </w:r>
          </w:p>
          <w:p w:rsidR="00337DC3" w:rsidRDefault="00337DC3" w:rsidP="00CC69D1">
            <w:pPr>
              <w:jc w:val="right"/>
            </w:pPr>
            <w:r>
              <w:t>____</w:t>
            </w:r>
            <w:r w:rsidRPr="00B830FC">
              <w:t xml:space="preserve">__________________ </w:t>
            </w:r>
            <w:r>
              <w:t>/Шилов В. В.</w:t>
            </w:r>
          </w:p>
          <w:p w:rsidR="00337DC3" w:rsidRPr="00AC63CE" w:rsidRDefault="00337DC3" w:rsidP="00CC69D1">
            <w:r>
              <w:rPr>
                <w:rFonts w:eastAsia="Calibri"/>
              </w:rPr>
              <w:t xml:space="preserve">        «__» ______________________ </w:t>
            </w:r>
            <w:r>
              <w:t>2015</w:t>
            </w:r>
            <w:r>
              <w:rPr>
                <w:rFonts w:eastAsia="Calibri"/>
              </w:rPr>
              <w:t xml:space="preserve"> г.</w:t>
            </w:r>
          </w:p>
          <w:p w:rsidR="00337DC3" w:rsidRDefault="00337DC3" w:rsidP="00CC69D1">
            <w:pPr>
              <w:rPr>
                <w:b/>
                <w:bCs/>
              </w:rPr>
            </w:pPr>
          </w:p>
          <w:p w:rsidR="00337DC3" w:rsidRDefault="00337DC3" w:rsidP="00CC69D1">
            <w:pPr>
              <w:rPr>
                <w:b/>
                <w:bCs/>
              </w:rPr>
            </w:pPr>
          </w:p>
        </w:tc>
      </w:tr>
    </w:tbl>
    <w:tbl>
      <w:tblPr>
        <w:tblpPr w:leftFromText="181" w:rightFromText="181" w:vertAnchor="page" w:horzAnchor="page" w:tblpX="496" w:tblpY="4666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"/>
        <w:gridCol w:w="455"/>
      </w:tblGrid>
      <w:tr w:rsidR="00337DC3" w:rsidRPr="00802BA5" w:rsidTr="00CC69D1">
        <w:trPr>
          <w:cantSplit/>
          <w:trHeight w:val="1918"/>
        </w:trPr>
        <w:tc>
          <w:tcPr>
            <w:tcW w:w="411" w:type="dxa"/>
            <w:textDirection w:val="btLr"/>
            <w:vAlign w:val="center"/>
          </w:tcPr>
          <w:p w:rsidR="00337DC3" w:rsidRPr="001F3F87" w:rsidRDefault="00337DC3" w:rsidP="00CC69D1">
            <w:pPr>
              <w:jc w:val="center"/>
              <w:rPr>
                <w:b/>
                <w:i/>
              </w:rPr>
            </w:pPr>
            <w:r w:rsidRPr="001F3F87">
              <w:rPr>
                <w:b/>
                <w:i/>
              </w:rPr>
              <w:t>Подп. и дата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802BA5" w:rsidRDefault="00337DC3" w:rsidP="00CC69D1">
            <w:pPr>
              <w:jc w:val="center"/>
            </w:pPr>
          </w:p>
        </w:tc>
      </w:tr>
      <w:tr w:rsidR="00337DC3" w:rsidRPr="00802BA5" w:rsidTr="00CC69D1">
        <w:trPr>
          <w:cantSplit/>
          <w:trHeight w:val="1918"/>
        </w:trPr>
        <w:tc>
          <w:tcPr>
            <w:tcW w:w="411" w:type="dxa"/>
            <w:textDirection w:val="btLr"/>
            <w:vAlign w:val="center"/>
          </w:tcPr>
          <w:p w:rsidR="00337DC3" w:rsidRPr="001F3F87" w:rsidRDefault="00337DC3" w:rsidP="00CC69D1">
            <w:pPr>
              <w:jc w:val="center"/>
              <w:rPr>
                <w:b/>
                <w:i/>
              </w:rPr>
            </w:pPr>
            <w:r w:rsidRPr="001F3F87">
              <w:rPr>
                <w:b/>
                <w:i/>
              </w:rPr>
              <w:t xml:space="preserve">Инв. № </w:t>
            </w:r>
            <w:proofErr w:type="spellStart"/>
            <w:r w:rsidRPr="001F3F87">
              <w:rPr>
                <w:b/>
                <w:i/>
              </w:rPr>
              <w:t>дубл</w:t>
            </w:r>
            <w:proofErr w:type="spellEnd"/>
            <w:r w:rsidRPr="001F3F87">
              <w:rPr>
                <w:b/>
                <w:i/>
              </w:rPr>
              <w:t>.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802BA5" w:rsidRDefault="00337DC3" w:rsidP="00CC69D1">
            <w:pPr>
              <w:jc w:val="center"/>
            </w:pPr>
          </w:p>
        </w:tc>
      </w:tr>
      <w:tr w:rsidR="00337DC3" w:rsidRPr="00802BA5" w:rsidTr="00CC69D1">
        <w:trPr>
          <w:cantSplit/>
          <w:trHeight w:val="1918"/>
        </w:trPr>
        <w:tc>
          <w:tcPr>
            <w:tcW w:w="411" w:type="dxa"/>
            <w:textDirection w:val="btLr"/>
            <w:vAlign w:val="center"/>
          </w:tcPr>
          <w:p w:rsidR="00337DC3" w:rsidRPr="001F3F87" w:rsidRDefault="00337DC3" w:rsidP="00CC69D1">
            <w:pPr>
              <w:jc w:val="center"/>
              <w:rPr>
                <w:b/>
                <w:i/>
              </w:rPr>
            </w:pPr>
            <w:proofErr w:type="spellStart"/>
            <w:r w:rsidRPr="001F3F87">
              <w:rPr>
                <w:b/>
                <w:i/>
              </w:rPr>
              <w:t>Взам</w:t>
            </w:r>
            <w:proofErr w:type="spellEnd"/>
            <w:r w:rsidRPr="001F3F87">
              <w:rPr>
                <w:b/>
                <w:i/>
              </w:rPr>
              <w:t>. инв. №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802BA5" w:rsidRDefault="00337DC3" w:rsidP="00CC69D1">
            <w:pPr>
              <w:jc w:val="center"/>
            </w:pPr>
          </w:p>
        </w:tc>
      </w:tr>
      <w:tr w:rsidR="00337DC3" w:rsidRPr="00D87A9A" w:rsidTr="00CC69D1">
        <w:trPr>
          <w:cantSplit/>
          <w:trHeight w:val="1823"/>
        </w:trPr>
        <w:tc>
          <w:tcPr>
            <w:tcW w:w="411" w:type="dxa"/>
            <w:textDirection w:val="btLr"/>
            <w:vAlign w:val="center"/>
          </w:tcPr>
          <w:p w:rsidR="00337DC3" w:rsidRPr="001F3F87" w:rsidRDefault="00337DC3" w:rsidP="00CC69D1">
            <w:pPr>
              <w:jc w:val="center"/>
              <w:rPr>
                <w:b/>
                <w:i/>
              </w:rPr>
            </w:pPr>
            <w:r w:rsidRPr="001F3F87">
              <w:rPr>
                <w:b/>
                <w:i/>
              </w:rPr>
              <w:t>Подп. и дата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D87A9A" w:rsidRDefault="00337DC3" w:rsidP="00CC69D1">
            <w:pPr>
              <w:jc w:val="center"/>
            </w:pPr>
            <w:r w:rsidRPr="00D87A9A">
              <w:fldChar w:fldCharType="begin"/>
            </w:r>
            <w:r w:rsidRPr="00D87A9A">
              <w:instrText xml:space="preserve"> DOCPROPERTY  "Дата заполнения"  \* MERGEFORMAT </w:instrText>
            </w:r>
            <w:r w:rsidRPr="00D87A9A">
              <w:fldChar w:fldCharType="end"/>
            </w:r>
          </w:p>
        </w:tc>
      </w:tr>
      <w:tr w:rsidR="00337DC3" w:rsidRPr="00D87A9A" w:rsidTr="00CC69D1">
        <w:trPr>
          <w:cantSplit/>
          <w:trHeight w:val="2543"/>
        </w:trPr>
        <w:tc>
          <w:tcPr>
            <w:tcW w:w="411" w:type="dxa"/>
            <w:textDirection w:val="btLr"/>
            <w:vAlign w:val="center"/>
          </w:tcPr>
          <w:p w:rsidR="00337DC3" w:rsidRPr="001F3F87" w:rsidRDefault="00337DC3" w:rsidP="00CC69D1">
            <w:pPr>
              <w:jc w:val="center"/>
              <w:rPr>
                <w:b/>
                <w:i/>
              </w:rPr>
            </w:pPr>
            <w:r w:rsidRPr="001F3F87">
              <w:rPr>
                <w:b/>
                <w:i/>
              </w:rPr>
              <w:t>Инв. № подл.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AF7B79" w:rsidRDefault="00337DC3" w:rsidP="00CC69D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RU.17701729.50</w:t>
            </w:r>
            <w:r>
              <w:rPr>
                <w:sz w:val="16"/>
                <w:szCs w:val="16"/>
              </w:rPr>
              <w:t>3200</w:t>
            </w:r>
            <w:r w:rsidR="00A248C1">
              <w:rPr>
                <w:sz w:val="16"/>
                <w:szCs w:val="16"/>
                <w:lang w:val="en-US"/>
              </w:rPr>
              <w:t xml:space="preserve">-01 </w:t>
            </w:r>
            <w:r w:rsidR="00503F6A">
              <w:rPr>
                <w:sz w:val="16"/>
                <w:szCs w:val="16"/>
              </w:rPr>
              <w:t>51</w:t>
            </w:r>
            <w:r w:rsidRPr="00AF7B79">
              <w:rPr>
                <w:sz w:val="16"/>
                <w:szCs w:val="16"/>
              </w:rPr>
              <w:t xml:space="preserve"> 01-1-ЛУ</w:t>
            </w:r>
          </w:p>
        </w:tc>
      </w:tr>
    </w:tbl>
    <w:p w:rsidR="00337DC3" w:rsidRDefault="00337DC3" w:rsidP="00337DC3">
      <w:pPr>
        <w:tabs>
          <w:tab w:val="left" w:pos="5727"/>
        </w:tabs>
        <w:rPr>
          <w:b/>
          <w:bCs/>
          <w:sz w:val="28"/>
        </w:rPr>
        <w:sectPr w:rsidR="00337DC3" w:rsidSect="004276D7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337DC3" w:rsidRDefault="00337DC3" w:rsidP="00337DC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АНИМАТОР КОДИРОВАНИЯ И ДЕКОДИРОВАНИЯ КОДОВ РИДА-МАЛЛЕРА</w:t>
      </w:r>
    </w:p>
    <w:p w:rsidR="00337DC3" w:rsidRPr="00561014" w:rsidRDefault="00337DC3" w:rsidP="00337DC3">
      <w:pPr>
        <w:jc w:val="center"/>
        <w:rPr>
          <w:b/>
          <w:bCs/>
          <w:caps/>
          <w:sz w:val="28"/>
        </w:rPr>
      </w:pPr>
    </w:p>
    <w:p w:rsidR="00337DC3" w:rsidRPr="00503F6A" w:rsidRDefault="00503F6A" w:rsidP="00337DC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Программа и методика испытаний</w:t>
      </w:r>
    </w:p>
    <w:p w:rsidR="00337DC3" w:rsidRPr="004276D7" w:rsidRDefault="00337DC3" w:rsidP="00337DC3">
      <w:pPr>
        <w:jc w:val="center"/>
        <w:rPr>
          <w:b/>
          <w:bCs/>
          <w:sz w:val="28"/>
          <w:szCs w:val="28"/>
        </w:rPr>
      </w:pPr>
    </w:p>
    <w:p w:rsidR="00337DC3" w:rsidRPr="004276D7" w:rsidRDefault="00337DC3" w:rsidP="00337DC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 УТВЕРЖДЕНИЯ</w:t>
      </w:r>
    </w:p>
    <w:p w:rsidR="00337DC3" w:rsidRPr="004276D7" w:rsidRDefault="00337DC3" w:rsidP="00337DC3">
      <w:pPr>
        <w:jc w:val="center"/>
        <w:rPr>
          <w:b/>
          <w:bCs/>
          <w:caps/>
          <w:sz w:val="28"/>
          <w:szCs w:val="28"/>
        </w:rPr>
      </w:pPr>
      <w:r w:rsidRPr="004276D7">
        <w:rPr>
          <w:b/>
          <w:bCs/>
          <w:sz w:val="28"/>
          <w:szCs w:val="28"/>
        </w:rPr>
        <w:fldChar w:fldCharType="begin"/>
      </w:r>
      <w:r w:rsidRPr="004276D7">
        <w:rPr>
          <w:b/>
          <w:bCs/>
          <w:sz w:val="28"/>
          <w:szCs w:val="28"/>
        </w:rPr>
        <w:instrText xml:space="preserve"> ASK </w:instrText>
      </w:r>
      <w:r w:rsidRPr="004276D7">
        <w:rPr>
          <w:b/>
          <w:bCs/>
          <w:i/>
          <w:iCs/>
          <w:sz w:val="28"/>
          <w:szCs w:val="28"/>
        </w:rPr>
        <w:instrText>ДецНомер</w:instrText>
      </w:r>
      <w:r w:rsidRPr="004276D7">
        <w:rPr>
          <w:b/>
          <w:bCs/>
          <w:sz w:val="28"/>
          <w:szCs w:val="28"/>
        </w:rPr>
        <w:instrText xml:space="preserve"> "</w:instrText>
      </w:r>
      <w:r w:rsidRPr="004276D7">
        <w:rPr>
          <w:b/>
          <w:bCs/>
          <w:i/>
          <w:iCs/>
          <w:sz w:val="28"/>
          <w:szCs w:val="28"/>
        </w:rPr>
        <w:instrText>Децимеальный номер</w:instrText>
      </w:r>
      <w:r w:rsidRPr="004276D7">
        <w:rPr>
          <w:b/>
          <w:bCs/>
          <w:sz w:val="28"/>
          <w:szCs w:val="28"/>
        </w:rPr>
        <w:instrText xml:space="preserve"> " \d "А.В.00001-01 ТЗ 01"</w:instrText>
      </w:r>
      <w:r w:rsidRPr="004276D7">
        <w:rPr>
          <w:b/>
          <w:bCs/>
          <w:sz w:val="28"/>
          <w:szCs w:val="28"/>
        </w:rPr>
        <w:fldChar w:fldCharType="separate"/>
      </w:r>
      <w:bookmarkStart w:id="0" w:name="Закладка"/>
      <w:bookmarkStart w:id="1" w:name="ДецНомер"/>
      <w:r w:rsidRPr="004276D7">
        <w:rPr>
          <w:b/>
          <w:bCs/>
          <w:sz w:val="28"/>
          <w:szCs w:val="28"/>
        </w:rPr>
        <w:t>А.В.00001-01 ТЗ 01</w:t>
      </w:r>
      <w:bookmarkEnd w:id="0"/>
      <w:bookmarkEnd w:id="1"/>
      <w:r w:rsidRPr="004276D7">
        <w:rPr>
          <w:b/>
          <w:bCs/>
          <w:sz w:val="28"/>
          <w:szCs w:val="28"/>
        </w:rPr>
        <w:fldChar w:fldCharType="end"/>
      </w:r>
    </w:p>
    <w:p w:rsidR="00337DC3" w:rsidRPr="00B94CB4" w:rsidRDefault="00337DC3" w:rsidP="00337DC3">
      <w:pPr>
        <w:jc w:val="center"/>
        <w:rPr>
          <w:b/>
          <w:bCs/>
          <w:caps/>
          <w:sz w:val="28"/>
          <w:szCs w:val="28"/>
        </w:rPr>
      </w:pPr>
      <w:r>
        <w:rPr>
          <w:b/>
          <w:color w:val="000000"/>
          <w:sz w:val="28"/>
          <w:szCs w:val="28"/>
        </w:rPr>
        <w:t>RU.17701729.503200-01</w:t>
      </w:r>
      <w:r w:rsidR="001D2AF0">
        <w:rPr>
          <w:b/>
          <w:color w:val="000000"/>
          <w:sz w:val="28"/>
          <w:szCs w:val="28"/>
        </w:rPr>
        <w:t xml:space="preserve"> </w:t>
      </w:r>
      <w:r w:rsidR="00503F6A">
        <w:rPr>
          <w:b/>
          <w:color w:val="000000"/>
          <w:sz w:val="28"/>
          <w:szCs w:val="28"/>
        </w:rPr>
        <w:t>51</w:t>
      </w:r>
      <w:r>
        <w:rPr>
          <w:b/>
          <w:color w:val="000000"/>
          <w:sz w:val="28"/>
          <w:szCs w:val="28"/>
        </w:rPr>
        <w:t xml:space="preserve"> 01-1-ЛУ</w:t>
      </w: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jc w:val="center"/>
        <w:rPr>
          <w:b/>
          <w:bCs/>
          <w:caps/>
          <w:sz w:val="28"/>
          <w:szCs w:val="28"/>
        </w:rPr>
      </w:pPr>
    </w:p>
    <w:p w:rsidR="00337DC3" w:rsidRDefault="00337DC3" w:rsidP="00337DC3">
      <w:pPr>
        <w:jc w:val="center"/>
        <w:rPr>
          <w:b/>
          <w:bCs/>
          <w:caps/>
          <w:sz w:val="28"/>
          <w:szCs w:val="28"/>
        </w:rPr>
      </w:pPr>
    </w:p>
    <w:p w:rsidR="00337DC3" w:rsidRPr="00A3048D" w:rsidRDefault="00337DC3" w:rsidP="00337DC3">
      <w:pPr>
        <w:jc w:val="center"/>
        <w:rPr>
          <w:b/>
          <w:bCs/>
          <w:caps/>
          <w:sz w:val="28"/>
          <w:szCs w:val="28"/>
        </w:rPr>
      </w:pPr>
    </w:p>
    <w:p w:rsidR="00337DC3" w:rsidRPr="00384436" w:rsidRDefault="00337DC3" w:rsidP="00337DC3">
      <w:pPr>
        <w:rPr>
          <w:b/>
          <w:bCs/>
          <w:sz w:val="32"/>
        </w:rPr>
      </w:pPr>
    </w:p>
    <w:p w:rsidR="00337DC3" w:rsidRPr="003332F0" w:rsidRDefault="00337DC3" w:rsidP="00337DC3">
      <w:pPr>
        <w:rPr>
          <w:b/>
          <w:bCs/>
          <w:sz w:val="32"/>
        </w:rPr>
      </w:pPr>
    </w:p>
    <w:p w:rsidR="00337DC3" w:rsidRPr="003332F0" w:rsidRDefault="00337DC3" w:rsidP="00337DC3">
      <w:pPr>
        <w:rPr>
          <w:b/>
          <w:bCs/>
          <w:sz w:val="32"/>
        </w:rPr>
      </w:pPr>
    </w:p>
    <w:p w:rsidR="00337DC3" w:rsidRPr="003332F0" w:rsidRDefault="00337DC3" w:rsidP="00337DC3">
      <w:pPr>
        <w:rPr>
          <w:b/>
          <w:bCs/>
          <w:sz w:val="32"/>
        </w:rPr>
      </w:pPr>
    </w:p>
    <w:p w:rsidR="00337DC3" w:rsidRPr="003332F0" w:rsidRDefault="00337DC3" w:rsidP="00337DC3">
      <w:pPr>
        <w:rPr>
          <w:b/>
          <w:bCs/>
          <w:sz w:val="32"/>
        </w:rPr>
      </w:pPr>
    </w:p>
    <w:p w:rsidR="00337DC3" w:rsidRPr="003332F0" w:rsidRDefault="00337DC3" w:rsidP="00337DC3">
      <w:pPr>
        <w:rPr>
          <w:b/>
          <w:bCs/>
          <w:sz w:val="32"/>
        </w:rPr>
      </w:pPr>
    </w:p>
    <w:p w:rsidR="00337DC3" w:rsidRPr="003332F0" w:rsidRDefault="00337DC3" w:rsidP="00337DC3">
      <w:pPr>
        <w:rPr>
          <w:b/>
          <w:bCs/>
          <w:sz w:val="32"/>
        </w:rPr>
      </w:pPr>
    </w:p>
    <w:p w:rsidR="00337DC3" w:rsidRDefault="00337DC3" w:rsidP="00337DC3">
      <w:pPr>
        <w:rPr>
          <w:b/>
          <w:bCs/>
          <w:sz w:val="32"/>
        </w:rPr>
      </w:pPr>
    </w:p>
    <w:p w:rsidR="00337DC3" w:rsidRPr="003332F0" w:rsidRDefault="00337DC3" w:rsidP="00337DC3">
      <w:pPr>
        <w:rPr>
          <w:b/>
          <w:bCs/>
          <w:sz w:val="32"/>
        </w:rPr>
      </w:pPr>
    </w:p>
    <w:tbl>
      <w:tblPr>
        <w:tblStyle w:val="afa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</w:tblGrid>
      <w:tr w:rsidR="00337DC3" w:rsidTr="00CC69D1">
        <w:tc>
          <w:tcPr>
            <w:tcW w:w="4643" w:type="dxa"/>
          </w:tcPr>
          <w:p w:rsidR="00337DC3" w:rsidRDefault="00337DC3" w:rsidP="00CC69D1">
            <w:r>
              <w:t xml:space="preserve">Исполнитель: </w:t>
            </w:r>
          </w:p>
          <w:p w:rsidR="00337DC3" w:rsidRDefault="00337DC3" w:rsidP="00CC69D1">
            <w:r>
              <w:t>студент группы 301 ПИ</w:t>
            </w:r>
          </w:p>
          <w:p w:rsidR="00337DC3" w:rsidRDefault="00337DC3" w:rsidP="00CC69D1">
            <w:r>
              <w:t>____________________</w:t>
            </w:r>
            <w:r w:rsidRPr="00DA1940">
              <w:t xml:space="preserve"> </w:t>
            </w:r>
            <w:r>
              <w:t>/</w:t>
            </w:r>
            <w:proofErr w:type="spellStart"/>
            <w:r>
              <w:t>Наседкин</w:t>
            </w:r>
            <w:proofErr w:type="spellEnd"/>
            <w:r>
              <w:t xml:space="preserve"> А. В.</w:t>
            </w:r>
          </w:p>
          <w:p w:rsidR="00337DC3" w:rsidRDefault="00337DC3" w:rsidP="00CC69D1">
            <w:r w:rsidRPr="00DA1940">
              <w:t>«__»</w:t>
            </w:r>
            <w:r>
              <w:t xml:space="preserve"> _______________________ 2015</w:t>
            </w:r>
            <w:r w:rsidRPr="00DA1940">
              <w:t xml:space="preserve"> г.</w:t>
            </w:r>
          </w:p>
          <w:p w:rsidR="00337DC3" w:rsidRDefault="00337DC3" w:rsidP="00CC69D1">
            <w:pPr>
              <w:jc w:val="center"/>
              <w:rPr>
                <w:b/>
                <w:bCs/>
                <w:sz w:val="32"/>
              </w:rPr>
            </w:pPr>
          </w:p>
        </w:tc>
      </w:tr>
    </w:tbl>
    <w:p w:rsidR="00337DC3" w:rsidRDefault="00337DC3" w:rsidP="00337DC3">
      <w:pPr>
        <w:rPr>
          <w:b/>
          <w:bCs/>
          <w:sz w:val="32"/>
          <w:szCs w:val="32"/>
        </w:rPr>
        <w:sectPr w:rsidR="00337DC3" w:rsidSect="004276D7">
          <w:type w:val="continuous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337DC3" w:rsidRPr="00AF7B79" w:rsidRDefault="00337DC3" w:rsidP="00337DC3">
      <w:pPr>
        <w:rPr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lastRenderedPageBreak/>
        <w:t>УТВЕРЖДЕНО</w:t>
      </w:r>
      <w:r>
        <w:rPr>
          <w:b/>
          <w:bCs/>
          <w:caps/>
          <w:sz w:val="28"/>
          <w:szCs w:val="28"/>
        </w:rPr>
        <w:br/>
      </w:r>
      <w:r>
        <w:rPr>
          <w:color w:val="000000"/>
          <w:sz w:val="28"/>
          <w:szCs w:val="28"/>
        </w:rPr>
        <w:t>RU.17701729.503200-01</w:t>
      </w:r>
      <w:r w:rsidR="00A248C1">
        <w:rPr>
          <w:color w:val="000000"/>
          <w:sz w:val="28"/>
          <w:szCs w:val="28"/>
          <w:lang w:val="en-US"/>
        </w:rPr>
        <w:t xml:space="preserve"> </w:t>
      </w:r>
      <w:r w:rsidR="00503F6A">
        <w:rPr>
          <w:color w:val="000000"/>
          <w:sz w:val="28"/>
          <w:szCs w:val="28"/>
        </w:rPr>
        <w:t>51</w:t>
      </w:r>
      <w:r>
        <w:rPr>
          <w:color w:val="000000"/>
          <w:sz w:val="28"/>
          <w:szCs w:val="28"/>
        </w:rPr>
        <w:t xml:space="preserve"> 01-1-ЛУ</w:t>
      </w: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tbl>
      <w:tblPr>
        <w:tblpPr w:leftFromText="181" w:rightFromText="181" w:vertAnchor="page" w:horzAnchor="page" w:tblpX="496" w:tblpY="4666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"/>
        <w:gridCol w:w="455"/>
      </w:tblGrid>
      <w:tr w:rsidR="00337DC3" w:rsidRPr="00802BA5" w:rsidTr="00CC69D1">
        <w:trPr>
          <w:cantSplit/>
          <w:trHeight w:val="1918"/>
        </w:trPr>
        <w:tc>
          <w:tcPr>
            <w:tcW w:w="411" w:type="dxa"/>
            <w:textDirection w:val="btLr"/>
            <w:vAlign w:val="center"/>
          </w:tcPr>
          <w:p w:rsidR="00337DC3" w:rsidRPr="00AF7B79" w:rsidRDefault="00337DC3" w:rsidP="00CC69D1">
            <w:pPr>
              <w:jc w:val="center"/>
              <w:rPr>
                <w:b/>
                <w:i/>
              </w:rPr>
            </w:pPr>
            <w:r w:rsidRPr="00AF7B79">
              <w:rPr>
                <w:b/>
                <w:i/>
              </w:rPr>
              <w:t>Подп. и дата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802BA5" w:rsidRDefault="00337DC3" w:rsidP="00CC69D1"/>
        </w:tc>
      </w:tr>
      <w:tr w:rsidR="00337DC3" w:rsidRPr="00802BA5" w:rsidTr="00CC69D1">
        <w:trPr>
          <w:cantSplit/>
          <w:trHeight w:val="1918"/>
        </w:trPr>
        <w:tc>
          <w:tcPr>
            <w:tcW w:w="411" w:type="dxa"/>
            <w:textDirection w:val="btLr"/>
            <w:vAlign w:val="center"/>
          </w:tcPr>
          <w:p w:rsidR="00337DC3" w:rsidRPr="00AF7B79" w:rsidRDefault="00337DC3" w:rsidP="00CC69D1">
            <w:pPr>
              <w:jc w:val="center"/>
              <w:rPr>
                <w:b/>
                <w:i/>
              </w:rPr>
            </w:pPr>
            <w:r w:rsidRPr="00AF7B79">
              <w:rPr>
                <w:b/>
                <w:i/>
              </w:rPr>
              <w:t xml:space="preserve">Инв. № </w:t>
            </w:r>
            <w:proofErr w:type="spellStart"/>
            <w:r w:rsidRPr="00AF7B79">
              <w:rPr>
                <w:b/>
                <w:i/>
              </w:rPr>
              <w:t>дубл</w:t>
            </w:r>
            <w:proofErr w:type="spellEnd"/>
            <w:r w:rsidRPr="00AF7B79">
              <w:rPr>
                <w:b/>
                <w:i/>
              </w:rPr>
              <w:t>.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802BA5" w:rsidRDefault="00337DC3" w:rsidP="00CC69D1"/>
        </w:tc>
      </w:tr>
      <w:tr w:rsidR="00337DC3" w:rsidRPr="00802BA5" w:rsidTr="00CC69D1">
        <w:trPr>
          <w:cantSplit/>
          <w:trHeight w:val="1918"/>
        </w:trPr>
        <w:tc>
          <w:tcPr>
            <w:tcW w:w="411" w:type="dxa"/>
            <w:textDirection w:val="btLr"/>
            <w:vAlign w:val="center"/>
          </w:tcPr>
          <w:p w:rsidR="00337DC3" w:rsidRPr="00AF7B79" w:rsidRDefault="00337DC3" w:rsidP="00CC69D1">
            <w:pPr>
              <w:jc w:val="center"/>
              <w:rPr>
                <w:b/>
                <w:i/>
              </w:rPr>
            </w:pPr>
            <w:proofErr w:type="spellStart"/>
            <w:r w:rsidRPr="00AF7B79">
              <w:rPr>
                <w:b/>
                <w:i/>
              </w:rPr>
              <w:t>Взам</w:t>
            </w:r>
            <w:proofErr w:type="spellEnd"/>
            <w:r w:rsidRPr="00AF7B79">
              <w:rPr>
                <w:b/>
                <w:i/>
              </w:rPr>
              <w:t>. инв. №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802BA5" w:rsidRDefault="00337DC3" w:rsidP="00CC69D1"/>
        </w:tc>
      </w:tr>
      <w:tr w:rsidR="00337DC3" w:rsidRPr="00D87A9A" w:rsidTr="00CC69D1">
        <w:trPr>
          <w:cantSplit/>
          <w:trHeight w:val="1823"/>
        </w:trPr>
        <w:tc>
          <w:tcPr>
            <w:tcW w:w="411" w:type="dxa"/>
            <w:textDirection w:val="btLr"/>
            <w:vAlign w:val="center"/>
          </w:tcPr>
          <w:p w:rsidR="00337DC3" w:rsidRPr="00AF7B79" w:rsidRDefault="00337DC3" w:rsidP="00CC69D1">
            <w:pPr>
              <w:jc w:val="center"/>
              <w:rPr>
                <w:b/>
                <w:i/>
              </w:rPr>
            </w:pPr>
            <w:r w:rsidRPr="00AF7B79">
              <w:rPr>
                <w:b/>
                <w:i/>
              </w:rPr>
              <w:t>Подп. и дата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D87A9A" w:rsidRDefault="00337DC3" w:rsidP="00CC69D1">
            <w:r w:rsidRPr="00D87A9A">
              <w:fldChar w:fldCharType="begin"/>
            </w:r>
            <w:r w:rsidRPr="00D87A9A">
              <w:instrText xml:space="preserve"> DOCPROPERTY  "Дата заполнения"  \* MERGEFORMAT </w:instrText>
            </w:r>
            <w:r w:rsidRPr="00D87A9A">
              <w:fldChar w:fldCharType="end"/>
            </w:r>
          </w:p>
        </w:tc>
      </w:tr>
      <w:tr w:rsidR="00337DC3" w:rsidRPr="00D87A9A" w:rsidTr="00CC69D1">
        <w:trPr>
          <w:cantSplit/>
          <w:trHeight w:val="2543"/>
        </w:trPr>
        <w:tc>
          <w:tcPr>
            <w:tcW w:w="411" w:type="dxa"/>
            <w:textDirection w:val="btLr"/>
            <w:vAlign w:val="center"/>
          </w:tcPr>
          <w:p w:rsidR="00337DC3" w:rsidRPr="00AF7B79" w:rsidRDefault="00337DC3" w:rsidP="00CC69D1">
            <w:pPr>
              <w:jc w:val="center"/>
              <w:rPr>
                <w:b/>
                <w:i/>
              </w:rPr>
            </w:pPr>
            <w:r w:rsidRPr="00AF7B79">
              <w:rPr>
                <w:b/>
                <w:i/>
              </w:rPr>
              <w:t>Инв. № подл.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AF7B79" w:rsidRDefault="00337DC3" w:rsidP="00CC69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RU.17701729.50</w:t>
            </w:r>
            <w:r>
              <w:rPr>
                <w:sz w:val="18"/>
                <w:szCs w:val="18"/>
              </w:rPr>
              <w:t>3200</w:t>
            </w:r>
            <w:r w:rsidR="00A248C1">
              <w:rPr>
                <w:sz w:val="18"/>
                <w:szCs w:val="18"/>
                <w:lang w:val="en-US"/>
              </w:rPr>
              <w:t xml:space="preserve">-01 </w:t>
            </w:r>
            <w:r w:rsidR="00503F6A">
              <w:rPr>
                <w:sz w:val="18"/>
                <w:szCs w:val="18"/>
              </w:rPr>
              <w:t>51</w:t>
            </w:r>
            <w:r w:rsidRPr="00AF7B79">
              <w:rPr>
                <w:sz w:val="18"/>
                <w:szCs w:val="18"/>
              </w:rPr>
              <w:t xml:space="preserve"> 01-1</w:t>
            </w:r>
          </w:p>
        </w:tc>
      </w:tr>
    </w:tbl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Pr="000A1469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Pr="00561014" w:rsidRDefault="00337DC3" w:rsidP="00337DC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АНИМАТОР КОДИРОВАНИЯ И ДЕКОДИРОВАНИЯ КОДОВ РИДА-МАЛЛЕРА</w:t>
      </w:r>
    </w:p>
    <w:p w:rsidR="00337DC3" w:rsidRDefault="00337DC3" w:rsidP="00337DC3">
      <w:pPr>
        <w:jc w:val="center"/>
        <w:rPr>
          <w:b/>
          <w:bCs/>
          <w:caps/>
          <w:sz w:val="28"/>
        </w:rPr>
      </w:pPr>
    </w:p>
    <w:p w:rsidR="00337DC3" w:rsidRPr="00AF7B79" w:rsidRDefault="00503F6A" w:rsidP="00337DC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Программа и методика испытаний</w:t>
      </w:r>
    </w:p>
    <w:p w:rsidR="00337DC3" w:rsidRPr="004276D7" w:rsidRDefault="00337DC3" w:rsidP="00337DC3">
      <w:pPr>
        <w:jc w:val="center"/>
        <w:rPr>
          <w:b/>
          <w:bCs/>
          <w:caps/>
          <w:sz w:val="28"/>
          <w:szCs w:val="28"/>
        </w:rPr>
      </w:pPr>
      <w:r w:rsidRPr="004276D7">
        <w:rPr>
          <w:b/>
          <w:bCs/>
          <w:sz w:val="28"/>
          <w:szCs w:val="28"/>
        </w:rPr>
        <w:fldChar w:fldCharType="begin"/>
      </w:r>
      <w:r w:rsidRPr="004276D7">
        <w:rPr>
          <w:b/>
          <w:bCs/>
          <w:sz w:val="28"/>
          <w:szCs w:val="28"/>
        </w:rPr>
        <w:instrText xml:space="preserve"> ASK </w:instrText>
      </w:r>
      <w:r w:rsidRPr="004276D7">
        <w:rPr>
          <w:b/>
          <w:bCs/>
          <w:i/>
          <w:iCs/>
          <w:sz w:val="28"/>
          <w:szCs w:val="28"/>
        </w:rPr>
        <w:instrText>ДецНомер</w:instrText>
      </w:r>
      <w:r w:rsidRPr="004276D7">
        <w:rPr>
          <w:b/>
          <w:bCs/>
          <w:sz w:val="28"/>
          <w:szCs w:val="28"/>
        </w:rPr>
        <w:instrText xml:space="preserve"> "</w:instrText>
      </w:r>
      <w:r w:rsidRPr="004276D7">
        <w:rPr>
          <w:b/>
          <w:bCs/>
          <w:i/>
          <w:iCs/>
          <w:sz w:val="28"/>
          <w:szCs w:val="28"/>
        </w:rPr>
        <w:instrText>Децимеальный номер</w:instrText>
      </w:r>
      <w:r w:rsidRPr="004276D7">
        <w:rPr>
          <w:b/>
          <w:bCs/>
          <w:sz w:val="28"/>
          <w:szCs w:val="28"/>
        </w:rPr>
        <w:instrText xml:space="preserve"> " \d "А.В.00001-01 ТЗ 01"</w:instrText>
      </w:r>
      <w:r w:rsidRPr="004276D7">
        <w:rPr>
          <w:b/>
          <w:bCs/>
          <w:sz w:val="28"/>
          <w:szCs w:val="28"/>
        </w:rPr>
        <w:fldChar w:fldCharType="separate"/>
      </w:r>
      <w:r w:rsidRPr="004276D7">
        <w:rPr>
          <w:b/>
          <w:bCs/>
          <w:sz w:val="28"/>
          <w:szCs w:val="28"/>
        </w:rPr>
        <w:t>А.В.00001-01 ТЗ 01</w:t>
      </w:r>
      <w:r w:rsidRPr="004276D7">
        <w:rPr>
          <w:b/>
          <w:bCs/>
          <w:sz w:val="28"/>
          <w:szCs w:val="28"/>
        </w:rPr>
        <w:fldChar w:fldCharType="end"/>
      </w:r>
    </w:p>
    <w:p w:rsidR="00337DC3" w:rsidRPr="00AF7B79" w:rsidRDefault="00337DC3" w:rsidP="00337DC3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RU.17701729.503200-01</w:t>
      </w:r>
      <w:r w:rsidR="00A248C1" w:rsidRPr="00FA5245">
        <w:rPr>
          <w:b/>
          <w:color w:val="000000"/>
          <w:sz w:val="28"/>
          <w:szCs w:val="28"/>
        </w:rPr>
        <w:t xml:space="preserve"> </w:t>
      </w:r>
      <w:r w:rsidR="00503F6A">
        <w:rPr>
          <w:b/>
          <w:color w:val="000000"/>
          <w:sz w:val="28"/>
          <w:szCs w:val="28"/>
        </w:rPr>
        <w:t>51</w:t>
      </w:r>
      <w:r>
        <w:rPr>
          <w:b/>
          <w:color w:val="000000"/>
          <w:sz w:val="28"/>
          <w:szCs w:val="28"/>
        </w:rPr>
        <w:t xml:space="preserve"> 01-1</w:t>
      </w:r>
    </w:p>
    <w:p w:rsidR="00337DC3" w:rsidRDefault="00337DC3" w:rsidP="00337DC3">
      <w:pPr>
        <w:jc w:val="center"/>
        <w:rPr>
          <w:b/>
          <w:color w:val="000000"/>
          <w:sz w:val="28"/>
          <w:szCs w:val="28"/>
        </w:rPr>
      </w:pPr>
    </w:p>
    <w:p w:rsidR="00337DC3" w:rsidRPr="00AF7B79" w:rsidRDefault="00C31382" w:rsidP="00337DC3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Листов 14</w:t>
      </w:r>
    </w:p>
    <w:p w:rsidR="00337DC3" w:rsidRDefault="00337DC3" w:rsidP="00337DC3">
      <w:pPr>
        <w:jc w:val="center"/>
        <w:rPr>
          <w:color w:val="000000"/>
          <w:sz w:val="28"/>
          <w:szCs w:val="28"/>
        </w:rPr>
      </w:pPr>
    </w:p>
    <w:p w:rsidR="00337DC3" w:rsidRDefault="00337DC3" w:rsidP="00337DC3">
      <w:pPr>
        <w:jc w:val="center"/>
        <w:rPr>
          <w:color w:val="000000"/>
          <w:sz w:val="28"/>
          <w:szCs w:val="28"/>
        </w:rPr>
      </w:pPr>
    </w:p>
    <w:p w:rsidR="00337DC3" w:rsidRDefault="00337DC3" w:rsidP="00337DC3">
      <w:pPr>
        <w:jc w:val="center"/>
        <w:rPr>
          <w:color w:val="000000"/>
          <w:sz w:val="28"/>
          <w:szCs w:val="28"/>
        </w:rPr>
      </w:pPr>
    </w:p>
    <w:p w:rsidR="00337DC3" w:rsidRDefault="00337DC3" w:rsidP="00337DC3">
      <w:pPr>
        <w:jc w:val="center"/>
        <w:rPr>
          <w:color w:val="000000"/>
          <w:sz w:val="28"/>
          <w:szCs w:val="28"/>
        </w:rPr>
      </w:pPr>
    </w:p>
    <w:p w:rsidR="00337DC3" w:rsidRDefault="00337DC3" w:rsidP="00337DC3">
      <w:pPr>
        <w:jc w:val="center"/>
        <w:rPr>
          <w:color w:val="000000"/>
          <w:sz w:val="28"/>
          <w:szCs w:val="28"/>
        </w:rPr>
      </w:pPr>
    </w:p>
    <w:p w:rsidR="00337DC3" w:rsidRDefault="00337DC3" w:rsidP="00337DC3">
      <w:pPr>
        <w:jc w:val="center"/>
        <w:rPr>
          <w:color w:val="000000"/>
          <w:sz w:val="28"/>
          <w:szCs w:val="28"/>
        </w:rPr>
      </w:pPr>
    </w:p>
    <w:tbl>
      <w:tblPr>
        <w:tblStyle w:val="afa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</w:tblGrid>
      <w:tr w:rsidR="00337DC3" w:rsidTr="00CC69D1">
        <w:tc>
          <w:tcPr>
            <w:tcW w:w="4643" w:type="dxa"/>
          </w:tcPr>
          <w:p w:rsidR="00337DC3" w:rsidRPr="00061602" w:rsidRDefault="00337DC3" w:rsidP="00CC69D1"/>
        </w:tc>
      </w:tr>
      <w:tr w:rsidR="00337DC3" w:rsidTr="00CC69D1">
        <w:tc>
          <w:tcPr>
            <w:tcW w:w="4643" w:type="dxa"/>
          </w:tcPr>
          <w:p w:rsidR="00337DC3" w:rsidRDefault="00337DC3" w:rsidP="00CC69D1">
            <w:pPr>
              <w:jc w:val="center"/>
              <w:rPr>
                <w:b/>
                <w:bCs/>
                <w:sz w:val="32"/>
              </w:rPr>
            </w:pPr>
          </w:p>
        </w:tc>
      </w:tr>
    </w:tbl>
    <w:p w:rsidR="00337DC3" w:rsidRPr="00FA5245" w:rsidRDefault="00337DC3" w:rsidP="00337DC3">
      <w:pPr>
        <w:rPr>
          <w:b/>
          <w:bCs/>
          <w:sz w:val="36"/>
          <w:szCs w:val="36"/>
        </w:rPr>
        <w:sectPr w:rsidR="00337DC3" w:rsidRPr="00FA5245" w:rsidSect="004276D7">
          <w:headerReference w:type="first" r:id="rId13"/>
          <w:footerReference w:type="first" r:id="rId14"/>
          <w:pgSz w:w="11906" w:h="16838" w:code="9"/>
          <w:pgMar w:top="1134" w:right="850" w:bottom="1134" w:left="1701" w:header="709" w:footer="709" w:gutter="0"/>
          <w:pgNumType w:start="1"/>
          <w:cols w:space="708"/>
          <w:titlePg/>
          <w:docGrid w:linePitch="360"/>
        </w:sectPr>
      </w:pPr>
    </w:p>
    <w:p w:rsidR="00183827" w:rsidRDefault="0005350F" w:rsidP="000535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:rsidR="0005350F" w:rsidRDefault="0005350F" w:rsidP="0005350F">
      <w:pPr>
        <w:jc w:val="center"/>
        <w:rPr>
          <w:b/>
          <w:sz w:val="28"/>
          <w:szCs w:val="28"/>
        </w:rPr>
      </w:pPr>
    </w:p>
    <w:p w:rsidR="009B2410" w:rsidRDefault="0005350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\o "1-3" \h \z \u </w:instrText>
      </w:r>
      <w:r>
        <w:rPr>
          <w:b/>
          <w:sz w:val="28"/>
          <w:szCs w:val="28"/>
        </w:rPr>
        <w:fldChar w:fldCharType="separate"/>
      </w:r>
      <w:hyperlink w:anchor="_Toc419276173" w:history="1">
        <w:r w:rsidR="009B2410" w:rsidRPr="00894199">
          <w:rPr>
            <w:rStyle w:val="af2"/>
            <w:noProof/>
          </w:rPr>
          <w:t>1. ОБЪЕКТ ИСПЫТАНИЙ</w:t>
        </w:r>
        <w:r w:rsidR="009B2410">
          <w:rPr>
            <w:noProof/>
            <w:webHidden/>
          </w:rPr>
          <w:tab/>
        </w:r>
        <w:r w:rsidR="009B2410">
          <w:rPr>
            <w:noProof/>
            <w:webHidden/>
          </w:rPr>
          <w:fldChar w:fldCharType="begin"/>
        </w:r>
        <w:r w:rsidR="009B2410">
          <w:rPr>
            <w:noProof/>
            <w:webHidden/>
          </w:rPr>
          <w:instrText xml:space="preserve"> PAGEREF _Toc419276173 \h </w:instrText>
        </w:r>
        <w:r w:rsidR="009B2410">
          <w:rPr>
            <w:noProof/>
            <w:webHidden/>
          </w:rPr>
        </w:r>
        <w:r w:rsidR="009B2410">
          <w:rPr>
            <w:noProof/>
            <w:webHidden/>
          </w:rPr>
          <w:fldChar w:fldCharType="separate"/>
        </w:r>
        <w:r w:rsidR="00E2582C">
          <w:rPr>
            <w:noProof/>
            <w:webHidden/>
          </w:rPr>
          <w:t>3</w:t>
        </w:r>
        <w:r w:rsidR="009B2410">
          <w:rPr>
            <w:noProof/>
            <w:webHidden/>
          </w:rPr>
          <w:fldChar w:fldCharType="end"/>
        </w:r>
      </w:hyperlink>
    </w:p>
    <w:p w:rsidR="009B2410" w:rsidRDefault="006C273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76174" w:history="1">
        <w:r w:rsidR="009B2410" w:rsidRPr="00894199">
          <w:rPr>
            <w:rStyle w:val="af2"/>
            <w:noProof/>
          </w:rPr>
          <w:t>2. ЦЕЛЬ ИСПЫТАНИЙ</w:t>
        </w:r>
        <w:r w:rsidR="009B2410">
          <w:rPr>
            <w:noProof/>
            <w:webHidden/>
          </w:rPr>
          <w:tab/>
        </w:r>
        <w:r w:rsidR="009B2410">
          <w:rPr>
            <w:noProof/>
            <w:webHidden/>
          </w:rPr>
          <w:fldChar w:fldCharType="begin"/>
        </w:r>
        <w:r w:rsidR="009B2410">
          <w:rPr>
            <w:noProof/>
            <w:webHidden/>
          </w:rPr>
          <w:instrText xml:space="preserve"> PAGEREF _Toc419276174 \h </w:instrText>
        </w:r>
        <w:r w:rsidR="009B2410">
          <w:rPr>
            <w:noProof/>
            <w:webHidden/>
          </w:rPr>
        </w:r>
        <w:r w:rsidR="009B2410">
          <w:rPr>
            <w:noProof/>
            <w:webHidden/>
          </w:rPr>
          <w:fldChar w:fldCharType="separate"/>
        </w:r>
        <w:r w:rsidR="00E2582C">
          <w:rPr>
            <w:noProof/>
            <w:webHidden/>
          </w:rPr>
          <w:t>4</w:t>
        </w:r>
        <w:r w:rsidR="009B2410">
          <w:rPr>
            <w:noProof/>
            <w:webHidden/>
          </w:rPr>
          <w:fldChar w:fldCharType="end"/>
        </w:r>
      </w:hyperlink>
    </w:p>
    <w:p w:rsidR="009B2410" w:rsidRDefault="006C273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76175" w:history="1">
        <w:r w:rsidR="009B2410" w:rsidRPr="00894199">
          <w:rPr>
            <w:rStyle w:val="af2"/>
            <w:noProof/>
          </w:rPr>
          <w:t>3. ТРЕБОВАНИЯ К ПРОГРАММЕ</w:t>
        </w:r>
        <w:r w:rsidR="009B2410">
          <w:rPr>
            <w:noProof/>
            <w:webHidden/>
          </w:rPr>
          <w:tab/>
        </w:r>
        <w:r w:rsidR="009B2410">
          <w:rPr>
            <w:noProof/>
            <w:webHidden/>
          </w:rPr>
          <w:fldChar w:fldCharType="begin"/>
        </w:r>
        <w:r w:rsidR="009B2410">
          <w:rPr>
            <w:noProof/>
            <w:webHidden/>
          </w:rPr>
          <w:instrText xml:space="preserve"> PAGEREF _Toc419276175 \h </w:instrText>
        </w:r>
        <w:r w:rsidR="009B2410">
          <w:rPr>
            <w:noProof/>
            <w:webHidden/>
          </w:rPr>
        </w:r>
        <w:r w:rsidR="009B2410">
          <w:rPr>
            <w:noProof/>
            <w:webHidden/>
          </w:rPr>
          <w:fldChar w:fldCharType="separate"/>
        </w:r>
        <w:r w:rsidR="00E2582C">
          <w:rPr>
            <w:noProof/>
            <w:webHidden/>
          </w:rPr>
          <w:t>5</w:t>
        </w:r>
        <w:r w:rsidR="009B2410">
          <w:rPr>
            <w:noProof/>
            <w:webHidden/>
          </w:rPr>
          <w:fldChar w:fldCharType="end"/>
        </w:r>
      </w:hyperlink>
    </w:p>
    <w:p w:rsidR="009B2410" w:rsidRDefault="006C273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76176" w:history="1">
        <w:r w:rsidR="009B2410" w:rsidRPr="00894199">
          <w:rPr>
            <w:rStyle w:val="af2"/>
            <w:noProof/>
          </w:rPr>
          <w:t>3.1. Требования к функциональным характеристикам</w:t>
        </w:r>
        <w:r w:rsidR="009B2410">
          <w:rPr>
            <w:noProof/>
            <w:webHidden/>
          </w:rPr>
          <w:tab/>
        </w:r>
        <w:r w:rsidR="009B2410">
          <w:rPr>
            <w:noProof/>
            <w:webHidden/>
          </w:rPr>
          <w:fldChar w:fldCharType="begin"/>
        </w:r>
        <w:r w:rsidR="009B2410">
          <w:rPr>
            <w:noProof/>
            <w:webHidden/>
          </w:rPr>
          <w:instrText xml:space="preserve"> PAGEREF _Toc419276176 \h </w:instrText>
        </w:r>
        <w:r w:rsidR="009B2410">
          <w:rPr>
            <w:noProof/>
            <w:webHidden/>
          </w:rPr>
        </w:r>
        <w:r w:rsidR="009B2410">
          <w:rPr>
            <w:noProof/>
            <w:webHidden/>
          </w:rPr>
          <w:fldChar w:fldCharType="separate"/>
        </w:r>
        <w:r w:rsidR="00E2582C">
          <w:rPr>
            <w:noProof/>
            <w:webHidden/>
          </w:rPr>
          <w:t>5</w:t>
        </w:r>
        <w:r w:rsidR="009B2410">
          <w:rPr>
            <w:noProof/>
            <w:webHidden/>
          </w:rPr>
          <w:fldChar w:fldCharType="end"/>
        </w:r>
      </w:hyperlink>
    </w:p>
    <w:p w:rsidR="009B2410" w:rsidRDefault="006C273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76177" w:history="1">
        <w:r w:rsidR="009B2410" w:rsidRPr="00894199">
          <w:rPr>
            <w:rStyle w:val="af2"/>
            <w:noProof/>
          </w:rPr>
          <w:t>3.2. Требования к интерфейсу</w:t>
        </w:r>
        <w:r w:rsidR="009B2410">
          <w:rPr>
            <w:noProof/>
            <w:webHidden/>
          </w:rPr>
          <w:tab/>
        </w:r>
        <w:r w:rsidR="009B2410">
          <w:rPr>
            <w:noProof/>
            <w:webHidden/>
          </w:rPr>
          <w:fldChar w:fldCharType="begin"/>
        </w:r>
        <w:r w:rsidR="009B2410">
          <w:rPr>
            <w:noProof/>
            <w:webHidden/>
          </w:rPr>
          <w:instrText xml:space="preserve"> PAGEREF _Toc419276177 \h </w:instrText>
        </w:r>
        <w:r w:rsidR="009B2410">
          <w:rPr>
            <w:noProof/>
            <w:webHidden/>
          </w:rPr>
        </w:r>
        <w:r w:rsidR="009B2410">
          <w:rPr>
            <w:noProof/>
            <w:webHidden/>
          </w:rPr>
          <w:fldChar w:fldCharType="separate"/>
        </w:r>
        <w:r w:rsidR="00E2582C">
          <w:rPr>
            <w:noProof/>
            <w:webHidden/>
          </w:rPr>
          <w:t>6</w:t>
        </w:r>
        <w:r w:rsidR="009B2410">
          <w:rPr>
            <w:noProof/>
            <w:webHidden/>
          </w:rPr>
          <w:fldChar w:fldCharType="end"/>
        </w:r>
      </w:hyperlink>
    </w:p>
    <w:p w:rsidR="009B2410" w:rsidRDefault="006C273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76178" w:history="1">
        <w:r w:rsidR="009B2410" w:rsidRPr="00894199">
          <w:rPr>
            <w:rStyle w:val="af2"/>
            <w:noProof/>
          </w:rPr>
          <w:t>4. ТРЕБОВАНИЯ К ПРОГРАММНОЙ ДОКУМЕНТАЦИИ</w:t>
        </w:r>
        <w:r w:rsidR="009B2410">
          <w:rPr>
            <w:noProof/>
            <w:webHidden/>
          </w:rPr>
          <w:tab/>
        </w:r>
        <w:r w:rsidR="009B2410">
          <w:rPr>
            <w:noProof/>
            <w:webHidden/>
          </w:rPr>
          <w:fldChar w:fldCharType="begin"/>
        </w:r>
        <w:r w:rsidR="009B2410">
          <w:rPr>
            <w:noProof/>
            <w:webHidden/>
          </w:rPr>
          <w:instrText xml:space="preserve"> PAGEREF _Toc419276178 \h </w:instrText>
        </w:r>
        <w:r w:rsidR="009B2410">
          <w:rPr>
            <w:noProof/>
            <w:webHidden/>
          </w:rPr>
        </w:r>
        <w:r w:rsidR="009B2410">
          <w:rPr>
            <w:noProof/>
            <w:webHidden/>
          </w:rPr>
          <w:fldChar w:fldCharType="separate"/>
        </w:r>
        <w:r w:rsidR="00E2582C">
          <w:rPr>
            <w:noProof/>
            <w:webHidden/>
          </w:rPr>
          <w:t>7</w:t>
        </w:r>
        <w:r w:rsidR="009B2410">
          <w:rPr>
            <w:noProof/>
            <w:webHidden/>
          </w:rPr>
          <w:fldChar w:fldCharType="end"/>
        </w:r>
      </w:hyperlink>
    </w:p>
    <w:p w:rsidR="009B2410" w:rsidRDefault="006C273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76179" w:history="1">
        <w:r w:rsidR="009B2410" w:rsidRPr="00894199">
          <w:rPr>
            <w:rStyle w:val="af2"/>
            <w:noProof/>
          </w:rPr>
          <w:t>5. СРЕДСТВА И ПОРЯДОК ИСПЫТАНИЙ</w:t>
        </w:r>
        <w:r w:rsidR="009B2410">
          <w:rPr>
            <w:noProof/>
            <w:webHidden/>
          </w:rPr>
          <w:tab/>
        </w:r>
        <w:r w:rsidR="009B2410">
          <w:rPr>
            <w:noProof/>
            <w:webHidden/>
          </w:rPr>
          <w:fldChar w:fldCharType="begin"/>
        </w:r>
        <w:r w:rsidR="009B2410">
          <w:rPr>
            <w:noProof/>
            <w:webHidden/>
          </w:rPr>
          <w:instrText xml:space="preserve"> PAGEREF _Toc419276179 \h </w:instrText>
        </w:r>
        <w:r w:rsidR="009B2410">
          <w:rPr>
            <w:noProof/>
            <w:webHidden/>
          </w:rPr>
        </w:r>
        <w:r w:rsidR="009B2410">
          <w:rPr>
            <w:noProof/>
            <w:webHidden/>
          </w:rPr>
          <w:fldChar w:fldCharType="separate"/>
        </w:r>
        <w:r w:rsidR="00E2582C">
          <w:rPr>
            <w:noProof/>
            <w:webHidden/>
          </w:rPr>
          <w:t>8</w:t>
        </w:r>
        <w:r w:rsidR="009B2410">
          <w:rPr>
            <w:noProof/>
            <w:webHidden/>
          </w:rPr>
          <w:fldChar w:fldCharType="end"/>
        </w:r>
      </w:hyperlink>
    </w:p>
    <w:p w:rsidR="009B2410" w:rsidRDefault="006C273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76180" w:history="1">
        <w:r w:rsidR="009B2410" w:rsidRPr="00894199">
          <w:rPr>
            <w:rStyle w:val="af2"/>
            <w:noProof/>
          </w:rPr>
          <w:t>5.1. Технические средства</w:t>
        </w:r>
        <w:r w:rsidR="009B2410">
          <w:rPr>
            <w:noProof/>
            <w:webHidden/>
          </w:rPr>
          <w:tab/>
        </w:r>
        <w:r w:rsidR="009B2410">
          <w:rPr>
            <w:noProof/>
            <w:webHidden/>
          </w:rPr>
          <w:fldChar w:fldCharType="begin"/>
        </w:r>
        <w:r w:rsidR="009B2410">
          <w:rPr>
            <w:noProof/>
            <w:webHidden/>
          </w:rPr>
          <w:instrText xml:space="preserve"> PAGEREF _Toc419276180 \h </w:instrText>
        </w:r>
        <w:r w:rsidR="009B2410">
          <w:rPr>
            <w:noProof/>
            <w:webHidden/>
          </w:rPr>
        </w:r>
        <w:r w:rsidR="009B2410">
          <w:rPr>
            <w:noProof/>
            <w:webHidden/>
          </w:rPr>
          <w:fldChar w:fldCharType="separate"/>
        </w:r>
        <w:r w:rsidR="00E2582C">
          <w:rPr>
            <w:noProof/>
            <w:webHidden/>
          </w:rPr>
          <w:t>8</w:t>
        </w:r>
        <w:r w:rsidR="009B2410">
          <w:rPr>
            <w:noProof/>
            <w:webHidden/>
          </w:rPr>
          <w:fldChar w:fldCharType="end"/>
        </w:r>
      </w:hyperlink>
    </w:p>
    <w:p w:rsidR="009B2410" w:rsidRDefault="006C273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76181" w:history="1">
        <w:r w:rsidR="009B2410" w:rsidRPr="00894199">
          <w:rPr>
            <w:rStyle w:val="af2"/>
            <w:noProof/>
          </w:rPr>
          <w:t>5.2. Программные средства</w:t>
        </w:r>
        <w:r w:rsidR="009B2410">
          <w:rPr>
            <w:noProof/>
            <w:webHidden/>
          </w:rPr>
          <w:tab/>
        </w:r>
        <w:r w:rsidR="009B2410">
          <w:rPr>
            <w:noProof/>
            <w:webHidden/>
          </w:rPr>
          <w:fldChar w:fldCharType="begin"/>
        </w:r>
        <w:r w:rsidR="009B2410">
          <w:rPr>
            <w:noProof/>
            <w:webHidden/>
          </w:rPr>
          <w:instrText xml:space="preserve"> PAGEREF _Toc419276181 \h </w:instrText>
        </w:r>
        <w:r w:rsidR="009B2410">
          <w:rPr>
            <w:noProof/>
            <w:webHidden/>
          </w:rPr>
        </w:r>
        <w:r w:rsidR="009B2410">
          <w:rPr>
            <w:noProof/>
            <w:webHidden/>
          </w:rPr>
          <w:fldChar w:fldCharType="separate"/>
        </w:r>
        <w:r w:rsidR="00E2582C">
          <w:rPr>
            <w:noProof/>
            <w:webHidden/>
          </w:rPr>
          <w:t>8</w:t>
        </w:r>
        <w:r w:rsidR="009B2410">
          <w:rPr>
            <w:noProof/>
            <w:webHidden/>
          </w:rPr>
          <w:fldChar w:fldCharType="end"/>
        </w:r>
      </w:hyperlink>
    </w:p>
    <w:p w:rsidR="009B2410" w:rsidRDefault="006C273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76182" w:history="1">
        <w:r w:rsidR="009B2410" w:rsidRPr="00894199">
          <w:rPr>
            <w:rStyle w:val="af2"/>
            <w:noProof/>
          </w:rPr>
          <w:t>5.3. Порядок проведения испытаний</w:t>
        </w:r>
        <w:r w:rsidR="009B2410">
          <w:rPr>
            <w:noProof/>
            <w:webHidden/>
          </w:rPr>
          <w:tab/>
        </w:r>
        <w:r w:rsidR="009B2410">
          <w:rPr>
            <w:noProof/>
            <w:webHidden/>
          </w:rPr>
          <w:fldChar w:fldCharType="begin"/>
        </w:r>
        <w:r w:rsidR="009B2410">
          <w:rPr>
            <w:noProof/>
            <w:webHidden/>
          </w:rPr>
          <w:instrText xml:space="preserve"> PAGEREF _Toc419276182 \h </w:instrText>
        </w:r>
        <w:r w:rsidR="009B2410">
          <w:rPr>
            <w:noProof/>
            <w:webHidden/>
          </w:rPr>
        </w:r>
        <w:r w:rsidR="009B2410">
          <w:rPr>
            <w:noProof/>
            <w:webHidden/>
          </w:rPr>
          <w:fldChar w:fldCharType="separate"/>
        </w:r>
        <w:r w:rsidR="00E2582C">
          <w:rPr>
            <w:noProof/>
            <w:webHidden/>
          </w:rPr>
          <w:t>8</w:t>
        </w:r>
        <w:r w:rsidR="009B2410">
          <w:rPr>
            <w:noProof/>
            <w:webHidden/>
          </w:rPr>
          <w:fldChar w:fldCharType="end"/>
        </w:r>
      </w:hyperlink>
    </w:p>
    <w:p w:rsidR="009B2410" w:rsidRDefault="006C273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76183" w:history="1">
        <w:r w:rsidR="009B2410" w:rsidRPr="00894199">
          <w:rPr>
            <w:rStyle w:val="af2"/>
            <w:noProof/>
            <w:lang w:val="en-US"/>
          </w:rPr>
          <w:t>6.</w:t>
        </w:r>
        <w:r w:rsidR="009B2410" w:rsidRPr="00894199">
          <w:rPr>
            <w:rStyle w:val="af2"/>
            <w:noProof/>
          </w:rPr>
          <w:t xml:space="preserve"> МЕТОДЫ ИСПЫТАНИЙ</w:t>
        </w:r>
        <w:r w:rsidR="009B2410">
          <w:rPr>
            <w:noProof/>
            <w:webHidden/>
          </w:rPr>
          <w:tab/>
        </w:r>
        <w:r w:rsidR="009B2410">
          <w:rPr>
            <w:noProof/>
            <w:webHidden/>
          </w:rPr>
          <w:fldChar w:fldCharType="begin"/>
        </w:r>
        <w:r w:rsidR="009B2410">
          <w:rPr>
            <w:noProof/>
            <w:webHidden/>
          </w:rPr>
          <w:instrText xml:space="preserve"> PAGEREF _Toc419276183 \h </w:instrText>
        </w:r>
        <w:r w:rsidR="009B2410">
          <w:rPr>
            <w:noProof/>
            <w:webHidden/>
          </w:rPr>
        </w:r>
        <w:r w:rsidR="009B2410">
          <w:rPr>
            <w:noProof/>
            <w:webHidden/>
          </w:rPr>
          <w:fldChar w:fldCharType="separate"/>
        </w:r>
        <w:r w:rsidR="00E2582C">
          <w:rPr>
            <w:noProof/>
            <w:webHidden/>
          </w:rPr>
          <w:t>9</w:t>
        </w:r>
        <w:r w:rsidR="009B2410">
          <w:rPr>
            <w:noProof/>
            <w:webHidden/>
          </w:rPr>
          <w:fldChar w:fldCharType="end"/>
        </w:r>
      </w:hyperlink>
    </w:p>
    <w:p w:rsidR="0005350F" w:rsidRPr="0005350F" w:rsidRDefault="0005350F" w:rsidP="0005350F">
      <w:pPr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:rsidR="00942030" w:rsidRPr="0005350F" w:rsidRDefault="00942030" w:rsidP="0008635B">
      <w:pPr>
        <w:rPr>
          <w:bCs/>
        </w:rPr>
      </w:pPr>
    </w:p>
    <w:p w:rsidR="00A75A0E" w:rsidRDefault="00A75A0E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337DC3" w:rsidRDefault="00CF4874" w:rsidP="0008635B">
      <w:r>
        <w:t>\</w:t>
      </w:r>
    </w:p>
    <w:p w:rsidR="00CF4874" w:rsidRDefault="00CF4874" w:rsidP="0008635B"/>
    <w:p w:rsidR="00CF4874" w:rsidRDefault="00CF4874" w:rsidP="0008635B"/>
    <w:p w:rsidR="00CF4874" w:rsidRDefault="00CF4874" w:rsidP="0008635B"/>
    <w:p w:rsidR="00CF4874" w:rsidRDefault="00CF4874" w:rsidP="0008635B"/>
    <w:p w:rsidR="00CF4874" w:rsidRDefault="00CF4874" w:rsidP="0008635B"/>
    <w:p w:rsidR="00CF4874" w:rsidRDefault="00CF4874" w:rsidP="0008635B"/>
    <w:p w:rsidR="00CF4874" w:rsidRDefault="00CF4874" w:rsidP="0008635B"/>
    <w:p w:rsidR="00CF4874" w:rsidRDefault="00CF4874" w:rsidP="0008635B"/>
    <w:p w:rsidR="00CF4874" w:rsidRDefault="00CF4874" w:rsidP="0008635B"/>
    <w:p w:rsidR="00CF4874" w:rsidRDefault="00CF4874" w:rsidP="0008635B"/>
    <w:p w:rsidR="00CF4874" w:rsidRDefault="00CF4874" w:rsidP="0008635B"/>
    <w:p w:rsidR="00CF4874" w:rsidRDefault="00CF4874" w:rsidP="0008635B"/>
    <w:p w:rsidR="00CF4874" w:rsidRPr="00337DC3" w:rsidRDefault="00CF4874" w:rsidP="0008635B"/>
    <w:p w:rsidR="00337DC3" w:rsidRDefault="00422308" w:rsidP="00337DC3">
      <w:pPr>
        <w:pStyle w:val="1"/>
      </w:pPr>
      <w:bookmarkStart w:id="2" w:name="_Toc419276173"/>
      <w:r>
        <w:lastRenderedPageBreak/>
        <w:t>ОБЪЕКТ ИСПЫТАНИЙ</w:t>
      </w:r>
      <w:bookmarkEnd w:id="2"/>
    </w:p>
    <w:p w:rsidR="00337DC3" w:rsidRPr="00337DC3" w:rsidRDefault="00337DC3" w:rsidP="00337DC3"/>
    <w:p w:rsidR="00422308" w:rsidRDefault="00422308" w:rsidP="00422308">
      <w:pPr>
        <w:ind w:firstLine="426"/>
      </w:pPr>
      <w:r>
        <w:t>«Аниматор кодирования и декодирования кодов Рида-</w:t>
      </w:r>
      <w:proofErr w:type="spellStart"/>
      <w:r>
        <w:t>Маллера</w:t>
      </w:r>
      <w:proofErr w:type="spellEnd"/>
      <w:r>
        <w:t>» - программа, которая может применяться для моделирования процессов кодирования, передачи и декодирования текстовых сообщений кодами Рида-</w:t>
      </w:r>
      <w:proofErr w:type="spellStart"/>
      <w:r>
        <w:t>Маллера</w:t>
      </w:r>
      <w:proofErr w:type="spellEnd"/>
      <w:r>
        <w:t>.</w:t>
      </w:r>
    </w:p>
    <w:p w:rsidR="00422308" w:rsidRDefault="00422308" w:rsidP="00422308">
      <w:pPr>
        <w:ind w:firstLine="426"/>
      </w:pPr>
      <w:r>
        <w:t>Наименование программы «Аниматор кодирования и декодирования кодов Рида-</w:t>
      </w:r>
      <w:proofErr w:type="spellStart"/>
      <w:r>
        <w:t>Маллера</w:t>
      </w:r>
      <w:proofErr w:type="spellEnd"/>
      <w:r>
        <w:t>».</w:t>
      </w:r>
    </w:p>
    <w:p w:rsidR="00337DC3" w:rsidRDefault="00422308" w:rsidP="00422308">
      <w:pPr>
        <w:ind w:firstLine="426"/>
      </w:pPr>
      <w:r>
        <w:t>Имя запускаемого файла – «</w:t>
      </w:r>
      <w:proofErr w:type="spellStart"/>
      <w:r>
        <w:rPr>
          <w:lang w:val="en-US"/>
        </w:rPr>
        <w:t>RMCodeAnimator</w:t>
      </w:r>
      <w:proofErr w:type="spellEnd"/>
      <w:r w:rsidRPr="00422308">
        <w:t>.</w:t>
      </w:r>
      <w:r>
        <w:rPr>
          <w:lang w:val="en-US"/>
        </w:rPr>
        <w:t>jar</w:t>
      </w:r>
      <w:r>
        <w:t>».</w:t>
      </w:r>
    </w:p>
    <w:p w:rsidR="00CF4874" w:rsidRDefault="00CF4874" w:rsidP="00337DC3"/>
    <w:p w:rsidR="00CF4874" w:rsidRDefault="00CF4874" w:rsidP="00337DC3"/>
    <w:p w:rsidR="00337DC3" w:rsidRDefault="00337DC3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Pr="003C775E" w:rsidRDefault="0005350F" w:rsidP="00337DC3"/>
    <w:p w:rsidR="00422308" w:rsidRPr="003C775E" w:rsidRDefault="00422308" w:rsidP="00337DC3"/>
    <w:p w:rsidR="00422308" w:rsidRPr="003C775E" w:rsidRDefault="00422308" w:rsidP="00337DC3"/>
    <w:p w:rsidR="00422308" w:rsidRPr="003C775E" w:rsidRDefault="00422308" w:rsidP="00337DC3"/>
    <w:p w:rsidR="00422308" w:rsidRPr="003C775E" w:rsidRDefault="00422308" w:rsidP="00337DC3"/>
    <w:p w:rsidR="00422308" w:rsidRPr="003C775E" w:rsidRDefault="00422308" w:rsidP="00337DC3"/>
    <w:p w:rsidR="00422308" w:rsidRPr="003C775E" w:rsidRDefault="00422308" w:rsidP="00337DC3"/>
    <w:p w:rsidR="00422308" w:rsidRPr="003C775E" w:rsidRDefault="00422308" w:rsidP="00337DC3"/>
    <w:p w:rsidR="00422308" w:rsidRPr="003C775E" w:rsidRDefault="00422308" w:rsidP="00337DC3"/>
    <w:p w:rsidR="0005350F" w:rsidRDefault="0005350F" w:rsidP="00337DC3"/>
    <w:p w:rsidR="00337DC3" w:rsidRDefault="00422308" w:rsidP="001A19D0">
      <w:pPr>
        <w:pStyle w:val="1"/>
      </w:pPr>
      <w:bookmarkStart w:id="3" w:name="_Toc419276174"/>
      <w:r>
        <w:lastRenderedPageBreak/>
        <w:t>ЦЕЛЬ ИСПЫТАНИЙ</w:t>
      </w:r>
      <w:bookmarkEnd w:id="3"/>
    </w:p>
    <w:p w:rsidR="00A248C1" w:rsidRPr="00A248C1" w:rsidRDefault="00A248C1" w:rsidP="00A248C1"/>
    <w:p w:rsidR="00AF7E18" w:rsidRDefault="00422308" w:rsidP="00422308">
      <w:pPr>
        <w:ind w:firstLine="426"/>
      </w:pPr>
      <w:r>
        <w:t>Целью испытаний является проверка программы на соответствие техническим требованиям, представленным в пунктах «Требования к функциональным характеристикам» и «Требования к интерфейсу» документа «Аниматор кодирования и декодирования кодов Рида-</w:t>
      </w:r>
      <w:proofErr w:type="spellStart"/>
      <w:r>
        <w:t>Маллера</w:t>
      </w:r>
      <w:proofErr w:type="spellEnd"/>
      <w:r>
        <w:t>. Техническое задание», а также проверка качества исполнения данного функционала.</w:t>
      </w:r>
    </w:p>
    <w:p w:rsidR="00AF7E18" w:rsidRDefault="00AF7E18" w:rsidP="001A19D0"/>
    <w:p w:rsidR="00AF7E18" w:rsidRDefault="00AF7E18" w:rsidP="001A19D0"/>
    <w:p w:rsidR="00AF7E18" w:rsidRDefault="00AF7E18" w:rsidP="001A19D0"/>
    <w:p w:rsidR="00AF7E18" w:rsidRDefault="00AF7E18" w:rsidP="001A19D0"/>
    <w:p w:rsidR="00AF7E18" w:rsidRDefault="00AF7E18" w:rsidP="001A19D0"/>
    <w:p w:rsidR="00AF7E18" w:rsidRDefault="00AF7E18" w:rsidP="001A19D0"/>
    <w:p w:rsidR="00AF7E18" w:rsidRDefault="00AF7E18" w:rsidP="001A19D0"/>
    <w:p w:rsidR="00AF7E18" w:rsidRDefault="00AF7E18" w:rsidP="001A19D0"/>
    <w:p w:rsidR="00AF7E18" w:rsidRDefault="00AF7E18" w:rsidP="001A19D0"/>
    <w:p w:rsidR="00AF7E18" w:rsidRDefault="00AF7E18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CF4874" w:rsidRDefault="00CF4874" w:rsidP="001A19D0">
      <w:pPr>
        <w:rPr>
          <w:b/>
        </w:rPr>
      </w:pPr>
    </w:p>
    <w:p w:rsidR="00CF4874" w:rsidRDefault="00CF4874" w:rsidP="001A19D0">
      <w:pPr>
        <w:rPr>
          <w:b/>
        </w:rPr>
      </w:pPr>
    </w:p>
    <w:p w:rsidR="00CF4874" w:rsidRDefault="00CF4874" w:rsidP="001A19D0">
      <w:pPr>
        <w:rPr>
          <w:b/>
        </w:rPr>
      </w:pPr>
    </w:p>
    <w:p w:rsidR="00CF4874" w:rsidRDefault="00CF4874" w:rsidP="001A19D0">
      <w:pPr>
        <w:rPr>
          <w:b/>
        </w:rPr>
      </w:pPr>
    </w:p>
    <w:p w:rsidR="00CF4874" w:rsidRDefault="00CF4874" w:rsidP="001A19D0">
      <w:pPr>
        <w:rPr>
          <w:b/>
        </w:rPr>
      </w:pPr>
    </w:p>
    <w:p w:rsidR="00CF4874" w:rsidRDefault="00CF4874" w:rsidP="001A19D0">
      <w:pPr>
        <w:rPr>
          <w:b/>
        </w:rPr>
      </w:pPr>
    </w:p>
    <w:p w:rsidR="00CF4874" w:rsidRDefault="00CF4874" w:rsidP="001A19D0">
      <w:pPr>
        <w:rPr>
          <w:b/>
        </w:rPr>
      </w:pPr>
    </w:p>
    <w:p w:rsidR="00422308" w:rsidRDefault="00422308" w:rsidP="001A19D0">
      <w:pPr>
        <w:rPr>
          <w:b/>
        </w:rPr>
      </w:pPr>
    </w:p>
    <w:p w:rsidR="00422308" w:rsidRDefault="00422308" w:rsidP="001A19D0">
      <w:pPr>
        <w:rPr>
          <w:b/>
        </w:rPr>
      </w:pPr>
    </w:p>
    <w:p w:rsidR="00422308" w:rsidRDefault="00422308" w:rsidP="001A19D0">
      <w:pPr>
        <w:rPr>
          <w:b/>
        </w:rPr>
      </w:pPr>
    </w:p>
    <w:p w:rsidR="0005350F" w:rsidRDefault="00422308" w:rsidP="0005350F">
      <w:pPr>
        <w:pStyle w:val="1"/>
      </w:pPr>
      <w:bookmarkStart w:id="4" w:name="_Toc419276175"/>
      <w:r>
        <w:lastRenderedPageBreak/>
        <w:t>ТРЕБОВАНИЯ К ПРОГРАММЕ</w:t>
      </w:r>
      <w:bookmarkEnd w:id="4"/>
    </w:p>
    <w:p w:rsidR="00422308" w:rsidRPr="00422308" w:rsidRDefault="00422308" w:rsidP="00422308"/>
    <w:p w:rsidR="0005350F" w:rsidRDefault="00422308" w:rsidP="00422308">
      <w:pPr>
        <w:pStyle w:val="2"/>
      </w:pPr>
      <w:bookmarkStart w:id="5" w:name="_Toc419276176"/>
      <w:r>
        <w:t>Требования к функциональным характеристикам</w:t>
      </w:r>
      <w:bookmarkEnd w:id="5"/>
    </w:p>
    <w:p w:rsidR="00422308" w:rsidRDefault="00422308" w:rsidP="00422308"/>
    <w:p w:rsidR="00422308" w:rsidRDefault="00422308" w:rsidP="00422308">
      <w:pPr>
        <w:ind w:firstLine="426"/>
      </w:pPr>
      <w:r>
        <w:t>Программа должна обеспечивать возможность выполнения следующих функций:</w:t>
      </w:r>
    </w:p>
    <w:p w:rsidR="00422308" w:rsidRPr="00422308" w:rsidRDefault="00422308" w:rsidP="00422308">
      <w:pPr>
        <w:ind w:firstLine="426"/>
      </w:pPr>
    </w:p>
    <w:p w:rsidR="00422308" w:rsidRPr="00D81E1D" w:rsidRDefault="00422308" w:rsidP="00422308">
      <w:pPr>
        <w:pStyle w:val="af7"/>
        <w:numPr>
          <w:ilvl w:val="0"/>
          <w:numId w:val="35"/>
        </w:numPr>
      </w:pPr>
      <w:r>
        <w:t xml:space="preserve">установка и изменение параметра </w:t>
      </w:r>
      <m:oMath>
        <m:r>
          <w:rPr>
            <w:rFonts w:ascii="Cambria Math" w:hAnsi="Cambria Math"/>
          </w:rPr>
          <m:t>m</m:t>
        </m:r>
      </m:oMath>
      <w:r w:rsidRPr="00D81E1D">
        <w:t xml:space="preserve">, </w:t>
      </w:r>
      <w:r>
        <w:t>детерминанта длины блока сообщения кода Рида-</w:t>
      </w:r>
      <w:proofErr w:type="spellStart"/>
      <w:r>
        <w:t>Маллера</w:t>
      </w:r>
      <w:proofErr w:type="spellEnd"/>
      <w:r>
        <w:t xml:space="preserve"> </w:t>
      </w:r>
      <m:oMath>
        <m:r>
          <w:rPr>
            <w:rFonts w:ascii="Cambria Math" w:hAnsi="Cambria Math"/>
          </w:rPr>
          <m:t>RM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 m</m:t>
            </m:r>
          </m:e>
        </m:d>
      </m:oMath>
      <w:r w:rsidRPr="00D81E1D">
        <w:t>;</w:t>
      </w:r>
    </w:p>
    <w:p w:rsidR="00422308" w:rsidRDefault="00422308" w:rsidP="00422308">
      <w:pPr>
        <w:pStyle w:val="af7"/>
        <w:numPr>
          <w:ilvl w:val="0"/>
          <w:numId w:val="35"/>
        </w:numPr>
      </w:pPr>
      <w:r>
        <w:t xml:space="preserve">установка и изменение параметра </w:t>
      </w:r>
      <m:oMath>
        <m:r>
          <w:rPr>
            <w:rFonts w:ascii="Cambria Math" w:hAnsi="Cambria Math"/>
          </w:rPr>
          <m:t>r</m:t>
        </m:r>
      </m:oMath>
      <w:r w:rsidRPr="00D81E1D">
        <w:t xml:space="preserve">, </w:t>
      </w:r>
      <w:r>
        <w:t>порядка кода Рида-</w:t>
      </w:r>
      <w:proofErr w:type="spellStart"/>
      <w:r>
        <w:t>Маллера</w:t>
      </w:r>
      <w:proofErr w:type="spellEnd"/>
      <w:r>
        <w:t xml:space="preserve"> </w:t>
      </w:r>
      <m:oMath>
        <m:r>
          <w:rPr>
            <w:rFonts w:ascii="Cambria Math" w:hAnsi="Cambria Math"/>
          </w:rPr>
          <m:t>RM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 m</m:t>
            </m:r>
          </m:e>
        </m:d>
      </m:oMath>
      <w:r w:rsidRPr="00D81E1D">
        <w:t>;</w:t>
      </w:r>
    </w:p>
    <w:p w:rsidR="00422308" w:rsidRDefault="00422308" w:rsidP="00422308">
      <w:pPr>
        <w:pStyle w:val="af7"/>
        <w:numPr>
          <w:ilvl w:val="0"/>
          <w:numId w:val="35"/>
        </w:numPr>
      </w:pPr>
      <w:r>
        <w:t>расчет и визуализация метрики длины блока сообщения;</w:t>
      </w:r>
    </w:p>
    <w:p w:rsidR="00422308" w:rsidRDefault="00422308" w:rsidP="00422308">
      <w:pPr>
        <w:pStyle w:val="af7"/>
        <w:numPr>
          <w:ilvl w:val="0"/>
          <w:numId w:val="35"/>
        </w:numPr>
      </w:pPr>
      <w:r>
        <w:t>расчет и визуализация метрики длины информационной части сообщения;</w:t>
      </w:r>
    </w:p>
    <w:p w:rsidR="00422308" w:rsidRDefault="00422308" w:rsidP="00422308">
      <w:pPr>
        <w:pStyle w:val="af7"/>
        <w:numPr>
          <w:ilvl w:val="0"/>
          <w:numId w:val="35"/>
        </w:numPr>
      </w:pPr>
      <w:r>
        <w:t>расчет и визуализация метрики минимального расстояния Хэмминга для заданного кода Рида-</w:t>
      </w:r>
      <w:proofErr w:type="spellStart"/>
      <w:r>
        <w:t>Маллера</w:t>
      </w:r>
      <w:proofErr w:type="spellEnd"/>
      <w:r>
        <w:t xml:space="preserve"> </w:t>
      </w:r>
      <m:oMath>
        <m:r>
          <w:rPr>
            <w:rFonts w:ascii="Cambria Math" w:hAnsi="Cambria Math"/>
          </w:rPr>
          <m:t>RM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 m</m:t>
            </m:r>
          </m:e>
        </m:d>
      </m:oMath>
      <w:r>
        <w:t>;</w:t>
      </w:r>
    </w:p>
    <w:p w:rsidR="00422308" w:rsidRPr="00D81E1D" w:rsidRDefault="00422308" w:rsidP="00422308">
      <w:pPr>
        <w:pStyle w:val="af7"/>
        <w:numPr>
          <w:ilvl w:val="0"/>
          <w:numId w:val="35"/>
        </w:numPr>
      </w:pPr>
      <w:r>
        <w:t>расчет и визуализация метрики коэффициента кода (отношение длины информационной части сообщения к длине кодового слова)</w:t>
      </w:r>
      <w:r w:rsidRPr="00D81E1D">
        <w:t>;</w:t>
      </w:r>
    </w:p>
    <w:p w:rsidR="00422308" w:rsidRPr="00D81E1D" w:rsidRDefault="00422308" w:rsidP="00422308">
      <w:pPr>
        <w:pStyle w:val="af7"/>
        <w:numPr>
          <w:ilvl w:val="0"/>
          <w:numId w:val="35"/>
        </w:numPr>
      </w:pPr>
      <w:r>
        <w:t>расчет и визуализация максимального числа ошибок в кодовом слове, которые возможно скорректировать в процессе декодирования;</w:t>
      </w:r>
    </w:p>
    <w:p w:rsidR="00422308" w:rsidRPr="00D9327F" w:rsidRDefault="00422308" w:rsidP="00422308">
      <w:pPr>
        <w:pStyle w:val="af7"/>
        <w:numPr>
          <w:ilvl w:val="0"/>
          <w:numId w:val="35"/>
        </w:numPr>
      </w:pPr>
      <w:r>
        <w:t>генерация порождающей матрицы кода Рида-</w:t>
      </w:r>
      <w:proofErr w:type="spellStart"/>
      <w:r>
        <w:t>Маллера</w:t>
      </w:r>
      <w:proofErr w:type="spellEnd"/>
      <w:r>
        <w:t xml:space="preserve"> </w:t>
      </w:r>
      <m:oMath>
        <m:r>
          <w:rPr>
            <w:rFonts w:ascii="Cambria Math" w:hAnsi="Cambria Math"/>
          </w:rPr>
          <m:t>RM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 m</m:t>
            </m:r>
          </m:e>
        </m:d>
        <m:r>
          <w:rPr>
            <w:rFonts w:ascii="Cambria Math" w:hAnsi="Cambria Math"/>
          </w:rPr>
          <m:t xml:space="preserve">, где 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≤6</m:t>
        </m:r>
      </m:oMath>
      <w:r w:rsidRPr="00D9327F">
        <w:t>;</w:t>
      </w:r>
    </w:p>
    <w:p w:rsidR="00422308" w:rsidRDefault="00422308" w:rsidP="00422308">
      <w:pPr>
        <w:pStyle w:val="af7"/>
        <w:numPr>
          <w:ilvl w:val="0"/>
          <w:numId w:val="35"/>
        </w:numPr>
      </w:pPr>
      <w:r>
        <w:t>конвертирование входного текстового сообщения в последовательность битов согласно стандартной кодировке платформы;</w:t>
      </w:r>
    </w:p>
    <w:p w:rsidR="00422308" w:rsidRDefault="00422308" w:rsidP="00422308">
      <w:pPr>
        <w:pStyle w:val="af7"/>
        <w:numPr>
          <w:ilvl w:val="0"/>
          <w:numId w:val="35"/>
        </w:numPr>
      </w:pPr>
      <w:r>
        <w:t>подготовка конвертируемого сообщения к процессу кодирования путем добавления единицы и необходимого количества незначащих нулей в начало сообщения с целью кратности длины последовательности битов величине</w:t>
      </w:r>
      <w:r w:rsidRPr="00D9327F">
        <w:t xml:space="preserve">         </w:t>
      </w:r>
      <w:r>
        <w:t xml:space="preserve"> </w:t>
      </w:r>
      <m:oMath>
        <m:r>
          <w:rPr>
            <w:rFonts w:ascii="Cambria Math" w:hAnsi="Cambria Math"/>
          </w:rPr>
          <m:t>k=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nary>
      </m:oMath>
      <w:r w:rsidRPr="00D9327F">
        <w:t xml:space="preserve">, </w:t>
      </w:r>
      <w:r>
        <w:t>определяющей длину информационной части сообщения;</w:t>
      </w:r>
    </w:p>
    <w:p w:rsidR="00422308" w:rsidRPr="00D9327F" w:rsidRDefault="00422308" w:rsidP="00422308">
      <w:pPr>
        <w:pStyle w:val="af7"/>
        <w:numPr>
          <w:ilvl w:val="0"/>
          <w:numId w:val="35"/>
        </w:numPr>
      </w:pPr>
      <w:r>
        <w:t xml:space="preserve">разбиение подготовленной последовательности бит на части длины </w:t>
      </w:r>
      <m:oMath>
        <m:r>
          <w:rPr>
            <w:rFonts w:ascii="Cambria Math" w:hAnsi="Cambria Math"/>
          </w:rPr>
          <m:t>k</m:t>
        </m:r>
      </m:oMath>
      <w:r w:rsidRPr="00D9327F">
        <w:t>;</w:t>
      </w:r>
    </w:p>
    <w:p w:rsidR="00422308" w:rsidRDefault="00422308" w:rsidP="00422308">
      <w:pPr>
        <w:pStyle w:val="af7"/>
        <w:numPr>
          <w:ilvl w:val="0"/>
          <w:numId w:val="35"/>
        </w:numPr>
      </w:pPr>
      <w:r>
        <w:t>кодирование подготовленного разбиения последовательности бит в соответствии со сгенерированной порождающей матрицей кода;</w:t>
      </w:r>
    </w:p>
    <w:p w:rsidR="00422308" w:rsidRDefault="00422308" w:rsidP="00422308">
      <w:pPr>
        <w:pStyle w:val="af7"/>
        <w:numPr>
          <w:ilvl w:val="0"/>
          <w:numId w:val="35"/>
        </w:numPr>
      </w:pPr>
      <w:r>
        <w:t>осуществление кодирования для каждой части разбиения в отдельности, полученный набор закодированных сообщений формирует новую последовательность;</w:t>
      </w:r>
    </w:p>
    <w:p w:rsidR="00422308" w:rsidRDefault="00422308" w:rsidP="00422308">
      <w:pPr>
        <w:pStyle w:val="af7"/>
        <w:numPr>
          <w:ilvl w:val="0"/>
          <w:numId w:val="35"/>
        </w:numPr>
      </w:pPr>
      <w:r>
        <w:t>имитация трансляции закодированного сообщения через канал с помехами;</w:t>
      </w:r>
    </w:p>
    <w:p w:rsidR="00422308" w:rsidRDefault="00422308" w:rsidP="00422308">
      <w:pPr>
        <w:pStyle w:val="af7"/>
        <w:numPr>
          <w:ilvl w:val="0"/>
          <w:numId w:val="35"/>
        </w:numPr>
      </w:pPr>
      <w:r>
        <w:t xml:space="preserve">добавление ошибок к каждому закодированному блоку сообщения в количестве, лежащем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e>
        </m:d>
        <m:r>
          <w:rPr>
            <w:rFonts w:ascii="Cambria Math" w:hAnsi="Cambria Math"/>
          </w:rPr>
          <m:t xml:space="preserve">, где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592972">
        <w:t xml:space="preserve"> </w:t>
      </w:r>
      <w:r>
        <w:t>–</w:t>
      </w:r>
      <w:r w:rsidRPr="00592972">
        <w:t xml:space="preserve"> </w:t>
      </w:r>
      <w:r>
        <w:t>максимальное количество ошибок, подлежащих коррекции данным кодом Рида-</w:t>
      </w:r>
      <w:proofErr w:type="spellStart"/>
      <w:r>
        <w:t>Маллера</w:t>
      </w:r>
      <w:proofErr w:type="spellEnd"/>
      <w:r>
        <w:t>;</w:t>
      </w:r>
    </w:p>
    <w:p w:rsidR="00422308" w:rsidRDefault="00422308" w:rsidP="00422308">
      <w:pPr>
        <w:pStyle w:val="af7"/>
        <w:numPr>
          <w:ilvl w:val="0"/>
          <w:numId w:val="35"/>
        </w:numPr>
      </w:pPr>
      <w:r>
        <w:t>декодирование транслированного сообщение согласно мажоритарному принципу (с использованием алгоритма Рида);</w:t>
      </w:r>
    </w:p>
    <w:p w:rsidR="00422308" w:rsidRDefault="00422308" w:rsidP="00422308">
      <w:pPr>
        <w:pStyle w:val="af7"/>
        <w:numPr>
          <w:ilvl w:val="0"/>
          <w:numId w:val="35"/>
        </w:numPr>
      </w:pPr>
      <w:r>
        <w:t>представление оттранслированного сообщения в текстовом формате;</w:t>
      </w:r>
    </w:p>
    <w:p w:rsidR="00422308" w:rsidRDefault="00422308" w:rsidP="00422308">
      <w:pPr>
        <w:pStyle w:val="af7"/>
        <w:numPr>
          <w:ilvl w:val="0"/>
          <w:numId w:val="35"/>
        </w:numPr>
      </w:pPr>
      <w:r>
        <w:t>представление декодированного сообщения в текстовом формате;</w:t>
      </w:r>
    </w:p>
    <w:p w:rsidR="00422308" w:rsidRDefault="00422308" w:rsidP="00422308">
      <w:pPr>
        <w:pStyle w:val="af7"/>
        <w:numPr>
          <w:ilvl w:val="0"/>
          <w:numId w:val="35"/>
        </w:numPr>
      </w:pPr>
      <w:r>
        <w:t>осуществление трансляции и декодирования для каждого блока информационного сообщения в отдельности с последующим формированием цельной последовательности бит;</w:t>
      </w:r>
    </w:p>
    <w:p w:rsidR="00422308" w:rsidRPr="00D9327F" w:rsidRDefault="00422308" w:rsidP="00422308">
      <w:pPr>
        <w:pStyle w:val="af7"/>
        <w:numPr>
          <w:ilvl w:val="0"/>
          <w:numId w:val="35"/>
        </w:numPr>
      </w:pPr>
      <w:r>
        <w:t>управление скоростью анимации процессов кодирования, трансляции и декодирования;</w:t>
      </w:r>
    </w:p>
    <w:p w:rsidR="00422308" w:rsidRDefault="00422308" w:rsidP="00422308"/>
    <w:p w:rsidR="00422308" w:rsidRDefault="00422308" w:rsidP="00422308"/>
    <w:p w:rsidR="00422308" w:rsidRDefault="00422308" w:rsidP="00422308"/>
    <w:p w:rsidR="00422308" w:rsidRDefault="00422308" w:rsidP="00422308">
      <w:pPr>
        <w:pStyle w:val="2"/>
      </w:pPr>
      <w:bookmarkStart w:id="6" w:name="_Toc419276177"/>
      <w:r>
        <w:lastRenderedPageBreak/>
        <w:t>Требования к интерфейсу</w:t>
      </w:r>
      <w:bookmarkEnd w:id="6"/>
    </w:p>
    <w:p w:rsidR="00422308" w:rsidRDefault="00422308" w:rsidP="00422308"/>
    <w:p w:rsidR="00422308" w:rsidRDefault="00422308" w:rsidP="00422308">
      <w:pPr>
        <w:ind w:firstLine="426"/>
      </w:pPr>
      <w:r>
        <w:t>Интерфейс программы должен обладать следующими характеристиками:</w:t>
      </w:r>
    </w:p>
    <w:p w:rsidR="00422308" w:rsidRDefault="00422308" w:rsidP="00422308">
      <w:pPr>
        <w:ind w:firstLine="426"/>
      </w:pPr>
    </w:p>
    <w:p w:rsidR="00422308" w:rsidRDefault="00422308" w:rsidP="00422308">
      <w:pPr>
        <w:pStyle w:val="af7"/>
        <w:numPr>
          <w:ilvl w:val="0"/>
          <w:numId w:val="36"/>
        </w:numPr>
      </w:pPr>
      <w:r>
        <w:t>визуализация порождающей матрицы кода в отдельном графическом поле;</w:t>
      </w:r>
    </w:p>
    <w:p w:rsidR="00422308" w:rsidRDefault="00422308" w:rsidP="00422308">
      <w:pPr>
        <w:pStyle w:val="af7"/>
        <w:numPr>
          <w:ilvl w:val="0"/>
          <w:numId w:val="36"/>
        </w:numPr>
      </w:pPr>
      <w:r>
        <w:t>отображение текстового сообщения, введенного для кодирования, в отдельном графическом поле;</w:t>
      </w:r>
    </w:p>
    <w:p w:rsidR="00422308" w:rsidRDefault="00422308" w:rsidP="00422308">
      <w:pPr>
        <w:pStyle w:val="af7"/>
        <w:numPr>
          <w:ilvl w:val="0"/>
          <w:numId w:val="36"/>
        </w:numPr>
      </w:pPr>
      <w:r>
        <w:t>визуализация конвертированного сообщения в отдельном графическом поле посредством перечисления разбиений битовой последовательности;</w:t>
      </w:r>
    </w:p>
    <w:p w:rsidR="00422308" w:rsidRDefault="00422308" w:rsidP="00422308">
      <w:pPr>
        <w:pStyle w:val="af7"/>
        <w:numPr>
          <w:ilvl w:val="0"/>
          <w:numId w:val="36"/>
        </w:numPr>
      </w:pPr>
      <w:r>
        <w:t>цветовое подсвечивание добавленной к началу сообщения последовательности незначащих нулей и единицы;</w:t>
      </w:r>
    </w:p>
    <w:p w:rsidR="00422308" w:rsidRDefault="00422308" w:rsidP="00422308">
      <w:pPr>
        <w:pStyle w:val="af7"/>
        <w:numPr>
          <w:ilvl w:val="0"/>
          <w:numId w:val="36"/>
        </w:numPr>
      </w:pPr>
      <w:r>
        <w:t>визуализация кодируемой части разбиения и цветовое подсвечивание строк матрицы, соответствующих единичным компонентам кодируемого вектора, цветовое подсвечивание получаемого закодированного слова в отдельности в процессе кодирования;</w:t>
      </w:r>
    </w:p>
    <w:p w:rsidR="00422308" w:rsidRDefault="00422308" w:rsidP="00422308">
      <w:pPr>
        <w:pStyle w:val="af7"/>
        <w:numPr>
          <w:ilvl w:val="0"/>
          <w:numId w:val="36"/>
        </w:numPr>
      </w:pPr>
      <w:r>
        <w:t>визуализация закодированного сообщения в отдельном графическом поле посредством перечисления кодовых слов;</w:t>
      </w:r>
    </w:p>
    <w:p w:rsidR="00422308" w:rsidRDefault="00422308" w:rsidP="00422308">
      <w:pPr>
        <w:pStyle w:val="af7"/>
        <w:numPr>
          <w:ilvl w:val="0"/>
          <w:numId w:val="36"/>
        </w:numPr>
      </w:pPr>
      <w:r>
        <w:t>визуализация переданного через канал сообщения в отдельном графическом поле посредством перечисления кодовых слов;</w:t>
      </w:r>
    </w:p>
    <w:p w:rsidR="00422308" w:rsidRDefault="00422308" w:rsidP="00422308">
      <w:pPr>
        <w:pStyle w:val="af7"/>
        <w:numPr>
          <w:ilvl w:val="0"/>
          <w:numId w:val="36"/>
        </w:numPr>
      </w:pPr>
      <w:r>
        <w:t>отображение переданного сообщения в текстовом формате в отдельном текстовом поле;</w:t>
      </w:r>
    </w:p>
    <w:p w:rsidR="00422308" w:rsidRDefault="00422308" w:rsidP="00422308">
      <w:pPr>
        <w:pStyle w:val="af7"/>
        <w:numPr>
          <w:ilvl w:val="0"/>
          <w:numId w:val="36"/>
        </w:numPr>
      </w:pPr>
      <w:r>
        <w:t>цветовое подсвечивание ошибок в кодовых словах, допущенных при процессе трансляции;</w:t>
      </w:r>
    </w:p>
    <w:p w:rsidR="00422308" w:rsidRDefault="00422308" w:rsidP="00422308">
      <w:pPr>
        <w:pStyle w:val="af7"/>
        <w:numPr>
          <w:ilvl w:val="0"/>
          <w:numId w:val="36"/>
        </w:numPr>
      </w:pPr>
      <w:r>
        <w:t>отображение проверочных скалярных произведений в процессе декодирования для каждого из битов каждого полученного блока сообщения;</w:t>
      </w:r>
    </w:p>
    <w:p w:rsidR="00422308" w:rsidRDefault="00422308" w:rsidP="00422308">
      <w:pPr>
        <w:pStyle w:val="af7"/>
        <w:numPr>
          <w:ilvl w:val="0"/>
          <w:numId w:val="36"/>
        </w:numPr>
      </w:pPr>
      <w:r>
        <w:t>отображение декодированного сообщения в текстовом формате в отдельном текстовом поле;</w:t>
      </w:r>
    </w:p>
    <w:p w:rsidR="00422308" w:rsidRDefault="00422308" w:rsidP="00422308">
      <w:pPr>
        <w:pStyle w:val="af7"/>
        <w:numPr>
          <w:ilvl w:val="0"/>
          <w:numId w:val="36"/>
        </w:numPr>
      </w:pPr>
      <w:r>
        <w:t>визуализация кодовых метрик, описанных в п. 4. 1.</w:t>
      </w:r>
    </w:p>
    <w:p w:rsidR="00422308" w:rsidRDefault="00422308" w:rsidP="00422308"/>
    <w:p w:rsidR="00C31382" w:rsidRDefault="00C31382" w:rsidP="005977DE">
      <w:pPr>
        <w:tabs>
          <w:tab w:val="left" w:pos="3105"/>
        </w:tabs>
      </w:pPr>
    </w:p>
    <w:p w:rsidR="005977DE" w:rsidRDefault="005977DE" w:rsidP="005977DE">
      <w:pPr>
        <w:tabs>
          <w:tab w:val="left" w:pos="3105"/>
        </w:tabs>
      </w:pPr>
    </w:p>
    <w:p w:rsidR="005977DE" w:rsidRDefault="005977DE" w:rsidP="005977DE">
      <w:pPr>
        <w:tabs>
          <w:tab w:val="left" w:pos="3105"/>
        </w:tabs>
      </w:pPr>
    </w:p>
    <w:p w:rsidR="005977DE" w:rsidRDefault="005977DE" w:rsidP="005977DE">
      <w:pPr>
        <w:tabs>
          <w:tab w:val="left" w:pos="3105"/>
        </w:tabs>
      </w:pPr>
    </w:p>
    <w:p w:rsidR="005977DE" w:rsidRDefault="005977DE" w:rsidP="005977DE">
      <w:pPr>
        <w:tabs>
          <w:tab w:val="left" w:pos="3105"/>
        </w:tabs>
      </w:pPr>
    </w:p>
    <w:p w:rsidR="005977DE" w:rsidRDefault="005977DE" w:rsidP="005977DE">
      <w:pPr>
        <w:tabs>
          <w:tab w:val="left" w:pos="3105"/>
        </w:tabs>
      </w:pPr>
    </w:p>
    <w:p w:rsidR="005977DE" w:rsidRDefault="005977DE" w:rsidP="005977DE">
      <w:pPr>
        <w:tabs>
          <w:tab w:val="left" w:pos="3105"/>
        </w:tabs>
      </w:pPr>
    </w:p>
    <w:p w:rsidR="005977DE" w:rsidRDefault="005977DE" w:rsidP="005977DE">
      <w:pPr>
        <w:tabs>
          <w:tab w:val="left" w:pos="3105"/>
        </w:tabs>
      </w:pPr>
    </w:p>
    <w:p w:rsidR="005977DE" w:rsidRDefault="005977DE" w:rsidP="005977DE">
      <w:pPr>
        <w:tabs>
          <w:tab w:val="left" w:pos="3105"/>
        </w:tabs>
      </w:pPr>
    </w:p>
    <w:p w:rsidR="005977DE" w:rsidRDefault="005977DE" w:rsidP="005977DE">
      <w:pPr>
        <w:tabs>
          <w:tab w:val="left" w:pos="3105"/>
        </w:tabs>
      </w:pPr>
    </w:p>
    <w:p w:rsidR="005977DE" w:rsidRDefault="005977DE" w:rsidP="005977DE">
      <w:pPr>
        <w:tabs>
          <w:tab w:val="left" w:pos="3105"/>
        </w:tabs>
      </w:pPr>
    </w:p>
    <w:p w:rsidR="005977DE" w:rsidRDefault="005977DE" w:rsidP="005977DE">
      <w:pPr>
        <w:tabs>
          <w:tab w:val="left" w:pos="3105"/>
        </w:tabs>
      </w:pPr>
    </w:p>
    <w:p w:rsidR="005977DE" w:rsidRDefault="005977DE" w:rsidP="005977DE">
      <w:pPr>
        <w:tabs>
          <w:tab w:val="left" w:pos="3105"/>
        </w:tabs>
      </w:pPr>
    </w:p>
    <w:p w:rsidR="005977DE" w:rsidRDefault="005977DE" w:rsidP="005977DE">
      <w:pPr>
        <w:tabs>
          <w:tab w:val="left" w:pos="3105"/>
        </w:tabs>
      </w:pPr>
    </w:p>
    <w:p w:rsidR="005977DE" w:rsidRDefault="005977DE" w:rsidP="005977DE">
      <w:pPr>
        <w:tabs>
          <w:tab w:val="left" w:pos="3105"/>
        </w:tabs>
      </w:pPr>
    </w:p>
    <w:p w:rsidR="005977DE" w:rsidRDefault="005977DE" w:rsidP="005977DE">
      <w:pPr>
        <w:tabs>
          <w:tab w:val="left" w:pos="3105"/>
        </w:tabs>
      </w:pPr>
    </w:p>
    <w:p w:rsidR="005977DE" w:rsidRDefault="005977DE" w:rsidP="005977DE">
      <w:pPr>
        <w:tabs>
          <w:tab w:val="left" w:pos="3105"/>
        </w:tabs>
      </w:pPr>
    </w:p>
    <w:p w:rsidR="005977DE" w:rsidRDefault="005977DE" w:rsidP="005977DE">
      <w:pPr>
        <w:tabs>
          <w:tab w:val="left" w:pos="3105"/>
        </w:tabs>
      </w:pPr>
    </w:p>
    <w:p w:rsidR="005977DE" w:rsidRDefault="005977DE" w:rsidP="005977DE">
      <w:pPr>
        <w:pStyle w:val="1"/>
      </w:pPr>
      <w:bookmarkStart w:id="7" w:name="_Toc419276178"/>
      <w:r>
        <w:lastRenderedPageBreak/>
        <w:t>ТРЕБОВАНИЯ К ПРОГРАММНОЙ ДОКУМЕНТАЦИИ</w:t>
      </w:r>
      <w:bookmarkEnd w:id="7"/>
    </w:p>
    <w:p w:rsidR="005977DE" w:rsidRDefault="005977DE" w:rsidP="005977DE"/>
    <w:p w:rsidR="005977DE" w:rsidRDefault="005977DE" w:rsidP="004342EF">
      <w:pPr>
        <w:ind w:firstLine="426"/>
      </w:pPr>
      <w:r>
        <w:t>При проведении испытаний обязательно наличие следующего состава программной документации:</w:t>
      </w:r>
    </w:p>
    <w:p w:rsidR="003C775E" w:rsidRPr="007A6A0E" w:rsidRDefault="003C775E" w:rsidP="003C775E">
      <w:pPr>
        <w:pStyle w:val="af7"/>
        <w:numPr>
          <w:ilvl w:val="0"/>
          <w:numId w:val="6"/>
        </w:numPr>
        <w:ind w:left="924" w:hanging="357"/>
      </w:pPr>
      <w:r w:rsidRPr="007A6A0E">
        <w:t>«</w:t>
      </w:r>
      <w:r>
        <w:t>Аниматор кодирования и декодирования кодов Рида-</w:t>
      </w:r>
      <w:proofErr w:type="spellStart"/>
      <w:r>
        <w:t>Маллера</w:t>
      </w:r>
      <w:proofErr w:type="spellEnd"/>
      <w:r>
        <w:t xml:space="preserve">». </w:t>
      </w:r>
      <w:r w:rsidRPr="007A6A0E">
        <w:t>Техническое задание</w:t>
      </w:r>
      <w:r w:rsidRPr="003C775E">
        <w:t xml:space="preserve"> (</w:t>
      </w:r>
      <w:r>
        <w:t>ГОСТ 19.207-78)</w:t>
      </w:r>
      <w:r w:rsidRPr="007A6A0E">
        <w:t>;</w:t>
      </w:r>
    </w:p>
    <w:p w:rsidR="003C775E" w:rsidRPr="007A6A0E" w:rsidRDefault="003C775E" w:rsidP="003C775E">
      <w:pPr>
        <w:pStyle w:val="af7"/>
        <w:numPr>
          <w:ilvl w:val="0"/>
          <w:numId w:val="6"/>
        </w:numPr>
        <w:ind w:left="924" w:hanging="357"/>
      </w:pPr>
      <w:r w:rsidRPr="007A6A0E">
        <w:t>«</w:t>
      </w:r>
      <w:r>
        <w:t>Аниматор кодирования и декодирования кодов Рида-</w:t>
      </w:r>
      <w:proofErr w:type="spellStart"/>
      <w:r>
        <w:t>Маллера</w:t>
      </w:r>
      <w:proofErr w:type="spellEnd"/>
      <w:r>
        <w:t xml:space="preserve">». </w:t>
      </w:r>
      <w:r w:rsidRPr="007A6A0E">
        <w:t>Пояснительная записка</w:t>
      </w:r>
      <w:r>
        <w:t xml:space="preserve"> (ГОСТ 19.404-79)</w:t>
      </w:r>
      <w:r w:rsidRPr="007A6A0E">
        <w:t xml:space="preserve">; </w:t>
      </w:r>
    </w:p>
    <w:p w:rsidR="003C775E" w:rsidRPr="007A6A0E" w:rsidRDefault="003C775E" w:rsidP="003C775E">
      <w:pPr>
        <w:pStyle w:val="af7"/>
        <w:numPr>
          <w:ilvl w:val="0"/>
          <w:numId w:val="6"/>
        </w:numPr>
        <w:ind w:left="924" w:hanging="357"/>
      </w:pPr>
      <w:r w:rsidRPr="007A6A0E">
        <w:t>«</w:t>
      </w:r>
      <w:r>
        <w:t>Аниматор кодирования и декодирования кодов Рида-</w:t>
      </w:r>
      <w:proofErr w:type="spellStart"/>
      <w:r>
        <w:t>Маллера</w:t>
      </w:r>
      <w:proofErr w:type="spellEnd"/>
      <w:r>
        <w:t xml:space="preserve">». </w:t>
      </w:r>
      <w:r w:rsidRPr="007A6A0E">
        <w:t>Руководство оператора</w:t>
      </w:r>
      <w:r>
        <w:t xml:space="preserve"> (ГОСТ 19.505-79)</w:t>
      </w:r>
      <w:r w:rsidRPr="007A6A0E">
        <w:t xml:space="preserve">;  </w:t>
      </w:r>
    </w:p>
    <w:p w:rsidR="003C775E" w:rsidRPr="007A6A0E" w:rsidRDefault="003C775E" w:rsidP="003C775E">
      <w:pPr>
        <w:pStyle w:val="af7"/>
        <w:numPr>
          <w:ilvl w:val="0"/>
          <w:numId w:val="6"/>
        </w:numPr>
        <w:ind w:left="924" w:hanging="357"/>
      </w:pPr>
      <w:r w:rsidRPr="007A6A0E">
        <w:t>«</w:t>
      </w:r>
      <w:r>
        <w:t>Аниматор кодирования и декодирования кодов Рида-</w:t>
      </w:r>
      <w:proofErr w:type="spellStart"/>
      <w:r>
        <w:t>Маллера</w:t>
      </w:r>
      <w:proofErr w:type="spellEnd"/>
      <w:r>
        <w:t xml:space="preserve">». </w:t>
      </w:r>
      <w:r w:rsidRPr="007A6A0E">
        <w:t>Программа и методика испытаний</w:t>
      </w:r>
      <w:r>
        <w:t xml:space="preserve"> (ГОСТ 19.301-78)</w:t>
      </w:r>
      <w:r w:rsidRPr="007A6A0E">
        <w:t>;</w:t>
      </w:r>
    </w:p>
    <w:p w:rsidR="003C775E" w:rsidRPr="007A6A0E" w:rsidRDefault="003C775E" w:rsidP="003C775E">
      <w:pPr>
        <w:pStyle w:val="af7"/>
        <w:numPr>
          <w:ilvl w:val="0"/>
          <w:numId w:val="6"/>
        </w:numPr>
        <w:ind w:left="924" w:hanging="357"/>
      </w:pPr>
      <w:r w:rsidRPr="007A6A0E">
        <w:t>«</w:t>
      </w:r>
      <w:r>
        <w:t>Аниматор кодирования и декодирования кодов Рида-</w:t>
      </w:r>
      <w:proofErr w:type="spellStart"/>
      <w:r>
        <w:t>Маллера</w:t>
      </w:r>
      <w:proofErr w:type="spellEnd"/>
      <w:r>
        <w:t>»</w:t>
      </w:r>
      <w:r w:rsidRPr="007A6A0E">
        <w:t xml:space="preserve">. </w:t>
      </w:r>
      <w:r>
        <w:t>Те</w:t>
      </w:r>
      <w:proofErr w:type="gramStart"/>
      <w:r>
        <w:t xml:space="preserve">кст </w:t>
      </w:r>
      <w:bookmarkStart w:id="8" w:name="_GoBack"/>
      <w:bookmarkEnd w:id="8"/>
      <w:r>
        <w:t>пр</w:t>
      </w:r>
      <w:proofErr w:type="gramEnd"/>
      <w:r>
        <w:t>ограммы (ГОСТ 19.401-78);</w:t>
      </w:r>
    </w:p>
    <w:p w:rsidR="005977DE" w:rsidRDefault="005977DE" w:rsidP="003C775E"/>
    <w:p w:rsidR="005977DE" w:rsidRDefault="005977DE" w:rsidP="005977DE"/>
    <w:p w:rsidR="005977DE" w:rsidRDefault="005977DE" w:rsidP="005977DE"/>
    <w:p w:rsidR="005977DE" w:rsidRDefault="005977DE" w:rsidP="005977DE"/>
    <w:p w:rsidR="005977DE" w:rsidRDefault="005977DE" w:rsidP="005977DE"/>
    <w:p w:rsidR="005977DE" w:rsidRDefault="005977DE" w:rsidP="005977DE"/>
    <w:p w:rsidR="005977DE" w:rsidRDefault="005977DE" w:rsidP="005977DE"/>
    <w:p w:rsidR="005977DE" w:rsidRDefault="005977DE" w:rsidP="005977DE"/>
    <w:p w:rsidR="005977DE" w:rsidRDefault="005977DE" w:rsidP="005977DE"/>
    <w:p w:rsidR="005977DE" w:rsidRDefault="005977DE" w:rsidP="005977DE"/>
    <w:p w:rsidR="005977DE" w:rsidRDefault="005977DE" w:rsidP="005977DE"/>
    <w:p w:rsidR="005977DE" w:rsidRDefault="005977DE" w:rsidP="005977DE"/>
    <w:p w:rsidR="005977DE" w:rsidRDefault="005977DE" w:rsidP="005977DE"/>
    <w:p w:rsidR="005977DE" w:rsidRDefault="005977DE" w:rsidP="005977DE"/>
    <w:p w:rsidR="005977DE" w:rsidRDefault="005977DE" w:rsidP="005977DE"/>
    <w:p w:rsidR="005977DE" w:rsidRDefault="005977DE" w:rsidP="005977DE"/>
    <w:p w:rsidR="005977DE" w:rsidRDefault="005977DE" w:rsidP="005977DE"/>
    <w:p w:rsidR="005977DE" w:rsidRDefault="005977DE" w:rsidP="005977DE"/>
    <w:p w:rsidR="005977DE" w:rsidRDefault="005977DE" w:rsidP="005977DE"/>
    <w:p w:rsidR="005977DE" w:rsidRDefault="005977DE" w:rsidP="005977DE"/>
    <w:p w:rsidR="005977DE" w:rsidRDefault="005977DE" w:rsidP="005977DE"/>
    <w:p w:rsidR="005977DE" w:rsidRDefault="005977DE" w:rsidP="005977DE"/>
    <w:p w:rsidR="005977DE" w:rsidRDefault="005977DE" w:rsidP="005977DE"/>
    <w:p w:rsidR="005977DE" w:rsidRDefault="005977DE" w:rsidP="005977DE"/>
    <w:p w:rsidR="005977DE" w:rsidRDefault="005977DE" w:rsidP="005977DE"/>
    <w:p w:rsidR="005977DE" w:rsidRDefault="005977DE" w:rsidP="005977DE"/>
    <w:p w:rsidR="005977DE" w:rsidRDefault="005977DE" w:rsidP="005977DE"/>
    <w:p w:rsidR="005977DE" w:rsidRDefault="005977DE" w:rsidP="005977DE"/>
    <w:p w:rsidR="005977DE" w:rsidRDefault="005977DE" w:rsidP="005977DE"/>
    <w:p w:rsidR="005977DE" w:rsidRDefault="005977DE" w:rsidP="005977DE"/>
    <w:p w:rsidR="005977DE" w:rsidRDefault="005977DE" w:rsidP="005977DE"/>
    <w:p w:rsidR="005977DE" w:rsidRDefault="005977DE" w:rsidP="005977DE"/>
    <w:p w:rsidR="005977DE" w:rsidRDefault="005977DE" w:rsidP="005977DE"/>
    <w:p w:rsidR="005977DE" w:rsidRDefault="005977DE" w:rsidP="005977DE">
      <w:pPr>
        <w:pStyle w:val="1"/>
      </w:pPr>
      <w:bookmarkStart w:id="9" w:name="_Toc419276179"/>
      <w:r>
        <w:lastRenderedPageBreak/>
        <w:t>СРЕДСТВА И ПОРЯДОК ИСПЫТАНИЙ</w:t>
      </w:r>
      <w:bookmarkEnd w:id="9"/>
    </w:p>
    <w:p w:rsidR="005977DE" w:rsidRDefault="005977DE" w:rsidP="005977DE"/>
    <w:p w:rsidR="005977DE" w:rsidRDefault="005977DE" w:rsidP="005977DE">
      <w:pPr>
        <w:pStyle w:val="2"/>
        <w:numPr>
          <w:ilvl w:val="1"/>
          <w:numId w:val="46"/>
        </w:numPr>
      </w:pPr>
      <w:bookmarkStart w:id="10" w:name="_Toc419276180"/>
      <w:r>
        <w:t>Технические средства</w:t>
      </w:r>
      <w:bookmarkEnd w:id="10"/>
    </w:p>
    <w:p w:rsidR="009B2410" w:rsidRDefault="009B2410" w:rsidP="009B2410"/>
    <w:p w:rsidR="009B2410" w:rsidRDefault="009B2410" w:rsidP="009B2410">
      <w:pPr>
        <w:ind w:firstLine="426"/>
      </w:pPr>
      <w:r>
        <w:t>Технические средства при проведении испытаний:</w:t>
      </w:r>
    </w:p>
    <w:p w:rsidR="009B2410" w:rsidRPr="003567D8" w:rsidRDefault="009B2410" w:rsidP="009B2410">
      <w:pPr>
        <w:ind w:left="709"/>
      </w:pPr>
      <w:r w:rsidRPr="003567D8">
        <w:t xml:space="preserve"> - компьютер, оснаще</w:t>
      </w:r>
      <w:r>
        <w:t xml:space="preserve">нный </w:t>
      </w:r>
      <w:r w:rsidRPr="003567D8">
        <w:t xml:space="preserve">процессором </w:t>
      </w:r>
      <w:r w:rsidRPr="003567D8">
        <w:rPr>
          <w:lang w:val="en-US"/>
        </w:rPr>
        <w:t>Intel</w:t>
      </w:r>
      <w:r w:rsidRPr="003567D8">
        <w:t xml:space="preserve"> </w:t>
      </w:r>
      <w:r w:rsidRPr="003567D8">
        <w:rPr>
          <w:lang w:val="en-US"/>
        </w:rPr>
        <w:t>Core</w:t>
      </w:r>
      <w:r w:rsidRPr="003567D8">
        <w:t xml:space="preserve"> </w:t>
      </w:r>
      <w:proofErr w:type="spellStart"/>
      <w:r w:rsidRPr="003567D8">
        <w:rPr>
          <w:lang w:val="en-US"/>
        </w:rPr>
        <w:t>i</w:t>
      </w:r>
      <w:proofErr w:type="spellEnd"/>
      <w:r w:rsidRPr="003567D8">
        <w:t xml:space="preserve">3 </w:t>
      </w:r>
      <w:r>
        <w:rPr>
          <w:lang w:val="en-US"/>
        </w:rPr>
        <w:t>c</w:t>
      </w:r>
      <w:r w:rsidRPr="003567D8">
        <w:t xml:space="preserve"> частотой 2.3 ГГц;</w:t>
      </w:r>
    </w:p>
    <w:p w:rsidR="009B2410" w:rsidRPr="003567D8" w:rsidRDefault="009B2410" w:rsidP="009B2410">
      <w:pPr>
        <w:ind w:left="709"/>
      </w:pPr>
      <w:r w:rsidRPr="003567D8">
        <w:t xml:space="preserve"> - 4 ГБ ОЗУ;</w:t>
      </w:r>
    </w:p>
    <w:p w:rsidR="009B2410" w:rsidRPr="003567D8" w:rsidRDefault="009B2410" w:rsidP="009B2410">
      <w:pPr>
        <w:ind w:left="709"/>
      </w:pPr>
      <w:r w:rsidRPr="003567D8">
        <w:t xml:space="preserve"> - место на жестком диске: 200 ГБ;</w:t>
      </w:r>
    </w:p>
    <w:p w:rsidR="009B2410" w:rsidRPr="003567D8" w:rsidRDefault="009B2410" w:rsidP="009B2410">
      <w:pPr>
        <w:ind w:left="709"/>
      </w:pPr>
      <w:r w:rsidRPr="003567D8">
        <w:t xml:space="preserve"> - </w:t>
      </w:r>
      <w:proofErr w:type="gramStart"/>
      <w:r w:rsidRPr="003567D8">
        <w:t>совместимые</w:t>
      </w:r>
      <w:proofErr w:type="gramEnd"/>
      <w:r w:rsidRPr="003567D8">
        <w:t xml:space="preserve"> клавиатура и мышь;</w:t>
      </w:r>
    </w:p>
    <w:p w:rsidR="009B2410" w:rsidRPr="003567D8" w:rsidRDefault="009B2410" w:rsidP="009B2410">
      <w:pPr>
        <w:ind w:left="709"/>
      </w:pPr>
      <w:r w:rsidRPr="003567D8">
        <w:t xml:space="preserve"> - монитор и видеоадаптер с разрешением 1600</w:t>
      </w:r>
      <w:r w:rsidRPr="003567D8">
        <w:rPr>
          <w:lang w:val="en-US"/>
        </w:rPr>
        <w:t>X</w:t>
      </w:r>
      <w:r w:rsidRPr="003567D8">
        <w:t>900;</w:t>
      </w:r>
    </w:p>
    <w:p w:rsidR="009B2410" w:rsidRPr="009B2410" w:rsidRDefault="009B2410" w:rsidP="009B2410">
      <w:pPr>
        <w:ind w:firstLine="426"/>
      </w:pPr>
    </w:p>
    <w:p w:rsidR="005977DE" w:rsidRDefault="009B2410" w:rsidP="009B2410">
      <w:pPr>
        <w:pStyle w:val="2"/>
      </w:pPr>
      <w:bookmarkStart w:id="11" w:name="_Toc419276181"/>
      <w:r>
        <w:t>Программные средства</w:t>
      </w:r>
      <w:bookmarkEnd w:id="11"/>
    </w:p>
    <w:p w:rsidR="009B2410" w:rsidRDefault="009B2410" w:rsidP="009B2410"/>
    <w:p w:rsidR="009B2410" w:rsidRPr="009B2410" w:rsidRDefault="009B2410" w:rsidP="009B2410">
      <w:pPr>
        <w:ind w:firstLine="426"/>
      </w:pPr>
      <w:r w:rsidRPr="003567D8">
        <w:t xml:space="preserve">ОС </w:t>
      </w:r>
      <w:r w:rsidRPr="003567D8">
        <w:rPr>
          <w:lang w:val="en-US"/>
        </w:rPr>
        <w:t>Windows</w:t>
      </w:r>
      <w:r>
        <w:t xml:space="preserve"> 7 с установленным пакетом </w:t>
      </w:r>
      <w:r>
        <w:rPr>
          <w:lang w:val="en-US"/>
        </w:rPr>
        <w:t>Java</w:t>
      </w:r>
      <w:r w:rsidRPr="003417ED">
        <w:t xml:space="preserve"> </w:t>
      </w:r>
      <w:r>
        <w:rPr>
          <w:lang w:val="en-US"/>
        </w:rPr>
        <w:t>SE</w:t>
      </w:r>
      <w:r w:rsidRPr="003417ED">
        <w:t xml:space="preserve"> </w:t>
      </w:r>
      <w:r>
        <w:rPr>
          <w:lang w:val="en-US"/>
        </w:rPr>
        <w:t>Runtime</w:t>
      </w:r>
      <w:r w:rsidRPr="003417ED">
        <w:t xml:space="preserve"> </w:t>
      </w:r>
      <w:r>
        <w:rPr>
          <w:lang w:val="en-US"/>
        </w:rPr>
        <w:t>Environment</w:t>
      </w:r>
      <w:r w:rsidRPr="003417ED">
        <w:t xml:space="preserve"> 7</w:t>
      </w:r>
      <w:r w:rsidRPr="003567D8">
        <w:t>.</w:t>
      </w:r>
    </w:p>
    <w:p w:rsidR="009B2410" w:rsidRPr="009B2410" w:rsidRDefault="009B2410" w:rsidP="009B2410"/>
    <w:p w:rsidR="009B2410" w:rsidRDefault="009B2410" w:rsidP="009B2410">
      <w:pPr>
        <w:pStyle w:val="2"/>
      </w:pPr>
      <w:bookmarkStart w:id="12" w:name="_Toc419276182"/>
      <w:r>
        <w:t>Порядок проведения испытаний</w:t>
      </w:r>
      <w:bookmarkEnd w:id="12"/>
    </w:p>
    <w:p w:rsidR="009B2410" w:rsidRDefault="009B2410" w:rsidP="009B2410"/>
    <w:p w:rsidR="009B2410" w:rsidRPr="009B2410" w:rsidRDefault="009B2410" w:rsidP="009B2410">
      <w:r>
        <w:rPr>
          <w:sz w:val="28"/>
          <w:szCs w:val="28"/>
        </w:rPr>
        <w:t xml:space="preserve">     </w:t>
      </w:r>
      <w:r w:rsidRPr="003567D8">
        <w:t>Испытания должны проводиться в следующем порядке:</w:t>
      </w:r>
    </w:p>
    <w:p w:rsidR="009B2410" w:rsidRPr="009B2410" w:rsidRDefault="009B2410" w:rsidP="009B2410"/>
    <w:p w:rsidR="009B2410" w:rsidRPr="003567D8" w:rsidRDefault="009B2410" w:rsidP="009B2410">
      <w:pPr>
        <w:pStyle w:val="af7"/>
        <w:numPr>
          <w:ilvl w:val="0"/>
          <w:numId w:val="47"/>
        </w:numPr>
        <w:ind w:left="1134"/>
      </w:pPr>
      <w:r w:rsidRPr="003567D8">
        <w:t>выполнить загрузку ОС</w:t>
      </w:r>
      <w:r w:rsidRPr="003567D8">
        <w:rPr>
          <w:lang w:val="en-US"/>
        </w:rPr>
        <w:t>;</w:t>
      </w:r>
    </w:p>
    <w:p w:rsidR="009B2410" w:rsidRPr="003567D8" w:rsidRDefault="009B2410" w:rsidP="009B2410">
      <w:pPr>
        <w:pStyle w:val="af7"/>
        <w:numPr>
          <w:ilvl w:val="0"/>
          <w:numId w:val="47"/>
        </w:numPr>
        <w:ind w:left="1134"/>
      </w:pPr>
      <w:r w:rsidRPr="003567D8">
        <w:t>запустить программу (открыть исполняемый файл</w:t>
      </w:r>
      <w:r w:rsidRPr="003417ED">
        <w:t xml:space="preserve"> </w:t>
      </w:r>
      <w:proofErr w:type="spellStart"/>
      <w:r>
        <w:rPr>
          <w:lang w:val="en-US"/>
        </w:rPr>
        <w:t>RMCodeAnimator</w:t>
      </w:r>
      <w:proofErr w:type="spellEnd"/>
      <w:r w:rsidRPr="003417ED">
        <w:t>.</w:t>
      </w:r>
      <w:r>
        <w:rPr>
          <w:lang w:val="en-US"/>
        </w:rPr>
        <w:t>jar</w:t>
      </w:r>
      <w:r>
        <w:t>);</w:t>
      </w:r>
    </w:p>
    <w:p w:rsidR="009B2410" w:rsidRPr="003567D8" w:rsidRDefault="009B2410" w:rsidP="009B2410">
      <w:pPr>
        <w:pStyle w:val="af7"/>
        <w:numPr>
          <w:ilvl w:val="0"/>
          <w:numId w:val="47"/>
        </w:numPr>
        <w:ind w:left="1134"/>
      </w:pPr>
      <w:r w:rsidRPr="003567D8">
        <w:t>провести необходимые испытания, описанные в разделе «Методы испытаний» данного документа;</w:t>
      </w:r>
    </w:p>
    <w:p w:rsidR="009B2410" w:rsidRPr="003567D8" w:rsidRDefault="009B2410" w:rsidP="009B2410">
      <w:pPr>
        <w:pStyle w:val="af7"/>
        <w:numPr>
          <w:ilvl w:val="0"/>
          <w:numId w:val="47"/>
        </w:numPr>
        <w:ind w:left="1134"/>
      </w:pPr>
      <w:r w:rsidRPr="003567D8">
        <w:t>закрыть программу</w:t>
      </w:r>
      <w:r w:rsidRPr="003567D8">
        <w:rPr>
          <w:lang w:val="en-US"/>
        </w:rPr>
        <w:t>.</w:t>
      </w:r>
    </w:p>
    <w:p w:rsidR="009B2410" w:rsidRDefault="009B2410" w:rsidP="009B2410">
      <w:pPr>
        <w:ind w:firstLine="284"/>
        <w:rPr>
          <w:lang w:val="en-US"/>
        </w:rPr>
      </w:pPr>
    </w:p>
    <w:p w:rsidR="009B2410" w:rsidRDefault="009B2410" w:rsidP="009B2410">
      <w:pPr>
        <w:ind w:firstLine="284"/>
        <w:rPr>
          <w:lang w:val="en-US"/>
        </w:rPr>
      </w:pPr>
    </w:p>
    <w:p w:rsidR="009B2410" w:rsidRDefault="009B2410" w:rsidP="009B2410">
      <w:pPr>
        <w:ind w:firstLine="284"/>
        <w:rPr>
          <w:lang w:val="en-US"/>
        </w:rPr>
      </w:pPr>
    </w:p>
    <w:p w:rsidR="009B2410" w:rsidRDefault="009B2410" w:rsidP="009B2410">
      <w:pPr>
        <w:ind w:firstLine="284"/>
        <w:rPr>
          <w:lang w:val="en-US"/>
        </w:rPr>
      </w:pPr>
    </w:p>
    <w:p w:rsidR="009B2410" w:rsidRDefault="009B2410" w:rsidP="009B2410">
      <w:pPr>
        <w:ind w:firstLine="284"/>
        <w:rPr>
          <w:lang w:val="en-US"/>
        </w:rPr>
      </w:pPr>
    </w:p>
    <w:p w:rsidR="009B2410" w:rsidRDefault="009B2410" w:rsidP="009B2410">
      <w:pPr>
        <w:ind w:firstLine="284"/>
        <w:rPr>
          <w:lang w:val="en-US"/>
        </w:rPr>
      </w:pPr>
    </w:p>
    <w:p w:rsidR="009B2410" w:rsidRDefault="009B2410" w:rsidP="009B2410">
      <w:pPr>
        <w:ind w:firstLine="284"/>
        <w:rPr>
          <w:lang w:val="en-US"/>
        </w:rPr>
      </w:pPr>
    </w:p>
    <w:p w:rsidR="009B2410" w:rsidRDefault="009B2410" w:rsidP="009B2410">
      <w:pPr>
        <w:ind w:firstLine="284"/>
        <w:rPr>
          <w:lang w:val="en-US"/>
        </w:rPr>
      </w:pPr>
    </w:p>
    <w:p w:rsidR="009B2410" w:rsidRDefault="009B2410" w:rsidP="009B2410">
      <w:pPr>
        <w:ind w:firstLine="284"/>
        <w:rPr>
          <w:lang w:val="en-US"/>
        </w:rPr>
      </w:pPr>
    </w:p>
    <w:p w:rsidR="009B2410" w:rsidRDefault="009B2410" w:rsidP="009B2410">
      <w:pPr>
        <w:ind w:firstLine="284"/>
        <w:rPr>
          <w:lang w:val="en-US"/>
        </w:rPr>
      </w:pPr>
    </w:p>
    <w:p w:rsidR="009B2410" w:rsidRDefault="009B2410" w:rsidP="009B2410">
      <w:pPr>
        <w:ind w:firstLine="284"/>
        <w:rPr>
          <w:lang w:val="en-US"/>
        </w:rPr>
      </w:pPr>
    </w:p>
    <w:p w:rsidR="009B2410" w:rsidRDefault="009B2410" w:rsidP="009B2410">
      <w:pPr>
        <w:ind w:firstLine="284"/>
        <w:rPr>
          <w:lang w:val="en-US"/>
        </w:rPr>
      </w:pPr>
    </w:p>
    <w:p w:rsidR="009B2410" w:rsidRDefault="009B2410" w:rsidP="009B2410">
      <w:pPr>
        <w:ind w:firstLine="284"/>
      </w:pPr>
    </w:p>
    <w:p w:rsidR="009B2410" w:rsidRDefault="009B2410" w:rsidP="009B2410">
      <w:pPr>
        <w:ind w:firstLine="284"/>
      </w:pPr>
    </w:p>
    <w:p w:rsidR="009B2410" w:rsidRDefault="009B2410" w:rsidP="009B2410">
      <w:pPr>
        <w:ind w:firstLine="284"/>
      </w:pPr>
    </w:p>
    <w:p w:rsidR="009B2410" w:rsidRDefault="009B2410" w:rsidP="009B2410">
      <w:pPr>
        <w:ind w:firstLine="284"/>
      </w:pPr>
    </w:p>
    <w:p w:rsidR="009B2410" w:rsidRDefault="009B2410" w:rsidP="009B2410">
      <w:pPr>
        <w:ind w:firstLine="284"/>
      </w:pPr>
    </w:p>
    <w:p w:rsidR="009B2410" w:rsidRDefault="009B2410" w:rsidP="009B2410">
      <w:pPr>
        <w:ind w:firstLine="284"/>
      </w:pPr>
    </w:p>
    <w:p w:rsidR="009B2410" w:rsidRDefault="009B2410" w:rsidP="009B2410">
      <w:pPr>
        <w:ind w:firstLine="284"/>
      </w:pPr>
    </w:p>
    <w:p w:rsidR="009B2410" w:rsidRDefault="009B2410" w:rsidP="009B2410">
      <w:pPr>
        <w:ind w:firstLine="284"/>
      </w:pPr>
    </w:p>
    <w:p w:rsidR="009B2410" w:rsidRPr="009B2410" w:rsidRDefault="009B2410" w:rsidP="009B2410">
      <w:pPr>
        <w:ind w:firstLine="284"/>
      </w:pPr>
    </w:p>
    <w:p w:rsidR="009B2410" w:rsidRPr="009B2410" w:rsidRDefault="009B2410" w:rsidP="009B2410">
      <w:pPr>
        <w:pStyle w:val="1"/>
        <w:rPr>
          <w:lang w:val="en-US"/>
        </w:rPr>
      </w:pPr>
      <w:bookmarkStart w:id="13" w:name="_Toc419276183"/>
      <w:r>
        <w:lastRenderedPageBreak/>
        <w:t>МЕТОДЫ ИСПЫТАНИЙ</w:t>
      </w:r>
      <w:bookmarkEnd w:id="13"/>
    </w:p>
    <w:p w:rsidR="005977DE" w:rsidRDefault="005977DE" w:rsidP="005977DE"/>
    <w:p w:rsidR="005977DE" w:rsidRDefault="004342EF" w:rsidP="004342EF">
      <w:pPr>
        <w:ind w:firstLine="426"/>
      </w:pPr>
      <w:r>
        <w:t>Испытания будут представлять собой выявление соответствия функционала программы и качества его выполнения описанным в гл. 3 «Требования к программе» данного документа техническим характеристикам.</w:t>
      </w:r>
      <w:r w:rsidR="00745114">
        <w:t xml:space="preserve"> </w:t>
      </w:r>
    </w:p>
    <w:p w:rsidR="00745114" w:rsidRDefault="00745114" w:rsidP="004342EF">
      <w:pPr>
        <w:ind w:firstLine="426"/>
      </w:pPr>
      <w:r>
        <w:t>При загрузке приложения появляется главное окно программы:</w:t>
      </w:r>
    </w:p>
    <w:p w:rsidR="00745114" w:rsidRDefault="00745114" w:rsidP="004342EF">
      <w:pPr>
        <w:ind w:firstLine="426"/>
      </w:pPr>
    </w:p>
    <w:p w:rsidR="00745114" w:rsidRDefault="00745114" w:rsidP="00745114">
      <w:r>
        <w:rPr>
          <w:noProof/>
        </w:rPr>
        <w:drawing>
          <wp:inline distT="0" distB="0" distL="0" distR="0" wp14:anchorId="5BD75AFF" wp14:editId="62159422">
            <wp:extent cx="5940425" cy="583619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14" w:rsidRDefault="00745114" w:rsidP="00745114">
      <w:pPr>
        <w:jc w:val="center"/>
      </w:pPr>
      <w:r>
        <w:t>Рис. 1. Главное окно программы</w:t>
      </w:r>
      <w:r w:rsidRPr="003C775E">
        <w:t>,</w:t>
      </w:r>
      <w:r>
        <w:t xml:space="preserve"> </w:t>
      </w:r>
      <m:oMath>
        <m:r>
          <w:rPr>
            <w:rFonts w:ascii="Cambria Math" w:hAnsi="Cambria Math"/>
          </w:rPr>
          <m:t>RM(1, 3)</m:t>
        </m:r>
      </m:oMath>
    </w:p>
    <w:p w:rsidR="00745114" w:rsidRDefault="00745114" w:rsidP="00745114">
      <w:pPr>
        <w:jc w:val="center"/>
      </w:pPr>
    </w:p>
    <w:p w:rsidR="00745114" w:rsidRDefault="00745114" w:rsidP="00745114">
      <w:pPr>
        <w:ind w:firstLine="426"/>
      </w:pPr>
      <w:r>
        <w:t>Поля значения детерминанта длины блока сообщения и порядка кода Рида-</w:t>
      </w:r>
      <w:proofErr w:type="spellStart"/>
      <w:r>
        <w:t>Маллера</w:t>
      </w:r>
      <w:proofErr w:type="spellEnd"/>
      <w:r>
        <w:t xml:space="preserve"> инициализированы начальными значениями и для данного вида кода визуализирована порождающая матрица. Оба порождающих коэффициента являются </w:t>
      </w:r>
      <w:proofErr w:type="gramStart"/>
      <w:r>
        <w:t>изменяемыми</w:t>
      </w:r>
      <w:proofErr w:type="gramEnd"/>
      <w:r>
        <w:t xml:space="preserve"> и их </w:t>
      </w:r>
      <w:r>
        <w:lastRenderedPageBreak/>
        <w:t>коррекция приводит к перерасчету порождающей матрицы и главных метрик кода (рис. 2).</w:t>
      </w:r>
    </w:p>
    <w:p w:rsidR="00745114" w:rsidRDefault="00745114" w:rsidP="00745114">
      <w:pPr>
        <w:ind w:firstLine="426"/>
      </w:pPr>
    </w:p>
    <w:p w:rsidR="00745114" w:rsidRDefault="00745114" w:rsidP="00745114">
      <w:r>
        <w:rPr>
          <w:noProof/>
        </w:rPr>
        <w:drawing>
          <wp:inline distT="0" distB="0" distL="0" distR="0" wp14:anchorId="7F347778" wp14:editId="5A3823D4">
            <wp:extent cx="5940425" cy="583619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14" w:rsidRDefault="00745114" w:rsidP="00745114">
      <w:pPr>
        <w:jc w:val="center"/>
      </w:pPr>
      <w:r>
        <w:t xml:space="preserve">Рис. 2. Главное окно программы </w:t>
      </w:r>
      <m:oMath>
        <m:r>
          <w:rPr>
            <w:rFonts w:ascii="Cambria Math" w:hAnsi="Cambria Math"/>
          </w:rPr>
          <m:t>RM(2, 4)</m:t>
        </m:r>
      </m:oMath>
    </w:p>
    <w:p w:rsidR="009B5124" w:rsidRDefault="009B5124" w:rsidP="00745114">
      <w:pPr>
        <w:jc w:val="center"/>
      </w:pPr>
    </w:p>
    <w:p w:rsidR="005977DE" w:rsidRDefault="009B5124" w:rsidP="009B5124">
      <w:pPr>
        <w:ind w:firstLine="426"/>
      </w:pPr>
      <w:r>
        <w:t xml:space="preserve">При желании задать значения параметров </w:t>
      </w:r>
      <m:oMath>
        <m:r>
          <w:rPr>
            <w:rFonts w:ascii="Cambria Math" w:hAnsi="Cambria Math"/>
          </w:rPr>
          <m:t xml:space="preserve">m &lt;2 или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≤r</m:t>
        </m:r>
      </m:oMath>
      <w:r w:rsidRPr="009B5124">
        <w:t xml:space="preserve"> </w:t>
      </w:r>
      <w:r>
        <w:t>программа выводит соответствующие сообщения об ошибках, указанные в гл. 4. документа «Руководство оператора». Тем самым было продемонстрировано выполнения 1) – 8) пунктов требований к функциональным характеристикам программы и 1), 2) пунктов требований к интерфейсу программа</w:t>
      </w:r>
    </w:p>
    <w:p w:rsidR="009B5124" w:rsidRDefault="009B5124" w:rsidP="009B5124">
      <w:pPr>
        <w:ind w:firstLine="426"/>
      </w:pPr>
      <w:r>
        <w:t>При конвертации исходного сообщения в поле «</w:t>
      </w:r>
      <w:r>
        <w:rPr>
          <w:lang w:val="en-US"/>
        </w:rPr>
        <w:t>Converted</w:t>
      </w:r>
      <w:r w:rsidRPr="009B5124">
        <w:t xml:space="preserve"> </w:t>
      </w:r>
      <w:r>
        <w:rPr>
          <w:lang w:val="en-US"/>
        </w:rPr>
        <w:t>message</w:t>
      </w:r>
      <w:r>
        <w:t>»</w:t>
      </w:r>
      <w:r w:rsidRPr="009B5124">
        <w:rPr>
          <w:i/>
        </w:rPr>
        <w:t xml:space="preserve"> </w:t>
      </w:r>
      <w:r>
        <w:t>отображается блок битовых сообщений равных по длине полю «</w:t>
      </w:r>
      <w:r>
        <w:rPr>
          <w:lang w:val="en-US"/>
        </w:rPr>
        <w:t>Message</w:t>
      </w:r>
      <w:r w:rsidRPr="009B5124">
        <w:t xml:space="preserve"> </w:t>
      </w:r>
      <w:r>
        <w:rPr>
          <w:lang w:val="en-US"/>
        </w:rPr>
        <w:t>length</w:t>
      </w:r>
      <w:r>
        <w:t xml:space="preserve">». Также в данном поле желтым цветом подсвечивается начальное допущение в виде некоторого количества добавленных незначащих нулей и единицы (рис. 3). </w:t>
      </w:r>
      <w:proofErr w:type="gramStart"/>
      <w:r>
        <w:t xml:space="preserve">Данное состояние удовлетворяет 9) – </w:t>
      </w:r>
      <w:r>
        <w:lastRenderedPageBreak/>
        <w:t xml:space="preserve">11) пунктам требований к функционалу программы и 3), 4) пунктам требований к интерфейсу программы. </w:t>
      </w:r>
      <w:proofErr w:type="gramEnd"/>
    </w:p>
    <w:p w:rsidR="009B5124" w:rsidRDefault="009B5124" w:rsidP="009B5124">
      <w:pPr>
        <w:ind w:firstLine="426"/>
      </w:pPr>
      <w:r>
        <w:t>На рис. 4 и 5 представлено состояние программы во время кодирование и после кодирования исходного текстового сообщения.</w:t>
      </w:r>
    </w:p>
    <w:p w:rsidR="009B5124" w:rsidRDefault="009B5124" w:rsidP="009B5124">
      <w:pPr>
        <w:ind w:firstLine="426"/>
      </w:pPr>
    </w:p>
    <w:p w:rsidR="005977DE" w:rsidRDefault="009B5124" w:rsidP="009B5124">
      <w:r>
        <w:rPr>
          <w:noProof/>
        </w:rPr>
        <w:drawing>
          <wp:inline distT="0" distB="0" distL="0" distR="0" wp14:anchorId="34DAEC50" wp14:editId="183032BF">
            <wp:extent cx="5940425" cy="583619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24" w:rsidRDefault="009B5124" w:rsidP="009B5124">
      <w:pPr>
        <w:jc w:val="center"/>
      </w:pPr>
      <w:r>
        <w:t>Рис. 3.</w:t>
      </w:r>
      <w:r w:rsidR="002B16EB">
        <w:t xml:space="preserve"> Окно программы при конвертированном входном сообщении</w:t>
      </w:r>
    </w:p>
    <w:p w:rsidR="002B16EB" w:rsidRDefault="002B16EB" w:rsidP="009B5124">
      <w:pPr>
        <w:jc w:val="center"/>
      </w:pPr>
    </w:p>
    <w:p w:rsidR="002B16EB" w:rsidRDefault="002B16EB" w:rsidP="009B5124">
      <w:pPr>
        <w:jc w:val="center"/>
      </w:pPr>
      <w:r>
        <w:rPr>
          <w:noProof/>
        </w:rPr>
        <w:lastRenderedPageBreak/>
        <w:drawing>
          <wp:inline distT="0" distB="0" distL="0" distR="0" wp14:anchorId="29715FF5" wp14:editId="2428AC26">
            <wp:extent cx="5940425" cy="583619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6EB" w:rsidRDefault="002B16EB" w:rsidP="009B5124">
      <w:pPr>
        <w:jc w:val="center"/>
      </w:pPr>
      <w:r>
        <w:t>Рис. 4. Окно программы во время кодирования сообщения</w:t>
      </w:r>
    </w:p>
    <w:p w:rsidR="002B16EB" w:rsidRDefault="002B16EB" w:rsidP="009B5124">
      <w:pPr>
        <w:jc w:val="center"/>
      </w:pPr>
    </w:p>
    <w:p w:rsidR="00606C80" w:rsidRDefault="00606C80" w:rsidP="00606C80">
      <w:pPr>
        <w:ind w:firstLine="426"/>
      </w:pPr>
      <w:proofErr w:type="gramStart"/>
      <w:r>
        <w:t>Данные изображения полностью подтверждают исполнение пунктов 12)-13) функциональных требований и 5)-6) требований к интерфейсу.</w:t>
      </w:r>
      <w:proofErr w:type="gramEnd"/>
      <w:r>
        <w:t xml:space="preserve"> Аналогичным образом убеждаемся в соответствии программы требованиям относительно состояния при имитации передачи и декодировании.</w:t>
      </w:r>
    </w:p>
    <w:p w:rsidR="00606C80" w:rsidRDefault="00606C80" w:rsidP="00606C80">
      <w:pPr>
        <w:ind w:firstLine="426"/>
      </w:pPr>
      <w:r>
        <w:t xml:space="preserve">Также были протестированы все 3 </w:t>
      </w:r>
      <w:proofErr w:type="gramStart"/>
      <w:r>
        <w:t>возможных</w:t>
      </w:r>
      <w:proofErr w:type="gramEnd"/>
      <w:r>
        <w:t xml:space="preserve"> состояния скорости анимации. В процессе испытаний было выявлено выполнение всех цветовых выделений и отображений, описанных в требованиях к интерфейсу программы. </w:t>
      </w:r>
      <w:proofErr w:type="gramStart"/>
      <w:r>
        <w:t>Стоит отметить, что пункт 16) требований к функционалу должен быть выполнен согласно документу «Аниматор кодирования и декодирования кодов Рида-</w:t>
      </w:r>
      <w:proofErr w:type="spellStart"/>
      <w:r>
        <w:t>Маллера</w:t>
      </w:r>
      <w:proofErr w:type="spellEnd"/>
      <w:r>
        <w:t>.</w:t>
      </w:r>
      <w:proofErr w:type="gramEnd"/>
      <w:r>
        <w:t xml:space="preserve"> Пояснительная записка». Все сообщения об ошибке, указанные в гл. 4 «Руководства оператора» отображаются корректно.</w:t>
      </w:r>
    </w:p>
    <w:p w:rsidR="002B16EB" w:rsidRDefault="00606C80" w:rsidP="009B5124">
      <w:pPr>
        <w:jc w:val="center"/>
      </w:pPr>
      <w:r>
        <w:rPr>
          <w:noProof/>
        </w:rPr>
        <w:lastRenderedPageBreak/>
        <w:drawing>
          <wp:inline distT="0" distB="0" distL="0" distR="0" wp14:anchorId="3D6A2565" wp14:editId="4D44E0DC">
            <wp:extent cx="5940425" cy="5836196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80" w:rsidRDefault="00606C80" w:rsidP="009B5124">
      <w:pPr>
        <w:jc w:val="center"/>
      </w:pPr>
      <w:r>
        <w:t>Рис. 5. Окно программы после кодирования конвертированного сообщения</w:t>
      </w:r>
    </w:p>
    <w:p w:rsidR="00606C80" w:rsidRPr="009B5124" w:rsidRDefault="00606C80" w:rsidP="009B5124">
      <w:pPr>
        <w:jc w:val="center"/>
      </w:pPr>
    </w:p>
    <w:p w:rsidR="005977DE" w:rsidRDefault="005977DE" w:rsidP="005977DE"/>
    <w:p w:rsidR="005977DE" w:rsidRPr="005977DE" w:rsidRDefault="005977DE" w:rsidP="005977DE">
      <w:pPr>
        <w:pStyle w:val="1"/>
        <w:sectPr w:rsidR="005977DE" w:rsidRPr="005977DE" w:rsidSect="004276D7">
          <w:headerReference w:type="first" r:id="rId20"/>
          <w:footerReference w:type="first" r:id="rId2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10488" w:type="dxa"/>
        <w:tblInd w:w="-9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686"/>
        <w:gridCol w:w="685"/>
        <w:gridCol w:w="685"/>
        <w:gridCol w:w="685"/>
        <w:gridCol w:w="858"/>
        <w:gridCol w:w="2286"/>
        <w:gridCol w:w="2286"/>
        <w:gridCol w:w="914"/>
        <w:gridCol w:w="788"/>
      </w:tblGrid>
      <w:tr w:rsidR="00A65DC5" w:rsidRPr="00724FC2" w:rsidTr="00A65DC5">
        <w:trPr>
          <w:cantSplit/>
          <w:trHeight w:val="454"/>
        </w:trPr>
        <w:tc>
          <w:tcPr>
            <w:tcW w:w="10488" w:type="dxa"/>
            <w:gridSpan w:val="10"/>
            <w:vAlign w:val="center"/>
          </w:tcPr>
          <w:p w:rsidR="00A65DC5" w:rsidRPr="00724FC2" w:rsidRDefault="00A65DC5" w:rsidP="00E553B3">
            <w:pPr>
              <w:pStyle w:val="af9"/>
              <w:rPr>
                <w:sz w:val="24"/>
              </w:rPr>
            </w:pPr>
            <w:r w:rsidRPr="00724FC2">
              <w:rPr>
                <w:sz w:val="24"/>
              </w:rPr>
              <w:lastRenderedPageBreak/>
              <w:t>Лист регистрации изменений</w:t>
            </w:r>
          </w:p>
        </w:tc>
      </w:tr>
      <w:tr w:rsidR="00A65DC5" w:rsidRPr="007568B6" w:rsidTr="00A65DC5">
        <w:trPr>
          <w:cantSplit/>
          <w:trHeight w:val="454"/>
        </w:trPr>
        <w:tc>
          <w:tcPr>
            <w:tcW w:w="615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Изм.</w:t>
            </w:r>
          </w:p>
        </w:tc>
        <w:tc>
          <w:tcPr>
            <w:tcW w:w="2741" w:type="dxa"/>
            <w:gridSpan w:val="4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Номера листов</w:t>
            </w:r>
          </w:p>
        </w:tc>
        <w:tc>
          <w:tcPr>
            <w:tcW w:w="858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Всего листов (страниц) в докум.</w:t>
            </w:r>
          </w:p>
        </w:tc>
        <w:tc>
          <w:tcPr>
            <w:tcW w:w="2286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№ докум.</w:t>
            </w:r>
          </w:p>
        </w:tc>
        <w:tc>
          <w:tcPr>
            <w:tcW w:w="2286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Входящий №</w:t>
            </w:r>
          </w:p>
          <w:p w:rsidR="00A65DC5" w:rsidRPr="007568B6" w:rsidRDefault="00A65DC5" w:rsidP="00E553B3">
            <w:pPr>
              <w:pStyle w:val="af9"/>
            </w:pPr>
            <w:proofErr w:type="gramStart"/>
            <w:r w:rsidRPr="007568B6">
              <w:t>сопроводительного</w:t>
            </w:r>
            <w:proofErr w:type="gramEnd"/>
            <w:r w:rsidRPr="007568B6">
              <w:t xml:space="preserve"> докум. и дата</w:t>
            </w:r>
          </w:p>
        </w:tc>
        <w:tc>
          <w:tcPr>
            <w:tcW w:w="914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Подп.</w:t>
            </w:r>
          </w:p>
        </w:tc>
        <w:tc>
          <w:tcPr>
            <w:tcW w:w="788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Дата</w:t>
            </w:r>
          </w:p>
        </w:tc>
      </w:tr>
      <w:tr w:rsidR="00A65DC5" w:rsidRPr="008624FD" w:rsidTr="00A65DC5">
        <w:trPr>
          <w:cantSplit/>
          <w:trHeight w:val="454"/>
        </w:trPr>
        <w:tc>
          <w:tcPr>
            <w:tcW w:w="615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9"/>
            </w:pPr>
          </w:p>
        </w:tc>
        <w:tc>
          <w:tcPr>
            <w:tcW w:w="686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proofErr w:type="spellStart"/>
            <w:proofErr w:type="gramStart"/>
            <w:r w:rsidRPr="007568B6">
              <w:t>изме-ненных</w:t>
            </w:r>
            <w:proofErr w:type="spellEnd"/>
            <w:proofErr w:type="gramEnd"/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proofErr w:type="gramStart"/>
            <w:r w:rsidRPr="007568B6">
              <w:t>заме-</w:t>
            </w:r>
            <w:proofErr w:type="spellStart"/>
            <w:r w:rsidRPr="007568B6">
              <w:t>ненных</w:t>
            </w:r>
            <w:proofErr w:type="spellEnd"/>
            <w:proofErr w:type="gramEnd"/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новых</w:t>
            </w:r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анну-</w:t>
            </w:r>
            <w:proofErr w:type="spellStart"/>
            <w:r w:rsidRPr="007568B6">
              <w:t>лиро</w:t>
            </w:r>
            <w:proofErr w:type="spellEnd"/>
            <w:r w:rsidRPr="007568B6">
              <w:t>-ванных</w:t>
            </w:r>
          </w:p>
        </w:tc>
        <w:tc>
          <w:tcPr>
            <w:tcW w:w="858" w:type="dxa"/>
            <w:vMerge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/>
        </w:tc>
        <w:tc>
          <w:tcPr>
            <w:tcW w:w="2286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  <w:tc>
          <w:tcPr>
            <w:tcW w:w="2286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  <w:tc>
          <w:tcPr>
            <w:tcW w:w="914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  <w:tc>
          <w:tcPr>
            <w:tcW w:w="788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</w:tbl>
    <w:p w:rsidR="00A65DC5" w:rsidRPr="00D523C5" w:rsidRDefault="00A65DC5" w:rsidP="00FF1F29">
      <w:pPr>
        <w:tabs>
          <w:tab w:val="left" w:pos="3105"/>
        </w:tabs>
        <w:rPr>
          <w:sz w:val="28"/>
          <w:szCs w:val="28"/>
        </w:rPr>
      </w:pPr>
    </w:p>
    <w:sectPr w:rsidR="00A65DC5" w:rsidRPr="00D523C5" w:rsidSect="004276D7">
      <w:headerReference w:type="default" r:id="rId22"/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737" w:rsidRDefault="006C2737" w:rsidP="00942030">
      <w:r>
        <w:separator/>
      </w:r>
    </w:p>
  </w:endnote>
  <w:endnote w:type="continuationSeparator" w:id="0">
    <w:p w:rsidR="006C2737" w:rsidRDefault="006C2737" w:rsidP="00942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6EB" w:rsidRDefault="002B16EB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B16EB" w:rsidRDefault="002B16EB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225"/>
      <w:gridCol w:w="1729"/>
      <w:gridCol w:w="1911"/>
      <w:gridCol w:w="1899"/>
      <w:gridCol w:w="1807"/>
    </w:tblGrid>
    <w:tr w:rsidR="002B16EB" w:rsidTr="00717FAF">
      <w:trPr>
        <w:trHeight w:hRule="exact" w:val="284"/>
        <w:jc w:val="center"/>
      </w:trPr>
      <w:tc>
        <w:tcPr>
          <w:tcW w:w="2376" w:type="dxa"/>
        </w:tcPr>
        <w:p w:rsidR="002B16EB" w:rsidRPr="00436CE9" w:rsidRDefault="002B16EB" w:rsidP="00717FAF">
          <w:pPr>
            <w:pStyle w:val="a6"/>
          </w:pPr>
        </w:p>
      </w:tc>
      <w:tc>
        <w:tcPr>
          <w:tcW w:w="1824" w:type="dxa"/>
        </w:tcPr>
        <w:p w:rsidR="002B16EB" w:rsidRPr="00436CE9" w:rsidRDefault="002B16EB" w:rsidP="00717FAF">
          <w:pPr>
            <w:pStyle w:val="a6"/>
          </w:pPr>
        </w:p>
      </w:tc>
      <w:tc>
        <w:tcPr>
          <w:tcW w:w="2016" w:type="dxa"/>
        </w:tcPr>
        <w:p w:rsidR="002B16EB" w:rsidRPr="00436CE9" w:rsidRDefault="002B16EB" w:rsidP="00717FAF">
          <w:pPr>
            <w:pStyle w:val="a6"/>
          </w:pPr>
        </w:p>
      </w:tc>
      <w:tc>
        <w:tcPr>
          <w:tcW w:w="2012" w:type="dxa"/>
        </w:tcPr>
        <w:p w:rsidR="002B16EB" w:rsidRPr="00436CE9" w:rsidRDefault="002B16EB" w:rsidP="00717FAF">
          <w:pPr>
            <w:pStyle w:val="a6"/>
          </w:pPr>
        </w:p>
      </w:tc>
      <w:tc>
        <w:tcPr>
          <w:tcW w:w="1910" w:type="dxa"/>
        </w:tcPr>
        <w:p w:rsidR="002B16EB" w:rsidRPr="00436CE9" w:rsidRDefault="002B16EB" w:rsidP="00717FAF">
          <w:pPr>
            <w:pStyle w:val="a6"/>
          </w:pPr>
        </w:p>
      </w:tc>
    </w:tr>
    <w:tr w:rsidR="002B16EB" w:rsidTr="00717FAF">
      <w:trPr>
        <w:trHeight w:hRule="exact" w:val="284"/>
        <w:jc w:val="center"/>
      </w:trPr>
      <w:tc>
        <w:tcPr>
          <w:tcW w:w="2376" w:type="dxa"/>
        </w:tcPr>
        <w:p w:rsidR="002B16EB" w:rsidRPr="00436CE9" w:rsidRDefault="002B16EB" w:rsidP="00717FAF">
          <w:pPr>
            <w:pStyle w:val="a6"/>
          </w:pPr>
          <w:r w:rsidRPr="00436CE9">
            <w:t>Изм.</w:t>
          </w:r>
        </w:p>
      </w:tc>
      <w:tc>
        <w:tcPr>
          <w:tcW w:w="1824" w:type="dxa"/>
        </w:tcPr>
        <w:p w:rsidR="002B16EB" w:rsidRPr="00436CE9" w:rsidRDefault="002B16EB" w:rsidP="00717FAF">
          <w:pPr>
            <w:pStyle w:val="a6"/>
          </w:pPr>
          <w:r w:rsidRPr="00436CE9">
            <w:t>Лист</w:t>
          </w:r>
        </w:p>
      </w:tc>
      <w:tc>
        <w:tcPr>
          <w:tcW w:w="2016" w:type="dxa"/>
        </w:tcPr>
        <w:p w:rsidR="002B16EB" w:rsidRPr="00436CE9" w:rsidRDefault="002B16EB" w:rsidP="00717FAF">
          <w:pPr>
            <w:pStyle w:val="a6"/>
          </w:pPr>
          <w:r w:rsidRPr="00436CE9">
            <w:t>№ докум.</w:t>
          </w:r>
        </w:p>
      </w:tc>
      <w:tc>
        <w:tcPr>
          <w:tcW w:w="2012" w:type="dxa"/>
        </w:tcPr>
        <w:p w:rsidR="002B16EB" w:rsidRPr="00436CE9" w:rsidRDefault="002B16EB" w:rsidP="00717FAF">
          <w:pPr>
            <w:pStyle w:val="a6"/>
          </w:pPr>
          <w:r w:rsidRPr="00436CE9">
            <w:t>Подп.</w:t>
          </w:r>
        </w:p>
      </w:tc>
      <w:tc>
        <w:tcPr>
          <w:tcW w:w="1910" w:type="dxa"/>
        </w:tcPr>
        <w:p w:rsidR="002B16EB" w:rsidRPr="00436CE9" w:rsidRDefault="002B16EB" w:rsidP="00717FAF">
          <w:pPr>
            <w:pStyle w:val="a6"/>
          </w:pPr>
          <w:r w:rsidRPr="00436CE9">
            <w:t>Дата</w:t>
          </w:r>
        </w:p>
      </w:tc>
    </w:tr>
    <w:tr w:rsidR="002B16EB" w:rsidTr="00717FAF">
      <w:trPr>
        <w:trHeight w:hRule="exact" w:val="284"/>
        <w:jc w:val="center"/>
      </w:trPr>
      <w:tc>
        <w:tcPr>
          <w:tcW w:w="2376" w:type="dxa"/>
        </w:tcPr>
        <w:p w:rsidR="002B16EB" w:rsidRPr="00436CE9" w:rsidRDefault="002B16EB" w:rsidP="00717FAF">
          <w:pPr>
            <w:pStyle w:val="a6"/>
          </w:pPr>
        </w:p>
      </w:tc>
      <w:tc>
        <w:tcPr>
          <w:tcW w:w="1824" w:type="dxa"/>
        </w:tcPr>
        <w:p w:rsidR="002B16EB" w:rsidRPr="00436CE9" w:rsidRDefault="002B16EB" w:rsidP="00717FAF">
          <w:pPr>
            <w:pStyle w:val="a6"/>
          </w:pPr>
        </w:p>
      </w:tc>
      <w:tc>
        <w:tcPr>
          <w:tcW w:w="2016" w:type="dxa"/>
        </w:tcPr>
        <w:p w:rsidR="002B16EB" w:rsidRPr="00436CE9" w:rsidRDefault="002B16EB" w:rsidP="00717FAF">
          <w:pPr>
            <w:pStyle w:val="a6"/>
          </w:pPr>
        </w:p>
      </w:tc>
      <w:tc>
        <w:tcPr>
          <w:tcW w:w="2012" w:type="dxa"/>
        </w:tcPr>
        <w:p w:rsidR="002B16EB" w:rsidRPr="00436CE9" w:rsidRDefault="002B16EB" w:rsidP="00717FAF">
          <w:pPr>
            <w:pStyle w:val="a6"/>
          </w:pPr>
        </w:p>
      </w:tc>
      <w:tc>
        <w:tcPr>
          <w:tcW w:w="1910" w:type="dxa"/>
        </w:tcPr>
        <w:p w:rsidR="002B16EB" w:rsidRPr="00436CE9" w:rsidRDefault="002B16EB" w:rsidP="00717FAF">
          <w:pPr>
            <w:pStyle w:val="a6"/>
          </w:pPr>
        </w:p>
      </w:tc>
    </w:tr>
    <w:tr w:rsidR="002B16EB" w:rsidTr="00717FAF">
      <w:trPr>
        <w:trHeight w:hRule="exact" w:val="284"/>
        <w:jc w:val="center"/>
      </w:trPr>
      <w:tc>
        <w:tcPr>
          <w:tcW w:w="2376" w:type="dxa"/>
        </w:tcPr>
        <w:p w:rsidR="002B16EB" w:rsidRPr="00436CE9" w:rsidRDefault="002B16EB" w:rsidP="00717FAF">
          <w:pPr>
            <w:pStyle w:val="a6"/>
          </w:pPr>
          <w:r w:rsidRPr="00436CE9">
            <w:t>Инв. № подл.</w:t>
          </w:r>
        </w:p>
      </w:tc>
      <w:tc>
        <w:tcPr>
          <w:tcW w:w="1824" w:type="dxa"/>
        </w:tcPr>
        <w:p w:rsidR="002B16EB" w:rsidRPr="00436CE9" w:rsidRDefault="002B16EB" w:rsidP="00717FAF">
          <w:pPr>
            <w:pStyle w:val="a6"/>
          </w:pPr>
          <w:r w:rsidRPr="00436CE9">
            <w:t>Подп. и дата</w:t>
          </w:r>
        </w:p>
      </w:tc>
      <w:tc>
        <w:tcPr>
          <w:tcW w:w="2016" w:type="dxa"/>
        </w:tcPr>
        <w:p w:rsidR="002B16EB" w:rsidRPr="00436CE9" w:rsidRDefault="002B16EB" w:rsidP="00717FAF">
          <w:pPr>
            <w:pStyle w:val="a6"/>
          </w:pPr>
          <w:proofErr w:type="spellStart"/>
          <w:r w:rsidRPr="00436CE9">
            <w:t>Взам</w:t>
          </w:r>
          <w:proofErr w:type="spellEnd"/>
          <w:r w:rsidRPr="00436CE9">
            <w:t>. инв. №</w:t>
          </w:r>
        </w:p>
      </w:tc>
      <w:tc>
        <w:tcPr>
          <w:tcW w:w="2012" w:type="dxa"/>
        </w:tcPr>
        <w:p w:rsidR="002B16EB" w:rsidRPr="00436CE9" w:rsidRDefault="002B16EB" w:rsidP="00717FAF">
          <w:pPr>
            <w:pStyle w:val="a6"/>
          </w:pPr>
          <w:r w:rsidRPr="00436CE9">
            <w:t xml:space="preserve">Инв. № </w:t>
          </w:r>
          <w:proofErr w:type="spellStart"/>
          <w:r w:rsidRPr="00436CE9">
            <w:t>дубл</w:t>
          </w:r>
          <w:proofErr w:type="spellEnd"/>
          <w:r w:rsidRPr="00436CE9">
            <w:t>.</w:t>
          </w:r>
        </w:p>
      </w:tc>
      <w:tc>
        <w:tcPr>
          <w:tcW w:w="1910" w:type="dxa"/>
        </w:tcPr>
        <w:p w:rsidR="002B16EB" w:rsidRPr="00436CE9" w:rsidRDefault="002B16EB" w:rsidP="00717FAF">
          <w:pPr>
            <w:pStyle w:val="a6"/>
          </w:pPr>
          <w:r w:rsidRPr="00436CE9">
            <w:t>Подп. и дата</w:t>
          </w:r>
        </w:p>
      </w:tc>
    </w:tr>
  </w:tbl>
  <w:p w:rsidR="002B16EB" w:rsidRPr="005E19FD" w:rsidRDefault="002B16EB" w:rsidP="005E19FD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6EB" w:rsidRDefault="002B16EB" w:rsidP="00CC69D1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2015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6EB" w:rsidRPr="00561014" w:rsidRDefault="002B16EB" w:rsidP="00F9098D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1</w:t>
    </w:r>
    <w:r>
      <w:rPr>
        <w:b/>
        <w:bCs/>
        <w:sz w:val="28"/>
        <w:szCs w:val="28"/>
      </w:rPr>
      <w:t>5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6EB" w:rsidRPr="00CB02AA" w:rsidRDefault="002B16EB" w:rsidP="00F9098D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1</w:t>
    </w:r>
    <w:r>
      <w:rPr>
        <w:b/>
        <w:bCs/>
        <w:sz w:val="28"/>
        <w:szCs w:val="28"/>
      </w:rPr>
      <w:t>4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225"/>
      <w:gridCol w:w="1729"/>
      <w:gridCol w:w="1911"/>
      <w:gridCol w:w="1899"/>
      <w:gridCol w:w="1807"/>
    </w:tblGrid>
    <w:tr w:rsidR="002B16EB" w:rsidTr="00CC69D1">
      <w:trPr>
        <w:trHeight w:hRule="exact" w:val="284"/>
        <w:jc w:val="center"/>
      </w:trPr>
      <w:tc>
        <w:tcPr>
          <w:tcW w:w="2376" w:type="dxa"/>
        </w:tcPr>
        <w:p w:rsidR="002B16EB" w:rsidRPr="00436CE9" w:rsidRDefault="002B16EB" w:rsidP="00CC69D1">
          <w:pPr>
            <w:pStyle w:val="a6"/>
          </w:pPr>
        </w:p>
      </w:tc>
      <w:tc>
        <w:tcPr>
          <w:tcW w:w="1824" w:type="dxa"/>
        </w:tcPr>
        <w:p w:rsidR="002B16EB" w:rsidRPr="00436CE9" w:rsidRDefault="002B16EB" w:rsidP="00CC69D1">
          <w:pPr>
            <w:pStyle w:val="a6"/>
          </w:pPr>
        </w:p>
      </w:tc>
      <w:tc>
        <w:tcPr>
          <w:tcW w:w="2016" w:type="dxa"/>
        </w:tcPr>
        <w:p w:rsidR="002B16EB" w:rsidRPr="00436CE9" w:rsidRDefault="002B16EB" w:rsidP="00CC69D1">
          <w:pPr>
            <w:pStyle w:val="a6"/>
          </w:pPr>
        </w:p>
      </w:tc>
      <w:tc>
        <w:tcPr>
          <w:tcW w:w="2012" w:type="dxa"/>
        </w:tcPr>
        <w:p w:rsidR="002B16EB" w:rsidRPr="00436CE9" w:rsidRDefault="002B16EB" w:rsidP="00CC69D1">
          <w:pPr>
            <w:pStyle w:val="a6"/>
          </w:pPr>
        </w:p>
      </w:tc>
      <w:tc>
        <w:tcPr>
          <w:tcW w:w="1910" w:type="dxa"/>
        </w:tcPr>
        <w:p w:rsidR="002B16EB" w:rsidRPr="00436CE9" w:rsidRDefault="002B16EB" w:rsidP="00CC69D1">
          <w:pPr>
            <w:pStyle w:val="a6"/>
          </w:pPr>
        </w:p>
      </w:tc>
    </w:tr>
    <w:tr w:rsidR="002B16EB" w:rsidTr="00CC69D1">
      <w:trPr>
        <w:trHeight w:hRule="exact" w:val="284"/>
        <w:jc w:val="center"/>
      </w:trPr>
      <w:tc>
        <w:tcPr>
          <w:tcW w:w="2376" w:type="dxa"/>
        </w:tcPr>
        <w:p w:rsidR="002B16EB" w:rsidRPr="00436CE9" w:rsidRDefault="002B16EB" w:rsidP="00CC69D1">
          <w:pPr>
            <w:pStyle w:val="a6"/>
          </w:pPr>
          <w:r w:rsidRPr="00436CE9">
            <w:t>Изм.</w:t>
          </w:r>
        </w:p>
      </w:tc>
      <w:tc>
        <w:tcPr>
          <w:tcW w:w="1824" w:type="dxa"/>
        </w:tcPr>
        <w:p w:rsidR="002B16EB" w:rsidRPr="00436CE9" w:rsidRDefault="002B16EB" w:rsidP="00CC69D1">
          <w:pPr>
            <w:pStyle w:val="a6"/>
          </w:pPr>
          <w:r w:rsidRPr="00436CE9">
            <w:t>Лист</w:t>
          </w:r>
        </w:p>
      </w:tc>
      <w:tc>
        <w:tcPr>
          <w:tcW w:w="2016" w:type="dxa"/>
        </w:tcPr>
        <w:p w:rsidR="002B16EB" w:rsidRPr="00436CE9" w:rsidRDefault="002B16EB" w:rsidP="00CC69D1">
          <w:pPr>
            <w:pStyle w:val="a6"/>
          </w:pPr>
          <w:r w:rsidRPr="00436CE9">
            <w:t>№ докум.</w:t>
          </w:r>
        </w:p>
      </w:tc>
      <w:tc>
        <w:tcPr>
          <w:tcW w:w="2012" w:type="dxa"/>
        </w:tcPr>
        <w:p w:rsidR="002B16EB" w:rsidRPr="00436CE9" w:rsidRDefault="002B16EB" w:rsidP="00CC69D1">
          <w:pPr>
            <w:pStyle w:val="a6"/>
          </w:pPr>
          <w:r w:rsidRPr="00436CE9">
            <w:t>Подп.</w:t>
          </w:r>
        </w:p>
      </w:tc>
      <w:tc>
        <w:tcPr>
          <w:tcW w:w="1910" w:type="dxa"/>
        </w:tcPr>
        <w:p w:rsidR="002B16EB" w:rsidRPr="00436CE9" w:rsidRDefault="002B16EB" w:rsidP="00CC69D1">
          <w:pPr>
            <w:pStyle w:val="a6"/>
          </w:pPr>
          <w:r w:rsidRPr="00436CE9">
            <w:t>Дата</w:t>
          </w:r>
        </w:p>
      </w:tc>
    </w:tr>
    <w:tr w:rsidR="002B16EB" w:rsidTr="00CC69D1">
      <w:trPr>
        <w:trHeight w:hRule="exact" w:val="284"/>
        <w:jc w:val="center"/>
      </w:trPr>
      <w:tc>
        <w:tcPr>
          <w:tcW w:w="2376" w:type="dxa"/>
        </w:tcPr>
        <w:p w:rsidR="002B16EB" w:rsidRPr="00436CE9" w:rsidRDefault="002B16EB" w:rsidP="00CC69D1">
          <w:pPr>
            <w:pStyle w:val="a6"/>
          </w:pPr>
        </w:p>
      </w:tc>
      <w:tc>
        <w:tcPr>
          <w:tcW w:w="1824" w:type="dxa"/>
        </w:tcPr>
        <w:p w:rsidR="002B16EB" w:rsidRPr="00436CE9" w:rsidRDefault="002B16EB" w:rsidP="00CC69D1">
          <w:pPr>
            <w:pStyle w:val="a6"/>
          </w:pPr>
        </w:p>
      </w:tc>
      <w:tc>
        <w:tcPr>
          <w:tcW w:w="2016" w:type="dxa"/>
        </w:tcPr>
        <w:p w:rsidR="002B16EB" w:rsidRPr="00436CE9" w:rsidRDefault="002B16EB" w:rsidP="00CC69D1">
          <w:pPr>
            <w:pStyle w:val="a6"/>
          </w:pPr>
        </w:p>
      </w:tc>
      <w:tc>
        <w:tcPr>
          <w:tcW w:w="2012" w:type="dxa"/>
        </w:tcPr>
        <w:p w:rsidR="002B16EB" w:rsidRPr="00436CE9" w:rsidRDefault="002B16EB" w:rsidP="00CC69D1">
          <w:pPr>
            <w:pStyle w:val="a6"/>
          </w:pPr>
        </w:p>
      </w:tc>
      <w:tc>
        <w:tcPr>
          <w:tcW w:w="1910" w:type="dxa"/>
        </w:tcPr>
        <w:p w:rsidR="002B16EB" w:rsidRPr="00436CE9" w:rsidRDefault="002B16EB" w:rsidP="00CC69D1">
          <w:pPr>
            <w:pStyle w:val="a6"/>
          </w:pPr>
        </w:p>
      </w:tc>
    </w:tr>
    <w:tr w:rsidR="002B16EB" w:rsidTr="00CC69D1">
      <w:trPr>
        <w:trHeight w:hRule="exact" w:val="284"/>
        <w:jc w:val="center"/>
      </w:trPr>
      <w:tc>
        <w:tcPr>
          <w:tcW w:w="2376" w:type="dxa"/>
        </w:tcPr>
        <w:p w:rsidR="002B16EB" w:rsidRPr="00436CE9" w:rsidRDefault="002B16EB" w:rsidP="00CC69D1">
          <w:pPr>
            <w:pStyle w:val="a6"/>
          </w:pPr>
          <w:r w:rsidRPr="00436CE9">
            <w:t>Инв. № подл.</w:t>
          </w:r>
        </w:p>
      </w:tc>
      <w:tc>
        <w:tcPr>
          <w:tcW w:w="1824" w:type="dxa"/>
        </w:tcPr>
        <w:p w:rsidR="002B16EB" w:rsidRPr="00436CE9" w:rsidRDefault="002B16EB" w:rsidP="00CC69D1">
          <w:pPr>
            <w:pStyle w:val="a6"/>
          </w:pPr>
          <w:r w:rsidRPr="00436CE9">
            <w:t>Подп. и дата</w:t>
          </w:r>
        </w:p>
      </w:tc>
      <w:tc>
        <w:tcPr>
          <w:tcW w:w="2016" w:type="dxa"/>
        </w:tcPr>
        <w:p w:rsidR="002B16EB" w:rsidRPr="00436CE9" w:rsidRDefault="002B16EB" w:rsidP="00CC69D1">
          <w:pPr>
            <w:pStyle w:val="a6"/>
          </w:pPr>
          <w:proofErr w:type="spellStart"/>
          <w:r w:rsidRPr="00436CE9">
            <w:t>Взам</w:t>
          </w:r>
          <w:proofErr w:type="spellEnd"/>
          <w:r w:rsidRPr="00436CE9">
            <w:t>. инв. №</w:t>
          </w:r>
        </w:p>
      </w:tc>
      <w:tc>
        <w:tcPr>
          <w:tcW w:w="2012" w:type="dxa"/>
        </w:tcPr>
        <w:p w:rsidR="002B16EB" w:rsidRPr="00436CE9" w:rsidRDefault="002B16EB" w:rsidP="00CC69D1">
          <w:pPr>
            <w:pStyle w:val="a6"/>
          </w:pPr>
          <w:r w:rsidRPr="00436CE9">
            <w:t xml:space="preserve">Инв. № </w:t>
          </w:r>
          <w:proofErr w:type="spellStart"/>
          <w:r w:rsidRPr="00436CE9">
            <w:t>дубл</w:t>
          </w:r>
          <w:proofErr w:type="spellEnd"/>
          <w:r w:rsidRPr="00436CE9">
            <w:t>.</w:t>
          </w:r>
        </w:p>
      </w:tc>
      <w:tc>
        <w:tcPr>
          <w:tcW w:w="1910" w:type="dxa"/>
        </w:tcPr>
        <w:p w:rsidR="002B16EB" w:rsidRPr="00436CE9" w:rsidRDefault="002B16EB" w:rsidP="00CC69D1">
          <w:pPr>
            <w:pStyle w:val="a6"/>
          </w:pPr>
          <w:r w:rsidRPr="00436CE9">
            <w:t>Подп. и дата</w:t>
          </w:r>
        </w:p>
      </w:tc>
    </w:tr>
  </w:tbl>
  <w:p w:rsidR="002B16EB" w:rsidRDefault="002B16EB" w:rsidP="00BB78A6">
    <w:pPr>
      <w:pStyle w:val="a6"/>
      <w:ind w:right="35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737" w:rsidRDefault="006C2737" w:rsidP="00942030">
      <w:r>
        <w:separator/>
      </w:r>
    </w:p>
  </w:footnote>
  <w:footnote w:type="continuationSeparator" w:id="0">
    <w:p w:rsidR="006C2737" w:rsidRDefault="006C2737" w:rsidP="009420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0225511"/>
      <w:docPartObj>
        <w:docPartGallery w:val="Page Numbers (Top of Page)"/>
        <w:docPartUnique/>
      </w:docPartObj>
    </w:sdtPr>
    <w:sdtEndPr/>
    <w:sdtContent>
      <w:p w:rsidR="002B16EB" w:rsidRPr="00337DC3" w:rsidRDefault="002B16EB" w:rsidP="00F9098D">
        <w:pPr>
          <w:pStyle w:val="a3"/>
          <w:jc w:val="center"/>
          <w:rPr>
            <w:b/>
            <w:lang w:val="en-US"/>
          </w:rPr>
        </w:pPr>
        <w:r w:rsidRPr="00337DC3">
          <w:rPr>
            <w:b/>
          </w:rPr>
          <w:fldChar w:fldCharType="begin"/>
        </w:r>
        <w:r w:rsidRPr="00337DC3">
          <w:rPr>
            <w:b/>
          </w:rPr>
          <w:instrText>PAGE   \* MERGEFORMAT</w:instrText>
        </w:r>
        <w:r w:rsidRPr="00337DC3">
          <w:rPr>
            <w:b/>
          </w:rPr>
          <w:fldChar w:fldCharType="separate"/>
        </w:r>
        <w:r w:rsidR="00E2582C">
          <w:rPr>
            <w:b/>
            <w:noProof/>
          </w:rPr>
          <w:t>2</w:t>
        </w:r>
        <w:r w:rsidRPr="00337DC3">
          <w:rPr>
            <w:b/>
          </w:rPr>
          <w:fldChar w:fldCharType="end"/>
        </w:r>
      </w:p>
      <w:p w:rsidR="002B16EB" w:rsidRDefault="002B16EB" w:rsidP="00337DC3">
        <w:pPr>
          <w:pStyle w:val="a3"/>
          <w:jc w:val="center"/>
          <w:rPr>
            <w:b/>
            <w:color w:val="000000"/>
            <w:sz w:val="28"/>
            <w:szCs w:val="28"/>
            <w:lang w:val="en-US"/>
          </w:rPr>
        </w:pPr>
        <w:r>
          <w:rPr>
            <w:b/>
            <w:color w:val="000000"/>
            <w:sz w:val="28"/>
            <w:szCs w:val="28"/>
          </w:rPr>
          <w:t>RU.17701729.503200-01</w:t>
        </w:r>
        <w:r>
          <w:rPr>
            <w:b/>
            <w:color w:val="000000"/>
            <w:sz w:val="28"/>
            <w:szCs w:val="28"/>
            <w:lang w:val="en-US"/>
          </w:rPr>
          <w:t xml:space="preserve"> </w:t>
        </w:r>
        <w:r>
          <w:rPr>
            <w:b/>
            <w:color w:val="000000"/>
            <w:sz w:val="28"/>
            <w:szCs w:val="28"/>
          </w:rPr>
          <w:t>51 01-1</w:t>
        </w:r>
      </w:p>
      <w:p w:rsidR="002B16EB" w:rsidRPr="00337DC3" w:rsidRDefault="006C2737" w:rsidP="00337DC3">
        <w:pPr>
          <w:pStyle w:val="a3"/>
          <w:jc w:val="center"/>
          <w:rPr>
            <w:b/>
            <w:color w:val="000000"/>
            <w:sz w:val="28"/>
            <w:szCs w:val="28"/>
          </w:rPr>
        </w:pP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6EB" w:rsidRDefault="002B16E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6EB" w:rsidRDefault="002B16EB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3061151"/>
      <w:docPartObj>
        <w:docPartGallery w:val="Page Numbers (Top of Page)"/>
        <w:docPartUnique/>
      </w:docPartObj>
    </w:sdtPr>
    <w:sdtEndPr/>
    <w:sdtContent>
      <w:p w:rsidR="002B16EB" w:rsidRPr="00337DC3" w:rsidRDefault="002B16EB" w:rsidP="00341E13">
        <w:pPr>
          <w:pStyle w:val="a3"/>
          <w:jc w:val="center"/>
          <w:rPr>
            <w:b/>
            <w:lang w:val="en-US"/>
          </w:rPr>
        </w:pPr>
        <w:r w:rsidRPr="00337DC3">
          <w:rPr>
            <w:b/>
          </w:rPr>
          <w:fldChar w:fldCharType="begin"/>
        </w:r>
        <w:r w:rsidRPr="00337DC3">
          <w:rPr>
            <w:b/>
          </w:rPr>
          <w:instrText>PAGE   \* MERGEFORMAT</w:instrText>
        </w:r>
        <w:r w:rsidRPr="00337DC3">
          <w:rPr>
            <w:b/>
          </w:rPr>
          <w:fldChar w:fldCharType="separate"/>
        </w:r>
        <w:r w:rsidR="00E2582C">
          <w:rPr>
            <w:b/>
            <w:noProof/>
          </w:rPr>
          <w:t>14</w:t>
        </w:r>
        <w:r w:rsidRPr="00337DC3">
          <w:rPr>
            <w:b/>
          </w:rPr>
          <w:fldChar w:fldCharType="end"/>
        </w:r>
      </w:p>
      <w:p w:rsidR="002B16EB" w:rsidRDefault="002B16EB" w:rsidP="00341E13">
        <w:pPr>
          <w:pStyle w:val="a3"/>
          <w:jc w:val="center"/>
          <w:rPr>
            <w:b/>
            <w:color w:val="000000"/>
            <w:sz w:val="28"/>
            <w:szCs w:val="28"/>
            <w:lang w:val="en-US"/>
          </w:rPr>
        </w:pPr>
        <w:r>
          <w:rPr>
            <w:b/>
            <w:color w:val="000000"/>
            <w:sz w:val="28"/>
            <w:szCs w:val="28"/>
          </w:rPr>
          <w:t>RU.17701729.503200-01</w:t>
        </w:r>
        <w:r>
          <w:rPr>
            <w:b/>
            <w:color w:val="000000"/>
            <w:sz w:val="28"/>
            <w:szCs w:val="28"/>
            <w:lang w:val="en-US"/>
          </w:rPr>
          <w:t xml:space="preserve"> </w:t>
        </w:r>
        <w:r>
          <w:rPr>
            <w:b/>
            <w:color w:val="000000"/>
            <w:sz w:val="28"/>
            <w:szCs w:val="28"/>
          </w:rPr>
          <w:t>51 01-1</w:t>
        </w:r>
      </w:p>
      <w:p w:rsidR="002B16EB" w:rsidRPr="00337DC3" w:rsidRDefault="006C2737" w:rsidP="00341E13">
        <w:pPr>
          <w:pStyle w:val="a3"/>
          <w:jc w:val="center"/>
          <w:rPr>
            <w:b/>
            <w:color w:val="000000"/>
            <w:sz w:val="28"/>
            <w:szCs w:val="28"/>
          </w:rPr>
        </w:pPr>
      </w:p>
    </w:sdtContent>
  </w:sdt>
  <w:p w:rsidR="002B16EB" w:rsidRPr="006754B2" w:rsidRDefault="002B16EB" w:rsidP="006754B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2E1D"/>
    <w:multiLevelType w:val="hybridMultilevel"/>
    <w:tmpl w:val="A8704810"/>
    <w:lvl w:ilvl="0" w:tplc="F10A91E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145DF"/>
    <w:multiLevelType w:val="hybridMultilevel"/>
    <w:tmpl w:val="0B90F80E"/>
    <w:lvl w:ilvl="0" w:tplc="E4E6C6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466A4E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0B0A297A"/>
    <w:multiLevelType w:val="hybridMultilevel"/>
    <w:tmpl w:val="F4EEF612"/>
    <w:lvl w:ilvl="0" w:tplc="874AA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7A7C5A"/>
    <w:multiLevelType w:val="hybridMultilevel"/>
    <w:tmpl w:val="20A6D816"/>
    <w:lvl w:ilvl="0" w:tplc="43E4D5EA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2D22764"/>
    <w:multiLevelType w:val="hybridMultilevel"/>
    <w:tmpl w:val="B4722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0E3DB1"/>
    <w:multiLevelType w:val="hybridMultilevel"/>
    <w:tmpl w:val="3C0E560C"/>
    <w:lvl w:ilvl="0" w:tplc="90E04CA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15CD0001"/>
    <w:multiLevelType w:val="hybridMultilevel"/>
    <w:tmpl w:val="328CB1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8D45DB"/>
    <w:multiLevelType w:val="multilevel"/>
    <w:tmpl w:val="46F45C0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8344A26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2402217B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244407B9"/>
    <w:multiLevelType w:val="multilevel"/>
    <w:tmpl w:val="019C2AF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252A68CE"/>
    <w:multiLevelType w:val="hybridMultilevel"/>
    <w:tmpl w:val="E4228F9C"/>
    <w:lvl w:ilvl="0" w:tplc="5ED8D87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28102439"/>
    <w:multiLevelType w:val="multilevel"/>
    <w:tmpl w:val="4F84E1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9FA1C34"/>
    <w:multiLevelType w:val="multilevel"/>
    <w:tmpl w:val="5FEEA0E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>
    <w:nsid w:val="2C0329C7"/>
    <w:multiLevelType w:val="hybridMultilevel"/>
    <w:tmpl w:val="26D65DDA"/>
    <w:lvl w:ilvl="0" w:tplc="62605D1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2E2B621B"/>
    <w:multiLevelType w:val="hybridMultilevel"/>
    <w:tmpl w:val="E7BE1F1A"/>
    <w:lvl w:ilvl="0" w:tplc="5284004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F742BDA"/>
    <w:multiLevelType w:val="hybridMultilevel"/>
    <w:tmpl w:val="71EE191A"/>
    <w:lvl w:ilvl="0" w:tplc="5B683528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FC57C1"/>
    <w:multiLevelType w:val="hybridMultilevel"/>
    <w:tmpl w:val="AE34738E"/>
    <w:lvl w:ilvl="0" w:tplc="9910609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3D007521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3D46628B"/>
    <w:multiLevelType w:val="hybridMultilevel"/>
    <w:tmpl w:val="99D4DF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E1F76A1"/>
    <w:multiLevelType w:val="hybridMultilevel"/>
    <w:tmpl w:val="BC0A7A46"/>
    <w:lvl w:ilvl="0" w:tplc="DEBC5FE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3ED94C42"/>
    <w:multiLevelType w:val="hybridMultilevel"/>
    <w:tmpl w:val="13DAD854"/>
    <w:lvl w:ilvl="0" w:tplc="46BCF10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11D2E03"/>
    <w:multiLevelType w:val="multilevel"/>
    <w:tmpl w:val="5560C0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szCs w:val="26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szCs w:val="26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>
    <w:nsid w:val="44D01872"/>
    <w:multiLevelType w:val="hybridMultilevel"/>
    <w:tmpl w:val="0E1E0F6C"/>
    <w:lvl w:ilvl="0" w:tplc="3DDC7F5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471C31F0"/>
    <w:multiLevelType w:val="hybridMultilevel"/>
    <w:tmpl w:val="D5967DEA"/>
    <w:lvl w:ilvl="0" w:tplc="E0CEDBEE">
      <w:start w:val="1"/>
      <w:numFmt w:val="decimal"/>
      <w:lvlText w:val="%1)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47887077"/>
    <w:multiLevelType w:val="multilevel"/>
    <w:tmpl w:val="C686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90767AE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>
    <w:nsid w:val="4B0E1CE3"/>
    <w:multiLevelType w:val="multilevel"/>
    <w:tmpl w:val="94A2AE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>
    <w:nsid w:val="4E5C530E"/>
    <w:multiLevelType w:val="hybridMultilevel"/>
    <w:tmpl w:val="19D44276"/>
    <w:lvl w:ilvl="0" w:tplc="CB88BD2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57AE74E2"/>
    <w:multiLevelType w:val="hybridMultilevel"/>
    <w:tmpl w:val="83E08E3A"/>
    <w:lvl w:ilvl="0" w:tplc="6B3C53F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>
    <w:nsid w:val="5D2A627F"/>
    <w:multiLevelType w:val="hybridMultilevel"/>
    <w:tmpl w:val="E52A13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C746DB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>
    <w:nsid w:val="60E45902"/>
    <w:multiLevelType w:val="hybridMultilevel"/>
    <w:tmpl w:val="1D1887EE"/>
    <w:lvl w:ilvl="0" w:tplc="B67657A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>
    <w:nsid w:val="64D45E04"/>
    <w:multiLevelType w:val="multilevel"/>
    <w:tmpl w:val="C636B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9477137"/>
    <w:multiLevelType w:val="hybridMultilevel"/>
    <w:tmpl w:val="86FE3104"/>
    <w:lvl w:ilvl="0" w:tplc="73DAFA08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7">
    <w:nsid w:val="79550716"/>
    <w:multiLevelType w:val="multilevel"/>
    <w:tmpl w:val="EAE4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4"/>
  </w:num>
  <w:num w:numId="3">
    <w:abstractNumId w:val="13"/>
  </w:num>
  <w:num w:numId="4">
    <w:abstractNumId w:val="29"/>
  </w:num>
  <w:num w:numId="5">
    <w:abstractNumId w:val="4"/>
  </w:num>
  <w:num w:numId="6">
    <w:abstractNumId w:val="16"/>
  </w:num>
  <w:num w:numId="7">
    <w:abstractNumId w:val="35"/>
  </w:num>
  <w:num w:numId="8">
    <w:abstractNumId w:val="17"/>
  </w:num>
  <w:num w:numId="9">
    <w:abstractNumId w:val="37"/>
  </w:num>
  <w:num w:numId="10">
    <w:abstractNumId w:val="27"/>
  </w:num>
  <w:num w:numId="11">
    <w:abstractNumId w:val="10"/>
  </w:num>
  <w:num w:numId="12">
    <w:abstractNumId w:val="28"/>
  </w:num>
  <w:num w:numId="13">
    <w:abstractNumId w:val="11"/>
  </w:num>
  <w:num w:numId="14">
    <w:abstractNumId w:val="2"/>
  </w:num>
  <w:num w:numId="15">
    <w:abstractNumId w:val="33"/>
  </w:num>
  <w:num w:numId="16">
    <w:abstractNumId w:val="9"/>
  </w:num>
  <w:num w:numId="17">
    <w:abstractNumId w:val="20"/>
  </w:num>
  <w:num w:numId="18">
    <w:abstractNumId w:val="4"/>
    <w:lvlOverride w:ilvl="0">
      <w:lvl w:ilvl="0" w:tplc="43E4D5EA">
        <w:start w:val="1"/>
        <w:numFmt w:val="decimal"/>
        <w:suff w:val="space"/>
        <w:lvlText w:val="%1)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4"/>
    <w:lvlOverride w:ilvl="0">
      <w:lvl w:ilvl="0" w:tplc="43E4D5EA">
        <w:start w:val="1"/>
        <w:numFmt w:val="decimal"/>
        <w:lvlText w:val="%1)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0">
    <w:abstractNumId w:val="4"/>
    <w:lvlOverride w:ilvl="0">
      <w:lvl w:ilvl="0" w:tplc="43E4D5EA">
        <w:start w:val="1"/>
        <w:numFmt w:val="decimal"/>
        <w:suff w:val="space"/>
        <w:lvlText w:val="%1)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1">
    <w:abstractNumId w:val="3"/>
  </w:num>
  <w:num w:numId="22">
    <w:abstractNumId w:val="1"/>
  </w:num>
  <w:num w:numId="23">
    <w:abstractNumId w:val="19"/>
  </w:num>
  <w:num w:numId="24">
    <w:abstractNumId w:val="14"/>
  </w:num>
  <w:num w:numId="25">
    <w:abstractNumId w:val="36"/>
  </w:num>
  <w:num w:numId="26">
    <w:abstractNumId w:val="32"/>
  </w:num>
  <w:num w:numId="27">
    <w:abstractNumId w:val="0"/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8"/>
  </w:num>
  <w:num w:numId="33">
    <w:abstractNumId w:val="30"/>
  </w:num>
  <w:num w:numId="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</w:num>
  <w:num w:numId="36">
    <w:abstractNumId w:val="31"/>
  </w:num>
  <w:num w:numId="37">
    <w:abstractNumId w:val="26"/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5"/>
  </w:num>
  <w:num w:numId="40">
    <w:abstractNumId w:val="18"/>
  </w:num>
  <w:num w:numId="41">
    <w:abstractNumId w:val="22"/>
  </w:num>
  <w:num w:numId="42">
    <w:abstractNumId w:val="12"/>
  </w:num>
  <w:num w:numId="43">
    <w:abstractNumId w:val="34"/>
  </w:num>
  <w:num w:numId="44">
    <w:abstractNumId w:val="6"/>
  </w:num>
  <w:num w:numId="45">
    <w:abstractNumId w:val="5"/>
  </w:num>
  <w:num w:numId="4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C08"/>
    <w:rsid w:val="00001CBE"/>
    <w:rsid w:val="00021E68"/>
    <w:rsid w:val="00027CDE"/>
    <w:rsid w:val="00042C6D"/>
    <w:rsid w:val="00044C3D"/>
    <w:rsid w:val="00045603"/>
    <w:rsid w:val="0005350F"/>
    <w:rsid w:val="00054FCC"/>
    <w:rsid w:val="00056F7D"/>
    <w:rsid w:val="00061602"/>
    <w:rsid w:val="0008635B"/>
    <w:rsid w:val="00091A32"/>
    <w:rsid w:val="0009691C"/>
    <w:rsid w:val="000A1469"/>
    <w:rsid w:val="000A7707"/>
    <w:rsid w:val="000C40E7"/>
    <w:rsid w:val="000C439D"/>
    <w:rsid w:val="000C7545"/>
    <w:rsid w:val="000D4ABF"/>
    <w:rsid w:val="000E4C29"/>
    <w:rsid w:val="000F4BF7"/>
    <w:rsid w:val="0010197D"/>
    <w:rsid w:val="00110ED8"/>
    <w:rsid w:val="00116AFD"/>
    <w:rsid w:val="00120D1F"/>
    <w:rsid w:val="001259F7"/>
    <w:rsid w:val="00125EF9"/>
    <w:rsid w:val="00130DED"/>
    <w:rsid w:val="00132EE9"/>
    <w:rsid w:val="0014199D"/>
    <w:rsid w:val="00143082"/>
    <w:rsid w:val="001439FA"/>
    <w:rsid w:val="001478E5"/>
    <w:rsid w:val="00164639"/>
    <w:rsid w:val="0017481D"/>
    <w:rsid w:val="00176584"/>
    <w:rsid w:val="00177791"/>
    <w:rsid w:val="00183827"/>
    <w:rsid w:val="00186F1E"/>
    <w:rsid w:val="001A19D0"/>
    <w:rsid w:val="001A2296"/>
    <w:rsid w:val="001A2DC9"/>
    <w:rsid w:val="001B5788"/>
    <w:rsid w:val="001D25E1"/>
    <w:rsid w:val="001D2AF0"/>
    <w:rsid w:val="001D5BCC"/>
    <w:rsid w:val="001F0E82"/>
    <w:rsid w:val="00210E4C"/>
    <w:rsid w:val="00225876"/>
    <w:rsid w:val="00227315"/>
    <w:rsid w:val="00231546"/>
    <w:rsid w:val="0023612C"/>
    <w:rsid w:val="002469F8"/>
    <w:rsid w:val="0026356D"/>
    <w:rsid w:val="00267209"/>
    <w:rsid w:val="002762B0"/>
    <w:rsid w:val="00284C76"/>
    <w:rsid w:val="0029452C"/>
    <w:rsid w:val="00296048"/>
    <w:rsid w:val="002B16EB"/>
    <w:rsid w:val="002C0C59"/>
    <w:rsid w:val="002C13FE"/>
    <w:rsid w:val="002C6304"/>
    <w:rsid w:val="002D1577"/>
    <w:rsid w:val="002D2D0B"/>
    <w:rsid w:val="002F4615"/>
    <w:rsid w:val="002F488C"/>
    <w:rsid w:val="002F7A9A"/>
    <w:rsid w:val="003008D7"/>
    <w:rsid w:val="00315205"/>
    <w:rsid w:val="003223FC"/>
    <w:rsid w:val="00327C6D"/>
    <w:rsid w:val="00337DC3"/>
    <w:rsid w:val="00340AD5"/>
    <w:rsid w:val="00341E13"/>
    <w:rsid w:val="00344281"/>
    <w:rsid w:val="0034555E"/>
    <w:rsid w:val="00351287"/>
    <w:rsid w:val="0037754B"/>
    <w:rsid w:val="003924EA"/>
    <w:rsid w:val="003929DF"/>
    <w:rsid w:val="00397FE5"/>
    <w:rsid w:val="003A25DD"/>
    <w:rsid w:val="003A28C8"/>
    <w:rsid w:val="003A3D98"/>
    <w:rsid w:val="003B6E11"/>
    <w:rsid w:val="003C07E9"/>
    <w:rsid w:val="003C775E"/>
    <w:rsid w:val="003D62D2"/>
    <w:rsid w:val="003D74F3"/>
    <w:rsid w:val="003E3ACE"/>
    <w:rsid w:val="003E68A9"/>
    <w:rsid w:val="00416CFD"/>
    <w:rsid w:val="00422308"/>
    <w:rsid w:val="004268BD"/>
    <w:rsid w:val="00426F76"/>
    <w:rsid w:val="004276D7"/>
    <w:rsid w:val="004342EF"/>
    <w:rsid w:val="00443F6E"/>
    <w:rsid w:val="00447462"/>
    <w:rsid w:val="00450C7D"/>
    <w:rsid w:val="004826E7"/>
    <w:rsid w:val="004E064F"/>
    <w:rsid w:val="004E4883"/>
    <w:rsid w:val="004E70A2"/>
    <w:rsid w:val="004F0B3E"/>
    <w:rsid w:val="004F5D7A"/>
    <w:rsid w:val="004F74EF"/>
    <w:rsid w:val="00503F6A"/>
    <w:rsid w:val="005136CF"/>
    <w:rsid w:val="00521FC7"/>
    <w:rsid w:val="005438C7"/>
    <w:rsid w:val="00544F1B"/>
    <w:rsid w:val="00547077"/>
    <w:rsid w:val="005525D0"/>
    <w:rsid w:val="00562672"/>
    <w:rsid w:val="0056429C"/>
    <w:rsid w:val="0057416E"/>
    <w:rsid w:val="00592972"/>
    <w:rsid w:val="00595E4B"/>
    <w:rsid w:val="005977DE"/>
    <w:rsid w:val="005A2CEA"/>
    <w:rsid w:val="005B2356"/>
    <w:rsid w:val="005B4803"/>
    <w:rsid w:val="005C3AED"/>
    <w:rsid w:val="005E19FD"/>
    <w:rsid w:val="005E6453"/>
    <w:rsid w:val="005E658C"/>
    <w:rsid w:val="005F6A0D"/>
    <w:rsid w:val="005F6D95"/>
    <w:rsid w:val="00606C80"/>
    <w:rsid w:val="00623A2D"/>
    <w:rsid w:val="0063529D"/>
    <w:rsid w:val="00640380"/>
    <w:rsid w:val="0064639E"/>
    <w:rsid w:val="00650E29"/>
    <w:rsid w:val="00670EBC"/>
    <w:rsid w:val="00672080"/>
    <w:rsid w:val="00675488"/>
    <w:rsid w:val="006754B2"/>
    <w:rsid w:val="00677DB1"/>
    <w:rsid w:val="006801D0"/>
    <w:rsid w:val="00680B54"/>
    <w:rsid w:val="00683D14"/>
    <w:rsid w:val="006910FE"/>
    <w:rsid w:val="0069112A"/>
    <w:rsid w:val="006A16F5"/>
    <w:rsid w:val="006A2AAE"/>
    <w:rsid w:val="006A5C23"/>
    <w:rsid w:val="006B269B"/>
    <w:rsid w:val="006C031E"/>
    <w:rsid w:val="006C2737"/>
    <w:rsid w:val="006E1E5D"/>
    <w:rsid w:val="006F0B28"/>
    <w:rsid w:val="00700D98"/>
    <w:rsid w:val="00710CAE"/>
    <w:rsid w:val="00711463"/>
    <w:rsid w:val="00714652"/>
    <w:rsid w:val="00715CE3"/>
    <w:rsid w:val="00717FAF"/>
    <w:rsid w:val="0073177C"/>
    <w:rsid w:val="00733E63"/>
    <w:rsid w:val="00745114"/>
    <w:rsid w:val="0077209A"/>
    <w:rsid w:val="00780CED"/>
    <w:rsid w:val="00782CB5"/>
    <w:rsid w:val="007912A0"/>
    <w:rsid w:val="00793FF3"/>
    <w:rsid w:val="00795BE6"/>
    <w:rsid w:val="007A6A0E"/>
    <w:rsid w:val="007B4AC4"/>
    <w:rsid w:val="007C362B"/>
    <w:rsid w:val="007C4FEB"/>
    <w:rsid w:val="007C6CD3"/>
    <w:rsid w:val="007D2546"/>
    <w:rsid w:val="007E38D9"/>
    <w:rsid w:val="007F452F"/>
    <w:rsid w:val="007F4954"/>
    <w:rsid w:val="00803049"/>
    <w:rsid w:val="0080664B"/>
    <w:rsid w:val="008100CA"/>
    <w:rsid w:val="00816B97"/>
    <w:rsid w:val="00816EED"/>
    <w:rsid w:val="00826D28"/>
    <w:rsid w:val="008273FF"/>
    <w:rsid w:val="00832463"/>
    <w:rsid w:val="00834ECE"/>
    <w:rsid w:val="00843D12"/>
    <w:rsid w:val="00852850"/>
    <w:rsid w:val="00857AD8"/>
    <w:rsid w:val="008701AC"/>
    <w:rsid w:val="00884455"/>
    <w:rsid w:val="008A73BB"/>
    <w:rsid w:val="008A78D4"/>
    <w:rsid w:val="008B1191"/>
    <w:rsid w:val="008F1B15"/>
    <w:rsid w:val="00901894"/>
    <w:rsid w:val="009018F9"/>
    <w:rsid w:val="00912619"/>
    <w:rsid w:val="0093486F"/>
    <w:rsid w:val="00937A94"/>
    <w:rsid w:val="00942030"/>
    <w:rsid w:val="00946504"/>
    <w:rsid w:val="009474CB"/>
    <w:rsid w:val="00955B76"/>
    <w:rsid w:val="00972C0B"/>
    <w:rsid w:val="00977998"/>
    <w:rsid w:val="00980886"/>
    <w:rsid w:val="009B2410"/>
    <w:rsid w:val="009B5124"/>
    <w:rsid w:val="009C069D"/>
    <w:rsid w:val="009C26D5"/>
    <w:rsid w:val="009C6ADC"/>
    <w:rsid w:val="009C7352"/>
    <w:rsid w:val="009E0A96"/>
    <w:rsid w:val="009E0B23"/>
    <w:rsid w:val="00A0576F"/>
    <w:rsid w:val="00A11BA0"/>
    <w:rsid w:val="00A13DA2"/>
    <w:rsid w:val="00A1409F"/>
    <w:rsid w:val="00A21AFF"/>
    <w:rsid w:val="00A233E3"/>
    <w:rsid w:val="00A248C1"/>
    <w:rsid w:val="00A3048D"/>
    <w:rsid w:val="00A4135B"/>
    <w:rsid w:val="00A45042"/>
    <w:rsid w:val="00A54F7F"/>
    <w:rsid w:val="00A56F65"/>
    <w:rsid w:val="00A611DC"/>
    <w:rsid w:val="00A65DC5"/>
    <w:rsid w:val="00A710BF"/>
    <w:rsid w:val="00A72A59"/>
    <w:rsid w:val="00A75A0E"/>
    <w:rsid w:val="00A76C93"/>
    <w:rsid w:val="00A77DF4"/>
    <w:rsid w:val="00A80260"/>
    <w:rsid w:val="00A96D8F"/>
    <w:rsid w:val="00AA0327"/>
    <w:rsid w:val="00AA195B"/>
    <w:rsid w:val="00AA25B4"/>
    <w:rsid w:val="00AC0050"/>
    <w:rsid w:val="00AC4A2E"/>
    <w:rsid w:val="00AC6E2D"/>
    <w:rsid w:val="00AD6C10"/>
    <w:rsid w:val="00AE1FE1"/>
    <w:rsid w:val="00AE52E6"/>
    <w:rsid w:val="00AF000D"/>
    <w:rsid w:val="00AF7E18"/>
    <w:rsid w:val="00B01EDD"/>
    <w:rsid w:val="00B052E9"/>
    <w:rsid w:val="00B1169A"/>
    <w:rsid w:val="00B3548A"/>
    <w:rsid w:val="00B52101"/>
    <w:rsid w:val="00B54BDF"/>
    <w:rsid w:val="00B56608"/>
    <w:rsid w:val="00B57C56"/>
    <w:rsid w:val="00B706BD"/>
    <w:rsid w:val="00B7534A"/>
    <w:rsid w:val="00B81ACE"/>
    <w:rsid w:val="00B87E32"/>
    <w:rsid w:val="00BA6FF5"/>
    <w:rsid w:val="00BB0C08"/>
    <w:rsid w:val="00BB1FE3"/>
    <w:rsid w:val="00BB78A6"/>
    <w:rsid w:val="00BC21D8"/>
    <w:rsid w:val="00BD7FED"/>
    <w:rsid w:val="00BE4981"/>
    <w:rsid w:val="00BF7976"/>
    <w:rsid w:val="00C04CF0"/>
    <w:rsid w:val="00C04F51"/>
    <w:rsid w:val="00C108CC"/>
    <w:rsid w:val="00C14F76"/>
    <w:rsid w:val="00C31382"/>
    <w:rsid w:val="00C43AA2"/>
    <w:rsid w:val="00C47CFB"/>
    <w:rsid w:val="00C54083"/>
    <w:rsid w:val="00C61B24"/>
    <w:rsid w:val="00C65568"/>
    <w:rsid w:val="00C65C85"/>
    <w:rsid w:val="00C72BB9"/>
    <w:rsid w:val="00C81A69"/>
    <w:rsid w:val="00C92D63"/>
    <w:rsid w:val="00CA2736"/>
    <w:rsid w:val="00CA7717"/>
    <w:rsid w:val="00CB02AA"/>
    <w:rsid w:val="00CB6F61"/>
    <w:rsid w:val="00CC69D1"/>
    <w:rsid w:val="00CD5237"/>
    <w:rsid w:val="00CD71B7"/>
    <w:rsid w:val="00CE0372"/>
    <w:rsid w:val="00CE10F2"/>
    <w:rsid w:val="00CE7D1F"/>
    <w:rsid w:val="00CF2429"/>
    <w:rsid w:val="00CF40B1"/>
    <w:rsid w:val="00CF4874"/>
    <w:rsid w:val="00D07EBF"/>
    <w:rsid w:val="00D10E16"/>
    <w:rsid w:val="00D131AC"/>
    <w:rsid w:val="00D46B43"/>
    <w:rsid w:val="00D472B4"/>
    <w:rsid w:val="00D523C5"/>
    <w:rsid w:val="00D54BA3"/>
    <w:rsid w:val="00D57471"/>
    <w:rsid w:val="00D67364"/>
    <w:rsid w:val="00D728AB"/>
    <w:rsid w:val="00D76E80"/>
    <w:rsid w:val="00D81E1D"/>
    <w:rsid w:val="00D9327F"/>
    <w:rsid w:val="00D97D07"/>
    <w:rsid w:val="00DF55A8"/>
    <w:rsid w:val="00DF5DC3"/>
    <w:rsid w:val="00E016C5"/>
    <w:rsid w:val="00E10275"/>
    <w:rsid w:val="00E2582C"/>
    <w:rsid w:val="00E3105B"/>
    <w:rsid w:val="00E367BB"/>
    <w:rsid w:val="00E457F7"/>
    <w:rsid w:val="00E50855"/>
    <w:rsid w:val="00E511FE"/>
    <w:rsid w:val="00E5148E"/>
    <w:rsid w:val="00E553B3"/>
    <w:rsid w:val="00E706E3"/>
    <w:rsid w:val="00E803F6"/>
    <w:rsid w:val="00E84D76"/>
    <w:rsid w:val="00E877EB"/>
    <w:rsid w:val="00E96BD8"/>
    <w:rsid w:val="00EB19E7"/>
    <w:rsid w:val="00EB5604"/>
    <w:rsid w:val="00ED102A"/>
    <w:rsid w:val="00EE06E9"/>
    <w:rsid w:val="00EE10D2"/>
    <w:rsid w:val="00EE1F81"/>
    <w:rsid w:val="00EE5BEC"/>
    <w:rsid w:val="00F12B29"/>
    <w:rsid w:val="00F30E97"/>
    <w:rsid w:val="00F4279D"/>
    <w:rsid w:val="00F5609D"/>
    <w:rsid w:val="00F67A04"/>
    <w:rsid w:val="00F7544E"/>
    <w:rsid w:val="00F8145F"/>
    <w:rsid w:val="00F9098D"/>
    <w:rsid w:val="00F94B4E"/>
    <w:rsid w:val="00FA5245"/>
    <w:rsid w:val="00FB4C34"/>
    <w:rsid w:val="00FB5B9A"/>
    <w:rsid w:val="00FC0A36"/>
    <w:rsid w:val="00FC38C6"/>
    <w:rsid w:val="00FD6A59"/>
    <w:rsid w:val="00FD7BC7"/>
    <w:rsid w:val="00FF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50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37DC3"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337DC3"/>
    <w:pPr>
      <w:keepNext/>
      <w:numPr>
        <w:ilvl w:val="1"/>
        <w:numId w:val="2"/>
      </w:numPr>
      <w:tabs>
        <w:tab w:val="left" w:pos="5727"/>
      </w:tabs>
      <w:outlineLvl w:val="1"/>
    </w:pPr>
    <w:rPr>
      <w:b/>
      <w:sz w:val="26"/>
      <w:szCs w:val="28"/>
    </w:rPr>
  </w:style>
  <w:style w:type="paragraph" w:styleId="3">
    <w:name w:val="heading 3"/>
    <w:basedOn w:val="a"/>
    <w:next w:val="a"/>
    <w:link w:val="30"/>
    <w:qFormat/>
    <w:rsid w:val="00337DC3"/>
    <w:pPr>
      <w:keepNext/>
      <w:numPr>
        <w:ilvl w:val="2"/>
        <w:numId w:val="2"/>
      </w:numPr>
      <w:ind w:left="1287"/>
      <w:outlineLvl w:val="2"/>
    </w:pPr>
    <w:rPr>
      <w:b/>
      <w:bCs/>
      <w:sz w:val="26"/>
    </w:rPr>
  </w:style>
  <w:style w:type="paragraph" w:styleId="4">
    <w:name w:val="heading 4"/>
    <w:basedOn w:val="a"/>
    <w:next w:val="a"/>
    <w:link w:val="40"/>
    <w:qFormat/>
    <w:rsid w:val="00942030"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942030"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942030"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94203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4203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4203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7DC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337DC3"/>
    <w:rPr>
      <w:rFonts w:ascii="Times New Roman" w:eastAsia="Times New Roman" w:hAnsi="Times New Roman" w:cs="Times New Roman"/>
      <w:b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337DC3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4203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942030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420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420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42030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942030"/>
  </w:style>
  <w:style w:type="paragraph" w:styleId="a6">
    <w:name w:val="footer"/>
    <w:basedOn w:val="a"/>
    <w:link w:val="a7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942030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94203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942030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9420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942030"/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94203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942030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942030"/>
    <w:pPr>
      <w:ind w:left="960"/>
    </w:pPr>
  </w:style>
  <w:style w:type="paragraph" w:styleId="11">
    <w:name w:val="toc 1"/>
    <w:basedOn w:val="a"/>
    <w:next w:val="a"/>
    <w:autoRedefine/>
    <w:uiPriority w:val="39"/>
    <w:qFormat/>
    <w:rsid w:val="0005350F"/>
    <w:pPr>
      <w:tabs>
        <w:tab w:val="left" w:leader="dot" w:pos="9809"/>
      </w:tabs>
    </w:pPr>
  </w:style>
  <w:style w:type="paragraph" w:styleId="21">
    <w:name w:val="toc 2"/>
    <w:basedOn w:val="a"/>
    <w:next w:val="a"/>
    <w:autoRedefine/>
    <w:uiPriority w:val="39"/>
    <w:qFormat/>
    <w:rsid w:val="0005350F"/>
    <w:pPr>
      <w:tabs>
        <w:tab w:val="left" w:pos="567"/>
        <w:tab w:val="left" w:leader="dot" w:pos="9809"/>
      </w:tabs>
      <w:ind w:left="240"/>
    </w:pPr>
  </w:style>
  <w:style w:type="paragraph" w:styleId="31">
    <w:name w:val="toc 3"/>
    <w:basedOn w:val="a"/>
    <w:next w:val="a"/>
    <w:autoRedefine/>
    <w:uiPriority w:val="39"/>
    <w:qFormat/>
    <w:rsid w:val="0005350F"/>
    <w:pPr>
      <w:tabs>
        <w:tab w:val="left" w:pos="1134"/>
        <w:tab w:val="left" w:leader="dot" w:pos="9809"/>
      </w:tabs>
      <w:ind w:left="480"/>
    </w:pPr>
    <w:rPr>
      <w:sz w:val="26"/>
    </w:rPr>
  </w:style>
  <w:style w:type="paragraph" w:styleId="41">
    <w:name w:val="toc 4"/>
    <w:basedOn w:val="a"/>
    <w:next w:val="a"/>
    <w:autoRedefine/>
    <w:semiHidden/>
    <w:rsid w:val="00942030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942030"/>
    <w:pPr>
      <w:ind w:left="1200"/>
    </w:pPr>
  </w:style>
  <w:style w:type="paragraph" w:styleId="71">
    <w:name w:val="toc 7"/>
    <w:basedOn w:val="a"/>
    <w:next w:val="a"/>
    <w:autoRedefine/>
    <w:semiHidden/>
    <w:rsid w:val="00942030"/>
    <w:pPr>
      <w:ind w:left="1440"/>
    </w:pPr>
  </w:style>
  <w:style w:type="paragraph" w:styleId="81">
    <w:name w:val="toc 8"/>
    <w:basedOn w:val="a"/>
    <w:next w:val="a"/>
    <w:autoRedefine/>
    <w:semiHidden/>
    <w:rsid w:val="00942030"/>
    <w:pPr>
      <w:ind w:left="1680"/>
    </w:pPr>
  </w:style>
  <w:style w:type="paragraph" w:styleId="91">
    <w:name w:val="toc 9"/>
    <w:basedOn w:val="a"/>
    <w:next w:val="a"/>
    <w:autoRedefine/>
    <w:semiHidden/>
    <w:rsid w:val="00942030"/>
    <w:pPr>
      <w:ind w:left="1920"/>
    </w:pPr>
  </w:style>
  <w:style w:type="paragraph" w:styleId="af0">
    <w:name w:val="Normal (Web)"/>
    <w:basedOn w:val="a"/>
    <w:uiPriority w:val="99"/>
    <w:semiHidden/>
    <w:rsid w:val="00942030"/>
    <w:pPr>
      <w:spacing w:before="100" w:beforeAutospacing="1" w:after="100" w:afterAutospacing="1"/>
    </w:pPr>
  </w:style>
  <w:style w:type="character" w:styleId="af1">
    <w:name w:val="footnote reference"/>
    <w:basedOn w:val="a0"/>
    <w:semiHidden/>
    <w:rsid w:val="00942030"/>
    <w:rPr>
      <w:vertAlign w:val="superscript"/>
    </w:rPr>
  </w:style>
  <w:style w:type="character" w:styleId="af2">
    <w:name w:val="Hyperlink"/>
    <w:basedOn w:val="a0"/>
    <w:uiPriority w:val="99"/>
    <w:rsid w:val="00942030"/>
    <w:rPr>
      <w:color w:val="0000FF"/>
      <w:u w:val="single"/>
    </w:rPr>
  </w:style>
  <w:style w:type="paragraph" w:styleId="af3">
    <w:name w:val="Document Map"/>
    <w:basedOn w:val="a"/>
    <w:link w:val="af4"/>
    <w:semiHidden/>
    <w:rsid w:val="00942030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942030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44F1B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44F1B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rsid w:val="00D523C5"/>
    <w:pPr>
      <w:ind w:left="720"/>
      <w:contextualSpacing/>
    </w:pPr>
  </w:style>
  <w:style w:type="character" w:customStyle="1" w:styleId="apple-converted-space">
    <w:name w:val="apple-converted-space"/>
    <w:basedOn w:val="a0"/>
    <w:rsid w:val="00D07EBF"/>
  </w:style>
  <w:style w:type="paragraph" w:customStyle="1" w:styleId="af8">
    <w:name w:val="Поля документа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Заголовок таблицы ЛРИ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fa">
    <w:name w:val="Table Grid"/>
    <w:basedOn w:val="a1"/>
    <w:uiPriority w:val="59"/>
    <w:rsid w:val="00BB7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TOC Heading"/>
    <w:basedOn w:val="1"/>
    <w:next w:val="a"/>
    <w:uiPriority w:val="39"/>
    <w:semiHidden/>
    <w:unhideWhenUsed/>
    <w:qFormat/>
    <w:rsid w:val="005E19FD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styleId="afc">
    <w:name w:val="Placeholder Text"/>
    <w:basedOn w:val="a0"/>
    <w:uiPriority w:val="99"/>
    <w:semiHidden/>
    <w:rsid w:val="00D9327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50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37DC3"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337DC3"/>
    <w:pPr>
      <w:keepNext/>
      <w:numPr>
        <w:ilvl w:val="1"/>
        <w:numId w:val="2"/>
      </w:numPr>
      <w:tabs>
        <w:tab w:val="left" w:pos="5727"/>
      </w:tabs>
      <w:outlineLvl w:val="1"/>
    </w:pPr>
    <w:rPr>
      <w:b/>
      <w:sz w:val="26"/>
      <w:szCs w:val="28"/>
    </w:rPr>
  </w:style>
  <w:style w:type="paragraph" w:styleId="3">
    <w:name w:val="heading 3"/>
    <w:basedOn w:val="a"/>
    <w:next w:val="a"/>
    <w:link w:val="30"/>
    <w:qFormat/>
    <w:rsid w:val="00337DC3"/>
    <w:pPr>
      <w:keepNext/>
      <w:numPr>
        <w:ilvl w:val="2"/>
        <w:numId w:val="2"/>
      </w:numPr>
      <w:ind w:left="1287"/>
      <w:outlineLvl w:val="2"/>
    </w:pPr>
    <w:rPr>
      <w:b/>
      <w:bCs/>
      <w:sz w:val="26"/>
    </w:rPr>
  </w:style>
  <w:style w:type="paragraph" w:styleId="4">
    <w:name w:val="heading 4"/>
    <w:basedOn w:val="a"/>
    <w:next w:val="a"/>
    <w:link w:val="40"/>
    <w:qFormat/>
    <w:rsid w:val="00942030"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942030"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942030"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94203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4203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4203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7DC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337DC3"/>
    <w:rPr>
      <w:rFonts w:ascii="Times New Roman" w:eastAsia="Times New Roman" w:hAnsi="Times New Roman" w:cs="Times New Roman"/>
      <w:b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337DC3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4203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942030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420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420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42030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942030"/>
  </w:style>
  <w:style w:type="paragraph" w:styleId="a6">
    <w:name w:val="footer"/>
    <w:basedOn w:val="a"/>
    <w:link w:val="a7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942030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94203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942030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9420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942030"/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94203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942030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942030"/>
    <w:pPr>
      <w:ind w:left="960"/>
    </w:pPr>
  </w:style>
  <w:style w:type="paragraph" w:styleId="11">
    <w:name w:val="toc 1"/>
    <w:basedOn w:val="a"/>
    <w:next w:val="a"/>
    <w:autoRedefine/>
    <w:uiPriority w:val="39"/>
    <w:qFormat/>
    <w:rsid w:val="0005350F"/>
    <w:pPr>
      <w:tabs>
        <w:tab w:val="left" w:leader="dot" w:pos="9809"/>
      </w:tabs>
    </w:pPr>
  </w:style>
  <w:style w:type="paragraph" w:styleId="21">
    <w:name w:val="toc 2"/>
    <w:basedOn w:val="a"/>
    <w:next w:val="a"/>
    <w:autoRedefine/>
    <w:uiPriority w:val="39"/>
    <w:qFormat/>
    <w:rsid w:val="0005350F"/>
    <w:pPr>
      <w:tabs>
        <w:tab w:val="left" w:pos="567"/>
        <w:tab w:val="left" w:leader="dot" w:pos="9809"/>
      </w:tabs>
      <w:ind w:left="240"/>
    </w:pPr>
  </w:style>
  <w:style w:type="paragraph" w:styleId="31">
    <w:name w:val="toc 3"/>
    <w:basedOn w:val="a"/>
    <w:next w:val="a"/>
    <w:autoRedefine/>
    <w:uiPriority w:val="39"/>
    <w:qFormat/>
    <w:rsid w:val="0005350F"/>
    <w:pPr>
      <w:tabs>
        <w:tab w:val="left" w:pos="1134"/>
        <w:tab w:val="left" w:leader="dot" w:pos="9809"/>
      </w:tabs>
      <w:ind w:left="480"/>
    </w:pPr>
    <w:rPr>
      <w:sz w:val="26"/>
    </w:rPr>
  </w:style>
  <w:style w:type="paragraph" w:styleId="41">
    <w:name w:val="toc 4"/>
    <w:basedOn w:val="a"/>
    <w:next w:val="a"/>
    <w:autoRedefine/>
    <w:semiHidden/>
    <w:rsid w:val="00942030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942030"/>
    <w:pPr>
      <w:ind w:left="1200"/>
    </w:pPr>
  </w:style>
  <w:style w:type="paragraph" w:styleId="71">
    <w:name w:val="toc 7"/>
    <w:basedOn w:val="a"/>
    <w:next w:val="a"/>
    <w:autoRedefine/>
    <w:semiHidden/>
    <w:rsid w:val="00942030"/>
    <w:pPr>
      <w:ind w:left="1440"/>
    </w:pPr>
  </w:style>
  <w:style w:type="paragraph" w:styleId="81">
    <w:name w:val="toc 8"/>
    <w:basedOn w:val="a"/>
    <w:next w:val="a"/>
    <w:autoRedefine/>
    <w:semiHidden/>
    <w:rsid w:val="00942030"/>
    <w:pPr>
      <w:ind w:left="1680"/>
    </w:pPr>
  </w:style>
  <w:style w:type="paragraph" w:styleId="91">
    <w:name w:val="toc 9"/>
    <w:basedOn w:val="a"/>
    <w:next w:val="a"/>
    <w:autoRedefine/>
    <w:semiHidden/>
    <w:rsid w:val="00942030"/>
    <w:pPr>
      <w:ind w:left="1920"/>
    </w:pPr>
  </w:style>
  <w:style w:type="paragraph" w:styleId="af0">
    <w:name w:val="Normal (Web)"/>
    <w:basedOn w:val="a"/>
    <w:uiPriority w:val="99"/>
    <w:semiHidden/>
    <w:rsid w:val="00942030"/>
    <w:pPr>
      <w:spacing w:before="100" w:beforeAutospacing="1" w:after="100" w:afterAutospacing="1"/>
    </w:pPr>
  </w:style>
  <w:style w:type="character" w:styleId="af1">
    <w:name w:val="footnote reference"/>
    <w:basedOn w:val="a0"/>
    <w:semiHidden/>
    <w:rsid w:val="00942030"/>
    <w:rPr>
      <w:vertAlign w:val="superscript"/>
    </w:rPr>
  </w:style>
  <w:style w:type="character" w:styleId="af2">
    <w:name w:val="Hyperlink"/>
    <w:basedOn w:val="a0"/>
    <w:uiPriority w:val="99"/>
    <w:rsid w:val="00942030"/>
    <w:rPr>
      <w:color w:val="0000FF"/>
      <w:u w:val="single"/>
    </w:rPr>
  </w:style>
  <w:style w:type="paragraph" w:styleId="af3">
    <w:name w:val="Document Map"/>
    <w:basedOn w:val="a"/>
    <w:link w:val="af4"/>
    <w:semiHidden/>
    <w:rsid w:val="00942030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942030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44F1B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44F1B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rsid w:val="00D523C5"/>
    <w:pPr>
      <w:ind w:left="720"/>
      <w:contextualSpacing/>
    </w:pPr>
  </w:style>
  <w:style w:type="character" w:customStyle="1" w:styleId="apple-converted-space">
    <w:name w:val="apple-converted-space"/>
    <w:basedOn w:val="a0"/>
    <w:rsid w:val="00D07EBF"/>
  </w:style>
  <w:style w:type="paragraph" w:customStyle="1" w:styleId="af8">
    <w:name w:val="Поля документа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Заголовок таблицы ЛРИ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fa">
    <w:name w:val="Table Grid"/>
    <w:basedOn w:val="a1"/>
    <w:uiPriority w:val="59"/>
    <w:rsid w:val="00BB7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TOC Heading"/>
    <w:basedOn w:val="1"/>
    <w:next w:val="a"/>
    <w:uiPriority w:val="39"/>
    <w:semiHidden/>
    <w:unhideWhenUsed/>
    <w:qFormat/>
    <w:rsid w:val="005E19FD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styleId="afc">
    <w:name w:val="Placeholder Text"/>
    <w:basedOn w:val="a0"/>
    <w:uiPriority w:val="99"/>
    <w:semiHidden/>
    <w:rsid w:val="00D93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620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46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177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footer" Target="footer6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0D770-BF2A-453B-A406-439A8984B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15</Pages>
  <Words>1690</Words>
  <Characters>9638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Наседкин</cp:lastModifiedBy>
  <cp:revision>9</cp:revision>
  <cp:lastPrinted>2015-05-13T15:41:00Z</cp:lastPrinted>
  <dcterms:created xsi:type="dcterms:W3CDTF">2015-05-13T00:19:00Z</dcterms:created>
  <dcterms:modified xsi:type="dcterms:W3CDTF">2015-05-13T15:42:00Z</dcterms:modified>
</cp:coreProperties>
</file>