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1F3F87" w:rsidRDefault="002C13FE" w:rsidP="002C13FE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2C13FE" w:rsidRPr="001F3F87" w:rsidRDefault="002C13FE" w:rsidP="002C13FE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2C13FE" w:rsidRPr="001F3F87" w:rsidRDefault="002C13FE" w:rsidP="002C13FE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  <w:bookmarkStart w:id="0" w:name="_GoBack"/>
      <w:bookmarkEnd w:id="0"/>
    </w:p>
    <w:p w:rsidR="00F12B29" w:rsidRDefault="00F12B29" w:rsidP="00F12B29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4276D7" w:rsidTr="003332F0">
        <w:trPr>
          <w:jc w:val="center"/>
        </w:trPr>
        <w:tc>
          <w:tcPr>
            <w:tcW w:w="5273" w:type="dxa"/>
          </w:tcPr>
          <w:p w:rsidR="004276D7" w:rsidRDefault="004276D7" w:rsidP="00AF7B79">
            <w:pPr>
              <w:jc w:val="center"/>
            </w:pPr>
            <w:r>
              <w:t>СОГЛАСОВАНО</w:t>
            </w:r>
          </w:p>
          <w:p w:rsidR="00AD74A7" w:rsidRDefault="00AD74A7" w:rsidP="00AD74A7">
            <w:pPr>
              <w:jc w:val="center"/>
            </w:pPr>
            <w:r>
              <w:t xml:space="preserve">Доцент департамента </w:t>
            </w:r>
          </w:p>
          <w:p w:rsidR="00AD74A7" w:rsidRDefault="00AD74A7" w:rsidP="00AD74A7">
            <w:pPr>
              <w:jc w:val="center"/>
            </w:pPr>
            <w:r>
              <w:t>Программной инженерии</w:t>
            </w:r>
          </w:p>
          <w:p w:rsidR="00AD74A7" w:rsidRDefault="00AD74A7" w:rsidP="00AD74A7">
            <w:pPr>
              <w:jc w:val="center"/>
            </w:pPr>
            <w:r>
              <w:t>факультета компьютерных наук, к.т.н.</w:t>
            </w:r>
          </w:p>
          <w:p w:rsidR="00AD74A7" w:rsidRDefault="00AD74A7" w:rsidP="00AD74A7">
            <w:pPr>
              <w:jc w:val="center"/>
            </w:pPr>
          </w:p>
          <w:p w:rsidR="004276D7" w:rsidRDefault="00AF7B79" w:rsidP="00AD74A7">
            <w:pPr>
              <w:jc w:val="right"/>
            </w:pPr>
            <w:r>
              <w:t>___</w:t>
            </w:r>
            <w:r w:rsidR="004276D7">
              <w:t>_________________</w:t>
            </w:r>
            <w:r w:rsidR="004276D7" w:rsidRPr="00DA1940">
              <w:t xml:space="preserve"> </w:t>
            </w:r>
            <w:r w:rsidR="00061602">
              <w:t>/</w:t>
            </w:r>
            <w:proofErr w:type="spellStart"/>
            <w:r w:rsidR="004276D7">
              <w:t>Ахметсафина</w:t>
            </w:r>
            <w:proofErr w:type="spellEnd"/>
            <w:r w:rsidR="004276D7">
              <w:t xml:space="preserve"> Р.</w:t>
            </w:r>
            <w:r w:rsidR="001F3F87">
              <w:t xml:space="preserve"> </w:t>
            </w:r>
            <w:r w:rsidR="004276D7">
              <w:t>З.</w:t>
            </w:r>
          </w:p>
          <w:p w:rsidR="004276D7" w:rsidRDefault="004276D7" w:rsidP="004276D7">
            <w:pPr>
              <w:jc w:val="right"/>
            </w:pPr>
            <w:r w:rsidRPr="00DA1940">
              <w:t>«__»</w:t>
            </w:r>
            <w:r w:rsidR="00AF7B79">
              <w:t xml:space="preserve"> ____</w:t>
            </w:r>
            <w:r>
              <w:t xml:space="preserve">_______________________ </w:t>
            </w:r>
            <w:r w:rsidR="00B94CB4">
              <w:t>201</w:t>
            </w:r>
            <w:r w:rsidR="003332F0">
              <w:t>5</w:t>
            </w:r>
            <w:r w:rsidRPr="00DA1940">
              <w:t xml:space="preserve"> г.</w:t>
            </w:r>
          </w:p>
          <w:p w:rsidR="004276D7" w:rsidRDefault="004276D7" w:rsidP="00F12B29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4276D7" w:rsidRDefault="004276D7" w:rsidP="00AF7B79">
            <w:pPr>
              <w:jc w:val="center"/>
            </w:pPr>
            <w:r>
              <w:t>УТВЕРЖДЕНО</w:t>
            </w:r>
          </w:p>
          <w:p w:rsidR="003332F0" w:rsidRDefault="003332F0" w:rsidP="00AF7B79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32F0" w:rsidRDefault="003332F0" w:rsidP="00AF7B79">
            <w:pPr>
              <w:jc w:val="center"/>
            </w:pPr>
            <w:r>
              <w:t>«Программная инженерия»</w:t>
            </w:r>
            <w:r w:rsidR="004276D7" w:rsidRPr="00B830FC">
              <w:t xml:space="preserve"> </w:t>
            </w:r>
            <w:r w:rsidR="004276D7">
              <w:br/>
            </w:r>
          </w:p>
          <w:p w:rsidR="004276D7" w:rsidRDefault="004276D7" w:rsidP="004276D7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 w:rsidR="00061602">
              <w:t>/</w:t>
            </w:r>
            <w:r w:rsidR="001F3F87">
              <w:t>Шилов В. В.</w:t>
            </w:r>
          </w:p>
          <w:p w:rsidR="004276D7" w:rsidRPr="00AC63CE" w:rsidRDefault="00AF7B79" w:rsidP="00AF7B79">
            <w:r>
              <w:rPr>
                <w:rFonts w:eastAsia="Calibri"/>
              </w:rPr>
              <w:t xml:space="preserve">        </w:t>
            </w:r>
            <w:r w:rsidR="005525D0">
              <w:rPr>
                <w:rFonts w:eastAsia="Calibri"/>
              </w:rPr>
              <w:t>«__»</w:t>
            </w:r>
            <w:r>
              <w:rPr>
                <w:rFonts w:eastAsia="Calibri"/>
              </w:rPr>
              <w:t xml:space="preserve"> </w:t>
            </w:r>
            <w:r w:rsidR="005525D0">
              <w:rPr>
                <w:rFonts w:eastAsia="Calibri"/>
              </w:rPr>
              <w:t>___</w:t>
            </w:r>
            <w:r w:rsidR="004276D7">
              <w:rPr>
                <w:rFonts w:eastAsia="Calibri"/>
              </w:rPr>
              <w:t xml:space="preserve">___________________ </w:t>
            </w:r>
            <w:r w:rsidR="00B94CB4">
              <w:t>201</w:t>
            </w:r>
            <w:r w:rsidR="003332F0">
              <w:t>5</w:t>
            </w:r>
            <w:r w:rsidR="004276D7">
              <w:rPr>
                <w:rFonts w:eastAsia="Calibri"/>
              </w:rPr>
              <w:t xml:space="preserve"> г.</w:t>
            </w:r>
          </w:p>
          <w:p w:rsidR="004276D7" w:rsidRDefault="004276D7" w:rsidP="00AF7B79">
            <w:pPr>
              <w:rPr>
                <w:b/>
                <w:bCs/>
              </w:rPr>
            </w:pPr>
          </w:p>
          <w:p w:rsidR="00AF7B79" w:rsidRDefault="00AF7B79" w:rsidP="00AF7B79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125EF9" w:rsidRPr="00802BA5" w:rsidTr="003332F0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125EF9" w:rsidRPr="001F3F87" w:rsidRDefault="00125EF9" w:rsidP="003332F0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125EF9" w:rsidRPr="00802BA5" w:rsidRDefault="00125EF9" w:rsidP="003332F0">
            <w:pPr>
              <w:jc w:val="center"/>
            </w:pPr>
          </w:p>
        </w:tc>
      </w:tr>
      <w:tr w:rsidR="00125EF9" w:rsidRPr="00802BA5" w:rsidTr="003332F0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125EF9" w:rsidRPr="001F3F87" w:rsidRDefault="00125EF9" w:rsidP="003332F0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125EF9" w:rsidRPr="00802BA5" w:rsidRDefault="00125EF9" w:rsidP="003332F0">
            <w:pPr>
              <w:jc w:val="center"/>
            </w:pPr>
          </w:p>
        </w:tc>
      </w:tr>
      <w:tr w:rsidR="00125EF9" w:rsidRPr="00802BA5" w:rsidTr="003332F0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125EF9" w:rsidRPr="001F3F87" w:rsidRDefault="00125EF9" w:rsidP="003332F0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125EF9" w:rsidRPr="00802BA5" w:rsidRDefault="00125EF9" w:rsidP="003332F0">
            <w:pPr>
              <w:jc w:val="center"/>
            </w:pPr>
          </w:p>
        </w:tc>
      </w:tr>
      <w:tr w:rsidR="00125EF9" w:rsidRPr="00D87A9A" w:rsidTr="003332F0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125EF9" w:rsidRPr="001F3F87" w:rsidRDefault="00125EF9" w:rsidP="003332F0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125EF9" w:rsidRPr="00D87A9A" w:rsidRDefault="00125EF9" w:rsidP="003332F0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125EF9" w:rsidRPr="00D87A9A" w:rsidTr="003332F0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125EF9" w:rsidRPr="001F3F87" w:rsidRDefault="00125EF9" w:rsidP="003332F0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125EF9" w:rsidRPr="00AF7B79" w:rsidRDefault="00450A51" w:rsidP="003332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="003332F0" w:rsidRPr="00AF7B79">
              <w:rPr>
                <w:sz w:val="16"/>
                <w:szCs w:val="16"/>
                <w:lang w:val="en-US"/>
              </w:rPr>
              <w:t>-01 81</w:t>
            </w:r>
            <w:r w:rsidR="00AF7B79"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F12B29" w:rsidRDefault="00F12B29" w:rsidP="00F12B29">
      <w:pPr>
        <w:tabs>
          <w:tab w:val="left" w:pos="5727"/>
        </w:tabs>
        <w:rPr>
          <w:b/>
          <w:bCs/>
          <w:sz w:val="28"/>
        </w:rPr>
        <w:sectPr w:rsidR="00F12B29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42030" w:rsidRDefault="001F3F87" w:rsidP="009420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561014" w:rsidRPr="00561014" w:rsidRDefault="00561014" w:rsidP="00942030">
      <w:pPr>
        <w:jc w:val="center"/>
        <w:rPr>
          <w:b/>
          <w:bCs/>
          <w:caps/>
          <w:sz w:val="28"/>
        </w:rPr>
      </w:pPr>
    </w:p>
    <w:p w:rsidR="00942030" w:rsidRPr="00AF7B79" w:rsidRDefault="0019714A" w:rsidP="004276D7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4276D7" w:rsidRPr="004276D7" w:rsidRDefault="004276D7" w:rsidP="004276D7">
      <w:pPr>
        <w:jc w:val="center"/>
        <w:rPr>
          <w:b/>
          <w:bCs/>
          <w:sz w:val="28"/>
          <w:szCs w:val="28"/>
        </w:rPr>
      </w:pPr>
    </w:p>
    <w:p w:rsidR="00942030" w:rsidRPr="004276D7" w:rsidRDefault="005525D0" w:rsidP="004276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942030" w:rsidRPr="004276D7" w:rsidRDefault="00942030" w:rsidP="004276D7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1" w:name="Закладка"/>
      <w:bookmarkStart w:id="2" w:name="ДецНомер"/>
      <w:r w:rsidRPr="004276D7">
        <w:rPr>
          <w:b/>
          <w:bCs/>
          <w:sz w:val="28"/>
          <w:szCs w:val="28"/>
        </w:rPr>
        <w:t>А.В.00001-01 ТЗ 01</w:t>
      </w:r>
      <w:bookmarkEnd w:id="1"/>
      <w:bookmarkEnd w:id="2"/>
      <w:r w:rsidRPr="004276D7">
        <w:rPr>
          <w:b/>
          <w:bCs/>
          <w:sz w:val="28"/>
          <w:szCs w:val="28"/>
        </w:rPr>
        <w:fldChar w:fldCharType="end"/>
      </w:r>
    </w:p>
    <w:p w:rsidR="00061602" w:rsidRPr="00B94CB4" w:rsidRDefault="00561014" w:rsidP="00A3048D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</w:t>
      </w:r>
      <w:r w:rsidR="00450A51">
        <w:rPr>
          <w:b/>
          <w:color w:val="000000"/>
          <w:sz w:val="28"/>
          <w:szCs w:val="28"/>
        </w:rPr>
        <w:t>3200</w:t>
      </w:r>
      <w:r w:rsidR="0030778D">
        <w:rPr>
          <w:b/>
          <w:color w:val="000000"/>
          <w:sz w:val="28"/>
          <w:szCs w:val="28"/>
        </w:rPr>
        <w:t>-01</w:t>
      </w:r>
      <w:r w:rsidR="008F4FED" w:rsidRPr="008F4FED">
        <w:rPr>
          <w:b/>
          <w:color w:val="000000"/>
          <w:sz w:val="28"/>
          <w:szCs w:val="28"/>
        </w:rPr>
        <w:t xml:space="preserve"> 8</w:t>
      </w:r>
      <w:r w:rsidR="008F4FED" w:rsidRPr="00B94CB4">
        <w:rPr>
          <w:b/>
          <w:color w:val="000000"/>
          <w:sz w:val="28"/>
          <w:szCs w:val="28"/>
        </w:rPr>
        <w:t>1</w:t>
      </w:r>
      <w:r w:rsidR="00AF7B79">
        <w:rPr>
          <w:b/>
          <w:color w:val="000000"/>
          <w:sz w:val="28"/>
          <w:szCs w:val="28"/>
        </w:rPr>
        <w:t xml:space="preserve"> 01-1-ЛУ</w:t>
      </w:r>
    </w:p>
    <w:p w:rsidR="00A3048D" w:rsidRDefault="00A3048D" w:rsidP="00A3048D">
      <w:pPr>
        <w:rPr>
          <w:b/>
          <w:bCs/>
          <w:caps/>
          <w:sz w:val="28"/>
          <w:szCs w:val="28"/>
        </w:rPr>
      </w:pPr>
    </w:p>
    <w:p w:rsidR="00A3048D" w:rsidRDefault="00A3048D" w:rsidP="00A3048D">
      <w:pPr>
        <w:rPr>
          <w:b/>
          <w:bCs/>
          <w:caps/>
          <w:sz w:val="28"/>
          <w:szCs w:val="28"/>
        </w:rPr>
      </w:pPr>
    </w:p>
    <w:p w:rsidR="00A3048D" w:rsidRDefault="00A3048D" w:rsidP="00A3048D">
      <w:pPr>
        <w:jc w:val="center"/>
        <w:rPr>
          <w:b/>
          <w:bCs/>
          <w:caps/>
          <w:sz w:val="28"/>
          <w:szCs w:val="28"/>
        </w:rPr>
      </w:pPr>
    </w:p>
    <w:p w:rsidR="00A3048D" w:rsidRDefault="00A3048D" w:rsidP="00A3048D">
      <w:pPr>
        <w:jc w:val="center"/>
        <w:rPr>
          <w:b/>
          <w:bCs/>
          <w:caps/>
          <w:sz w:val="28"/>
          <w:szCs w:val="28"/>
        </w:rPr>
      </w:pPr>
    </w:p>
    <w:p w:rsidR="00A3048D" w:rsidRPr="00A3048D" w:rsidRDefault="00A3048D" w:rsidP="00A3048D">
      <w:pPr>
        <w:jc w:val="center"/>
        <w:rPr>
          <w:b/>
          <w:bCs/>
          <w:caps/>
          <w:sz w:val="28"/>
          <w:szCs w:val="28"/>
        </w:rPr>
      </w:pPr>
    </w:p>
    <w:p w:rsidR="00061602" w:rsidRPr="00384436" w:rsidRDefault="00061602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384436" w:rsidRPr="003332F0" w:rsidRDefault="00384436" w:rsidP="00942030">
      <w:pPr>
        <w:rPr>
          <w:b/>
          <w:bCs/>
          <w:sz w:val="32"/>
        </w:rPr>
      </w:pPr>
    </w:p>
    <w:p w:rsidR="00AF7B79" w:rsidRDefault="00AF7B79" w:rsidP="00942030">
      <w:pPr>
        <w:rPr>
          <w:b/>
          <w:bCs/>
          <w:sz w:val="32"/>
        </w:rPr>
      </w:pPr>
    </w:p>
    <w:p w:rsidR="00AF7B79" w:rsidRPr="003332F0" w:rsidRDefault="00AF7B79" w:rsidP="00942030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5525D0" w:rsidTr="00061602">
        <w:tc>
          <w:tcPr>
            <w:tcW w:w="4643" w:type="dxa"/>
          </w:tcPr>
          <w:p w:rsidR="00A3048D" w:rsidRDefault="00061602" w:rsidP="00061602">
            <w:r>
              <w:t xml:space="preserve">Исполнитель: </w:t>
            </w:r>
          </w:p>
          <w:p w:rsidR="00061602" w:rsidRDefault="001F3F87" w:rsidP="00061602">
            <w:r>
              <w:t>студент группы 30</w:t>
            </w:r>
            <w:r w:rsidR="00061602">
              <w:t>1</w:t>
            </w:r>
            <w:r w:rsidR="0081611B">
              <w:t xml:space="preserve"> </w:t>
            </w:r>
            <w:r w:rsidR="00061602">
              <w:t>ПИ</w:t>
            </w:r>
          </w:p>
          <w:p w:rsidR="00061602" w:rsidRDefault="00061602" w:rsidP="00061602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</w:t>
            </w:r>
            <w:r w:rsidR="0081611B">
              <w:t xml:space="preserve"> </w:t>
            </w:r>
            <w:r>
              <w:t>В.</w:t>
            </w:r>
          </w:p>
          <w:p w:rsidR="00061602" w:rsidRDefault="00061602" w:rsidP="00061602">
            <w:r w:rsidRPr="00DA1940">
              <w:t>«__»</w:t>
            </w:r>
            <w:r>
              <w:t xml:space="preserve"> _______________________ </w:t>
            </w:r>
            <w:r w:rsidR="00561014">
              <w:t>201</w:t>
            </w:r>
            <w:r w:rsidR="0081611B">
              <w:t>5</w:t>
            </w:r>
            <w:r w:rsidRPr="00DA1940">
              <w:t xml:space="preserve"> г.</w:t>
            </w:r>
          </w:p>
          <w:p w:rsidR="005525D0" w:rsidRDefault="005525D0" w:rsidP="00942030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  <w:sectPr w:rsidR="00942030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A3048D" w:rsidRPr="00AF7B79" w:rsidRDefault="00A3048D" w:rsidP="00942030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 w:rsidR="00450A51">
        <w:rPr>
          <w:color w:val="000000"/>
          <w:sz w:val="28"/>
          <w:szCs w:val="28"/>
        </w:rPr>
        <w:t>RU.17701729.503200</w:t>
      </w:r>
      <w:r w:rsidR="00137014">
        <w:rPr>
          <w:color w:val="000000"/>
          <w:sz w:val="28"/>
          <w:szCs w:val="28"/>
        </w:rPr>
        <w:t>-01</w:t>
      </w:r>
      <w:r w:rsidR="008F4FED">
        <w:rPr>
          <w:color w:val="000000"/>
          <w:sz w:val="28"/>
          <w:szCs w:val="28"/>
          <w:lang w:val="en-US"/>
        </w:rPr>
        <w:t xml:space="preserve"> 81</w:t>
      </w:r>
      <w:r w:rsidR="00AF7B79">
        <w:rPr>
          <w:color w:val="000000"/>
          <w:sz w:val="28"/>
          <w:szCs w:val="28"/>
        </w:rPr>
        <w:t xml:space="preserve"> 01-1-ЛУ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A3048D" w:rsidRDefault="00A3048D" w:rsidP="00942030">
      <w:pPr>
        <w:rPr>
          <w:b/>
          <w:bCs/>
          <w:caps/>
          <w:sz w:val="28"/>
          <w:szCs w:val="28"/>
        </w:rPr>
      </w:pPr>
    </w:p>
    <w:p w:rsidR="00A3048D" w:rsidRDefault="00A3048D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</w:rPr>
      </w:pPr>
    </w:p>
    <w:p w:rsidR="00AF7B79" w:rsidRDefault="00AF7B79" w:rsidP="00942030">
      <w:pPr>
        <w:rPr>
          <w:b/>
          <w:bCs/>
          <w:caps/>
          <w:sz w:val="28"/>
          <w:szCs w:val="28"/>
        </w:rPr>
      </w:pPr>
    </w:p>
    <w:p w:rsidR="00AF7B79" w:rsidRDefault="00AF7B79" w:rsidP="00942030">
      <w:pPr>
        <w:rPr>
          <w:b/>
          <w:bCs/>
          <w:caps/>
          <w:sz w:val="28"/>
          <w:szCs w:val="28"/>
        </w:rPr>
      </w:pPr>
    </w:p>
    <w:p w:rsidR="00AF7B79" w:rsidRDefault="00AF7B79" w:rsidP="00942030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F9098D" w:rsidRPr="00802BA5" w:rsidTr="00EF7E65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F9098D" w:rsidRPr="00AF7B79" w:rsidRDefault="00F9098D" w:rsidP="00717FAF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F9098D" w:rsidRPr="00802BA5" w:rsidRDefault="00F9098D" w:rsidP="00717FAF"/>
        </w:tc>
      </w:tr>
      <w:tr w:rsidR="00F9098D" w:rsidRPr="00802BA5" w:rsidTr="00EF7E65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F9098D" w:rsidRPr="00AF7B79" w:rsidRDefault="00F9098D" w:rsidP="00717FAF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F9098D" w:rsidRPr="00802BA5" w:rsidRDefault="00F9098D" w:rsidP="00717FAF"/>
        </w:tc>
      </w:tr>
      <w:tr w:rsidR="00F9098D" w:rsidRPr="00802BA5" w:rsidTr="00EF7E65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F9098D" w:rsidRPr="00AF7B79" w:rsidRDefault="00F9098D" w:rsidP="00717FAF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F9098D" w:rsidRPr="00802BA5" w:rsidRDefault="00F9098D" w:rsidP="00717FAF"/>
        </w:tc>
      </w:tr>
      <w:tr w:rsidR="00F9098D" w:rsidRPr="00D87A9A" w:rsidTr="00EF7E65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F9098D" w:rsidRPr="00AF7B79" w:rsidRDefault="00F9098D" w:rsidP="00717FAF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F9098D" w:rsidRPr="00D87A9A" w:rsidRDefault="00F9098D" w:rsidP="00717FAF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AF7B79" w:rsidRPr="00D87A9A" w:rsidTr="00EF7E65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AF7B79" w:rsidRPr="00AF7B79" w:rsidRDefault="00AF7B79" w:rsidP="00AF7B79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AF7B79" w:rsidRPr="00AF7B79" w:rsidRDefault="00450A51" w:rsidP="00AF7B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="00AF7B79" w:rsidRPr="00AF7B79">
              <w:rPr>
                <w:sz w:val="18"/>
                <w:szCs w:val="18"/>
                <w:lang w:val="en-US"/>
              </w:rPr>
              <w:t>-01 81</w:t>
            </w:r>
            <w:r w:rsidR="00AF7B79"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0A1469" w:rsidRDefault="00942030" w:rsidP="00942030">
      <w:pPr>
        <w:rPr>
          <w:b/>
          <w:bCs/>
          <w:caps/>
          <w:sz w:val="28"/>
          <w:szCs w:val="28"/>
        </w:rPr>
      </w:pPr>
    </w:p>
    <w:p w:rsidR="00A3048D" w:rsidRDefault="00A3048D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A3048D" w:rsidRPr="00561014" w:rsidRDefault="00AF7B79" w:rsidP="00A304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A3048D" w:rsidRDefault="00A3048D" w:rsidP="00A3048D">
      <w:pPr>
        <w:jc w:val="center"/>
        <w:rPr>
          <w:b/>
          <w:bCs/>
          <w:caps/>
          <w:sz w:val="28"/>
        </w:rPr>
      </w:pPr>
    </w:p>
    <w:p w:rsidR="00A3048D" w:rsidRPr="00AF7B79" w:rsidRDefault="0019714A" w:rsidP="00A3048D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A3048D" w:rsidRPr="004276D7" w:rsidRDefault="00A3048D" w:rsidP="00A3048D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942030" w:rsidRPr="00AF7B79" w:rsidRDefault="00450A51" w:rsidP="00A3048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</w:t>
      </w:r>
      <w:r w:rsidR="0030778D">
        <w:rPr>
          <w:b/>
          <w:color w:val="000000"/>
          <w:sz w:val="28"/>
          <w:szCs w:val="28"/>
        </w:rPr>
        <w:t>-01</w:t>
      </w:r>
      <w:r w:rsidR="008F4FED">
        <w:rPr>
          <w:b/>
          <w:color w:val="000000"/>
          <w:sz w:val="28"/>
          <w:szCs w:val="28"/>
          <w:lang w:val="en-US"/>
        </w:rPr>
        <w:t xml:space="preserve"> 81</w:t>
      </w:r>
      <w:r w:rsidR="00AF7B79">
        <w:rPr>
          <w:b/>
          <w:color w:val="000000"/>
          <w:sz w:val="28"/>
          <w:szCs w:val="28"/>
        </w:rPr>
        <w:t xml:space="preserve"> 01-1</w:t>
      </w:r>
    </w:p>
    <w:p w:rsidR="00A3048D" w:rsidRDefault="00A3048D" w:rsidP="00A3048D">
      <w:pPr>
        <w:jc w:val="center"/>
        <w:rPr>
          <w:b/>
          <w:color w:val="000000"/>
          <w:sz w:val="28"/>
          <w:szCs w:val="28"/>
        </w:rPr>
      </w:pPr>
    </w:p>
    <w:p w:rsidR="00A3048D" w:rsidRPr="00AF7B79" w:rsidRDefault="00411863" w:rsidP="00A3048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10</w:t>
      </w:r>
    </w:p>
    <w:p w:rsidR="00F9098D" w:rsidRDefault="00F9098D" w:rsidP="00A3048D">
      <w:pPr>
        <w:jc w:val="center"/>
        <w:rPr>
          <w:color w:val="000000"/>
          <w:sz w:val="28"/>
          <w:szCs w:val="28"/>
        </w:rPr>
      </w:pPr>
    </w:p>
    <w:p w:rsidR="00F9098D" w:rsidRDefault="00F9098D" w:rsidP="00A3048D">
      <w:pPr>
        <w:jc w:val="center"/>
        <w:rPr>
          <w:color w:val="000000"/>
          <w:sz w:val="28"/>
          <w:szCs w:val="28"/>
        </w:rPr>
      </w:pPr>
    </w:p>
    <w:p w:rsidR="00F9098D" w:rsidRDefault="00F9098D" w:rsidP="00A3048D">
      <w:pPr>
        <w:jc w:val="center"/>
        <w:rPr>
          <w:color w:val="000000"/>
          <w:sz w:val="28"/>
          <w:szCs w:val="28"/>
        </w:rPr>
      </w:pPr>
    </w:p>
    <w:p w:rsidR="00F9098D" w:rsidRDefault="00F9098D" w:rsidP="00A3048D">
      <w:pPr>
        <w:jc w:val="center"/>
        <w:rPr>
          <w:color w:val="000000"/>
          <w:sz w:val="28"/>
          <w:szCs w:val="28"/>
        </w:rPr>
      </w:pPr>
    </w:p>
    <w:p w:rsidR="00F9098D" w:rsidRDefault="00F9098D" w:rsidP="00A3048D">
      <w:pPr>
        <w:jc w:val="center"/>
        <w:rPr>
          <w:color w:val="000000"/>
          <w:sz w:val="28"/>
          <w:szCs w:val="28"/>
        </w:rPr>
      </w:pPr>
    </w:p>
    <w:p w:rsidR="008A73BB" w:rsidRDefault="008A73BB" w:rsidP="00A3048D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F9098D" w:rsidTr="00717FAF">
        <w:tc>
          <w:tcPr>
            <w:tcW w:w="4643" w:type="dxa"/>
          </w:tcPr>
          <w:p w:rsidR="00F9098D" w:rsidRPr="00061602" w:rsidRDefault="00F9098D" w:rsidP="00717FAF"/>
        </w:tc>
      </w:tr>
      <w:tr w:rsidR="00F9098D" w:rsidTr="00717FAF">
        <w:tc>
          <w:tcPr>
            <w:tcW w:w="4643" w:type="dxa"/>
          </w:tcPr>
          <w:p w:rsidR="00F9098D" w:rsidRDefault="00F9098D" w:rsidP="00717FAF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F9098D" w:rsidRPr="00A3048D" w:rsidRDefault="00F9098D" w:rsidP="00A3048D">
      <w:pPr>
        <w:jc w:val="center"/>
        <w:rPr>
          <w:color w:val="000000"/>
          <w:sz w:val="28"/>
          <w:szCs w:val="28"/>
        </w:rPr>
      </w:pPr>
    </w:p>
    <w:p w:rsidR="00F9098D" w:rsidRPr="00E457F7" w:rsidRDefault="00F9098D" w:rsidP="00A3048D">
      <w:pPr>
        <w:rPr>
          <w:b/>
          <w:bCs/>
          <w:sz w:val="36"/>
          <w:szCs w:val="36"/>
        </w:rPr>
        <w:sectPr w:rsidR="00F9098D" w:rsidRPr="00E457F7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942030" w:rsidRPr="002F5AE2" w:rsidRDefault="002F5AE2" w:rsidP="002F5AE2">
      <w:pPr>
        <w:jc w:val="center"/>
        <w:rPr>
          <w:b/>
          <w:bCs/>
          <w:sz w:val="28"/>
          <w:szCs w:val="28"/>
        </w:rPr>
      </w:pPr>
      <w:r w:rsidRPr="002F5AE2">
        <w:rPr>
          <w:b/>
          <w:bCs/>
          <w:sz w:val="28"/>
          <w:szCs w:val="28"/>
        </w:rPr>
        <w:lastRenderedPageBreak/>
        <w:t>СОДЕРЖАНИЕ</w:t>
      </w:r>
    </w:p>
    <w:p w:rsidR="002F5AE2" w:rsidRDefault="002F5AE2" w:rsidP="002F5AE2">
      <w:pPr>
        <w:rPr>
          <w:b/>
          <w:bCs/>
        </w:rPr>
      </w:pPr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2F5AE2">
        <w:rPr>
          <w:b/>
          <w:bCs/>
          <w:sz w:val="24"/>
        </w:rPr>
        <w:fldChar w:fldCharType="begin"/>
      </w:r>
      <w:r w:rsidRPr="002F5AE2">
        <w:rPr>
          <w:b/>
          <w:bCs/>
          <w:sz w:val="24"/>
        </w:rPr>
        <w:instrText xml:space="preserve"> TOC \o "1-3" \h \z \u </w:instrText>
      </w:r>
      <w:r w:rsidRPr="002F5AE2">
        <w:rPr>
          <w:b/>
          <w:bCs/>
          <w:sz w:val="24"/>
        </w:rPr>
        <w:fldChar w:fldCharType="separate"/>
      </w:r>
      <w:hyperlink w:anchor="_Toc419230566" w:history="1">
        <w:r w:rsidRPr="002F5AE2">
          <w:rPr>
            <w:rStyle w:val="af2"/>
            <w:noProof/>
            <w:sz w:val="24"/>
          </w:rPr>
          <w:t>1. ВВЕДЕНИЕ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_Toc419230566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3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67" w:history="1">
        <w:r w:rsidRPr="002F5AE2">
          <w:rPr>
            <w:rStyle w:val="af2"/>
            <w:noProof/>
            <w:sz w:val="24"/>
          </w:rPr>
          <w:t>1.1. Наименование программы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_Toc419230567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3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68" w:history="1">
        <w:r w:rsidRPr="002F5AE2">
          <w:rPr>
            <w:rStyle w:val="af2"/>
            <w:noProof/>
            <w:sz w:val="24"/>
          </w:rPr>
          <w:t>1.2. Документы, на основании которых ведется разработка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_Toc419230568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3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69" w:history="1">
        <w:r w:rsidRPr="002F5AE2">
          <w:rPr>
            <w:rStyle w:val="af2"/>
            <w:noProof/>
            <w:sz w:val="24"/>
          </w:rPr>
          <w:t>2. НАЗНАЧЕНИЕ И ОБЛАСТЬ ПРИМЕНЕНИЯ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_Toc419230569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4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0" w:history="1">
        <w:r w:rsidRPr="002F5AE2">
          <w:rPr>
            <w:rStyle w:val="af2"/>
            <w:noProof/>
            <w:sz w:val="24"/>
          </w:rPr>
          <w:t>2.1. Назначение программы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_Toc419230570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4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3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1" w:history="1">
        <w:r w:rsidRPr="002F5AE2">
          <w:rPr>
            <w:rStyle w:val="af2"/>
            <w:noProof/>
            <w:sz w:val="24"/>
          </w:rPr>
          <w:t>2.1.1. Функциональное назначение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_Toc419230571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4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3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2" w:history="1">
        <w:r w:rsidRPr="002F5AE2">
          <w:rPr>
            <w:rStyle w:val="af2"/>
            <w:noProof/>
            <w:sz w:val="24"/>
          </w:rPr>
          <w:t>2.1.2. Эксплуатационное назначение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_Toc419230572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4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3" w:history="1">
        <w:r w:rsidRPr="002F5AE2">
          <w:rPr>
            <w:rStyle w:val="af2"/>
            <w:noProof/>
            <w:sz w:val="24"/>
          </w:rPr>
          <w:t>2.2. Область применения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_Toc419230573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4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4" w:history="1">
        <w:r w:rsidRPr="002F5AE2">
          <w:rPr>
            <w:rStyle w:val="af2"/>
            <w:noProof/>
            <w:sz w:val="24"/>
          </w:rPr>
          <w:t>3. ТЕХНИЧЕСКИЕ ХАРАКТЕРИСТИКИ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_Toc419230574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5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5" w:history="1">
        <w:r w:rsidRPr="002F5AE2">
          <w:rPr>
            <w:rStyle w:val="af2"/>
            <w:noProof/>
            <w:sz w:val="24"/>
          </w:rPr>
          <w:t>3.1. Постановка задачи на разработку программы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_Toc419230575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5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6" w:history="1">
        <w:r w:rsidRPr="002F5AE2">
          <w:rPr>
            <w:rStyle w:val="af2"/>
            <w:noProof/>
            <w:sz w:val="24"/>
          </w:rPr>
          <w:t>3.2. Описание применяемых математических методов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_Toc419230576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5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7" w:history="1">
        <w:r w:rsidRPr="002F5AE2">
          <w:rPr>
            <w:rStyle w:val="af2"/>
            <w:noProof/>
            <w:sz w:val="24"/>
          </w:rPr>
          <w:t>3.3. Описание алгоритма и функционирования программы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_Toc419230577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6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8" w:history="1">
        <w:r w:rsidRPr="002F5AE2">
          <w:rPr>
            <w:rStyle w:val="af2"/>
            <w:noProof/>
            <w:sz w:val="24"/>
          </w:rPr>
          <w:t>3.4. Описание метода организации входных и выходных данных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_Toc419230578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6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2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79" w:history="1">
        <w:r w:rsidRPr="002F5AE2">
          <w:rPr>
            <w:rStyle w:val="af2"/>
            <w:noProof/>
            <w:sz w:val="24"/>
          </w:rPr>
          <w:t>3.5. Описание выбора технических и программных средств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_Toc419230579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6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80" w:history="1">
        <w:r w:rsidRPr="002F5AE2">
          <w:rPr>
            <w:rStyle w:val="af2"/>
            <w:noProof/>
            <w:sz w:val="24"/>
          </w:rPr>
          <w:t>4. ОЖИДАЕМЫЕ ТЕХНИКО-ЭКОНОМИЧЕСКИЕ ПОКАЗАТЕЛИ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_Toc419230580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7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19230581" w:history="1">
        <w:r w:rsidRPr="002F5AE2">
          <w:rPr>
            <w:rStyle w:val="af2"/>
            <w:noProof/>
            <w:sz w:val="24"/>
          </w:rPr>
          <w:t>5. ИСТОЧНИКИ, ИСПОЛЬЗОВАННЫЕ ПРИ РАЗРАБОТКЕ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_Toc419230581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8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Pr="002F5AE2" w:rsidRDefault="002F5AE2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2F5AE2">
        <w:rPr>
          <w:rStyle w:val="af2"/>
          <w:noProof/>
          <w:color w:val="auto"/>
          <w:sz w:val="24"/>
          <w:u w:val="none"/>
        </w:rPr>
        <w:t xml:space="preserve">ПРИЛОЖЕНИЕ 1. </w:t>
      </w:r>
      <w:hyperlink w:anchor="_Toc419230582" w:history="1">
        <w:r w:rsidRPr="002F5AE2">
          <w:rPr>
            <w:rStyle w:val="af2"/>
            <w:noProof/>
            <w:sz w:val="24"/>
          </w:rPr>
          <w:t>ОПИСАНИЕ И ФУНКЦИОНАЛЬНОЕ НАЗНАЧЕНИЕ КЛАССОВ</w:t>
        </w:r>
        <w:r w:rsidRPr="002F5AE2">
          <w:rPr>
            <w:noProof/>
            <w:webHidden/>
            <w:sz w:val="24"/>
          </w:rPr>
          <w:tab/>
        </w:r>
        <w:r w:rsidRPr="002F5AE2">
          <w:rPr>
            <w:noProof/>
            <w:webHidden/>
            <w:sz w:val="24"/>
          </w:rPr>
          <w:fldChar w:fldCharType="begin"/>
        </w:r>
        <w:r w:rsidRPr="002F5AE2">
          <w:rPr>
            <w:noProof/>
            <w:webHidden/>
            <w:sz w:val="24"/>
          </w:rPr>
          <w:instrText xml:space="preserve"> PAGEREF _Toc419230582 \h </w:instrText>
        </w:r>
        <w:r w:rsidRPr="002F5AE2">
          <w:rPr>
            <w:noProof/>
            <w:webHidden/>
            <w:sz w:val="24"/>
          </w:rPr>
        </w:r>
        <w:r w:rsidRPr="002F5AE2">
          <w:rPr>
            <w:noProof/>
            <w:webHidden/>
            <w:sz w:val="24"/>
          </w:rPr>
          <w:fldChar w:fldCharType="separate"/>
        </w:r>
        <w:r w:rsidR="00411863">
          <w:rPr>
            <w:noProof/>
            <w:webHidden/>
            <w:sz w:val="24"/>
          </w:rPr>
          <w:t>9</w:t>
        </w:r>
        <w:r w:rsidRPr="002F5AE2">
          <w:rPr>
            <w:noProof/>
            <w:webHidden/>
            <w:sz w:val="24"/>
          </w:rPr>
          <w:fldChar w:fldCharType="end"/>
        </w:r>
      </w:hyperlink>
    </w:p>
    <w:p w:rsidR="002F5AE2" w:rsidRDefault="002F5AE2" w:rsidP="002F5AE2">
      <w:pPr>
        <w:rPr>
          <w:b/>
          <w:bCs/>
        </w:rPr>
      </w:pPr>
      <w:r w:rsidRPr="002F5AE2">
        <w:rPr>
          <w:b/>
          <w:bCs/>
        </w:rPr>
        <w:fldChar w:fldCharType="end"/>
      </w: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D270C9" w:rsidRDefault="00D270C9" w:rsidP="0008635B"/>
    <w:p w:rsidR="00BF7976" w:rsidRDefault="00BF7976" w:rsidP="0008635B"/>
    <w:p w:rsidR="00BF7976" w:rsidRDefault="00BF7976" w:rsidP="0008635B"/>
    <w:p w:rsidR="00BF7976" w:rsidRDefault="00BF7976" w:rsidP="0008635B"/>
    <w:p w:rsidR="005E19FD" w:rsidRDefault="005E19FD" w:rsidP="0008635B"/>
    <w:p w:rsidR="005E19FD" w:rsidRDefault="005E19FD" w:rsidP="0008635B"/>
    <w:p w:rsidR="003E68A9" w:rsidRDefault="003E68A9" w:rsidP="0008635B"/>
    <w:p w:rsidR="00130C96" w:rsidRDefault="00130C96" w:rsidP="00D523C5">
      <w:pPr>
        <w:tabs>
          <w:tab w:val="left" w:pos="3105"/>
        </w:tabs>
        <w:rPr>
          <w:sz w:val="28"/>
          <w:szCs w:val="28"/>
        </w:rPr>
      </w:pPr>
    </w:p>
    <w:p w:rsidR="00FB65D2" w:rsidRPr="002F00EA" w:rsidRDefault="00FB65D2" w:rsidP="00D523C5">
      <w:pPr>
        <w:tabs>
          <w:tab w:val="left" w:pos="3105"/>
        </w:tabs>
        <w:rPr>
          <w:sz w:val="28"/>
          <w:szCs w:val="28"/>
        </w:rPr>
      </w:pPr>
    </w:p>
    <w:p w:rsidR="00D41193" w:rsidRDefault="00D41193" w:rsidP="00FB65D2">
      <w:pPr>
        <w:pStyle w:val="1"/>
      </w:pPr>
      <w:bookmarkStart w:id="3" w:name="_Toc354514282"/>
      <w:bookmarkStart w:id="4" w:name="_Toc419230566"/>
      <w:r w:rsidRPr="00FB65D2">
        <w:lastRenderedPageBreak/>
        <w:t>ВВЕДЕНИЕ</w:t>
      </w:r>
      <w:bookmarkEnd w:id="3"/>
      <w:bookmarkEnd w:id="4"/>
    </w:p>
    <w:p w:rsidR="00FB65D2" w:rsidRPr="00FB65D2" w:rsidRDefault="00FB65D2" w:rsidP="00FB65D2"/>
    <w:p w:rsidR="00FB65D2" w:rsidRDefault="00FB65D2" w:rsidP="00FB65D2">
      <w:pPr>
        <w:pStyle w:val="2"/>
      </w:pPr>
      <w:bookmarkStart w:id="5" w:name="_Toc419230567"/>
      <w:r>
        <w:t>Наименование программы</w:t>
      </w:r>
      <w:bookmarkEnd w:id="5"/>
    </w:p>
    <w:p w:rsidR="00FB65D2" w:rsidRDefault="00FB65D2" w:rsidP="00FB65D2"/>
    <w:p w:rsidR="00FB65D2" w:rsidRDefault="00FB65D2" w:rsidP="0079585E">
      <w:pPr>
        <w:ind w:firstLine="426"/>
      </w:pPr>
      <w:r>
        <w:t>Наименование программы – «Аниматор кодирования и декодирования кодов Рида-</w:t>
      </w:r>
      <w:proofErr w:type="spellStart"/>
      <w:r>
        <w:t>Маллера</w:t>
      </w:r>
      <w:proofErr w:type="spellEnd"/>
      <w:r>
        <w:t>». Краткое наименование программы – «</w:t>
      </w:r>
      <w:proofErr w:type="spellStart"/>
      <w:r>
        <w:rPr>
          <w:lang w:val="en-US"/>
        </w:rPr>
        <w:t>RMCodeAnimator</w:t>
      </w:r>
      <w:proofErr w:type="spellEnd"/>
      <w:r>
        <w:t>».</w:t>
      </w:r>
    </w:p>
    <w:p w:rsidR="00FB65D2" w:rsidRDefault="00FB65D2" w:rsidP="00FB65D2">
      <w:pPr>
        <w:ind w:left="426"/>
      </w:pPr>
    </w:p>
    <w:p w:rsidR="00FB65D2" w:rsidRPr="00FB65D2" w:rsidRDefault="00FB65D2" w:rsidP="00FB65D2">
      <w:pPr>
        <w:pStyle w:val="2"/>
      </w:pPr>
      <w:bookmarkStart w:id="6" w:name="_Toc419230568"/>
      <w:r>
        <w:t>Документы, на основании которых ведется разработка</w:t>
      </w:r>
      <w:bookmarkEnd w:id="6"/>
      <w:r>
        <w:t xml:space="preserve">  </w:t>
      </w:r>
    </w:p>
    <w:p w:rsidR="00FB65D2" w:rsidRPr="00FB65D2" w:rsidRDefault="00FB65D2" w:rsidP="00FB65D2"/>
    <w:p w:rsidR="00D41193" w:rsidRPr="0009691C" w:rsidRDefault="00FB65D2" w:rsidP="0079585E">
      <w:pPr>
        <w:ind w:firstLine="426"/>
      </w:pPr>
      <w:r>
        <w:t xml:space="preserve">Разработка ведется на основании </w:t>
      </w:r>
      <w:r w:rsidR="00C676CF">
        <w:t>приказа Национального исследовательского университета «Высшая школа экономики» № 6.18.1-02</w:t>
      </w:r>
      <w:r w:rsidR="00C676CF" w:rsidRPr="00E652AD">
        <w:t>/</w:t>
      </w:r>
      <w:r w:rsidR="00C676CF">
        <w:t>1912-09 19.12.2014.</w:t>
      </w: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A377FD" w:rsidP="00D523C5">
      <w:pPr>
        <w:tabs>
          <w:tab w:val="left" w:pos="3105"/>
        </w:tabs>
        <w:rPr>
          <w:sz w:val="28"/>
          <w:szCs w:val="28"/>
        </w:rPr>
      </w:pPr>
    </w:p>
    <w:p w:rsidR="00D45B1D" w:rsidRDefault="00D45B1D" w:rsidP="00D523C5">
      <w:pPr>
        <w:tabs>
          <w:tab w:val="left" w:pos="3105"/>
        </w:tabs>
        <w:rPr>
          <w:sz w:val="28"/>
          <w:szCs w:val="28"/>
        </w:rPr>
      </w:pPr>
    </w:p>
    <w:p w:rsidR="00D45B1D" w:rsidRDefault="00D45B1D" w:rsidP="00D523C5">
      <w:pPr>
        <w:tabs>
          <w:tab w:val="left" w:pos="3105"/>
        </w:tabs>
        <w:rPr>
          <w:sz w:val="28"/>
          <w:szCs w:val="28"/>
        </w:rPr>
      </w:pPr>
    </w:p>
    <w:p w:rsidR="00A377FD" w:rsidRDefault="00C676CF" w:rsidP="00C676CF">
      <w:pPr>
        <w:pStyle w:val="1"/>
      </w:pPr>
      <w:bookmarkStart w:id="7" w:name="_Toc419230569"/>
      <w:r>
        <w:lastRenderedPageBreak/>
        <w:t>НАЗНАЧЕНИЕ И ОБЛАСТЬ ПРИМЕНЕНИЯ</w:t>
      </w:r>
      <w:bookmarkEnd w:id="7"/>
    </w:p>
    <w:p w:rsidR="00D270C9" w:rsidRDefault="00D270C9" w:rsidP="00D523C5">
      <w:pPr>
        <w:tabs>
          <w:tab w:val="left" w:pos="3105"/>
        </w:tabs>
        <w:rPr>
          <w:sz w:val="28"/>
          <w:szCs w:val="28"/>
        </w:rPr>
      </w:pPr>
    </w:p>
    <w:p w:rsidR="00C676CF" w:rsidRDefault="00C676CF" w:rsidP="00C676CF">
      <w:pPr>
        <w:pStyle w:val="2"/>
        <w:numPr>
          <w:ilvl w:val="1"/>
          <w:numId w:val="39"/>
        </w:numPr>
      </w:pPr>
      <w:bookmarkStart w:id="8" w:name="_Toc419230570"/>
      <w:r>
        <w:t>Назначение программы</w:t>
      </w:r>
      <w:bookmarkEnd w:id="8"/>
      <w:r>
        <w:t xml:space="preserve"> </w:t>
      </w:r>
    </w:p>
    <w:p w:rsidR="00C676CF" w:rsidRPr="00C676CF" w:rsidRDefault="00C676CF" w:rsidP="00C676CF"/>
    <w:p w:rsidR="00C676CF" w:rsidRDefault="00C676CF" w:rsidP="00C676CF">
      <w:pPr>
        <w:pStyle w:val="3"/>
      </w:pPr>
      <w:bookmarkStart w:id="9" w:name="_Toc419230571"/>
      <w:r>
        <w:t>Функциональное назначение</w:t>
      </w:r>
      <w:bookmarkEnd w:id="9"/>
    </w:p>
    <w:p w:rsidR="00CC46A0" w:rsidRPr="00CC46A0" w:rsidRDefault="00CC46A0" w:rsidP="00CC46A0"/>
    <w:p w:rsidR="00C676CF" w:rsidRDefault="00C676CF" w:rsidP="00CC46A0">
      <w:pPr>
        <w:ind w:left="426" w:firstLine="850"/>
      </w:pPr>
      <w:r>
        <w:t xml:space="preserve">Функциональным назначением программы является отображение процессов </w:t>
      </w:r>
      <w:r w:rsidR="00CC46A0">
        <w:t xml:space="preserve">кодирования, трансляции и </w:t>
      </w:r>
      <w:r>
        <w:t>декодирования входных сообщений определенным видом кода Рида-</w:t>
      </w:r>
      <w:proofErr w:type="spellStart"/>
      <w:r>
        <w:t>Маллера</w:t>
      </w:r>
      <w:proofErr w:type="spellEnd"/>
      <w:r>
        <w:t xml:space="preserve">, </w:t>
      </w:r>
      <w:r w:rsidR="00CC46A0">
        <w:t xml:space="preserve">задаваемым параметрами порядка кода и определителем длины блока сообщения. </w:t>
      </w:r>
    </w:p>
    <w:p w:rsidR="00CC46A0" w:rsidRPr="00C676CF" w:rsidRDefault="00CC46A0" w:rsidP="00C676CF">
      <w:pPr>
        <w:ind w:left="426" w:firstLine="850"/>
      </w:pPr>
    </w:p>
    <w:p w:rsidR="00C676CF" w:rsidRDefault="00CC46A0" w:rsidP="00CC46A0">
      <w:pPr>
        <w:pStyle w:val="3"/>
      </w:pPr>
      <w:bookmarkStart w:id="10" w:name="_Toc419230572"/>
      <w:r>
        <w:t>Эксплуатационное назначение</w:t>
      </w:r>
      <w:bookmarkEnd w:id="10"/>
    </w:p>
    <w:p w:rsidR="00CC46A0" w:rsidRPr="00CC46A0" w:rsidRDefault="00CC46A0" w:rsidP="00CC46A0"/>
    <w:p w:rsidR="00C676CF" w:rsidRPr="004B3C43" w:rsidRDefault="00CC46A0" w:rsidP="0079585E">
      <w:pPr>
        <w:ind w:left="426" w:firstLine="850"/>
      </w:pPr>
      <w:r>
        <w:t>Использование линейных двоичных кодов Рида-</w:t>
      </w:r>
      <w:proofErr w:type="spellStart"/>
      <w:r>
        <w:t>Маллера</w:t>
      </w:r>
      <w:proofErr w:type="spellEnd"/>
      <w:r>
        <w:t xml:space="preserve"> широко распространено в различных областях связи и передачи данных в силу возможности исправления ошибок передачи. Данная программа может использоваться в учебном процессе различных дисциплин при </w:t>
      </w:r>
      <w:r w:rsidR="004B3C43">
        <w:t>изучении блочных линейных кодов, поскольку предоставляет возможность работы с кодами Рида-</w:t>
      </w:r>
      <w:proofErr w:type="spellStart"/>
      <w:r w:rsidR="004B3C43">
        <w:t>Маллера</w:t>
      </w:r>
      <w:proofErr w:type="spellEnd"/>
      <w:r w:rsidR="004B3C43">
        <w:t xml:space="preserve"> в интуитивно понятном и наглядном интерфейсе.</w:t>
      </w:r>
    </w:p>
    <w:p w:rsidR="0079585E" w:rsidRDefault="0079585E" w:rsidP="0079585E">
      <w:pPr>
        <w:ind w:left="426" w:firstLine="850"/>
      </w:pPr>
    </w:p>
    <w:p w:rsidR="00C676CF" w:rsidRDefault="0079585E" w:rsidP="0079585E">
      <w:pPr>
        <w:pStyle w:val="2"/>
      </w:pPr>
      <w:bookmarkStart w:id="11" w:name="_Toc419230573"/>
      <w:r>
        <w:t>Область применения</w:t>
      </w:r>
      <w:bookmarkEnd w:id="11"/>
    </w:p>
    <w:p w:rsidR="0079585E" w:rsidRDefault="0079585E" w:rsidP="0079585E"/>
    <w:p w:rsidR="00A377FD" w:rsidRPr="0079585E" w:rsidRDefault="0079585E" w:rsidP="0079585E">
      <w:pPr>
        <w:ind w:firstLine="426"/>
      </w:pPr>
      <w:r>
        <w:t>Программа «Аниматор кодирования и декодирования кодов Рида-</w:t>
      </w:r>
      <w:proofErr w:type="spellStart"/>
      <w:r>
        <w:t>Маллера</w:t>
      </w:r>
      <w:proofErr w:type="spellEnd"/>
      <w:r>
        <w:t>» будет использоваться в рамках учебных дисциплин при изучении линейных блочных кодов, их свойств и различных алгоритмов декодирования сообщений.</w:t>
      </w: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8006F4" w:rsidRDefault="0079585E" w:rsidP="0079585E">
      <w:pPr>
        <w:pStyle w:val="1"/>
      </w:pPr>
      <w:bookmarkStart w:id="12" w:name="_Toc419230574"/>
      <w:r>
        <w:lastRenderedPageBreak/>
        <w:t>ТЕХНИЧЕСКИЕ ХАРАКТЕРИСТИКИ</w:t>
      </w:r>
      <w:bookmarkEnd w:id="12"/>
    </w:p>
    <w:p w:rsidR="0079585E" w:rsidRDefault="0079585E" w:rsidP="0079585E"/>
    <w:p w:rsidR="0079585E" w:rsidRDefault="0079585E" w:rsidP="00900C88">
      <w:pPr>
        <w:pStyle w:val="2"/>
        <w:numPr>
          <w:ilvl w:val="1"/>
          <w:numId w:val="41"/>
        </w:numPr>
      </w:pPr>
      <w:bookmarkStart w:id="13" w:name="_Toc419230575"/>
      <w:r>
        <w:t>Постановка задачи на разработку программы</w:t>
      </w:r>
      <w:bookmarkEnd w:id="13"/>
    </w:p>
    <w:p w:rsidR="0079585E" w:rsidRDefault="0079585E" w:rsidP="0079585E"/>
    <w:p w:rsidR="0079585E" w:rsidRDefault="0079585E" w:rsidP="0079585E">
      <w:pPr>
        <w:ind w:firstLine="426"/>
      </w:pPr>
      <w:r>
        <w:t xml:space="preserve">Разрабатываемая программа должна обладать следующим функционалом: </w:t>
      </w:r>
    </w:p>
    <w:p w:rsidR="0079585E" w:rsidRDefault="00A402AF" w:rsidP="0079585E">
      <w:pPr>
        <w:pStyle w:val="af7"/>
        <w:numPr>
          <w:ilvl w:val="0"/>
          <w:numId w:val="40"/>
        </w:numPr>
        <w:ind w:left="426"/>
      </w:pPr>
      <w:r>
        <w:t>осуществление возможности выбора пользователем желаемого вида кода Рида-</w:t>
      </w:r>
      <w:proofErr w:type="spellStart"/>
      <w:r>
        <w:t>Маллера</w:t>
      </w:r>
      <w:proofErr w:type="spellEnd"/>
      <w:r>
        <w:t xml:space="preserve"> путем детермин</w:t>
      </w:r>
      <w:r w:rsidR="0079585E">
        <w:t>а</w:t>
      </w:r>
      <w:r>
        <w:t>ции определяющих параметров (параметр порядка и параметр длины блока сообщения);</w:t>
      </w:r>
    </w:p>
    <w:p w:rsidR="0079585E" w:rsidRDefault="00A402AF" w:rsidP="0079585E">
      <w:pPr>
        <w:pStyle w:val="af7"/>
        <w:numPr>
          <w:ilvl w:val="0"/>
          <w:numId w:val="40"/>
        </w:numPr>
        <w:ind w:left="426"/>
      </w:pPr>
      <w:r>
        <w:t>к</w:t>
      </w:r>
      <w:r w:rsidR="0079585E">
        <w:t>одирование текстового сообщения в соответствии с выбранным видом кода</w:t>
      </w:r>
      <w:r>
        <w:t>;</w:t>
      </w:r>
    </w:p>
    <w:p w:rsidR="0079585E" w:rsidRDefault="00A402AF" w:rsidP="0079585E">
      <w:pPr>
        <w:pStyle w:val="af7"/>
        <w:numPr>
          <w:ilvl w:val="0"/>
          <w:numId w:val="40"/>
        </w:numPr>
        <w:ind w:left="426"/>
      </w:pPr>
      <w:r>
        <w:t>имитация передачи закодированного сообщения через канал, содержащий помехи и добавляющий искажения в передаваемое сообщение;</w:t>
      </w:r>
    </w:p>
    <w:p w:rsidR="00A402AF" w:rsidRDefault="00A402AF" w:rsidP="0079585E">
      <w:pPr>
        <w:pStyle w:val="af7"/>
        <w:numPr>
          <w:ilvl w:val="0"/>
          <w:numId w:val="40"/>
        </w:numPr>
        <w:ind w:left="426"/>
      </w:pPr>
      <w:r>
        <w:t>декодирование получаемого после передачи сообщения с исправлением возможных ошибок передачи;</w:t>
      </w:r>
    </w:p>
    <w:p w:rsidR="00A402AF" w:rsidRDefault="00A402AF" w:rsidP="0079585E">
      <w:pPr>
        <w:pStyle w:val="af7"/>
        <w:numPr>
          <w:ilvl w:val="0"/>
          <w:numId w:val="40"/>
        </w:numPr>
        <w:ind w:left="426"/>
      </w:pPr>
      <w:r>
        <w:t>анимация процесса кодирования путем отображения порождающей матрицы кода и кодируемого блока сообщения;</w:t>
      </w:r>
    </w:p>
    <w:p w:rsidR="00A402AF" w:rsidRPr="0079585E" w:rsidRDefault="00A402AF" w:rsidP="0079585E">
      <w:pPr>
        <w:pStyle w:val="af7"/>
        <w:numPr>
          <w:ilvl w:val="0"/>
          <w:numId w:val="40"/>
        </w:numPr>
        <w:ind w:left="426"/>
      </w:pPr>
      <w:r>
        <w:t>анимация процесса декодирования путем отображения проверочных скалярных произведений декодируемого блока сообщения</w:t>
      </w:r>
      <w:r w:rsidR="00CD50B6">
        <w:t xml:space="preserve"> и характеристических векторов, сгенерированных для </w:t>
      </w:r>
      <w:proofErr w:type="gramStart"/>
      <w:r w:rsidR="00CD50B6">
        <w:t>конкретной строки порождающей матрицы кода, определяющей декодируемый бит</w:t>
      </w:r>
      <w:proofErr w:type="gramEnd"/>
      <w:r w:rsidR="00CD50B6">
        <w:t xml:space="preserve"> </w:t>
      </w:r>
      <w:r w:rsidR="009A2F84">
        <w:t xml:space="preserve">блока </w:t>
      </w:r>
      <w:r w:rsidR="00CD50B6">
        <w:t>сообщения;</w:t>
      </w:r>
    </w:p>
    <w:p w:rsidR="008006F4" w:rsidRDefault="008006F4" w:rsidP="00D523C5">
      <w:pPr>
        <w:tabs>
          <w:tab w:val="left" w:pos="3105"/>
        </w:tabs>
        <w:rPr>
          <w:sz w:val="28"/>
          <w:szCs w:val="28"/>
        </w:rPr>
      </w:pPr>
    </w:p>
    <w:p w:rsidR="009A2F84" w:rsidRDefault="00731EEE" w:rsidP="009A2F84">
      <w:pPr>
        <w:pStyle w:val="2"/>
      </w:pPr>
      <w:bookmarkStart w:id="14" w:name="_Toc419230576"/>
      <w:r>
        <w:t>Описание применяемых математических методов</w:t>
      </w:r>
      <w:bookmarkEnd w:id="14"/>
    </w:p>
    <w:p w:rsidR="00731EEE" w:rsidRDefault="00731EEE" w:rsidP="00731EEE"/>
    <w:p w:rsidR="00731EEE" w:rsidRDefault="00731EEE" w:rsidP="00731EEE">
      <w:pPr>
        <w:ind w:firstLine="426"/>
      </w:pPr>
      <w:r>
        <w:t>Код Рида-</w:t>
      </w:r>
      <w:proofErr w:type="spellStart"/>
      <w:r>
        <w:t>Маллера</w:t>
      </w:r>
      <w:proofErr w:type="spellEnd"/>
      <w:r>
        <w:t xml:space="preserve"> – линейный двоичный блочный код. Код Рида-</w:t>
      </w:r>
      <w:proofErr w:type="spellStart"/>
      <w:r>
        <w:t>Маллера</w:t>
      </w:r>
      <w:proofErr w:type="spellEnd"/>
      <w:r>
        <w:t xml:space="preserve"> задается двумя параметрами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 w:rsidRPr="00731EEE">
        <w:t xml:space="preserve"> </w:t>
      </w:r>
      <w:r>
        <w:t xml:space="preserve">(порядок кода, не превышающий значения величины </w:t>
      </w:r>
      <m:oMath>
        <m:r>
          <w:rPr>
            <w:rFonts w:ascii="Cambria Math" w:hAnsi="Cambria Math"/>
          </w:rPr>
          <m:t>m</m:t>
        </m:r>
      </m:oMath>
      <w:r>
        <w:t>) и имеет следующие характеристики:</w:t>
      </w:r>
    </w:p>
    <w:p w:rsidR="00731EEE" w:rsidRPr="00731EEE" w:rsidRDefault="00731EEE" w:rsidP="00731EEE">
      <w:pPr>
        <w:ind w:firstLine="426"/>
      </w:pPr>
      <w:r>
        <w:t xml:space="preserve">- длина кодового слова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n=2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731EEE">
        <w:t>;</w:t>
      </w:r>
    </w:p>
    <w:p w:rsidR="00731EEE" w:rsidRPr="00731EEE" w:rsidRDefault="00731EEE" w:rsidP="00731EEE">
      <w:pPr>
        <w:ind w:firstLine="426"/>
      </w:pPr>
      <w:r w:rsidRPr="00731EEE">
        <w:t xml:space="preserve">- </w:t>
      </w:r>
      <w:r>
        <w:t xml:space="preserve">длина информационной части сообщения </w:t>
      </w:r>
      <m:oMath>
        <m:r>
          <w:rPr>
            <w:rFonts w:ascii="Cambria Math" w:hAnsi="Cambria Math"/>
          </w:rPr>
          <m:t>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731EEE">
        <w:t>;</w:t>
      </w:r>
    </w:p>
    <w:p w:rsidR="00731EEE" w:rsidRDefault="00731EEE" w:rsidP="00731EEE">
      <w:pPr>
        <w:ind w:firstLine="426"/>
        <w:rPr>
          <w:lang w:val="en-US"/>
        </w:rPr>
      </w:pPr>
      <w:r w:rsidRPr="00AC4C5C">
        <w:t xml:space="preserve">- </w:t>
      </w:r>
      <w:r>
        <w:t xml:space="preserve">длина проверочной части сообщения </w:t>
      </w:r>
      <m:oMath>
        <m:r>
          <w:rPr>
            <w:rFonts w:ascii="Cambria Math" w:hAnsi="Cambria Math"/>
          </w:rPr>
          <m:t>n-k=1+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m-r-1</m:t>
            </m:r>
          </m:sup>
        </m:sSubSup>
      </m:oMath>
      <w:r w:rsidR="00AC4C5C" w:rsidRPr="00AC4C5C">
        <w:t>;</w:t>
      </w:r>
    </w:p>
    <w:p w:rsidR="00AC4C5C" w:rsidRPr="00AC4C5C" w:rsidRDefault="00AC4C5C" w:rsidP="00731EEE">
      <w:pPr>
        <w:ind w:firstLine="426"/>
      </w:pPr>
      <w:r w:rsidRPr="00AC4C5C">
        <w:t xml:space="preserve">- </w:t>
      </w:r>
      <w:r>
        <w:t xml:space="preserve">минимальное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m-r</m:t>
            </m:r>
          </m:sup>
        </m:sSup>
      </m:oMath>
      <w:r w:rsidRPr="00AC4C5C">
        <w:t>;</w:t>
      </w:r>
    </w:p>
    <w:p w:rsidR="00AC4C5C" w:rsidRPr="00AC4C5C" w:rsidRDefault="00AC4C5C" w:rsidP="00AC4C5C">
      <w:pPr>
        <w:ind w:firstLine="426"/>
      </w:pPr>
      <w:r w:rsidRPr="00AC4C5C">
        <w:t xml:space="preserve">- </w:t>
      </w:r>
      <w:r>
        <w:t>максимальное число ошибок, подлежащих коррекции</w:t>
      </w:r>
      <w:r w:rsidRPr="00AC4C5C">
        <w:t>:</w:t>
      </w:r>
    </w:p>
    <w:p w:rsidR="00AC4C5C" w:rsidRPr="00AC4C5C" w:rsidRDefault="00AC4C5C" w:rsidP="00AC4C5C">
      <w:pPr>
        <w:ind w:firstLine="426"/>
      </w:pPr>
      <w:r w:rsidRPr="00AC4C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&gt;1) ?(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-1) : 0</m:t>
        </m:r>
      </m:oMath>
      <w:r w:rsidRPr="00AC4C5C">
        <w:t>;</w:t>
      </w:r>
    </w:p>
    <w:p w:rsidR="00AC4C5C" w:rsidRDefault="00AC4C5C" w:rsidP="00AC4C5C">
      <w:pPr>
        <w:ind w:firstLine="426"/>
      </w:pPr>
      <w:r>
        <w:t>-</w:t>
      </w:r>
      <w:r w:rsidRPr="00AC4C5C">
        <w:t xml:space="preserve"> </w:t>
      </w:r>
      <w:r>
        <w:t>коэффициент кода (</w:t>
      </w:r>
      <w:r w:rsidR="004B3C43">
        <w:t>длины</w:t>
      </w:r>
      <w:r>
        <w:t xml:space="preserve"> информационной части сообщения</w:t>
      </w:r>
      <w:r w:rsidR="004B3C43">
        <w:t xml:space="preserve"> к длине кодового слова</w:t>
      </w:r>
      <w:r>
        <w:t>)</w:t>
      </w:r>
      <w:r w:rsidRPr="00AC4C5C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31EEE">
        <w:t>;</w:t>
      </w:r>
    </w:p>
    <w:p w:rsidR="004B3C43" w:rsidRDefault="004B3C43" w:rsidP="00AC4C5C">
      <w:pPr>
        <w:ind w:firstLine="426"/>
      </w:pPr>
      <w:r>
        <w:t>Код Рида-</w:t>
      </w:r>
      <w:proofErr w:type="spellStart"/>
      <w:r>
        <w:t>Маллера</w:t>
      </w:r>
      <w:proofErr w:type="spellEnd"/>
      <w:r>
        <w:t xml:space="preserve"> определяется при помощи порождающей матрицы размером </w:t>
      </w:r>
      <m:oMath>
        <m:r>
          <w:rPr>
            <w:rFonts w:ascii="Cambria Math" w:hAnsi="Cambria Math"/>
          </w:rPr>
          <m:t>k×n</m:t>
        </m:r>
      </m:oMath>
      <w:r>
        <w:t xml:space="preserve">, состоящей из базисных векторов линейного пространства размерности </w:t>
      </w:r>
      <m:oMath>
        <m:r>
          <w:rPr>
            <w:rFonts w:ascii="Cambria Math" w:hAnsi="Cambria Math"/>
          </w:rPr>
          <m:t>k</m:t>
        </m:r>
      </m:oMath>
      <w:r w:rsidRPr="004B3C43">
        <w:t xml:space="preserve">. </w:t>
      </w:r>
      <w:r>
        <w:t>Построение матрицы происходит следующим образом:</w:t>
      </w:r>
    </w:p>
    <w:p w:rsidR="004B3C43" w:rsidRPr="004B3C43" w:rsidRDefault="00917E6A" w:rsidP="00AC4C5C">
      <w:pPr>
        <w:ind w:firstLine="426"/>
      </w:pPr>
      <w:r>
        <w:t>-</w:t>
      </w:r>
      <w:r w:rsidRPr="00917E6A">
        <w:t xml:space="preserve">  </w:t>
      </w:r>
      <w:r w:rsidR="004B3C43">
        <w:t xml:space="preserve">пусть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B3C43" w:rsidRPr="004B3C43">
        <w:t>-</w:t>
      </w:r>
      <w:r w:rsidR="004B3C43">
        <w:t xml:space="preserve"> вектор, все компоненты которого равны 1</w:t>
      </w:r>
      <w:r w:rsidR="004B3C43" w:rsidRPr="004B3C43">
        <w:t>;</w:t>
      </w:r>
    </w:p>
    <w:p w:rsidR="004B3C43" w:rsidRPr="00917E6A" w:rsidRDefault="004B3C43" w:rsidP="00AC4C5C">
      <w:pPr>
        <w:ind w:firstLine="426"/>
      </w:pPr>
      <w:r w:rsidRPr="004B3C43">
        <w:t>-</w:t>
      </w:r>
      <w:r w:rsidR="00917E6A" w:rsidRPr="00917E6A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4B3C43">
        <w:t xml:space="preserve"> – </w:t>
      </w:r>
      <w:r>
        <w:t>строки матрицы, столбцы</w:t>
      </w:r>
      <w:r w:rsidR="00917E6A">
        <w:t xml:space="preserve"> которой</w:t>
      </w:r>
      <w:r>
        <w:t xml:space="preserve"> представляют собой все возможные </w:t>
      </w:r>
      <w:r w:rsidR="00917E6A">
        <w:t xml:space="preserve">двоичные наборы длины </w:t>
      </w:r>
      <m:oMath>
        <m:r>
          <w:rPr>
            <w:rFonts w:ascii="Cambria Math" w:hAnsi="Cambria Math"/>
          </w:rPr>
          <m:t>m</m:t>
        </m:r>
      </m:oMath>
      <w:r w:rsidR="00917E6A" w:rsidRPr="00917E6A">
        <w:t>;</w:t>
      </w:r>
    </w:p>
    <w:p w:rsidR="00917E6A" w:rsidRDefault="00917E6A" w:rsidP="00AC4C5C">
      <w:pPr>
        <w:ind w:firstLine="426"/>
        <w:rPr>
          <w:lang w:val="en-US"/>
        </w:rPr>
      </w:pPr>
      <w:r w:rsidRPr="00917E6A">
        <w:t xml:space="preserve">-  </w:t>
      </w:r>
      <w:r>
        <w:t xml:space="preserve">для всех значений </w:t>
      </w:r>
      <m:oMath>
        <m:r>
          <w:rPr>
            <w:rFonts w:ascii="Cambria Math" w:hAnsi="Cambria Math"/>
          </w:rPr>
          <m:t>1&lt;i≤r</m:t>
        </m:r>
      </m:oMath>
      <w:r w:rsidRPr="00917E6A">
        <w:t xml:space="preserve"> </w:t>
      </w:r>
      <w:r>
        <w:t xml:space="preserve">порождающая матрица дополняется компонентными произведениями </w:t>
      </w:r>
      <m:oMath>
        <m:r>
          <w:rPr>
            <w:rFonts w:ascii="Cambria Math" w:hAnsi="Cambria Math"/>
          </w:rPr>
          <m:t>i</m:t>
        </m:r>
      </m:oMath>
      <w:r w:rsidRPr="00917E6A">
        <w:t xml:space="preserve"> </w:t>
      </w:r>
      <w:r>
        <w:t xml:space="preserve">базисных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17E6A">
        <w:t>.</w:t>
      </w:r>
    </w:p>
    <w:p w:rsidR="00917E6A" w:rsidRDefault="00917E6A" w:rsidP="00AC4C5C">
      <w:pPr>
        <w:ind w:firstLine="426"/>
      </w:pPr>
    </w:p>
    <w:p w:rsidR="002F5AE2" w:rsidRPr="002F5AE2" w:rsidRDefault="002F5AE2" w:rsidP="00AC4C5C">
      <w:pPr>
        <w:ind w:firstLine="426"/>
      </w:pPr>
    </w:p>
    <w:p w:rsidR="00917E6A" w:rsidRDefault="00917E6A" w:rsidP="00917E6A">
      <w:pPr>
        <w:pStyle w:val="2"/>
      </w:pPr>
      <w:bookmarkStart w:id="15" w:name="_Toc419230577"/>
      <w:r>
        <w:lastRenderedPageBreak/>
        <w:t>Описание алгоритма и функционирования программы</w:t>
      </w:r>
      <w:bookmarkEnd w:id="15"/>
    </w:p>
    <w:p w:rsidR="00917E6A" w:rsidRDefault="00917E6A" w:rsidP="00917E6A"/>
    <w:p w:rsidR="00917E6A" w:rsidRPr="00737AB4" w:rsidRDefault="00917E6A" w:rsidP="00917E6A">
      <w:pPr>
        <w:ind w:firstLine="426"/>
      </w:pPr>
      <w:r>
        <w:t>Кодирование двоичного сообщения кодом Рида-</w:t>
      </w:r>
      <w:proofErr w:type="spellStart"/>
      <w:r>
        <w:t>Маллера</w:t>
      </w:r>
      <w:proofErr w:type="spellEnd"/>
      <w:r>
        <w:t xml:space="preserve"> выполняется посредством порождающей кодируемой матрицы. Пусть сообщение представлено, как </w:t>
      </w:r>
      <m:oMath>
        <m:r>
          <w:rPr>
            <w:rFonts w:ascii="Cambria Math" w:hAnsi="Cambria Math"/>
          </w:rPr>
          <m:t>m=(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17E6A">
        <w:t xml:space="preserve">, </w:t>
      </w:r>
      <w:r>
        <w:t xml:space="preserve">а порождающую матрицу обозначим за </w:t>
      </w:r>
      <m:oMath>
        <m:r>
          <w:rPr>
            <w:rFonts w:ascii="Cambria Math" w:hAnsi="Cambria Math"/>
          </w:rPr>
          <m:t>G</m:t>
        </m:r>
      </m:oMath>
      <w:r w:rsidRPr="00917E6A">
        <w:t xml:space="preserve">. </w:t>
      </w:r>
      <w:r w:rsidR="00737AB4">
        <w:t xml:space="preserve">Тогда закодированное сообщение находится по правилу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=m⊙G=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37AB4" w:rsidRPr="00737AB4">
        <w:t xml:space="preserve">, </w:t>
      </w:r>
      <w:r w:rsidR="00737AB4">
        <w:t xml:space="preserve">где суммирование выполняется как покомпонентное сложение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7AB4" w:rsidRPr="00737AB4">
        <w:t>.</w:t>
      </w:r>
    </w:p>
    <w:p w:rsidR="00737AB4" w:rsidRDefault="00737AB4" w:rsidP="00917E6A">
      <w:pPr>
        <w:ind w:firstLine="426"/>
      </w:pPr>
      <w:r>
        <w:t xml:space="preserve">Декодирование полученного сообщения происходит по мажоритарному принципу (алгоритм Рида). </w:t>
      </w:r>
    </w:p>
    <w:p w:rsidR="00737AB4" w:rsidRDefault="00737AB4" w:rsidP="00917E6A">
      <w:pPr>
        <w:ind w:firstLine="426"/>
      </w:pPr>
      <w:r>
        <w:t xml:space="preserve">В данной программе при формировании битового представления сообщения </w:t>
      </w:r>
      <w:proofErr w:type="gramStart"/>
      <w:r>
        <w:t>из</w:t>
      </w:r>
      <w:proofErr w:type="gramEnd"/>
      <w:r>
        <w:t xml:space="preserve"> текстового, введенного пользователем, предложено следующее допущение. Кодирование сообщения в последовательность байт происходит с использованием стандартной системной кодировки. Полученная последовательность бит разбивается на блоки для кодирования размером, равным информационной части сообщения конкретного вида кода. </w:t>
      </w:r>
      <w:r w:rsidR="003C3E05">
        <w:t>С целью соответствия длин</w:t>
      </w:r>
      <w:r>
        <w:t xml:space="preserve"> последовательность бит дополняется </w:t>
      </w:r>
      <w:r w:rsidR="003C3E05">
        <w:t xml:space="preserve">вначале одним битом 1, затем последовательностью незначащих 0 (в начале сообщения). При формировании текстового сообщения из декодированного данная последовательность вида 0…01 удаляется. </w:t>
      </w:r>
    </w:p>
    <w:p w:rsidR="003C3E05" w:rsidRDefault="003C3E05" w:rsidP="00917E6A">
      <w:pPr>
        <w:ind w:firstLine="426"/>
      </w:pPr>
      <w:r>
        <w:t>Программа предоставляет пользователю возможность набрать текстовое сообщение в текстовом поле, конвертировать его в битовое представление, закодировать кодом Рида-</w:t>
      </w:r>
      <w:proofErr w:type="spellStart"/>
      <w:r>
        <w:t>Маллера</w:t>
      </w:r>
      <w:proofErr w:type="spellEnd"/>
      <w:r>
        <w:t xml:space="preserve"> соответствующей длины и порядка, сымитировать передачу закодированного сообщения через канал, добавляющий помехи к сигналу и декодировать полученное сообщение. Весь процесс кодирования и декодирования доступен и анимируется приложением посредством подсвечивания текущих кодируемых/декодируемых блоков сообщения и вспомогательных строк порождающей матрицы, а также отображением проверочных скалярных произведений на этапе декодирования.</w:t>
      </w:r>
    </w:p>
    <w:p w:rsidR="003C3E05" w:rsidRDefault="003C3E05" w:rsidP="00917E6A">
      <w:pPr>
        <w:ind w:firstLine="426"/>
      </w:pPr>
    </w:p>
    <w:p w:rsidR="005778CE" w:rsidRPr="005778CE" w:rsidRDefault="003C3E05" w:rsidP="005778CE">
      <w:pPr>
        <w:pStyle w:val="2"/>
      </w:pPr>
      <w:bookmarkStart w:id="16" w:name="_Toc419230578"/>
      <w:r>
        <w:t>Описание метода организации входных и выходных данных</w:t>
      </w:r>
      <w:bookmarkEnd w:id="16"/>
    </w:p>
    <w:p w:rsidR="003C3E05" w:rsidRDefault="003C3E05" w:rsidP="003C3E05"/>
    <w:p w:rsidR="005778CE" w:rsidRDefault="005778CE" w:rsidP="005778CE">
      <w:pPr>
        <w:ind w:firstLine="426"/>
      </w:pPr>
      <w:r>
        <w:t>Входными данными программы является выбранный пользователем код Рида-</w:t>
      </w:r>
      <w:proofErr w:type="spellStart"/>
      <w:r>
        <w:t>Маллера</w:t>
      </w:r>
      <w:proofErr w:type="spellEnd"/>
      <w:r>
        <w:t xml:space="preserve">, а именно определяющие параметры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>
        <w:t>,</w:t>
      </w:r>
      <w:r w:rsidRPr="005778CE">
        <w:t xml:space="preserve"> </w:t>
      </w:r>
      <w:r>
        <w:t>и текстовое сообщение, введенное в текстовое поле редактора.</w:t>
      </w:r>
    </w:p>
    <w:p w:rsidR="005778CE" w:rsidRDefault="005778CE" w:rsidP="005778CE">
      <w:pPr>
        <w:ind w:firstLine="426"/>
      </w:pPr>
      <w:r>
        <w:t xml:space="preserve">В результате работы программы пользователю становятся доступными битовое представление входного текстового сообщения, закодированное сообщение, сообщение, переданное через канал с помехами и декодированное сообщение. Помимо битовых представлений данных сообщений по переданному и декодированному сообщениям формируется их текстовое представление, доступное для прочтения и передачи. </w:t>
      </w:r>
    </w:p>
    <w:p w:rsidR="005778CE" w:rsidRDefault="005778CE" w:rsidP="005778CE">
      <w:pPr>
        <w:ind w:firstLine="426"/>
      </w:pPr>
    </w:p>
    <w:p w:rsidR="005778CE" w:rsidRDefault="005778CE" w:rsidP="005778CE">
      <w:pPr>
        <w:pStyle w:val="2"/>
      </w:pPr>
      <w:bookmarkStart w:id="17" w:name="_Toc419230579"/>
      <w:r>
        <w:t>Описание выбора технических и программных средств</w:t>
      </w:r>
      <w:bookmarkEnd w:id="17"/>
    </w:p>
    <w:p w:rsidR="005778CE" w:rsidRDefault="005778CE" w:rsidP="005778CE"/>
    <w:p w:rsidR="005778CE" w:rsidRPr="005778CE" w:rsidRDefault="005778CE" w:rsidP="005778CE">
      <w:pPr>
        <w:ind w:firstLine="426"/>
      </w:pPr>
      <w:r>
        <w:t xml:space="preserve">Для исполнения и корректной работы программы требуется </w:t>
      </w:r>
      <w:r>
        <w:rPr>
          <w:lang w:val="en-US"/>
        </w:rPr>
        <w:t>Java</w:t>
      </w:r>
      <w:r w:rsidRPr="005778CE">
        <w:t xml:space="preserve"> </w:t>
      </w:r>
      <w:r>
        <w:rPr>
          <w:lang w:val="en-US"/>
        </w:rPr>
        <w:t>SE</w:t>
      </w:r>
      <w:r w:rsidRPr="005778CE">
        <w:t xml:space="preserve"> </w:t>
      </w:r>
      <w:r>
        <w:rPr>
          <w:lang w:val="en-US"/>
        </w:rPr>
        <w:t>Runtime</w:t>
      </w:r>
      <w:r w:rsidRPr="005778CE">
        <w:t xml:space="preserve"> </w:t>
      </w:r>
      <w:r>
        <w:rPr>
          <w:lang w:val="en-US"/>
        </w:rPr>
        <w:t>Environment</w:t>
      </w:r>
      <w:r w:rsidRPr="005778CE">
        <w:t xml:space="preserve"> 6 </w:t>
      </w:r>
      <w:r>
        <w:t xml:space="preserve">или более новая версия </w:t>
      </w:r>
      <w:r>
        <w:rPr>
          <w:lang w:val="en-US"/>
        </w:rPr>
        <w:t>JRE</w:t>
      </w:r>
      <w:r w:rsidRPr="005778CE">
        <w:t xml:space="preserve">. </w:t>
      </w:r>
    </w:p>
    <w:p w:rsidR="00AC4C5C" w:rsidRDefault="00AC4C5C" w:rsidP="00AC4C5C">
      <w:pPr>
        <w:pStyle w:val="af7"/>
        <w:ind w:left="786"/>
      </w:pPr>
    </w:p>
    <w:p w:rsidR="002F5AE2" w:rsidRDefault="002F5AE2" w:rsidP="00AC4C5C">
      <w:pPr>
        <w:pStyle w:val="af7"/>
        <w:ind w:left="786"/>
      </w:pPr>
    </w:p>
    <w:p w:rsidR="002F5AE2" w:rsidRDefault="002F5AE2" w:rsidP="00AC4C5C">
      <w:pPr>
        <w:pStyle w:val="af7"/>
        <w:ind w:left="786"/>
      </w:pPr>
    </w:p>
    <w:p w:rsidR="002F5AE2" w:rsidRPr="00AC4C5C" w:rsidRDefault="002F5AE2" w:rsidP="00AC4C5C">
      <w:pPr>
        <w:pStyle w:val="af7"/>
        <w:ind w:left="786"/>
      </w:pPr>
    </w:p>
    <w:p w:rsidR="008860D3" w:rsidRDefault="008860D3" w:rsidP="008860D3">
      <w:pPr>
        <w:pStyle w:val="1"/>
      </w:pPr>
      <w:bookmarkStart w:id="18" w:name="_Toc419230580"/>
      <w:r>
        <w:lastRenderedPageBreak/>
        <w:t>ОЖИДАЕМЫЕ ТЕХНИКО-ЭКОНОМИЧЕСКИЕ ПОКАЗАТЕЛИ</w:t>
      </w:r>
      <w:bookmarkEnd w:id="18"/>
    </w:p>
    <w:p w:rsidR="008860D3" w:rsidRDefault="008860D3" w:rsidP="008860D3"/>
    <w:p w:rsidR="008860D3" w:rsidRDefault="008860D3" w:rsidP="008860D3">
      <w:pPr>
        <w:ind w:firstLine="426"/>
      </w:pPr>
      <w:r>
        <w:t>На момент создания приложения не существовало доступных и бесплатных приложений и программ, предоставляющих возможность кодирования и декодирования текстовых сообщений кодами Рида-</w:t>
      </w:r>
      <w:proofErr w:type="spellStart"/>
      <w:r>
        <w:t>Маллера</w:t>
      </w:r>
      <w:proofErr w:type="spellEnd"/>
      <w:r>
        <w:t xml:space="preserve">. Данная программа может использоваться в процессе самообучения или в рамках учебных дисциплин, связанных с дискретной математикой и кодированием информации. </w:t>
      </w:r>
    </w:p>
    <w:p w:rsidR="008860D3" w:rsidRPr="008860D3" w:rsidRDefault="008860D3" w:rsidP="008860D3">
      <w:pPr>
        <w:ind w:firstLine="426"/>
      </w:pPr>
      <w:r>
        <w:t>Монетизация программы не предполагается, программа может распространяться свободно.</w:t>
      </w:r>
    </w:p>
    <w:p w:rsidR="00DC7336" w:rsidRDefault="00DC7336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Pr="00807EBA" w:rsidRDefault="002F5AE2" w:rsidP="00FE3589">
      <w:pPr>
        <w:ind w:firstLine="426"/>
      </w:pPr>
    </w:p>
    <w:p w:rsidR="008860D3" w:rsidRDefault="008860D3" w:rsidP="008860D3">
      <w:pPr>
        <w:pStyle w:val="1"/>
      </w:pPr>
      <w:bookmarkStart w:id="19" w:name="_Toc419230581"/>
      <w:r>
        <w:lastRenderedPageBreak/>
        <w:t>ИСТОЧНИКИ, ИСПОЛЬЗОВАННЫЕ ПРИ РАЗРАБОТКЕ</w:t>
      </w:r>
      <w:bookmarkEnd w:id="19"/>
    </w:p>
    <w:p w:rsidR="003B5AE9" w:rsidRPr="003B5AE9" w:rsidRDefault="003B5AE9" w:rsidP="003B5AE9"/>
    <w:p w:rsidR="003B5AE9" w:rsidRPr="00BA06E6" w:rsidRDefault="003B5AE9" w:rsidP="003B5AE9">
      <w:pPr>
        <w:pStyle w:val="af7"/>
        <w:numPr>
          <w:ilvl w:val="0"/>
          <w:numId w:val="37"/>
        </w:numPr>
        <w:tabs>
          <w:tab w:val="left" w:pos="3105"/>
        </w:tabs>
        <w:rPr>
          <w:b/>
        </w:rPr>
      </w:pPr>
      <w:r w:rsidRPr="003B5AE9">
        <w:rPr>
          <w:b/>
          <w:lang w:val="en-US"/>
        </w:rPr>
        <w:t>Othman</w:t>
      </w:r>
      <w:r w:rsidRPr="00BA06E6">
        <w:rPr>
          <w:b/>
        </w:rPr>
        <w:t xml:space="preserve"> </w:t>
      </w:r>
      <w:r w:rsidRPr="003B5AE9">
        <w:rPr>
          <w:b/>
          <w:lang w:val="en-US"/>
        </w:rPr>
        <w:t>O</w:t>
      </w:r>
      <w:r w:rsidRPr="00BA06E6">
        <w:rPr>
          <w:b/>
        </w:rPr>
        <w:t xml:space="preserve">. </w:t>
      </w:r>
      <w:proofErr w:type="spellStart"/>
      <w:r w:rsidRPr="003B5AE9">
        <w:rPr>
          <w:b/>
          <w:lang w:val="en-US"/>
        </w:rPr>
        <w:t>Khalifa</w:t>
      </w:r>
      <w:proofErr w:type="spellEnd"/>
      <w:r w:rsidR="00BA06E6">
        <w:rPr>
          <w:b/>
        </w:rPr>
        <w:t>.</w:t>
      </w:r>
      <w:r w:rsidRPr="00BA06E6">
        <w:rPr>
          <w:b/>
        </w:rPr>
        <w:t xml:space="preserve"> </w:t>
      </w:r>
      <w:r>
        <w:rPr>
          <w:lang w:val="en-US"/>
        </w:rPr>
        <w:t>Reed</w:t>
      </w:r>
      <w:r w:rsidRPr="00BA06E6">
        <w:t>-</w:t>
      </w:r>
      <w:r>
        <w:rPr>
          <w:lang w:val="en-US"/>
        </w:rPr>
        <w:t>Muller</w:t>
      </w:r>
      <w:r w:rsidRPr="00BA06E6">
        <w:t xml:space="preserve"> </w:t>
      </w:r>
      <w:r>
        <w:rPr>
          <w:lang w:val="en-US"/>
        </w:rPr>
        <w:t>Codec</w:t>
      </w:r>
      <w:r w:rsidRPr="00BA06E6">
        <w:t xml:space="preserve"> </w:t>
      </w:r>
      <w:r>
        <w:rPr>
          <w:lang w:val="en-US"/>
        </w:rPr>
        <w:t>Simulation</w:t>
      </w:r>
      <w:r w:rsidRPr="00BA06E6">
        <w:t xml:space="preserve"> </w:t>
      </w:r>
      <w:r>
        <w:rPr>
          <w:lang w:val="en-US"/>
        </w:rPr>
        <w:t>Performance</w:t>
      </w:r>
      <w:r w:rsidRPr="00BA06E6">
        <w:t xml:space="preserve"> / </w:t>
      </w:r>
      <w:r>
        <w:rPr>
          <w:lang w:val="en-US"/>
        </w:rPr>
        <w:t>Othman</w:t>
      </w:r>
      <w:r w:rsidRPr="00BA06E6">
        <w:t xml:space="preserve"> </w:t>
      </w:r>
      <w:r>
        <w:rPr>
          <w:lang w:val="en-US"/>
        </w:rPr>
        <w:t>O</w:t>
      </w:r>
      <w:r w:rsidRPr="00BA06E6">
        <w:t xml:space="preserve">. </w:t>
      </w:r>
      <w:proofErr w:type="spellStart"/>
      <w:r>
        <w:rPr>
          <w:lang w:val="en-US"/>
        </w:rPr>
        <w:t>Khalifa</w:t>
      </w:r>
      <w:proofErr w:type="spellEnd"/>
      <w:r w:rsidRPr="00BA06E6">
        <w:t xml:space="preserve">, </w:t>
      </w:r>
      <w:r>
        <w:rPr>
          <w:lang w:val="en-US"/>
        </w:rPr>
        <w:t>Aisha</w:t>
      </w:r>
      <w:r w:rsidRPr="00BA06E6">
        <w:t>-</w:t>
      </w:r>
      <w:proofErr w:type="spellStart"/>
      <w:r>
        <w:rPr>
          <w:lang w:val="en-US"/>
        </w:rPr>
        <w:t>Huassan</w:t>
      </w:r>
      <w:proofErr w:type="spellEnd"/>
      <w:r w:rsidRPr="00BA06E6">
        <w:t xml:space="preserve"> </w:t>
      </w:r>
      <w:r>
        <w:rPr>
          <w:lang w:val="en-US"/>
        </w:rPr>
        <w:t>Abdullah</w:t>
      </w:r>
      <w:r w:rsidRPr="00BA06E6">
        <w:t xml:space="preserve">, </w:t>
      </w:r>
      <w:r>
        <w:rPr>
          <w:lang w:val="en-US"/>
        </w:rPr>
        <w:t>N</w:t>
      </w:r>
      <w:r w:rsidRPr="00BA06E6">
        <w:t xml:space="preserve">. </w:t>
      </w:r>
      <w:proofErr w:type="spellStart"/>
      <w:r>
        <w:rPr>
          <w:lang w:val="en-US"/>
        </w:rPr>
        <w:t>Suriyana</w:t>
      </w:r>
      <w:proofErr w:type="spellEnd"/>
      <w:r w:rsidRPr="00BA06E6">
        <w:t xml:space="preserve"> – </w:t>
      </w:r>
      <w:r>
        <w:rPr>
          <w:lang w:val="en-US"/>
        </w:rPr>
        <w:t>Journal</w:t>
      </w:r>
      <w:r w:rsidRPr="00BA06E6">
        <w:t xml:space="preserve"> </w:t>
      </w:r>
      <w:r>
        <w:rPr>
          <w:lang w:val="en-US"/>
        </w:rPr>
        <w:t>of</w:t>
      </w:r>
      <w:r w:rsidRPr="00BA06E6">
        <w:t xml:space="preserve"> </w:t>
      </w:r>
      <w:r>
        <w:rPr>
          <w:lang w:val="en-US"/>
        </w:rPr>
        <w:t>Computer</w:t>
      </w:r>
      <w:r w:rsidRPr="00BA06E6">
        <w:t xml:space="preserve"> </w:t>
      </w:r>
      <w:r>
        <w:rPr>
          <w:lang w:val="en-US"/>
        </w:rPr>
        <w:t>Science</w:t>
      </w:r>
      <w:r w:rsidRPr="00BA06E6">
        <w:t xml:space="preserve"> 4 (10), 2008. – 792 – 798 </w:t>
      </w:r>
      <w:r>
        <w:rPr>
          <w:lang w:val="en-US"/>
        </w:rPr>
        <w:t>p</w:t>
      </w:r>
      <w:r w:rsidRPr="00BA06E6">
        <w:t>.;</w:t>
      </w:r>
    </w:p>
    <w:p w:rsidR="002F5AE2" w:rsidRPr="00BA06E6" w:rsidRDefault="002F5AE2" w:rsidP="002F5AE2">
      <w:pPr>
        <w:pStyle w:val="af7"/>
        <w:numPr>
          <w:ilvl w:val="0"/>
          <w:numId w:val="37"/>
        </w:numPr>
        <w:tabs>
          <w:tab w:val="left" w:pos="3105"/>
        </w:tabs>
      </w:pPr>
      <w:r w:rsidRPr="00BA06E6">
        <w:rPr>
          <w:b/>
        </w:rPr>
        <w:t xml:space="preserve">Кузнецов Ю. В., </w:t>
      </w:r>
      <w:proofErr w:type="spellStart"/>
      <w:r w:rsidRPr="00BA06E6">
        <w:rPr>
          <w:b/>
        </w:rPr>
        <w:t>Шкарин</w:t>
      </w:r>
      <w:proofErr w:type="spellEnd"/>
      <w:r w:rsidRPr="00BA06E6">
        <w:rPr>
          <w:b/>
        </w:rPr>
        <w:t xml:space="preserve"> С. А.</w:t>
      </w:r>
      <w:r>
        <w:t xml:space="preserve"> Коды Рида–</w:t>
      </w:r>
      <w:proofErr w:type="spellStart"/>
      <w:r>
        <w:t>Маллера</w:t>
      </w:r>
      <w:proofErr w:type="spellEnd"/>
      <w:r>
        <w:t xml:space="preserve"> (обзор публикаций) /</w:t>
      </w:r>
      <w:r w:rsidRPr="00BA06E6">
        <w:t xml:space="preserve"> </w:t>
      </w:r>
      <w:r>
        <w:t xml:space="preserve">Математические вопросы кибернетики. 1996. </w:t>
      </w:r>
      <w:proofErr w:type="spellStart"/>
      <w:r>
        <w:t>Вып</w:t>
      </w:r>
      <w:proofErr w:type="spellEnd"/>
      <w:r>
        <w:t>. 6. С. 5–50.</w:t>
      </w:r>
    </w:p>
    <w:p w:rsidR="002F5AE2" w:rsidRDefault="002F5AE2" w:rsidP="002F5AE2">
      <w:pPr>
        <w:pStyle w:val="af7"/>
        <w:numPr>
          <w:ilvl w:val="0"/>
          <w:numId w:val="37"/>
        </w:numPr>
        <w:tabs>
          <w:tab w:val="left" w:pos="3105"/>
        </w:tabs>
      </w:pPr>
      <w:r>
        <w:rPr>
          <w:b/>
        </w:rPr>
        <w:t>Кей</w:t>
      </w:r>
      <w:r w:rsidRPr="003D74F3">
        <w:rPr>
          <w:b/>
        </w:rPr>
        <w:t xml:space="preserve"> </w:t>
      </w:r>
      <w:r>
        <w:rPr>
          <w:b/>
        </w:rPr>
        <w:t>С</w:t>
      </w:r>
      <w:r w:rsidRPr="003D74F3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Хорстманн</w:t>
      </w:r>
      <w:proofErr w:type="spellEnd"/>
      <w:r>
        <w:rPr>
          <w:b/>
        </w:rPr>
        <w:t>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1. Основы.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</w:t>
      </w:r>
      <w:proofErr w:type="spellStart"/>
      <w:r>
        <w:t>Хорстманн</w:t>
      </w:r>
      <w:proofErr w:type="spellEnd"/>
      <w:r w:rsidRPr="003D74F3">
        <w:t>,</w:t>
      </w:r>
      <w:r>
        <w:t xml:space="preserve"> Гари </w:t>
      </w:r>
      <w:proofErr w:type="spellStart"/>
      <w:r>
        <w:t>Корнелл</w:t>
      </w:r>
      <w:proofErr w:type="spellEnd"/>
      <w:r w:rsidRPr="003D74F3">
        <w:t xml:space="preserve"> – </w:t>
      </w:r>
      <w:proofErr w:type="spellStart"/>
      <w:r>
        <w:t>Идательский</w:t>
      </w:r>
      <w:proofErr w:type="spellEnd"/>
      <w:r>
        <w:t xml:space="preserve"> дом «Вильямс», 2011. – 896 с.;</w:t>
      </w:r>
    </w:p>
    <w:p w:rsidR="002F5AE2" w:rsidRDefault="002F5AE2" w:rsidP="002F5AE2">
      <w:pPr>
        <w:pStyle w:val="af7"/>
        <w:numPr>
          <w:ilvl w:val="0"/>
          <w:numId w:val="37"/>
        </w:numPr>
        <w:tabs>
          <w:tab w:val="left" w:pos="3105"/>
        </w:tabs>
      </w:pPr>
      <w:r>
        <w:rPr>
          <w:b/>
        </w:rPr>
        <w:t>Кей С</w:t>
      </w:r>
      <w:r w:rsidRPr="003D74F3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Хорстман</w:t>
      </w:r>
      <w:proofErr w:type="spellEnd"/>
      <w:r>
        <w:rPr>
          <w:b/>
        </w:rPr>
        <w:t>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2.  Тонкости программирования.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</w:t>
      </w:r>
      <w:proofErr w:type="spellStart"/>
      <w:r>
        <w:t>Хорстманн</w:t>
      </w:r>
      <w:proofErr w:type="spellEnd"/>
      <w:r w:rsidRPr="003D74F3">
        <w:t>,</w:t>
      </w:r>
      <w:r>
        <w:t xml:space="preserve"> Гари </w:t>
      </w:r>
      <w:proofErr w:type="spellStart"/>
      <w:r>
        <w:t>Корнелл</w:t>
      </w:r>
      <w:proofErr w:type="spellEnd"/>
      <w:r w:rsidRPr="003D74F3">
        <w:t xml:space="preserve"> – </w:t>
      </w:r>
      <w:proofErr w:type="spellStart"/>
      <w:r>
        <w:t>Идательский</w:t>
      </w:r>
      <w:proofErr w:type="spellEnd"/>
      <w:r>
        <w:t xml:space="preserve"> дом «Вильямс», 2011. – 992 с.; </w:t>
      </w:r>
    </w:p>
    <w:p w:rsidR="00BA06E6" w:rsidRPr="00BA06E6" w:rsidRDefault="00BA06E6" w:rsidP="003B5AE9">
      <w:pPr>
        <w:pStyle w:val="af7"/>
        <w:numPr>
          <w:ilvl w:val="0"/>
          <w:numId w:val="37"/>
        </w:numPr>
        <w:tabs>
          <w:tab w:val="left" w:pos="3105"/>
        </w:tabs>
      </w:pPr>
      <w:r w:rsidRPr="00BA06E6">
        <w:rPr>
          <w:b/>
        </w:rPr>
        <w:t xml:space="preserve">Мак-Вильямс Ф. Дж., </w:t>
      </w:r>
      <w:proofErr w:type="spellStart"/>
      <w:r w:rsidRPr="00BA06E6">
        <w:rPr>
          <w:b/>
        </w:rPr>
        <w:t>Слоэн</w:t>
      </w:r>
      <w:proofErr w:type="spellEnd"/>
      <w:r w:rsidRPr="00BA06E6">
        <w:rPr>
          <w:b/>
        </w:rPr>
        <w:t xml:space="preserve"> Н. Дж. А.</w:t>
      </w:r>
      <w:r>
        <w:t xml:space="preserve"> Т</w:t>
      </w:r>
      <w:r>
        <w:t>еория кодов, исправляющих ошиб</w:t>
      </w:r>
      <w:r>
        <w:t>ки. М.: Связь, 1979.</w:t>
      </w:r>
    </w:p>
    <w:p w:rsidR="00231AD1" w:rsidRDefault="00231AD1" w:rsidP="00231AD1">
      <w:pPr>
        <w:pStyle w:val="af7"/>
        <w:numPr>
          <w:ilvl w:val="0"/>
          <w:numId w:val="37"/>
        </w:numPr>
        <w:spacing w:before="100" w:beforeAutospacing="1" w:after="100" w:afterAutospacing="1"/>
        <w:jc w:val="left"/>
      </w:pPr>
      <w:proofErr w:type="spellStart"/>
      <w:r w:rsidRPr="00BA06E6">
        <w:rPr>
          <w:b/>
        </w:rPr>
        <w:t>Малозёмов</w:t>
      </w:r>
      <w:proofErr w:type="spellEnd"/>
      <w:r>
        <w:rPr>
          <w:b/>
        </w:rPr>
        <w:t xml:space="preserve"> В. Н</w:t>
      </w:r>
      <w:r w:rsidRPr="00BA06E6">
        <w:rPr>
          <w:b/>
        </w:rPr>
        <w:t>.</w:t>
      </w:r>
      <w:r>
        <w:t xml:space="preserve"> </w:t>
      </w:r>
      <w:r w:rsidRPr="00BA06E6">
        <w:t xml:space="preserve">Избранные главы дискретного гармонического анализа и геометрического моделирования. Часть первая. Издание 2-е. </w:t>
      </w:r>
      <w:r>
        <w:t xml:space="preserve">/ </w:t>
      </w:r>
      <w:r w:rsidRPr="00BA06E6">
        <w:t>Под редакцией проф. В. Н. </w:t>
      </w:r>
      <w:proofErr w:type="spellStart"/>
      <w:r w:rsidRPr="00BA06E6">
        <w:t>Малозёмова</w:t>
      </w:r>
      <w:proofErr w:type="spellEnd"/>
      <w:r w:rsidRPr="00BA06E6">
        <w:t>. СПб</w:t>
      </w:r>
      <w:proofErr w:type="gramStart"/>
      <w:r w:rsidRPr="00BA06E6">
        <w:t xml:space="preserve">.: </w:t>
      </w:r>
      <w:proofErr w:type="gramEnd"/>
      <w:r w:rsidRPr="00BA06E6">
        <w:t>Изд-во ВВМ, 2014. 584 с.</w:t>
      </w:r>
    </w:p>
    <w:p w:rsidR="003B5AE9" w:rsidRPr="00095B7C" w:rsidRDefault="003B5AE9" w:rsidP="003B5AE9">
      <w:pPr>
        <w:pStyle w:val="af7"/>
        <w:numPr>
          <w:ilvl w:val="0"/>
          <w:numId w:val="37"/>
        </w:numPr>
        <w:tabs>
          <w:tab w:val="left" w:pos="3105"/>
        </w:tabs>
      </w:pPr>
      <w:proofErr w:type="spellStart"/>
      <w:r w:rsidRPr="003D74F3">
        <w:rPr>
          <w:b/>
        </w:rPr>
        <w:t>Эккель</w:t>
      </w:r>
      <w:proofErr w:type="spellEnd"/>
      <w:r w:rsidRPr="003D74F3">
        <w:rPr>
          <w:b/>
        </w:rPr>
        <w:t>, Б.</w:t>
      </w:r>
      <w:r w:rsidR="00BA06E6">
        <w:rPr>
          <w:b/>
        </w:rPr>
        <w:t>.</w:t>
      </w:r>
      <w:r>
        <w:t xml:space="preserve"> Философия </w:t>
      </w:r>
      <w:r>
        <w:rPr>
          <w:lang w:val="en-US"/>
        </w:rPr>
        <w:t>Java</w:t>
      </w:r>
      <w:r w:rsidRPr="003D74F3">
        <w:t xml:space="preserve">. </w:t>
      </w:r>
      <w:r>
        <w:t xml:space="preserve">Библиотека программиста. </w:t>
      </w:r>
      <w:r w:rsidRPr="003D74F3">
        <w:t>4-</w:t>
      </w:r>
      <w:r>
        <w:t xml:space="preserve">е издание / Брюс </w:t>
      </w:r>
      <w:proofErr w:type="spellStart"/>
      <w:r>
        <w:t>Эккель</w:t>
      </w:r>
      <w:proofErr w:type="spellEnd"/>
      <w:r>
        <w:t xml:space="preserve"> – СПб</w:t>
      </w:r>
      <w:proofErr w:type="gramStart"/>
      <w:r>
        <w:t xml:space="preserve">.: </w:t>
      </w:r>
      <w:proofErr w:type="gramEnd"/>
      <w:r>
        <w:t>Питер, 2010. – 640 с.: ил. – (Серия «Библиотека программиста»).</w:t>
      </w:r>
    </w:p>
    <w:p w:rsidR="008860D3" w:rsidRPr="008860D3" w:rsidRDefault="008860D3" w:rsidP="008860D3"/>
    <w:p w:rsidR="00DC7336" w:rsidRPr="00807EBA" w:rsidRDefault="00DC7336" w:rsidP="00FE3589">
      <w:pPr>
        <w:ind w:firstLine="426"/>
      </w:pPr>
    </w:p>
    <w:p w:rsidR="00DC7336" w:rsidRDefault="00DC7336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Default="002F5AE2" w:rsidP="00FE3589">
      <w:pPr>
        <w:ind w:firstLine="426"/>
      </w:pPr>
    </w:p>
    <w:p w:rsidR="002F5AE2" w:rsidRPr="00807EBA" w:rsidRDefault="002F5AE2" w:rsidP="00FE3589">
      <w:pPr>
        <w:ind w:firstLine="426"/>
      </w:pPr>
    </w:p>
    <w:p w:rsidR="00EC411F" w:rsidRPr="00B67E57" w:rsidRDefault="00EC411F" w:rsidP="00EC411F">
      <w:pPr>
        <w:tabs>
          <w:tab w:val="left" w:pos="1560"/>
        </w:tabs>
        <w:ind w:firstLine="426"/>
        <w:jc w:val="right"/>
        <w:rPr>
          <w:b/>
          <w:sz w:val="28"/>
          <w:szCs w:val="28"/>
        </w:rPr>
      </w:pPr>
      <w:r w:rsidRPr="00B67E57">
        <w:rPr>
          <w:b/>
          <w:sz w:val="28"/>
          <w:szCs w:val="28"/>
        </w:rPr>
        <w:lastRenderedPageBreak/>
        <w:t>ПРИЛОЖЕНИЕ 1</w:t>
      </w:r>
    </w:p>
    <w:p w:rsidR="00EC411F" w:rsidRDefault="00EC411F" w:rsidP="00EC411F">
      <w:pPr>
        <w:pStyle w:val="1"/>
        <w:numPr>
          <w:ilvl w:val="0"/>
          <w:numId w:val="0"/>
        </w:numPr>
      </w:pPr>
      <w:bookmarkStart w:id="20" w:name="_Toc419230582"/>
      <w:r>
        <w:t>ОПИСАНИЕ И ФУНКЦИОНАЛЬНОЕ НАЗНАЧЕНИЕ КЛАССОВ</w:t>
      </w:r>
      <w:bookmarkEnd w:id="20"/>
    </w:p>
    <w:p w:rsidR="00EC411F" w:rsidRDefault="00EC411F" w:rsidP="00EC411F">
      <w:pPr>
        <w:jc w:val="right"/>
      </w:pPr>
    </w:p>
    <w:p w:rsidR="00EC411F" w:rsidRDefault="00EC411F" w:rsidP="00EC411F">
      <w:pPr>
        <w:jc w:val="right"/>
      </w:pPr>
      <w:r>
        <w:t>Таблица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C411F" w:rsidTr="00EC411F">
        <w:tc>
          <w:tcPr>
            <w:tcW w:w="4785" w:type="dxa"/>
          </w:tcPr>
          <w:p w:rsidR="00EC411F" w:rsidRDefault="00EC411F" w:rsidP="00FE3589">
            <w:r>
              <w:t>Класс</w:t>
            </w:r>
          </w:p>
        </w:tc>
        <w:tc>
          <w:tcPr>
            <w:tcW w:w="4786" w:type="dxa"/>
          </w:tcPr>
          <w:p w:rsidR="00EC411F" w:rsidRDefault="00EC411F" w:rsidP="00FE3589">
            <w:r>
              <w:t>Назначение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model.BinaryFiniteField</w:t>
            </w:r>
            <w:proofErr w:type="spellEnd"/>
          </w:p>
        </w:tc>
        <w:tc>
          <w:tcPr>
            <w:tcW w:w="4786" w:type="dxa"/>
          </w:tcPr>
          <w:p w:rsidR="00EC411F" w:rsidRPr="00EC411F" w:rsidRDefault="00EC411F" w:rsidP="00EC411F">
            <w:r>
              <w:t xml:space="preserve">Класс, представляющий тип конечного линейного пространства над полем Галуа </w:t>
            </w:r>
            <w:r>
              <w:rPr>
                <w:lang w:val="en-US"/>
              </w:rPr>
              <w:t>GF</w:t>
            </w:r>
            <w:r>
              <w:t>(2) и предоставляющий операции над векторами в данном поле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model.BitMatrix</w:t>
            </w:r>
            <w:proofErr w:type="spellEnd"/>
          </w:p>
        </w:tc>
        <w:tc>
          <w:tcPr>
            <w:tcW w:w="4786" w:type="dxa"/>
          </w:tcPr>
          <w:p w:rsidR="00EC411F" w:rsidRDefault="00EC411F" w:rsidP="00FE3589">
            <w:r>
              <w:t>Класс, представляющий двумерную битовую матрицу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model.RMMatrix</w:t>
            </w:r>
            <w:proofErr w:type="spellEnd"/>
          </w:p>
        </w:tc>
        <w:tc>
          <w:tcPr>
            <w:tcW w:w="4786" w:type="dxa"/>
          </w:tcPr>
          <w:p w:rsidR="00EC411F" w:rsidRPr="00EC411F" w:rsidRDefault="00EC411F" w:rsidP="00FE3589">
            <w:r>
              <w:t>Класс, представляющий битовую порождающую матрицу кода Рида-</w:t>
            </w:r>
            <w:proofErr w:type="spellStart"/>
            <w:r>
              <w:t>Маллера</w:t>
            </w:r>
            <w:proofErr w:type="spellEnd"/>
            <w:r>
              <w:t xml:space="preserve"> </w:t>
            </w:r>
            <w:r>
              <w:rPr>
                <w:lang w:val="en-US"/>
              </w:rPr>
              <w:t>RM</w:t>
            </w:r>
            <w:r w:rsidRPr="00EC411F">
              <w:t>(</w:t>
            </w:r>
            <w:r>
              <w:rPr>
                <w:lang w:val="en-US"/>
              </w:rPr>
              <w:t>r</w:t>
            </w:r>
            <w:r w:rsidRPr="00EC411F">
              <w:t xml:space="preserve">, </w:t>
            </w:r>
            <w:r>
              <w:rPr>
                <w:lang w:val="en-US"/>
              </w:rPr>
              <w:t>m</w:t>
            </w:r>
            <w:r w:rsidRPr="00EC411F">
              <w:t>)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model.RMCode</w:t>
            </w:r>
            <w:proofErr w:type="spellEnd"/>
          </w:p>
        </w:tc>
        <w:tc>
          <w:tcPr>
            <w:tcW w:w="4786" w:type="dxa"/>
          </w:tcPr>
          <w:p w:rsidR="00EC411F" w:rsidRDefault="00EC411F" w:rsidP="00FE3589">
            <w:proofErr w:type="gramStart"/>
            <w:r>
              <w:t>Класс, представляющий код Рида-</w:t>
            </w:r>
            <w:proofErr w:type="spellStart"/>
            <w:r>
              <w:t>Маллера</w:t>
            </w:r>
            <w:proofErr w:type="spellEnd"/>
            <w:r>
              <w:t>, заданного параметрами, и предоставляющий основные операции кодирования и декодирования битовых сообщений</w:t>
            </w:r>
            <w:proofErr w:type="gramEnd"/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model.TransmitChannel</w:t>
            </w:r>
            <w:proofErr w:type="spellEnd"/>
          </w:p>
        </w:tc>
        <w:tc>
          <w:tcPr>
            <w:tcW w:w="4786" w:type="dxa"/>
          </w:tcPr>
          <w:p w:rsidR="00EC411F" w:rsidRPr="00EC411F" w:rsidRDefault="00EC411F" w:rsidP="00EC411F">
            <w:r>
              <w:t>Класс, представляющий сущность канала передачи и предоставляющий функционал передачи сообщения с заданным числом ошибок</w:t>
            </w:r>
            <w:r w:rsidRPr="00EC411F">
              <w:t xml:space="preserve"> 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util.Util</w:t>
            </w:r>
            <w:proofErr w:type="spellEnd"/>
          </w:p>
        </w:tc>
        <w:tc>
          <w:tcPr>
            <w:tcW w:w="4786" w:type="dxa"/>
          </w:tcPr>
          <w:p w:rsidR="00EC411F" w:rsidRDefault="00EC411F" w:rsidP="00FE3589">
            <w:r>
              <w:t>Класс, представляющий набор статических методов для конвертации битовых и байтовых массивов, а также реализующий комбинаторный функционал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viewmodel.RMCodeSystem</w:t>
            </w:r>
            <w:proofErr w:type="spellEnd"/>
          </w:p>
        </w:tc>
        <w:tc>
          <w:tcPr>
            <w:tcW w:w="4786" w:type="dxa"/>
          </w:tcPr>
          <w:p w:rsidR="00EC411F" w:rsidRPr="00EC411F" w:rsidRDefault="00EC411F" w:rsidP="00FE3589">
            <w:r>
              <w:t xml:space="preserve">Класс, оболочка класса </w:t>
            </w:r>
            <w:proofErr w:type="spellStart"/>
            <w:r>
              <w:rPr>
                <w:lang w:val="en-US"/>
              </w:rPr>
              <w:t>RMCode</w:t>
            </w:r>
            <w:proofErr w:type="spellEnd"/>
            <w:r>
              <w:t>, предоставляющий функционал работы с текстовыми сообщениями, их кодирования и декодирования</w:t>
            </w:r>
          </w:p>
        </w:tc>
      </w:tr>
      <w:tr w:rsidR="00EC411F" w:rsidTr="00EC411F">
        <w:tc>
          <w:tcPr>
            <w:tcW w:w="4785" w:type="dxa"/>
          </w:tcPr>
          <w:p w:rsidR="00EC411F" w:rsidRPr="00EC411F" w:rsidRDefault="00EC411F" w:rsidP="00FE3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view.RMView</w:t>
            </w:r>
            <w:proofErr w:type="spellEnd"/>
          </w:p>
        </w:tc>
        <w:tc>
          <w:tcPr>
            <w:tcW w:w="4786" w:type="dxa"/>
          </w:tcPr>
          <w:p w:rsidR="00EC411F" w:rsidRDefault="00F80EC2" w:rsidP="00FE3589">
            <w:r>
              <w:t>Класс визуального представления приложения</w:t>
            </w:r>
          </w:p>
        </w:tc>
      </w:tr>
    </w:tbl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DC7336" w:rsidRPr="00807EBA" w:rsidRDefault="00DC7336" w:rsidP="00FE3589">
      <w:pPr>
        <w:ind w:firstLine="426"/>
      </w:pPr>
    </w:p>
    <w:p w:rsidR="004505AE" w:rsidRDefault="004505AE" w:rsidP="002F5AE2">
      <w:pPr>
        <w:tabs>
          <w:tab w:val="left" w:pos="1560"/>
        </w:tabs>
      </w:pPr>
    </w:p>
    <w:p w:rsidR="002F5AE2" w:rsidRPr="00807EBA" w:rsidRDefault="002F5AE2" w:rsidP="002F5AE2">
      <w:pPr>
        <w:tabs>
          <w:tab w:val="left" w:pos="1560"/>
        </w:tabs>
      </w:pPr>
    </w:p>
    <w:p w:rsidR="00D270C9" w:rsidRPr="00807EBA" w:rsidRDefault="00D270C9" w:rsidP="00FE3589">
      <w:pPr>
        <w:tabs>
          <w:tab w:val="left" w:pos="1560"/>
        </w:tabs>
        <w:ind w:firstLine="426"/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4276D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E2C" w:rsidRDefault="00BA2E2C" w:rsidP="00942030">
      <w:r>
        <w:separator/>
      </w:r>
    </w:p>
  </w:endnote>
  <w:endnote w:type="continuationSeparator" w:id="0">
    <w:p w:rsidR="00BA2E2C" w:rsidRDefault="00BA2E2C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84" w:rsidRDefault="009A2F8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2F84" w:rsidRDefault="009A2F8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9A2F84" w:rsidTr="00717FAF">
      <w:trPr>
        <w:trHeight w:hRule="exact" w:val="284"/>
        <w:jc w:val="center"/>
      </w:trPr>
      <w:tc>
        <w:tcPr>
          <w:tcW w:w="2376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1824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2016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2012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1910" w:type="dxa"/>
        </w:tcPr>
        <w:p w:rsidR="009A2F84" w:rsidRPr="00436CE9" w:rsidRDefault="009A2F84" w:rsidP="00717FAF">
          <w:pPr>
            <w:pStyle w:val="a6"/>
          </w:pPr>
        </w:p>
      </w:tc>
    </w:tr>
    <w:tr w:rsidR="009A2F84" w:rsidTr="00717FAF">
      <w:trPr>
        <w:trHeight w:hRule="exact" w:val="284"/>
        <w:jc w:val="center"/>
      </w:trPr>
      <w:tc>
        <w:tcPr>
          <w:tcW w:w="2376" w:type="dxa"/>
        </w:tcPr>
        <w:p w:rsidR="009A2F84" w:rsidRPr="00436CE9" w:rsidRDefault="009A2F84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9A2F84" w:rsidRPr="00436CE9" w:rsidRDefault="009A2F84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9A2F84" w:rsidRPr="00436CE9" w:rsidRDefault="009A2F84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9A2F84" w:rsidRPr="00436CE9" w:rsidRDefault="009A2F84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9A2F84" w:rsidRPr="00436CE9" w:rsidRDefault="009A2F84" w:rsidP="00717FAF">
          <w:pPr>
            <w:pStyle w:val="a6"/>
          </w:pPr>
          <w:r w:rsidRPr="00436CE9">
            <w:t>Дата</w:t>
          </w:r>
        </w:p>
      </w:tc>
    </w:tr>
    <w:tr w:rsidR="009A2F84" w:rsidTr="00717FAF">
      <w:trPr>
        <w:trHeight w:hRule="exact" w:val="284"/>
        <w:jc w:val="center"/>
      </w:trPr>
      <w:tc>
        <w:tcPr>
          <w:tcW w:w="2376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1824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2016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2012" w:type="dxa"/>
        </w:tcPr>
        <w:p w:rsidR="009A2F84" w:rsidRPr="00436CE9" w:rsidRDefault="009A2F84" w:rsidP="00717FAF">
          <w:pPr>
            <w:pStyle w:val="a6"/>
          </w:pPr>
        </w:p>
      </w:tc>
      <w:tc>
        <w:tcPr>
          <w:tcW w:w="1910" w:type="dxa"/>
        </w:tcPr>
        <w:p w:rsidR="009A2F84" w:rsidRPr="00436CE9" w:rsidRDefault="009A2F84" w:rsidP="00717FAF">
          <w:pPr>
            <w:pStyle w:val="a6"/>
          </w:pPr>
        </w:p>
      </w:tc>
    </w:tr>
    <w:tr w:rsidR="009A2F84" w:rsidTr="00717FAF">
      <w:trPr>
        <w:trHeight w:hRule="exact" w:val="284"/>
        <w:jc w:val="center"/>
      </w:trPr>
      <w:tc>
        <w:tcPr>
          <w:tcW w:w="2376" w:type="dxa"/>
        </w:tcPr>
        <w:p w:rsidR="009A2F84" w:rsidRPr="00436CE9" w:rsidRDefault="009A2F84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9A2F84" w:rsidRPr="00436CE9" w:rsidRDefault="009A2F84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9A2F84" w:rsidRPr="00436CE9" w:rsidRDefault="009A2F84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9A2F84" w:rsidRPr="00436CE9" w:rsidRDefault="009A2F84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9A2F84" w:rsidRPr="00436CE9" w:rsidRDefault="009A2F84" w:rsidP="00717FAF">
          <w:pPr>
            <w:pStyle w:val="a6"/>
          </w:pPr>
          <w:r w:rsidRPr="00436CE9">
            <w:t>Подп. и дата</w:t>
          </w:r>
        </w:p>
      </w:tc>
    </w:tr>
  </w:tbl>
  <w:p w:rsidR="009A2F84" w:rsidRPr="005E19FD" w:rsidRDefault="009A2F84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84" w:rsidRDefault="009A2F84" w:rsidP="0081611B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84" w:rsidRPr="00561014" w:rsidRDefault="009A2F84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84" w:rsidRDefault="009A2F84"/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9A2F84" w:rsidTr="00130C96">
      <w:trPr>
        <w:trHeight w:hRule="exact" w:val="284"/>
        <w:jc w:val="center"/>
      </w:trPr>
      <w:tc>
        <w:tcPr>
          <w:tcW w:w="2225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729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911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899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807" w:type="dxa"/>
        </w:tcPr>
        <w:p w:rsidR="009A2F84" w:rsidRPr="00436CE9" w:rsidRDefault="009A2F84" w:rsidP="00FB65D2">
          <w:pPr>
            <w:pStyle w:val="a6"/>
          </w:pPr>
        </w:p>
      </w:tc>
    </w:tr>
    <w:tr w:rsidR="009A2F84" w:rsidTr="00130C96">
      <w:trPr>
        <w:trHeight w:hRule="exact" w:val="284"/>
        <w:jc w:val="center"/>
      </w:trPr>
      <w:tc>
        <w:tcPr>
          <w:tcW w:w="2225" w:type="dxa"/>
        </w:tcPr>
        <w:p w:rsidR="009A2F84" w:rsidRPr="00436CE9" w:rsidRDefault="009A2F84" w:rsidP="00FB65D2">
          <w:pPr>
            <w:pStyle w:val="a6"/>
          </w:pPr>
          <w:r w:rsidRPr="00436CE9">
            <w:t>Изм.</w:t>
          </w:r>
        </w:p>
      </w:tc>
      <w:tc>
        <w:tcPr>
          <w:tcW w:w="1729" w:type="dxa"/>
        </w:tcPr>
        <w:p w:rsidR="009A2F84" w:rsidRPr="00436CE9" w:rsidRDefault="009A2F84" w:rsidP="00FB65D2">
          <w:pPr>
            <w:pStyle w:val="a6"/>
          </w:pPr>
          <w:r w:rsidRPr="00436CE9">
            <w:t>Лист</w:t>
          </w:r>
        </w:p>
      </w:tc>
      <w:tc>
        <w:tcPr>
          <w:tcW w:w="1911" w:type="dxa"/>
        </w:tcPr>
        <w:p w:rsidR="009A2F84" w:rsidRPr="00436CE9" w:rsidRDefault="009A2F84" w:rsidP="00FB65D2">
          <w:pPr>
            <w:pStyle w:val="a6"/>
          </w:pPr>
          <w:r w:rsidRPr="00436CE9">
            <w:t>№ докум.</w:t>
          </w:r>
        </w:p>
      </w:tc>
      <w:tc>
        <w:tcPr>
          <w:tcW w:w="1899" w:type="dxa"/>
        </w:tcPr>
        <w:p w:rsidR="009A2F84" w:rsidRPr="00436CE9" w:rsidRDefault="009A2F84" w:rsidP="00FB65D2">
          <w:pPr>
            <w:pStyle w:val="a6"/>
          </w:pPr>
          <w:r w:rsidRPr="00436CE9">
            <w:t>Подп.</w:t>
          </w:r>
        </w:p>
      </w:tc>
      <w:tc>
        <w:tcPr>
          <w:tcW w:w="1807" w:type="dxa"/>
        </w:tcPr>
        <w:p w:rsidR="009A2F84" w:rsidRPr="00436CE9" w:rsidRDefault="009A2F84" w:rsidP="00FB65D2">
          <w:pPr>
            <w:pStyle w:val="a6"/>
          </w:pPr>
          <w:r w:rsidRPr="00436CE9">
            <w:t>Дата</w:t>
          </w:r>
        </w:p>
      </w:tc>
    </w:tr>
    <w:tr w:rsidR="009A2F84" w:rsidTr="00130C96">
      <w:trPr>
        <w:trHeight w:hRule="exact" w:val="284"/>
        <w:jc w:val="center"/>
      </w:trPr>
      <w:tc>
        <w:tcPr>
          <w:tcW w:w="2225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729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911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899" w:type="dxa"/>
        </w:tcPr>
        <w:p w:rsidR="009A2F84" w:rsidRPr="00436CE9" w:rsidRDefault="009A2F84" w:rsidP="00FB65D2">
          <w:pPr>
            <w:pStyle w:val="a6"/>
          </w:pPr>
        </w:p>
      </w:tc>
      <w:tc>
        <w:tcPr>
          <w:tcW w:w="1807" w:type="dxa"/>
        </w:tcPr>
        <w:p w:rsidR="009A2F84" w:rsidRPr="00436CE9" w:rsidRDefault="009A2F84" w:rsidP="00FB65D2">
          <w:pPr>
            <w:pStyle w:val="a6"/>
          </w:pPr>
        </w:p>
      </w:tc>
    </w:tr>
    <w:tr w:rsidR="009A2F84" w:rsidTr="00130C96">
      <w:trPr>
        <w:trHeight w:hRule="exact" w:val="284"/>
        <w:jc w:val="center"/>
      </w:trPr>
      <w:tc>
        <w:tcPr>
          <w:tcW w:w="2225" w:type="dxa"/>
        </w:tcPr>
        <w:p w:rsidR="009A2F84" w:rsidRPr="00436CE9" w:rsidRDefault="009A2F84" w:rsidP="00FB65D2">
          <w:pPr>
            <w:pStyle w:val="a6"/>
          </w:pPr>
          <w:r w:rsidRPr="00436CE9">
            <w:t>Инв. № подл.</w:t>
          </w:r>
        </w:p>
      </w:tc>
      <w:tc>
        <w:tcPr>
          <w:tcW w:w="1729" w:type="dxa"/>
        </w:tcPr>
        <w:p w:rsidR="009A2F84" w:rsidRPr="00436CE9" w:rsidRDefault="009A2F84" w:rsidP="00FB65D2">
          <w:pPr>
            <w:pStyle w:val="a6"/>
          </w:pPr>
          <w:r w:rsidRPr="00436CE9">
            <w:t>Подп. и дата</w:t>
          </w:r>
        </w:p>
      </w:tc>
      <w:tc>
        <w:tcPr>
          <w:tcW w:w="1911" w:type="dxa"/>
        </w:tcPr>
        <w:p w:rsidR="009A2F84" w:rsidRPr="00436CE9" w:rsidRDefault="009A2F84" w:rsidP="00FB65D2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1899" w:type="dxa"/>
        </w:tcPr>
        <w:p w:rsidR="009A2F84" w:rsidRPr="00436CE9" w:rsidRDefault="009A2F84" w:rsidP="00FB65D2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807" w:type="dxa"/>
        </w:tcPr>
        <w:p w:rsidR="009A2F84" w:rsidRPr="00436CE9" w:rsidRDefault="009A2F84" w:rsidP="00FB65D2">
          <w:pPr>
            <w:pStyle w:val="a6"/>
          </w:pPr>
          <w:r w:rsidRPr="00436CE9">
            <w:t>Подп. и дата</w:t>
          </w:r>
        </w:p>
      </w:tc>
    </w:tr>
  </w:tbl>
  <w:p w:rsidR="009A2F84" w:rsidRDefault="009A2F84" w:rsidP="00130C96">
    <w:pPr>
      <w:pStyle w:val="a6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E2C" w:rsidRDefault="00BA2E2C" w:rsidP="00942030">
      <w:r>
        <w:separator/>
      </w:r>
    </w:p>
  </w:footnote>
  <w:footnote w:type="continuationSeparator" w:id="0">
    <w:p w:rsidR="00BA2E2C" w:rsidRDefault="00BA2E2C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Content>
      <w:p w:rsidR="009A2F84" w:rsidRPr="00F9098D" w:rsidRDefault="009A2F84" w:rsidP="00F9098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84" w:rsidRDefault="009A2F8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359161"/>
      <w:docPartObj>
        <w:docPartGallery w:val="Page Numbers (Top of Page)"/>
        <w:docPartUnique/>
      </w:docPartObj>
    </w:sdtPr>
    <w:sdtContent>
      <w:p w:rsidR="009A2F84" w:rsidRPr="00130C96" w:rsidRDefault="009A2F84">
        <w:pPr>
          <w:pStyle w:val="a3"/>
          <w:jc w:val="center"/>
          <w:rPr>
            <w:b/>
          </w:rPr>
        </w:pPr>
        <w:r w:rsidRPr="00130C96">
          <w:rPr>
            <w:b/>
          </w:rPr>
          <w:fldChar w:fldCharType="begin"/>
        </w:r>
        <w:r w:rsidRPr="00130C96">
          <w:rPr>
            <w:b/>
          </w:rPr>
          <w:instrText>PAGE   \* MERGEFORMAT</w:instrText>
        </w:r>
        <w:r w:rsidRPr="00130C96">
          <w:rPr>
            <w:b/>
          </w:rPr>
          <w:fldChar w:fldCharType="separate"/>
        </w:r>
        <w:r w:rsidR="00411863">
          <w:rPr>
            <w:b/>
            <w:noProof/>
          </w:rPr>
          <w:t>10</w:t>
        </w:r>
        <w:r w:rsidRPr="00130C96">
          <w:rPr>
            <w:b/>
          </w:rPr>
          <w:fldChar w:fldCharType="end"/>
        </w:r>
      </w:p>
      <w:p w:rsidR="009A2F84" w:rsidRDefault="00450A51" w:rsidP="003C0A35">
        <w:pPr>
          <w:pStyle w:val="a3"/>
          <w:jc w:val="center"/>
          <w:rPr>
            <w:b/>
            <w:color w:val="000000"/>
            <w:sz w:val="28"/>
            <w:szCs w:val="28"/>
          </w:rPr>
        </w:pPr>
        <w:r>
          <w:rPr>
            <w:b/>
            <w:color w:val="000000"/>
            <w:sz w:val="28"/>
            <w:szCs w:val="28"/>
          </w:rPr>
          <w:t>RU.17701729.503200</w:t>
        </w:r>
        <w:r w:rsidR="009A2F84">
          <w:rPr>
            <w:b/>
            <w:color w:val="000000"/>
            <w:sz w:val="28"/>
            <w:szCs w:val="28"/>
          </w:rPr>
          <w:t>-01</w:t>
        </w:r>
        <w:r w:rsidR="009A2F84">
          <w:rPr>
            <w:b/>
            <w:color w:val="000000"/>
            <w:sz w:val="28"/>
            <w:szCs w:val="28"/>
            <w:lang w:val="en-US"/>
          </w:rPr>
          <w:t xml:space="preserve"> 81</w:t>
        </w:r>
        <w:r w:rsidR="009A2F84">
          <w:rPr>
            <w:b/>
            <w:color w:val="000000"/>
            <w:sz w:val="28"/>
            <w:szCs w:val="28"/>
          </w:rPr>
          <w:t xml:space="preserve"> 01-1</w:t>
        </w:r>
      </w:p>
      <w:p w:rsidR="009A2F84" w:rsidRPr="003C0A35" w:rsidRDefault="009A2F84" w:rsidP="003C0A35">
        <w:pPr>
          <w:pStyle w:val="a3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6002DA"/>
    <w:multiLevelType w:val="hybridMultilevel"/>
    <w:tmpl w:val="038A3AD0"/>
    <w:lvl w:ilvl="0" w:tplc="C12647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EBD2519"/>
    <w:multiLevelType w:val="hybridMultilevel"/>
    <w:tmpl w:val="7542FDCE"/>
    <w:lvl w:ilvl="0" w:tplc="06C40A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4536B64"/>
    <w:multiLevelType w:val="hybridMultilevel"/>
    <w:tmpl w:val="457C0568"/>
    <w:lvl w:ilvl="0" w:tplc="E49A803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E810113"/>
    <w:multiLevelType w:val="hybridMultilevel"/>
    <w:tmpl w:val="C16E254C"/>
    <w:lvl w:ilvl="0" w:tplc="843A17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2A2472C8"/>
    <w:multiLevelType w:val="hybridMultilevel"/>
    <w:tmpl w:val="F0349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F41A7"/>
    <w:multiLevelType w:val="hybridMultilevel"/>
    <w:tmpl w:val="8D3CDE9A"/>
    <w:lvl w:ilvl="0" w:tplc="1C1CE2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1D2E03"/>
    <w:multiLevelType w:val="multilevel"/>
    <w:tmpl w:val="1C72B76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B0E1CE3"/>
    <w:multiLevelType w:val="multilevel"/>
    <w:tmpl w:val="46F45C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2C1C07"/>
    <w:multiLevelType w:val="multilevel"/>
    <w:tmpl w:val="46F45C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1E3AFE"/>
    <w:multiLevelType w:val="hybridMultilevel"/>
    <w:tmpl w:val="8A763B66"/>
    <w:lvl w:ilvl="0" w:tplc="B2F048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430FE8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0750DF2"/>
    <w:multiLevelType w:val="hybridMultilevel"/>
    <w:tmpl w:val="577482C2"/>
    <w:lvl w:ilvl="0" w:tplc="DF02EDA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B672B6"/>
    <w:multiLevelType w:val="hybridMultilevel"/>
    <w:tmpl w:val="75F49492"/>
    <w:lvl w:ilvl="0" w:tplc="19E4C3EA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3"/>
  </w:num>
  <w:num w:numId="4">
    <w:abstractNumId w:val="26"/>
  </w:num>
  <w:num w:numId="5">
    <w:abstractNumId w:val="4"/>
  </w:num>
  <w:num w:numId="6">
    <w:abstractNumId w:val="16"/>
  </w:num>
  <w:num w:numId="7">
    <w:abstractNumId w:val="31"/>
  </w:num>
  <w:num w:numId="8">
    <w:abstractNumId w:val="17"/>
  </w:num>
  <w:num w:numId="9">
    <w:abstractNumId w:val="35"/>
  </w:num>
  <w:num w:numId="10">
    <w:abstractNumId w:val="24"/>
  </w:num>
  <w:num w:numId="11">
    <w:abstractNumId w:val="11"/>
  </w:num>
  <w:num w:numId="12">
    <w:abstractNumId w:val="25"/>
  </w:num>
  <w:num w:numId="13">
    <w:abstractNumId w:val="12"/>
  </w:num>
  <w:num w:numId="14">
    <w:abstractNumId w:val="2"/>
  </w:num>
  <w:num w:numId="15">
    <w:abstractNumId w:val="29"/>
  </w:num>
  <w:num w:numId="16">
    <w:abstractNumId w:val="9"/>
  </w:num>
  <w:num w:numId="17">
    <w:abstractNumId w:val="20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9"/>
  </w:num>
  <w:num w:numId="24">
    <w:abstractNumId w:val="14"/>
  </w:num>
  <w:num w:numId="25">
    <w:abstractNumId w:val="34"/>
  </w:num>
  <w:num w:numId="26">
    <w:abstractNumId w:val="27"/>
  </w:num>
  <w:num w:numId="27">
    <w:abstractNumId w:val="0"/>
  </w:num>
  <w:num w:numId="28">
    <w:abstractNumId w:val="32"/>
  </w:num>
  <w:num w:numId="29">
    <w:abstractNumId w:val="28"/>
  </w:num>
  <w:num w:numId="30">
    <w:abstractNumId w:val="5"/>
  </w:num>
  <w:num w:numId="31">
    <w:abstractNumId w:val="15"/>
  </w:num>
  <w:num w:numId="32">
    <w:abstractNumId w:val="6"/>
  </w:num>
  <w:num w:numId="33">
    <w:abstractNumId w:val="10"/>
  </w:num>
  <w:num w:numId="34">
    <w:abstractNumId w:val="18"/>
  </w:num>
  <w:num w:numId="35">
    <w:abstractNumId w:val="33"/>
  </w:num>
  <w:num w:numId="36">
    <w:abstractNumId w:val="30"/>
  </w:num>
  <w:num w:numId="37">
    <w:abstractNumId w:val="8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36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5F"/>
    <w:rsid w:val="00027CDE"/>
    <w:rsid w:val="00035EC9"/>
    <w:rsid w:val="00042C6D"/>
    <w:rsid w:val="00045603"/>
    <w:rsid w:val="00054FCC"/>
    <w:rsid w:val="00056F7D"/>
    <w:rsid w:val="00061602"/>
    <w:rsid w:val="00075E6F"/>
    <w:rsid w:val="0008635B"/>
    <w:rsid w:val="00091995"/>
    <w:rsid w:val="00091A32"/>
    <w:rsid w:val="00095B7C"/>
    <w:rsid w:val="0009691C"/>
    <w:rsid w:val="000A1469"/>
    <w:rsid w:val="000C439D"/>
    <w:rsid w:val="000C7545"/>
    <w:rsid w:val="000D032B"/>
    <w:rsid w:val="000D10E0"/>
    <w:rsid w:val="000D4ABF"/>
    <w:rsid w:val="000D72F3"/>
    <w:rsid w:val="000E1F80"/>
    <w:rsid w:val="000E4C29"/>
    <w:rsid w:val="000F4BF7"/>
    <w:rsid w:val="0010197D"/>
    <w:rsid w:val="00110DDA"/>
    <w:rsid w:val="00110ED8"/>
    <w:rsid w:val="00111025"/>
    <w:rsid w:val="00116433"/>
    <w:rsid w:val="00120D1F"/>
    <w:rsid w:val="00122876"/>
    <w:rsid w:val="001259F7"/>
    <w:rsid w:val="00125EF9"/>
    <w:rsid w:val="00130C96"/>
    <w:rsid w:val="00130D5B"/>
    <w:rsid w:val="00130DED"/>
    <w:rsid w:val="00132EE9"/>
    <w:rsid w:val="00137014"/>
    <w:rsid w:val="0014199D"/>
    <w:rsid w:val="00143082"/>
    <w:rsid w:val="001439FA"/>
    <w:rsid w:val="001478E5"/>
    <w:rsid w:val="001628BA"/>
    <w:rsid w:val="00164639"/>
    <w:rsid w:val="00166968"/>
    <w:rsid w:val="0017481D"/>
    <w:rsid w:val="00176584"/>
    <w:rsid w:val="00177791"/>
    <w:rsid w:val="00183827"/>
    <w:rsid w:val="00186F1E"/>
    <w:rsid w:val="0019714A"/>
    <w:rsid w:val="001A2296"/>
    <w:rsid w:val="001A2DC9"/>
    <w:rsid w:val="001A445F"/>
    <w:rsid w:val="001D25E1"/>
    <w:rsid w:val="001D5BCC"/>
    <w:rsid w:val="001F3F87"/>
    <w:rsid w:val="00210E4C"/>
    <w:rsid w:val="00225876"/>
    <w:rsid w:val="00231546"/>
    <w:rsid w:val="00231AD1"/>
    <w:rsid w:val="0023612C"/>
    <w:rsid w:val="00254763"/>
    <w:rsid w:val="00267209"/>
    <w:rsid w:val="00284C76"/>
    <w:rsid w:val="002868EE"/>
    <w:rsid w:val="00296048"/>
    <w:rsid w:val="002C13FE"/>
    <w:rsid w:val="002D1577"/>
    <w:rsid w:val="002D2D0B"/>
    <w:rsid w:val="002D5080"/>
    <w:rsid w:val="002F00EA"/>
    <w:rsid w:val="002F4615"/>
    <w:rsid w:val="002F488C"/>
    <w:rsid w:val="002F5AE2"/>
    <w:rsid w:val="002F7A9A"/>
    <w:rsid w:val="003008D7"/>
    <w:rsid w:val="003047F6"/>
    <w:rsid w:val="00306F96"/>
    <w:rsid w:val="0030778D"/>
    <w:rsid w:val="00315205"/>
    <w:rsid w:val="003223FC"/>
    <w:rsid w:val="003332F0"/>
    <w:rsid w:val="00340AD5"/>
    <w:rsid w:val="003444EA"/>
    <w:rsid w:val="0034555E"/>
    <w:rsid w:val="00373EA8"/>
    <w:rsid w:val="0037754B"/>
    <w:rsid w:val="003807FF"/>
    <w:rsid w:val="00384436"/>
    <w:rsid w:val="003924EA"/>
    <w:rsid w:val="003929DF"/>
    <w:rsid w:val="003A28C8"/>
    <w:rsid w:val="003B5AE9"/>
    <w:rsid w:val="003B61A1"/>
    <w:rsid w:val="003B6E11"/>
    <w:rsid w:val="003C07E9"/>
    <w:rsid w:val="003C0A35"/>
    <w:rsid w:val="003C3E05"/>
    <w:rsid w:val="003D62D2"/>
    <w:rsid w:val="003E3ACE"/>
    <w:rsid w:val="003E68A9"/>
    <w:rsid w:val="00411863"/>
    <w:rsid w:val="00415714"/>
    <w:rsid w:val="00416CFD"/>
    <w:rsid w:val="004268BD"/>
    <w:rsid w:val="00426F76"/>
    <w:rsid w:val="004276D7"/>
    <w:rsid w:val="004505AE"/>
    <w:rsid w:val="00450A51"/>
    <w:rsid w:val="00450C7D"/>
    <w:rsid w:val="004537BF"/>
    <w:rsid w:val="00461B7D"/>
    <w:rsid w:val="004826E7"/>
    <w:rsid w:val="004875F9"/>
    <w:rsid w:val="004A7851"/>
    <w:rsid w:val="004B3C43"/>
    <w:rsid w:val="004B621A"/>
    <w:rsid w:val="004C08F0"/>
    <w:rsid w:val="004D0E0A"/>
    <w:rsid w:val="004E1CC6"/>
    <w:rsid w:val="004E4497"/>
    <w:rsid w:val="004E70A2"/>
    <w:rsid w:val="004F0B3E"/>
    <w:rsid w:val="004F5D7A"/>
    <w:rsid w:val="004F74EF"/>
    <w:rsid w:val="00502167"/>
    <w:rsid w:val="005022F3"/>
    <w:rsid w:val="00506E90"/>
    <w:rsid w:val="005136CF"/>
    <w:rsid w:val="00515777"/>
    <w:rsid w:val="00521FC7"/>
    <w:rsid w:val="00524BBA"/>
    <w:rsid w:val="005338A3"/>
    <w:rsid w:val="00542834"/>
    <w:rsid w:val="00544F1B"/>
    <w:rsid w:val="00547077"/>
    <w:rsid w:val="00551C83"/>
    <w:rsid w:val="005525D0"/>
    <w:rsid w:val="00555608"/>
    <w:rsid w:val="00561014"/>
    <w:rsid w:val="0056429C"/>
    <w:rsid w:val="005778CE"/>
    <w:rsid w:val="00595E4B"/>
    <w:rsid w:val="005B2356"/>
    <w:rsid w:val="005C0BBC"/>
    <w:rsid w:val="005E19FD"/>
    <w:rsid w:val="005E1E18"/>
    <w:rsid w:val="005E6453"/>
    <w:rsid w:val="005F6A0D"/>
    <w:rsid w:val="0063529D"/>
    <w:rsid w:val="00640380"/>
    <w:rsid w:val="00642258"/>
    <w:rsid w:val="00650E29"/>
    <w:rsid w:val="00656AC9"/>
    <w:rsid w:val="00670EBC"/>
    <w:rsid w:val="00672080"/>
    <w:rsid w:val="00675488"/>
    <w:rsid w:val="00677DB1"/>
    <w:rsid w:val="006801D0"/>
    <w:rsid w:val="00680B54"/>
    <w:rsid w:val="0068209D"/>
    <w:rsid w:val="00683D14"/>
    <w:rsid w:val="0069112A"/>
    <w:rsid w:val="006A2AAE"/>
    <w:rsid w:val="006A2D04"/>
    <w:rsid w:val="006A5C23"/>
    <w:rsid w:val="006B269B"/>
    <w:rsid w:val="006C031E"/>
    <w:rsid w:val="006E1E5D"/>
    <w:rsid w:val="006F0B28"/>
    <w:rsid w:val="006F709A"/>
    <w:rsid w:val="00700D98"/>
    <w:rsid w:val="00710CAE"/>
    <w:rsid w:val="00714652"/>
    <w:rsid w:val="00717FAF"/>
    <w:rsid w:val="00722E39"/>
    <w:rsid w:val="00731EEE"/>
    <w:rsid w:val="00733E63"/>
    <w:rsid w:val="007355F7"/>
    <w:rsid w:val="00737A06"/>
    <w:rsid w:val="00737AB4"/>
    <w:rsid w:val="0075799C"/>
    <w:rsid w:val="0077209A"/>
    <w:rsid w:val="00772DA0"/>
    <w:rsid w:val="00772E3C"/>
    <w:rsid w:val="0078257D"/>
    <w:rsid w:val="00782CB5"/>
    <w:rsid w:val="0079585E"/>
    <w:rsid w:val="00795BE6"/>
    <w:rsid w:val="007A6A0E"/>
    <w:rsid w:val="007A6ADC"/>
    <w:rsid w:val="007B4AC4"/>
    <w:rsid w:val="007C4FEB"/>
    <w:rsid w:val="007C6CD3"/>
    <w:rsid w:val="007D2546"/>
    <w:rsid w:val="007E38D9"/>
    <w:rsid w:val="007E4C0C"/>
    <w:rsid w:val="007F452F"/>
    <w:rsid w:val="007F4954"/>
    <w:rsid w:val="008006F4"/>
    <w:rsid w:val="0080664B"/>
    <w:rsid w:val="00807EBA"/>
    <w:rsid w:val="0081611B"/>
    <w:rsid w:val="00816B97"/>
    <w:rsid w:val="00826D28"/>
    <w:rsid w:val="008273FF"/>
    <w:rsid w:val="00832463"/>
    <w:rsid w:val="00850DEB"/>
    <w:rsid w:val="00857AD8"/>
    <w:rsid w:val="008701AC"/>
    <w:rsid w:val="00884455"/>
    <w:rsid w:val="008860D3"/>
    <w:rsid w:val="00887143"/>
    <w:rsid w:val="008A39F6"/>
    <w:rsid w:val="008A490B"/>
    <w:rsid w:val="008A73BB"/>
    <w:rsid w:val="008C7AF1"/>
    <w:rsid w:val="008D3C94"/>
    <w:rsid w:val="008D4A07"/>
    <w:rsid w:val="008F1B15"/>
    <w:rsid w:val="008F4FED"/>
    <w:rsid w:val="008F7DA7"/>
    <w:rsid w:val="00900C88"/>
    <w:rsid w:val="00900D6C"/>
    <w:rsid w:val="009018F9"/>
    <w:rsid w:val="00912619"/>
    <w:rsid w:val="00917E6A"/>
    <w:rsid w:val="009237C4"/>
    <w:rsid w:val="0093486F"/>
    <w:rsid w:val="00942030"/>
    <w:rsid w:val="00946504"/>
    <w:rsid w:val="009474CB"/>
    <w:rsid w:val="009603AF"/>
    <w:rsid w:val="00972C0B"/>
    <w:rsid w:val="00977CCB"/>
    <w:rsid w:val="00980886"/>
    <w:rsid w:val="009A2F84"/>
    <w:rsid w:val="009A7D9C"/>
    <w:rsid w:val="009B2682"/>
    <w:rsid w:val="009C069D"/>
    <w:rsid w:val="009C26D5"/>
    <w:rsid w:val="009C7352"/>
    <w:rsid w:val="009E0A96"/>
    <w:rsid w:val="009E0B23"/>
    <w:rsid w:val="009F6554"/>
    <w:rsid w:val="00A0576F"/>
    <w:rsid w:val="00A0720F"/>
    <w:rsid w:val="00A11BA0"/>
    <w:rsid w:val="00A13DA2"/>
    <w:rsid w:val="00A21AFF"/>
    <w:rsid w:val="00A233E3"/>
    <w:rsid w:val="00A3048D"/>
    <w:rsid w:val="00A377FD"/>
    <w:rsid w:val="00A402AF"/>
    <w:rsid w:val="00A45042"/>
    <w:rsid w:val="00A54F7F"/>
    <w:rsid w:val="00A56F65"/>
    <w:rsid w:val="00A611DC"/>
    <w:rsid w:val="00A65DC5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C5C"/>
    <w:rsid w:val="00AC5530"/>
    <w:rsid w:val="00AD6C10"/>
    <w:rsid w:val="00AD74A7"/>
    <w:rsid w:val="00AE16E4"/>
    <w:rsid w:val="00AE2EA1"/>
    <w:rsid w:val="00AE52E6"/>
    <w:rsid w:val="00AE6165"/>
    <w:rsid w:val="00AF000D"/>
    <w:rsid w:val="00AF7B79"/>
    <w:rsid w:val="00B052E9"/>
    <w:rsid w:val="00B1169A"/>
    <w:rsid w:val="00B15D34"/>
    <w:rsid w:val="00B21542"/>
    <w:rsid w:val="00B3548A"/>
    <w:rsid w:val="00B52101"/>
    <w:rsid w:val="00B54BDF"/>
    <w:rsid w:val="00B56608"/>
    <w:rsid w:val="00B57C56"/>
    <w:rsid w:val="00B60E7A"/>
    <w:rsid w:val="00B636B9"/>
    <w:rsid w:val="00B67E57"/>
    <w:rsid w:val="00B706BD"/>
    <w:rsid w:val="00B7534A"/>
    <w:rsid w:val="00B800E1"/>
    <w:rsid w:val="00B80AB0"/>
    <w:rsid w:val="00B81ACE"/>
    <w:rsid w:val="00B81BDB"/>
    <w:rsid w:val="00B87E32"/>
    <w:rsid w:val="00B94CB4"/>
    <w:rsid w:val="00B960B8"/>
    <w:rsid w:val="00BA06E6"/>
    <w:rsid w:val="00BA1AF2"/>
    <w:rsid w:val="00BA2E2C"/>
    <w:rsid w:val="00BA6FF5"/>
    <w:rsid w:val="00BB0C08"/>
    <w:rsid w:val="00BB1FE3"/>
    <w:rsid w:val="00BB78A6"/>
    <w:rsid w:val="00BC21D8"/>
    <w:rsid w:val="00BD09E8"/>
    <w:rsid w:val="00BE39D2"/>
    <w:rsid w:val="00BE4981"/>
    <w:rsid w:val="00BF7976"/>
    <w:rsid w:val="00C0363F"/>
    <w:rsid w:val="00C04CF0"/>
    <w:rsid w:val="00C04F51"/>
    <w:rsid w:val="00C07B0F"/>
    <w:rsid w:val="00C1497A"/>
    <w:rsid w:val="00C14F76"/>
    <w:rsid w:val="00C24316"/>
    <w:rsid w:val="00C43AA2"/>
    <w:rsid w:val="00C54083"/>
    <w:rsid w:val="00C65C85"/>
    <w:rsid w:val="00C676CF"/>
    <w:rsid w:val="00C72BB9"/>
    <w:rsid w:val="00C81A69"/>
    <w:rsid w:val="00C92D63"/>
    <w:rsid w:val="00C97F2B"/>
    <w:rsid w:val="00CA2736"/>
    <w:rsid w:val="00CB6F61"/>
    <w:rsid w:val="00CC46A0"/>
    <w:rsid w:val="00CD3688"/>
    <w:rsid w:val="00CD50B6"/>
    <w:rsid w:val="00CD5237"/>
    <w:rsid w:val="00CD602D"/>
    <w:rsid w:val="00CE0372"/>
    <w:rsid w:val="00CE5E66"/>
    <w:rsid w:val="00CE7D1F"/>
    <w:rsid w:val="00CF2429"/>
    <w:rsid w:val="00CF3F1E"/>
    <w:rsid w:val="00CF40B1"/>
    <w:rsid w:val="00D07EBF"/>
    <w:rsid w:val="00D10E16"/>
    <w:rsid w:val="00D131AC"/>
    <w:rsid w:val="00D270C9"/>
    <w:rsid w:val="00D41193"/>
    <w:rsid w:val="00D45B1D"/>
    <w:rsid w:val="00D46B43"/>
    <w:rsid w:val="00D472B4"/>
    <w:rsid w:val="00D523C5"/>
    <w:rsid w:val="00D54BA3"/>
    <w:rsid w:val="00D6714B"/>
    <w:rsid w:val="00D728AB"/>
    <w:rsid w:val="00D82B90"/>
    <w:rsid w:val="00D853B4"/>
    <w:rsid w:val="00DA2336"/>
    <w:rsid w:val="00DA2814"/>
    <w:rsid w:val="00DC7336"/>
    <w:rsid w:val="00DF55A8"/>
    <w:rsid w:val="00DF5DC3"/>
    <w:rsid w:val="00E016C5"/>
    <w:rsid w:val="00E07728"/>
    <w:rsid w:val="00E10275"/>
    <w:rsid w:val="00E367BB"/>
    <w:rsid w:val="00E457F7"/>
    <w:rsid w:val="00E50368"/>
    <w:rsid w:val="00E50855"/>
    <w:rsid w:val="00E553B3"/>
    <w:rsid w:val="00E640AD"/>
    <w:rsid w:val="00E674C7"/>
    <w:rsid w:val="00E67994"/>
    <w:rsid w:val="00E706E3"/>
    <w:rsid w:val="00E826AB"/>
    <w:rsid w:val="00E84D76"/>
    <w:rsid w:val="00E877EB"/>
    <w:rsid w:val="00E96BD8"/>
    <w:rsid w:val="00EA6DFD"/>
    <w:rsid w:val="00EB19E7"/>
    <w:rsid w:val="00EB5604"/>
    <w:rsid w:val="00EB70B5"/>
    <w:rsid w:val="00EC1C75"/>
    <w:rsid w:val="00EC411F"/>
    <w:rsid w:val="00ED102A"/>
    <w:rsid w:val="00ED557E"/>
    <w:rsid w:val="00EE06E9"/>
    <w:rsid w:val="00EE10D2"/>
    <w:rsid w:val="00EE1F81"/>
    <w:rsid w:val="00EE5BEC"/>
    <w:rsid w:val="00EF7E65"/>
    <w:rsid w:val="00F06830"/>
    <w:rsid w:val="00F12B29"/>
    <w:rsid w:val="00F27372"/>
    <w:rsid w:val="00F30E97"/>
    <w:rsid w:val="00F5609D"/>
    <w:rsid w:val="00F73946"/>
    <w:rsid w:val="00F7544E"/>
    <w:rsid w:val="00F80EC2"/>
    <w:rsid w:val="00F9098D"/>
    <w:rsid w:val="00F94878"/>
    <w:rsid w:val="00F96FFF"/>
    <w:rsid w:val="00FB5B9A"/>
    <w:rsid w:val="00FB65D2"/>
    <w:rsid w:val="00FC2E65"/>
    <w:rsid w:val="00FD6A59"/>
    <w:rsid w:val="00FD7BC7"/>
    <w:rsid w:val="00FE3589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6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0A35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B65D2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C676CF"/>
    <w:pPr>
      <w:keepNext/>
      <w:numPr>
        <w:ilvl w:val="2"/>
        <w:numId w:val="2"/>
      </w:numPr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0A3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B65D2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76CF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2F5AE2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qFormat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qFormat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2F00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6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0A35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B65D2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C676CF"/>
    <w:pPr>
      <w:keepNext/>
      <w:numPr>
        <w:ilvl w:val="2"/>
        <w:numId w:val="2"/>
      </w:numPr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0A3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B65D2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76CF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2F5AE2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qFormat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qFormat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2F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51"/>
    <w:rsid w:val="008964D2"/>
    <w:rsid w:val="00A4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95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9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9A373-1BD1-4E41-BBFA-5ED00B4D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13</cp:revision>
  <cp:lastPrinted>2013-04-19T09:30:00Z</cp:lastPrinted>
  <dcterms:created xsi:type="dcterms:W3CDTF">2015-05-12T10:56:00Z</dcterms:created>
  <dcterms:modified xsi:type="dcterms:W3CDTF">2015-05-12T18:51:00Z</dcterms:modified>
</cp:coreProperties>
</file>