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4BC7" w:rsidRDefault="00E665AA">
      <w:pPr>
        <w:rPr>
          <w:b/>
          <w:bCs/>
        </w:rPr>
      </w:pPr>
      <w:r>
        <w:rPr>
          <w:b/>
          <w:bCs/>
        </w:rPr>
        <w:t>9.5 LEARNING OUTCOMES</w:t>
      </w:r>
    </w:p>
    <w:p w:rsidR="00E665AA" w:rsidRDefault="00E665AA" w:rsidP="00A448F7">
      <w:pPr>
        <w:jc w:val="both"/>
      </w:pPr>
      <w:r>
        <w:t xml:space="preserve">Prior to starting the project, none of the team members had a strong knowledge in implementing client side and server side, and also conducting the research in data science and implementing the machine learning models. Therefore, in order to create a working implementation of our project, these skills have to be learned. Two members were assigned to each field: that is client-side development, server-side development and the data science component. Each member had to </w:t>
      </w:r>
      <w:r w:rsidR="00B06C1C">
        <w:t>learn how to execute their tasks from scratch, and this provided great experience and hands-on knowledge for the members.</w:t>
      </w:r>
    </w:p>
    <w:p w:rsidR="00B06C1C" w:rsidRDefault="00B06C1C" w:rsidP="00A448F7">
      <w:pPr>
        <w:jc w:val="both"/>
      </w:pPr>
      <w:r>
        <w:t xml:space="preserve">Main problem of members working in 3 different fields is merging the separate components as one. This proved to be tough objective, and this hurdle was successfully achieved by hours of group meetings, discussions and referring many sources. </w:t>
      </w:r>
      <w:r w:rsidR="00A448F7">
        <w:t>This project demonstrated to us how organizations and companies start a product from scratch and how they work until successfully deploying it.</w:t>
      </w:r>
    </w:p>
    <w:p w:rsidR="00A448F7" w:rsidRDefault="00A448F7" w:rsidP="00A448F7">
      <w:pPr>
        <w:jc w:val="both"/>
      </w:pPr>
      <w:r>
        <w:t>Another new experience that none of the team members expected was</w:t>
      </w:r>
      <w:r w:rsidR="00413858">
        <w:t xml:space="preserve"> the issues that needs to be addressed when</w:t>
      </w:r>
      <w:r>
        <w:t xml:space="preserve"> collecting data. Official permissions from the ministries, government hospitals, departmental heads and doctors have to be present in order to successfully collect data and this seemed daunting at the beginning and near impossible. Early submission of our draft of the proposal to the National Hospital of Sri Lanka was rejected, but then, with proper planning and with confidence, all the permissions were obtained, and legal and ethical issues were handled well during the process of data collection. Although this experience does not directly coincide with the technical skills, it certainly increased each member’s confidence an</w:t>
      </w:r>
      <w:r w:rsidR="00413858">
        <w:t>d showed each member how to solve a problem professionally and methodically, a skill that cannot be taught or learned through studying.</w:t>
      </w:r>
    </w:p>
    <w:p w:rsidR="00413858" w:rsidRPr="00E665AA" w:rsidRDefault="00413858" w:rsidP="00A448F7">
      <w:pPr>
        <w:jc w:val="both"/>
      </w:pPr>
      <w:r>
        <w:t xml:space="preserve">Overall, we faced a lot of shortcomings </w:t>
      </w:r>
      <w:r w:rsidR="006E0330">
        <w:t>and stumbled across few of them but managed to solve a lot of issues that arose from conducting the project, both technical problems and problems that have to be solved using our soft skills and this enabled each team member to learn new skills and sharpen the existing ones.</w:t>
      </w:r>
      <w:bookmarkStart w:id="0" w:name="_GoBack"/>
      <w:bookmarkEnd w:id="0"/>
    </w:p>
    <w:sectPr w:rsidR="00413858" w:rsidRPr="00E665AA" w:rsidSect="0073755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AA"/>
    <w:rsid w:val="00084BC7"/>
    <w:rsid w:val="00413858"/>
    <w:rsid w:val="004777B9"/>
    <w:rsid w:val="006E0330"/>
    <w:rsid w:val="00737552"/>
    <w:rsid w:val="009547B2"/>
    <w:rsid w:val="00A448F7"/>
    <w:rsid w:val="00B06C1C"/>
    <w:rsid w:val="00E665AA"/>
    <w:rsid w:val="00EA12DD"/>
    <w:rsid w:val="00F07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F3F69"/>
  <w15:chartTrackingRefBased/>
  <w15:docId w15:val="{41D9988D-DDB0-421B-9CE6-79D13F702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Vaseekaran</dc:creator>
  <cp:keywords/>
  <dc:description/>
  <cp:lastModifiedBy>Vaseekaran</cp:lastModifiedBy>
  <cp:revision>1</cp:revision>
  <dcterms:created xsi:type="dcterms:W3CDTF">2020-04-26T17:23:00Z</dcterms:created>
  <dcterms:modified xsi:type="dcterms:W3CDTF">2020-04-26T19:23:00Z</dcterms:modified>
</cp:coreProperties>
</file>