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接活太困难了。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设计一个自己的工作管理平台，很多事情能够逐层的被管理和分派，任务最终被确定执行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以岗位和任务为基准，能够对岗位和任务进行细分。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对于一个人或者职位，要求有确定的输出验证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拥有不同的权限管理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项目名：7512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整个流程以任务的方式运行，用户可以报名参加。操作单元：输入--流程--输出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上家确定输出，下家确定输入和流程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雇主A：我要做个应用，谁帮我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工人B：概念设计-&gt;界面设计-&gt;交互设计-&gt;产品开发-&gt;交付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工人D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工人E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工人F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工人C：市场调研-&gt;用户分析-&gt;功能确定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每个用户可以建立若干个空间，每个空间可以有若干个起始节点，每个节点可以有若干个前置节点和若干个后置节点，并且每个节点也可以拥有一个子空间。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用户能够编辑节点的输入条件和输出条件，以及对节点的称呼和描述，能够连接多个节点，还可以依据节点中的信息推荐合适的人。节点拥有若干可以自定义的扩展属性。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用户也拥有若干属性可以用于筛选搜索和推荐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1.0版数据库设计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  <w:r>
        <w:rPr>
          <w:rFonts w:hint="eastAsia"/>
          <w:lang w:val="en-US" w:eastAsia="zh-CN"/>
        </w:rPr>
        <w:tab/>
        <w:t>后继节点列表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节点子空间起始列表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ab/>
        <w:t>用户属性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对某一节点设定/添加前置节点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对某一节点设定/添加后继节点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在某两个节点之间插入一个节点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添加/修改/删除某个节点的某个属性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在节点子空间中添加一个起始节点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设计原则：代码复用率最高？网络流量最小？服务器负载最低？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以代码复用率最高为原则。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客户端只负责显示数据和将动作传递个服务端，如果某个界面需要多种请求，有客户端拼接，可以最大限度减少api的数量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服务器端负责响应动作，处理数据，提供原始数据，不对数据做显示的加工。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服务器端相当于业务逻辑层+数据层，客户端相当于显示层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当有个别严重影响的多次调用接口，服务器则提供一个优化版的一次性处理接口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接口分为两部分：核心接口和快捷接口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核心接口：//基础核心接口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设定前置后继节点（前置节点标识，后继节点标识）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创建节点（节点数据）：节点标识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删除节点（节点标识）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修改节点属性（节点标识，属性名，属性值）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添加子空间起始节点（母节点标识，子节点标识）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修改用户属性（用户标识，属性名，属性值）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快捷接口：//核心接口的封装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0C36"/>
    <w:rsid w:val="0E99155F"/>
    <w:rsid w:val="1E9073F2"/>
    <w:rsid w:val="278D56B5"/>
    <w:rsid w:val="28E8356E"/>
    <w:rsid w:val="2ACD1626"/>
    <w:rsid w:val="2C3F20E0"/>
    <w:rsid w:val="304E786B"/>
    <w:rsid w:val="4AF65D22"/>
    <w:rsid w:val="53C8158B"/>
    <w:rsid w:val="5CDD15CF"/>
    <w:rsid w:val="5F2A675B"/>
    <w:rsid w:val="611D1629"/>
    <w:rsid w:val="6601614D"/>
    <w:rsid w:val="6B977577"/>
    <w:rsid w:val="75F5336E"/>
    <w:rsid w:val="77B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</dc:creator>
  <cp:lastModifiedBy>cat</cp:lastModifiedBy>
  <dcterms:modified xsi:type="dcterms:W3CDTF">2017-05-12T18:33:05Z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