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454"/>
      </w:tblGrid>
      <w:tr w:rsidR="00C463BA" w:rsidRPr="00C463BA" w14:paraId="13FCDD68" w14:textId="77777777" w:rsidTr="000B5E44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4979609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t>TEST NGA LËNDA E BIOLOGJISË KLASA VI      T-1A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507A9050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08FF2DA6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4086F1F3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1DF9A312" w14:textId="77777777" w:rsidTr="000B5E44">
        <w:trPr>
          <w:cantSplit/>
          <w:trHeight w:val="558"/>
        </w:trPr>
        <w:tc>
          <w:tcPr>
            <w:tcW w:w="5509" w:type="dxa"/>
            <w:gridSpan w:val="5"/>
          </w:tcPr>
          <w:p w14:paraId="66C6A85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6E35B97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1E1A2271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6BA812B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29E27270" w14:textId="72867784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2</w:t>
            </w:r>
            <w:r w:rsidR="001F19CB">
              <w:rPr>
                <w:rFonts w:ascii="Times New Roman" w:eastAsia="Calibri" w:hAnsi="Times New Roman" w:cs="Times New Roman"/>
                <w:b/>
                <w:sz w:val="24"/>
              </w:rPr>
              <w:t>6</w:t>
            </w:r>
            <w:r w:rsidR="000A5876">
              <w:rPr>
                <w:rFonts w:ascii="Times New Roman" w:eastAsia="Calibri" w:hAnsi="Times New Roman" w:cs="Times New Roman"/>
                <w:b/>
                <w:sz w:val="24"/>
              </w:rPr>
              <w:t>-2</w:t>
            </w:r>
            <w:r w:rsidR="001F19CB">
              <w:rPr>
                <w:rFonts w:ascii="Times New Roman" w:eastAsia="Calibri" w:hAnsi="Times New Roman" w:cs="Times New Roman"/>
                <w:b/>
                <w:sz w:val="24"/>
              </w:rPr>
              <w:t>7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0</w:t>
            </w:r>
            <w:r w:rsidR="000A5876">
              <w:rPr>
                <w:rFonts w:ascii="Times New Roman" w:eastAsia="Calibri" w:hAnsi="Times New Roman" w:cs="Times New Roman"/>
                <w:b/>
                <w:sz w:val="24"/>
              </w:rPr>
              <w:t>3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202</w:t>
            </w:r>
            <w:r w:rsidR="001F19CB">
              <w:rPr>
                <w:rFonts w:ascii="Times New Roman" w:eastAsia="Calibri" w:hAnsi="Times New Roman" w:cs="Times New Roman"/>
                <w:b/>
                <w:sz w:val="24"/>
              </w:rPr>
              <w:t>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CEDA7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75461DFF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0A5876" w:rsidRPr="00C463BA" w14:paraId="2F42F99E" w14:textId="77777777" w:rsidTr="000B5E44">
        <w:trPr>
          <w:trHeight w:val="953"/>
        </w:trPr>
        <w:tc>
          <w:tcPr>
            <w:tcW w:w="567" w:type="dxa"/>
            <w:shd w:val="clear" w:color="auto" w:fill="F2F2F2"/>
          </w:tcPr>
          <w:p w14:paraId="0CF19E84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5D637EF1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Shkenca që merret me studimin e sjelljes së shtazëve quhet:</w:t>
            </w:r>
          </w:p>
          <w:p w14:paraId="2D0E7BD7" w14:textId="227C81A7" w:rsidR="000A5876" w:rsidRPr="00C463BA" w:rsidRDefault="000A5876" w:rsidP="000A5876">
            <w:pPr>
              <w:ind w:left="720"/>
              <w:contextualSpacing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a) 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Ekologji                       b) Etologji                      c) Ekonomi</w:t>
            </w:r>
          </w:p>
        </w:tc>
        <w:tc>
          <w:tcPr>
            <w:tcW w:w="567" w:type="dxa"/>
            <w:shd w:val="clear" w:color="auto" w:fill="F2F2F2"/>
          </w:tcPr>
          <w:p w14:paraId="1FB1A0E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7C758CEF" w14:textId="0937228A" w:rsidR="000A5876" w:rsidRPr="00C463BA" w:rsidRDefault="00642F6C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454" w:type="dxa"/>
          </w:tcPr>
          <w:p w14:paraId="44ACABA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690A7AAF" w14:textId="77777777" w:rsidTr="000B5E44">
        <w:trPr>
          <w:trHeight w:val="839"/>
        </w:trPr>
        <w:tc>
          <w:tcPr>
            <w:tcW w:w="567" w:type="dxa"/>
            <w:shd w:val="clear" w:color="auto" w:fill="F2F2F2"/>
          </w:tcPr>
          <w:p w14:paraId="376F0036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4A549145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17B6B8B" w14:textId="2955DF1B" w:rsidR="000A5876" w:rsidRPr="00C463BA" w:rsidRDefault="000A5876" w:rsidP="000A5876">
            <w:pPr>
              <w:contextualSpacing/>
              <w:rPr>
                <w:rFonts w:ascii="Times New Roman" w:eastAsia="Calibri" w:hAnsi="Times New Roman" w:cs="Times New Roman"/>
                <w:szCs w:val="40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Dallojmë sjellje të lindura të ______________________ dhe ____________________________</w:t>
            </w:r>
          </w:p>
        </w:tc>
        <w:tc>
          <w:tcPr>
            <w:tcW w:w="567" w:type="dxa"/>
            <w:shd w:val="clear" w:color="auto" w:fill="F2F2F2"/>
          </w:tcPr>
          <w:p w14:paraId="46D95E0F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1BFA3686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331CB830" w14:textId="77777777" w:rsidTr="000B5E44">
        <w:trPr>
          <w:trHeight w:val="1702"/>
        </w:trPr>
        <w:tc>
          <w:tcPr>
            <w:tcW w:w="567" w:type="dxa"/>
            <w:shd w:val="clear" w:color="auto" w:fill="F2F2F2"/>
          </w:tcPr>
          <w:p w14:paraId="52117AC4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53A58466" w14:textId="6F9A390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Sqaro sjelljet e lindura:</w:t>
            </w:r>
          </w:p>
        </w:tc>
        <w:tc>
          <w:tcPr>
            <w:tcW w:w="567" w:type="dxa"/>
            <w:shd w:val="clear" w:color="auto" w:fill="F2F2F2"/>
          </w:tcPr>
          <w:p w14:paraId="0FD52C7A" w14:textId="5B5E7971" w:rsidR="000A5876" w:rsidRPr="00C463BA" w:rsidRDefault="00642F6C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15</w:t>
            </w:r>
          </w:p>
        </w:tc>
        <w:tc>
          <w:tcPr>
            <w:tcW w:w="454" w:type="dxa"/>
          </w:tcPr>
          <w:p w14:paraId="0017FB9F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01245595" w14:textId="77777777" w:rsidTr="000B5E44">
        <w:trPr>
          <w:trHeight w:val="680"/>
        </w:trPr>
        <w:tc>
          <w:tcPr>
            <w:tcW w:w="567" w:type="dxa"/>
            <w:shd w:val="clear" w:color="auto" w:fill="F2F2F2"/>
          </w:tcPr>
          <w:p w14:paraId="6FD2D078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235EA110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Llojet e ndryshme shtazore për shënimin e kufijëve të territorit, shfrytëzojnë lëndët me erë karakteristike, të cilat vetë i tajojnë.</w:t>
            </w:r>
          </w:p>
          <w:p w14:paraId="0055A700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Trego se cila nga këto shtazë nuk e shënon territorin me anë të urinës: </w:t>
            </w:r>
          </w:p>
          <w:p w14:paraId="70F469B6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B886C98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a) Lepuri,                            b)  Qeni,                           c) Ujku</w:t>
            </w:r>
          </w:p>
          <w:p w14:paraId="2C2EC09A" w14:textId="6BBAE6A5" w:rsidR="000A5876" w:rsidRPr="00C463BA" w:rsidRDefault="000A5876" w:rsidP="000A5876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67" w:type="dxa"/>
            <w:shd w:val="clear" w:color="auto" w:fill="F2F2F2"/>
          </w:tcPr>
          <w:p w14:paraId="189FA911" w14:textId="27E73AD3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642F6C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4025B1D7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2A643103" w14:textId="77777777" w:rsidTr="000B5E44">
        <w:trPr>
          <w:trHeight w:val="715"/>
        </w:trPr>
        <w:tc>
          <w:tcPr>
            <w:tcW w:w="567" w:type="dxa"/>
            <w:shd w:val="clear" w:color="auto" w:fill="F2F2F2"/>
          </w:tcPr>
          <w:p w14:paraId="69F3EBC0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2D316E3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Struktura trupore është përcaktuese e sjelljes së shtazëve. </w:t>
            </w:r>
          </w:p>
          <w:p w14:paraId="5C5D815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Rrumbullakso shtazën që strukturën trupore e ka të përshtatur për gjueti:</w:t>
            </w:r>
          </w:p>
          <w:p w14:paraId="0A375573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7D5DFC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a) Lepuri                      b) Macja                                 c) Dreri</w:t>
            </w:r>
          </w:p>
          <w:p w14:paraId="4DA80E8D" w14:textId="00EBC720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43430872" w14:textId="7B12281B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DA7D35A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4F3F4A8C" w14:textId="77777777" w:rsidTr="000B5E44">
        <w:trPr>
          <w:trHeight w:val="1123"/>
        </w:trPr>
        <w:tc>
          <w:tcPr>
            <w:tcW w:w="567" w:type="dxa"/>
            <w:shd w:val="clear" w:color="auto" w:fill="F2F2F2"/>
          </w:tcPr>
          <w:p w14:paraId="60B909BE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4D5B72D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85289FC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Ndërrimi ditë-natë ndryshe quhet_____________________________ dhe ndryshon varësisht nga </w:t>
            </w:r>
          </w:p>
          <w:p w14:paraId="2184727F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12945D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 dhe gjërësia ___________________________.</w:t>
            </w:r>
          </w:p>
          <w:p w14:paraId="6277465B" w14:textId="6C8AF3D2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14D30174" w14:textId="567A23BC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DEB844C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53E120AF" w14:textId="77777777" w:rsidTr="000B5E44">
        <w:trPr>
          <w:trHeight w:val="1125"/>
        </w:trPr>
        <w:tc>
          <w:tcPr>
            <w:tcW w:w="567" w:type="dxa"/>
            <w:shd w:val="clear" w:color="auto" w:fill="F2F2F2"/>
          </w:tcPr>
          <w:p w14:paraId="4A1BCF46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5C1B12BB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5AA7C48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 nënkupton përbërjen, numrin dhe renditjen e llojeve </w:t>
            </w:r>
          </w:p>
          <w:p w14:paraId="486EA2A8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6DF4608" w14:textId="5762F254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bimore e shtazore në një biocenozë.</w:t>
            </w:r>
          </w:p>
        </w:tc>
        <w:tc>
          <w:tcPr>
            <w:tcW w:w="567" w:type="dxa"/>
            <w:shd w:val="clear" w:color="auto" w:fill="F2F2F2"/>
          </w:tcPr>
          <w:p w14:paraId="2E8E8264" w14:textId="5D41A70B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2C2CF5D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45430E70" w14:textId="77777777" w:rsidTr="000B5E44">
        <w:trPr>
          <w:trHeight w:val="611"/>
        </w:trPr>
        <w:tc>
          <w:tcPr>
            <w:tcW w:w="567" w:type="dxa"/>
            <w:shd w:val="clear" w:color="auto" w:fill="F2F2F2"/>
          </w:tcPr>
          <w:p w14:paraId="7EAFCE02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403D5BAB" w14:textId="0C98C9AA" w:rsidR="000A5876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Ndryshimet </w:t>
            </w:r>
            <w:r w:rsidR="00B13D67">
              <w:rPr>
                <w:rFonts w:ascii="Times New Roman" w:eastAsia="Calibri" w:hAnsi="Times New Roman" w:cs="Times New Roman"/>
                <w:sz w:val="24"/>
                <w:szCs w:val="24"/>
              </w:rPr>
              <w:t>në përbërjen dhe strukturën e llojeve të një ekosistemi gjatë viteve quhen:</w:t>
            </w:r>
          </w:p>
          <w:p w14:paraId="72EDFE33" w14:textId="4AF3F8B3" w:rsidR="00B13D67" w:rsidRPr="00C463BA" w:rsidRDefault="00B13D67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2F3DDBBF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7323F38B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100A6E66" w14:textId="77777777" w:rsidTr="000B5E44">
        <w:trPr>
          <w:trHeight w:val="800"/>
        </w:trPr>
        <w:tc>
          <w:tcPr>
            <w:tcW w:w="567" w:type="dxa"/>
            <w:shd w:val="clear" w:color="auto" w:fill="F2F2F2"/>
          </w:tcPr>
          <w:p w14:paraId="388DAABE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39FFDCD9" w14:textId="77777777" w:rsidR="000A5876" w:rsidRDefault="00B13D67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Në planetin tokë ekosistemet ndahen në dy grupe të mëdha, shëno ato:</w:t>
            </w:r>
          </w:p>
          <w:p w14:paraId="2BEEEF92" w14:textId="77777777" w:rsidR="00B13D67" w:rsidRDefault="00B13D67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 _____________________________________,  2 ____________________________________</w:t>
            </w:r>
          </w:p>
          <w:p w14:paraId="7554D732" w14:textId="55E777E2" w:rsidR="00CA3D6A" w:rsidRPr="00C463BA" w:rsidRDefault="00CA3D6A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52D0A102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28BDAFB5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7155182C" w14:textId="77777777" w:rsidTr="000B5E44">
        <w:trPr>
          <w:trHeight w:val="1586"/>
        </w:trPr>
        <w:tc>
          <w:tcPr>
            <w:tcW w:w="567" w:type="dxa"/>
            <w:shd w:val="clear" w:color="auto" w:fill="F2F2F2"/>
          </w:tcPr>
          <w:p w14:paraId="7B3A090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08697F0C" w14:textId="77777777" w:rsidR="00CA3D6A" w:rsidRDefault="00CA3D6A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2"/>
              <w:gridCol w:w="3198"/>
              <w:gridCol w:w="426"/>
              <w:gridCol w:w="5388"/>
            </w:tblGrid>
            <w:tr w:rsidR="00881FAF" w14:paraId="7285882F" w14:textId="77777777" w:rsidTr="00881FAF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2DF7D2A2" w14:textId="6A016734" w:rsidR="00881FAF" w:rsidRPr="00881FAF" w:rsidRDefault="00881FAF" w:rsidP="000A5876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98" w:type="dxa"/>
                  <w:tcBorders>
                    <w:left w:val="single" w:sz="4" w:space="0" w:color="000000"/>
                  </w:tcBorders>
                </w:tcPr>
                <w:p w14:paraId="4A632A72" w14:textId="3CA5B574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Lumi </w:t>
                  </w:r>
                </w:p>
              </w:tc>
              <w:tc>
                <w:tcPr>
                  <w:tcW w:w="426" w:type="dxa"/>
                </w:tcPr>
                <w:p w14:paraId="1758618D" w14:textId="448C0330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88" w:type="dxa"/>
                </w:tcPr>
                <w:p w14:paraId="34A329C0" w14:textId="3A5A675D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Në thellësi prej 550 metrave nuk ka fare dritë</w:t>
                  </w:r>
                </w:p>
              </w:tc>
            </w:tr>
            <w:tr w:rsidR="00881FAF" w14:paraId="78C38477" w14:textId="77777777" w:rsidTr="00881FAF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07C66053" w14:textId="52E117AC" w:rsidR="00881FAF" w:rsidRPr="00881FAF" w:rsidRDefault="00881FAF" w:rsidP="000A5876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98" w:type="dxa"/>
                  <w:tcBorders>
                    <w:left w:val="single" w:sz="4" w:space="0" w:color="000000"/>
                  </w:tcBorders>
                </w:tcPr>
                <w:p w14:paraId="4613E204" w14:textId="268CCA76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Liqeni </w:t>
                  </w:r>
                </w:p>
              </w:tc>
              <w:tc>
                <w:tcPr>
                  <w:tcW w:w="426" w:type="dxa"/>
                </w:tcPr>
                <w:p w14:paraId="6069FD55" w14:textId="2F1B518A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88" w:type="dxa"/>
                </w:tcPr>
                <w:p w14:paraId="5D289406" w14:textId="33B214BF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Zona litorale</w:t>
                  </w:r>
                </w:p>
              </w:tc>
            </w:tr>
            <w:tr w:rsidR="00881FAF" w14:paraId="04F905DE" w14:textId="77777777" w:rsidTr="00881FAF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7FBDC4B5" w14:textId="2055FCE6" w:rsidR="00881FAF" w:rsidRPr="00881FAF" w:rsidRDefault="00881FAF" w:rsidP="000A5876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98" w:type="dxa"/>
                  <w:tcBorders>
                    <w:left w:val="single" w:sz="4" w:space="0" w:color="000000"/>
                  </w:tcBorders>
                </w:tcPr>
                <w:p w14:paraId="48AB5D7C" w14:textId="41A429A7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Kënetat </w:t>
                  </w:r>
                </w:p>
              </w:tc>
              <w:tc>
                <w:tcPr>
                  <w:tcW w:w="426" w:type="dxa"/>
                </w:tcPr>
                <w:p w14:paraId="2E306125" w14:textId="12EA7C33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88" w:type="dxa"/>
                </w:tcPr>
                <w:p w14:paraId="110B98FE" w14:textId="57394489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Zona e përroit malor</w:t>
                  </w:r>
                </w:p>
              </w:tc>
            </w:tr>
            <w:tr w:rsidR="00881FAF" w14:paraId="33B5A943" w14:textId="77777777" w:rsidTr="00881FAF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6062D4F6" w14:textId="1DD3CE1C" w:rsidR="00881FAF" w:rsidRPr="00881FAF" w:rsidRDefault="00881FAF" w:rsidP="000A5876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98" w:type="dxa"/>
                  <w:tcBorders>
                    <w:left w:val="single" w:sz="4" w:space="0" w:color="000000"/>
                  </w:tcBorders>
                </w:tcPr>
                <w:p w14:paraId="78E0FAC6" w14:textId="5CFD942C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Oqeanet </w:t>
                  </w:r>
                </w:p>
              </w:tc>
              <w:tc>
                <w:tcPr>
                  <w:tcW w:w="426" w:type="dxa"/>
                </w:tcPr>
                <w:p w14:paraId="4A90CDDD" w14:textId="7CF25CD9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388" w:type="dxa"/>
                </w:tcPr>
                <w:p w14:paraId="303671BA" w14:textId="58DC07D6" w:rsidR="00881FAF" w:rsidRDefault="00881FAF" w:rsidP="000A5876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Formohen nga ndryshimi i rrjedhës së lumenjve</w:t>
                  </w:r>
                </w:p>
              </w:tc>
            </w:tr>
          </w:tbl>
          <w:p w14:paraId="01441E15" w14:textId="665CC165" w:rsidR="00B13D67" w:rsidRPr="00C463BA" w:rsidRDefault="00B13D67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2D42CF24" w14:textId="418DCE61" w:rsidR="000A5876" w:rsidRPr="00C463BA" w:rsidRDefault="00CB40B4" w:rsidP="000A5876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454" w:type="dxa"/>
          </w:tcPr>
          <w:p w14:paraId="771164C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4CE2351D" w14:textId="77777777" w:rsidTr="000B5E44">
        <w:trPr>
          <w:trHeight w:val="398"/>
        </w:trPr>
        <w:tc>
          <w:tcPr>
            <w:tcW w:w="1980" w:type="dxa"/>
            <w:gridSpan w:val="2"/>
          </w:tcPr>
          <w:p w14:paraId="688D56C7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114707CF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6D0338CF" w14:textId="0A1483C3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CA3D6A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2FA74846" w14:textId="721B0440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3F8C6EA3" w14:textId="07A3445D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097D2874" w14:textId="55572039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859753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1D0B12F0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0A5876" w:rsidRPr="00C463BA" w14:paraId="7BCBC688" w14:textId="77777777" w:rsidTr="000B5E44">
        <w:trPr>
          <w:trHeight w:val="320"/>
        </w:trPr>
        <w:tc>
          <w:tcPr>
            <w:tcW w:w="1980" w:type="dxa"/>
            <w:gridSpan w:val="2"/>
          </w:tcPr>
          <w:p w14:paraId="1D1C6EA8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66CDE3B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03A4F424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6A36BFB3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51651FD3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2F82CDC6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481D02E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1C04B62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538C5899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C463BA" w:rsidRPr="00C463BA" w14:paraId="763F3381" w14:textId="77777777" w:rsidTr="00C463BA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0A85935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T-1B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41711271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29DD639A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D42C9A9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5AAC7C26" w14:textId="77777777" w:rsidTr="00C463BA">
        <w:trPr>
          <w:cantSplit/>
          <w:trHeight w:val="558"/>
        </w:trPr>
        <w:tc>
          <w:tcPr>
            <w:tcW w:w="5509" w:type="dxa"/>
            <w:gridSpan w:val="5"/>
          </w:tcPr>
          <w:p w14:paraId="71A7D74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4EFA523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74304A2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7B9A0CB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304F5A1F" w14:textId="589AF9D9" w:rsidR="00C463BA" w:rsidRPr="00CB40B4" w:rsidRDefault="00225A14" w:rsidP="00C463BA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225A14">
              <w:rPr>
                <w:rFonts w:ascii="Times New Roman" w:eastAsia="Calibri" w:hAnsi="Times New Roman" w:cs="Times New Roman"/>
                <w:sz w:val="24"/>
                <w:szCs w:val="20"/>
              </w:rPr>
              <w:t>DATA: 26-27 03 2024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119F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2F8D4C15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727A9C77" w14:textId="77777777" w:rsidTr="00EA3190">
        <w:trPr>
          <w:trHeight w:val="812"/>
        </w:trPr>
        <w:tc>
          <w:tcPr>
            <w:tcW w:w="567" w:type="dxa"/>
            <w:shd w:val="clear" w:color="auto" w:fill="F2F2F2"/>
          </w:tcPr>
          <w:p w14:paraId="26239253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2727C00E" w14:textId="77777777" w:rsidR="00EA3190" w:rsidRDefault="00EA319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64F1030" w14:textId="2153CE8D" w:rsidR="00C463BA" w:rsidRPr="00C463BA" w:rsidRDefault="00EA319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 është shkenca që merret me studimin e sjelljeve të shtazëve.</w:t>
            </w:r>
          </w:p>
        </w:tc>
        <w:tc>
          <w:tcPr>
            <w:tcW w:w="567" w:type="dxa"/>
            <w:shd w:val="clear" w:color="auto" w:fill="F2F2F2"/>
          </w:tcPr>
          <w:p w14:paraId="322CDB6D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7DEAC434" w14:textId="0A9B96FA" w:rsidR="00C463BA" w:rsidRPr="00C463BA" w:rsidRDefault="00CB40B4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3275F66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A3D6A" w:rsidRPr="00C463BA" w14:paraId="5095760F" w14:textId="77777777" w:rsidTr="00EA3190">
        <w:trPr>
          <w:trHeight w:val="1276"/>
        </w:trPr>
        <w:tc>
          <w:tcPr>
            <w:tcW w:w="567" w:type="dxa"/>
            <w:shd w:val="clear" w:color="auto" w:fill="F2F2F2"/>
          </w:tcPr>
          <w:p w14:paraId="64D17345" w14:textId="77777777" w:rsidR="00CA3D6A" w:rsidRPr="00C463BA" w:rsidRDefault="00CA3D6A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0CE7B41E" w14:textId="77777777" w:rsidR="00CA3D6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FF597E0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Largimi i  shpejt i dorës kur prekim diçka të nxehtë është një sjellje:</w:t>
            </w:r>
          </w:p>
          <w:p w14:paraId="7BD02FF5" w14:textId="77777777" w:rsidR="00CA3D6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DBCB26E" w14:textId="7CCCC40F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a) 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Instiktive                     b) refleksive                    c) e arsyeshme</w:t>
            </w:r>
          </w:p>
        </w:tc>
        <w:tc>
          <w:tcPr>
            <w:tcW w:w="567" w:type="dxa"/>
            <w:shd w:val="clear" w:color="auto" w:fill="F2F2F2"/>
          </w:tcPr>
          <w:p w14:paraId="4B16183A" w14:textId="6E84C4A4" w:rsidR="00CA3D6A" w:rsidRPr="00C463BA" w:rsidRDefault="00CB40B4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29AC4310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A3D6A" w:rsidRPr="00C463BA" w14:paraId="066FF166" w14:textId="77777777" w:rsidTr="00EA3190">
        <w:trPr>
          <w:trHeight w:val="1292"/>
        </w:trPr>
        <w:tc>
          <w:tcPr>
            <w:tcW w:w="567" w:type="dxa"/>
            <w:shd w:val="clear" w:color="auto" w:fill="F2F2F2"/>
          </w:tcPr>
          <w:p w14:paraId="10DEEE9A" w14:textId="77777777" w:rsidR="00CA3D6A" w:rsidRPr="00C463BA" w:rsidRDefault="00CA3D6A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19396150" w14:textId="568A6F9B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Sqaro sjelljet e fituara:</w:t>
            </w:r>
          </w:p>
        </w:tc>
        <w:tc>
          <w:tcPr>
            <w:tcW w:w="567" w:type="dxa"/>
            <w:shd w:val="clear" w:color="auto" w:fill="F2F2F2"/>
          </w:tcPr>
          <w:p w14:paraId="4956EB5D" w14:textId="0EACC269" w:rsidR="00CA3D6A" w:rsidRPr="00C463BA" w:rsidRDefault="00CA3D6A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26903C8F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A3D6A" w:rsidRPr="00C463BA" w14:paraId="6E969013" w14:textId="77777777" w:rsidTr="00C463BA">
        <w:trPr>
          <w:trHeight w:val="680"/>
        </w:trPr>
        <w:tc>
          <w:tcPr>
            <w:tcW w:w="567" w:type="dxa"/>
            <w:shd w:val="clear" w:color="auto" w:fill="F2F2F2"/>
          </w:tcPr>
          <w:p w14:paraId="0F8C996B" w14:textId="77777777" w:rsidR="00CA3D6A" w:rsidRPr="00C463BA" w:rsidRDefault="00CA3D6A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17E86667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Llojet e ndryshme shtazore për shënimin e kufijëve të territorit, shfrytëzojnë lëndët me erë karakteristike, të cilat vetë i tajojnë.</w:t>
            </w:r>
          </w:p>
          <w:p w14:paraId="49AD2FC5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Trego se cila nga këto shtazë e shënon territorin me anë të jashtëqitjes: </w:t>
            </w:r>
          </w:p>
          <w:p w14:paraId="140E74CE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9A3CD51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a) Lepuri,                            b)  Qeni,                           c) Kërmilli</w:t>
            </w:r>
          </w:p>
          <w:p w14:paraId="637DA179" w14:textId="6C086507" w:rsidR="00CA3D6A" w:rsidRPr="00C463BA" w:rsidRDefault="00CA3D6A" w:rsidP="00CA3D6A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67" w:type="dxa"/>
            <w:shd w:val="clear" w:color="auto" w:fill="F2F2F2"/>
          </w:tcPr>
          <w:p w14:paraId="65A8963E" w14:textId="6EBDFD5D" w:rsidR="00CA3D6A" w:rsidRPr="00C463BA" w:rsidRDefault="00CB40B4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0F98A8F6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A3D6A" w:rsidRPr="00C463BA" w14:paraId="4E72AC4B" w14:textId="77777777" w:rsidTr="00CA3D6A">
        <w:trPr>
          <w:trHeight w:val="1199"/>
        </w:trPr>
        <w:tc>
          <w:tcPr>
            <w:tcW w:w="567" w:type="dxa"/>
            <w:shd w:val="clear" w:color="auto" w:fill="F2F2F2"/>
          </w:tcPr>
          <w:p w14:paraId="21221746" w14:textId="77777777" w:rsidR="00CA3D6A" w:rsidRPr="00C463BA" w:rsidRDefault="00CA3D6A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1918BE1F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Struktura trupore është përcaktuese e sjelljes së shtazëve. </w:t>
            </w:r>
          </w:p>
          <w:p w14:paraId="65427969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Rrumbullakso shtazën që strukturën trupore e ka të përshtatur për ikje nga grabitqari:</w:t>
            </w:r>
          </w:p>
          <w:p w14:paraId="42389C4B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0D0B959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a) Lepuri                      b) Macja                                 c) Dreri</w:t>
            </w:r>
          </w:p>
          <w:p w14:paraId="2F71BDF3" w14:textId="5643A396" w:rsidR="00CA3D6A" w:rsidRPr="00C463BA" w:rsidRDefault="00CA3D6A" w:rsidP="00CA3D6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3990D956" w14:textId="4E24D012" w:rsidR="00CA3D6A" w:rsidRPr="00C463BA" w:rsidRDefault="00CB40B4" w:rsidP="00CA3D6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04EE8BB7" w14:textId="77777777" w:rsidR="00CA3D6A" w:rsidRPr="00C463BA" w:rsidRDefault="00CA3D6A" w:rsidP="00CA3D6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40D58F2B" w14:textId="77777777" w:rsidTr="00C463BA">
        <w:trPr>
          <w:trHeight w:val="1123"/>
        </w:trPr>
        <w:tc>
          <w:tcPr>
            <w:tcW w:w="567" w:type="dxa"/>
            <w:shd w:val="clear" w:color="auto" w:fill="F2F2F2"/>
          </w:tcPr>
          <w:p w14:paraId="204897A8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2542EC2B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36B03A4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Ndërrimi ditë-natë ndryshe quhet_____________________________ dhe ndryshon varësisht nga </w:t>
            </w:r>
          </w:p>
          <w:p w14:paraId="0B777223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0626E1A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 dhe gjërësia ___________________________.</w:t>
            </w:r>
          </w:p>
          <w:p w14:paraId="1BEEDCC7" w14:textId="7BE7A62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3598827B" w14:textId="7A5080C1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36D26766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05D42994" w14:textId="77777777" w:rsidTr="00C463BA">
        <w:trPr>
          <w:trHeight w:val="1125"/>
        </w:trPr>
        <w:tc>
          <w:tcPr>
            <w:tcW w:w="567" w:type="dxa"/>
            <w:shd w:val="clear" w:color="auto" w:fill="F2F2F2"/>
          </w:tcPr>
          <w:p w14:paraId="5BE239AA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5B269690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451B63C" w14:textId="726AF83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 nënkupton ndryshimet që ndodhin në banorët e biocenozës gjatë një ose më shumë vjetëve.</w:t>
            </w:r>
          </w:p>
        </w:tc>
        <w:tc>
          <w:tcPr>
            <w:tcW w:w="567" w:type="dxa"/>
            <w:shd w:val="clear" w:color="auto" w:fill="F2F2F2"/>
          </w:tcPr>
          <w:p w14:paraId="2DC8F7E3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11DA7C03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17B4446E" w14:textId="77777777" w:rsidTr="00C463BA">
        <w:trPr>
          <w:trHeight w:val="611"/>
        </w:trPr>
        <w:tc>
          <w:tcPr>
            <w:tcW w:w="567" w:type="dxa"/>
            <w:shd w:val="clear" w:color="auto" w:fill="F2F2F2"/>
          </w:tcPr>
          <w:p w14:paraId="374BC5DE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6A834BCD" w14:textId="77777777" w:rsidR="00EA3190" w:rsidRDefault="007007F6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Ekosistemet </w:t>
            </w:r>
            <w:r w:rsidR="001D060C">
              <w:rPr>
                <w:rFonts w:ascii="Times New Roman" w:eastAsia="Calibri" w:hAnsi="Times New Roman" w:cs="Times New Roman"/>
                <w:sz w:val="24"/>
                <w:szCs w:val="24"/>
              </w:rPr>
              <w:t>ujore në planetin tokë ndahen në:</w:t>
            </w:r>
          </w:p>
          <w:p w14:paraId="463CB5DF" w14:textId="30D1CDB3" w:rsidR="001D060C" w:rsidRPr="00C463BA" w:rsidRDefault="001D060C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_____________________________________,  _____________________________________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221A0388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B0631E0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5BA15B1E" w14:textId="77777777" w:rsidTr="00C463BA">
        <w:trPr>
          <w:trHeight w:val="800"/>
        </w:trPr>
        <w:tc>
          <w:tcPr>
            <w:tcW w:w="567" w:type="dxa"/>
            <w:shd w:val="clear" w:color="auto" w:fill="F2F2F2"/>
          </w:tcPr>
          <w:p w14:paraId="79B1F292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547C54C8" w14:textId="77777777" w:rsidR="00EA3190" w:rsidRDefault="001D060C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Paraqet pjesën me ujë të cekët, ku drita depërton dhe prek tokën vlen për:</w:t>
            </w:r>
          </w:p>
          <w:p w14:paraId="50E28EDE" w14:textId="374379AD" w:rsidR="001D060C" w:rsidRPr="00C463BA" w:rsidRDefault="001D060C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a) Zonën limnetike                             b) Zonën litorale                    c) Zonën bentale</w:t>
            </w:r>
          </w:p>
        </w:tc>
        <w:tc>
          <w:tcPr>
            <w:tcW w:w="567" w:type="dxa"/>
            <w:shd w:val="clear" w:color="auto" w:fill="F2F2F2"/>
          </w:tcPr>
          <w:p w14:paraId="1E8FBD55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0B5F21D3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03FE8B0E" w14:textId="77777777" w:rsidTr="00A73044">
        <w:trPr>
          <w:trHeight w:val="1598"/>
        </w:trPr>
        <w:tc>
          <w:tcPr>
            <w:tcW w:w="567" w:type="dxa"/>
            <w:shd w:val="clear" w:color="auto" w:fill="F2F2F2"/>
          </w:tcPr>
          <w:p w14:paraId="583161F8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646663ED" w14:textId="77777777" w:rsidR="00D02182" w:rsidRDefault="00A73044">
            <w:r>
              <w:t>Në shtyllën e mesit vendos numrin</w:t>
            </w:r>
            <w:r w:rsidR="00D02182">
              <w:t xml:space="preserve"> e ekosistemit</w:t>
            </w:r>
            <w:r>
              <w:t xml:space="preserve"> që përshtatet me</w:t>
            </w:r>
            <w:r w:rsidR="00D02182">
              <w:t xml:space="preserve"> përshkrimin në anën e djathtë.</w:t>
            </w:r>
          </w:p>
          <w:p w14:paraId="387FAA73" w14:textId="581623C0" w:rsidR="00EA3190" w:rsidRDefault="00D02182">
            <w:r>
              <w:t xml:space="preserve"> </w:t>
            </w:r>
            <w:r w:rsidR="00A73044">
              <w:t xml:space="preserve">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02"/>
              <w:gridCol w:w="2773"/>
              <w:gridCol w:w="425"/>
              <w:gridCol w:w="5814"/>
            </w:tblGrid>
            <w:tr w:rsidR="00EA3190" w14:paraId="24A16EC4" w14:textId="77777777" w:rsidTr="006429F1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03E90205" w14:textId="77777777" w:rsidR="00EA3190" w:rsidRPr="00881FAF" w:rsidRDefault="00EA3190" w:rsidP="00EA3190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773" w:type="dxa"/>
                  <w:tcBorders>
                    <w:left w:val="single" w:sz="4" w:space="0" w:color="000000"/>
                  </w:tcBorders>
                </w:tcPr>
                <w:p w14:paraId="1CFF2A99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Lumi </w:t>
                  </w:r>
                </w:p>
              </w:tc>
              <w:tc>
                <w:tcPr>
                  <w:tcW w:w="425" w:type="dxa"/>
                </w:tcPr>
                <w:p w14:paraId="0411EC94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14" w:type="dxa"/>
                </w:tcPr>
                <w:p w14:paraId="3EAD97B2" w14:textId="46039D82" w:rsidR="00EA3190" w:rsidRDefault="003D527F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Zona </w:t>
                  </w:r>
                  <w:r w:rsidR="006429F1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limnetike</w:t>
                  </w:r>
                </w:p>
              </w:tc>
            </w:tr>
            <w:tr w:rsidR="00EA3190" w14:paraId="5FC037DE" w14:textId="77777777" w:rsidTr="006429F1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60232CA5" w14:textId="77777777" w:rsidR="00EA3190" w:rsidRPr="00881FAF" w:rsidRDefault="00EA3190" w:rsidP="00EA3190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773" w:type="dxa"/>
                  <w:tcBorders>
                    <w:left w:val="single" w:sz="4" w:space="0" w:color="000000"/>
                  </w:tcBorders>
                </w:tcPr>
                <w:p w14:paraId="40748ECF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Liqeni </w:t>
                  </w:r>
                </w:p>
              </w:tc>
              <w:tc>
                <w:tcPr>
                  <w:tcW w:w="425" w:type="dxa"/>
                </w:tcPr>
                <w:p w14:paraId="52975F02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14" w:type="dxa"/>
                </w:tcPr>
                <w:p w14:paraId="1424B854" w14:textId="509AA81D" w:rsidR="00EA3190" w:rsidRDefault="006429F1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Janë të ngjashme me liqenet por me ujë shumë të cekët</w:t>
                  </w:r>
                </w:p>
              </w:tc>
            </w:tr>
            <w:tr w:rsidR="00EA3190" w14:paraId="36C38FAC" w14:textId="77777777" w:rsidTr="006429F1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6C2C392E" w14:textId="77777777" w:rsidR="00EA3190" w:rsidRPr="00881FAF" w:rsidRDefault="00EA3190" w:rsidP="00EA3190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773" w:type="dxa"/>
                  <w:tcBorders>
                    <w:left w:val="single" w:sz="4" w:space="0" w:color="000000"/>
                  </w:tcBorders>
                </w:tcPr>
                <w:p w14:paraId="779A8B60" w14:textId="1B0FAA43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Moqalet </w:t>
                  </w:r>
                </w:p>
              </w:tc>
              <w:tc>
                <w:tcPr>
                  <w:tcW w:w="425" w:type="dxa"/>
                </w:tcPr>
                <w:p w14:paraId="7EE1D0D7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14" w:type="dxa"/>
                </w:tcPr>
                <w:p w14:paraId="3815C8C2" w14:textId="76B998C1" w:rsidR="00EA3190" w:rsidRDefault="006429F1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Në ato të zonës ekuatoriale temperatura sillet rreth 29</w:t>
                  </w:r>
                  <w:r w:rsidR="007007F6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°C</w:t>
                  </w:r>
                </w:p>
              </w:tc>
            </w:tr>
            <w:tr w:rsidR="00EA3190" w14:paraId="08A18BDF" w14:textId="77777777" w:rsidTr="006429F1">
              <w:tc>
                <w:tcPr>
                  <w:tcW w:w="402" w:type="dxa"/>
                  <w:tcBorders>
                    <w:right w:val="single" w:sz="4" w:space="0" w:color="000000"/>
                  </w:tcBorders>
                </w:tcPr>
                <w:p w14:paraId="076B811F" w14:textId="14BADFB6" w:rsidR="00EA3190" w:rsidRPr="00881FAF" w:rsidRDefault="00EA3190" w:rsidP="00EA3190">
                  <w:pPr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81FAF">
                    <w:rPr>
                      <w:rFonts w:ascii="Times New Roman" w:eastAsia="Calibri" w:hAnsi="Times New Roman" w:cs="Times New Roman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773" w:type="dxa"/>
                  <w:tcBorders>
                    <w:left w:val="single" w:sz="4" w:space="0" w:color="000000"/>
                  </w:tcBorders>
                </w:tcPr>
                <w:p w14:paraId="42452840" w14:textId="64DC777C" w:rsidR="00EA3190" w:rsidRDefault="006429F1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Detet </w:t>
                  </w:r>
                </w:p>
              </w:tc>
              <w:tc>
                <w:tcPr>
                  <w:tcW w:w="425" w:type="dxa"/>
                </w:tcPr>
                <w:p w14:paraId="7225FC9C" w14:textId="77777777" w:rsidR="00EA3190" w:rsidRDefault="00EA3190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814" w:type="dxa"/>
                </w:tcPr>
                <w:p w14:paraId="3658D2F3" w14:textId="284E3598" w:rsidR="00EA3190" w:rsidRDefault="007007F6" w:rsidP="00EA3190">
                  <w:pP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Zona e mesme ose pjesa me ujë të qetë</w:t>
                  </w:r>
                </w:p>
              </w:tc>
            </w:tr>
          </w:tbl>
          <w:p w14:paraId="7A0AAFAF" w14:textId="6C896611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0702CAAF" w14:textId="2BCADD42" w:rsidR="00EA3190" w:rsidRPr="00C463BA" w:rsidRDefault="00CB40B4" w:rsidP="00EA3190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  <w:r w:rsidR="00EA3190" w:rsidRPr="00C463BA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112643AA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39EA8570" w14:textId="77777777" w:rsidTr="00C463BA">
        <w:trPr>
          <w:trHeight w:val="398"/>
        </w:trPr>
        <w:tc>
          <w:tcPr>
            <w:tcW w:w="1980" w:type="dxa"/>
            <w:gridSpan w:val="2"/>
          </w:tcPr>
          <w:p w14:paraId="572957B3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8165008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3B093339" w14:textId="5B19875B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6AFEF642" w14:textId="53512AA9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523A3909" w14:textId="6B7A125A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EAB003D" w14:textId="12A51513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34E234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4D6A7A8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EA3190" w:rsidRPr="00C463BA" w14:paraId="7203F0A4" w14:textId="77777777" w:rsidTr="00C463BA">
        <w:trPr>
          <w:trHeight w:val="320"/>
        </w:trPr>
        <w:tc>
          <w:tcPr>
            <w:tcW w:w="1980" w:type="dxa"/>
            <w:gridSpan w:val="2"/>
          </w:tcPr>
          <w:p w14:paraId="750DF65F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33B18ECD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3DC024B7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0F4D5CF2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25F368F0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060D7B6F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4E45064C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/>
          </w:tcPr>
          <w:p w14:paraId="490F7B8F" w14:textId="77777777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1C33BFA9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p w14:paraId="66F2E49E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C463BA" w:rsidRPr="00C463BA" w14:paraId="037DC45A" w14:textId="77777777" w:rsidTr="00C463BA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2A01DB77" w14:textId="3501CFEE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T-1</w:t>
            </w:r>
            <w:r w:rsidR="008A7AEA">
              <w:rPr>
                <w:rFonts w:ascii="Times New Roman" w:eastAsia="Calibri" w:hAnsi="Times New Roman" w:cs="Times New Roman"/>
                <w:sz w:val="36"/>
              </w:rPr>
              <w:t>C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44D332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40AF5D18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2932EF9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28C50C9C" w14:textId="77777777" w:rsidTr="00C463BA">
        <w:trPr>
          <w:cantSplit/>
          <w:trHeight w:val="558"/>
        </w:trPr>
        <w:tc>
          <w:tcPr>
            <w:tcW w:w="5509" w:type="dxa"/>
            <w:gridSpan w:val="5"/>
          </w:tcPr>
          <w:p w14:paraId="0AE2658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2A5D7B5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5F51217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467D341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0B9BB60F" w14:textId="46DB42BD" w:rsidR="00C463BA" w:rsidRPr="00317F0B" w:rsidRDefault="008A7AEA" w:rsidP="00C463BA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8A7AEA">
              <w:rPr>
                <w:rFonts w:ascii="Times New Roman" w:eastAsia="Calibri" w:hAnsi="Times New Roman" w:cs="Times New Roman"/>
                <w:sz w:val="24"/>
                <w:szCs w:val="20"/>
              </w:rPr>
              <w:t>DATA: 26-27 03 2024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A4135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048621A3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636EEFEE" w14:textId="77777777" w:rsidTr="00C463BA">
        <w:trPr>
          <w:trHeight w:val="953"/>
        </w:trPr>
        <w:tc>
          <w:tcPr>
            <w:tcW w:w="567" w:type="dxa"/>
            <w:shd w:val="clear" w:color="auto" w:fill="F2F2F2"/>
          </w:tcPr>
          <w:p w14:paraId="2A817E7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7105A6AF" w14:textId="77777777" w:rsidR="00196CD9" w:rsidRDefault="00196CD9" w:rsidP="00EA066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793F311" w14:textId="1FCC05C2" w:rsidR="00C463BA" w:rsidRPr="00C463BA" w:rsidRDefault="00EA066C" w:rsidP="00EA066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Shkenca që merret me studimin e sjelljeve të sh</w:t>
            </w:r>
            <w:r w:rsidR="00196CD9">
              <w:rPr>
                <w:rFonts w:ascii="Times New Roman" w:eastAsia="Calibri" w:hAnsi="Times New Roman" w:cs="Times New Roman"/>
                <w:sz w:val="24"/>
                <w:szCs w:val="24"/>
              </w:rPr>
              <w:t>tazëve quhet: _______________________________________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01E0D747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29AF7B43" w14:textId="5A8F2848" w:rsidR="00C463BA" w:rsidRPr="00C463BA" w:rsidRDefault="00317F0B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4C18833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367D6ADE" w14:textId="77777777" w:rsidTr="00C463BA">
        <w:trPr>
          <w:trHeight w:val="1267"/>
        </w:trPr>
        <w:tc>
          <w:tcPr>
            <w:tcW w:w="567" w:type="dxa"/>
            <w:shd w:val="clear" w:color="auto" w:fill="F2F2F2"/>
          </w:tcPr>
          <w:p w14:paraId="31F76F94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7C804CB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</w:p>
          <w:p w14:paraId="610CF5E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>Aftësinë që kanë shtazët për të arritur sjellje të fituar, njeriu i shrytëzon për: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494299E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1B1602F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116184FF" w14:textId="77777777" w:rsidTr="00C463BA">
        <w:trPr>
          <w:trHeight w:val="627"/>
        </w:trPr>
        <w:tc>
          <w:tcPr>
            <w:tcW w:w="567" w:type="dxa"/>
            <w:shd w:val="clear" w:color="auto" w:fill="F2F2F2"/>
          </w:tcPr>
          <w:p w14:paraId="0479A104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4922CC2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Largimi i shpejtë i dorës kur prekim diçka të nxehtë etj. quhet:</w:t>
            </w:r>
          </w:p>
          <w:p w14:paraId="56FFBD4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C0C3776" w14:textId="77777777" w:rsidR="00C463BA" w:rsidRPr="00C463BA" w:rsidRDefault="00C463BA" w:rsidP="00C463BA">
            <w:pPr>
              <w:numPr>
                <w:ilvl w:val="0"/>
                <w:numId w:val="7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refleks                          b) instikt                            c) dresim</w:t>
            </w:r>
          </w:p>
          <w:p w14:paraId="6BB88354" w14:textId="77777777" w:rsidR="00C463BA" w:rsidRPr="00C463BA" w:rsidRDefault="00C463BA" w:rsidP="00C463BA">
            <w:pPr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20932913" w14:textId="6DAA2E61" w:rsidR="00C463BA" w:rsidRPr="00C463BA" w:rsidRDefault="00317F0B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489B859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2AB5CA9A" w14:textId="77777777" w:rsidTr="00C463BA">
        <w:trPr>
          <w:trHeight w:val="1852"/>
        </w:trPr>
        <w:tc>
          <w:tcPr>
            <w:tcW w:w="567" w:type="dxa"/>
            <w:shd w:val="clear" w:color="auto" w:fill="F2F2F2"/>
          </w:tcPr>
          <w:p w14:paraId="6537DD83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2B39D13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Me anë të një shembulli, sqaro sjelljet e arsyeshme:</w:t>
            </w:r>
          </w:p>
          <w:p w14:paraId="641D0B8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494FB88B" w14:textId="6CA544C4" w:rsidR="00C463BA" w:rsidRPr="00C463BA" w:rsidRDefault="004A7A20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567" w:type="dxa"/>
          </w:tcPr>
          <w:p w14:paraId="1267946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5F65BA01" w14:textId="77777777" w:rsidTr="00C463BA">
        <w:trPr>
          <w:trHeight w:val="843"/>
        </w:trPr>
        <w:tc>
          <w:tcPr>
            <w:tcW w:w="567" w:type="dxa"/>
            <w:shd w:val="clear" w:color="auto" w:fill="F2F2F2"/>
          </w:tcPr>
          <w:p w14:paraId="1B2A47D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4012F16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1C3BE4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Shëno një shoçërizim të përhershëm të shtazëve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3D679D08" w14:textId="33CF83CE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317F0B">
              <w:rPr>
                <w:rFonts w:ascii="Times New Roman" w:eastAsia="Calibri" w:hAnsi="Times New Roman" w:cs="Times New Roman"/>
                <w:b/>
                <w:sz w:val="32"/>
              </w:rPr>
              <w:t>0</w:t>
            </w:r>
          </w:p>
        </w:tc>
        <w:tc>
          <w:tcPr>
            <w:tcW w:w="567" w:type="dxa"/>
          </w:tcPr>
          <w:p w14:paraId="4B0023A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078B8AC6" w14:textId="77777777" w:rsidTr="00C463BA">
        <w:trPr>
          <w:trHeight w:val="1123"/>
        </w:trPr>
        <w:tc>
          <w:tcPr>
            <w:tcW w:w="567" w:type="dxa"/>
            <w:shd w:val="clear" w:color="auto" w:fill="F2F2F2"/>
          </w:tcPr>
          <w:p w14:paraId="5C9D928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240A260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4626344" w14:textId="79181DAC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Sjelljet e ndryshme rituale që bëjnë individët për gjetjen e partnerit të tyre, quhen</w:t>
            </w:r>
            <w:r w:rsidR="008C2DC1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__________________________</w:t>
            </w:r>
          </w:p>
        </w:tc>
        <w:tc>
          <w:tcPr>
            <w:tcW w:w="567" w:type="dxa"/>
            <w:shd w:val="clear" w:color="auto" w:fill="F2F2F2"/>
          </w:tcPr>
          <w:p w14:paraId="3D86F76D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7DCEF4A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2FDE6B75" w14:textId="77777777" w:rsidTr="00C463BA">
        <w:trPr>
          <w:trHeight w:val="1125"/>
        </w:trPr>
        <w:tc>
          <w:tcPr>
            <w:tcW w:w="567" w:type="dxa"/>
            <w:shd w:val="clear" w:color="auto" w:fill="F2F2F2"/>
          </w:tcPr>
          <w:p w14:paraId="0F57901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2D3FAB1B" w14:textId="77777777" w:rsidR="00C463BA" w:rsidRPr="00C463BA" w:rsidRDefault="0000000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noProof/>
              </w:rPr>
              <w:object w:dxaOrig="1440" w:dyaOrig="1440" w14:anchorId="7A1437C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68.4pt;margin-top:9pt;width:197.55pt;height:93.65pt;z-index:251651072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772647019" r:id="rId8"/>
              </w:object>
            </w:r>
            <w:r w:rsidR="00C463BA"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Çfarë sjellje tregon qeni në figurën A:</w:t>
            </w:r>
          </w:p>
          <w:p w14:paraId="7E94021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F216A60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agresiv</w:t>
            </w:r>
          </w:p>
          <w:p w14:paraId="0FFAB0EE" w14:textId="77777777" w:rsidR="00C463BA" w:rsidRPr="00C463BA" w:rsidRDefault="00C463BA" w:rsidP="00C463BA">
            <w:pPr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</w:p>
          <w:p w14:paraId="1F625BF3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vetësigurtë</w:t>
            </w:r>
          </w:p>
          <w:p w14:paraId="1B6E49A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10D47DD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frikësuar</w:t>
            </w:r>
          </w:p>
          <w:p w14:paraId="258AD735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67" w:type="dxa"/>
            <w:shd w:val="clear" w:color="auto" w:fill="F2F2F2"/>
          </w:tcPr>
          <w:p w14:paraId="5A6ED1B6" w14:textId="6D320F38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4A7A20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68701B91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4D274FC1" w14:textId="77777777" w:rsidTr="00C463BA">
        <w:trPr>
          <w:trHeight w:val="611"/>
        </w:trPr>
        <w:tc>
          <w:tcPr>
            <w:tcW w:w="567" w:type="dxa"/>
            <w:shd w:val="clear" w:color="auto" w:fill="F2F2F2"/>
          </w:tcPr>
          <w:p w14:paraId="02CD42EC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178CFBE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Organizimi hapësinor i biocenozave shprehet përmes katëzimit. </w:t>
            </w:r>
          </w:p>
          <w:p w14:paraId="16A982A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Shëno së paku një përfaqësues të katit përdhes që dallohet në një pyll të dushkut: </w:t>
            </w:r>
          </w:p>
          <w:p w14:paraId="0006ED9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</w:t>
            </w:r>
          </w:p>
          <w:p w14:paraId="24D5329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22028CF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6E5E8F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0EAEAA35" w14:textId="77777777" w:rsidTr="00C463BA">
        <w:trPr>
          <w:trHeight w:val="800"/>
        </w:trPr>
        <w:tc>
          <w:tcPr>
            <w:tcW w:w="567" w:type="dxa"/>
            <w:shd w:val="clear" w:color="auto" w:fill="F2F2F2"/>
          </w:tcPr>
          <w:p w14:paraId="782B7AE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3716B6F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Sa kilometra është rruga që kalon ngjala nga lumenjtë e evropës deri në detin sargas për ti lëshuar vezët.</w:t>
            </w:r>
          </w:p>
          <w:p w14:paraId="7D75699B" w14:textId="77777777" w:rsidR="00C463BA" w:rsidRPr="00C463BA" w:rsidRDefault="00C463BA" w:rsidP="00C463BA">
            <w:pPr>
              <w:numPr>
                <w:ilvl w:val="0"/>
                <w:numId w:val="9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4000 deri 8000 km                      b) 400 deri 800 km                           c) 40 deri 80 km</w:t>
            </w:r>
          </w:p>
        </w:tc>
        <w:tc>
          <w:tcPr>
            <w:tcW w:w="567" w:type="dxa"/>
            <w:shd w:val="clear" w:color="auto" w:fill="F2F2F2"/>
          </w:tcPr>
          <w:p w14:paraId="1C615DA4" w14:textId="73F30971" w:rsidR="00C463BA" w:rsidRPr="00C463BA" w:rsidRDefault="00317F0B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5E5219A5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72839359" w14:textId="77777777" w:rsidTr="00C463BA">
        <w:trPr>
          <w:trHeight w:val="899"/>
        </w:trPr>
        <w:tc>
          <w:tcPr>
            <w:tcW w:w="567" w:type="dxa"/>
            <w:shd w:val="clear" w:color="auto" w:fill="F2F2F2"/>
          </w:tcPr>
          <w:p w14:paraId="5DC46FDF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540495D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EF4BB5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 nënkupton përbërjen, numrin dhe renditjen e llojeve </w:t>
            </w:r>
          </w:p>
          <w:p w14:paraId="1DC48DF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bimore e shtazore në një biocenozë.</w:t>
            </w:r>
          </w:p>
        </w:tc>
        <w:tc>
          <w:tcPr>
            <w:tcW w:w="567" w:type="dxa"/>
            <w:shd w:val="clear" w:color="auto" w:fill="F2F2F2"/>
          </w:tcPr>
          <w:p w14:paraId="18880D6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367646B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7EDBF961" w14:textId="77777777" w:rsidTr="00C463BA">
        <w:trPr>
          <w:trHeight w:val="398"/>
        </w:trPr>
        <w:tc>
          <w:tcPr>
            <w:tcW w:w="1980" w:type="dxa"/>
            <w:gridSpan w:val="2"/>
          </w:tcPr>
          <w:p w14:paraId="3CB8B85D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1585AB8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4411B7BA" w14:textId="4D75126D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4A7A20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76C22D10" w14:textId="2B5E418C" w:rsidR="00C463BA" w:rsidRPr="00C463BA" w:rsidRDefault="004A7A20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1247BE7E" w14:textId="19F89EB7" w:rsidR="00C463BA" w:rsidRPr="00C463BA" w:rsidRDefault="004A7A20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6563AF07" w14:textId="1B8C8950" w:rsidR="00C463BA" w:rsidRPr="00C463BA" w:rsidRDefault="004A7A20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3C3E95C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4804E54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C463BA" w:rsidRPr="00C463BA" w14:paraId="292854AF" w14:textId="77777777" w:rsidTr="00C463BA">
        <w:trPr>
          <w:trHeight w:val="320"/>
        </w:trPr>
        <w:tc>
          <w:tcPr>
            <w:tcW w:w="1980" w:type="dxa"/>
            <w:gridSpan w:val="2"/>
          </w:tcPr>
          <w:p w14:paraId="57FAE75D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4F8AAEA1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165A3A2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1E75674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1906B28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30FAD7CE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2235C49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/>
          </w:tcPr>
          <w:p w14:paraId="03C49F8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0B458D3A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C463BA" w:rsidRPr="00C463BA" w14:paraId="0E8B5167" w14:textId="77777777" w:rsidTr="00C463BA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304497C1" w14:textId="6D666343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T-1</w:t>
            </w:r>
            <w:r w:rsidR="008A7AEA">
              <w:rPr>
                <w:rFonts w:ascii="Times New Roman" w:eastAsia="Calibri" w:hAnsi="Times New Roman" w:cs="Times New Roman"/>
                <w:sz w:val="36"/>
              </w:rPr>
              <w:t>D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527EA73F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5FE2F773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13BCF45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53659388" w14:textId="77777777" w:rsidTr="00C463BA">
        <w:trPr>
          <w:cantSplit/>
          <w:trHeight w:val="558"/>
        </w:trPr>
        <w:tc>
          <w:tcPr>
            <w:tcW w:w="5509" w:type="dxa"/>
            <w:gridSpan w:val="5"/>
          </w:tcPr>
          <w:p w14:paraId="11BE8CE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56301B0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0E8A0D0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61236AF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5F1EE3C0" w14:textId="0272EBA9" w:rsidR="00C463BA" w:rsidRPr="006E487D" w:rsidRDefault="008A7AEA" w:rsidP="00C463BA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8A7AEA">
              <w:rPr>
                <w:rFonts w:ascii="Times New Roman" w:eastAsia="Calibri" w:hAnsi="Times New Roman" w:cs="Times New Roman"/>
                <w:sz w:val="24"/>
                <w:szCs w:val="20"/>
              </w:rPr>
              <w:t>DATA: 26-27 03 2024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3F141F6E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0206A145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538759EA" w14:textId="77777777" w:rsidTr="00C463BA">
        <w:trPr>
          <w:trHeight w:val="953"/>
        </w:trPr>
        <w:tc>
          <w:tcPr>
            <w:tcW w:w="567" w:type="dxa"/>
            <w:shd w:val="clear" w:color="auto" w:fill="F2F2F2"/>
          </w:tcPr>
          <w:p w14:paraId="7AD99C7A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2E906535" w14:textId="77777777" w:rsidR="00196CD9" w:rsidRDefault="00196CD9" w:rsidP="00196CD9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31987BA7" w14:textId="5B6AE2EC" w:rsidR="00C463BA" w:rsidRPr="00C463BA" w:rsidRDefault="00196CD9" w:rsidP="00196CD9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Sjelljet e shtazëve mund të jenë të ______________________ dhe të ______________________</w:t>
            </w:r>
          </w:p>
        </w:tc>
        <w:tc>
          <w:tcPr>
            <w:tcW w:w="567" w:type="dxa"/>
            <w:shd w:val="clear" w:color="auto" w:fill="F2F2F2"/>
          </w:tcPr>
          <w:p w14:paraId="41CC83F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5DEF93D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4B0680C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257583A7" w14:textId="77777777" w:rsidTr="00C463BA">
        <w:trPr>
          <w:trHeight w:val="1267"/>
        </w:trPr>
        <w:tc>
          <w:tcPr>
            <w:tcW w:w="567" w:type="dxa"/>
            <w:shd w:val="clear" w:color="auto" w:fill="F2F2F2"/>
          </w:tcPr>
          <w:p w14:paraId="0A91370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7FF808C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</w:p>
          <w:p w14:paraId="6975142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 xml:space="preserve">Për cilat sjellje bëhet fjalë në përshkrimin: “..... fitohen gjatë jetës dhe janë rezultat i procesit të të </w:t>
            </w:r>
          </w:p>
          <w:p w14:paraId="4B930AF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</w:p>
          <w:p w14:paraId="6319582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44"/>
              </w:rPr>
              <w:t>mësuarit, përvojës dhe praktikës”.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5E58FFD4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175B526B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353009AD" w14:textId="77777777" w:rsidTr="00C463BA">
        <w:trPr>
          <w:trHeight w:val="627"/>
        </w:trPr>
        <w:tc>
          <w:tcPr>
            <w:tcW w:w="567" w:type="dxa"/>
            <w:shd w:val="clear" w:color="auto" w:fill="F2F2F2"/>
          </w:tcPr>
          <w:p w14:paraId="28485AA9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7ACAD9B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Aktivitetet e njeriut, siq janë noti, vozitja e automjetit, marrja me sport etj. paraqesin punë:</w:t>
            </w:r>
          </w:p>
          <w:p w14:paraId="530E1C0A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F568313" w14:textId="77777777" w:rsidR="00C463BA" w:rsidRPr="00C463BA" w:rsidRDefault="00C463BA" w:rsidP="00C463BA">
            <w:pPr>
              <w:numPr>
                <w:ilvl w:val="0"/>
                <w:numId w:val="7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refleksive                          b) automatike                            c) instiktive</w:t>
            </w:r>
          </w:p>
          <w:p w14:paraId="14EF48C5" w14:textId="77777777" w:rsidR="00C463BA" w:rsidRPr="00C463BA" w:rsidRDefault="00C463BA" w:rsidP="00C463BA">
            <w:pPr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3AC77161" w14:textId="306F29D4" w:rsidR="00C463BA" w:rsidRPr="00C463BA" w:rsidRDefault="006E487D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1055587A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703EC444" w14:textId="77777777" w:rsidTr="00C463BA">
        <w:trPr>
          <w:trHeight w:val="1852"/>
        </w:trPr>
        <w:tc>
          <w:tcPr>
            <w:tcW w:w="567" w:type="dxa"/>
            <w:shd w:val="clear" w:color="auto" w:fill="F2F2F2"/>
          </w:tcPr>
          <w:p w14:paraId="0EF0050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28FD5C1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Me anë të një shembulli, sqaro sjelljet e lindura:</w:t>
            </w:r>
          </w:p>
          <w:p w14:paraId="1AC3D9CB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668713FD" w14:textId="49D07551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6E487D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6716C98B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6FA80E8C" w14:textId="77777777" w:rsidTr="00C463BA">
        <w:trPr>
          <w:trHeight w:val="843"/>
        </w:trPr>
        <w:tc>
          <w:tcPr>
            <w:tcW w:w="567" w:type="dxa"/>
            <w:shd w:val="clear" w:color="auto" w:fill="F2F2F2"/>
          </w:tcPr>
          <w:p w14:paraId="32FC5EB0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16C954B1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4C2BA1B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Shëno një shoçërizim të përkohëshëm të shtazëve 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7D6A734C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77D6347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1FA51DD4" w14:textId="77777777" w:rsidTr="00C463BA">
        <w:trPr>
          <w:trHeight w:val="1123"/>
        </w:trPr>
        <w:tc>
          <w:tcPr>
            <w:tcW w:w="567" w:type="dxa"/>
            <w:shd w:val="clear" w:color="auto" w:fill="F2F2F2"/>
          </w:tcPr>
          <w:p w14:paraId="1D431629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31B5DBC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8BCC2E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Grupet e ndryshme të shtazëve formojnë “______________________________” ku secili mashkull ka një territor të caktuar. </w:t>
            </w:r>
          </w:p>
        </w:tc>
        <w:tc>
          <w:tcPr>
            <w:tcW w:w="567" w:type="dxa"/>
            <w:shd w:val="clear" w:color="auto" w:fill="F2F2F2"/>
          </w:tcPr>
          <w:p w14:paraId="6C8CC897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6FF8320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51BD0235" w14:textId="77777777" w:rsidTr="00C463BA">
        <w:trPr>
          <w:trHeight w:val="1125"/>
        </w:trPr>
        <w:tc>
          <w:tcPr>
            <w:tcW w:w="567" w:type="dxa"/>
            <w:shd w:val="clear" w:color="auto" w:fill="F2F2F2"/>
          </w:tcPr>
          <w:p w14:paraId="1C76004C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75F61283" w14:textId="77777777" w:rsidR="00C463BA" w:rsidRPr="00C463BA" w:rsidRDefault="0000000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noProof/>
              </w:rPr>
              <w:object w:dxaOrig="1440" w:dyaOrig="1440" w14:anchorId="274CA485">
                <v:shape id="_x0000_s1027" type="#_x0000_t75" style="position:absolute;margin-left:268.4pt;margin-top:9pt;width:197.55pt;height:93.65pt;z-index:251653120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7" DrawAspect="Content" ObjectID="_1772647020" r:id="rId9"/>
              </w:object>
            </w:r>
            <w:r w:rsidR="00C463BA"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Çfarë sjellje tregon qeni në figurën B:</w:t>
            </w:r>
          </w:p>
          <w:p w14:paraId="7C31208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03BAAFE5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agresiv</w:t>
            </w:r>
          </w:p>
          <w:p w14:paraId="2BFAA29C" w14:textId="77777777" w:rsidR="00C463BA" w:rsidRPr="00C463BA" w:rsidRDefault="00C463BA" w:rsidP="00C463BA">
            <w:pPr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</w:p>
          <w:p w14:paraId="493CF9E9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vetësigurtë</w:t>
            </w:r>
          </w:p>
          <w:p w14:paraId="434C452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006878B" w14:textId="77777777" w:rsidR="00C463BA" w:rsidRPr="00C463BA" w:rsidRDefault="00C463BA" w:rsidP="00C463BA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frikësuar</w:t>
            </w:r>
          </w:p>
          <w:p w14:paraId="758AC22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67" w:type="dxa"/>
            <w:shd w:val="clear" w:color="auto" w:fill="F2F2F2"/>
          </w:tcPr>
          <w:p w14:paraId="67481AA7" w14:textId="4E3BCE95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6E487D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54335E7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0CA09A39" w14:textId="77777777" w:rsidTr="00C463BA">
        <w:trPr>
          <w:trHeight w:val="611"/>
        </w:trPr>
        <w:tc>
          <w:tcPr>
            <w:tcW w:w="567" w:type="dxa"/>
            <w:shd w:val="clear" w:color="auto" w:fill="F2F2F2"/>
          </w:tcPr>
          <w:p w14:paraId="5B0A7D73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3C7B8895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Organizimi hapësinor i biocenozave shprehet përmes katëzimit. </w:t>
            </w:r>
          </w:p>
          <w:p w14:paraId="6A3393DE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Shëno së paku një përfaqësues të katit të dytë që dallohet në një pyll të dushkut: </w:t>
            </w:r>
          </w:p>
          <w:p w14:paraId="57BCA06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</w:t>
            </w:r>
          </w:p>
          <w:p w14:paraId="7A61CFA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156823C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730F7D5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502BED33" w14:textId="77777777" w:rsidTr="00C463BA">
        <w:trPr>
          <w:trHeight w:val="800"/>
        </w:trPr>
        <w:tc>
          <w:tcPr>
            <w:tcW w:w="567" w:type="dxa"/>
            <w:shd w:val="clear" w:color="auto" w:fill="F2F2F2"/>
          </w:tcPr>
          <w:p w14:paraId="08492925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79BC18E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Sa vjet zgjatë rruga që kalon ngjala nga lumenjtë e evropës deri në detin sargas për ti lëshuar vezët.</w:t>
            </w:r>
          </w:p>
          <w:p w14:paraId="4014330E" w14:textId="77777777" w:rsidR="00C463BA" w:rsidRPr="00C463BA" w:rsidRDefault="00C463BA" w:rsidP="00C463BA">
            <w:pPr>
              <w:numPr>
                <w:ilvl w:val="0"/>
                <w:numId w:val="9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1 vjet                      b) 2 vjet                          c) 3 vjet</w:t>
            </w:r>
          </w:p>
        </w:tc>
        <w:tc>
          <w:tcPr>
            <w:tcW w:w="567" w:type="dxa"/>
            <w:shd w:val="clear" w:color="auto" w:fill="F2F2F2"/>
          </w:tcPr>
          <w:p w14:paraId="61F77188" w14:textId="7FF33E85" w:rsidR="00C463BA" w:rsidRPr="00C463BA" w:rsidRDefault="006E487D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6CCB594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0FB52407" w14:textId="77777777" w:rsidTr="00C463BA">
        <w:trPr>
          <w:trHeight w:val="899"/>
        </w:trPr>
        <w:tc>
          <w:tcPr>
            <w:tcW w:w="567" w:type="dxa"/>
            <w:shd w:val="clear" w:color="auto" w:fill="F2F2F2"/>
          </w:tcPr>
          <w:p w14:paraId="4037AE9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3331DABB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AA105C9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 janë të lindura dhe ndodhin për shkak të lëvizjes së tokës ditë-natë (cikli 24 orësh).</w:t>
            </w:r>
          </w:p>
        </w:tc>
        <w:tc>
          <w:tcPr>
            <w:tcW w:w="567" w:type="dxa"/>
            <w:shd w:val="clear" w:color="auto" w:fill="F2F2F2"/>
          </w:tcPr>
          <w:p w14:paraId="2E67BF4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D2280D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4F8652E9" w14:textId="77777777" w:rsidTr="00C463BA">
        <w:trPr>
          <w:trHeight w:val="398"/>
        </w:trPr>
        <w:tc>
          <w:tcPr>
            <w:tcW w:w="1980" w:type="dxa"/>
            <w:gridSpan w:val="2"/>
          </w:tcPr>
          <w:p w14:paraId="3333E04F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8310047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3AE48BDE" w14:textId="264C82B8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6E487D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6CD6A8F3" w14:textId="7D7C9149" w:rsidR="00C463BA" w:rsidRPr="00C463BA" w:rsidRDefault="006E487D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021C624D" w14:textId="5D853A97" w:rsidR="00C463BA" w:rsidRPr="00C463BA" w:rsidRDefault="006E487D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70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5F3C65E" w14:textId="3B694CF4" w:rsidR="00C463BA" w:rsidRPr="00C463BA" w:rsidRDefault="006E487D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 xml:space="preserve"> </w:t>
            </w:r>
            <w:r w:rsidR="00C463BA" w:rsidRPr="00C463BA">
              <w:rPr>
                <w:rFonts w:ascii="Times New Roman" w:eastAsia="Calibri" w:hAnsi="Times New Roman" w:cs="Times New Roman"/>
                <w:b/>
                <w:sz w:val="28"/>
              </w:rPr>
              <w:t>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440DC5F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5F6F6519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C463BA" w:rsidRPr="00C463BA" w14:paraId="32D5261D" w14:textId="77777777" w:rsidTr="00C463BA">
        <w:trPr>
          <w:trHeight w:val="320"/>
        </w:trPr>
        <w:tc>
          <w:tcPr>
            <w:tcW w:w="1980" w:type="dxa"/>
            <w:gridSpan w:val="2"/>
          </w:tcPr>
          <w:p w14:paraId="6F27A4E2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5EED760C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56D6A59E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039C708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23957B2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38A26308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48BDF7E8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/>
          </w:tcPr>
          <w:p w14:paraId="3ADC5C7E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3624064B" w14:textId="77777777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tbl>
      <w:tblPr>
        <w:tblStyle w:val="TableGrid"/>
        <w:tblW w:w="1134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558"/>
        <w:gridCol w:w="1139"/>
        <w:gridCol w:w="567"/>
        <w:gridCol w:w="567"/>
      </w:tblGrid>
      <w:tr w:rsidR="00C463BA" w:rsidRPr="00C463BA" w14:paraId="66D37BB1" w14:textId="77777777" w:rsidTr="00C463BA">
        <w:trPr>
          <w:trHeight w:val="558"/>
        </w:trPr>
        <w:tc>
          <w:tcPr>
            <w:tcW w:w="10207" w:type="dxa"/>
            <w:gridSpan w:val="10"/>
            <w:shd w:val="clear" w:color="auto" w:fill="F2F2F2"/>
          </w:tcPr>
          <w:p w14:paraId="25C8DEA2" w14:textId="35073F62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>TEST NGA LËNDA E BIOLOGJISË KLASA VI      T-1</w:t>
            </w:r>
            <w:r w:rsidR="008A7AEA">
              <w:rPr>
                <w:rFonts w:ascii="Times New Roman" w:eastAsia="Calibri" w:hAnsi="Times New Roman" w:cs="Times New Roman"/>
                <w:sz w:val="36"/>
              </w:rPr>
              <w:t>E</w:t>
            </w: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 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611B768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10B5E05C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2C6CD927" w14:textId="77777777" w:rsidR="00C463BA" w:rsidRPr="00C463BA" w:rsidRDefault="00C463BA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0C2D81AA" w14:textId="77777777" w:rsidTr="00C463BA">
        <w:trPr>
          <w:cantSplit/>
          <w:trHeight w:val="558"/>
        </w:trPr>
        <w:tc>
          <w:tcPr>
            <w:tcW w:w="5509" w:type="dxa"/>
            <w:gridSpan w:val="5"/>
          </w:tcPr>
          <w:p w14:paraId="5A3D1CED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758B91F3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066B2006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56B84CB0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3"/>
          </w:tcPr>
          <w:p w14:paraId="253FEA03" w14:textId="2F9E42A1" w:rsidR="00C463BA" w:rsidRPr="00596B64" w:rsidRDefault="008A7AEA" w:rsidP="00C463BA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8A7AEA">
              <w:rPr>
                <w:rFonts w:ascii="Times New Roman" w:eastAsia="Calibri" w:hAnsi="Times New Roman" w:cs="Times New Roman"/>
                <w:sz w:val="24"/>
                <w:szCs w:val="20"/>
              </w:rPr>
              <w:t>DATA: 26-27 03 2024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20012F76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567" w:type="dxa"/>
            <w:vMerge/>
            <w:textDirection w:val="btLr"/>
          </w:tcPr>
          <w:p w14:paraId="68868873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6A2A8E06" w14:textId="77777777" w:rsidTr="00C463BA">
        <w:trPr>
          <w:trHeight w:val="953"/>
        </w:trPr>
        <w:tc>
          <w:tcPr>
            <w:tcW w:w="567" w:type="dxa"/>
            <w:shd w:val="clear" w:color="auto" w:fill="F2F2F2"/>
          </w:tcPr>
          <w:p w14:paraId="48D4211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9"/>
          </w:tcPr>
          <w:p w14:paraId="11C3E83F" w14:textId="77777777" w:rsidR="00642F6C" w:rsidRDefault="00642F6C" w:rsidP="00642F6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7AFDC9E" w14:textId="6C3D336C" w:rsidR="00C463BA" w:rsidRPr="00C463BA" w:rsidRDefault="00642F6C" w:rsidP="00642F6C">
            <w:p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Sjelljet e lindura të thjeshta ndryshe quhen 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50AF653A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  <w:p w14:paraId="73CB3503" w14:textId="4636D313" w:rsidR="00C463BA" w:rsidRPr="00C463BA" w:rsidRDefault="00596B64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55BDB73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C463BA" w:rsidRPr="00C463BA" w14:paraId="7E7C4511" w14:textId="77777777" w:rsidTr="00C463BA">
        <w:trPr>
          <w:trHeight w:val="1267"/>
        </w:trPr>
        <w:tc>
          <w:tcPr>
            <w:tcW w:w="567" w:type="dxa"/>
            <w:shd w:val="clear" w:color="auto" w:fill="F2F2F2"/>
          </w:tcPr>
          <w:p w14:paraId="7D975C3C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9"/>
          </w:tcPr>
          <w:p w14:paraId="3EC76E7A" w14:textId="77777777" w:rsidR="00C463BA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</w:p>
          <w:p w14:paraId="33B81CCD" w14:textId="7A8E27B3" w:rsidR="00642F6C" w:rsidRPr="00C463BA" w:rsidRDefault="00642F6C" w:rsidP="00C463BA">
            <w:pPr>
              <w:rPr>
                <w:rFonts w:ascii="Times New Roman" w:eastAsia="Calibri" w:hAnsi="Times New Roman" w:cs="Times New Roman"/>
                <w:sz w:val="24"/>
                <w:szCs w:val="44"/>
              </w:rPr>
            </w:pPr>
            <w:r>
              <w:rPr>
                <w:rFonts w:ascii="Times New Roman" w:eastAsia="Calibri" w:hAnsi="Times New Roman" w:cs="Times New Roman"/>
                <w:sz w:val="24"/>
                <w:szCs w:val="44"/>
              </w:rPr>
              <w:t>Mbyllja e kapakëve të syve, teshtima, tajitja e pështymës etj. janë sjellje 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3935B266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5C09C94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583780DB" w14:textId="77777777" w:rsidTr="002C29C2">
        <w:trPr>
          <w:trHeight w:val="2814"/>
        </w:trPr>
        <w:tc>
          <w:tcPr>
            <w:tcW w:w="567" w:type="dxa"/>
            <w:shd w:val="clear" w:color="auto" w:fill="F2F2F2"/>
          </w:tcPr>
          <w:p w14:paraId="0072A2ED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9"/>
          </w:tcPr>
          <w:p w14:paraId="4ADB2A3D" w14:textId="77777777" w:rsidR="00196CD9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D86848D" w14:textId="4C8FFC9E" w:rsidR="00196CD9" w:rsidRPr="00C463BA" w:rsidRDefault="00000000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noProof/>
              </w:rPr>
              <w:object w:dxaOrig="1440" w:dyaOrig="1440" w14:anchorId="7ED75EC9">
                <v:shape id="_x0000_s1028" type="#_x0000_t75" style="position:absolute;margin-left:268.4pt;margin-top:9pt;width:197.55pt;height:93.65pt;z-index:251655168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8" DrawAspect="Content" ObjectID="_1772647021" r:id="rId10"/>
              </w:object>
            </w:r>
            <w:r w:rsidR="00196CD9"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Çfarë sjellje tregon qeni në figurën </w:t>
            </w:r>
            <w:r w:rsidR="00196CD9">
              <w:rPr>
                <w:rFonts w:ascii="Times New Roman" w:eastAsia="Calibri" w:hAnsi="Times New Roman" w:cs="Times New Roman"/>
                <w:sz w:val="24"/>
                <w:szCs w:val="24"/>
              </w:rPr>
              <w:t>F</w:t>
            </w:r>
            <w:r w:rsidR="00196CD9"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3C97F954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D44D8C5" w14:textId="77777777" w:rsidR="00196CD9" w:rsidRPr="00C463BA" w:rsidRDefault="00196CD9" w:rsidP="00196CD9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agresiv</w:t>
            </w:r>
          </w:p>
          <w:p w14:paraId="453CBB75" w14:textId="77777777" w:rsidR="00196CD9" w:rsidRPr="00C463BA" w:rsidRDefault="00196CD9" w:rsidP="00196CD9">
            <w:pPr>
              <w:ind w:left="720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</w:p>
          <w:p w14:paraId="45F052B1" w14:textId="77777777" w:rsidR="00196CD9" w:rsidRPr="00C463BA" w:rsidRDefault="00196CD9" w:rsidP="00196CD9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vetësigurtë</w:t>
            </w:r>
          </w:p>
          <w:p w14:paraId="2FA12C50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52DD500" w14:textId="77777777" w:rsidR="00196CD9" w:rsidRPr="00C463BA" w:rsidRDefault="00196CD9" w:rsidP="00196CD9">
            <w:pPr>
              <w:numPr>
                <w:ilvl w:val="0"/>
                <w:numId w:val="8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I frikësuar</w:t>
            </w:r>
          </w:p>
          <w:p w14:paraId="683E5B85" w14:textId="5A5135F8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567" w:type="dxa"/>
            <w:shd w:val="clear" w:color="auto" w:fill="F2F2F2"/>
          </w:tcPr>
          <w:p w14:paraId="3B49F43A" w14:textId="62C28835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596B6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567" w:type="dxa"/>
          </w:tcPr>
          <w:p w14:paraId="1F2B3907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7B3E96DF" w14:textId="77777777" w:rsidTr="00C463BA">
        <w:trPr>
          <w:trHeight w:val="1524"/>
        </w:trPr>
        <w:tc>
          <w:tcPr>
            <w:tcW w:w="567" w:type="dxa"/>
            <w:shd w:val="clear" w:color="auto" w:fill="F2F2F2"/>
          </w:tcPr>
          <w:p w14:paraId="64573E0E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9"/>
          </w:tcPr>
          <w:p w14:paraId="01F47987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Shëno me shkronjën A sjelljet e lindura të thjeshta, B sjelljet e lindura komplekse dhe C sjelljet e fituara</w:t>
            </w:r>
          </w:p>
          <w:p w14:paraId="12E78A99" w14:textId="5FCBD41B" w:rsidR="00196CD9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Largimi i shpejtë i dorës nga nxehtësia _____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Noti _____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Thurja e rrjetës nga merimanga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_____, </w:t>
            </w:r>
          </w:p>
          <w:p w14:paraId="7F99A7DC" w14:textId="77777777" w:rsidR="00196CD9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02658DB" w14:textId="72877A4D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Ndërtimi i foleve 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Mbyllja e kapakëve të syve _____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Kujdesi për pasardhës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_______.</w:t>
            </w:r>
          </w:p>
        </w:tc>
        <w:tc>
          <w:tcPr>
            <w:tcW w:w="567" w:type="dxa"/>
            <w:shd w:val="clear" w:color="auto" w:fill="F2F2F2"/>
          </w:tcPr>
          <w:p w14:paraId="1A2B9670" w14:textId="444445B0" w:rsidR="00196CD9" w:rsidRPr="00C463BA" w:rsidRDefault="00596B64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20</w:t>
            </w:r>
          </w:p>
        </w:tc>
        <w:tc>
          <w:tcPr>
            <w:tcW w:w="567" w:type="dxa"/>
          </w:tcPr>
          <w:p w14:paraId="1537081A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3330C224" w14:textId="77777777" w:rsidTr="00C463BA">
        <w:trPr>
          <w:trHeight w:val="843"/>
        </w:trPr>
        <w:tc>
          <w:tcPr>
            <w:tcW w:w="567" w:type="dxa"/>
            <w:shd w:val="clear" w:color="auto" w:fill="F2F2F2"/>
          </w:tcPr>
          <w:p w14:paraId="2B2EE984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9"/>
          </w:tcPr>
          <w:p w14:paraId="41C13436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BFCCB7E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Në cilin grup të shoqërizimeve bëjnë pjesë shoqëria e bletëve dhe kolonia e thneglave: _____________________________________________________</w:t>
            </w:r>
          </w:p>
          <w:p w14:paraId="1C176C61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49A58347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6DAA23EA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0024CF3B" w14:textId="77777777" w:rsidTr="00C463BA">
        <w:trPr>
          <w:trHeight w:val="977"/>
        </w:trPr>
        <w:tc>
          <w:tcPr>
            <w:tcW w:w="567" w:type="dxa"/>
            <w:shd w:val="clear" w:color="auto" w:fill="F2F2F2"/>
          </w:tcPr>
          <w:p w14:paraId="7094BBE9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6</w:t>
            </w:r>
          </w:p>
        </w:tc>
        <w:tc>
          <w:tcPr>
            <w:tcW w:w="9640" w:type="dxa"/>
            <w:gridSpan w:val="9"/>
          </w:tcPr>
          <w:p w14:paraId="14F9DBDF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074C829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Bleta amë liron _______________________________________ përmes të cilave bletët punëtore e njohin kosheren e vet.</w:t>
            </w:r>
          </w:p>
        </w:tc>
        <w:tc>
          <w:tcPr>
            <w:tcW w:w="567" w:type="dxa"/>
            <w:shd w:val="clear" w:color="auto" w:fill="F2F2F2"/>
          </w:tcPr>
          <w:p w14:paraId="2B2FB80B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60B44E18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03415313" w14:textId="77777777" w:rsidTr="00C463BA">
        <w:trPr>
          <w:trHeight w:val="1125"/>
        </w:trPr>
        <w:tc>
          <w:tcPr>
            <w:tcW w:w="567" w:type="dxa"/>
            <w:shd w:val="clear" w:color="auto" w:fill="F2F2F2"/>
          </w:tcPr>
          <w:p w14:paraId="1F2EBC1D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7</w:t>
            </w:r>
          </w:p>
        </w:tc>
        <w:tc>
          <w:tcPr>
            <w:tcW w:w="9640" w:type="dxa"/>
            <w:gridSpan w:val="9"/>
          </w:tcPr>
          <w:p w14:paraId="7E58B60A" w14:textId="77777777" w:rsidR="00196CD9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Sjelljet ciklike janë sjellje të:</w:t>
            </w:r>
          </w:p>
          <w:p w14:paraId="122D6E0B" w14:textId="77777777" w:rsidR="00196CD9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EF3686C" w14:textId="2184D051" w:rsidR="00196CD9" w:rsidRPr="0018151C" w:rsidRDefault="00196CD9" w:rsidP="00196CD9">
            <w:pPr>
              <w:pStyle w:val="ListParagraph"/>
              <w:numPr>
                <w:ilvl w:val="0"/>
                <w:numId w:val="10"/>
              </w:num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Lindura                      b) fituara                             c) arsyeshme</w:t>
            </w:r>
          </w:p>
        </w:tc>
        <w:tc>
          <w:tcPr>
            <w:tcW w:w="567" w:type="dxa"/>
            <w:shd w:val="clear" w:color="auto" w:fill="F2F2F2"/>
          </w:tcPr>
          <w:p w14:paraId="3AF9CED4" w14:textId="4EF15A13" w:rsidR="00196CD9" w:rsidRPr="00C463BA" w:rsidRDefault="00596B64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1C805B75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2815BA18" w14:textId="77777777" w:rsidTr="00C463BA">
        <w:trPr>
          <w:trHeight w:val="611"/>
        </w:trPr>
        <w:tc>
          <w:tcPr>
            <w:tcW w:w="567" w:type="dxa"/>
            <w:shd w:val="clear" w:color="auto" w:fill="F2F2F2"/>
          </w:tcPr>
          <w:p w14:paraId="7C1CC2E3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8</w:t>
            </w:r>
          </w:p>
        </w:tc>
        <w:tc>
          <w:tcPr>
            <w:tcW w:w="9640" w:type="dxa"/>
            <w:gridSpan w:val="9"/>
          </w:tcPr>
          <w:p w14:paraId="766D6724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Organizimi hapësinor i biocenozave shprehet përmes katëzimit. </w:t>
            </w:r>
          </w:p>
          <w:p w14:paraId="5E1AB767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Shëno së paku një përfaqësues të katit të tretë që dallohet në një pyll të dushkut: </w:t>
            </w:r>
          </w:p>
          <w:p w14:paraId="41FAD6D7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</w:t>
            </w:r>
          </w:p>
          <w:p w14:paraId="4F10C993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5211F394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15BA532E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23B6A96F" w14:textId="77777777" w:rsidTr="00C463BA">
        <w:trPr>
          <w:trHeight w:val="800"/>
        </w:trPr>
        <w:tc>
          <w:tcPr>
            <w:tcW w:w="567" w:type="dxa"/>
            <w:shd w:val="clear" w:color="auto" w:fill="F2F2F2"/>
          </w:tcPr>
          <w:p w14:paraId="6490EEE7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9</w:t>
            </w:r>
          </w:p>
        </w:tc>
        <w:tc>
          <w:tcPr>
            <w:tcW w:w="9640" w:type="dxa"/>
            <w:gridSpan w:val="9"/>
          </w:tcPr>
          <w:p w14:paraId="2729F900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Sa vjet zgjatë rruga që kalon ngjala nga deti sargas për tu kthyer në lumenjtë e evropës.</w:t>
            </w:r>
          </w:p>
          <w:p w14:paraId="104229C1" w14:textId="77777777" w:rsidR="00196CD9" w:rsidRPr="00C463BA" w:rsidRDefault="00196CD9" w:rsidP="00196CD9">
            <w:pPr>
              <w:numPr>
                <w:ilvl w:val="0"/>
                <w:numId w:val="9"/>
              </w:numPr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1 vjet                      b) 2 vjet                          c) 3 vjet</w:t>
            </w:r>
          </w:p>
        </w:tc>
        <w:tc>
          <w:tcPr>
            <w:tcW w:w="567" w:type="dxa"/>
            <w:shd w:val="clear" w:color="auto" w:fill="F2F2F2"/>
          </w:tcPr>
          <w:p w14:paraId="55487FCB" w14:textId="2EFC6293" w:rsidR="00196CD9" w:rsidRPr="00C463BA" w:rsidRDefault="00596B64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05</w:t>
            </w:r>
          </w:p>
        </w:tc>
        <w:tc>
          <w:tcPr>
            <w:tcW w:w="567" w:type="dxa"/>
          </w:tcPr>
          <w:p w14:paraId="595B6ECE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0ACDFC34" w14:textId="77777777" w:rsidTr="00C463BA">
        <w:trPr>
          <w:trHeight w:val="899"/>
        </w:trPr>
        <w:tc>
          <w:tcPr>
            <w:tcW w:w="567" w:type="dxa"/>
            <w:shd w:val="clear" w:color="auto" w:fill="F2F2F2"/>
          </w:tcPr>
          <w:p w14:paraId="318EBD93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10</w:t>
            </w:r>
          </w:p>
        </w:tc>
        <w:tc>
          <w:tcPr>
            <w:tcW w:w="9640" w:type="dxa"/>
            <w:gridSpan w:val="9"/>
          </w:tcPr>
          <w:p w14:paraId="4C0B775C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EEEDEC8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 nënkupton përshtatjen e shtazëve ndaj kushteve të pavolitshme të mjedisit jetësor. </w:t>
            </w:r>
          </w:p>
        </w:tc>
        <w:tc>
          <w:tcPr>
            <w:tcW w:w="567" w:type="dxa"/>
            <w:shd w:val="clear" w:color="auto" w:fill="F2F2F2"/>
          </w:tcPr>
          <w:p w14:paraId="5CE5A11B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567" w:type="dxa"/>
          </w:tcPr>
          <w:p w14:paraId="70626BC9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196CD9" w:rsidRPr="00C463BA" w14:paraId="43A9BDAC" w14:textId="77777777" w:rsidTr="00C463BA">
        <w:trPr>
          <w:trHeight w:val="398"/>
        </w:trPr>
        <w:tc>
          <w:tcPr>
            <w:tcW w:w="1980" w:type="dxa"/>
            <w:gridSpan w:val="2"/>
          </w:tcPr>
          <w:p w14:paraId="1B5105E0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0E5B1195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56BE453D" w14:textId="4D26F3AB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596B64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5C731345" w14:textId="1A5035A1" w:rsidR="00196CD9" w:rsidRPr="00C463BA" w:rsidRDefault="00714196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196CD9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196CD9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45B71D4D" w14:textId="52DA04EC" w:rsidR="00196CD9" w:rsidRPr="00C463BA" w:rsidRDefault="00714196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196CD9"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</w:tcPr>
          <w:p w14:paraId="1CEBE7A5" w14:textId="2720253F" w:rsidR="00196CD9" w:rsidRPr="00C463BA" w:rsidRDefault="00714196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196CD9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 xml:space="preserve"> </w:t>
            </w:r>
            <w:r w:rsidR="00196CD9" w:rsidRPr="00C463BA">
              <w:rPr>
                <w:rFonts w:ascii="Times New Roman" w:eastAsia="Calibri" w:hAnsi="Times New Roman" w:cs="Times New Roman"/>
                <w:b/>
                <w:sz w:val="28"/>
              </w:rPr>
              <w:t>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226229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3F1C81BB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NOTA:</w:t>
            </w:r>
          </w:p>
        </w:tc>
      </w:tr>
      <w:tr w:rsidR="00196CD9" w:rsidRPr="00C463BA" w14:paraId="7564A70F" w14:textId="77777777" w:rsidTr="00C463BA">
        <w:trPr>
          <w:trHeight w:val="320"/>
        </w:trPr>
        <w:tc>
          <w:tcPr>
            <w:tcW w:w="1980" w:type="dxa"/>
            <w:gridSpan w:val="2"/>
          </w:tcPr>
          <w:p w14:paraId="61DE480C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277EE906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4ABE5DE6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04252EC7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21804330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</w:tcPr>
          <w:p w14:paraId="509E596F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65D9DEB9" w14:textId="77777777" w:rsidR="00196CD9" w:rsidRPr="00C463BA" w:rsidRDefault="00196CD9" w:rsidP="00196CD9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134" w:type="dxa"/>
            <w:gridSpan w:val="2"/>
            <w:vMerge/>
            <w:shd w:val="clear" w:color="auto" w:fill="F2F2F2"/>
          </w:tcPr>
          <w:p w14:paraId="72425285" w14:textId="77777777" w:rsidR="00196CD9" w:rsidRPr="00C463BA" w:rsidRDefault="00196CD9" w:rsidP="00196CD9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1C4561A5" w14:textId="113A9A81" w:rsidR="00B85042" w:rsidRPr="0018151C" w:rsidRDefault="00C463BA" w:rsidP="0018151C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sectPr w:rsidR="00B85042" w:rsidRPr="0018151C" w:rsidSect="00EE1A31">
      <w:headerReference w:type="default" r:id="rId11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7F9F0" w14:textId="77777777" w:rsidR="00EE1A31" w:rsidRDefault="00EE1A31">
      <w:pPr>
        <w:spacing w:after="0" w:line="240" w:lineRule="auto"/>
      </w:pPr>
      <w:r>
        <w:separator/>
      </w:r>
    </w:p>
  </w:endnote>
  <w:endnote w:type="continuationSeparator" w:id="0">
    <w:p w14:paraId="60A84B1F" w14:textId="77777777" w:rsidR="00EE1A31" w:rsidRDefault="00EE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DBA1D" w14:textId="77777777" w:rsidR="00EE1A31" w:rsidRDefault="00EE1A31">
      <w:pPr>
        <w:spacing w:after="0" w:line="240" w:lineRule="auto"/>
      </w:pPr>
      <w:r>
        <w:separator/>
      </w:r>
    </w:p>
  </w:footnote>
  <w:footnote w:type="continuationSeparator" w:id="0">
    <w:p w14:paraId="5B3EE1C4" w14:textId="77777777" w:rsidR="00EE1A31" w:rsidRDefault="00EE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D5E6" w14:textId="77777777" w:rsidR="00AE2F99" w:rsidRDefault="0018151C">
    <w:pPr>
      <w:pStyle w:val="Header1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BBD"/>
    <w:multiLevelType w:val="hybridMultilevel"/>
    <w:tmpl w:val="D24ADB8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C0CEC"/>
    <w:multiLevelType w:val="hybridMultilevel"/>
    <w:tmpl w:val="8214BBF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55E47"/>
    <w:multiLevelType w:val="hybridMultilevel"/>
    <w:tmpl w:val="50309B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74AB"/>
    <w:multiLevelType w:val="hybridMultilevel"/>
    <w:tmpl w:val="872E691C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1308D"/>
    <w:multiLevelType w:val="hybridMultilevel"/>
    <w:tmpl w:val="14C4166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39D9"/>
    <w:multiLevelType w:val="hybridMultilevel"/>
    <w:tmpl w:val="07C0C4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C6D9F"/>
    <w:multiLevelType w:val="hybridMultilevel"/>
    <w:tmpl w:val="001EB5A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286541"/>
    <w:multiLevelType w:val="hybridMultilevel"/>
    <w:tmpl w:val="8F8207A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3C57A3"/>
    <w:multiLevelType w:val="hybridMultilevel"/>
    <w:tmpl w:val="40EE57E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54D7E"/>
    <w:multiLevelType w:val="hybridMultilevel"/>
    <w:tmpl w:val="1F38FFBA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835798">
    <w:abstractNumId w:val="2"/>
  </w:num>
  <w:num w:numId="2" w16cid:durableId="183057058">
    <w:abstractNumId w:val="0"/>
  </w:num>
  <w:num w:numId="3" w16cid:durableId="1141583737">
    <w:abstractNumId w:val="4"/>
  </w:num>
  <w:num w:numId="4" w16cid:durableId="300886562">
    <w:abstractNumId w:val="9"/>
  </w:num>
  <w:num w:numId="5" w16cid:durableId="452216797">
    <w:abstractNumId w:val="3"/>
  </w:num>
  <w:num w:numId="6" w16cid:durableId="671376190">
    <w:abstractNumId w:val="8"/>
  </w:num>
  <w:num w:numId="7" w16cid:durableId="970523281">
    <w:abstractNumId w:val="6"/>
  </w:num>
  <w:num w:numId="8" w16cid:durableId="1459109328">
    <w:abstractNumId w:val="7"/>
  </w:num>
  <w:num w:numId="9" w16cid:durableId="1276985749">
    <w:abstractNumId w:val="1"/>
  </w:num>
  <w:num w:numId="10" w16cid:durableId="2754056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BA"/>
    <w:rsid w:val="00060A61"/>
    <w:rsid w:val="000A5876"/>
    <w:rsid w:val="000B5E44"/>
    <w:rsid w:val="000F5F74"/>
    <w:rsid w:val="001721EB"/>
    <w:rsid w:val="0018151C"/>
    <w:rsid w:val="00196CD9"/>
    <w:rsid w:val="001D060C"/>
    <w:rsid w:val="001F19CB"/>
    <w:rsid w:val="002128EB"/>
    <w:rsid w:val="00225A14"/>
    <w:rsid w:val="002C29C2"/>
    <w:rsid w:val="00317F0B"/>
    <w:rsid w:val="003D527F"/>
    <w:rsid w:val="004A7A20"/>
    <w:rsid w:val="00512824"/>
    <w:rsid w:val="00596B64"/>
    <w:rsid w:val="00621300"/>
    <w:rsid w:val="006429F1"/>
    <w:rsid w:val="00642F6C"/>
    <w:rsid w:val="006E487D"/>
    <w:rsid w:val="006E691D"/>
    <w:rsid w:val="007007F6"/>
    <w:rsid w:val="00714196"/>
    <w:rsid w:val="007C3F13"/>
    <w:rsid w:val="007E49E8"/>
    <w:rsid w:val="00881FAF"/>
    <w:rsid w:val="008A7AEA"/>
    <w:rsid w:val="008C2DC1"/>
    <w:rsid w:val="00A05060"/>
    <w:rsid w:val="00A73044"/>
    <w:rsid w:val="00AE2F99"/>
    <w:rsid w:val="00AF73D5"/>
    <w:rsid w:val="00B13D67"/>
    <w:rsid w:val="00B85042"/>
    <w:rsid w:val="00C463BA"/>
    <w:rsid w:val="00C54D2B"/>
    <w:rsid w:val="00CA3D6A"/>
    <w:rsid w:val="00CB40B4"/>
    <w:rsid w:val="00D02182"/>
    <w:rsid w:val="00DB6B47"/>
    <w:rsid w:val="00DD73C2"/>
    <w:rsid w:val="00EA066C"/>
    <w:rsid w:val="00EA3190"/>
    <w:rsid w:val="00EC60A6"/>
    <w:rsid w:val="00E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FDCDDD6"/>
  <w15:chartTrackingRefBased/>
  <w15:docId w15:val="{A0E068FF-1A20-481E-958A-A886408F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463BA"/>
    <w:pPr>
      <w:spacing w:after="0" w:line="240" w:lineRule="auto"/>
    </w:pPr>
    <w:rPr>
      <w:lang w:val="sq-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C463BA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1"/>
    <w:uiPriority w:val="99"/>
    <w:rsid w:val="00C463BA"/>
  </w:style>
  <w:style w:type="table" w:styleId="TableGrid">
    <w:name w:val="Table Grid"/>
    <w:basedOn w:val="TableNormal"/>
    <w:uiPriority w:val="59"/>
    <w:rsid w:val="00C4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semiHidden/>
    <w:unhideWhenUsed/>
    <w:rsid w:val="00C4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C463BA"/>
    <w:rPr>
      <w:lang w:val="sq-AL"/>
    </w:rPr>
  </w:style>
  <w:style w:type="paragraph" w:styleId="ListParagraph">
    <w:name w:val="List Paragraph"/>
    <w:basedOn w:val="Normal"/>
    <w:uiPriority w:val="34"/>
    <w:qFormat/>
    <w:rsid w:val="00181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</dc:creator>
  <cp:keywords/>
  <dc:description/>
  <cp:lastModifiedBy>Naser Guri</cp:lastModifiedBy>
  <cp:revision>23</cp:revision>
  <cp:lastPrinted>2023-03-26T15:40:00Z</cp:lastPrinted>
  <dcterms:created xsi:type="dcterms:W3CDTF">2022-02-22T10:01:00Z</dcterms:created>
  <dcterms:modified xsi:type="dcterms:W3CDTF">2024-03-22T20:11:00Z</dcterms:modified>
</cp:coreProperties>
</file>