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74" w:rsidRPr="007974D4" w:rsidRDefault="007974D4" w:rsidP="007974D4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28"/>
          <w:szCs w:val="28"/>
        </w:rPr>
      </w:pPr>
      <w:r w:rsidRPr="007974D4">
        <w:rPr>
          <w:rFonts w:asciiTheme="majorBidi" w:hAnsiTheme="majorBidi" w:cstheme="majorBidi"/>
          <w:sz w:val="28"/>
          <w:szCs w:val="28"/>
        </w:rPr>
        <w:t>Finance for Non-Finance Professional</w:t>
      </w:r>
    </w:p>
    <w:p w:rsidR="007974D4" w:rsidRPr="007974D4" w:rsidRDefault="007974D4" w:rsidP="007974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974D4">
        <w:rPr>
          <w:rFonts w:asciiTheme="majorBidi" w:hAnsiTheme="majorBidi" w:cstheme="majorBidi"/>
          <w:b/>
          <w:bCs/>
          <w:sz w:val="28"/>
          <w:szCs w:val="28"/>
        </w:rPr>
        <w:t xml:space="preserve">Course Objectives </w:t>
      </w:r>
    </w:p>
    <w:p w:rsidR="007974D4" w:rsidRPr="007974D4" w:rsidRDefault="007974D4" w:rsidP="007974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6061A" w:rsidRPr="007974D4" w:rsidRDefault="007974D4" w:rsidP="0016061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974D4">
        <w:rPr>
          <w:rFonts w:asciiTheme="majorBidi" w:hAnsiTheme="majorBidi" w:cstheme="majorBidi"/>
          <w:sz w:val="28"/>
          <w:szCs w:val="28"/>
        </w:rPr>
        <w:t xml:space="preserve">This course </w:t>
      </w:r>
      <w:r w:rsidR="007D5A2B" w:rsidRPr="007974D4">
        <w:rPr>
          <w:rFonts w:asciiTheme="majorBidi" w:hAnsiTheme="majorBidi" w:cstheme="majorBidi"/>
          <w:sz w:val="28"/>
          <w:szCs w:val="28"/>
        </w:rPr>
        <w:t>provides</w:t>
      </w:r>
      <w:r w:rsidRPr="007974D4">
        <w:rPr>
          <w:rFonts w:asciiTheme="majorBidi" w:hAnsiTheme="majorBidi" w:cstheme="majorBidi"/>
          <w:sz w:val="28"/>
          <w:szCs w:val="28"/>
        </w:rPr>
        <w:t xml:space="preserve"> managers and executives with no pri</w:t>
      </w:r>
      <w:r w:rsidR="007D5A2B">
        <w:rPr>
          <w:rFonts w:asciiTheme="majorBidi" w:hAnsiTheme="majorBidi" w:cstheme="majorBidi"/>
          <w:sz w:val="28"/>
          <w:szCs w:val="28"/>
        </w:rPr>
        <w:t xml:space="preserve">or background in Finance and Accounting </w:t>
      </w:r>
      <w:r>
        <w:rPr>
          <w:rFonts w:asciiTheme="majorBidi" w:hAnsiTheme="majorBidi" w:cstheme="majorBidi"/>
          <w:sz w:val="28"/>
          <w:szCs w:val="28"/>
        </w:rPr>
        <w:t xml:space="preserve">to understand </w:t>
      </w:r>
      <w:r w:rsidR="007D5A2B">
        <w:rPr>
          <w:rFonts w:asciiTheme="majorBidi" w:hAnsiTheme="majorBidi" w:cstheme="majorBidi"/>
          <w:sz w:val="28"/>
          <w:szCs w:val="28"/>
        </w:rPr>
        <w:t xml:space="preserve">properly </w:t>
      </w:r>
      <w:r>
        <w:rPr>
          <w:rFonts w:asciiTheme="majorBidi" w:hAnsiTheme="majorBidi" w:cstheme="majorBidi"/>
          <w:sz w:val="28"/>
          <w:szCs w:val="28"/>
        </w:rPr>
        <w:t>financial accounting, fi</w:t>
      </w:r>
      <w:r w:rsidRPr="007974D4">
        <w:rPr>
          <w:rFonts w:asciiTheme="majorBidi" w:hAnsiTheme="majorBidi" w:cstheme="majorBidi"/>
          <w:sz w:val="28"/>
          <w:szCs w:val="28"/>
        </w:rPr>
        <w:t>nancial reporting and business fundamentals.</w:t>
      </w:r>
      <w:r w:rsidRPr="007974D4">
        <w:rPr>
          <w:rFonts w:asciiTheme="majorBidi" w:hAnsiTheme="majorBidi" w:cstheme="majorBidi"/>
          <w:sz w:val="28"/>
          <w:szCs w:val="28"/>
        </w:rPr>
        <w:t xml:space="preserve"> </w:t>
      </w:r>
      <w:r w:rsidR="007D5A2B">
        <w:rPr>
          <w:rFonts w:asciiTheme="majorBidi" w:hAnsiTheme="majorBidi" w:cstheme="majorBidi"/>
          <w:sz w:val="28"/>
          <w:szCs w:val="28"/>
        </w:rPr>
        <w:t>This training</w:t>
      </w:r>
      <w:r w:rsidRPr="007974D4">
        <w:rPr>
          <w:rFonts w:asciiTheme="majorBidi" w:hAnsiTheme="majorBidi" w:cstheme="majorBidi"/>
          <w:sz w:val="28"/>
          <w:szCs w:val="28"/>
        </w:rPr>
        <w:t xml:space="preserve"> targets any man</w:t>
      </w:r>
      <w:r>
        <w:rPr>
          <w:rFonts w:asciiTheme="majorBidi" w:hAnsiTheme="majorBidi" w:cstheme="majorBidi"/>
          <w:sz w:val="28"/>
          <w:szCs w:val="28"/>
        </w:rPr>
        <w:t>ager or executive with a non-fi</w:t>
      </w:r>
      <w:r w:rsidRPr="007974D4">
        <w:rPr>
          <w:rFonts w:asciiTheme="majorBidi" w:hAnsiTheme="majorBidi" w:cstheme="majorBidi"/>
          <w:sz w:val="28"/>
          <w:szCs w:val="28"/>
        </w:rPr>
        <w:t xml:space="preserve">nancial background looking to </w:t>
      </w:r>
      <w:r w:rsidR="007D5A2B" w:rsidRPr="007974D4">
        <w:rPr>
          <w:rFonts w:asciiTheme="majorBidi" w:hAnsiTheme="majorBidi" w:cstheme="majorBidi"/>
          <w:sz w:val="28"/>
          <w:szCs w:val="28"/>
        </w:rPr>
        <w:t>acquire</w:t>
      </w:r>
      <w:r w:rsidR="007D5A2B">
        <w:rPr>
          <w:rFonts w:asciiTheme="majorBidi" w:hAnsiTheme="majorBidi" w:cstheme="majorBidi"/>
          <w:sz w:val="28"/>
          <w:szCs w:val="28"/>
        </w:rPr>
        <w:t xml:space="preserve"> knowledge on</w:t>
      </w:r>
      <w:r w:rsidRPr="007974D4">
        <w:rPr>
          <w:rFonts w:asciiTheme="majorBidi" w:hAnsiTheme="majorBidi" w:cstheme="majorBidi"/>
          <w:sz w:val="28"/>
          <w:szCs w:val="28"/>
        </w:rPr>
        <w:t xml:space="preserve"> </w:t>
      </w:r>
      <w:r w:rsidR="007D5A2B">
        <w:rPr>
          <w:rFonts w:asciiTheme="majorBidi" w:hAnsiTheme="majorBidi" w:cstheme="majorBidi"/>
          <w:sz w:val="28"/>
          <w:szCs w:val="28"/>
        </w:rPr>
        <w:t>basics</w:t>
      </w:r>
      <w:r>
        <w:rPr>
          <w:rFonts w:asciiTheme="majorBidi" w:hAnsiTheme="majorBidi" w:cstheme="majorBidi"/>
          <w:sz w:val="28"/>
          <w:szCs w:val="28"/>
        </w:rPr>
        <w:t xml:space="preserve"> of fi</w:t>
      </w:r>
      <w:r w:rsidRPr="007974D4">
        <w:rPr>
          <w:rFonts w:asciiTheme="majorBidi" w:hAnsiTheme="majorBidi" w:cstheme="majorBidi"/>
          <w:sz w:val="28"/>
          <w:szCs w:val="28"/>
        </w:rPr>
        <w:t>nance</w:t>
      </w:r>
      <w:r w:rsidR="007D5A2B">
        <w:rPr>
          <w:rFonts w:asciiTheme="majorBidi" w:hAnsiTheme="majorBidi" w:cstheme="majorBidi"/>
          <w:sz w:val="28"/>
          <w:szCs w:val="28"/>
        </w:rPr>
        <w:t>, accounting and management. The course is designed</w:t>
      </w:r>
      <w:r w:rsidRPr="007974D4">
        <w:rPr>
          <w:rFonts w:asciiTheme="majorBidi" w:hAnsiTheme="majorBidi" w:cstheme="majorBidi"/>
          <w:sz w:val="28"/>
          <w:szCs w:val="28"/>
        </w:rPr>
        <w:t xml:space="preserve"> </w:t>
      </w:r>
      <w:r w:rsidR="007D5A2B">
        <w:rPr>
          <w:rFonts w:asciiTheme="majorBidi" w:hAnsiTheme="majorBidi" w:cstheme="majorBidi"/>
          <w:sz w:val="28"/>
          <w:szCs w:val="28"/>
        </w:rPr>
        <w:t>in such a way as easy-to-grab mode that really helps the non-financial managers to learn basics of finance and accounting</w:t>
      </w:r>
      <w:r w:rsidRPr="007974D4">
        <w:rPr>
          <w:rFonts w:asciiTheme="majorBidi" w:hAnsiTheme="majorBidi" w:cstheme="majorBidi"/>
          <w:sz w:val="28"/>
          <w:szCs w:val="28"/>
        </w:rPr>
        <w:t>.</w:t>
      </w:r>
      <w:r w:rsidRPr="007974D4">
        <w:rPr>
          <w:rFonts w:asciiTheme="majorBidi" w:hAnsiTheme="majorBidi" w:cstheme="majorBidi"/>
          <w:sz w:val="28"/>
          <w:szCs w:val="28"/>
        </w:rPr>
        <w:t xml:space="preserve"> </w:t>
      </w:r>
      <w:r w:rsidRPr="007974D4">
        <w:rPr>
          <w:rFonts w:asciiTheme="majorBidi" w:hAnsiTheme="majorBidi" w:cstheme="majorBidi"/>
          <w:sz w:val="28"/>
          <w:szCs w:val="28"/>
        </w:rPr>
        <w:t>This tr</w:t>
      </w:r>
      <w:r w:rsidR="0016061A">
        <w:rPr>
          <w:rFonts w:asciiTheme="majorBidi" w:hAnsiTheme="majorBidi" w:cstheme="majorBidi"/>
          <w:sz w:val="28"/>
          <w:szCs w:val="28"/>
        </w:rPr>
        <w:t>aining will enable the participants</w:t>
      </w:r>
      <w:r w:rsidRPr="007974D4">
        <w:rPr>
          <w:rFonts w:asciiTheme="majorBidi" w:hAnsiTheme="majorBidi" w:cstheme="majorBidi"/>
          <w:sz w:val="28"/>
          <w:szCs w:val="28"/>
        </w:rPr>
        <w:t xml:space="preserve"> to </w:t>
      </w:r>
      <w:r w:rsidR="0016061A" w:rsidRPr="007974D4">
        <w:rPr>
          <w:rFonts w:asciiTheme="majorBidi" w:hAnsiTheme="majorBidi" w:cstheme="majorBidi"/>
          <w:sz w:val="28"/>
          <w:szCs w:val="28"/>
        </w:rPr>
        <w:t>cultivate</w:t>
      </w:r>
      <w:r w:rsidRPr="007974D4">
        <w:rPr>
          <w:rFonts w:asciiTheme="majorBidi" w:hAnsiTheme="majorBidi" w:cstheme="majorBidi"/>
          <w:sz w:val="28"/>
          <w:szCs w:val="28"/>
        </w:rPr>
        <w:t xml:space="preserve"> their skills and kn</w:t>
      </w:r>
      <w:r>
        <w:rPr>
          <w:rFonts w:asciiTheme="majorBidi" w:hAnsiTheme="majorBidi" w:cstheme="majorBidi"/>
          <w:sz w:val="28"/>
          <w:szCs w:val="28"/>
        </w:rPr>
        <w:t>owledge in fi</w:t>
      </w:r>
      <w:r w:rsidRPr="007974D4">
        <w:rPr>
          <w:rFonts w:asciiTheme="majorBidi" w:hAnsiTheme="majorBidi" w:cstheme="majorBidi"/>
          <w:sz w:val="28"/>
          <w:szCs w:val="28"/>
        </w:rPr>
        <w:t>nancial</w:t>
      </w:r>
      <w:r w:rsidRPr="007974D4">
        <w:rPr>
          <w:rFonts w:asciiTheme="majorBidi" w:hAnsiTheme="majorBidi" w:cstheme="majorBidi"/>
          <w:sz w:val="28"/>
          <w:szCs w:val="28"/>
        </w:rPr>
        <w:t xml:space="preserve"> </w:t>
      </w:r>
      <w:r w:rsidRPr="007974D4">
        <w:rPr>
          <w:rFonts w:asciiTheme="majorBidi" w:hAnsiTheme="majorBidi" w:cstheme="majorBidi"/>
          <w:sz w:val="28"/>
          <w:szCs w:val="28"/>
        </w:rPr>
        <w:t xml:space="preserve">areas </w:t>
      </w:r>
      <w:r w:rsidR="0016061A">
        <w:rPr>
          <w:rFonts w:asciiTheme="majorBidi" w:hAnsiTheme="majorBidi" w:cstheme="majorBidi"/>
          <w:sz w:val="28"/>
          <w:szCs w:val="28"/>
        </w:rPr>
        <w:t>in their</w:t>
      </w:r>
      <w:r w:rsidRPr="007974D4">
        <w:rPr>
          <w:rFonts w:asciiTheme="majorBidi" w:hAnsiTheme="majorBidi" w:cstheme="majorBidi"/>
          <w:sz w:val="28"/>
          <w:szCs w:val="28"/>
        </w:rPr>
        <w:t xml:space="preserve"> business </w:t>
      </w:r>
      <w:r w:rsidR="0016061A">
        <w:rPr>
          <w:rFonts w:asciiTheme="majorBidi" w:hAnsiTheme="majorBidi" w:cstheme="majorBidi"/>
          <w:sz w:val="28"/>
          <w:szCs w:val="28"/>
        </w:rPr>
        <w:t xml:space="preserve">areas </w:t>
      </w:r>
      <w:r w:rsidRPr="007974D4">
        <w:rPr>
          <w:rFonts w:asciiTheme="majorBidi" w:hAnsiTheme="majorBidi" w:cstheme="majorBidi"/>
          <w:sz w:val="28"/>
          <w:szCs w:val="28"/>
        </w:rPr>
        <w:t>in order to effectively carry out</w:t>
      </w:r>
      <w:r w:rsidRPr="007974D4">
        <w:rPr>
          <w:rFonts w:asciiTheme="majorBidi" w:hAnsiTheme="majorBidi" w:cstheme="majorBidi"/>
          <w:sz w:val="28"/>
          <w:szCs w:val="28"/>
        </w:rPr>
        <w:t xml:space="preserve"> </w:t>
      </w:r>
      <w:r w:rsidRPr="007974D4">
        <w:rPr>
          <w:rFonts w:asciiTheme="majorBidi" w:hAnsiTheme="majorBidi" w:cstheme="majorBidi"/>
          <w:sz w:val="28"/>
          <w:szCs w:val="28"/>
        </w:rPr>
        <w:t xml:space="preserve">their </w:t>
      </w:r>
      <w:r w:rsidR="0016061A" w:rsidRPr="007974D4">
        <w:rPr>
          <w:rFonts w:asciiTheme="majorBidi" w:hAnsiTheme="majorBidi" w:cstheme="majorBidi"/>
          <w:sz w:val="28"/>
          <w:szCs w:val="28"/>
        </w:rPr>
        <w:t>relevant</w:t>
      </w:r>
      <w:r w:rsidRPr="007974D4">
        <w:rPr>
          <w:rFonts w:asciiTheme="majorBidi" w:hAnsiTheme="majorBidi" w:cstheme="majorBidi"/>
          <w:sz w:val="28"/>
          <w:szCs w:val="28"/>
        </w:rPr>
        <w:t xml:space="preserve"> duties </w:t>
      </w:r>
      <w:r w:rsidR="0016061A">
        <w:rPr>
          <w:rFonts w:asciiTheme="majorBidi" w:hAnsiTheme="majorBidi" w:cstheme="majorBidi"/>
          <w:sz w:val="28"/>
          <w:szCs w:val="28"/>
        </w:rPr>
        <w:t>professionally</w:t>
      </w:r>
      <w:r w:rsidRPr="007974D4">
        <w:rPr>
          <w:rFonts w:asciiTheme="majorBidi" w:hAnsiTheme="majorBidi" w:cstheme="majorBidi"/>
          <w:sz w:val="28"/>
          <w:szCs w:val="28"/>
        </w:rPr>
        <w:t>.</w:t>
      </w:r>
      <w:r w:rsidR="0016061A" w:rsidRPr="0016061A">
        <w:rPr>
          <w:rFonts w:asciiTheme="majorBidi" w:hAnsiTheme="majorBidi" w:cstheme="majorBidi"/>
          <w:sz w:val="28"/>
          <w:szCs w:val="28"/>
        </w:rPr>
        <w:t xml:space="preserve"> </w:t>
      </w:r>
      <w:r w:rsidR="0016061A">
        <w:rPr>
          <w:rFonts w:asciiTheme="majorBidi" w:hAnsiTheme="majorBidi" w:cstheme="majorBidi"/>
          <w:sz w:val="28"/>
          <w:szCs w:val="28"/>
        </w:rPr>
        <w:t xml:space="preserve">This course enables the candidate to be </w:t>
      </w:r>
      <w:r w:rsidR="00357AC5">
        <w:rPr>
          <w:rFonts w:asciiTheme="majorBidi" w:hAnsiTheme="majorBidi" w:cstheme="majorBidi"/>
          <w:sz w:val="28"/>
          <w:szCs w:val="28"/>
        </w:rPr>
        <w:t>confident in</w:t>
      </w:r>
      <w:r w:rsidR="0016061A">
        <w:rPr>
          <w:rFonts w:asciiTheme="majorBidi" w:hAnsiTheme="majorBidi" w:cstheme="majorBidi"/>
          <w:sz w:val="28"/>
          <w:szCs w:val="28"/>
        </w:rPr>
        <w:t xml:space="preserve"> their </w:t>
      </w:r>
      <w:r w:rsidR="0016061A" w:rsidRPr="007974D4">
        <w:rPr>
          <w:rFonts w:asciiTheme="majorBidi" w:hAnsiTheme="majorBidi" w:cstheme="majorBidi"/>
          <w:sz w:val="28"/>
          <w:szCs w:val="28"/>
        </w:rPr>
        <w:t xml:space="preserve">line of work to manage assets, </w:t>
      </w:r>
      <w:r w:rsidR="0016061A" w:rsidRPr="007974D4">
        <w:rPr>
          <w:rFonts w:asciiTheme="majorBidi" w:hAnsiTheme="majorBidi" w:cstheme="majorBidi"/>
          <w:sz w:val="28"/>
          <w:szCs w:val="28"/>
        </w:rPr>
        <w:t>examine</w:t>
      </w:r>
      <w:r w:rsidR="0016061A" w:rsidRPr="007974D4">
        <w:rPr>
          <w:rFonts w:asciiTheme="majorBidi" w:hAnsiTheme="majorBidi" w:cstheme="majorBidi"/>
          <w:sz w:val="28"/>
          <w:szCs w:val="28"/>
        </w:rPr>
        <w:t xml:space="preserve"> investment proposals, </w:t>
      </w:r>
      <w:r w:rsidR="0016061A">
        <w:rPr>
          <w:rFonts w:asciiTheme="majorBidi" w:hAnsiTheme="majorBidi" w:cstheme="majorBidi"/>
          <w:sz w:val="28"/>
          <w:szCs w:val="28"/>
        </w:rPr>
        <w:t>evaluating profit and expenditure, even to have proper personal financial discipline either</w:t>
      </w:r>
      <w:r w:rsidR="0016061A" w:rsidRPr="007974D4">
        <w:rPr>
          <w:rFonts w:asciiTheme="majorBidi" w:hAnsiTheme="majorBidi" w:cstheme="majorBidi"/>
          <w:sz w:val="28"/>
          <w:szCs w:val="28"/>
        </w:rPr>
        <w:t>.</w:t>
      </w:r>
    </w:p>
    <w:p w:rsidR="007974D4" w:rsidRPr="007974D4" w:rsidRDefault="0016061A" w:rsidP="0016061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7974D4" w:rsidRPr="007974D4" w:rsidRDefault="007974D4" w:rsidP="007974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7974D4" w:rsidRPr="007974D4" w:rsidRDefault="007974D4" w:rsidP="007974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974D4">
        <w:rPr>
          <w:rFonts w:asciiTheme="majorBidi" w:hAnsiTheme="majorBidi" w:cstheme="majorBidi"/>
          <w:sz w:val="28"/>
          <w:szCs w:val="28"/>
        </w:rPr>
        <w:t xml:space="preserve">A rapidly changing and increasingly competitive global resource industry </w:t>
      </w:r>
      <w:r>
        <w:rPr>
          <w:rFonts w:asciiTheme="majorBidi" w:hAnsiTheme="majorBidi" w:cstheme="majorBidi"/>
          <w:sz w:val="28"/>
          <w:szCs w:val="28"/>
        </w:rPr>
        <w:t>has resulted in a focus on effi</w:t>
      </w:r>
      <w:r w:rsidRPr="007974D4">
        <w:rPr>
          <w:rFonts w:asciiTheme="majorBidi" w:hAnsiTheme="majorBidi" w:cstheme="majorBidi"/>
          <w:sz w:val="28"/>
          <w:szCs w:val="28"/>
        </w:rPr>
        <w:t>cient</w:t>
      </w:r>
      <w:r w:rsidRPr="007974D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fi</w:t>
      </w:r>
      <w:r w:rsidRPr="007974D4">
        <w:rPr>
          <w:rFonts w:asciiTheme="majorBidi" w:hAnsiTheme="majorBidi" w:cstheme="majorBidi"/>
          <w:sz w:val="28"/>
          <w:szCs w:val="28"/>
        </w:rPr>
        <w:t>nancial management and s</w:t>
      </w:r>
      <w:r>
        <w:rPr>
          <w:rFonts w:asciiTheme="majorBidi" w:hAnsiTheme="majorBidi" w:cstheme="majorBidi"/>
          <w:sz w:val="28"/>
          <w:szCs w:val="28"/>
        </w:rPr>
        <w:t>mart fi</w:t>
      </w:r>
      <w:r w:rsidRPr="007974D4">
        <w:rPr>
          <w:rFonts w:asciiTheme="majorBidi" w:hAnsiTheme="majorBidi" w:cstheme="majorBidi"/>
          <w:sz w:val="28"/>
          <w:szCs w:val="28"/>
        </w:rPr>
        <w:t xml:space="preserve">nancial decision making. </w:t>
      </w:r>
      <w:r w:rsidRPr="007974D4">
        <w:rPr>
          <w:rFonts w:asciiTheme="majorBidi" w:hAnsiTheme="majorBidi" w:cstheme="majorBidi"/>
          <w:sz w:val="28"/>
          <w:szCs w:val="28"/>
        </w:rPr>
        <w:t>For the technical manager this has meant a high level of technic</w:t>
      </w:r>
      <w:r>
        <w:rPr>
          <w:rFonts w:asciiTheme="majorBidi" w:hAnsiTheme="majorBidi" w:cstheme="majorBidi"/>
          <w:sz w:val="28"/>
          <w:szCs w:val="28"/>
        </w:rPr>
        <w:t>al expertise is no longer suffi</w:t>
      </w:r>
      <w:r w:rsidRPr="007974D4">
        <w:rPr>
          <w:rFonts w:asciiTheme="majorBidi" w:hAnsiTheme="majorBidi" w:cstheme="majorBidi"/>
          <w:sz w:val="28"/>
          <w:szCs w:val="28"/>
        </w:rPr>
        <w:t>cient for superior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974D4">
        <w:rPr>
          <w:rFonts w:asciiTheme="majorBidi" w:hAnsiTheme="majorBidi" w:cstheme="majorBidi"/>
          <w:sz w:val="28"/>
          <w:szCs w:val="28"/>
        </w:rPr>
        <w:t>management performance. If you are required in your line of work to manage assets, analyze investment</w:t>
      </w:r>
      <w:r w:rsidRPr="007974D4">
        <w:rPr>
          <w:rFonts w:asciiTheme="majorBidi" w:hAnsiTheme="majorBidi" w:cstheme="majorBidi"/>
          <w:sz w:val="28"/>
          <w:szCs w:val="28"/>
        </w:rPr>
        <w:t xml:space="preserve"> </w:t>
      </w:r>
      <w:r w:rsidRPr="007974D4">
        <w:rPr>
          <w:rFonts w:asciiTheme="majorBidi" w:hAnsiTheme="majorBidi" w:cstheme="majorBidi"/>
          <w:sz w:val="28"/>
          <w:szCs w:val="28"/>
        </w:rPr>
        <w:t>proposals, justify or approve expenditure then attending this Masterclass will equip you with the essential skills</w:t>
      </w:r>
      <w:r w:rsidRPr="007974D4">
        <w:rPr>
          <w:rFonts w:asciiTheme="majorBidi" w:hAnsiTheme="majorBidi" w:cstheme="majorBidi"/>
          <w:sz w:val="28"/>
          <w:szCs w:val="28"/>
        </w:rPr>
        <w:t xml:space="preserve"> </w:t>
      </w:r>
      <w:r w:rsidRPr="007974D4">
        <w:rPr>
          <w:rFonts w:asciiTheme="majorBidi" w:hAnsiTheme="majorBidi" w:cstheme="majorBidi"/>
          <w:sz w:val="28"/>
          <w:szCs w:val="28"/>
        </w:rPr>
        <w:t>you need.</w:t>
      </w:r>
    </w:p>
    <w:p w:rsidR="007974D4" w:rsidRPr="007974D4" w:rsidRDefault="007974D4" w:rsidP="007974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7974D4" w:rsidRDefault="007974D4" w:rsidP="007974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974D4">
        <w:rPr>
          <w:rFonts w:asciiTheme="majorBidi" w:hAnsiTheme="majorBidi" w:cstheme="majorBidi"/>
          <w:b/>
          <w:bCs/>
          <w:sz w:val="28"/>
          <w:szCs w:val="28"/>
        </w:rPr>
        <w:t xml:space="preserve">Who </w:t>
      </w:r>
      <w:r w:rsidRPr="007974D4">
        <w:rPr>
          <w:rFonts w:asciiTheme="majorBidi" w:hAnsiTheme="majorBidi" w:cstheme="majorBidi"/>
          <w:b/>
          <w:bCs/>
          <w:sz w:val="28"/>
          <w:szCs w:val="28"/>
        </w:rPr>
        <w:t>should attend?</w:t>
      </w:r>
    </w:p>
    <w:p w:rsidR="007974D4" w:rsidRPr="007974D4" w:rsidRDefault="007974D4" w:rsidP="007974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7974D4" w:rsidRDefault="007974D4" w:rsidP="007974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974D4">
        <w:rPr>
          <w:rFonts w:asciiTheme="majorBidi" w:hAnsiTheme="majorBidi" w:cstheme="majorBidi"/>
          <w:sz w:val="28"/>
          <w:szCs w:val="28"/>
        </w:rPr>
        <w:t>This Workshop has been researched and developed for Directors, Managers, Superintendents, Supervisors,</w:t>
      </w:r>
      <w:r w:rsidRPr="007974D4">
        <w:rPr>
          <w:rFonts w:asciiTheme="majorBidi" w:hAnsiTheme="majorBidi" w:cstheme="majorBidi"/>
          <w:sz w:val="28"/>
          <w:szCs w:val="28"/>
        </w:rPr>
        <w:t xml:space="preserve"> </w:t>
      </w:r>
      <w:r w:rsidRPr="007974D4">
        <w:rPr>
          <w:rFonts w:asciiTheme="majorBidi" w:hAnsiTheme="majorBidi" w:cstheme="majorBidi"/>
          <w:sz w:val="28"/>
          <w:szCs w:val="28"/>
        </w:rPr>
        <w:t>Engineers, Planners, Team Leaders, Project Coordinators, Human Resource Management, and Sales &amp;</w:t>
      </w:r>
      <w:r w:rsidRPr="007974D4">
        <w:rPr>
          <w:rFonts w:asciiTheme="majorBidi" w:hAnsiTheme="majorBidi" w:cstheme="majorBidi"/>
          <w:sz w:val="28"/>
          <w:szCs w:val="28"/>
        </w:rPr>
        <w:t xml:space="preserve"> </w:t>
      </w:r>
      <w:r w:rsidRPr="007974D4">
        <w:rPr>
          <w:rFonts w:asciiTheme="majorBidi" w:hAnsiTheme="majorBidi" w:cstheme="majorBidi"/>
          <w:sz w:val="28"/>
          <w:szCs w:val="28"/>
        </w:rPr>
        <w:t>Marketing in the technical and non-technical departments from in every functional area of responsibility</w:t>
      </w:r>
      <w:r w:rsidRPr="007974D4">
        <w:rPr>
          <w:rFonts w:asciiTheme="majorBidi" w:hAnsiTheme="majorBidi" w:cstheme="majorBidi"/>
          <w:sz w:val="28"/>
          <w:szCs w:val="28"/>
        </w:rPr>
        <w:t xml:space="preserve"> across</w:t>
      </w:r>
      <w:r w:rsidRPr="007974D4">
        <w:rPr>
          <w:rFonts w:asciiTheme="majorBidi" w:hAnsiTheme="majorBidi" w:cstheme="majorBidi"/>
          <w:sz w:val="28"/>
          <w:szCs w:val="28"/>
        </w:rPr>
        <w:t xml:space="preserve"> all industries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7974D4" w:rsidRDefault="007974D4" w:rsidP="007974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7974D4" w:rsidRPr="007974D4" w:rsidRDefault="007974D4" w:rsidP="007974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974D4">
        <w:rPr>
          <w:rFonts w:asciiTheme="majorBidi" w:hAnsiTheme="majorBidi" w:cstheme="majorBidi"/>
          <w:b/>
          <w:bCs/>
          <w:sz w:val="28"/>
          <w:szCs w:val="28"/>
        </w:rPr>
        <w:t>Major Course Outlines:</w:t>
      </w:r>
    </w:p>
    <w:p w:rsidR="007974D4" w:rsidRDefault="007974D4" w:rsidP="007974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7974D4" w:rsidRDefault="007D5A2B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Accounting and Finance Basic terminologies</w:t>
      </w:r>
    </w:p>
    <w:p w:rsidR="007D5A2B" w:rsidRDefault="007D5A2B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Various cost structure </w:t>
      </w:r>
    </w:p>
    <w:p w:rsidR="007D5A2B" w:rsidRDefault="007D5A2B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Cash flow statement</w:t>
      </w:r>
    </w:p>
    <w:p w:rsidR="007D5A2B" w:rsidRDefault="007D5A2B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Pricing and Planning</w:t>
      </w:r>
    </w:p>
    <w:p w:rsidR="007D5A2B" w:rsidRDefault="007D5A2B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Budgeting</w:t>
      </w:r>
    </w:p>
    <w:p w:rsidR="007D5A2B" w:rsidRDefault="007D5A2B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Preparation of Financial Statements</w:t>
      </w:r>
    </w:p>
    <w:p w:rsidR="007D5A2B" w:rsidRDefault="007D5A2B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Analysis of Financial Statements</w:t>
      </w:r>
    </w:p>
    <w:p w:rsidR="007D5A2B" w:rsidRDefault="007D5A2B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Financial Information and Decision Making Process</w:t>
      </w:r>
    </w:p>
    <w:p w:rsidR="007D5A2B" w:rsidRDefault="007D5A2B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Working Capital Management</w:t>
      </w:r>
    </w:p>
    <w:p w:rsidR="007D5A2B" w:rsidRDefault="007D5A2B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Investment Decisions </w:t>
      </w:r>
    </w:p>
    <w:p w:rsidR="007D5A2B" w:rsidRDefault="007D5A2B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Effective Financial Management System and Business Strategies</w:t>
      </w:r>
    </w:p>
    <w:p w:rsidR="00357AC5" w:rsidRPr="007D5A2B" w:rsidRDefault="00357AC5" w:rsidP="007D5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Personal Financial Discipline</w:t>
      </w:r>
      <w:bookmarkStart w:id="0" w:name="_GoBack"/>
      <w:bookmarkEnd w:id="0"/>
    </w:p>
    <w:sectPr w:rsidR="00357AC5" w:rsidRPr="007D5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043"/>
      </v:shape>
    </w:pict>
  </w:numPicBullet>
  <w:abstractNum w:abstractNumId="0" w15:restartNumberingAfterBreak="0">
    <w:nsid w:val="79EA5D96"/>
    <w:multiLevelType w:val="hybridMultilevel"/>
    <w:tmpl w:val="01BE17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D4"/>
    <w:rsid w:val="0016061A"/>
    <w:rsid w:val="00357AC5"/>
    <w:rsid w:val="00636E74"/>
    <w:rsid w:val="007974D4"/>
    <w:rsid w:val="007D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1D4AF-61A8-45A9-BFFA-7D140A89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Jayafar MV</dc:creator>
  <cp:keywords/>
  <dc:description/>
  <cp:lastModifiedBy>Jayafar MV</cp:lastModifiedBy>
  <cp:revision>2</cp:revision>
  <dcterms:created xsi:type="dcterms:W3CDTF">2016-08-19T13:51:00Z</dcterms:created>
  <dcterms:modified xsi:type="dcterms:W3CDTF">2016-08-19T14:35:00Z</dcterms:modified>
</cp:coreProperties>
</file>