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spacing w:before="60" w:lineRule="auto"/>
        <w:ind w:left="2" w:right="2" w:firstLine="0"/>
        <w:jc w:val="center"/>
        <w:rPr>
          <w:b w:val="1"/>
          <w:sz w:val="28"/>
          <w:szCs w:val="28"/>
        </w:rPr>
      </w:pPr>
      <w:r w:rsidDel="00000000" w:rsidR="00000000" w:rsidRPr="00000000">
        <w:rPr>
          <w:color w:val="424242"/>
          <w:sz w:val="32"/>
          <w:szCs w:val="32"/>
          <w:rtl w:val="0"/>
        </w:rPr>
        <w:t xml:space="preserve">GithubLink:</w:t>
      </w:r>
      <w:hyperlink r:id="rId6">
        <w:r w:rsidDel="00000000" w:rsidR="00000000" w:rsidRPr="00000000">
          <w:rPr>
            <w:b w:val="1"/>
            <w:color w:val="1154cc"/>
            <w:sz w:val="28"/>
            <w:szCs w:val="28"/>
            <w:u w:val="single"/>
            <w:rtl w:val="0"/>
          </w:rPr>
          <w:t xml:space="preserve">https://github.com/Thulasimathi26/Data-Science.git</w:t>
        </w:r>
      </w:hyperlink>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bookmarkStart w:colFirst="0" w:colLast="0" w:name="30j0zll" w:id="1"/>
    <w:bookmarkEnd w:id="1"/>
    <w:p w:rsidR="00000000" w:rsidDel="00000000" w:rsidP="00000000" w:rsidRDefault="00000000" w:rsidRPr="00000000" w14:paraId="00000003">
      <w:pPr>
        <w:pStyle w:val="Heading1"/>
        <w:spacing w:line="276" w:lineRule="auto"/>
        <w:ind w:firstLine="2"/>
        <w:rPr/>
      </w:pPr>
      <w:r w:rsidDel="00000000" w:rsidR="00000000" w:rsidRPr="00000000">
        <w:rPr>
          <w:rtl w:val="0"/>
        </w:rPr>
        <w:t xml:space="preserve">ProjectTitle:Revolutioning Customer Support With An Intelligent Chatbot For Automated Assistance</w:t>
      </w:r>
    </w:p>
    <w:bookmarkStart w:colFirst="0" w:colLast="0" w:name="1fob9te" w:id="2"/>
    <w:bookmarkEnd w:id="2"/>
    <w:p w:rsidR="00000000" w:rsidDel="00000000" w:rsidP="00000000" w:rsidRDefault="00000000" w:rsidRPr="00000000" w14:paraId="00000004">
      <w:pPr>
        <w:spacing w:before="280" w:lineRule="auto"/>
        <w:ind w:left="2" w:right="2" w:firstLine="0"/>
        <w:jc w:val="center"/>
        <w:rPr>
          <w:b w:val="1"/>
          <w:color w:val="980000"/>
          <w:sz w:val="28"/>
          <w:szCs w:val="28"/>
        </w:rPr>
      </w:pPr>
      <w:r w:rsidDel="00000000" w:rsidR="00000000" w:rsidRPr="00000000">
        <w:rPr>
          <w:b w:val="1"/>
          <w:color w:val="980000"/>
          <w:sz w:val="28"/>
          <w:szCs w:val="28"/>
          <w:rtl w:val="0"/>
        </w:rPr>
        <w:t xml:space="preserve">PHASE-2</w:t>
      </w:r>
    </w:p>
    <w:p w:rsidR="00000000" w:rsidDel="00000000" w:rsidP="00000000" w:rsidRDefault="00000000" w:rsidRPr="00000000" w14:paraId="00000005">
      <w:pPr>
        <w:spacing w:before="280" w:lineRule="auto"/>
        <w:ind w:left="2" w:right="2" w:firstLine="0"/>
        <w:rPr>
          <w:b w:val="1"/>
          <w:sz w:val="28"/>
          <w:szCs w:val="28"/>
        </w:rPr>
      </w:pPr>
      <w:r w:rsidDel="00000000" w:rsidR="00000000" w:rsidRPr="00000000">
        <w:rPr>
          <w:b w:val="1"/>
          <w:sz w:val="28"/>
          <w:szCs w:val="28"/>
          <w:rtl w:val="0"/>
        </w:rPr>
        <w:t xml:space="preserve">Student Name: Nasiha M</w:t>
      </w:r>
    </w:p>
    <w:p w:rsidR="00000000" w:rsidDel="00000000" w:rsidP="00000000" w:rsidRDefault="00000000" w:rsidRPr="00000000" w14:paraId="00000006">
      <w:pPr>
        <w:spacing w:before="280" w:lineRule="auto"/>
        <w:ind w:left="2" w:right="2" w:firstLine="0"/>
        <w:rPr>
          <w:b w:val="1"/>
          <w:sz w:val="28"/>
          <w:szCs w:val="28"/>
        </w:rPr>
      </w:pPr>
      <w:r w:rsidDel="00000000" w:rsidR="00000000" w:rsidRPr="00000000">
        <w:rPr>
          <w:b w:val="1"/>
          <w:sz w:val="28"/>
          <w:szCs w:val="28"/>
          <w:rtl w:val="0"/>
        </w:rPr>
        <w:t xml:space="preserve">Register Number: </w:t>
      </w:r>
      <w:r w:rsidDel="00000000" w:rsidR="00000000" w:rsidRPr="00000000">
        <w:rPr>
          <w:sz w:val="28"/>
          <w:szCs w:val="28"/>
          <w:rtl w:val="0"/>
        </w:rPr>
        <w:t xml:space="preserve">613023243035</w:t>
      </w:r>
      <w:r w:rsidDel="00000000" w:rsidR="00000000" w:rsidRPr="00000000">
        <w:rPr>
          <w:rtl w:val="0"/>
        </w:rPr>
      </w:r>
    </w:p>
    <w:p w:rsidR="00000000" w:rsidDel="00000000" w:rsidP="00000000" w:rsidRDefault="00000000" w:rsidRPr="00000000" w14:paraId="00000007">
      <w:pPr>
        <w:spacing w:before="280" w:lineRule="auto"/>
        <w:ind w:left="2" w:right="2" w:firstLine="0"/>
        <w:rPr>
          <w:sz w:val="28"/>
          <w:szCs w:val="28"/>
        </w:rPr>
      </w:pPr>
      <w:r w:rsidDel="00000000" w:rsidR="00000000" w:rsidRPr="00000000">
        <w:rPr>
          <w:b w:val="1"/>
          <w:sz w:val="28"/>
          <w:szCs w:val="28"/>
          <w:rtl w:val="0"/>
        </w:rPr>
        <w:t xml:space="preserve">Institution: </w:t>
      </w:r>
      <w:r w:rsidDel="00000000" w:rsidR="00000000" w:rsidRPr="00000000">
        <w:rPr>
          <w:sz w:val="28"/>
          <w:szCs w:val="28"/>
          <w:rtl w:val="0"/>
        </w:rPr>
        <w:t xml:space="preserve">Vivekanandha College of Technology for Women</w:t>
      </w:r>
    </w:p>
    <w:p w:rsidR="00000000" w:rsidDel="00000000" w:rsidP="00000000" w:rsidRDefault="00000000" w:rsidRPr="00000000" w14:paraId="00000008">
      <w:pPr>
        <w:spacing w:before="280" w:lineRule="auto"/>
        <w:ind w:left="2" w:right="2" w:firstLine="0"/>
        <w:rPr>
          <w:b w:val="1"/>
          <w:sz w:val="28"/>
          <w:szCs w:val="28"/>
        </w:rPr>
      </w:pPr>
      <w:r w:rsidDel="00000000" w:rsidR="00000000" w:rsidRPr="00000000">
        <w:rPr>
          <w:b w:val="1"/>
          <w:sz w:val="28"/>
          <w:szCs w:val="28"/>
          <w:rtl w:val="0"/>
        </w:rPr>
        <w:t xml:space="preserve">Department: </w:t>
      </w:r>
      <w:r w:rsidDel="00000000" w:rsidR="00000000" w:rsidRPr="00000000">
        <w:rPr>
          <w:sz w:val="28"/>
          <w:szCs w:val="28"/>
          <w:rtl w:val="0"/>
        </w:rPr>
        <w:t xml:space="preserve">B.tech- Artificial Intelligence and Data Science</w:t>
      </w:r>
      <w:r w:rsidDel="00000000" w:rsidR="00000000" w:rsidRPr="00000000">
        <w:rPr>
          <w:rtl w:val="0"/>
        </w:rPr>
      </w:r>
    </w:p>
    <w:p w:rsidR="00000000" w:rsidDel="00000000" w:rsidP="00000000" w:rsidRDefault="00000000" w:rsidRPr="00000000" w14:paraId="00000009">
      <w:pPr>
        <w:spacing w:before="280" w:lineRule="auto"/>
        <w:ind w:left="2" w:right="2" w:firstLine="0"/>
        <w:rPr>
          <w:b w:val="1"/>
          <w:sz w:val="28"/>
          <w:szCs w:val="28"/>
        </w:rPr>
      </w:pPr>
      <w:r w:rsidDel="00000000" w:rsidR="00000000" w:rsidRPr="00000000">
        <w:rPr>
          <w:b w:val="1"/>
          <w:sz w:val="28"/>
          <w:szCs w:val="28"/>
          <w:rtl w:val="0"/>
        </w:rPr>
        <w:t xml:space="preserve">Date of Submission: 9.05.2025</w:t>
      </w:r>
    </w:p>
    <w:p w:rsidR="00000000" w:rsidDel="00000000" w:rsidP="00000000" w:rsidRDefault="00000000" w:rsidRPr="00000000" w14:paraId="0000000A">
      <w:pPr>
        <w:spacing w:before="280" w:lineRule="auto"/>
        <w:ind w:left="2" w:right="2" w:firstLine="0"/>
        <w:rPr>
          <w:b w:val="1"/>
          <w:sz w:val="28"/>
          <w:szCs w:val="28"/>
        </w:rPr>
      </w:pPr>
      <w:r w:rsidDel="00000000" w:rsidR="00000000" w:rsidRPr="00000000">
        <w:rPr>
          <w:rtl w:val="0"/>
        </w:rPr>
      </w:r>
    </w:p>
    <w:p w:rsidR="00000000" w:rsidDel="00000000" w:rsidP="00000000" w:rsidRDefault="00000000" w:rsidRPr="00000000" w14:paraId="0000000B">
      <w:pPr>
        <w:spacing w:before="280" w:lineRule="auto"/>
        <w:ind w:left="2" w:right="2" w:firstLine="0"/>
        <w:rPr>
          <w:b w:val="1"/>
          <w:sz w:val="28"/>
          <w:szCs w:val="28"/>
        </w:rPr>
      </w:pPr>
      <w:r w:rsidDel="00000000" w:rsidR="00000000" w:rsidRPr="00000000">
        <w:rPr>
          <w:rtl w:val="0"/>
        </w:rPr>
      </w:r>
    </w:p>
    <w:p w:rsidR="00000000" w:rsidDel="00000000" w:rsidP="00000000" w:rsidRDefault="00000000" w:rsidRPr="00000000" w14:paraId="0000000C">
      <w:pPr>
        <w:spacing w:before="280" w:lineRule="auto"/>
        <w:ind w:left="2" w:right="2" w:firstLine="0"/>
        <w:rPr>
          <w:b w:val="1"/>
          <w:sz w:val="28"/>
          <w:szCs w:val="28"/>
        </w:rPr>
      </w:pPr>
      <w:r w:rsidDel="00000000" w:rsidR="00000000" w:rsidRPr="00000000">
        <w:rPr>
          <w:rtl w:val="0"/>
        </w:rPr>
      </w:r>
    </w:p>
    <w:p w:rsidR="00000000" w:rsidDel="00000000" w:rsidP="00000000" w:rsidRDefault="00000000" w:rsidRPr="00000000" w14:paraId="0000000D">
      <w:pPr>
        <w:pStyle w:val="Heading2"/>
        <w:tabs>
          <w:tab w:val="left" w:leader="none" w:pos="240"/>
        </w:tabs>
        <w:spacing w:before="288" w:lineRule="auto"/>
        <w:ind w:left="0" w:firstLine="0"/>
        <w:rPr/>
      </w:pPr>
      <w:r w:rsidDel="00000000" w:rsidR="00000000" w:rsidRPr="00000000">
        <w:rPr>
          <w:color w:val="980000"/>
          <w:rtl w:val="0"/>
        </w:rPr>
        <w:t xml:space="preserve">ProblemStatement</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7"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Traditional customer support systems often face challenges such as delayed response times, limited scalability, and high operational costs. These issues directly impact customer satisfaction and brand loyalty. To address these, we propose an AI-powered chatbot that automates customer interactions using natural language understanding.</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7"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7"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project focuses on a data-driven operational problem: improving customer support efficiency through automation using historical chat data and NLP models.</w:t>
      </w:r>
    </w:p>
    <w:p w:rsidR="00000000" w:rsidDel="00000000" w:rsidP="00000000" w:rsidRDefault="00000000" w:rsidRPr="00000000" w14:paraId="00000012">
      <w:pPr>
        <w:widowControl w:val="1"/>
        <w:rPr>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7"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Relevance: Businesses can reduce costs, improve response times, and ensure 24/7 availability, making this analysis highly applicable to real-world decision-making in e-commerce, banking, and tech support.</w:t>
      </w:r>
    </w:p>
    <w:p w:rsidR="00000000" w:rsidDel="00000000" w:rsidP="00000000" w:rsidRDefault="00000000" w:rsidRPr="00000000" w14:paraId="00000014">
      <w:pPr>
        <w:widowControl w:val="1"/>
        <w:rPr>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7"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of Analysis: This project primarily involves descriptive and exploratory analytics to understand user behavior and train a chatbot that can respond appropriately.</w:t>
      </w:r>
    </w:p>
    <w:p w:rsidR="00000000" w:rsidDel="00000000" w:rsidP="00000000" w:rsidRDefault="00000000" w:rsidRPr="00000000" w14:paraId="00000016">
      <w:pPr>
        <w:pStyle w:val="Heading2"/>
        <w:tabs>
          <w:tab w:val="left" w:leader="none" w:pos="240"/>
        </w:tabs>
        <w:spacing w:before="240" w:lineRule="auto"/>
        <w:ind w:left="0" w:firstLine="0"/>
        <w:rPr>
          <w:color w:val="980000"/>
        </w:rPr>
      </w:pPr>
      <w:r w:rsidDel="00000000" w:rsidR="00000000" w:rsidRPr="00000000">
        <w:rPr>
          <w:color w:val="980000"/>
          <w:rtl w:val="0"/>
        </w:rPr>
        <w:t xml:space="preserve">ProjectObjectives</w:t>
      </w:r>
    </w:p>
    <w:p w:rsidR="00000000" w:rsidDel="00000000" w:rsidP="00000000" w:rsidRDefault="00000000" w:rsidRPr="00000000" w14:paraId="00000017">
      <w:pPr>
        <w:pStyle w:val="Heading2"/>
        <w:tabs>
          <w:tab w:val="left" w:leader="none" w:pos="240"/>
        </w:tabs>
        <w:spacing w:before="240" w:lineRule="auto"/>
        <w:ind w:left="0" w:firstLine="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27"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a chatbot capable of understanding and responding to customer queries using NLP.</w:t>
      </w:r>
    </w:p>
    <w:p w:rsidR="00000000" w:rsidDel="00000000" w:rsidP="00000000" w:rsidRDefault="00000000" w:rsidRPr="00000000" w14:paraId="00000019">
      <w:pPr>
        <w:widowControl w:val="1"/>
        <w:rPr>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27"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Automate FAQs and simple support tasks to reduce human intervention.</w:t>
      </w:r>
    </w:p>
    <w:p w:rsidR="00000000" w:rsidDel="00000000" w:rsidP="00000000" w:rsidRDefault="00000000" w:rsidRPr="00000000" w14:paraId="0000001B">
      <w:pPr>
        <w:widowControl w:val="1"/>
        <w:rPr>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27"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 customer queries to identify common pain points and intents.</w:t>
      </w:r>
    </w:p>
    <w:p w:rsidR="00000000" w:rsidDel="00000000" w:rsidP="00000000" w:rsidRDefault="00000000" w:rsidRPr="00000000" w14:paraId="0000001D">
      <w:pPr>
        <w:widowControl w:val="1"/>
        <w:rPr>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27"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Continuously improve chatbot performance through feedback loops.</w:t>
      </w:r>
    </w:p>
    <w:p w:rsidR="00000000" w:rsidDel="00000000" w:rsidP="00000000" w:rsidRDefault="00000000" w:rsidRPr="00000000" w14:paraId="0000001F">
      <w:pPr>
        <w:widowControl w:val="1"/>
        <w:rPr>
          <w:sz w:val="24"/>
          <w:szCs w:val="24"/>
        </w:rPr>
      </w:pPr>
      <w:r w:rsidDel="00000000" w:rsidR="00000000" w:rsidRPr="00000000">
        <w:rPr>
          <w:rtl w:val="0"/>
        </w:rPr>
      </w:r>
    </w:p>
    <w:p w:rsidR="00000000" w:rsidDel="00000000" w:rsidP="00000000" w:rsidRDefault="00000000" w:rsidRPr="00000000" w14:paraId="00000020">
      <w:pPr>
        <w:widowControl w:val="1"/>
        <w:rPr>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27"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Questions:</w:t>
      </w:r>
    </w:p>
    <w:p w:rsidR="00000000" w:rsidDel="00000000" w:rsidP="00000000" w:rsidRDefault="00000000" w:rsidRPr="00000000" w14:paraId="00000022">
      <w:pPr>
        <w:widowControl w:val="1"/>
        <w:rPr>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27"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most common customer queries?</w:t>
      </w:r>
    </w:p>
    <w:p w:rsidR="00000000" w:rsidDel="00000000" w:rsidP="00000000" w:rsidRDefault="00000000" w:rsidRPr="00000000" w14:paraId="00000024">
      <w:pPr>
        <w:widowControl w:val="1"/>
        <w:rPr>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27"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we classify user intent based on message content?</w:t>
      </w:r>
    </w:p>
    <w:p w:rsidR="00000000" w:rsidDel="00000000" w:rsidP="00000000" w:rsidRDefault="00000000" w:rsidRPr="00000000" w14:paraId="00000026">
      <w:pPr>
        <w:widowControl w:val="1"/>
        <w:rPr>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27"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accurate is the chatbot in responding to known issues?</w:t>
      </w:r>
    </w:p>
    <w:p w:rsidR="00000000" w:rsidDel="00000000" w:rsidP="00000000" w:rsidRDefault="00000000" w:rsidRPr="00000000" w14:paraId="00000028">
      <w:pPr>
        <w:widowControl w:val="1"/>
        <w:rPr>
          <w:sz w:val="24"/>
          <w:szCs w:val="24"/>
        </w:rPr>
      </w:pPr>
      <w:r w:rsidDel="00000000" w:rsidR="00000000" w:rsidRPr="00000000">
        <w:rPr>
          <w:rtl w:val="0"/>
        </w:rPr>
      </w:r>
    </w:p>
    <w:p w:rsidR="00000000" w:rsidDel="00000000" w:rsidP="00000000" w:rsidRDefault="00000000" w:rsidRPr="00000000" w14:paraId="00000029">
      <w:pPr>
        <w:widowControl w:val="1"/>
        <w:rPr>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27"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Expected Deliverables:</w:t>
      </w:r>
    </w:p>
    <w:p w:rsidR="00000000" w:rsidDel="00000000" w:rsidP="00000000" w:rsidRDefault="00000000" w:rsidRPr="00000000" w14:paraId="0000002B">
      <w:pPr>
        <w:widowControl w:val="1"/>
        <w:rPr>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27"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working chatbot prototype</w:t>
      </w:r>
    </w:p>
    <w:p w:rsidR="00000000" w:rsidDel="00000000" w:rsidP="00000000" w:rsidRDefault="00000000" w:rsidRPr="00000000" w14:paraId="0000002D">
      <w:pPr>
        <w:widowControl w:val="1"/>
        <w:rPr>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27"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Insights into customer query patterns</w:t>
      </w:r>
    </w:p>
    <w:p w:rsidR="00000000" w:rsidDel="00000000" w:rsidP="00000000" w:rsidRDefault="00000000" w:rsidRPr="00000000" w14:paraId="0000002F">
      <w:pPr>
        <w:widowControl w:val="1"/>
        <w:rPr>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27"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Intent classification models and response generation logic</w:t>
      </w:r>
    </w:p>
    <w:p w:rsidR="00000000" w:rsidDel="00000000" w:rsidP="00000000" w:rsidRDefault="00000000" w:rsidRPr="00000000" w14:paraId="00000031">
      <w:pPr>
        <w:widowControl w:val="1"/>
        <w:rPr>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27"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Visualizations of user interactions and bot performance</w:t>
      </w:r>
    </w:p>
    <w:p w:rsidR="00000000" w:rsidDel="00000000" w:rsidP="00000000" w:rsidRDefault="00000000" w:rsidRPr="00000000" w14:paraId="00000033">
      <w:pPr>
        <w:widowControl w:val="1"/>
        <w:rPr>
          <w:sz w:val="24"/>
          <w:szCs w:val="24"/>
        </w:rPr>
      </w:pPr>
      <w:r w:rsidDel="00000000" w:rsidR="00000000" w:rsidRPr="00000000">
        <w:rPr>
          <w:rtl w:val="0"/>
        </w:rPr>
      </w:r>
    </w:p>
    <w:p w:rsidR="00000000" w:rsidDel="00000000" w:rsidP="00000000" w:rsidRDefault="00000000" w:rsidRPr="00000000" w14:paraId="00000034">
      <w:pPr>
        <w:widowControl w:val="1"/>
        <w:rPr>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27" w:line="240" w:lineRule="auto"/>
        <w:ind w:left="720" w:right="0" w:hanging="360"/>
        <w:jc w:val="left"/>
        <w:rPr>
          <w:b w:val="0"/>
          <w:i w:val="0"/>
          <w:smallCaps w:val="0"/>
          <w:strike w:val="0"/>
          <w:color w:val="000000"/>
          <w:sz w:val="24"/>
          <w:szCs w:val="24"/>
          <w:u w:val="none"/>
          <w:shd w:fill="auto" w:val="clear"/>
          <w:vertAlign w:val="baseline"/>
        </w:rPr>
        <w:sectPr>
          <w:pgSz w:h="15840" w:w="12240" w:orient="portrait"/>
          <w:pgMar w:bottom="280" w:top="1660" w:left="1440" w:right="1440" w:header="720" w:footer="72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Objectives Evolution: Initially aimed at basic automation, refined after data understanding to include intent detection and context handling.</w:t>
      </w:r>
    </w:p>
    <w:p w:rsidR="00000000" w:rsidDel="00000000" w:rsidP="00000000" w:rsidRDefault="00000000" w:rsidRPr="00000000" w14:paraId="00000036">
      <w:pPr>
        <w:pStyle w:val="Heading2"/>
        <w:numPr>
          <w:ilvl w:val="0"/>
          <w:numId w:val="1"/>
        </w:numPr>
        <w:tabs>
          <w:tab w:val="left" w:leader="none" w:pos="240"/>
        </w:tabs>
        <w:spacing w:before="60" w:lineRule="auto"/>
        <w:ind w:left="240" w:hanging="240"/>
        <w:rPr/>
      </w:pPr>
      <w:r w:rsidDel="00000000" w:rsidR="00000000" w:rsidRPr="00000000">
        <w:rPr>
          <w:color w:val="980000"/>
          <w:rtl w:val="0"/>
        </w:rPr>
        <w:t xml:space="preserve">FlowchartoftheProjectWorkflow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90169</wp:posOffset>
            </wp:positionH>
            <wp:positionV relativeFrom="paragraph">
              <wp:posOffset>411480</wp:posOffset>
            </wp:positionV>
            <wp:extent cx="2485390" cy="5963285"/>
            <wp:effectExtent b="0" l="0" r="0" t="0"/>
            <wp:wrapTopAndBottom distB="0" dist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85390" cy="5963285"/>
                    </a:xfrm>
                    <a:prstGeom prst="rect"/>
                    <a:ln/>
                  </pic:spPr>
                </pic:pic>
              </a:graphicData>
            </a:graphic>
          </wp:anchor>
        </w:drawing>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40"/>
        </w:tabs>
        <w:spacing w:after="0" w:before="0" w:line="240" w:lineRule="auto"/>
        <w:ind w:left="240" w:right="0" w:hanging="24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80000"/>
          <w:sz w:val="24"/>
          <w:szCs w:val="24"/>
          <w:u w:val="none"/>
          <w:shd w:fill="auto" w:val="clear"/>
          <w:vertAlign w:val="baseline"/>
          <w:rtl w:val="0"/>
        </w:rPr>
        <w:t xml:space="preserve">Data Description</w:t>
      </w:r>
      <w:r w:rsidDel="00000000" w:rsidR="00000000" w:rsidRPr="00000000">
        <w:rPr>
          <w:rtl w:val="0"/>
        </w:rPr>
      </w:r>
    </w:p>
    <w:p w:rsidR="00000000" w:rsidDel="00000000" w:rsidP="00000000" w:rsidRDefault="00000000" w:rsidRPr="00000000" w14:paraId="0000003A">
      <w:pPr>
        <w:widowControl w:val="1"/>
        <w:numPr>
          <w:ilvl w:val="0"/>
          <w:numId w:val="19"/>
        </w:numPr>
        <w:shd w:fill="ffffff" w:val="clear"/>
        <w:spacing w:after="0" w:before="280" w:lineRule="auto"/>
        <w:ind w:left="957" w:hanging="360"/>
        <w:rPr>
          <w:color w:val="222222"/>
        </w:rPr>
      </w:pPr>
      <w:r w:rsidDel="00000000" w:rsidR="00000000" w:rsidRPr="00000000">
        <w:rPr>
          <w:b w:val="1"/>
          <w:color w:val="222222"/>
          <w:sz w:val="24"/>
          <w:szCs w:val="24"/>
          <w:rtl w:val="0"/>
        </w:rPr>
        <w:t xml:space="preserve">Dataset Name</w:t>
      </w:r>
      <w:r w:rsidDel="00000000" w:rsidR="00000000" w:rsidRPr="00000000">
        <w:rPr>
          <w:color w:val="222222"/>
          <w:sz w:val="24"/>
          <w:szCs w:val="24"/>
          <w:rtl w:val="0"/>
        </w:rPr>
        <w:t xml:space="preserve">: </w:t>
      </w:r>
      <w:r w:rsidDel="00000000" w:rsidR="00000000" w:rsidRPr="00000000">
        <w:rPr>
          <w:i w:val="1"/>
          <w:color w:val="222222"/>
          <w:sz w:val="24"/>
          <w:szCs w:val="24"/>
          <w:rtl w:val="0"/>
        </w:rPr>
        <w:t xml:space="preserve">Customer Support on Twitter</w:t>
      </w:r>
      <w:r w:rsidDel="00000000" w:rsidR="00000000" w:rsidRPr="00000000">
        <w:rPr>
          <w:color w:val="222222"/>
          <w:sz w:val="24"/>
          <w:szCs w:val="24"/>
          <w:rtl w:val="0"/>
        </w:rPr>
        <w:t xml:space="preserve">, or similar customer chat datasets</w:t>
      </w:r>
    </w:p>
    <w:p w:rsidR="00000000" w:rsidDel="00000000" w:rsidP="00000000" w:rsidRDefault="00000000" w:rsidRPr="00000000" w14:paraId="0000003B">
      <w:pPr>
        <w:widowControl w:val="1"/>
        <w:numPr>
          <w:ilvl w:val="0"/>
          <w:numId w:val="19"/>
        </w:numPr>
        <w:shd w:fill="ffffff" w:val="clear"/>
        <w:spacing w:after="0" w:before="0" w:lineRule="auto"/>
        <w:ind w:left="957" w:hanging="360"/>
        <w:rPr>
          <w:color w:val="222222"/>
        </w:rPr>
      </w:pPr>
      <w:r w:rsidDel="00000000" w:rsidR="00000000" w:rsidRPr="00000000">
        <w:rPr>
          <w:b w:val="1"/>
          <w:color w:val="222222"/>
          <w:sz w:val="24"/>
          <w:szCs w:val="24"/>
          <w:rtl w:val="0"/>
        </w:rPr>
        <w:t xml:space="preserve">Source</w:t>
      </w:r>
      <w:r w:rsidDel="00000000" w:rsidR="00000000" w:rsidRPr="00000000">
        <w:rPr>
          <w:color w:val="222222"/>
          <w:sz w:val="24"/>
          <w:szCs w:val="24"/>
          <w:rtl w:val="0"/>
        </w:rPr>
        <w:t xml:space="preserve">: Kaggle / Web scraping / Internal CRM systems</w:t>
      </w:r>
    </w:p>
    <w:p w:rsidR="00000000" w:rsidDel="00000000" w:rsidP="00000000" w:rsidRDefault="00000000" w:rsidRPr="00000000" w14:paraId="0000003C">
      <w:pPr>
        <w:widowControl w:val="1"/>
        <w:numPr>
          <w:ilvl w:val="0"/>
          <w:numId w:val="19"/>
        </w:numPr>
        <w:shd w:fill="ffffff" w:val="clear"/>
        <w:spacing w:after="0" w:before="0" w:lineRule="auto"/>
        <w:ind w:left="957" w:hanging="360"/>
        <w:rPr>
          <w:color w:val="222222"/>
        </w:rPr>
      </w:pPr>
      <w:r w:rsidDel="00000000" w:rsidR="00000000" w:rsidRPr="00000000">
        <w:rPr>
          <w:b w:val="1"/>
          <w:color w:val="222222"/>
          <w:sz w:val="24"/>
          <w:szCs w:val="24"/>
          <w:rtl w:val="0"/>
        </w:rPr>
        <w:t xml:space="preserve">Type</w:t>
      </w:r>
      <w:r w:rsidDel="00000000" w:rsidR="00000000" w:rsidRPr="00000000">
        <w:rPr>
          <w:color w:val="222222"/>
          <w:sz w:val="24"/>
          <w:szCs w:val="24"/>
          <w:rtl w:val="0"/>
        </w:rPr>
        <w:t xml:space="preserve">: Unstructured text (conversations)</w:t>
      </w:r>
    </w:p>
    <w:p w:rsidR="00000000" w:rsidDel="00000000" w:rsidP="00000000" w:rsidRDefault="00000000" w:rsidRPr="00000000" w14:paraId="0000003D">
      <w:pPr>
        <w:widowControl w:val="1"/>
        <w:numPr>
          <w:ilvl w:val="0"/>
          <w:numId w:val="19"/>
        </w:numPr>
        <w:shd w:fill="ffffff" w:val="clear"/>
        <w:spacing w:after="280" w:before="0" w:lineRule="auto"/>
        <w:ind w:left="957" w:hanging="360"/>
        <w:rPr>
          <w:color w:val="222222"/>
        </w:rPr>
      </w:pPr>
      <w:r w:rsidDel="00000000" w:rsidR="00000000" w:rsidRPr="00000000">
        <w:rPr>
          <w:b w:val="1"/>
          <w:color w:val="222222"/>
          <w:sz w:val="24"/>
          <w:szCs w:val="24"/>
          <w:rtl w:val="0"/>
        </w:rPr>
        <w:t xml:space="preserve">Size</w:t>
      </w:r>
      <w:r w:rsidDel="00000000" w:rsidR="00000000" w:rsidRPr="00000000">
        <w:rPr>
          <w:color w:val="222222"/>
          <w:sz w:val="24"/>
          <w:szCs w:val="24"/>
          <w:rtl w:val="0"/>
        </w:rPr>
        <w:t xml:space="preserve">: ~50,000 records</w:t>
      </w:r>
    </w:p>
    <w:p w:rsidR="00000000" w:rsidDel="00000000" w:rsidP="00000000" w:rsidRDefault="00000000" w:rsidRPr="00000000" w14:paraId="0000003E">
      <w:pPr>
        <w:widowControl w:val="1"/>
        <w:shd w:fill="ffffff" w:val="clear"/>
        <w:spacing w:after="280" w:before="280" w:lineRule="auto"/>
        <w:ind w:left="540" w:firstLine="0"/>
        <w:rPr>
          <w:color w:val="222222"/>
          <w:sz w:val="24"/>
          <w:szCs w:val="24"/>
        </w:rPr>
      </w:pPr>
      <w:r w:rsidDel="00000000" w:rsidR="00000000" w:rsidRPr="00000000">
        <w:rPr>
          <w:rtl w:val="0"/>
        </w:rPr>
      </w:r>
    </w:p>
    <w:p w:rsidR="00000000" w:rsidDel="00000000" w:rsidP="00000000" w:rsidRDefault="00000000" w:rsidRPr="00000000" w14:paraId="0000003F">
      <w:pPr>
        <w:widowControl w:val="1"/>
        <w:shd w:fill="ffffff" w:val="clear"/>
        <w:spacing w:after="280" w:before="280" w:lineRule="auto"/>
        <w:ind w:left="540" w:firstLine="0"/>
        <w:rPr>
          <w:color w:val="222222"/>
          <w:sz w:val="24"/>
          <w:szCs w:val="24"/>
        </w:rPr>
      </w:pPr>
      <w:r w:rsidDel="00000000" w:rsidR="00000000" w:rsidRPr="00000000">
        <w:rPr>
          <w:rtl w:val="0"/>
        </w:rPr>
      </w:r>
    </w:p>
    <w:p w:rsidR="00000000" w:rsidDel="00000000" w:rsidP="00000000" w:rsidRDefault="00000000" w:rsidRPr="00000000" w14:paraId="00000040">
      <w:pPr>
        <w:widowControl w:val="1"/>
        <w:shd w:fill="ffffff" w:val="clear"/>
        <w:spacing w:after="280" w:before="280" w:lineRule="auto"/>
        <w:rPr>
          <w:color w:val="222222"/>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spacing w:after="280" w:before="280" w:line="240" w:lineRule="auto"/>
        <w:ind w:left="990" w:right="0" w:hanging="36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Attributes</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w:t>
      </w:r>
    </w:p>
    <w:p w:rsidR="00000000" w:rsidDel="00000000" w:rsidP="00000000" w:rsidRDefault="00000000" w:rsidRPr="00000000" w14:paraId="00000042">
      <w:pPr>
        <w:widowControl w:val="1"/>
        <w:numPr>
          <w:ilvl w:val="1"/>
          <w:numId w:val="19"/>
        </w:numPr>
        <w:shd w:fill="ffffff" w:val="clear"/>
        <w:spacing w:after="0" w:before="280" w:lineRule="auto"/>
        <w:ind w:left="1914" w:hanging="360"/>
        <w:rPr>
          <w:color w:val="222222"/>
        </w:rPr>
      </w:pPr>
      <w:r w:rsidDel="00000000" w:rsidR="00000000" w:rsidRPr="00000000">
        <w:rPr>
          <w:color w:val="222222"/>
          <w:sz w:val="24"/>
          <w:szCs w:val="24"/>
          <w:rtl w:val="0"/>
        </w:rPr>
        <w:t xml:space="preserve">user_query: Customer's question</w:t>
      </w:r>
    </w:p>
    <w:p w:rsidR="00000000" w:rsidDel="00000000" w:rsidP="00000000" w:rsidRDefault="00000000" w:rsidRPr="00000000" w14:paraId="00000043">
      <w:pPr>
        <w:widowControl w:val="1"/>
        <w:numPr>
          <w:ilvl w:val="1"/>
          <w:numId w:val="19"/>
        </w:numPr>
        <w:shd w:fill="ffffff" w:val="clear"/>
        <w:spacing w:after="0" w:before="0" w:lineRule="auto"/>
        <w:ind w:left="1914" w:hanging="360"/>
        <w:rPr>
          <w:color w:val="222222"/>
        </w:rPr>
      </w:pPr>
      <w:r w:rsidDel="00000000" w:rsidR="00000000" w:rsidRPr="00000000">
        <w:rPr>
          <w:color w:val="222222"/>
          <w:sz w:val="24"/>
          <w:szCs w:val="24"/>
          <w:rtl w:val="0"/>
        </w:rPr>
        <w:t xml:space="preserve">agent_response: Human or bot response</w:t>
      </w:r>
    </w:p>
    <w:p w:rsidR="00000000" w:rsidDel="00000000" w:rsidP="00000000" w:rsidRDefault="00000000" w:rsidRPr="00000000" w14:paraId="00000044">
      <w:pPr>
        <w:widowControl w:val="1"/>
        <w:numPr>
          <w:ilvl w:val="1"/>
          <w:numId w:val="19"/>
        </w:numPr>
        <w:shd w:fill="ffffff" w:val="clear"/>
        <w:spacing w:after="0" w:before="0" w:lineRule="auto"/>
        <w:ind w:left="1914" w:hanging="360"/>
        <w:rPr>
          <w:color w:val="222222"/>
        </w:rPr>
      </w:pPr>
      <w:r w:rsidDel="00000000" w:rsidR="00000000" w:rsidRPr="00000000">
        <w:rPr>
          <w:color w:val="222222"/>
          <w:sz w:val="24"/>
          <w:szCs w:val="24"/>
          <w:rtl w:val="0"/>
        </w:rPr>
        <w:t xml:space="preserve">intent: Labeled category (e.g., refund, status, complaint)</w:t>
      </w:r>
    </w:p>
    <w:p w:rsidR="00000000" w:rsidDel="00000000" w:rsidP="00000000" w:rsidRDefault="00000000" w:rsidRPr="00000000" w14:paraId="00000045">
      <w:pPr>
        <w:widowControl w:val="1"/>
        <w:numPr>
          <w:ilvl w:val="1"/>
          <w:numId w:val="19"/>
        </w:numPr>
        <w:shd w:fill="ffffff" w:val="clear"/>
        <w:spacing w:after="0" w:before="0" w:lineRule="auto"/>
        <w:ind w:left="1914" w:hanging="360"/>
        <w:rPr>
          <w:color w:val="222222"/>
        </w:rPr>
      </w:pPr>
      <w:r w:rsidDel="00000000" w:rsidR="00000000" w:rsidRPr="00000000">
        <w:rPr>
          <w:color w:val="222222"/>
          <w:sz w:val="24"/>
          <w:szCs w:val="24"/>
          <w:rtl w:val="0"/>
        </w:rPr>
        <w:t xml:space="preserve">timestamp: Time and date of the conversation</w:t>
      </w:r>
    </w:p>
    <w:p w:rsidR="00000000" w:rsidDel="00000000" w:rsidP="00000000" w:rsidRDefault="00000000" w:rsidRPr="00000000" w14:paraId="00000046">
      <w:pPr>
        <w:widowControl w:val="1"/>
        <w:numPr>
          <w:ilvl w:val="1"/>
          <w:numId w:val="19"/>
        </w:numPr>
        <w:shd w:fill="ffffff" w:val="clear"/>
        <w:spacing w:after="280" w:before="0" w:lineRule="auto"/>
        <w:ind w:left="1914" w:hanging="360"/>
        <w:rPr>
          <w:color w:val="222222"/>
        </w:rPr>
      </w:pPr>
      <w:r w:rsidDel="00000000" w:rsidR="00000000" w:rsidRPr="00000000">
        <w:rPr>
          <w:color w:val="222222"/>
          <w:sz w:val="24"/>
          <w:szCs w:val="24"/>
          <w:rtl w:val="0"/>
        </w:rPr>
        <w:t xml:space="preserve">platform: Source platform (Twitter, Web, App)</w:t>
      </w:r>
    </w:p>
    <w:p w:rsidR="00000000" w:rsidDel="00000000" w:rsidP="00000000" w:rsidRDefault="00000000" w:rsidRPr="00000000" w14:paraId="00000047">
      <w:pPr>
        <w:widowControl w:val="1"/>
        <w:shd w:fill="ffffff" w:val="clear"/>
        <w:spacing w:after="280" w:before="280" w:lineRule="auto"/>
        <w:rPr>
          <w:b w:val="1"/>
          <w:color w:val="222222"/>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spacing w:after="280" w:before="280" w:line="240" w:lineRule="auto"/>
        <w:ind w:left="990" w:right="0" w:hanging="36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 Nature</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w:t>
      </w:r>
    </w:p>
    <w:p w:rsidR="00000000" w:rsidDel="00000000" w:rsidP="00000000" w:rsidRDefault="00000000" w:rsidRPr="00000000" w14:paraId="0000004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280" w:line="240" w:lineRule="auto"/>
        <w:ind w:left="1677" w:right="0" w:hanging="360"/>
        <w:jc w:val="left"/>
        <w:rPr>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Static dataset during training</w:t>
      </w:r>
    </w:p>
    <w:p w:rsidR="00000000" w:rsidDel="00000000" w:rsidP="00000000" w:rsidRDefault="00000000" w:rsidRPr="00000000" w14:paraId="0000004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280" w:before="0" w:line="240" w:lineRule="auto"/>
        <w:ind w:left="1677" w:right="0" w:hanging="360"/>
        <w:jc w:val="left"/>
        <w:rPr>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Dynamic if connected to live customer queries during deployment</w:t>
      </w:r>
    </w:p>
    <w:p w:rsidR="00000000" w:rsidDel="00000000" w:rsidP="00000000" w:rsidRDefault="00000000" w:rsidRPr="00000000" w14:paraId="0000004B">
      <w:pPr>
        <w:pStyle w:val="Heading2"/>
        <w:tabs>
          <w:tab w:val="left" w:leader="none" w:pos="240"/>
        </w:tabs>
        <w:ind w:left="0" w:firstLine="0"/>
        <w:rPr>
          <w:b w:val="0"/>
          <w:color w:val="222222"/>
        </w:rPr>
      </w:pPr>
      <w:r w:rsidDel="00000000" w:rsidR="00000000" w:rsidRPr="00000000">
        <w:rPr>
          <w:rtl w:val="0"/>
        </w:rPr>
      </w:r>
    </w:p>
    <w:p w:rsidR="00000000" w:rsidDel="00000000" w:rsidP="00000000" w:rsidRDefault="00000000" w:rsidRPr="00000000" w14:paraId="0000004C">
      <w:pPr>
        <w:pStyle w:val="Heading2"/>
        <w:tabs>
          <w:tab w:val="left" w:leader="none" w:pos="240"/>
        </w:tabs>
        <w:ind w:left="0" w:firstLine="0"/>
        <w:rPr/>
      </w:pPr>
      <w:r w:rsidDel="00000000" w:rsidR="00000000" w:rsidRPr="00000000">
        <w:rPr>
          <w:color w:val="980000"/>
          <w:rtl w:val="0"/>
        </w:rPr>
        <w:t xml:space="preserve">3.Data Preprocessing</w:t>
      </w:r>
      <w:r w:rsidDel="00000000" w:rsidR="00000000" w:rsidRPr="00000000">
        <w:rPr>
          <w:rtl w:val="0"/>
        </w:rPr>
      </w:r>
    </w:p>
    <w:p w:rsidR="00000000" w:rsidDel="00000000" w:rsidP="00000000" w:rsidRDefault="00000000" w:rsidRPr="00000000" w14:paraId="0000004D">
      <w:pPr>
        <w:widowControl w:val="1"/>
        <w:shd w:fill="ffffff" w:val="clear"/>
        <w:spacing w:after="280" w:before="280" w:lineRule="auto"/>
        <w:rPr>
          <w:color w:val="222222"/>
          <w:sz w:val="24"/>
          <w:szCs w:val="24"/>
        </w:rPr>
      </w:pPr>
      <w:r w:rsidDel="00000000" w:rsidR="00000000" w:rsidRPr="00000000">
        <w:rPr>
          <w:color w:val="222222"/>
          <w:sz w:val="24"/>
          <w:szCs w:val="24"/>
          <w:rtl w:val="0"/>
        </w:rPr>
        <w:t xml:space="preserve">   </w:t>
      </w:r>
      <w:r w:rsidDel="00000000" w:rsidR="00000000" w:rsidRPr="00000000">
        <w:rPr>
          <w:b w:val="1"/>
          <w:color w:val="222222"/>
          <w:sz w:val="24"/>
          <w:szCs w:val="24"/>
          <w:rtl w:val="0"/>
        </w:rPr>
        <w:t xml:space="preserve">Missing Values</w:t>
      </w:r>
      <w:r w:rsidDel="00000000" w:rsidR="00000000" w:rsidRPr="00000000">
        <w:rPr>
          <w:color w:val="222222"/>
          <w:sz w:val="24"/>
          <w:szCs w:val="24"/>
          <w:rtl w:val="0"/>
        </w:rPr>
        <w:t xml:space="preserve">: Removed or imputed null values in text fields</w:t>
      </w:r>
    </w:p>
    <w:p w:rsidR="00000000" w:rsidDel="00000000" w:rsidP="00000000" w:rsidRDefault="00000000" w:rsidRPr="00000000" w14:paraId="0000004E">
      <w:pPr>
        <w:widowControl w:val="1"/>
        <w:shd w:fill="ffffff" w:val="clear"/>
        <w:spacing w:after="280" w:before="280" w:lineRule="auto"/>
        <w:rPr>
          <w:color w:val="222222"/>
          <w:sz w:val="24"/>
          <w:szCs w:val="24"/>
        </w:rPr>
      </w:pPr>
      <w:r w:rsidDel="00000000" w:rsidR="00000000" w:rsidRPr="00000000">
        <w:rPr>
          <w:b w:val="1"/>
          <w:color w:val="222222"/>
          <w:sz w:val="24"/>
          <w:szCs w:val="24"/>
          <w:rtl w:val="0"/>
        </w:rPr>
        <w:t xml:space="preserve">   Duplicate Records</w:t>
      </w:r>
      <w:r w:rsidDel="00000000" w:rsidR="00000000" w:rsidRPr="00000000">
        <w:rPr>
          <w:color w:val="222222"/>
          <w:sz w:val="24"/>
          <w:szCs w:val="24"/>
          <w:rtl w:val="0"/>
        </w:rPr>
        <w:t xml:space="preserve">: Identified and removed redundant query-response pairs</w:t>
      </w:r>
    </w:p>
    <w:p w:rsidR="00000000" w:rsidDel="00000000" w:rsidP="00000000" w:rsidRDefault="00000000" w:rsidRPr="00000000" w14:paraId="0000004F">
      <w:pPr>
        <w:widowControl w:val="1"/>
        <w:shd w:fill="ffffff" w:val="clear"/>
        <w:spacing w:after="280" w:before="280" w:lineRule="auto"/>
        <w:rPr>
          <w:color w:val="222222"/>
          <w:sz w:val="24"/>
          <w:szCs w:val="24"/>
        </w:rPr>
      </w:pPr>
      <w:r w:rsidDel="00000000" w:rsidR="00000000" w:rsidRPr="00000000">
        <w:rPr>
          <w:b w:val="1"/>
          <w:color w:val="222222"/>
          <w:sz w:val="24"/>
          <w:szCs w:val="24"/>
          <w:rtl w:val="0"/>
        </w:rPr>
        <w:t xml:space="preserve">   Text Cleaning</w:t>
      </w:r>
      <w:r w:rsidDel="00000000" w:rsidR="00000000" w:rsidRPr="00000000">
        <w:rPr>
          <w:color w:val="222222"/>
          <w:sz w:val="24"/>
          <w:szCs w:val="24"/>
          <w:rtl w:val="0"/>
        </w:rPr>
        <w:t xml:space="preserve">:</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280" w:line="240" w:lineRule="auto"/>
        <w:ind w:left="1080" w:right="0" w:hanging="360"/>
        <w:jc w:val="left"/>
        <w:rPr>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Removed HTML tags, URLs, emojis</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Converted to lowercase</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80" w:before="0" w:line="240" w:lineRule="auto"/>
        <w:ind w:left="1080" w:right="0" w:hanging="360"/>
        <w:jc w:val="left"/>
        <w:rPr>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Applied tokenization, stopword removal, lemmatization using </w:t>
      </w: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spaCy</w:t>
      </w:r>
      <w:r w:rsidDel="00000000" w:rsidR="00000000" w:rsidRPr="00000000">
        <w:rPr>
          <w:rtl w:val="0"/>
        </w:rPr>
      </w:r>
    </w:p>
    <w:p w:rsidR="00000000" w:rsidDel="00000000" w:rsidP="00000000" w:rsidRDefault="00000000" w:rsidRPr="00000000" w14:paraId="00000053">
      <w:pPr>
        <w:widowControl w:val="1"/>
        <w:shd w:fill="ffffff" w:val="clear"/>
        <w:spacing w:after="280" w:before="280" w:lineRule="auto"/>
        <w:rPr>
          <w:color w:val="222222"/>
          <w:sz w:val="24"/>
          <w:szCs w:val="24"/>
        </w:rPr>
      </w:pPr>
      <w:r w:rsidDel="00000000" w:rsidR="00000000" w:rsidRPr="00000000">
        <w:rPr>
          <w:b w:val="1"/>
          <w:color w:val="222222"/>
          <w:sz w:val="24"/>
          <w:szCs w:val="24"/>
          <w:rtl w:val="0"/>
        </w:rPr>
        <w:t xml:space="preserve">    Encoding</w:t>
      </w:r>
      <w:r w:rsidDel="00000000" w:rsidR="00000000" w:rsidRPr="00000000">
        <w:rPr>
          <w:color w:val="222222"/>
          <w:sz w:val="24"/>
          <w:szCs w:val="24"/>
          <w:rtl w:val="0"/>
        </w:rPr>
        <w:t xml:space="preserve">:</w:t>
      </w:r>
    </w:p>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280" w:line="240" w:lineRule="auto"/>
        <w:ind w:left="1170" w:right="0" w:hanging="360"/>
        <w:jc w:val="left"/>
        <w:rPr>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Used one-hot or label encoding for categorical fields like intent</w:t>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280" w:before="0" w:line="240" w:lineRule="auto"/>
        <w:ind w:left="1170" w:right="0" w:hanging="360"/>
        <w:jc w:val="left"/>
        <w:rPr>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Converted text to embeddings using TF-IDF and BERT</w:t>
      </w:r>
    </w:p>
    <w:p w:rsidR="00000000" w:rsidDel="00000000" w:rsidP="00000000" w:rsidRDefault="00000000" w:rsidRPr="00000000" w14:paraId="00000056">
      <w:pPr>
        <w:widowControl w:val="1"/>
        <w:shd w:fill="ffffff" w:val="clear"/>
        <w:spacing w:after="280" w:before="280" w:lineRule="auto"/>
        <w:rPr>
          <w:color w:val="222222"/>
          <w:sz w:val="24"/>
          <w:szCs w:val="24"/>
        </w:rPr>
      </w:pPr>
      <w:r w:rsidDel="00000000" w:rsidR="00000000" w:rsidRPr="00000000">
        <w:rPr>
          <w:b w:val="1"/>
          <w:color w:val="222222"/>
          <w:sz w:val="24"/>
          <w:szCs w:val="24"/>
          <w:rtl w:val="0"/>
        </w:rPr>
        <w:t xml:space="preserve">    Outliers</w:t>
      </w:r>
      <w:r w:rsidDel="00000000" w:rsidR="00000000" w:rsidRPr="00000000">
        <w:rPr>
          <w:color w:val="222222"/>
          <w:sz w:val="24"/>
          <w:szCs w:val="24"/>
          <w:rtl w:val="0"/>
        </w:rPr>
        <w:t xml:space="preserve">:</w:t>
      </w:r>
    </w:p>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280" w:line="240" w:lineRule="auto"/>
        <w:ind w:left="1260" w:right="0" w:hanging="360"/>
        <w:jc w:val="left"/>
        <w:rPr>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Removed messages with very short (e.g., “hi”) or extremely long texts</w:t>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80" w:before="0" w:line="240" w:lineRule="auto"/>
        <w:ind w:left="1260" w:right="0" w:hanging="360"/>
        <w:jc w:val="left"/>
        <w:rPr>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Visualized query lengths for outlier detection</w:t>
      </w:r>
    </w:p>
    <w:p w:rsidR="00000000" w:rsidDel="00000000" w:rsidP="00000000" w:rsidRDefault="00000000" w:rsidRPr="00000000" w14:paraId="00000059">
      <w:pPr>
        <w:widowControl w:val="1"/>
        <w:shd w:fill="ffffff" w:val="clear"/>
        <w:spacing w:after="280" w:before="280" w:lineRule="auto"/>
        <w:rPr>
          <w:color w:val="222222"/>
          <w:sz w:val="24"/>
          <w:szCs w:val="24"/>
        </w:rPr>
      </w:pPr>
      <w:r w:rsidDel="00000000" w:rsidR="00000000" w:rsidRPr="00000000">
        <w:rPr>
          <w:b w:val="1"/>
          <w:color w:val="222222"/>
          <w:sz w:val="24"/>
          <w:szCs w:val="24"/>
          <w:rtl w:val="0"/>
        </w:rPr>
        <w:t xml:space="preserve">     Transformations Documented</w:t>
      </w:r>
      <w:r w:rsidDel="00000000" w:rsidR="00000000" w:rsidRPr="00000000">
        <w:rPr>
          <w:color w:val="222222"/>
          <w:sz w:val="24"/>
          <w:szCs w:val="24"/>
          <w:rtl w:val="0"/>
        </w:rPr>
        <w:t xml:space="preserve">:</w:t>
      </w:r>
    </w:p>
    <w:p w:rsidR="00000000" w:rsidDel="00000000" w:rsidP="00000000" w:rsidRDefault="00000000" w:rsidRPr="00000000" w14:paraId="0000005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280" w:line="240" w:lineRule="auto"/>
        <w:ind w:left="1080" w:right="0" w:hanging="360"/>
        <w:jc w:val="left"/>
        <w:rPr>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Tokenization → Lemmatization → Vectorization</w:t>
      </w:r>
    </w:p>
    <w:p w:rsidR="00000000" w:rsidDel="00000000" w:rsidP="00000000" w:rsidRDefault="00000000" w:rsidRPr="00000000" w14:paraId="0000005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280" w:before="0" w:line="240" w:lineRule="auto"/>
        <w:ind w:left="1080" w:right="0" w:hanging="360"/>
        <w:jc w:val="left"/>
        <w:rPr>
          <w:b w:val="0"/>
          <w:i w:val="0"/>
          <w:smallCaps w:val="0"/>
          <w:strike w:val="0"/>
          <w:color w:val="222222"/>
          <w:sz w:val="24"/>
          <w:szCs w:val="24"/>
          <w:u w:val="none"/>
          <w:shd w:fill="auto" w:val="clear"/>
          <w:vertAlign w:val="baseline"/>
        </w:rPr>
        <w:sectPr>
          <w:type w:val="nextPage"/>
          <w:pgSz w:h="15840" w:w="12240" w:orient="portrait"/>
          <w:pgMar w:bottom="280" w:top="1380" w:left="1440" w:right="1440" w:header="720" w:footer="720"/>
        </w:sect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All transformations were logged and stored for reproducibility</w:t>
      </w:r>
    </w:p>
    <w:p w:rsidR="00000000" w:rsidDel="00000000" w:rsidP="00000000" w:rsidRDefault="00000000" w:rsidRPr="00000000" w14:paraId="0000005C">
      <w:pPr>
        <w:pStyle w:val="Heading2"/>
        <w:tabs>
          <w:tab w:val="left" w:leader="none" w:pos="240"/>
        </w:tabs>
        <w:ind w:left="0" w:firstLine="0"/>
        <w:rPr/>
      </w:pPr>
      <w:r w:rsidDel="00000000" w:rsidR="00000000" w:rsidRPr="00000000">
        <w:rPr>
          <w:color w:val="980000"/>
          <w:rtl w:val="0"/>
        </w:rPr>
        <w:t xml:space="preserve">4.Exploratory Data Analysis (EDA)</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719"/>
        </w:tabs>
        <w:spacing w:after="0" w:before="267" w:line="240" w:lineRule="auto"/>
        <w:ind w:left="719" w:right="0" w:hanging="359"/>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Univariate 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Bar plots of most common words and intents</w:t>
      </w:r>
    </w:p>
    <w:p w:rsidR="00000000" w:rsidDel="00000000" w:rsidP="00000000" w:rsidRDefault="00000000" w:rsidRPr="00000000" w14:paraId="0000005F">
      <w:pPr>
        <w:widowControl w:val="1"/>
        <w:shd w:fill="ffffff" w:val="clear"/>
        <w:spacing w:after="280" w:before="280" w:lineRule="auto"/>
        <w:rPr>
          <w:color w:val="222222"/>
          <w:sz w:val="24"/>
          <w:szCs w:val="24"/>
        </w:rPr>
      </w:pPr>
      <w:r w:rsidDel="00000000" w:rsidR="00000000" w:rsidRPr="00000000">
        <w:rPr>
          <w:color w:val="222222"/>
          <w:sz w:val="24"/>
          <w:szCs w:val="24"/>
          <w:rtl w:val="0"/>
        </w:rPr>
        <w:t xml:space="preserve">                Distribution of message lengths and response lengths</w:t>
      </w:r>
    </w:p>
    <w:p w:rsidR="00000000" w:rsidDel="00000000" w:rsidP="00000000" w:rsidRDefault="00000000" w:rsidRPr="00000000" w14:paraId="00000060">
      <w:pPr>
        <w:widowControl w:val="1"/>
        <w:shd w:fill="ffffff" w:val="clear"/>
        <w:spacing w:after="280" w:before="280" w:lineRule="auto"/>
        <w:rPr>
          <w:color w:val="222222"/>
          <w:sz w:val="24"/>
          <w:szCs w:val="24"/>
        </w:rPr>
      </w:pPr>
      <w:r w:rsidDel="00000000" w:rsidR="00000000" w:rsidRPr="00000000">
        <w:rPr>
          <w:color w:val="222222"/>
          <w:sz w:val="24"/>
          <w:szCs w:val="24"/>
          <w:rtl w:val="0"/>
        </w:rPr>
        <w:t xml:space="preserve">                Word clouds highlighting frequent terms</w:t>
      </w:r>
    </w:p>
    <w:p w:rsidR="00000000" w:rsidDel="00000000" w:rsidP="00000000" w:rsidRDefault="00000000" w:rsidRPr="00000000" w14:paraId="00000061">
      <w:pPr>
        <w:pStyle w:val="Heading2"/>
        <w:numPr>
          <w:ilvl w:val="1"/>
          <w:numId w:val="1"/>
        </w:numPr>
        <w:tabs>
          <w:tab w:val="left" w:leader="none" w:pos="719"/>
        </w:tabs>
        <w:spacing w:before="26" w:lineRule="auto"/>
        <w:ind w:left="719" w:hanging="359"/>
        <w:rPr>
          <w:b w:val="0"/>
        </w:rPr>
      </w:pPr>
      <w:r w:rsidDel="00000000" w:rsidR="00000000" w:rsidRPr="00000000">
        <w:rPr>
          <w:rtl w:val="0"/>
        </w:rPr>
        <w:t xml:space="preserve">Bivariate &amp; Multivariate Analysis</w:t>
      </w:r>
      <w:r w:rsidDel="00000000" w:rsidR="00000000" w:rsidRPr="00000000">
        <w:rPr>
          <w:b w:val="0"/>
          <w:rtl w:val="0"/>
        </w:rPr>
        <w:t xml:space="preserve">:</w:t>
      </w:r>
    </w:p>
    <w:p w:rsidR="00000000" w:rsidDel="00000000" w:rsidP="00000000" w:rsidRDefault="00000000" w:rsidRPr="00000000" w14:paraId="00000062">
      <w:pPr>
        <w:widowControl w:val="1"/>
        <w:shd w:fill="ffffff" w:val="clear"/>
        <w:spacing w:after="280" w:before="280" w:lineRule="auto"/>
        <w:rPr>
          <w:color w:val="222222"/>
          <w:sz w:val="24"/>
          <w:szCs w:val="24"/>
        </w:rPr>
      </w:pPr>
      <w:r w:rsidDel="00000000" w:rsidR="00000000" w:rsidRPr="00000000">
        <w:rPr>
          <w:color w:val="222222"/>
          <w:sz w:val="24"/>
          <w:szCs w:val="24"/>
          <w:rtl w:val="0"/>
        </w:rPr>
        <w:t xml:space="preserve">                Heatmaps showing correlation between intent and message length</w:t>
      </w:r>
    </w:p>
    <w:p w:rsidR="00000000" w:rsidDel="00000000" w:rsidP="00000000" w:rsidRDefault="00000000" w:rsidRPr="00000000" w14:paraId="00000063">
      <w:pPr>
        <w:widowControl w:val="1"/>
        <w:shd w:fill="ffffff" w:val="clear"/>
        <w:spacing w:after="280" w:before="280" w:lineRule="auto"/>
        <w:rPr>
          <w:color w:val="222222"/>
          <w:sz w:val="24"/>
          <w:szCs w:val="24"/>
        </w:rPr>
      </w:pPr>
      <w:r w:rsidDel="00000000" w:rsidR="00000000" w:rsidRPr="00000000">
        <w:rPr>
          <w:color w:val="222222"/>
          <w:sz w:val="24"/>
          <w:szCs w:val="24"/>
          <w:rtl w:val="0"/>
        </w:rPr>
        <w:t xml:space="preserve">               Grouped bar charts for query time vs. query category</w:t>
      </w:r>
    </w:p>
    <w:p w:rsidR="00000000" w:rsidDel="00000000" w:rsidP="00000000" w:rsidRDefault="00000000" w:rsidRPr="00000000" w14:paraId="00000064">
      <w:pPr>
        <w:widowControl w:val="1"/>
        <w:shd w:fill="ffffff" w:val="clear"/>
        <w:spacing w:after="280" w:before="280" w:lineRule="auto"/>
        <w:rPr>
          <w:color w:val="222222"/>
          <w:sz w:val="24"/>
          <w:szCs w:val="24"/>
        </w:rPr>
      </w:pPr>
      <w:r w:rsidDel="00000000" w:rsidR="00000000" w:rsidRPr="00000000">
        <w:rPr>
          <w:color w:val="222222"/>
          <w:sz w:val="24"/>
          <w:szCs w:val="24"/>
          <w:rtl w:val="0"/>
        </w:rPr>
        <w:t xml:space="preserve">               Pair plots of vectorized embeddings (PCA/TSNE) for intent cluster</w:t>
      </w:r>
    </w:p>
    <w:p w:rsidR="00000000" w:rsidDel="00000000" w:rsidP="00000000" w:rsidRDefault="00000000" w:rsidRPr="00000000" w14:paraId="00000065">
      <w:pPr>
        <w:pStyle w:val="Heading2"/>
        <w:numPr>
          <w:ilvl w:val="1"/>
          <w:numId w:val="1"/>
        </w:numPr>
        <w:tabs>
          <w:tab w:val="left" w:leader="none" w:pos="719"/>
        </w:tabs>
        <w:spacing w:line="281" w:lineRule="auto"/>
        <w:ind w:left="719" w:hanging="359"/>
        <w:rPr>
          <w:b w:val="0"/>
        </w:rPr>
      </w:pPr>
      <w:r w:rsidDel="00000000" w:rsidR="00000000" w:rsidRPr="00000000">
        <w:rPr>
          <w:rtl w:val="0"/>
        </w:rPr>
        <w:t xml:space="preserve">Key Insights</w:t>
      </w:r>
      <w:r w:rsidDel="00000000" w:rsidR="00000000" w:rsidRPr="00000000">
        <w:rPr>
          <w:b w:val="0"/>
          <w:rtl w:val="0"/>
        </w:rPr>
        <w:t xml:space="preserve">:</w:t>
      </w:r>
    </w:p>
    <w:p w:rsidR="00000000" w:rsidDel="00000000" w:rsidP="00000000" w:rsidRDefault="00000000" w:rsidRPr="00000000" w14:paraId="00000066">
      <w:pPr>
        <w:widowControl w:val="1"/>
        <w:shd w:fill="ffffff" w:val="clear"/>
        <w:spacing w:after="280" w:before="280" w:lineRule="auto"/>
        <w:rPr>
          <w:color w:val="222222"/>
          <w:sz w:val="24"/>
          <w:szCs w:val="24"/>
        </w:rPr>
      </w:pPr>
      <w:r w:rsidDel="00000000" w:rsidR="00000000" w:rsidRPr="00000000">
        <w:rPr>
          <w:color w:val="222222"/>
          <w:sz w:val="24"/>
          <w:szCs w:val="24"/>
          <w:rtl w:val="0"/>
        </w:rPr>
        <w:t xml:space="preserve">             Over 60% of queries fall under 4–5 categories</w:t>
      </w:r>
    </w:p>
    <w:p w:rsidR="00000000" w:rsidDel="00000000" w:rsidP="00000000" w:rsidRDefault="00000000" w:rsidRPr="00000000" w14:paraId="00000067">
      <w:pPr>
        <w:widowControl w:val="1"/>
        <w:shd w:fill="ffffff" w:val="clear"/>
        <w:spacing w:after="280" w:before="280" w:lineRule="auto"/>
        <w:rPr>
          <w:color w:val="222222"/>
          <w:sz w:val="24"/>
          <w:szCs w:val="24"/>
        </w:rPr>
      </w:pPr>
      <w:r w:rsidDel="00000000" w:rsidR="00000000" w:rsidRPr="00000000">
        <w:rPr>
          <w:color w:val="222222"/>
          <w:sz w:val="24"/>
          <w:szCs w:val="24"/>
          <w:rtl w:val="0"/>
        </w:rPr>
        <w:t xml:space="preserve">             Customers are most active between 6 PM and 9 PM</w:t>
      </w:r>
    </w:p>
    <w:p w:rsidR="00000000" w:rsidDel="00000000" w:rsidP="00000000" w:rsidRDefault="00000000" w:rsidRPr="00000000" w14:paraId="00000068">
      <w:pPr>
        <w:widowControl w:val="1"/>
        <w:shd w:fill="ffffff" w:val="clear"/>
        <w:spacing w:after="280" w:before="280" w:lineRule="auto"/>
        <w:rPr>
          <w:color w:val="222222"/>
          <w:sz w:val="24"/>
          <w:szCs w:val="24"/>
        </w:rPr>
      </w:pPr>
      <w:r w:rsidDel="00000000" w:rsidR="00000000" w:rsidRPr="00000000">
        <w:rPr>
          <w:color w:val="222222"/>
          <w:sz w:val="24"/>
          <w:szCs w:val="24"/>
          <w:rtl w:val="0"/>
        </w:rPr>
        <w:t xml:space="preserve">              Refund and delivery issues are the most frequent concerns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pStyle w:val="Heading2"/>
        <w:tabs>
          <w:tab w:val="left" w:leader="none" w:pos="240"/>
        </w:tabs>
        <w:ind w:left="0" w:firstLine="0"/>
        <w:rPr/>
      </w:pPr>
      <w:r w:rsidDel="00000000" w:rsidR="00000000" w:rsidRPr="00000000">
        <w:rPr>
          <w:color w:val="980000"/>
          <w:rtl w:val="0"/>
        </w:rPr>
        <w:t xml:space="preserve">5.FeatureEngineering</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Cleaning &amp; Preprocessing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Handle missing values, text normalization, tokenization,       and vectorization.</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 Extraction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 TF-IDF, word embeddings (Word2Vec, GloVe), or deep learning-based embeddings (BERT).</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 Selection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Apply statistical methods or algorithms like PCA to select the most relevant features.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pStyle w:val="Heading2"/>
        <w:tabs>
          <w:tab w:val="left" w:leader="none" w:pos="240"/>
        </w:tabs>
        <w:ind w:left="0" w:firstLine="0"/>
        <w:rPr/>
      </w:pPr>
      <w:r w:rsidDel="00000000" w:rsidR="00000000" w:rsidRPr="00000000">
        <w:rPr>
          <w:color w:val="980000"/>
          <w:rtl w:val="0"/>
        </w:rPr>
        <w:t xml:space="preserve">6.Model Building</w:t>
      </w: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719"/>
        </w:tabs>
        <w:spacing w:after="0" w:before="267" w:line="240" w:lineRule="auto"/>
        <w:ind w:left="719" w:right="0" w:hanging="359"/>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Algorithms Used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439"/>
        </w:tabs>
        <w:spacing w:after="0" w:before="26" w:line="240" w:lineRule="auto"/>
        <w:ind w:left="1439" w:right="0" w:hanging="359.00000000000006"/>
        <w:jc w:val="left"/>
        <w:rPr>
          <w:smallCaps w:val="0"/>
          <w:strike w:val="0"/>
          <w:color w:val="000000"/>
          <w:u w:val="none"/>
          <w:shd w:fill="auto" w:val="clear"/>
          <w:vertAlign w:val="baseline"/>
        </w:rPr>
        <w:sectPr>
          <w:type w:val="nextPage"/>
          <w:pgSz w:h="15840" w:w="12240" w:orient="portrait"/>
          <w:pgMar w:bottom="280" w:top="1360" w:left="1440" w:right="144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Linear Regression: for baseline comparison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440"/>
        </w:tabs>
        <w:spacing w:after="0" w:before="65" w:line="273" w:lineRule="auto"/>
        <w:ind w:left="1980" w:right="1053"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RandomForestRegressor:forcapturingnon-linearpatternsandfeature importance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Selection Rationale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Choose between classical ML models (Random Forest, SVM) or deep learning approaches (RNNs, Transformers) based on data complexity and performance requirements.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Train-Test Split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Typically an 80-20 or 70-30 split ensures robust evaluation.</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Evaluation Metrics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 accuracy, precision-recall, F1-score, and confusion matrices for classification tasks.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2"/>
        <w:tabs>
          <w:tab w:val="left" w:leader="none" w:pos="240"/>
        </w:tabs>
        <w:ind w:left="0" w:firstLine="0"/>
        <w:rPr/>
      </w:pPr>
      <w:r w:rsidDel="00000000" w:rsidR="00000000" w:rsidRPr="00000000">
        <w:rPr>
          <w:color w:val="980000"/>
          <w:rtl w:val="0"/>
        </w:rPr>
        <w:t xml:space="preserve">7.VisualizationofResults&amp;ModelInsights</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 Importance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Analyze which features most influence chatbot responses using SHAP values or feature coefficients.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Comparison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Compare different models using performance metrics and validation curves.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Residual Plots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Assess errors in model predictions to fine-tune parameters.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Testing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Conduct A/B testing with real users to validate performance and usability.</w:t>
      </w:r>
    </w:p>
    <w:p w:rsidR="00000000" w:rsidDel="00000000" w:rsidP="00000000" w:rsidRDefault="00000000" w:rsidRPr="00000000" w14:paraId="0000007C">
      <w:pPr>
        <w:pStyle w:val="Heading2"/>
        <w:tabs>
          <w:tab w:val="left" w:leader="none" w:pos="360"/>
        </w:tabs>
        <w:spacing w:before="243" w:lineRule="auto"/>
        <w:ind w:left="0" w:firstLine="0"/>
        <w:rPr/>
      </w:pPr>
      <w:r w:rsidDel="00000000" w:rsidR="00000000" w:rsidRPr="00000000">
        <w:rPr>
          <w:color w:val="980000"/>
          <w:rtl w:val="0"/>
        </w:rPr>
        <w:t xml:space="preserve">8.Tools and Technologies Used</w:t>
      </w:r>
      <w:r w:rsidDel="00000000" w:rsidR="00000000" w:rsidRPr="00000000">
        <w:rPr>
          <w:rtl w:val="0"/>
        </w:rPr>
      </w:r>
    </w:p>
    <w:p w:rsidR="00000000" w:rsidDel="00000000" w:rsidP="00000000" w:rsidRDefault="00000000" w:rsidRPr="00000000" w14:paraId="0000007D">
      <w:pPr>
        <w:widowControl w:val="1"/>
        <w:numPr>
          <w:ilvl w:val="0"/>
          <w:numId w:val="2"/>
        </w:numPr>
        <w:shd w:fill="ffffff" w:val="clear"/>
        <w:spacing w:after="0" w:before="280" w:lineRule="auto"/>
        <w:ind w:left="957" w:hanging="360"/>
        <w:rPr>
          <w:color w:val="222222"/>
        </w:rPr>
      </w:pPr>
      <w:r w:rsidDel="00000000" w:rsidR="00000000" w:rsidRPr="00000000">
        <w:rPr>
          <w:b w:val="1"/>
          <w:color w:val="222222"/>
          <w:sz w:val="24"/>
          <w:szCs w:val="24"/>
          <w:rtl w:val="0"/>
        </w:rPr>
        <w:t xml:space="preserve">Programming Language</w:t>
      </w:r>
      <w:r w:rsidDel="00000000" w:rsidR="00000000" w:rsidRPr="00000000">
        <w:rPr>
          <w:color w:val="222222"/>
          <w:sz w:val="24"/>
          <w:szCs w:val="24"/>
          <w:rtl w:val="0"/>
        </w:rPr>
        <w:t xml:space="preserve">:</w:t>
      </w:r>
    </w:p>
    <w:p w:rsidR="00000000" w:rsidDel="00000000" w:rsidP="00000000" w:rsidRDefault="00000000" w:rsidRPr="00000000" w14:paraId="0000007E">
      <w:pPr>
        <w:widowControl w:val="1"/>
        <w:numPr>
          <w:ilvl w:val="1"/>
          <w:numId w:val="2"/>
        </w:numPr>
        <w:shd w:fill="ffffff" w:val="clear"/>
        <w:spacing w:after="0" w:before="0" w:lineRule="auto"/>
        <w:ind w:left="1914" w:hanging="360"/>
        <w:rPr>
          <w:color w:val="222222"/>
        </w:rPr>
      </w:pPr>
      <w:r w:rsidDel="00000000" w:rsidR="00000000" w:rsidRPr="00000000">
        <w:rPr>
          <w:color w:val="222222"/>
          <w:sz w:val="24"/>
          <w:szCs w:val="24"/>
          <w:rtl w:val="0"/>
        </w:rPr>
        <w:t xml:space="preserve">Python (for all data science and modeling tasks)</w:t>
      </w:r>
    </w:p>
    <w:p w:rsidR="00000000" w:rsidDel="00000000" w:rsidP="00000000" w:rsidRDefault="00000000" w:rsidRPr="00000000" w14:paraId="0000007F">
      <w:pPr>
        <w:widowControl w:val="1"/>
        <w:numPr>
          <w:ilvl w:val="0"/>
          <w:numId w:val="2"/>
        </w:numPr>
        <w:shd w:fill="ffffff" w:val="clear"/>
        <w:spacing w:after="0" w:before="0" w:lineRule="auto"/>
        <w:ind w:left="957" w:hanging="360"/>
        <w:rPr>
          <w:color w:val="222222"/>
        </w:rPr>
      </w:pPr>
      <w:r w:rsidDel="00000000" w:rsidR="00000000" w:rsidRPr="00000000">
        <w:rPr>
          <w:b w:val="1"/>
          <w:color w:val="222222"/>
          <w:sz w:val="24"/>
          <w:szCs w:val="24"/>
          <w:rtl w:val="0"/>
        </w:rPr>
        <w:t xml:space="preserve">Notebook/IDE</w:t>
      </w:r>
      <w:r w:rsidDel="00000000" w:rsidR="00000000" w:rsidRPr="00000000">
        <w:rPr>
          <w:color w:val="222222"/>
          <w:sz w:val="24"/>
          <w:szCs w:val="24"/>
          <w:rtl w:val="0"/>
        </w:rPr>
        <w:t xml:space="preserve">:</w:t>
      </w:r>
    </w:p>
    <w:p w:rsidR="00000000" w:rsidDel="00000000" w:rsidP="00000000" w:rsidRDefault="00000000" w:rsidRPr="00000000" w14:paraId="00000080">
      <w:pPr>
        <w:widowControl w:val="1"/>
        <w:numPr>
          <w:ilvl w:val="1"/>
          <w:numId w:val="2"/>
        </w:numPr>
        <w:shd w:fill="ffffff" w:val="clear"/>
        <w:spacing w:after="0" w:before="0" w:lineRule="auto"/>
        <w:ind w:left="1914" w:hanging="360"/>
        <w:rPr>
          <w:color w:val="222222"/>
        </w:rPr>
      </w:pPr>
      <w:r w:rsidDel="00000000" w:rsidR="00000000" w:rsidRPr="00000000">
        <w:rPr>
          <w:color w:val="222222"/>
          <w:sz w:val="24"/>
          <w:szCs w:val="24"/>
          <w:rtl w:val="0"/>
        </w:rPr>
        <w:t xml:space="preserve">Google Colab (for shared development)</w:t>
      </w:r>
    </w:p>
    <w:p w:rsidR="00000000" w:rsidDel="00000000" w:rsidP="00000000" w:rsidRDefault="00000000" w:rsidRPr="00000000" w14:paraId="00000081">
      <w:pPr>
        <w:widowControl w:val="1"/>
        <w:numPr>
          <w:ilvl w:val="1"/>
          <w:numId w:val="2"/>
        </w:numPr>
        <w:shd w:fill="ffffff" w:val="clear"/>
        <w:spacing w:after="0" w:before="0" w:lineRule="auto"/>
        <w:ind w:left="1914" w:hanging="360"/>
        <w:rPr>
          <w:color w:val="222222"/>
        </w:rPr>
      </w:pPr>
      <w:r w:rsidDel="00000000" w:rsidR="00000000" w:rsidRPr="00000000">
        <w:rPr>
          <w:color w:val="222222"/>
          <w:sz w:val="24"/>
          <w:szCs w:val="24"/>
          <w:rtl w:val="0"/>
        </w:rPr>
        <w:t xml:space="preserve">Jupyter Notebook (for local testing)</w:t>
      </w:r>
    </w:p>
    <w:p w:rsidR="00000000" w:rsidDel="00000000" w:rsidP="00000000" w:rsidRDefault="00000000" w:rsidRPr="00000000" w14:paraId="00000082">
      <w:pPr>
        <w:widowControl w:val="1"/>
        <w:numPr>
          <w:ilvl w:val="0"/>
          <w:numId w:val="2"/>
        </w:numPr>
        <w:shd w:fill="ffffff" w:val="clear"/>
        <w:spacing w:after="0" w:before="0" w:lineRule="auto"/>
        <w:ind w:left="957" w:hanging="360"/>
        <w:rPr>
          <w:color w:val="222222"/>
        </w:rPr>
      </w:pPr>
      <w:r w:rsidDel="00000000" w:rsidR="00000000" w:rsidRPr="00000000">
        <w:rPr>
          <w:b w:val="1"/>
          <w:color w:val="222222"/>
          <w:sz w:val="24"/>
          <w:szCs w:val="24"/>
          <w:rtl w:val="0"/>
        </w:rPr>
        <w:t xml:space="preserve">Libraries</w:t>
      </w:r>
      <w:r w:rsidDel="00000000" w:rsidR="00000000" w:rsidRPr="00000000">
        <w:rPr>
          <w:color w:val="222222"/>
          <w:sz w:val="24"/>
          <w:szCs w:val="24"/>
          <w:rtl w:val="0"/>
        </w:rPr>
        <w:t xml:space="preserve">:</w:t>
      </w:r>
    </w:p>
    <w:p w:rsidR="00000000" w:rsidDel="00000000" w:rsidP="00000000" w:rsidRDefault="00000000" w:rsidRPr="00000000" w14:paraId="00000083">
      <w:pPr>
        <w:widowControl w:val="1"/>
        <w:numPr>
          <w:ilvl w:val="1"/>
          <w:numId w:val="2"/>
        </w:numPr>
        <w:shd w:fill="ffffff" w:val="clear"/>
        <w:spacing w:after="0" w:before="0" w:lineRule="auto"/>
        <w:ind w:left="1914" w:hanging="360"/>
        <w:rPr>
          <w:color w:val="222222"/>
        </w:rPr>
      </w:pPr>
      <w:r w:rsidDel="00000000" w:rsidR="00000000" w:rsidRPr="00000000">
        <w:rPr>
          <w:b w:val="1"/>
          <w:color w:val="222222"/>
          <w:sz w:val="24"/>
          <w:szCs w:val="24"/>
          <w:rtl w:val="0"/>
        </w:rPr>
        <w:t xml:space="preserve">Data Handling</w:t>
      </w:r>
      <w:r w:rsidDel="00000000" w:rsidR="00000000" w:rsidRPr="00000000">
        <w:rPr>
          <w:color w:val="222222"/>
          <w:sz w:val="24"/>
          <w:szCs w:val="24"/>
          <w:rtl w:val="0"/>
        </w:rPr>
        <w:t xml:space="preserve">: </w:t>
      </w:r>
      <w:r w:rsidDel="00000000" w:rsidR="00000000" w:rsidRPr="00000000">
        <w:rPr>
          <w:color w:val="222222"/>
          <w:sz w:val="20"/>
          <w:szCs w:val="20"/>
          <w:rtl w:val="0"/>
        </w:rPr>
        <w:t xml:space="preserve">pandas</w:t>
      </w:r>
      <w:r w:rsidDel="00000000" w:rsidR="00000000" w:rsidRPr="00000000">
        <w:rPr>
          <w:color w:val="222222"/>
          <w:sz w:val="24"/>
          <w:szCs w:val="24"/>
          <w:rtl w:val="0"/>
        </w:rPr>
        <w:t xml:space="preserve">, </w:t>
      </w:r>
      <w:r w:rsidDel="00000000" w:rsidR="00000000" w:rsidRPr="00000000">
        <w:rPr>
          <w:color w:val="222222"/>
          <w:sz w:val="20"/>
          <w:szCs w:val="20"/>
          <w:rtl w:val="0"/>
        </w:rPr>
        <w:t xml:space="preserve">numpy</w:t>
      </w:r>
      <w:r w:rsidDel="00000000" w:rsidR="00000000" w:rsidRPr="00000000">
        <w:rPr>
          <w:rtl w:val="0"/>
        </w:rPr>
      </w:r>
    </w:p>
    <w:p w:rsidR="00000000" w:rsidDel="00000000" w:rsidP="00000000" w:rsidRDefault="00000000" w:rsidRPr="00000000" w14:paraId="00000084">
      <w:pPr>
        <w:widowControl w:val="1"/>
        <w:numPr>
          <w:ilvl w:val="1"/>
          <w:numId w:val="2"/>
        </w:numPr>
        <w:shd w:fill="ffffff" w:val="clear"/>
        <w:spacing w:after="0" w:before="0" w:lineRule="auto"/>
        <w:ind w:left="1914" w:hanging="360"/>
        <w:rPr>
          <w:color w:val="222222"/>
        </w:rPr>
      </w:pPr>
      <w:r w:rsidDel="00000000" w:rsidR="00000000" w:rsidRPr="00000000">
        <w:rPr>
          <w:b w:val="1"/>
          <w:color w:val="222222"/>
          <w:sz w:val="24"/>
          <w:szCs w:val="24"/>
          <w:rtl w:val="0"/>
        </w:rPr>
        <w:t xml:space="preserve">Visualization</w:t>
      </w:r>
      <w:r w:rsidDel="00000000" w:rsidR="00000000" w:rsidRPr="00000000">
        <w:rPr>
          <w:color w:val="222222"/>
          <w:sz w:val="24"/>
          <w:szCs w:val="24"/>
          <w:rtl w:val="0"/>
        </w:rPr>
        <w:t xml:space="preserve">: </w:t>
      </w:r>
      <w:r w:rsidDel="00000000" w:rsidR="00000000" w:rsidRPr="00000000">
        <w:rPr>
          <w:color w:val="222222"/>
          <w:sz w:val="20"/>
          <w:szCs w:val="20"/>
          <w:rtl w:val="0"/>
        </w:rPr>
        <w:t xml:space="preserve">matplotlib</w:t>
      </w:r>
      <w:r w:rsidDel="00000000" w:rsidR="00000000" w:rsidRPr="00000000">
        <w:rPr>
          <w:color w:val="222222"/>
          <w:sz w:val="24"/>
          <w:szCs w:val="24"/>
          <w:rtl w:val="0"/>
        </w:rPr>
        <w:t xml:space="preserve">, </w:t>
      </w:r>
      <w:r w:rsidDel="00000000" w:rsidR="00000000" w:rsidRPr="00000000">
        <w:rPr>
          <w:color w:val="222222"/>
          <w:sz w:val="20"/>
          <w:szCs w:val="20"/>
          <w:rtl w:val="0"/>
        </w:rPr>
        <w:t xml:space="preserve">seaborn</w:t>
      </w:r>
      <w:r w:rsidDel="00000000" w:rsidR="00000000" w:rsidRPr="00000000">
        <w:rPr>
          <w:color w:val="222222"/>
          <w:sz w:val="24"/>
          <w:szCs w:val="24"/>
          <w:rtl w:val="0"/>
        </w:rPr>
        <w:t xml:space="preserve">, </w:t>
      </w:r>
      <w:r w:rsidDel="00000000" w:rsidR="00000000" w:rsidRPr="00000000">
        <w:rPr>
          <w:color w:val="222222"/>
          <w:sz w:val="20"/>
          <w:szCs w:val="20"/>
          <w:rtl w:val="0"/>
        </w:rPr>
        <w:t xml:space="preserve">plotly</w:t>
      </w:r>
      <w:r w:rsidDel="00000000" w:rsidR="00000000" w:rsidRPr="00000000">
        <w:rPr>
          <w:rtl w:val="0"/>
        </w:rPr>
      </w:r>
    </w:p>
    <w:p w:rsidR="00000000" w:rsidDel="00000000" w:rsidP="00000000" w:rsidRDefault="00000000" w:rsidRPr="00000000" w14:paraId="00000085">
      <w:pPr>
        <w:widowControl w:val="1"/>
        <w:numPr>
          <w:ilvl w:val="1"/>
          <w:numId w:val="2"/>
        </w:numPr>
        <w:shd w:fill="ffffff" w:val="clear"/>
        <w:spacing w:after="0" w:before="0" w:lineRule="auto"/>
        <w:ind w:left="1914" w:hanging="360"/>
        <w:rPr>
          <w:color w:val="222222"/>
        </w:rPr>
      </w:pPr>
      <w:r w:rsidDel="00000000" w:rsidR="00000000" w:rsidRPr="00000000">
        <w:rPr>
          <w:b w:val="1"/>
          <w:color w:val="222222"/>
          <w:sz w:val="24"/>
          <w:szCs w:val="24"/>
          <w:rtl w:val="0"/>
        </w:rPr>
        <w:t xml:space="preserve">NLP</w:t>
      </w:r>
      <w:r w:rsidDel="00000000" w:rsidR="00000000" w:rsidRPr="00000000">
        <w:rPr>
          <w:color w:val="222222"/>
          <w:sz w:val="24"/>
          <w:szCs w:val="24"/>
          <w:rtl w:val="0"/>
        </w:rPr>
        <w:t xml:space="preserve">: </w:t>
      </w:r>
      <w:r w:rsidDel="00000000" w:rsidR="00000000" w:rsidRPr="00000000">
        <w:rPr>
          <w:color w:val="222222"/>
          <w:sz w:val="20"/>
          <w:szCs w:val="20"/>
          <w:rtl w:val="0"/>
        </w:rPr>
        <w:t xml:space="preserve">nltk</w:t>
      </w:r>
      <w:r w:rsidDel="00000000" w:rsidR="00000000" w:rsidRPr="00000000">
        <w:rPr>
          <w:color w:val="222222"/>
          <w:sz w:val="24"/>
          <w:szCs w:val="24"/>
          <w:rtl w:val="0"/>
        </w:rPr>
        <w:t xml:space="preserve">, </w:t>
      </w:r>
      <w:r w:rsidDel="00000000" w:rsidR="00000000" w:rsidRPr="00000000">
        <w:rPr>
          <w:color w:val="222222"/>
          <w:sz w:val="20"/>
          <w:szCs w:val="20"/>
          <w:rtl w:val="0"/>
        </w:rPr>
        <w:t xml:space="preserve">spaCy</w:t>
      </w:r>
      <w:r w:rsidDel="00000000" w:rsidR="00000000" w:rsidRPr="00000000">
        <w:rPr>
          <w:color w:val="222222"/>
          <w:sz w:val="24"/>
          <w:szCs w:val="24"/>
          <w:rtl w:val="0"/>
        </w:rPr>
        <w:t xml:space="preserve">, </w:t>
      </w:r>
      <w:r w:rsidDel="00000000" w:rsidR="00000000" w:rsidRPr="00000000">
        <w:rPr>
          <w:color w:val="222222"/>
          <w:sz w:val="20"/>
          <w:szCs w:val="20"/>
          <w:rtl w:val="0"/>
        </w:rPr>
        <w:t xml:space="preserve">transformers</w:t>
      </w:r>
      <w:r w:rsidDel="00000000" w:rsidR="00000000" w:rsidRPr="00000000">
        <w:rPr>
          <w:color w:val="222222"/>
          <w:sz w:val="24"/>
          <w:szCs w:val="24"/>
          <w:rtl w:val="0"/>
        </w:rPr>
        <w:t xml:space="preserve">, </w:t>
      </w:r>
      <w:r w:rsidDel="00000000" w:rsidR="00000000" w:rsidRPr="00000000">
        <w:rPr>
          <w:color w:val="222222"/>
          <w:sz w:val="20"/>
          <w:szCs w:val="20"/>
          <w:rtl w:val="0"/>
        </w:rPr>
        <w:t xml:space="preserve">TextBlob</w:t>
      </w:r>
      <w:r w:rsidDel="00000000" w:rsidR="00000000" w:rsidRPr="00000000">
        <w:rPr>
          <w:rtl w:val="0"/>
        </w:rPr>
      </w:r>
    </w:p>
    <w:p w:rsidR="00000000" w:rsidDel="00000000" w:rsidP="00000000" w:rsidRDefault="00000000" w:rsidRPr="00000000" w14:paraId="00000086">
      <w:pPr>
        <w:widowControl w:val="1"/>
        <w:numPr>
          <w:ilvl w:val="1"/>
          <w:numId w:val="2"/>
        </w:numPr>
        <w:shd w:fill="ffffff" w:val="clear"/>
        <w:spacing w:after="0" w:before="0" w:lineRule="auto"/>
        <w:ind w:left="1914" w:hanging="360"/>
        <w:rPr>
          <w:color w:val="222222"/>
        </w:rPr>
      </w:pPr>
      <w:r w:rsidDel="00000000" w:rsidR="00000000" w:rsidRPr="00000000">
        <w:rPr>
          <w:b w:val="1"/>
          <w:color w:val="222222"/>
          <w:sz w:val="24"/>
          <w:szCs w:val="24"/>
          <w:rtl w:val="0"/>
        </w:rPr>
        <w:t xml:space="preserve">ML/DL</w:t>
      </w:r>
      <w:r w:rsidDel="00000000" w:rsidR="00000000" w:rsidRPr="00000000">
        <w:rPr>
          <w:color w:val="222222"/>
          <w:sz w:val="24"/>
          <w:szCs w:val="24"/>
          <w:rtl w:val="0"/>
        </w:rPr>
        <w:t xml:space="preserve">: </w:t>
      </w:r>
      <w:r w:rsidDel="00000000" w:rsidR="00000000" w:rsidRPr="00000000">
        <w:rPr>
          <w:color w:val="222222"/>
          <w:sz w:val="20"/>
          <w:szCs w:val="20"/>
          <w:rtl w:val="0"/>
        </w:rPr>
        <w:t xml:space="preserve">scikit-learn</w:t>
      </w:r>
      <w:r w:rsidDel="00000000" w:rsidR="00000000" w:rsidRPr="00000000">
        <w:rPr>
          <w:color w:val="222222"/>
          <w:sz w:val="24"/>
          <w:szCs w:val="24"/>
          <w:rtl w:val="0"/>
        </w:rPr>
        <w:t xml:space="preserve">, </w:t>
      </w:r>
      <w:r w:rsidDel="00000000" w:rsidR="00000000" w:rsidRPr="00000000">
        <w:rPr>
          <w:color w:val="222222"/>
          <w:sz w:val="20"/>
          <w:szCs w:val="20"/>
          <w:rtl w:val="0"/>
        </w:rPr>
        <w:t xml:space="preserve">TensorFlow</w:t>
      </w:r>
      <w:r w:rsidDel="00000000" w:rsidR="00000000" w:rsidRPr="00000000">
        <w:rPr>
          <w:color w:val="222222"/>
          <w:sz w:val="24"/>
          <w:szCs w:val="24"/>
          <w:rtl w:val="0"/>
        </w:rPr>
        <w:t xml:space="preserve">, </w:t>
      </w:r>
      <w:r w:rsidDel="00000000" w:rsidR="00000000" w:rsidRPr="00000000">
        <w:rPr>
          <w:color w:val="222222"/>
          <w:sz w:val="20"/>
          <w:szCs w:val="20"/>
          <w:rtl w:val="0"/>
        </w:rPr>
        <w:t xml:space="preserve">Keras</w:t>
      </w:r>
      <w:r w:rsidDel="00000000" w:rsidR="00000000" w:rsidRPr="00000000">
        <w:rPr>
          <w:color w:val="222222"/>
          <w:sz w:val="24"/>
          <w:szCs w:val="24"/>
          <w:rtl w:val="0"/>
        </w:rPr>
        <w:t xml:space="preserve">, </w:t>
      </w:r>
      <w:r w:rsidDel="00000000" w:rsidR="00000000" w:rsidRPr="00000000">
        <w:rPr>
          <w:color w:val="222222"/>
          <w:sz w:val="20"/>
          <w:szCs w:val="20"/>
          <w:rtl w:val="0"/>
        </w:rPr>
        <w:t xml:space="preserve">PyTorch</w:t>
      </w:r>
      <w:r w:rsidDel="00000000" w:rsidR="00000000" w:rsidRPr="00000000">
        <w:rPr>
          <w:rtl w:val="0"/>
        </w:rPr>
      </w:r>
    </w:p>
    <w:p w:rsidR="00000000" w:rsidDel="00000000" w:rsidP="00000000" w:rsidRDefault="00000000" w:rsidRPr="00000000" w14:paraId="00000087">
      <w:pPr>
        <w:widowControl w:val="1"/>
        <w:numPr>
          <w:ilvl w:val="1"/>
          <w:numId w:val="2"/>
        </w:numPr>
        <w:shd w:fill="ffffff" w:val="clear"/>
        <w:spacing w:after="0" w:before="0" w:lineRule="auto"/>
        <w:ind w:left="1914" w:hanging="360"/>
        <w:rPr>
          <w:color w:val="222222"/>
        </w:rPr>
      </w:pPr>
      <w:r w:rsidDel="00000000" w:rsidR="00000000" w:rsidRPr="00000000">
        <w:rPr>
          <w:b w:val="1"/>
          <w:color w:val="222222"/>
          <w:sz w:val="24"/>
          <w:szCs w:val="24"/>
          <w:rtl w:val="0"/>
        </w:rPr>
        <w:t xml:space="preserve">Model Evaluation</w:t>
      </w:r>
      <w:r w:rsidDel="00000000" w:rsidR="00000000" w:rsidRPr="00000000">
        <w:rPr>
          <w:color w:val="222222"/>
          <w:sz w:val="24"/>
          <w:szCs w:val="24"/>
          <w:rtl w:val="0"/>
        </w:rPr>
        <w:t xml:space="preserve">: </w:t>
      </w:r>
      <w:r w:rsidDel="00000000" w:rsidR="00000000" w:rsidRPr="00000000">
        <w:rPr>
          <w:color w:val="222222"/>
          <w:sz w:val="20"/>
          <w:szCs w:val="20"/>
          <w:rtl w:val="0"/>
        </w:rPr>
        <w:t xml:space="preserve">scikit-learn.metrics</w:t>
      </w:r>
      <w:r w:rsidDel="00000000" w:rsidR="00000000" w:rsidRPr="00000000">
        <w:rPr>
          <w:rtl w:val="0"/>
        </w:rPr>
      </w:r>
    </w:p>
    <w:p w:rsidR="00000000" w:rsidDel="00000000" w:rsidP="00000000" w:rsidRDefault="00000000" w:rsidRPr="00000000" w14:paraId="00000088">
      <w:pPr>
        <w:widowControl w:val="1"/>
        <w:numPr>
          <w:ilvl w:val="0"/>
          <w:numId w:val="2"/>
        </w:numPr>
        <w:shd w:fill="ffffff" w:val="clear"/>
        <w:spacing w:after="0" w:before="0" w:lineRule="auto"/>
        <w:ind w:left="957" w:hanging="360"/>
        <w:rPr>
          <w:color w:val="222222"/>
        </w:rPr>
      </w:pPr>
      <w:r w:rsidDel="00000000" w:rsidR="00000000" w:rsidRPr="00000000">
        <w:rPr>
          <w:b w:val="1"/>
          <w:color w:val="222222"/>
          <w:sz w:val="24"/>
          <w:szCs w:val="24"/>
          <w:rtl w:val="0"/>
        </w:rPr>
        <w:t xml:space="preserve">Automation/Analysis Tools</w:t>
      </w:r>
      <w:r w:rsidDel="00000000" w:rsidR="00000000" w:rsidRPr="00000000">
        <w:rPr>
          <w:color w:val="222222"/>
          <w:sz w:val="24"/>
          <w:szCs w:val="24"/>
          <w:rtl w:val="0"/>
        </w:rPr>
        <w:t xml:space="preserve">:</w:t>
      </w:r>
    </w:p>
    <w:p w:rsidR="00000000" w:rsidDel="00000000" w:rsidP="00000000" w:rsidRDefault="00000000" w:rsidRPr="00000000" w14:paraId="00000089">
      <w:pPr>
        <w:widowControl w:val="1"/>
        <w:numPr>
          <w:ilvl w:val="1"/>
          <w:numId w:val="2"/>
        </w:numPr>
        <w:shd w:fill="ffffff" w:val="clear"/>
        <w:spacing w:after="0" w:before="0" w:lineRule="auto"/>
        <w:ind w:left="1914" w:hanging="360"/>
        <w:rPr>
          <w:color w:val="222222"/>
        </w:rPr>
      </w:pPr>
      <w:r w:rsidDel="00000000" w:rsidR="00000000" w:rsidRPr="00000000">
        <w:rPr>
          <w:color w:val="222222"/>
          <w:sz w:val="20"/>
          <w:szCs w:val="20"/>
          <w:rtl w:val="0"/>
        </w:rPr>
        <w:t xml:space="preserve">pandas-profiling</w:t>
      </w:r>
      <w:r w:rsidDel="00000000" w:rsidR="00000000" w:rsidRPr="00000000">
        <w:rPr>
          <w:color w:val="222222"/>
          <w:sz w:val="24"/>
          <w:szCs w:val="24"/>
          <w:rtl w:val="0"/>
        </w:rPr>
        <w:t xml:space="preserve"> (for quick data reports)</w:t>
      </w:r>
    </w:p>
    <w:p w:rsidR="00000000" w:rsidDel="00000000" w:rsidP="00000000" w:rsidRDefault="00000000" w:rsidRPr="00000000" w14:paraId="0000008A">
      <w:pPr>
        <w:widowControl w:val="1"/>
        <w:numPr>
          <w:ilvl w:val="1"/>
          <w:numId w:val="2"/>
        </w:numPr>
        <w:shd w:fill="ffffff" w:val="clear"/>
        <w:spacing w:after="0" w:before="0" w:lineRule="auto"/>
        <w:ind w:left="1914" w:hanging="360"/>
        <w:rPr>
          <w:color w:val="222222"/>
        </w:rPr>
      </w:pPr>
      <w:r w:rsidDel="00000000" w:rsidR="00000000" w:rsidRPr="00000000">
        <w:rPr>
          <w:color w:val="222222"/>
          <w:sz w:val="20"/>
          <w:szCs w:val="20"/>
          <w:rtl w:val="0"/>
        </w:rPr>
        <w:t xml:space="preserve">langchain</w:t>
      </w:r>
      <w:r w:rsidDel="00000000" w:rsidR="00000000" w:rsidRPr="00000000">
        <w:rPr>
          <w:color w:val="222222"/>
          <w:sz w:val="24"/>
          <w:szCs w:val="24"/>
          <w:rtl w:val="0"/>
        </w:rPr>
        <w:t xml:space="preserve"> or </w:t>
      </w:r>
      <w:r w:rsidDel="00000000" w:rsidR="00000000" w:rsidRPr="00000000">
        <w:rPr>
          <w:color w:val="222222"/>
          <w:sz w:val="20"/>
          <w:szCs w:val="20"/>
          <w:rtl w:val="0"/>
        </w:rPr>
        <w:t xml:space="preserve">Haystack</w:t>
      </w:r>
      <w:r w:rsidDel="00000000" w:rsidR="00000000" w:rsidRPr="00000000">
        <w:rPr>
          <w:color w:val="222222"/>
          <w:sz w:val="24"/>
          <w:szCs w:val="24"/>
          <w:rtl w:val="0"/>
        </w:rPr>
        <w:t xml:space="preserve"> (optional, for conversational memory)</w:t>
      </w:r>
    </w:p>
    <w:p w:rsidR="00000000" w:rsidDel="00000000" w:rsidP="00000000" w:rsidRDefault="00000000" w:rsidRPr="00000000" w14:paraId="0000008B">
      <w:pPr>
        <w:widowControl w:val="1"/>
        <w:numPr>
          <w:ilvl w:val="0"/>
          <w:numId w:val="2"/>
        </w:numPr>
        <w:shd w:fill="ffffff" w:val="clear"/>
        <w:spacing w:after="0" w:before="0" w:lineRule="auto"/>
        <w:ind w:left="957" w:hanging="360"/>
        <w:rPr>
          <w:color w:val="222222"/>
        </w:rPr>
      </w:pPr>
      <w:r w:rsidDel="00000000" w:rsidR="00000000" w:rsidRPr="00000000">
        <w:rPr>
          <w:b w:val="1"/>
          <w:color w:val="222222"/>
          <w:sz w:val="24"/>
          <w:szCs w:val="24"/>
          <w:rtl w:val="0"/>
        </w:rPr>
        <w:t xml:space="preserve">Deployment Tools</w:t>
      </w:r>
      <w:r w:rsidDel="00000000" w:rsidR="00000000" w:rsidRPr="00000000">
        <w:rPr>
          <w:color w:val="222222"/>
          <w:sz w:val="24"/>
          <w:szCs w:val="24"/>
          <w:rtl w:val="0"/>
        </w:rPr>
        <w:t xml:space="preserve">:</w:t>
      </w:r>
    </w:p>
    <w:p w:rsidR="00000000" w:rsidDel="00000000" w:rsidP="00000000" w:rsidRDefault="00000000" w:rsidRPr="00000000" w14:paraId="0000008C">
      <w:pPr>
        <w:widowControl w:val="1"/>
        <w:numPr>
          <w:ilvl w:val="1"/>
          <w:numId w:val="2"/>
        </w:numPr>
        <w:shd w:fill="ffffff" w:val="clear"/>
        <w:spacing w:after="0" w:before="0" w:lineRule="auto"/>
        <w:ind w:left="1914" w:hanging="360"/>
        <w:rPr>
          <w:color w:val="222222"/>
        </w:rPr>
      </w:pPr>
      <w:r w:rsidDel="00000000" w:rsidR="00000000" w:rsidRPr="00000000">
        <w:rPr>
          <w:color w:val="222222"/>
          <w:sz w:val="24"/>
          <w:szCs w:val="24"/>
          <w:rtl w:val="0"/>
        </w:rPr>
        <w:t xml:space="preserve">Flask / FastAPI (for API serving)</w:t>
      </w:r>
    </w:p>
    <w:p w:rsidR="00000000" w:rsidDel="00000000" w:rsidP="00000000" w:rsidRDefault="00000000" w:rsidRPr="00000000" w14:paraId="0000008D">
      <w:pPr>
        <w:widowControl w:val="1"/>
        <w:numPr>
          <w:ilvl w:val="1"/>
          <w:numId w:val="2"/>
        </w:numPr>
        <w:shd w:fill="ffffff" w:val="clear"/>
        <w:spacing w:after="0" w:before="0" w:lineRule="auto"/>
        <w:ind w:left="1914" w:hanging="360"/>
        <w:rPr>
          <w:color w:val="222222"/>
        </w:rPr>
      </w:pPr>
      <w:r w:rsidDel="00000000" w:rsidR="00000000" w:rsidRPr="00000000">
        <w:rPr>
          <w:color w:val="222222"/>
          <w:sz w:val="24"/>
          <w:szCs w:val="24"/>
          <w:rtl w:val="0"/>
        </w:rPr>
        <w:t xml:space="preserve">Docker (for containerization)</w:t>
      </w:r>
    </w:p>
    <w:p w:rsidR="00000000" w:rsidDel="00000000" w:rsidP="00000000" w:rsidRDefault="00000000" w:rsidRPr="00000000" w14:paraId="0000008E">
      <w:pPr>
        <w:widowControl w:val="1"/>
        <w:numPr>
          <w:ilvl w:val="1"/>
          <w:numId w:val="2"/>
        </w:numPr>
        <w:shd w:fill="ffffff" w:val="clear"/>
        <w:spacing w:after="0" w:before="0" w:lineRule="auto"/>
        <w:ind w:left="1914" w:hanging="360"/>
        <w:rPr>
          <w:color w:val="222222"/>
        </w:rPr>
      </w:pPr>
      <w:r w:rsidDel="00000000" w:rsidR="00000000" w:rsidRPr="00000000">
        <w:rPr>
          <w:color w:val="222222"/>
          <w:sz w:val="24"/>
          <w:szCs w:val="24"/>
          <w:rtl w:val="0"/>
        </w:rPr>
        <w:t xml:space="preserve">Heroku / AWS EC2 / Streamlit (for app deployment)</w:t>
      </w:r>
    </w:p>
    <w:p w:rsidR="00000000" w:rsidDel="00000000" w:rsidP="00000000" w:rsidRDefault="00000000" w:rsidRPr="00000000" w14:paraId="0000008F">
      <w:pPr>
        <w:widowControl w:val="1"/>
        <w:numPr>
          <w:ilvl w:val="1"/>
          <w:numId w:val="2"/>
        </w:numPr>
        <w:shd w:fill="ffffff" w:val="clear"/>
        <w:spacing w:after="280" w:before="0" w:lineRule="auto"/>
        <w:ind w:left="1914" w:hanging="360"/>
        <w:rPr>
          <w:color w:val="222222"/>
        </w:rPr>
      </w:pPr>
      <w:r w:rsidDel="00000000" w:rsidR="00000000" w:rsidRPr="00000000">
        <w:rPr>
          <w:color w:val="222222"/>
          <w:sz w:val="24"/>
          <w:szCs w:val="24"/>
          <w:rtl w:val="0"/>
        </w:rPr>
        <w:t xml:space="preserve">MongoDB / Firebase (for logging user interactions)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91">
      <w:pPr>
        <w:pStyle w:val="Heading2"/>
        <w:tabs>
          <w:tab w:val="left" w:leader="none" w:pos="346"/>
        </w:tabs>
        <w:rPr/>
      </w:pPr>
      <w:r w:rsidDel="00000000" w:rsidR="00000000" w:rsidRPr="00000000">
        <w:rPr>
          <w:rtl w:val="0"/>
        </w:rPr>
      </w:r>
    </w:p>
    <w:p w:rsidR="00000000" w:rsidDel="00000000" w:rsidP="00000000" w:rsidRDefault="00000000" w:rsidRPr="00000000" w14:paraId="00000092">
      <w:pPr>
        <w:pStyle w:val="Heading2"/>
        <w:tabs>
          <w:tab w:val="left" w:leader="none" w:pos="346"/>
        </w:tabs>
        <w:rPr/>
      </w:pPr>
      <w:r w:rsidDel="00000000" w:rsidR="00000000" w:rsidRPr="00000000">
        <w:rPr>
          <w:rtl w:val="0"/>
        </w:rPr>
      </w:r>
    </w:p>
    <w:p w:rsidR="00000000" w:rsidDel="00000000" w:rsidP="00000000" w:rsidRDefault="00000000" w:rsidRPr="00000000" w14:paraId="00000093">
      <w:pPr>
        <w:pStyle w:val="Heading2"/>
        <w:tabs>
          <w:tab w:val="left" w:leader="none" w:pos="346"/>
        </w:tabs>
        <w:ind w:left="0" w:firstLine="0"/>
        <w:rPr/>
      </w:pPr>
      <w:r w:rsidDel="00000000" w:rsidR="00000000" w:rsidRPr="00000000">
        <w:rPr>
          <w:color w:val="980000"/>
          <w:rtl w:val="0"/>
        </w:rPr>
        <w:t xml:space="preserve">9.TeamMembersandContributions</w:t>
      </w:r>
      <w:r w:rsidDel="00000000" w:rsidR="00000000" w:rsidRPr="00000000">
        <w:rPr>
          <w:rtl w:val="0"/>
        </w:rPr>
      </w:r>
    </w:p>
    <w:p w:rsidR="00000000" w:rsidDel="00000000" w:rsidP="00000000" w:rsidRDefault="00000000" w:rsidRPr="00000000" w14:paraId="00000094">
      <w:pPr>
        <w:pStyle w:val="Heading2"/>
        <w:tabs>
          <w:tab w:val="left" w:leader="none" w:pos="346"/>
        </w:tabs>
        <w:rPr>
          <w:color w:val="980000"/>
        </w:rPr>
      </w:pPr>
      <w:r w:rsidDel="00000000" w:rsidR="00000000" w:rsidRPr="00000000">
        <w:rPr>
          <w:rtl w:val="0"/>
        </w:rPr>
      </w:r>
    </w:p>
    <w:p w:rsidR="00000000" w:rsidDel="00000000" w:rsidP="00000000" w:rsidRDefault="00000000" w:rsidRPr="00000000" w14:paraId="00000095">
      <w:pPr>
        <w:pStyle w:val="Heading2"/>
        <w:tabs>
          <w:tab w:val="left" w:leader="none" w:pos="346"/>
        </w:tabs>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Cleaning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Navya.K</w:t>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Managed preprocessing steps, including tokenization, stopword removal, and handling missing values.</w:t>
      </w:r>
    </w:p>
    <w:p w:rsidR="00000000" w:rsidDel="00000000" w:rsidP="00000000" w:rsidRDefault="00000000" w:rsidRPr="00000000" w14:paraId="0000009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Ensured data consistency and quality for model training.</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Exploratory Data Analysis (EDA)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Nasiha.M</w:t>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Conducted statistical analysis and visualized key insights.</w:t>
      </w:r>
    </w:p>
    <w:p w:rsidR="00000000" w:rsidDel="00000000" w:rsidP="00000000" w:rsidRDefault="00000000" w:rsidRPr="00000000" w14:paraId="0000009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Identified patterns and correlations for better feature selection.</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 Engineering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Nellore Mokshitha</w:t>
      </w: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custom embeddings and feature extraction techniques.</w:t>
      </w:r>
    </w:p>
    <w:p w:rsidR="00000000" w:rsidDel="00000000" w:rsidP="00000000" w:rsidRDefault="00000000" w:rsidRPr="00000000" w14:paraId="0000009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Selected important variables for optimal model performance.</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Development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Nithya sri.R</w:t>
      </w: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Built, trained, and fine-tuned the chatbot model.</w:t>
      </w:r>
    </w:p>
    <w:p w:rsidR="00000000" w:rsidDel="00000000" w:rsidP="00000000" w:rsidRDefault="00000000" w:rsidRPr="00000000" w14:paraId="000000A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Integrated the model into the backend system for deployment.</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Documentation &amp; Reporting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Thennarasi.A</w:t>
      </w: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Compiled reports on workflow, results, and user testing insights.</w:t>
      </w:r>
    </w:p>
    <w:p w:rsidR="00000000" w:rsidDel="00000000" w:rsidP="00000000" w:rsidRDefault="00000000" w:rsidRPr="00000000" w14:paraId="000000A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ectPr>
          <w:type w:val="nextPage"/>
          <w:pgSz w:h="15840" w:w="12240" w:orient="portrait"/>
          <w:pgMar w:bottom="280" w:top="1360" w:left="1440" w:right="144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a structured summary for future improvements and presentations.</w:t>
      </w:r>
    </w:p>
    <w:p w:rsidR="00000000" w:rsidDel="00000000" w:rsidP="00000000" w:rsidRDefault="00000000" w:rsidRPr="00000000" w14:paraId="000000A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439"/>
        </w:tabs>
        <w:spacing w:after="0" w:before="0" w:line="240" w:lineRule="auto"/>
        <w:ind w:left="1439" w:right="0" w:hanging="359.00000000000006"/>
        <w:jc w:val="left"/>
        <w:rPr>
          <w:smallCaps w:val="0"/>
          <w:strike w:val="0"/>
          <w:color w:val="000000"/>
          <w:u w:val="none"/>
          <w:shd w:fill="auto" w:val="clear"/>
          <w:vertAlign w:val="baseline"/>
        </w:rPr>
      </w:pPr>
      <w:r w:rsidDel="00000000" w:rsidR="00000000" w:rsidRPr="00000000">
        <w:rPr>
          <w:rtl w:val="0"/>
        </w:rPr>
      </w:r>
    </w:p>
    <w:sectPr>
      <w:type w:val="nextPage"/>
      <w:pgSz w:h="15840" w:w="12240" w:orient="portrait"/>
      <w:pgMar w:bottom="280" w:top="136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ahom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40" w:hanging="240"/>
      </w:pPr>
      <w:rPr>
        <w:rFonts w:ascii="Times New Roman" w:cs="Times New Roman" w:eastAsia="Times New Roman" w:hAnsi="Times New Roman"/>
        <w:b w:val="1"/>
        <w:i w:val="0"/>
        <w:color w:val="980000"/>
        <w:sz w:val="24"/>
        <w:szCs w:val="24"/>
      </w:rPr>
    </w:lvl>
    <w:lvl w:ilvl="1">
      <w:start w:val="0"/>
      <w:numFmt w:val="bullet"/>
      <w:lvlText w:val="●"/>
      <w:lvlJc w:val="left"/>
      <w:pPr>
        <w:ind w:left="720" w:hanging="360"/>
      </w:pPr>
      <w:rPr>
        <w:rFonts w:ascii="Arial" w:cs="Arial" w:eastAsia="Arial" w:hAnsi="Arial"/>
      </w:rPr>
    </w:lvl>
    <w:lvl w:ilvl="2">
      <w:start w:val="0"/>
      <w:numFmt w:val="bullet"/>
      <w:lvlText w:val="○"/>
      <w:lvlJc w:val="left"/>
      <w:pPr>
        <w:ind w:left="1980" w:hanging="360"/>
      </w:pPr>
      <w:rPr>
        <w:rFonts w:ascii="Tahoma" w:cs="Tahoma" w:eastAsia="Tahoma" w:hAnsi="Tahoma"/>
        <w:b w:val="0"/>
        <w:i w:val="0"/>
        <w:sz w:val="24"/>
        <w:szCs w:val="24"/>
      </w:rPr>
    </w:lvl>
    <w:lvl w:ilvl="3">
      <w:start w:val="0"/>
      <w:numFmt w:val="bullet"/>
      <w:lvlText w:val="•"/>
      <w:lvlJc w:val="left"/>
      <w:pPr>
        <w:ind w:left="2430" w:hanging="360"/>
      </w:pPr>
      <w:rPr/>
    </w:lvl>
    <w:lvl w:ilvl="4">
      <w:start w:val="0"/>
      <w:numFmt w:val="bullet"/>
      <w:lvlText w:val="•"/>
      <w:lvlJc w:val="left"/>
      <w:pPr>
        <w:ind w:left="3420" w:hanging="360"/>
      </w:pPr>
      <w:rPr/>
    </w:lvl>
    <w:lvl w:ilvl="5">
      <w:start w:val="0"/>
      <w:numFmt w:val="bullet"/>
      <w:lvlText w:val="•"/>
      <w:lvlJc w:val="left"/>
      <w:pPr>
        <w:ind w:left="4410" w:hanging="360"/>
      </w:pPr>
      <w:rPr/>
    </w:lvl>
    <w:lvl w:ilvl="6">
      <w:start w:val="0"/>
      <w:numFmt w:val="bullet"/>
      <w:lvlText w:val="•"/>
      <w:lvlJc w:val="left"/>
      <w:pPr>
        <w:ind w:left="5400" w:hanging="360"/>
      </w:pPr>
      <w:rPr/>
    </w:lvl>
    <w:lvl w:ilvl="7">
      <w:start w:val="0"/>
      <w:numFmt w:val="bullet"/>
      <w:lvlText w:val="•"/>
      <w:lvlJc w:val="left"/>
      <w:pPr>
        <w:ind w:left="6390" w:hanging="360"/>
      </w:pPr>
      <w:rPr/>
    </w:lvl>
    <w:lvl w:ilvl="8">
      <w:start w:val="0"/>
      <w:numFmt w:val="bullet"/>
      <w:lvlText w:val="•"/>
      <w:lvlJc w:val="left"/>
      <w:pPr>
        <w:ind w:left="73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1170" w:hanging="360"/>
      </w:pPr>
      <w:rPr>
        <w:rFonts w:ascii="Noto Sans Symbols" w:cs="Noto Sans Symbols" w:eastAsia="Noto Sans Symbols" w:hAnsi="Noto Sans Symbols"/>
      </w:rPr>
    </w:lvl>
    <w:lvl w:ilvl="1">
      <w:start w:val="1"/>
      <w:numFmt w:val="bullet"/>
      <w:lvlText w:val="o"/>
      <w:lvlJc w:val="left"/>
      <w:pPr>
        <w:ind w:left="1890" w:hanging="360"/>
      </w:pPr>
      <w:rPr>
        <w:rFonts w:ascii="Courier New" w:cs="Courier New" w:eastAsia="Courier New" w:hAnsi="Courier New"/>
      </w:rPr>
    </w:lvl>
    <w:lvl w:ilvl="2">
      <w:start w:val="1"/>
      <w:numFmt w:val="bullet"/>
      <w:lvlText w:val="▪"/>
      <w:lvlJc w:val="left"/>
      <w:pPr>
        <w:ind w:left="2610" w:hanging="360"/>
      </w:pPr>
      <w:rPr>
        <w:rFonts w:ascii="Noto Sans Symbols" w:cs="Noto Sans Symbols" w:eastAsia="Noto Sans Symbols" w:hAnsi="Noto Sans Symbols"/>
      </w:rPr>
    </w:lvl>
    <w:lvl w:ilvl="3">
      <w:start w:val="1"/>
      <w:numFmt w:val="bullet"/>
      <w:lvlText w:val="●"/>
      <w:lvlJc w:val="left"/>
      <w:pPr>
        <w:ind w:left="3330" w:hanging="360"/>
      </w:pPr>
      <w:rPr>
        <w:rFonts w:ascii="Noto Sans Symbols" w:cs="Noto Sans Symbols" w:eastAsia="Noto Sans Symbols" w:hAnsi="Noto Sans Symbols"/>
      </w:rPr>
    </w:lvl>
    <w:lvl w:ilvl="4">
      <w:start w:val="1"/>
      <w:numFmt w:val="bullet"/>
      <w:lvlText w:val="o"/>
      <w:lvlJc w:val="left"/>
      <w:pPr>
        <w:ind w:left="4050" w:hanging="360"/>
      </w:pPr>
      <w:rPr>
        <w:rFonts w:ascii="Courier New" w:cs="Courier New" w:eastAsia="Courier New" w:hAnsi="Courier New"/>
      </w:rPr>
    </w:lvl>
    <w:lvl w:ilvl="5">
      <w:start w:val="1"/>
      <w:numFmt w:val="bullet"/>
      <w:lvlText w:val="▪"/>
      <w:lvlJc w:val="left"/>
      <w:pPr>
        <w:ind w:left="4770" w:hanging="360"/>
      </w:pPr>
      <w:rPr>
        <w:rFonts w:ascii="Noto Sans Symbols" w:cs="Noto Sans Symbols" w:eastAsia="Noto Sans Symbols" w:hAnsi="Noto Sans Symbols"/>
      </w:rPr>
    </w:lvl>
    <w:lvl w:ilvl="6">
      <w:start w:val="1"/>
      <w:numFmt w:val="bullet"/>
      <w:lvlText w:val="●"/>
      <w:lvlJc w:val="left"/>
      <w:pPr>
        <w:ind w:left="5490" w:hanging="360"/>
      </w:pPr>
      <w:rPr>
        <w:rFonts w:ascii="Noto Sans Symbols" w:cs="Noto Sans Symbols" w:eastAsia="Noto Sans Symbols" w:hAnsi="Noto Sans Symbols"/>
      </w:rPr>
    </w:lvl>
    <w:lvl w:ilvl="7">
      <w:start w:val="1"/>
      <w:numFmt w:val="bullet"/>
      <w:lvlText w:val="o"/>
      <w:lvlJc w:val="left"/>
      <w:pPr>
        <w:ind w:left="6210" w:hanging="360"/>
      </w:pPr>
      <w:rPr>
        <w:rFonts w:ascii="Courier New" w:cs="Courier New" w:eastAsia="Courier New" w:hAnsi="Courier New"/>
      </w:rPr>
    </w:lvl>
    <w:lvl w:ilvl="8">
      <w:start w:val="1"/>
      <w:numFmt w:val="bullet"/>
      <w:lvlText w:val="▪"/>
      <w:lvlJc w:val="left"/>
      <w:pPr>
        <w:ind w:left="693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260" w:hanging="360"/>
      </w:pPr>
      <w:rPr>
        <w:rFonts w:ascii="Noto Sans Symbols" w:cs="Noto Sans Symbols" w:eastAsia="Noto Sans Symbols" w:hAnsi="Noto Sans Symbols"/>
      </w:rPr>
    </w:lvl>
    <w:lvl w:ilvl="1">
      <w:start w:val="1"/>
      <w:numFmt w:val="bullet"/>
      <w:lvlText w:val="o"/>
      <w:lvlJc w:val="left"/>
      <w:pPr>
        <w:ind w:left="1980" w:hanging="360"/>
      </w:pPr>
      <w:rPr>
        <w:rFonts w:ascii="Courier New" w:cs="Courier New" w:eastAsia="Courier New" w:hAnsi="Courier New"/>
      </w:rPr>
    </w:lvl>
    <w:lvl w:ilvl="2">
      <w:start w:val="1"/>
      <w:numFmt w:val="bullet"/>
      <w:lvlText w:val="▪"/>
      <w:lvlJc w:val="left"/>
      <w:pPr>
        <w:ind w:left="2700" w:hanging="360"/>
      </w:pPr>
      <w:rPr>
        <w:rFonts w:ascii="Noto Sans Symbols" w:cs="Noto Sans Symbols" w:eastAsia="Noto Sans Symbols" w:hAnsi="Noto Sans Symbols"/>
      </w:rPr>
    </w:lvl>
    <w:lvl w:ilvl="3">
      <w:start w:val="1"/>
      <w:numFmt w:val="bullet"/>
      <w:lvlText w:val="●"/>
      <w:lvlJc w:val="left"/>
      <w:pPr>
        <w:ind w:left="3420" w:hanging="360"/>
      </w:pPr>
      <w:rPr>
        <w:rFonts w:ascii="Noto Sans Symbols" w:cs="Noto Sans Symbols" w:eastAsia="Noto Sans Symbols" w:hAnsi="Noto Sans Symbols"/>
      </w:rPr>
    </w:lvl>
    <w:lvl w:ilvl="4">
      <w:start w:val="1"/>
      <w:numFmt w:val="bullet"/>
      <w:lvlText w:val="o"/>
      <w:lvlJc w:val="left"/>
      <w:pPr>
        <w:ind w:left="4140" w:hanging="360"/>
      </w:pPr>
      <w:rPr>
        <w:rFonts w:ascii="Courier New" w:cs="Courier New" w:eastAsia="Courier New" w:hAnsi="Courier New"/>
      </w:rPr>
    </w:lvl>
    <w:lvl w:ilvl="5">
      <w:start w:val="1"/>
      <w:numFmt w:val="bullet"/>
      <w:lvlText w:val="▪"/>
      <w:lvlJc w:val="left"/>
      <w:pPr>
        <w:ind w:left="4860" w:hanging="360"/>
      </w:pPr>
      <w:rPr>
        <w:rFonts w:ascii="Noto Sans Symbols" w:cs="Noto Sans Symbols" w:eastAsia="Noto Sans Symbols" w:hAnsi="Noto Sans Symbols"/>
      </w:rPr>
    </w:lvl>
    <w:lvl w:ilvl="6">
      <w:start w:val="1"/>
      <w:numFmt w:val="bullet"/>
      <w:lvlText w:val="●"/>
      <w:lvlJc w:val="left"/>
      <w:pPr>
        <w:ind w:left="5580" w:hanging="360"/>
      </w:pPr>
      <w:rPr>
        <w:rFonts w:ascii="Noto Sans Symbols" w:cs="Noto Sans Symbols" w:eastAsia="Noto Sans Symbols" w:hAnsi="Noto Sans Symbols"/>
      </w:rPr>
    </w:lvl>
    <w:lvl w:ilvl="7">
      <w:start w:val="1"/>
      <w:numFmt w:val="bullet"/>
      <w:lvlText w:val="o"/>
      <w:lvlJc w:val="left"/>
      <w:pPr>
        <w:ind w:left="6300" w:hanging="360"/>
      </w:pPr>
      <w:rPr>
        <w:rFonts w:ascii="Courier New" w:cs="Courier New" w:eastAsia="Courier New" w:hAnsi="Courier New"/>
      </w:rPr>
    </w:lvl>
    <w:lvl w:ilvl="8">
      <w:start w:val="1"/>
      <w:numFmt w:val="bullet"/>
      <w:lvlText w:val="▪"/>
      <w:lvlJc w:val="left"/>
      <w:pPr>
        <w:ind w:left="7020" w:hanging="360"/>
      </w:pPr>
      <w:rPr>
        <w:rFonts w:ascii="Noto Sans Symbols" w:cs="Noto Sans Symbols" w:eastAsia="Noto Sans Symbols" w:hAnsi="Noto Sans Symbols"/>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0"/>
      <w:numFmt w:val="bullet"/>
      <w:lvlText w:val="•"/>
      <w:lvlJc w:val="left"/>
      <w:pPr>
        <w:ind w:left="990" w:hanging="360"/>
      </w:pPr>
      <w:rPr/>
    </w:lvl>
    <w:lvl w:ilvl="1">
      <w:start w:val="1"/>
      <w:numFmt w:val="bullet"/>
      <w:lvlText w:val="o"/>
      <w:lvlJc w:val="left"/>
      <w:pPr>
        <w:ind w:left="1710" w:hanging="360"/>
      </w:pPr>
      <w:rPr>
        <w:rFonts w:ascii="Courier New" w:cs="Courier New" w:eastAsia="Courier New" w:hAnsi="Courier New"/>
      </w:rPr>
    </w:lvl>
    <w:lvl w:ilvl="2">
      <w:start w:val="1"/>
      <w:numFmt w:val="bullet"/>
      <w:lvlText w:val="▪"/>
      <w:lvlJc w:val="left"/>
      <w:pPr>
        <w:ind w:left="2430" w:hanging="360"/>
      </w:pPr>
      <w:rPr>
        <w:rFonts w:ascii="Noto Sans Symbols" w:cs="Noto Sans Symbols" w:eastAsia="Noto Sans Symbols" w:hAnsi="Noto Sans Symbols"/>
      </w:rPr>
    </w:lvl>
    <w:lvl w:ilvl="3">
      <w:start w:val="1"/>
      <w:numFmt w:val="bullet"/>
      <w:lvlText w:val="●"/>
      <w:lvlJc w:val="left"/>
      <w:pPr>
        <w:ind w:left="3150" w:hanging="360"/>
      </w:pPr>
      <w:rPr>
        <w:rFonts w:ascii="Noto Sans Symbols" w:cs="Noto Sans Symbols" w:eastAsia="Noto Sans Symbols" w:hAnsi="Noto Sans Symbols"/>
      </w:rPr>
    </w:lvl>
    <w:lvl w:ilvl="4">
      <w:start w:val="1"/>
      <w:numFmt w:val="bullet"/>
      <w:lvlText w:val="o"/>
      <w:lvlJc w:val="left"/>
      <w:pPr>
        <w:ind w:left="3870" w:hanging="360"/>
      </w:pPr>
      <w:rPr>
        <w:rFonts w:ascii="Courier New" w:cs="Courier New" w:eastAsia="Courier New" w:hAnsi="Courier New"/>
      </w:rPr>
    </w:lvl>
    <w:lvl w:ilvl="5">
      <w:start w:val="1"/>
      <w:numFmt w:val="bullet"/>
      <w:lvlText w:val="▪"/>
      <w:lvlJc w:val="left"/>
      <w:pPr>
        <w:ind w:left="4590" w:hanging="360"/>
      </w:pPr>
      <w:rPr>
        <w:rFonts w:ascii="Noto Sans Symbols" w:cs="Noto Sans Symbols" w:eastAsia="Noto Sans Symbols" w:hAnsi="Noto Sans Symbols"/>
      </w:rPr>
    </w:lvl>
    <w:lvl w:ilvl="6">
      <w:start w:val="1"/>
      <w:numFmt w:val="bullet"/>
      <w:lvlText w:val="●"/>
      <w:lvlJc w:val="left"/>
      <w:pPr>
        <w:ind w:left="5310" w:hanging="360"/>
      </w:pPr>
      <w:rPr>
        <w:rFonts w:ascii="Noto Sans Symbols" w:cs="Noto Sans Symbols" w:eastAsia="Noto Sans Symbols" w:hAnsi="Noto Sans Symbols"/>
      </w:rPr>
    </w:lvl>
    <w:lvl w:ilvl="7">
      <w:start w:val="1"/>
      <w:numFmt w:val="bullet"/>
      <w:lvlText w:val="o"/>
      <w:lvlJc w:val="left"/>
      <w:pPr>
        <w:ind w:left="6030" w:hanging="360"/>
      </w:pPr>
      <w:rPr>
        <w:rFonts w:ascii="Courier New" w:cs="Courier New" w:eastAsia="Courier New" w:hAnsi="Courier New"/>
      </w:rPr>
    </w:lvl>
    <w:lvl w:ilvl="8">
      <w:start w:val="1"/>
      <w:numFmt w:val="bullet"/>
      <w:lvlText w:val="▪"/>
      <w:lvlJc w:val="left"/>
      <w:pPr>
        <w:ind w:left="6750" w:hanging="360"/>
      </w:pPr>
      <w:rPr>
        <w:rFonts w:ascii="Noto Sans Symbols" w:cs="Noto Sans Symbols" w:eastAsia="Noto Sans Symbols" w:hAnsi="Noto Sans Symbols"/>
      </w:rPr>
    </w:lvl>
  </w:abstractNum>
  <w:abstractNum w:abstractNumId="15">
    <w:lvl w:ilvl="0">
      <w:start w:val="1"/>
      <w:numFmt w:val="bullet"/>
      <w:lvlText w:val="o"/>
      <w:lvlJc w:val="left"/>
      <w:pPr>
        <w:ind w:left="1677" w:hanging="360"/>
      </w:pPr>
      <w:rPr>
        <w:rFonts w:ascii="Courier New" w:cs="Courier New" w:eastAsia="Courier New" w:hAnsi="Courier New"/>
      </w:rPr>
    </w:lvl>
    <w:lvl w:ilvl="1">
      <w:start w:val="1"/>
      <w:numFmt w:val="bullet"/>
      <w:lvlText w:val="o"/>
      <w:lvlJc w:val="left"/>
      <w:pPr>
        <w:ind w:left="2397" w:hanging="360"/>
      </w:pPr>
      <w:rPr>
        <w:rFonts w:ascii="Courier New" w:cs="Courier New" w:eastAsia="Courier New" w:hAnsi="Courier New"/>
      </w:rPr>
    </w:lvl>
    <w:lvl w:ilvl="2">
      <w:start w:val="1"/>
      <w:numFmt w:val="bullet"/>
      <w:lvlText w:val="▪"/>
      <w:lvlJc w:val="left"/>
      <w:pPr>
        <w:ind w:left="3117" w:hanging="360"/>
      </w:pPr>
      <w:rPr>
        <w:rFonts w:ascii="Noto Sans Symbols" w:cs="Noto Sans Symbols" w:eastAsia="Noto Sans Symbols" w:hAnsi="Noto Sans Symbols"/>
      </w:rPr>
    </w:lvl>
    <w:lvl w:ilvl="3">
      <w:start w:val="1"/>
      <w:numFmt w:val="bullet"/>
      <w:lvlText w:val="●"/>
      <w:lvlJc w:val="left"/>
      <w:pPr>
        <w:ind w:left="3837" w:hanging="360"/>
      </w:pPr>
      <w:rPr>
        <w:rFonts w:ascii="Noto Sans Symbols" w:cs="Noto Sans Symbols" w:eastAsia="Noto Sans Symbols" w:hAnsi="Noto Sans Symbols"/>
      </w:rPr>
    </w:lvl>
    <w:lvl w:ilvl="4">
      <w:start w:val="1"/>
      <w:numFmt w:val="bullet"/>
      <w:lvlText w:val="o"/>
      <w:lvlJc w:val="left"/>
      <w:pPr>
        <w:ind w:left="4557" w:hanging="360"/>
      </w:pPr>
      <w:rPr>
        <w:rFonts w:ascii="Courier New" w:cs="Courier New" w:eastAsia="Courier New" w:hAnsi="Courier New"/>
      </w:rPr>
    </w:lvl>
    <w:lvl w:ilvl="5">
      <w:start w:val="1"/>
      <w:numFmt w:val="bullet"/>
      <w:lvlText w:val="▪"/>
      <w:lvlJc w:val="left"/>
      <w:pPr>
        <w:ind w:left="5277" w:hanging="360"/>
      </w:pPr>
      <w:rPr>
        <w:rFonts w:ascii="Noto Sans Symbols" w:cs="Noto Sans Symbols" w:eastAsia="Noto Sans Symbols" w:hAnsi="Noto Sans Symbols"/>
      </w:rPr>
    </w:lvl>
    <w:lvl w:ilvl="6">
      <w:start w:val="1"/>
      <w:numFmt w:val="bullet"/>
      <w:lvlText w:val="●"/>
      <w:lvlJc w:val="left"/>
      <w:pPr>
        <w:ind w:left="5997" w:hanging="360"/>
      </w:pPr>
      <w:rPr>
        <w:rFonts w:ascii="Noto Sans Symbols" w:cs="Noto Sans Symbols" w:eastAsia="Noto Sans Symbols" w:hAnsi="Noto Sans Symbols"/>
      </w:rPr>
    </w:lvl>
    <w:lvl w:ilvl="7">
      <w:start w:val="1"/>
      <w:numFmt w:val="bullet"/>
      <w:lvlText w:val="o"/>
      <w:lvlJc w:val="left"/>
      <w:pPr>
        <w:ind w:left="6717" w:hanging="360"/>
      </w:pPr>
      <w:rPr>
        <w:rFonts w:ascii="Courier New" w:cs="Courier New" w:eastAsia="Courier New" w:hAnsi="Courier New"/>
      </w:rPr>
    </w:lvl>
    <w:lvl w:ilvl="8">
      <w:start w:val="1"/>
      <w:numFmt w:val="bullet"/>
      <w:lvlText w:val="▪"/>
      <w:lvlJc w:val="left"/>
      <w:pPr>
        <w:ind w:left="7437"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
      <w:jc w:val="center"/>
    </w:pPr>
    <w:rPr>
      <w:b w:val="1"/>
      <w:sz w:val="28"/>
      <w:szCs w:val="28"/>
    </w:rPr>
  </w:style>
  <w:style w:type="paragraph" w:styleId="Heading2">
    <w:name w:val="heading 2"/>
    <w:basedOn w:val="Normal"/>
    <w:next w:val="Normal"/>
    <w:pPr>
      <w:ind w:left="719" w:hanging="359"/>
    </w:pPr>
    <w:rPr>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Thulasimathi26/Data-Science.git"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