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Name: Nasiha Afrin M                   Contact number:8248147986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Address:41,Quaide Millath           Email id:nasihafrin225@gmail.com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Mohamed Ismail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Street,Puliangudi.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CAREER OBJECTIVE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explore new areas and work in dynamic stable organization.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achieve professional excellence in the rapidly growing world of technology and utilize my knowledge for organizational growth.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ACADEMIC QUALIFICATION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3"/>
        <w:gridCol w:w="3000"/>
        <w:gridCol w:w="1734"/>
        <w:gridCol w:w="2009"/>
        <w:tblGridChange w:id="0">
          <w:tblGrid>
            <w:gridCol w:w="2113"/>
            <w:gridCol w:w="3000"/>
            <w:gridCol w:w="1734"/>
            <w:gridCol w:w="20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University/Institution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New Crescent Metric hr. sec.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School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Puliangudi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2018-19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HSC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New Crescent Metric hr. sec.  School</w:t>
            </w:r>
          </w:p>
          <w:p w:rsidR="00000000" w:rsidDel="00000000" w:rsidP="00000000" w:rsidRDefault="00000000" w:rsidRPr="00000000" w14:paraId="00000017">
            <w:pPr>
              <w:spacing w:after="200"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Puliangudi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2020-2021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90.15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UG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Vyasa Arts And Science Women’s College 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2021-2024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LANGUAGES KNOWN:Tamil,English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STRENGTH: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Active listening and maintaining work ethics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Self-Motivated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Trustworthiness and Punctuality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PERSONAL DETAILS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Name                              :N</w:t>
      </w:r>
      <w:r w:rsidDel="00000000" w:rsidR="00000000" w:rsidRPr="00000000">
        <w:rPr>
          <w:sz w:val="32"/>
          <w:szCs w:val="32"/>
          <w:rtl w:val="0"/>
        </w:rPr>
        <w:t xml:space="preserve">asiha Afrin.M    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Father Name                 :</w:t>
      </w:r>
      <w:r w:rsidDel="00000000" w:rsidR="00000000" w:rsidRPr="00000000">
        <w:rPr>
          <w:sz w:val="32"/>
          <w:szCs w:val="32"/>
          <w:rtl w:val="0"/>
        </w:rPr>
        <w:t xml:space="preserve">A.Mohamed Niyas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Mother Name               :</w:t>
      </w:r>
      <w:r w:rsidDel="00000000" w:rsidR="00000000" w:rsidRPr="00000000">
        <w:rPr>
          <w:sz w:val="32"/>
          <w:szCs w:val="32"/>
          <w:rtl w:val="0"/>
        </w:rPr>
        <w:t xml:space="preserve">M.Saribu Nisha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Date Of Birth                 :</w:t>
      </w:r>
      <w:r w:rsidDel="00000000" w:rsidR="00000000" w:rsidRPr="00000000">
        <w:rPr>
          <w:sz w:val="32"/>
          <w:szCs w:val="32"/>
          <w:rtl w:val="0"/>
        </w:rPr>
        <w:t xml:space="preserve">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sz w:val="32"/>
          <w:szCs w:val="32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/200</w:t>
      </w:r>
      <w:r w:rsidDel="00000000" w:rsidR="00000000" w:rsidRPr="00000000">
        <w:rPr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Blood Group                  :</w:t>
      </w:r>
      <w:r w:rsidDel="00000000" w:rsidR="00000000" w:rsidRPr="00000000">
        <w:rPr>
          <w:sz w:val="32"/>
          <w:szCs w:val="3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+ve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Marital Status                :Unmarried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Nationality                     :Indian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Emergency Contact      :</w:t>
      </w:r>
      <w:r w:rsidDel="00000000" w:rsidR="00000000" w:rsidRPr="00000000">
        <w:rPr>
          <w:sz w:val="32"/>
          <w:szCs w:val="32"/>
          <w:rtl w:val="0"/>
        </w:rPr>
        <w:t xml:space="preserve">8778173656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Number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DECLARATION: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 hereby confirm that all the details mentioned above is true and to the best of my knowledge.I hold full responsibility if it comes as false at any point of time.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THANKING YOU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Date    :2</w:t>
      </w:r>
      <w:r w:rsidDel="00000000" w:rsidR="00000000" w:rsidRPr="00000000">
        <w:rPr>
          <w:sz w:val="32"/>
          <w:szCs w:val="32"/>
          <w:rtl w:val="0"/>
        </w:rPr>
        <w:t xml:space="preserve">0/10/23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       Yours faithfully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Place   :</w:t>
      </w:r>
      <w:r w:rsidDel="00000000" w:rsidR="00000000" w:rsidRPr="00000000">
        <w:rPr>
          <w:sz w:val="32"/>
          <w:szCs w:val="32"/>
          <w:rtl w:val="0"/>
        </w:rPr>
        <w:t xml:space="preserve">Puliangudi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Nasiha Afrin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