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CF" w:rsidRDefault="00A41BCF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</w:p>
    <w:p w:rsidR="00A41BCF" w:rsidRDefault="00A41BCF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</w:p>
    <w:p w:rsidR="00A41BCF" w:rsidRDefault="00A41BCF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</w:p>
    <w:p w:rsidR="00A41BCF" w:rsidRDefault="00A41BCF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</w:p>
    <w:p w:rsidR="00A41BCF" w:rsidRDefault="00A41BCF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</w:p>
    <w:p w:rsidR="00680DA9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  <w:r w:rsidRPr="00DB364D">
        <w:rPr>
          <w:rFonts w:asciiTheme="majorHAnsi" w:hAnsiTheme="majorHAnsi" w:cs="Times New Roman"/>
          <w:b/>
          <w:color w:val="000000"/>
          <w:sz w:val="36"/>
          <w:szCs w:val="36"/>
        </w:rPr>
        <w:t xml:space="preserve">LABORATORY </w:t>
      </w:r>
      <w:r w:rsidR="007E6E99">
        <w:rPr>
          <w:rFonts w:asciiTheme="majorHAnsi" w:hAnsiTheme="majorHAnsi" w:cs="Times New Roman"/>
          <w:b/>
          <w:color w:val="000000"/>
          <w:sz w:val="36"/>
          <w:szCs w:val="36"/>
        </w:rPr>
        <w:t>Hand Note</w:t>
      </w:r>
    </w:p>
    <w:p w:rsidR="007E6E99" w:rsidRPr="00DC5F4E" w:rsidRDefault="00DC5F4E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color w:val="000000"/>
          <w:sz w:val="36"/>
          <w:szCs w:val="36"/>
        </w:rPr>
      </w:pPr>
      <w:r w:rsidRPr="00DC5F4E">
        <w:rPr>
          <w:rFonts w:asciiTheme="majorHAnsi" w:hAnsiTheme="majorHAnsi" w:cs="Times New Roman"/>
          <w:b/>
          <w:color w:val="000000"/>
          <w:sz w:val="36"/>
          <w:szCs w:val="36"/>
        </w:rPr>
        <w:t>SESSION_I</w:t>
      </w:r>
    </w:p>
    <w:p w:rsidR="00DC5F4E" w:rsidRDefault="00DC5F4E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28"/>
          <w:szCs w:val="36"/>
        </w:rPr>
      </w:pPr>
    </w:p>
    <w:p w:rsidR="00DC5F4E" w:rsidRDefault="00DC5F4E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28"/>
          <w:szCs w:val="36"/>
        </w:rPr>
      </w:pPr>
    </w:p>
    <w:p w:rsidR="00DC5F4E" w:rsidRPr="00DC5F4E" w:rsidRDefault="00DC5F4E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28"/>
          <w:szCs w:val="36"/>
        </w:rPr>
      </w:pPr>
      <w:r w:rsidRPr="00DC5F4E">
        <w:rPr>
          <w:rFonts w:asciiTheme="majorHAnsi" w:hAnsiTheme="majorHAnsi" w:cs="Times New Roman"/>
          <w:color w:val="000000"/>
          <w:sz w:val="28"/>
          <w:szCs w:val="36"/>
        </w:rPr>
        <w:t>Spring 2018</w:t>
      </w:r>
    </w:p>
    <w:p w:rsidR="00680DA9" w:rsidRPr="00DB364D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680DA9" w:rsidRPr="00DB364D" w:rsidRDefault="00194696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  <w:r w:rsidRPr="00DB364D">
        <w:rPr>
          <w:rFonts w:asciiTheme="majorHAnsi" w:hAnsiTheme="majorHAnsi" w:cs="Times New Roman"/>
          <w:color w:val="000000"/>
          <w:sz w:val="32"/>
          <w:szCs w:val="32"/>
        </w:rPr>
        <w:t>Course No. : CSE</w:t>
      </w:r>
      <w:r w:rsidR="00652145" w:rsidRPr="00DB364D">
        <w:rPr>
          <w:rFonts w:asciiTheme="majorHAnsi" w:hAnsiTheme="majorHAnsi" w:cs="Times New Roman"/>
          <w:color w:val="000000"/>
          <w:sz w:val="32"/>
          <w:szCs w:val="32"/>
        </w:rPr>
        <w:t xml:space="preserve"> </w:t>
      </w:r>
      <w:r w:rsidR="00D847EA" w:rsidRPr="00DB364D">
        <w:rPr>
          <w:rFonts w:asciiTheme="majorHAnsi" w:hAnsiTheme="majorHAnsi" w:cs="Times New Roman"/>
          <w:color w:val="000000"/>
          <w:sz w:val="32"/>
          <w:szCs w:val="32"/>
        </w:rPr>
        <w:t>4228</w:t>
      </w:r>
    </w:p>
    <w:p w:rsidR="00680DA9" w:rsidRPr="00DB364D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DB364D">
        <w:rPr>
          <w:rFonts w:asciiTheme="majorHAnsi" w:hAnsiTheme="majorHAnsi" w:cs="Times New Roman"/>
          <w:color w:val="000000"/>
          <w:sz w:val="32"/>
          <w:szCs w:val="32"/>
        </w:rPr>
        <w:t xml:space="preserve">Course </w:t>
      </w:r>
      <w:r w:rsidR="00B20E4E" w:rsidRPr="00DB364D">
        <w:rPr>
          <w:rFonts w:asciiTheme="majorHAnsi" w:hAnsiTheme="majorHAnsi" w:cs="Times New Roman"/>
          <w:color w:val="000000"/>
          <w:sz w:val="32"/>
          <w:szCs w:val="32"/>
        </w:rPr>
        <w:t>Title</w:t>
      </w:r>
      <w:r w:rsidRPr="00DB364D">
        <w:rPr>
          <w:rFonts w:asciiTheme="majorHAnsi" w:hAnsiTheme="majorHAnsi" w:cs="Times New Roman"/>
          <w:color w:val="000000"/>
          <w:sz w:val="32"/>
          <w:szCs w:val="32"/>
        </w:rPr>
        <w:t xml:space="preserve">: </w:t>
      </w:r>
      <w:r w:rsidR="00D847EA" w:rsidRPr="00DB364D">
        <w:rPr>
          <w:rFonts w:asciiTheme="majorHAnsi" w:hAnsiTheme="majorHAnsi" w:cs="Times New Roman"/>
          <w:color w:val="000000"/>
          <w:sz w:val="32"/>
          <w:szCs w:val="32"/>
        </w:rPr>
        <w:t>Digital Image Processing</w:t>
      </w:r>
      <w:r w:rsidRPr="00DB364D">
        <w:rPr>
          <w:rFonts w:asciiTheme="majorHAnsi" w:hAnsiTheme="majorHAnsi" w:cs="Times New Roman"/>
          <w:color w:val="000000"/>
          <w:sz w:val="32"/>
          <w:szCs w:val="32"/>
        </w:rPr>
        <w:t xml:space="preserve"> Lab</w:t>
      </w:r>
    </w:p>
    <w:p w:rsidR="00680DA9" w:rsidRPr="00DB364D" w:rsidRDefault="00680DA9" w:rsidP="00680DA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</w:p>
    <w:p w:rsidR="007E6E99" w:rsidRDefault="007E6E99" w:rsidP="007E6E99">
      <w:pPr>
        <w:jc w:val="center"/>
        <w:rPr>
          <w:rFonts w:asciiTheme="majorHAnsi" w:hAnsiTheme="majorHAnsi" w:cs="Times New Roman"/>
        </w:rPr>
      </w:pPr>
    </w:p>
    <w:p w:rsidR="007E6E99" w:rsidRDefault="007E6E99" w:rsidP="007E6E99">
      <w:pPr>
        <w:jc w:val="center"/>
        <w:rPr>
          <w:rFonts w:asciiTheme="majorHAnsi" w:hAnsiTheme="majorHAnsi" w:cs="Times New Roman"/>
        </w:rPr>
      </w:pPr>
    </w:p>
    <w:p w:rsidR="007E6E99" w:rsidRDefault="007E6E99" w:rsidP="007E6E99">
      <w:pPr>
        <w:jc w:val="center"/>
        <w:rPr>
          <w:rFonts w:asciiTheme="majorHAnsi" w:hAnsiTheme="majorHAnsi" w:cs="Times New Roman"/>
        </w:rPr>
      </w:pPr>
    </w:p>
    <w:p w:rsidR="007E6E99" w:rsidRPr="00DC5F4E" w:rsidRDefault="007E6E99" w:rsidP="00DC5F4E">
      <w:pPr>
        <w:spacing w:after="0"/>
        <w:jc w:val="center"/>
        <w:rPr>
          <w:rFonts w:ascii="Cambria" w:hAnsi="Cambria"/>
          <w:b/>
          <w:sz w:val="32"/>
          <w:szCs w:val="26"/>
        </w:rPr>
      </w:pPr>
      <w:r w:rsidRPr="00DC5F4E">
        <w:rPr>
          <w:rFonts w:ascii="Cambria" w:hAnsi="Cambria"/>
          <w:b/>
          <w:sz w:val="32"/>
          <w:szCs w:val="26"/>
        </w:rPr>
        <w:t xml:space="preserve">Prof. Dr. </w:t>
      </w:r>
      <w:proofErr w:type="spellStart"/>
      <w:r w:rsidRPr="00DC5F4E">
        <w:rPr>
          <w:rFonts w:ascii="Cambria" w:hAnsi="Cambria"/>
          <w:b/>
          <w:sz w:val="32"/>
          <w:szCs w:val="26"/>
        </w:rPr>
        <w:t>Kazi</w:t>
      </w:r>
      <w:proofErr w:type="spellEnd"/>
      <w:r w:rsidRPr="00DC5F4E">
        <w:rPr>
          <w:rFonts w:ascii="Cambria" w:hAnsi="Cambria"/>
          <w:b/>
          <w:sz w:val="32"/>
          <w:szCs w:val="26"/>
        </w:rPr>
        <w:t xml:space="preserve"> A </w:t>
      </w:r>
      <w:proofErr w:type="spellStart"/>
      <w:r w:rsidRPr="00DC5F4E">
        <w:rPr>
          <w:rFonts w:ascii="Cambria" w:hAnsi="Cambria"/>
          <w:b/>
          <w:sz w:val="32"/>
          <w:szCs w:val="26"/>
        </w:rPr>
        <w:t>Kalpoma</w:t>
      </w:r>
      <w:proofErr w:type="spellEnd"/>
    </w:p>
    <w:p w:rsidR="007E6E99" w:rsidRPr="00DC5F4E" w:rsidRDefault="007E6E99" w:rsidP="00DC5F4E">
      <w:pPr>
        <w:spacing w:after="0"/>
        <w:jc w:val="center"/>
        <w:rPr>
          <w:rFonts w:ascii="Cambria" w:hAnsi="Cambria"/>
          <w:b/>
          <w:sz w:val="32"/>
          <w:szCs w:val="26"/>
        </w:rPr>
      </w:pPr>
      <w:r w:rsidRPr="00DC5F4E">
        <w:rPr>
          <w:rFonts w:ascii="Cambria" w:hAnsi="Cambria"/>
          <w:b/>
          <w:sz w:val="32"/>
          <w:szCs w:val="26"/>
        </w:rPr>
        <w:t xml:space="preserve"> </w:t>
      </w:r>
      <w:r w:rsidRPr="00DC5F4E">
        <w:rPr>
          <w:rFonts w:ascii="Cambria" w:hAnsi="Cambria"/>
          <w:b/>
          <w:sz w:val="32"/>
          <w:szCs w:val="26"/>
        </w:rPr>
        <w:tab/>
      </w:r>
      <w:r w:rsidRPr="00DC5F4E">
        <w:rPr>
          <w:rFonts w:ascii="Cambria" w:hAnsi="Cambria"/>
          <w:b/>
          <w:sz w:val="32"/>
          <w:szCs w:val="26"/>
        </w:rPr>
        <w:tab/>
      </w:r>
      <w:proofErr w:type="gramStart"/>
      <w:r w:rsidRPr="00DC5F4E">
        <w:rPr>
          <w:rFonts w:ascii="Cambria" w:hAnsi="Cambria"/>
          <w:b/>
          <w:sz w:val="32"/>
          <w:szCs w:val="26"/>
        </w:rPr>
        <w:t>and</w:t>
      </w:r>
      <w:proofErr w:type="gramEnd"/>
      <w:r w:rsidRPr="00DC5F4E">
        <w:rPr>
          <w:rFonts w:ascii="Cambria" w:hAnsi="Cambria"/>
          <w:b/>
          <w:sz w:val="32"/>
          <w:szCs w:val="26"/>
        </w:rPr>
        <w:t xml:space="preserve">  </w:t>
      </w:r>
      <w:r w:rsidRPr="00DC5F4E">
        <w:rPr>
          <w:rFonts w:ascii="Cambria" w:hAnsi="Cambria"/>
          <w:b/>
          <w:sz w:val="32"/>
          <w:szCs w:val="26"/>
        </w:rPr>
        <w:tab/>
      </w:r>
      <w:r w:rsidRPr="00DC5F4E">
        <w:rPr>
          <w:rFonts w:ascii="Cambria" w:hAnsi="Cambria"/>
          <w:b/>
          <w:sz w:val="32"/>
          <w:szCs w:val="26"/>
        </w:rPr>
        <w:tab/>
      </w:r>
      <w:r w:rsidRPr="00DC5F4E">
        <w:rPr>
          <w:rFonts w:ascii="Cambria" w:hAnsi="Cambria"/>
          <w:b/>
          <w:sz w:val="32"/>
          <w:szCs w:val="26"/>
        </w:rPr>
        <w:tab/>
      </w:r>
    </w:p>
    <w:p w:rsidR="00680DA9" w:rsidRPr="00DC5F4E" w:rsidRDefault="007E6E99" w:rsidP="00DC5F4E">
      <w:pPr>
        <w:spacing w:after="0"/>
        <w:jc w:val="center"/>
        <w:rPr>
          <w:rFonts w:asciiTheme="majorHAnsi" w:hAnsiTheme="majorHAnsi" w:cs="Times New Roman"/>
          <w:b/>
          <w:sz w:val="28"/>
        </w:rPr>
      </w:pPr>
      <w:r w:rsidRPr="00DC5F4E">
        <w:rPr>
          <w:rFonts w:ascii="Cambria" w:hAnsi="Cambria"/>
          <w:b/>
          <w:sz w:val="32"/>
          <w:szCs w:val="26"/>
        </w:rPr>
        <w:t xml:space="preserve">Md. </w:t>
      </w:r>
      <w:proofErr w:type="spellStart"/>
      <w:r w:rsidRPr="00DC5F4E">
        <w:rPr>
          <w:rFonts w:ascii="Cambria" w:hAnsi="Cambria"/>
          <w:b/>
          <w:sz w:val="32"/>
          <w:szCs w:val="26"/>
        </w:rPr>
        <w:t>Hosne</w:t>
      </w:r>
      <w:proofErr w:type="spellEnd"/>
      <w:r w:rsidRPr="00DC5F4E">
        <w:rPr>
          <w:rFonts w:ascii="Cambria" w:hAnsi="Cambria"/>
          <w:b/>
          <w:sz w:val="32"/>
          <w:szCs w:val="26"/>
        </w:rPr>
        <w:t xml:space="preserve"> Al </w:t>
      </w:r>
      <w:proofErr w:type="spellStart"/>
      <w:r w:rsidRPr="00DC5F4E">
        <w:rPr>
          <w:rFonts w:ascii="Cambria" w:hAnsi="Cambria"/>
          <w:b/>
          <w:sz w:val="32"/>
          <w:szCs w:val="26"/>
        </w:rPr>
        <w:t>Walid</w:t>
      </w:r>
      <w:proofErr w:type="spellEnd"/>
      <w:r w:rsidRPr="00DC5F4E">
        <w:rPr>
          <w:rFonts w:ascii="Cambria" w:hAnsi="Cambria"/>
          <w:b/>
          <w:sz w:val="32"/>
          <w:szCs w:val="26"/>
        </w:rPr>
        <w:t xml:space="preserve"> </w:t>
      </w:r>
      <w:proofErr w:type="spellStart"/>
      <w:r w:rsidRPr="00DC5F4E">
        <w:rPr>
          <w:rFonts w:ascii="Cambria" w:hAnsi="Cambria"/>
          <w:b/>
          <w:sz w:val="32"/>
          <w:szCs w:val="26"/>
        </w:rPr>
        <w:t>Shaiket</w:t>
      </w:r>
      <w:proofErr w:type="spellEnd"/>
    </w:p>
    <w:p w:rsidR="007E6E99" w:rsidRDefault="007E6E99" w:rsidP="00DC5F4E">
      <w:pPr>
        <w:spacing w:after="0"/>
        <w:jc w:val="center"/>
        <w:rPr>
          <w:rFonts w:asciiTheme="majorHAnsi" w:hAnsiTheme="majorHAnsi" w:cs="Times New Roman"/>
        </w:rPr>
      </w:pPr>
    </w:p>
    <w:p w:rsidR="007E6E99" w:rsidRPr="00DB364D" w:rsidRDefault="007E6E99" w:rsidP="007E6E99">
      <w:pPr>
        <w:jc w:val="center"/>
        <w:rPr>
          <w:rFonts w:asciiTheme="majorHAnsi" w:hAnsiTheme="majorHAnsi" w:cs="Times New Roman"/>
        </w:rPr>
      </w:pPr>
    </w:p>
    <w:p w:rsidR="00680DA9" w:rsidRPr="00DB364D" w:rsidRDefault="00680DA9" w:rsidP="00680DA9">
      <w:pPr>
        <w:rPr>
          <w:rFonts w:asciiTheme="majorHAnsi" w:hAnsiTheme="majorHAnsi" w:cs="Times New Roman"/>
        </w:rPr>
      </w:pPr>
    </w:p>
    <w:p w:rsidR="003902AF" w:rsidRPr="00DB364D" w:rsidRDefault="003902AF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  <w:r w:rsidRPr="00DB364D">
        <w:rPr>
          <w:rFonts w:asciiTheme="majorHAnsi" w:hAnsiTheme="majorHAnsi" w:cs="Times New Roman"/>
          <w:color w:val="000000"/>
          <w:sz w:val="32"/>
          <w:szCs w:val="32"/>
        </w:rPr>
        <w:t xml:space="preserve">For the students of </w:t>
      </w:r>
      <w:r w:rsidR="00D847EA" w:rsidRPr="00DB364D">
        <w:rPr>
          <w:rFonts w:asciiTheme="majorHAnsi" w:hAnsiTheme="majorHAnsi" w:cs="Times New Roman"/>
          <w:color w:val="000000"/>
          <w:sz w:val="32"/>
          <w:szCs w:val="32"/>
        </w:rPr>
        <w:t>4</w:t>
      </w:r>
      <w:r w:rsidR="00D847EA" w:rsidRPr="00DB364D">
        <w:rPr>
          <w:rFonts w:asciiTheme="majorHAnsi" w:hAnsiTheme="majorHAnsi" w:cs="Times New Roman"/>
          <w:color w:val="000000"/>
          <w:sz w:val="32"/>
          <w:szCs w:val="32"/>
          <w:vertAlign w:val="superscript"/>
        </w:rPr>
        <w:t>th</w:t>
      </w:r>
      <w:r w:rsidRPr="00DB364D">
        <w:rPr>
          <w:rFonts w:asciiTheme="majorHAnsi" w:hAnsiTheme="majorHAnsi" w:cs="Times New Roman"/>
          <w:color w:val="000000"/>
          <w:sz w:val="32"/>
          <w:szCs w:val="32"/>
        </w:rPr>
        <w:t xml:space="preserve"> Year, 2</w:t>
      </w:r>
      <w:r w:rsidRPr="00DB364D">
        <w:rPr>
          <w:rFonts w:asciiTheme="majorHAnsi" w:hAnsiTheme="majorHAnsi" w:cs="Times New Roman"/>
          <w:color w:val="000000"/>
          <w:sz w:val="32"/>
          <w:szCs w:val="32"/>
          <w:vertAlign w:val="superscript"/>
        </w:rPr>
        <w:t>nd</w:t>
      </w:r>
      <w:r w:rsidRPr="00DB364D">
        <w:rPr>
          <w:rFonts w:asciiTheme="majorHAnsi" w:hAnsiTheme="majorHAnsi" w:cs="Times New Roman"/>
          <w:color w:val="000000"/>
          <w:sz w:val="32"/>
          <w:szCs w:val="32"/>
        </w:rPr>
        <w:t xml:space="preserve"> semester of</w:t>
      </w:r>
    </w:p>
    <w:p w:rsidR="003902AF" w:rsidRPr="00DB364D" w:rsidRDefault="003902AF" w:rsidP="003902A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color w:val="000000"/>
          <w:sz w:val="32"/>
          <w:szCs w:val="32"/>
        </w:rPr>
      </w:pPr>
      <w:r w:rsidRPr="00DB364D">
        <w:rPr>
          <w:rFonts w:asciiTheme="majorHAnsi" w:hAnsiTheme="majorHAnsi" w:cs="Times New Roman"/>
          <w:bCs/>
          <w:color w:val="000000"/>
          <w:sz w:val="32"/>
          <w:szCs w:val="32"/>
        </w:rPr>
        <w:t>B.Sc. in Computer Science and Engineering program</w:t>
      </w:r>
    </w:p>
    <w:p w:rsidR="007628FA" w:rsidRDefault="00680DA9" w:rsidP="007E6E99">
      <w:pPr>
        <w:jc w:val="center"/>
        <w:rPr>
          <w:rFonts w:ascii="TimesNewRomanPS-BoldMT" w:eastAsia="Times New Roman" w:hAnsi="TimesNewRomanPS-BoldMT" w:cs="Times New Roman"/>
          <w:b/>
          <w:bCs/>
          <w:color w:val="231F20"/>
          <w:sz w:val="32"/>
          <w:szCs w:val="32"/>
        </w:rPr>
      </w:pPr>
      <w:r>
        <w:rPr>
          <w:rFonts w:ascii="TimesNewRomanPS-BoldMT" w:eastAsia="Times New Roman" w:hAnsi="TimesNewRomanPS-BoldMT" w:cs="Times New Roman"/>
          <w:b/>
          <w:bCs/>
          <w:color w:val="231F20"/>
          <w:sz w:val="32"/>
          <w:szCs w:val="32"/>
        </w:rPr>
        <w:br w:type="page"/>
      </w:r>
    </w:p>
    <w:p w:rsidR="009C77C0" w:rsidRDefault="009C77C0" w:rsidP="007C2D7B">
      <w:pPr>
        <w:pStyle w:val="Level1"/>
        <w:rPr>
          <w:rFonts w:ascii="Times New Roman" w:hAnsi="Times New Roman"/>
          <w:caps w:val="0"/>
          <w:webHidden/>
          <w:sz w:val="28"/>
          <w:szCs w:val="28"/>
        </w:rPr>
        <w:sectPr w:rsidR="009C77C0" w:rsidSect="00E426DE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472B3" w:rsidRPr="00B472B3" w:rsidRDefault="00B472B3" w:rsidP="00B472B3">
      <w:pPr>
        <w:jc w:val="center"/>
        <w:rPr>
          <w:rFonts w:ascii="Cambria" w:hAnsi="Cambria" w:cs="Times New Roman"/>
          <w:b/>
          <w:bCs/>
          <w:color w:val="000000"/>
          <w:sz w:val="32"/>
          <w:szCs w:val="32"/>
        </w:rPr>
      </w:pPr>
      <w:r w:rsidRPr="00B472B3">
        <w:rPr>
          <w:rFonts w:ascii="Cambria" w:hAnsi="Cambria" w:cs="Times New Roman"/>
          <w:b/>
          <w:bCs/>
          <w:color w:val="000000"/>
          <w:sz w:val="32"/>
          <w:szCs w:val="32"/>
        </w:rPr>
        <w:lastRenderedPageBreak/>
        <w:t>Course Information</w:t>
      </w:r>
    </w:p>
    <w:p w:rsidR="00B472B3" w:rsidRDefault="00B472B3" w:rsidP="00DB364D">
      <w:pPr>
        <w:spacing w:after="0" w:line="240" w:lineRule="auto"/>
        <w:jc w:val="both"/>
        <w:rPr>
          <w:rFonts w:ascii="Cambria" w:eastAsia="Calibri" w:hAnsi="Cambria" w:cs="Times New Roman"/>
          <w:b/>
          <w:sz w:val="28"/>
          <w:szCs w:val="26"/>
        </w:rPr>
      </w:pPr>
    </w:p>
    <w:p w:rsidR="00DB364D" w:rsidRPr="00DB364D" w:rsidRDefault="00DB364D" w:rsidP="00DB364D">
      <w:pPr>
        <w:spacing w:after="0" w:line="240" w:lineRule="auto"/>
        <w:jc w:val="both"/>
        <w:rPr>
          <w:rFonts w:ascii="Cambria" w:eastAsia="Calibri" w:hAnsi="Cambria" w:cs="Times New Roman"/>
          <w:b/>
          <w:sz w:val="28"/>
          <w:szCs w:val="26"/>
        </w:rPr>
      </w:pPr>
      <w:r w:rsidRPr="00DB364D">
        <w:rPr>
          <w:rFonts w:ascii="Cambria" w:eastAsia="Calibri" w:hAnsi="Cambria" w:cs="Times New Roman"/>
          <w:b/>
          <w:sz w:val="28"/>
          <w:szCs w:val="26"/>
        </w:rPr>
        <w:t xml:space="preserve">Course Objective: </w:t>
      </w:r>
    </w:p>
    <w:p w:rsidR="00DB364D" w:rsidRPr="00DB364D" w:rsidRDefault="00DB364D" w:rsidP="00DB364D">
      <w:pPr>
        <w:spacing w:after="0" w:line="240" w:lineRule="auto"/>
        <w:jc w:val="both"/>
        <w:rPr>
          <w:rFonts w:ascii="Cambria" w:eastAsia="Calibri" w:hAnsi="Cambria" w:cs="Times New Roman"/>
          <w:b/>
          <w:sz w:val="12"/>
          <w:szCs w:val="12"/>
        </w:rPr>
      </w:pPr>
    </w:p>
    <w:p w:rsidR="00DB364D" w:rsidRPr="00DB364D" w:rsidRDefault="00DB364D" w:rsidP="00DB364D">
      <w:pPr>
        <w:spacing w:after="0" w:line="240" w:lineRule="auto"/>
        <w:jc w:val="both"/>
        <w:rPr>
          <w:rFonts w:ascii="Cambria" w:eastAsia="Calibri" w:hAnsi="Cambria" w:cs="Arial"/>
          <w:color w:val="000000"/>
          <w:sz w:val="24"/>
          <w:szCs w:val="24"/>
        </w:rPr>
      </w:pPr>
      <w:r w:rsidRPr="00DB364D">
        <w:rPr>
          <w:rFonts w:ascii="Cambria" w:eastAsia="Calibri" w:hAnsi="Cambria" w:cs="Arial"/>
          <w:color w:val="000000"/>
          <w:sz w:val="24"/>
          <w:szCs w:val="24"/>
        </w:rPr>
        <w:t xml:space="preserve">The  course  objectives  include:  overview  of digital image  processing field; Familiarize with MATLAB Image Processing Toolbox; understand  the fundamental DIP  algorithms  and  implementation;  gain  experience  in  applying image processing algorithms to real problems. </w:t>
      </w:r>
    </w:p>
    <w:p w:rsidR="00DB364D" w:rsidRPr="00DB364D" w:rsidRDefault="00DB364D" w:rsidP="00DB364D">
      <w:pPr>
        <w:spacing w:after="0" w:line="240" w:lineRule="auto"/>
        <w:jc w:val="both"/>
        <w:rPr>
          <w:rFonts w:ascii="Cambria" w:eastAsia="Calibri" w:hAnsi="Cambria" w:cs="Arial"/>
          <w:color w:val="000000"/>
          <w:sz w:val="24"/>
          <w:szCs w:val="24"/>
        </w:rPr>
      </w:pPr>
    </w:p>
    <w:p w:rsidR="00DB364D" w:rsidRPr="00DB364D" w:rsidRDefault="00DB364D" w:rsidP="00DB364D">
      <w:pPr>
        <w:spacing w:after="0" w:line="240" w:lineRule="auto"/>
        <w:jc w:val="both"/>
        <w:rPr>
          <w:rFonts w:ascii="Cambria" w:eastAsia="Calibri" w:hAnsi="Cambria" w:cs="Times New Roman"/>
          <w:b/>
          <w:sz w:val="26"/>
          <w:szCs w:val="26"/>
        </w:rPr>
      </w:pPr>
      <w:r w:rsidRPr="00DB364D">
        <w:rPr>
          <w:rFonts w:ascii="Cambria" w:eastAsia="Calibri" w:hAnsi="Cambria" w:cs="Arial"/>
          <w:color w:val="000000"/>
          <w:sz w:val="24"/>
          <w:szCs w:val="24"/>
        </w:rPr>
        <w:t xml:space="preserve">This lab complements the </w:t>
      </w:r>
      <w:r w:rsidRPr="00DB364D">
        <w:rPr>
          <w:rFonts w:ascii="Cambria" w:eastAsia="Calibri" w:hAnsi="Cambria" w:cs="Arial"/>
          <w:i/>
          <w:iCs/>
          <w:color w:val="000000"/>
          <w:sz w:val="24"/>
          <w:szCs w:val="24"/>
        </w:rPr>
        <w:t xml:space="preserve">Digital Image Processing (CSE 4227) </w:t>
      </w:r>
      <w:r w:rsidRPr="00DB364D">
        <w:rPr>
          <w:rFonts w:ascii="Cambria" w:eastAsia="Calibri" w:hAnsi="Cambria" w:cs="Arial"/>
          <w:color w:val="000000"/>
          <w:sz w:val="24"/>
          <w:szCs w:val="24"/>
        </w:rPr>
        <w:t xml:space="preserve">course. </w:t>
      </w:r>
    </w:p>
    <w:p w:rsidR="00DB364D" w:rsidRPr="00DB364D" w:rsidRDefault="00DB364D" w:rsidP="00DB364D">
      <w:pPr>
        <w:spacing w:after="0" w:line="240" w:lineRule="auto"/>
        <w:jc w:val="both"/>
        <w:rPr>
          <w:rFonts w:ascii="Cambria" w:eastAsia="Calibri" w:hAnsi="Cambria" w:cs="Times New Roman"/>
          <w:b/>
          <w:sz w:val="26"/>
          <w:szCs w:val="26"/>
        </w:rPr>
      </w:pPr>
    </w:p>
    <w:p w:rsidR="00DB364D" w:rsidRPr="00DB364D" w:rsidRDefault="00DB364D" w:rsidP="00DB364D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  <w:proofErr w:type="gramStart"/>
      <w:r w:rsidRPr="00DB364D">
        <w:rPr>
          <w:rFonts w:ascii="Cambria" w:eastAsia="Calibri" w:hAnsi="Cambria" w:cs="Times New Roman"/>
          <w:b/>
          <w:sz w:val="28"/>
          <w:szCs w:val="24"/>
        </w:rPr>
        <w:t>Preferred Programming Language/Tools</w:t>
      </w:r>
      <w:r w:rsidRPr="00DB364D">
        <w:rPr>
          <w:rFonts w:ascii="Cambria" w:eastAsia="Calibri" w:hAnsi="Cambria" w:cs="Times New Roman"/>
          <w:b/>
          <w:sz w:val="28"/>
          <w:szCs w:val="26"/>
        </w:rPr>
        <w:t>:</w:t>
      </w:r>
      <w:r w:rsidRPr="00DB364D">
        <w:rPr>
          <w:rFonts w:ascii="Cambria" w:eastAsia="Calibri" w:hAnsi="Cambria" w:cs="Times New Roman"/>
          <w:sz w:val="28"/>
          <w:szCs w:val="26"/>
        </w:rPr>
        <w:t xml:space="preserve">  </w:t>
      </w:r>
      <w:r w:rsidRPr="00DB364D">
        <w:rPr>
          <w:rFonts w:ascii="Cambria" w:eastAsia="Calibri" w:hAnsi="Cambria" w:cs="Arial"/>
          <w:color w:val="000000"/>
          <w:sz w:val="24"/>
          <w:szCs w:val="24"/>
        </w:rPr>
        <w:t>MATLAB</w:t>
      </w:r>
      <w:r w:rsidRPr="00DB364D">
        <w:rPr>
          <w:rFonts w:ascii="Cambria" w:eastAsia="Calibri" w:hAnsi="Cambria" w:cs="Times New Roman"/>
          <w:sz w:val="26"/>
          <w:szCs w:val="26"/>
        </w:rPr>
        <w:t>.</w:t>
      </w:r>
      <w:proofErr w:type="gramEnd"/>
    </w:p>
    <w:p w:rsidR="00DB364D" w:rsidRPr="00DB364D" w:rsidRDefault="00DB364D" w:rsidP="00DB364D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:rsidR="00DB364D" w:rsidRPr="00DB364D" w:rsidRDefault="00DB364D" w:rsidP="00DB364D">
      <w:pPr>
        <w:spacing w:after="0" w:line="240" w:lineRule="auto"/>
        <w:jc w:val="both"/>
        <w:rPr>
          <w:rFonts w:ascii="Cambria" w:eastAsia="Calibri" w:hAnsi="Cambria" w:cs="Times New Roman"/>
          <w:sz w:val="28"/>
          <w:szCs w:val="26"/>
        </w:rPr>
      </w:pPr>
      <w:r w:rsidRPr="00DB364D">
        <w:rPr>
          <w:rFonts w:ascii="Cambria" w:eastAsia="Calibri" w:hAnsi="Cambria" w:cs="Times New Roman"/>
          <w:b/>
          <w:sz w:val="28"/>
          <w:szCs w:val="26"/>
        </w:rPr>
        <w:t>Text/</w:t>
      </w:r>
      <w:r w:rsidRPr="00DB364D">
        <w:rPr>
          <w:rFonts w:ascii="Cambria" w:eastAsia="Calibri" w:hAnsi="Cambria" w:cs="Times New Roman"/>
          <w:b/>
          <w:sz w:val="28"/>
          <w:szCs w:val="24"/>
        </w:rPr>
        <w:t xml:space="preserve"> Reference books:</w:t>
      </w:r>
      <w:r w:rsidRPr="00DB364D">
        <w:rPr>
          <w:rFonts w:ascii="Cambria" w:eastAsia="Calibri" w:hAnsi="Cambria" w:cs="Times New Roman"/>
          <w:sz w:val="28"/>
          <w:szCs w:val="26"/>
        </w:rPr>
        <w:t xml:space="preserve">  </w:t>
      </w:r>
    </w:p>
    <w:p w:rsidR="00DB364D" w:rsidRPr="00DB364D" w:rsidRDefault="00DB364D" w:rsidP="00DB364D">
      <w:pPr>
        <w:numPr>
          <w:ilvl w:val="0"/>
          <w:numId w:val="35"/>
        </w:numPr>
        <w:spacing w:after="0" w:line="240" w:lineRule="auto"/>
        <w:rPr>
          <w:rFonts w:ascii="Cambria" w:eastAsia="Calibri" w:hAnsi="Cambria" w:cs="Times New Roman"/>
          <w:bCs/>
          <w:sz w:val="24"/>
          <w:szCs w:val="26"/>
        </w:rPr>
      </w:pPr>
      <w:r w:rsidRPr="00DB364D">
        <w:rPr>
          <w:rFonts w:ascii="Cambria" w:eastAsia="Calibri" w:hAnsi="Cambria" w:cs="Times New Roman"/>
          <w:bCs/>
          <w:sz w:val="24"/>
          <w:szCs w:val="26"/>
        </w:rPr>
        <w:t xml:space="preserve">R.C. Gonzalez, R.E. Woods, and S.L. </w:t>
      </w:r>
      <w:proofErr w:type="spellStart"/>
      <w:r w:rsidRPr="00DB364D">
        <w:rPr>
          <w:rFonts w:ascii="Cambria" w:eastAsia="Calibri" w:hAnsi="Cambria" w:cs="Times New Roman"/>
          <w:bCs/>
          <w:sz w:val="24"/>
          <w:szCs w:val="26"/>
        </w:rPr>
        <w:t>Eddins</w:t>
      </w:r>
      <w:proofErr w:type="spellEnd"/>
      <w:r w:rsidRPr="00DB364D">
        <w:rPr>
          <w:rFonts w:ascii="Cambria" w:eastAsia="Calibri" w:hAnsi="Cambria" w:cs="Times New Roman"/>
          <w:bCs/>
          <w:sz w:val="24"/>
          <w:szCs w:val="26"/>
        </w:rPr>
        <w:t>, Digital Image Processing Using MATLAB (2nd Edition), 2009</w:t>
      </w:r>
      <w:r w:rsidRPr="00DB364D">
        <w:rPr>
          <w:rFonts w:ascii="Cambria" w:eastAsia="Calibri" w:hAnsi="Cambria" w:cs="Times New Roman"/>
          <w:sz w:val="24"/>
          <w:szCs w:val="24"/>
        </w:rPr>
        <w:t>.</w:t>
      </w:r>
    </w:p>
    <w:p w:rsidR="00DB364D" w:rsidRPr="00DB364D" w:rsidRDefault="00DB364D" w:rsidP="00DB364D">
      <w:pPr>
        <w:numPr>
          <w:ilvl w:val="0"/>
          <w:numId w:val="35"/>
        </w:numPr>
        <w:spacing w:after="0" w:line="240" w:lineRule="auto"/>
        <w:rPr>
          <w:rFonts w:ascii="Cambria" w:eastAsia="Calibri" w:hAnsi="Cambria" w:cs="Times New Roman"/>
          <w:bCs/>
          <w:sz w:val="24"/>
          <w:szCs w:val="26"/>
        </w:rPr>
      </w:pPr>
      <w:r w:rsidRPr="00DB364D">
        <w:rPr>
          <w:rFonts w:ascii="Cambria" w:eastAsia="Calibri" w:hAnsi="Cambria" w:cs="Times New Roman"/>
          <w:bCs/>
          <w:sz w:val="24"/>
          <w:szCs w:val="26"/>
        </w:rPr>
        <w:t xml:space="preserve">Scott E </w:t>
      </w:r>
      <w:proofErr w:type="spellStart"/>
      <w:r w:rsidRPr="00DB364D">
        <w:rPr>
          <w:rFonts w:ascii="Cambria" w:eastAsia="Calibri" w:hAnsi="Cambria" w:cs="Times New Roman"/>
          <w:bCs/>
          <w:sz w:val="24"/>
          <w:szCs w:val="26"/>
        </w:rPr>
        <w:t>Umbaugh</w:t>
      </w:r>
      <w:proofErr w:type="spellEnd"/>
      <w:r w:rsidRPr="00DB364D">
        <w:rPr>
          <w:rFonts w:ascii="Cambria" w:eastAsia="Calibri" w:hAnsi="Cambria" w:cs="Times New Roman"/>
          <w:bCs/>
          <w:sz w:val="24"/>
          <w:szCs w:val="26"/>
        </w:rPr>
        <w:t>, Digital Image Processing and Analysis: Human and Computer Vision Applications with CVIP tools, Second Edition</w:t>
      </w:r>
      <w:r w:rsidRPr="00DB364D">
        <w:rPr>
          <w:rFonts w:ascii="Cambria" w:eastAsia="Calibri" w:hAnsi="Cambria" w:cs="Times New Roman"/>
          <w:sz w:val="24"/>
          <w:szCs w:val="24"/>
        </w:rPr>
        <w:t>.</w:t>
      </w:r>
    </w:p>
    <w:p w:rsidR="00C11785" w:rsidRPr="007C2D7B" w:rsidRDefault="00C11785" w:rsidP="007C2D7B">
      <w:pPr>
        <w:pStyle w:val="Level1"/>
        <w:rPr>
          <w:b w:val="0"/>
          <w:bCs w:val="0"/>
          <w:iCs/>
          <w:color w:val="231F20"/>
          <w:sz w:val="28"/>
          <w:szCs w:val="28"/>
        </w:rPr>
      </w:pPr>
    </w:p>
    <w:p w:rsidR="00155DEF" w:rsidRPr="00D57458" w:rsidRDefault="00D57458" w:rsidP="00A25B5C">
      <w:pPr>
        <w:spacing w:after="0" w:line="240" w:lineRule="auto"/>
        <w:rPr>
          <w:rFonts w:ascii="Cambria" w:hAnsi="Cambria" w:cs="Times New Roman"/>
          <w:b/>
          <w:webHidden/>
          <w:sz w:val="28"/>
          <w:szCs w:val="28"/>
        </w:rPr>
      </w:pPr>
      <w:r w:rsidRPr="00D57458">
        <w:rPr>
          <w:rFonts w:ascii="Cambria" w:hAnsi="Cambria" w:cs="Times New Roman"/>
          <w:b/>
          <w:webHidden/>
          <w:sz w:val="28"/>
          <w:szCs w:val="28"/>
        </w:rPr>
        <w:t>Administrative policy of the laboratory</w:t>
      </w:r>
    </w:p>
    <w:p w:rsidR="00F32E4B" w:rsidRPr="00F32E4B" w:rsidRDefault="00F32E4B" w:rsidP="00A25B5C">
      <w:pPr>
        <w:spacing w:after="0" w:line="240" w:lineRule="auto"/>
        <w:rPr>
          <w:rStyle w:val="fontstyle01"/>
          <w:rFonts w:asciiTheme="majorHAnsi" w:hAnsiTheme="majorHAnsi"/>
          <w:b w:val="0"/>
          <w:sz w:val="32"/>
          <w:szCs w:val="32"/>
        </w:rPr>
      </w:pPr>
    </w:p>
    <w:p w:rsidR="00155DEF" w:rsidRPr="00155DEF" w:rsidRDefault="00155DEF" w:rsidP="002F377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155DEF">
        <w:rPr>
          <w:rStyle w:val="fontstyle31"/>
          <w:rFonts w:asciiTheme="majorHAnsi" w:hAnsiTheme="majorHAnsi"/>
        </w:rPr>
        <w:t xml:space="preserve">Students must be performed </w:t>
      </w:r>
      <w:r w:rsidR="00F32E4B">
        <w:rPr>
          <w:rStyle w:val="fontstyle31"/>
          <w:rFonts w:asciiTheme="majorHAnsi" w:hAnsiTheme="majorHAnsi"/>
        </w:rPr>
        <w:t>class assessment</w:t>
      </w:r>
      <w:r w:rsidRPr="00155DEF">
        <w:rPr>
          <w:rStyle w:val="fontstyle31"/>
          <w:rFonts w:asciiTheme="majorHAnsi" w:hAnsiTheme="majorHAnsi"/>
        </w:rPr>
        <w:t xml:space="preserve"> tasks individually without help of others.</w:t>
      </w:r>
    </w:p>
    <w:p w:rsidR="00155DEF" w:rsidRPr="00155DEF" w:rsidRDefault="00155DEF" w:rsidP="002F377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155DEF">
        <w:rPr>
          <w:rStyle w:val="fontstyle31"/>
          <w:rFonts w:asciiTheme="majorHAnsi" w:hAnsiTheme="majorHAnsi"/>
        </w:rPr>
        <w:t>Viva for each program will be taken and considered as a performance.</w:t>
      </w:r>
    </w:p>
    <w:p w:rsidR="00013138" w:rsidRPr="00013138" w:rsidRDefault="00155DEF" w:rsidP="002F377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Style w:val="fontstyle31"/>
          <w:rFonts w:asciiTheme="majorHAnsi" w:eastAsia="Times New Roman" w:hAnsiTheme="majorHAnsi" w:cs="Times New Roman"/>
          <w:b/>
          <w:bCs/>
          <w:iCs/>
          <w:color w:val="231F20"/>
          <w:sz w:val="32"/>
          <w:szCs w:val="22"/>
        </w:rPr>
      </w:pPr>
      <w:r w:rsidRPr="00155DEF">
        <w:rPr>
          <w:rStyle w:val="fontstyle31"/>
          <w:rFonts w:asciiTheme="majorHAnsi" w:hAnsiTheme="majorHAnsi"/>
        </w:rPr>
        <w:t>Plagiarism is strictly forbidden and will be dealt with punishment.</w:t>
      </w:r>
    </w:p>
    <w:p w:rsidR="00013138" w:rsidRPr="00013138" w:rsidRDefault="00B472B3" w:rsidP="002F377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>House Rules</w:t>
      </w:r>
    </w:p>
    <w:p w:rsidR="00013138" w:rsidRPr="00013138" w:rsidRDefault="00B472B3" w:rsidP="002F377F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>No food or beverages are allowed in the lab.</w:t>
      </w:r>
    </w:p>
    <w:p w:rsidR="00013138" w:rsidRPr="00013138" w:rsidRDefault="00B472B3" w:rsidP="002F377F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>Do not insert Flash drives, CD’s or any other media into the computers.</w:t>
      </w:r>
    </w:p>
    <w:p w:rsidR="00013138" w:rsidRDefault="00B472B3" w:rsidP="002F377F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>Use of the Internet connectivity is restricted to web based mail accounts for data</w:t>
      </w:r>
      <w:r w:rsidR="002F377F">
        <w:rPr>
          <w:rFonts w:ascii="Cambria" w:hAnsi="Cambria"/>
          <w:color w:val="000000"/>
          <w:sz w:val="24"/>
          <w:szCs w:val="24"/>
        </w:rPr>
        <w:t xml:space="preserve"> </w:t>
      </w:r>
      <w:r w:rsidRPr="00013138">
        <w:rPr>
          <w:rFonts w:ascii="Cambria" w:hAnsi="Cambria"/>
          <w:color w:val="000000"/>
          <w:sz w:val="24"/>
          <w:szCs w:val="24"/>
        </w:rPr>
        <w:t>tra</w:t>
      </w:r>
      <w:r w:rsidR="00013138">
        <w:rPr>
          <w:rFonts w:ascii="Cambria" w:hAnsi="Cambria"/>
          <w:color w:val="000000"/>
          <w:sz w:val="24"/>
          <w:szCs w:val="24"/>
        </w:rPr>
        <w:t>nsfer and the course website</w:t>
      </w:r>
      <w:r w:rsidRPr="00013138">
        <w:rPr>
          <w:rFonts w:ascii="Cambria" w:hAnsi="Cambria"/>
          <w:color w:val="000000"/>
          <w:sz w:val="24"/>
          <w:szCs w:val="24"/>
        </w:rPr>
        <w:t>.</w:t>
      </w:r>
    </w:p>
    <w:p w:rsidR="00013138" w:rsidRPr="00013138" w:rsidRDefault="00B472B3" w:rsidP="002F377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>Work Submission and grading</w:t>
      </w:r>
    </w:p>
    <w:p w:rsidR="002F377F" w:rsidRPr="002F377F" w:rsidRDefault="00B472B3" w:rsidP="002F377F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 xml:space="preserve">Preliminary </w:t>
      </w:r>
      <w:r w:rsidR="00013138" w:rsidRPr="00013138">
        <w:rPr>
          <w:rFonts w:ascii="Cambria" w:hAnsi="Cambria"/>
          <w:color w:val="000000"/>
          <w:sz w:val="24"/>
          <w:szCs w:val="24"/>
        </w:rPr>
        <w:t xml:space="preserve">hard copy </w:t>
      </w:r>
      <w:r w:rsidRPr="00013138">
        <w:rPr>
          <w:rFonts w:ascii="Cambria" w:hAnsi="Cambria"/>
          <w:color w:val="000000"/>
          <w:sz w:val="24"/>
          <w:szCs w:val="24"/>
        </w:rPr>
        <w:t>reports are to be submitted in the</w:t>
      </w:r>
      <w:r w:rsidR="00013138">
        <w:rPr>
          <w:rFonts w:ascii="Cambria" w:hAnsi="Cambria"/>
          <w:color w:val="000000"/>
          <w:sz w:val="24"/>
          <w:szCs w:val="24"/>
        </w:rPr>
        <w:t xml:space="preserve"> </w:t>
      </w:r>
      <w:r w:rsidRPr="00013138">
        <w:rPr>
          <w:rFonts w:ascii="Cambria" w:hAnsi="Cambria"/>
          <w:color w:val="000000"/>
          <w:sz w:val="24"/>
          <w:szCs w:val="24"/>
        </w:rPr>
        <w:t>corresponding lab.</w:t>
      </w:r>
    </w:p>
    <w:p w:rsidR="002F377F" w:rsidRPr="002F377F" w:rsidRDefault="00B472B3" w:rsidP="002F377F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 xml:space="preserve">Final </w:t>
      </w:r>
      <w:r w:rsidR="00013138" w:rsidRPr="00013138">
        <w:rPr>
          <w:rFonts w:ascii="Cambria" w:hAnsi="Cambria"/>
          <w:color w:val="000000"/>
          <w:sz w:val="24"/>
          <w:szCs w:val="24"/>
        </w:rPr>
        <w:t xml:space="preserve">hard copy </w:t>
      </w:r>
      <w:r w:rsidRPr="00013138">
        <w:rPr>
          <w:rFonts w:ascii="Cambria" w:hAnsi="Cambria"/>
          <w:color w:val="000000"/>
          <w:sz w:val="24"/>
          <w:szCs w:val="24"/>
        </w:rPr>
        <w:t>reports are to be submitted in the meeting following the lab.</w:t>
      </w:r>
    </w:p>
    <w:p w:rsidR="002F377F" w:rsidRPr="002F377F" w:rsidRDefault="00B472B3" w:rsidP="002F377F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>Late submission will be awarded with penalty points.</w:t>
      </w:r>
    </w:p>
    <w:p w:rsidR="00353D43" w:rsidRPr="00013138" w:rsidRDefault="00B472B3" w:rsidP="002F377F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013138">
        <w:rPr>
          <w:rFonts w:ascii="Cambria" w:hAnsi="Cambria"/>
          <w:color w:val="000000"/>
          <w:sz w:val="24"/>
          <w:szCs w:val="24"/>
        </w:rPr>
        <w:t>Grading will be given according to completeness, clarity and quality of</w:t>
      </w:r>
      <w:r w:rsidR="002F377F">
        <w:rPr>
          <w:rFonts w:ascii="Cambria" w:hAnsi="Cambria"/>
          <w:color w:val="000000"/>
        </w:rPr>
        <w:t xml:space="preserve"> </w:t>
      </w:r>
      <w:r w:rsidRPr="00013138">
        <w:rPr>
          <w:rFonts w:ascii="Cambria" w:hAnsi="Cambria"/>
          <w:color w:val="000000"/>
          <w:sz w:val="24"/>
          <w:szCs w:val="24"/>
        </w:rPr>
        <w:t>explanations. Since m-files will be supplied, higher emphasis will be given to</w:t>
      </w:r>
      <w:r w:rsidR="002F377F">
        <w:rPr>
          <w:rFonts w:ascii="Cambria" w:hAnsi="Cambria"/>
          <w:color w:val="000000"/>
        </w:rPr>
        <w:t xml:space="preserve"> </w:t>
      </w:r>
      <w:r w:rsidRPr="00013138">
        <w:rPr>
          <w:rFonts w:ascii="Cambria" w:hAnsi="Cambria"/>
          <w:color w:val="000000"/>
          <w:sz w:val="24"/>
          <w:szCs w:val="24"/>
        </w:rPr>
        <w:t>understanding of the demonstrated principles</w:t>
      </w:r>
      <w:r w:rsidR="002F377F">
        <w:rPr>
          <w:rFonts w:ascii="Cambria" w:hAnsi="Cambria"/>
          <w:color w:val="000000"/>
          <w:sz w:val="24"/>
          <w:szCs w:val="24"/>
        </w:rPr>
        <w:t>.</w:t>
      </w:r>
    </w:p>
    <w:p w:rsidR="00353D43" w:rsidRPr="00155DEF" w:rsidRDefault="00353D43" w:rsidP="00A25B5C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Cs/>
          <w:color w:val="231F20"/>
          <w:sz w:val="32"/>
        </w:rPr>
      </w:pPr>
    </w:p>
    <w:p w:rsidR="00C20716" w:rsidRDefault="00C20716">
      <w:pP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br w:type="page"/>
      </w:r>
    </w:p>
    <w:p w:rsidR="00353D43" w:rsidRPr="005D4BA1" w:rsidRDefault="00680DA9" w:rsidP="003973DF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lastRenderedPageBreak/>
        <w:t xml:space="preserve">Session </w:t>
      </w:r>
      <w:r w:rsidR="00353D43" w:rsidRPr="005D4BA1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1</w:t>
      </w:r>
    </w:p>
    <w:p w:rsidR="008635B4" w:rsidRDefault="008635B4" w:rsidP="008635B4">
      <w:pPr>
        <w:spacing w:after="0" w:line="240" w:lineRule="auto"/>
        <w:jc w:val="center"/>
        <w:rPr>
          <w:rFonts w:asciiTheme="majorHAnsi" w:eastAsia="Times New Roman" w:hAnsiTheme="majorHAnsi" w:cs="Times New Roman"/>
          <w:bCs/>
          <w:iCs/>
          <w:color w:val="231F20"/>
          <w:sz w:val="28"/>
        </w:rPr>
      </w:pPr>
    </w:p>
    <w:p w:rsidR="00251E6D" w:rsidRPr="008635B4" w:rsidRDefault="008635B4" w:rsidP="008635B4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8635B4">
        <w:rPr>
          <w:rFonts w:asciiTheme="majorHAnsi" w:eastAsia="Times New Roman" w:hAnsiTheme="majorHAnsi" w:cs="Times New Roman"/>
          <w:b/>
          <w:bCs/>
          <w:iCs/>
          <w:color w:val="231F20"/>
          <w:sz w:val="28"/>
        </w:rPr>
        <w:t xml:space="preserve">Introduction to Digital Image </w:t>
      </w:r>
      <w:proofErr w:type="gramStart"/>
      <w:r w:rsidRPr="008635B4">
        <w:rPr>
          <w:rFonts w:asciiTheme="majorHAnsi" w:eastAsia="Times New Roman" w:hAnsiTheme="majorHAnsi" w:cs="Times New Roman"/>
          <w:b/>
          <w:bCs/>
          <w:iCs/>
          <w:color w:val="231F20"/>
          <w:sz w:val="28"/>
        </w:rPr>
        <w:t>Processing  and</w:t>
      </w:r>
      <w:proofErr w:type="gramEnd"/>
      <w:r w:rsidRPr="008635B4">
        <w:rPr>
          <w:rFonts w:asciiTheme="majorHAnsi" w:eastAsia="Times New Roman" w:hAnsiTheme="majorHAnsi" w:cs="Times New Roman"/>
          <w:b/>
          <w:bCs/>
          <w:iCs/>
          <w:color w:val="231F20"/>
          <w:sz w:val="28"/>
        </w:rPr>
        <w:t xml:space="preserve"> MATLAB</w:t>
      </w:r>
    </w:p>
    <w:p w:rsidR="008635B4" w:rsidRDefault="008635B4" w:rsidP="00A25B5C">
      <w:pPr>
        <w:spacing w:after="0" w:line="240" w:lineRule="auto"/>
        <w:rPr>
          <w:rFonts w:asciiTheme="majorHAnsi" w:eastAsia="Times New Roman" w:hAnsiTheme="majorHAnsi" w:cs="Times New Roman"/>
          <w:b/>
          <w:bCs/>
          <w:iCs/>
          <w:color w:val="231F20"/>
          <w:sz w:val="24"/>
        </w:rPr>
      </w:pPr>
    </w:p>
    <w:p w:rsidR="006C50DB" w:rsidRDefault="00A25B5C" w:rsidP="00A25B5C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353D43">
        <w:rPr>
          <w:rFonts w:asciiTheme="majorHAnsi" w:eastAsia="Times New Roman" w:hAnsiTheme="majorHAnsi" w:cs="Times New Roman"/>
          <w:b/>
          <w:bCs/>
          <w:iCs/>
          <w:color w:val="231F20"/>
          <w:sz w:val="24"/>
        </w:rPr>
        <w:t>OBJECTIVES</w:t>
      </w:r>
      <w:r w:rsidRPr="00353D43">
        <w:rPr>
          <w:rFonts w:asciiTheme="majorHAnsi" w:eastAsia="Times New Roman" w:hAnsiTheme="majorHAnsi" w:cs="Times New Roman"/>
          <w:b/>
          <w:color w:val="231F20"/>
          <w:sz w:val="24"/>
        </w:rPr>
        <w:t>:</w:t>
      </w:r>
      <w:r w:rsidRPr="00353D43">
        <w:rPr>
          <w:rFonts w:asciiTheme="majorHAnsi" w:eastAsia="Times New Roman" w:hAnsiTheme="majorHAnsi" w:cs="Times New Roman"/>
          <w:color w:val="231F20"/>
          <w:sz w:val="24"/>
        </w:rPr>
        <w:t xml:space="preserve"> </w:t>
      </w:r>
    </w:p>
    <w:p w:rsidR="00B640ED" w:rsidRDefault="00B640ED" w:rsidP="00A25B5C">
      <w:pPr>
        <w:spacing w:after="0" w:line="240" w:lineRule="auto"/>
        <w:rPr>
          <w:rFonts w:ascii="Cambria" w:eastAsia="Times New Roman" w:hAnsi="Cambria" w:cs="Times New Roman"/>
          <w:color w:val="231F20"/>
          <w:sz w:val="24"/>
        </w:rPr>
      </w:pPr>
    </w:p>
    <w:p w:rsidR="006C50DB" w:rsidRPr="00DA1701" w:rsidRDefault="006C50DB" w:rsidP="00A25B5C">
      <w:pPr>
        <w:spacing w:after="0" w:line="240" w:lineRule="auto"/>
        <w:rPr>
          <w:rFonts w:ascii="Cambria" w:eastAsia="Times New Roman" w:hAnsi="Cambria" w:cs="Times New Roman"/>
          <w:color w:val="231F20"/>
          <w:sz w:val="24"/>
        </w:rPr>
      </w:pPr>
      <w:r w:rsidRPr="00DA1701">
        <w:rPr>
          <w:rFonts w:ascii="Cambria" w:eastAsia="Times New Roman" w:hAnsi="Cambria" w:cs="Times New Roman"/>
          <w:color w:val="231F20"/>
          <w:sz w:val="24"/>
        </w:rPr>
        <w:t>The objective of this lab session is</w:t>
      </w:r>
    </w:p>
    <w:p w:rsidR="006C50DB" w:rsidRPr="00DA1701" w:rsidRDefault="006C50DB" w:rsidP="00DA1701">
      <w:pPr>
        <w:pStyle w:val="ListParagraph"/>
        <w:numPr>
          <w:ilvl w:val="0"/>
          <w:numId w:val="40"/>
        </w:numPr>
        <w:spacing w:after="0" w:line="240" w:lineRule="auto"/>
        <w:rPr>
          <w:rFonts w:ascii="Cambria" w:eastAsia="Times New Roman" w:hAnsi="Cambria" w:cs="Times New Roman"/>
          <w:color w:val="231F20"/>
          <w:sz w:val="24"/>
        </w:rPr>
      </w:pPr>
      <w:r w:rsidRPr="00DA1701">
        <w:rPr>
          <w:rFonts w:ascii="Cambria" w:eastAsia="Times New Roman" w:hAnsi="Cambria" w:cs="Times New Roman"/>
          <w:color w:val="231F20"/>
          <w:sz w:val="24"/>
        </w:rPr>
        <w:t>Introduction of  MATLAB</w:t>
      </w:r>
    </w:p>
    <w:p w:rsidR="006C50DB" w:rsidRDefault="006C50DB" w:rsidP="00415646">
      <w:pPr>
        <w:pStyle w:val="ListParagraph"/>
        <w:numPr>
          <w:ilvl w:val="1"/>
          <w:numId w:val="40"/>
        </w:numPr>
        <w:spacing w:after="0" w:line="240" w:lineRule="auto"/>
        <w:rPr>
          <w:rFonts w:ascii="Cambria" w:eastAsia="Times New Roman" w:hAnsi="Cambria" w:cs="Times New Roman"/>
          <w:color w:val="231F20"/>
          <w:sz w:val="24"/>
        </w:rPr>
      </w:pPr>
      <w:r w:rsidRPr="00DA1701">
        <w:rPr>
          <w:rFonts w:ascii="Cambria" w:eastAsia="Times New Roman" w:hAnsi="Cambria" w:cs="Times New Roman"/>
          <w:color w:val="231F20"/>
          <w:sz w:val="24"/>
        </w:rPr>
        <w:t>MATLAB workspace, Command Window, Variable panel</w:t>
      </w:r>
    </w:p>
    <w:p w:rsidR="00247A1A" w:rsidRPr="00247A1A" w:rsidRDefault="00247A1A" w:rsidP="00247A1A">
      <w:pPr>
        <w:pStyle w:val="ListParagraph"/>
        <w:numPr>
          <w:ilvl w:val="1"/>
          <w:numId w:val="40"/>
        </w:numPr>
        <w:spacing w:after="0" w:line="240" w:lineRule="auto"/>
        <w:rPr>
          <w:rFonts w:ascii="Cambria" w:eastAsia="Times New Roman" w:hAnsi="Cambria" w:cs="Times New Roman"/>
          <w:color w:val="231F20"/>
          <w:sz w:val="24"/>
        </w:rPr>
      </w:pPr>
      <w:r w:rsidRPr="00247A1A">
        <w:rPr>
          <w:rFonts w:ascii="Cambria" w:eastAsia="Times New Roman" w:hAnsi="Cambria" w:cs="Times New Roman"/>
          <w:color w:val="231F20"/>
          <w:sz w:val="24"/>
        </w:rPr>
        <w:t>Working with variables, vectors and function</w:t>
      </w:r>
    </w:p>
    <w:p w:rsidR="00247A1A" w:rsidRPr="00247A1A" w:rsidRDefault="00247A1A" w:rsidP="00247A1A">
      <w:pPr>
        <w:pStyle w:val="ListParagraph"/>
        <w:numPr>
          <w:ilvl w:val="1"/>
          <w:numId w:val="40"/>
        </w:numPr>
        <w:spacing w:after="0" w:line="240" w:lineRule="auto"/>
        <w:rPr>
          <w:rFonts w:ascii="Cambria" w:eastAsia="Times New Roman" w:hAnsi="Cambria" w:cs="Times New Roman"/>
          <w:color w:val="231F20"/>
          <w:sz w:val="24"/>
        </w:rPr>
      </w:pPr>
      <w:r w:rsidRPr="00247A1A">
        <w:rPr>
          <w:rFonts w:ascii="Cambria" w:eastAsia="Times New Roman" w:hAnsi="Cambria" w:cs="Times New Roman"/>
          <w:color w:val="231F20"/>
          <w:sz w:val="24"/>
        </w:rPr>
        <w:t>Working with library functions.</w:t>
      </w:r>
    </w:p>
    <w:p w:rsidR="006C50DB" w:rsidRPr="001B0341" w:rsidRDefault="006C50DB" w:rsidP="00DA1701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="Cambria" w:eastAsia="Times New Roman" w:hAnsi="Cambria" w:cs="Times New Roman"/>
          <w:color w:val="231F20"/>
          <w:sz w:val="24"/>
        </w:rPr>
        <w:t>Image processing with MATLAB</w:t>
      </w:r>
    </w:p>
    <w:p w:rsidR="001B0341" w:rsidRPr="001B0341" w:rsidRDefault="001B0341" w:rsidP="001B0341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1B0341">
        <w:rPr>
          <w:rFonts w:asciiTheme="majorHAnsi" w:eastAsia="Times New Roman" w:hAnsiTheme="majorHAnsi" w:cs="Times New Roman"/>
          <w:color w:val="231F20"/>
          <w:sz w:val="24"/>
        </w:rPr>
        <w:t xml:space="preserve">How to read an image in </w:t>
      </w:r>
      <w:proofErr w:type="spellStart"/>
      <w:r w:rsidRPr="001B0341">
        <w:rPr>
          <w:rFonts w:asciiTheme="majorHAnsi" w:eastAsia="Times New Roman" w:hAnsiTheme="majorHAnsi" w:cs="Times New Roman"/>
          <w:color w:val="231F20"/>
          <w:sz w:val="24"/>
        </w:rPr>
        <w:t>Matlab</w:t>
      </w:r>
      <w:proofErr w:type="spellEnd"/>
      <w:r w:rsidRPr="001B0341">
        <w:rPr>
          <w:rFonts w:asciiTheme="majorHAnsi" w:eastAsia="Times New Roman" w:hAnsiTheme="majorHAnsi" w:cs="Times New Roman"/>
          <w:color w:val="231F20"/>
          <w:sz w:val="24"/>
        </w:rPr>
        <w:t>.</w:t>
      </w:r>
    </w:p>
    <w:p w:rsidR="001B0341" w:rsidRPr="001B0341" w:rsidRDefault="001B0341" w:rsidP="001B0341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1B0341">
        <w:rPr>
          <w:rFonts w:asciiTheme="majorHAnsi" w:eastAsia="Times New Roman" w:hAnsiTheme="majorHAnsi" w:cs="Times New Roman"/>
          <w:color w:val="231F20"/>
          <w:sz w:val="24"/>
        </w:rPr>
        <w:t xml:space="preserve">How to show an image in </w:t>
      </w:r>
      <w:proofErr w:type="spellStart"/>
      <w:r w:rsidRPr="001B0341">
        <w:rPr>
          <w:rFonts w:asciiTheme="majorHAnsi" w:eastAsia="Times New Roman" w:hAnsiTheme="majorHAnsi" w:cs="Times New Roman"/>
          <w:color w:val="231F20"/>
          <w:sz w:val="24"/>
        </w:rPr>
        <w:t>Matlab</w:t>
      </w:r>
      <w:proofErr w:type="spellEnd"/>
      <w:r w:rsidRPr="001B0341">
        <w:rPr>
          <w:rFonts w:asciiTheme="majorHAnsi" w:eastAsia="Times New Roman" w:hAnsiTheme="majorHAnsi" w:cs="Times New Roman"/>
          <w:color w:val="231F20"/>
          <w:sz w:val="24"/>
        </w:rPr>
        <w:t>.</w:t>
      </w:r>
    </w:p>
    <w:p w:rsidR="001B0341" w:rsidRPr="001B0341" w:rsidRDefault="001B0341" w:rsidP="001B0341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1B0341">
        <w:rPr>
          <w:rFonts w:asciiTheme="majorHAnsi" w:eastAsia="Times New Roman" w:hAnsiTheme="majorHAnsi" w:cs="Times New Roman"/>
          <w:color w:val="231F20"/>
          <w:sz w:val="24"/>
        </w:rPr>
        <w:t xml:space="preserve">How to access Image Pixels in </w:t>
      </w:r>
      <w:proofErr w:type="spellStart"/>
      <w:r w:rsidRPr="001B0341">
        <w:rPr>
          <w:rFonts w:asciiTheme="majorHAnsi" w:eastAsia="Times New Roman" w:hAnsiTheme="majorHAnsi" w:cs="Times New Roman"/>
          <w:color w:val="231F20"/>
          <w:sz w:val="24"/>
        </w:rPr>
        <w:t>Matlab</w:t>
      </w:r>
      <w:proofErr w:type="spellEnd"/>
      <w:r w:rsidRPr="001B0341">
        <w:rPr>
          <w:rFonts w:asciiTheme="majorHAnsi" w:eastAsia="Times New Roman" w:hAnsiTheme="majorHAnsi" w:cs="Times New Roman"/>
          <w:color w:val="231F20"/>
          <w:sz w:val="24"/>
        </w:rPr>
        <w:t>.</w:t>
      </w:r>
    </w:p>
    <w:p w:rsidR="001B0341" w:rsidRPr="001B0341" w:rsidRDefault="001B0341" w:rsidP="001B0341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1B0341">
        <w:rPr>
          <w:rFonts w:asciiTheme="majorHAnsi" w:eastAsia="Times New Roman" w:hAnsiTheme="majorHAnsi" w:cs="Times New Roman"/>
          <w:color w:val="231F20"/>
          <w:sz w:val="24"/>
        </w:rPr>
        <w:t xml:space="preserve">How to write Image in </w:t>
      </w:r>
      <w:proofErr w:type="spellStart"/>
      <w:r w:rsidRPr="001B0341">
        <w:rPr>
          <w:rFonts w:asciiTheme="majorHAnsi" w:eastAsia="Times New Roman" w:hAnsiTheme="majorHAnsi" w:cs="Times New Roman"/>
          <w:color w:val="231F20"/>
          <w:sz w:val="24"/>
        </w:rPr>
        <w:t>Matlab</w:t>
      </w:r>
      <w:proofErr w:type="spellEnd"/>
      <w:r w:rsidRPr="001B0341">
        <w:rPr>
          <w:rFonts w:asciiTheme="majorHAnsi" w:eastAsia="Times New Roman" w:hAnsiTheme="majorHAnsi" w:cs="Times New Roman"/>
          <w:color w:val="231F20"/>
          <w:sz w:val="24"/>
        </w:rPr>
        <w:t>.</w:t>
      </w:r>
    </w:p>
    <w:p w:rsidR="001B0341" w:rsidRPr="001B0341" w:rsidRDefault="001B0341" w:rsidP="001B0341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1B0341">
        <w:rPr>
          <w:rFonts w:asciiTheme="majorHAnsi" w:eastAsia="Times New Roman" w:hAnsiTheme="majorHAnsi" w:cs="Times New Roman"/>
          <w:color w:val="231F20"/>
          <w:sz w:val="24"/>
        </w:rPr>
        <w:t>Mirror Image generation.</w:t>
      </w:r>
    </w:p>
    <w:p w:rsidR="001B0341" w:rsidRPr="00DA1701" w:rsidRDefault="001B0341" w:rsidP="001B0341">
      <w:pPr>
        <w:pStyle w:val="ListParagraph"/>
        <w:numPr>
          <w:ilvl w:val="1"/>
          <w:numId w:val="40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1B0341">
        <w:rPr>
          <w:rFonts w:asciiTheme="majorHAnsi" w:eastAsia="Times New Roman" w:hAnsiTheme="majorHAnsi" w:cs="Times New Roman"/>
          <w:color w:val="231F20"/>
          <w:sz w:val="24"/>
        </w:rPr>
        <w:t>Flipped Image generation.</w:t>
      </w:r>
    </w:p>
    <w:p w:rsid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</w:p>
    <w:p w:rsid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  <w:proofErr w:type="gramStart"/>
      <w:r w:rsidRPr="00DA1701">
        <w:rPr>
          <w:rFonts w:asciiTheme="majorHAnsi" w:eastAsia="Times New Roman" w:hAnsiTheme="majorHAnsi" w:cs="Times New Roman"/>
          <w:b/>
          <w:color w:val="231F20"/>
          <w:sz w:val="24"/>
        </w:rPr>
        <w:t>What  is</w:t>
      </w:r>
      <w:proofErr w:type="gramEnd"/>
      <w:r w:rsidRPr="00DA1701">
        <w:rPr>
          <w:rFonts w:asciiTheme="majorHAnsi" w:eastAsia="Times New Roman" w:hAnsiTheme="majorHAnsi" w:cs="Times New Roman"/>
          <w:b/>
          <w:color w:val="231F20"/>
          <w:sz w:val="24"/>
        </w:rPr>
        <w:t xml:space="preserve">  MATLAB?</w:t>
      </w:r>
    </w:p>
    <w:p w:rsidR="005C7A2E" w:rsidRPr="00DA1701" w:rsidRDefault="005C7A2E" w:rsidP="00DA1701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</w:p>
    <w:p w:rsidR="00DA1701" w:rsidRPr="00DA1701" w:rsidRDefault="00DA1701" w:rsidP="00DA170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Theme="majorHAnsi" w:eastAsia="Times New Roman" w:hAnsiTheme="majorHAnsi" w:cs="Times New Roman"/>
          <w:color w:val="231F20"/>
          <w:sz w:val="24"/>
        </w:rPr>
        <w:t>MATLAB = Matrix Laboratory</w:t>
      </w:r>
    </w:p>
    <w:p w:rsidR="00DA1701" w:rsidRPr="00DA1701" w:rsidRDefault="00DA1701" w:rsidP="00DA170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Theme="majorHAnsi" w:eastAsia="Times New Roman" w:hAnsiTheme="majorHAnsi" w:cs="Times New Roman"/>
          <w:color w:val="231F20"/>
          <w:sz w:val="24"/>
        </w:rPr>
        <w:t xml:space="preserve">“MATLAB is a high-level language and interactive environment that enables you to perform computationally intensive tasks faster than with traditional programming languages such as C, C++ and </w:t>
      </w:r>
      <w:proofErr w:type="gramStart"/>
      <w:r w:rsidRPr="00DA1701">
        <w:rPr>
          <w:rFonts w:asciiTheme="majorHAnsi" w:eastAsia="Times New Roman" w:hAnsiTheme="majorHAnsi" w:cs="Times New Roman"/>
          <w:color w:val="231F20"/>
          <w:sz w:val="24"/>
        </w:rPr>
        <w:t>Fortran</w:t>
      </w:r>
      <w:proofErr w:type="gramEnd"/>
      <w:r w:rsidRPr="00DA1701">
        <w:rPr>
          <w:rFonts w:asciiTheme="majorHAnsi" w:eastAsia="Times New Roman" w:hAnsiTheme="majorHAnsi" w:cs="Times New Roman"/>
          <w:color w:val="231F20"/>
          <w:sz w:val="24"/>
        </w:rPr>
        <w:t>.” (www.mathworks.com)</w:t>
      </w:r>
    </w:p>
    <w:p w:rsidR="00DA1701" w:rsidRDefault="00DA1701" w:rsidP="00DA170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Theme="majorHAnsi" w:eastAsia="Times New Roman" w:hAnsiTheme="majorHAnsi" w:cs="Times New Roman"/>
          <w:color w:val="231F20"/>
          <w:sz w:val="24"/>
        </w:rPr>
        <w:t>MATLAB is an interactive, interpreted language that is designed for fast numerical matrix calculations</w:t>
      </w:r>
    </w:p>
    <w:p w:rsidR="00DA1701" w:rsidRP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6C50DB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  <w:proofErr w:type="gramStart"/>
      <w:r w:rsidRPr="00DA1701">
        <w:rPr>
          <w:rFonts w:asciiTheme="majorHAnsi" w:eastAsia="Times New Roman" w:hAnsiTheme="majorHAnsi" w:cs="Times New Roman"/>
          <w:b/>
          <w:color w:val="231F20"/>
          <w:sz w:val="24"/>
        </w:rPr>
        <w:t>The  MATLAB</w:t>
      </w:r>
      <w:proofErr w:type="gramEnd"/>
      <w:r w:rsidRPr="00DA1701">
        <w:rPr>
          <w:rFonts w:asciiTheme="majorHAnsi" w:eastAsia="Times New Roman" w:hAnsiTheme="majorHAnsi" w:cs="Times New Roman"/>
          <w:b/>
          <w:color w:val="231F20"/>
          <w:sz w:val="24"/>
        </w:rPr>
        <w:t xml:space="preserve">  Environment</w:t>
      </w:r>
      <w:r w:rsidR="00B640ED">
        <w:rPr>
          <w:rFonts w:asciiTheme="majorHAnsi" w:eastAsia="Times New Roman" w:hAnsiTheme="majorHAnsi" w:cs="Times New Roman"/>
          <w:b/>
          <w:color w:val="231F20"/>
          <w:sz w:val="24"/>
        </w:rPr>
        <w:t>:</w:t>
      </w:r>
    </w:p>
    <w:p w:rsidR="00B640ED" w:rsidRDefault="00B640ED" w:rsidP="00DA1701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>
        <w:rPr>
          <w:rFonts w:asciiTheme="majorHAnsi" w:eastAsia="Times New Roman" w:hAnsiTheme="majorHAnsi" w:cs="Times New Roman"/>
          <w:noProof/>
          <w:color w:val="231F20"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2533650" cy="2352675"/>
            <wp:effectExtent l="19050" t="0" r="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1701" w:rsidRP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  <w:r>
        <w:rPr>
          <w:rFonts w:asciiTheme="majorHAnsi" w:eastAsia="Times New Roman" w:hAnsiTheme="majorHAnsi" w:cs="Times New Roman"/>
          <w:color w:val="231F20"/>
          <w:sz w:val="24"/>
        </w:rPr>
        <w:t xml:space="preserve">The </w:t>
      </w:r>
      <w:proofErr w:type="gramStart"/>
      <w:r>
        <w:rPr>
          <w:rFonts w:asciiTheme="majorHAnsi" w:eastAsia="Times New Roman" w:hAnsiTheme="majorHAnsi" w:cs="Times New Roman"/>
          <w:color w:val="231F20"/>
          <w:sz w:val="24"/>
        </w:rPr>
        <w:t>figure(</w:t>
      </w:r>
      <w:proofErr w:type="gramEnd"/>
      <w:r>
        <w:rPr>
          <w:rFonts w:asciiTheme="majorHAnsi" w:eastAsia="Times New Roman" w:hAnsiTheme="majorHAnsi" w:cs="Times New Roman"/>
          <w:color w:val="231F20"/>
          <w:sz w:val="24"/>
        </w:rPr>
        <w:t xml:space="preserve">1) shows the </w:t>
      </w:r>
      <w:r w:rsidRPr="00DA1701">
        <w:rPr>
          <w:rFonts w:asciiTheme="majorHAnsi" w:eastAsia="Times New Roman" w:hAnsiTheme="majorHAnsi" w:cs="Times New Roman"/>
          <w:color w:val="231F20"/>
          <w:sz w:val="24"/>
        </w:rPr>
        <w:t>MATLAB window components:</w:t>
      </w:r>
    </w:p>
    <w:p w:rsidR="00B640ED" w:rsidRDefault="00B640ED" w:rsidP="00DA1701">
      <w:pPr>
        <w:spacing w:after="0" w:line="240" w:lineRule="auto"/>
        <w:rPr>
          <w:rFonts w:ascii="Cambria" w:eastAsia="Times New Roman" w:hAnsi="Cambria" w:cstheme="minorHAnsi"/>
          <w:b/>
          <w:i/>
          <w:color w:val="231F20"/>
          <w:sz w:val="24"/>
        </w:rPr>
      </w:pPr>
    </w:p>
    <w:p w:rsidR="00DA1701" w:rsidRPr="00B640ED" w:rsidRDefault="00DA1701" w:rsidP="00DA1701">
      <w:pPr>
        <w:spacing w:after="0" w:line="240" w:lineRule="auto"/>
        <w:rPr>
          <w:rFonts w:ascii="Cambria" w:eastAsia="Times New Roman" w:hAnsi="Cambria" w:cstheme="minorHAnsi"/>
          <w:b/>
          <w:i/>
          <w:color w:val="FF0000"/>
          <w:sz w:val="24"/>
        </w:rPr>
      </w:pPr>
      <w:r w:rsidRPr="00B640ED">
        <w:rPr>
          <w:rFonts w:ascii="Cambria" w:eastAsia="Times New Roman" w:hAnsi="Cambria" w:cstheme="minorHAnsi"/>
          <w:b/>
          <w:i/>
          <w:color w:val="FF0000"/>
          <w:sz w:val="24"/>
        </w:rPr>
        <w:t>Workspace</w:t>
      </w:r>
      <w:r w:rsidRPr="00B640ED">
        <w:rPr>
          <w:rFonts w:ascii="Cambria" w:eastAsia="Times New Roman" w:hAnsi="Cambria" w:cstheme="minorHAnsi"/>
          <w:b/>
          <w:i/>
          <w:color w:val="FF0000"/>
          <w:sz w:val="24"/>
        </w:rPr>
        <w:tab/>
      </w:r>
      <w:r w:rsidRPr="00B640ED">
        <w:rPr>
          <w:rFonts w:ascii="Cambria" w:eastAsia="Times New Roman" w:hAnsi="Cambria" w:cstheme="minorHAnsi"/>
          <w:b/>
          <w:i/>
          <w:color w:val="FF0000"/>
          <w:sz w:val="24"/>
        </w:rPr>
        <w:tab/>
      </w:r>
    </w:p>
    <w:p w:rsidR="00DA1701" w:rsidRP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Theme="majorHAnsi" w:eastAsia="Times New Roman" w:hAnsiTheme="majorHAnsi" w:cs="Times New Roman"/>
          <w:color w:val="231F20"/>
          <w:sz w:val="24"/>
        </w:rPr>
        <w:t>&gt; Displays all the defined variables</w:t>
      </w:r>
    </w:p>
    <w:p w:rsidR="00DA1701" w:rsidRPr="00B640ED" w:rsidRDefault="00DA1701" w:rsidP="00DA1701">
      <w:pPr>
        <w:spacing w:after="0" w:line="240" w:lineRule="auto"/>
        <w:rPr>
          <w:rFonts w:ascii="Cambria" w:eastAsia="Times New Roman" w:hAnsi="Cambria" w:cstheme="minorHAnsi"/>
          <w:b/>
          <w:i/>
          <w:color w:val="FF0000"/>
          <w:sz w:val="24"/>
        </w:rPr>
      </w:pPr>
      <w:r w:rsidRPr="00B640ED">
        <w:rPr>
          <w:rFonts w:ascii="Cambria" w:eastAsia="Times New Roman" w:hAnsi="Cambria" w:cstheme="minorHAnsi"/>
          <w:b/>
          <w:i/>
          <w:color w:val="FF0000"/>
          <w:sz w:val="24"/>
        </w:rPr>
        <w:t>Command Window</w:t>
      </w:r>
      <w:r w:rsidRPr="00B640ED">
        <w:rPr>
          <w:rFonts w:ascii="Cambria" w:eastAsia="Times New Roman" w:hAnsi="Cambria" w:cstheme="minorHAnsi"/>
          <w:b/>
          <w:i/>
          <w:color w:val="FF0000"/>
          <w:sz w:val="24"/>
        </w:rPr>
        <w:tab/>
        <w:t xml:space="preserve"> </w:t>
      </w:r>
    </w:p>
    <w:p w:rsidR="00DA1701" w:rsidRP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Theme="majorHAnsi" w:eastAsia="Times New Roman" w:hAnsiTheme="majorHAnsi" w:cs="Times New Roman"/>
          <w:color w:val="231F20"/>
          <w:sz w:val="24"/>
        </w:rPr>
        <w:t>&gt; To execute commands in the MATLAB environment</w:t>
      </w:r>
    </w:p>
    <w:p w:rsidR="00DA1701" w:rsidRPr="00B640ED" w:rsidRDefault="00DA1701" w:rsidP="00DA1701">
      <w:pPr>
        <w:spacing w:after="0" w:line="240" w:lineRule="auto"/>
        <w:rPr>
          <w:rFonts w:ascii="Cambria" w:eastAsia="Times New Roman" w:hAnsi="Cambria" w:cstheme="minorHAnsi"/>
          <w:b/>
          <w:i/>
          <w:color w:val="FF0000"/>
          <w:sz w:val="24"/>
        </w:rPr>
      </w:pPr>
      <w:r w:rsidRPr="00B640ED">
        <w:rPr>
          <w:rFonts w:ascii="Cambria" w:eastAsia="Times New Roman" w:hAnsi="Cambria" w:cstheme="minorHAnsi"/>
          <w:b/>
          <w:i/>
          <w:color w:val="FF0000"/>
          <w:sz w:val="24"/>
        </w:rPr>
        <w:t>Command History</w:t>
      </w:r>
    </w:p>
    <w:p w:rsidR="00DA1701" w:rsidRP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Theme="majorHAnsi" w:eastAsia="Times New Roman" w:hAnsiTheme="majorHAnsi" w:cs="Times New Roman"/>
          <w:color w:val="231F20"/>
          <w:sz w:val="24"/>
        </w:rPr>
        <w:t>&gt; Displays record of the commands used</w:t>
      </w:r>
    </w:p>
    <w:p w:rsidR="00DA1701" w:rsidRPr="00B640ED" w:rsidRDefault="00DA1701" w:rsidP="00DA1701">
      <w:pPr>
        <w:spacing w:after="0" w:line="240" w:lineRule="auto"/>
        <w:rPr>
          <w:rFonts w:ascii="Cambria" w:eastAsia="Times New Roman" w:hAnsi="Cambria" w:cstheme="minorHAnsi"/>
          <w:b/>
          <w:i/>
          <w:color w:val="FF0000"/>
          <w:sz w:val="24"/>
        </w:rPr>
      </w:pPr>
      <w:r w:rsidRPr="00B640ED">
        <w:rPr>
          <w:rFonts w:ascii="Cambria" w:eastAsia="Times New Roman" w:hAnsi="Cambria" w:cstheme="minorHAnsi"/>
          <w:b/>
          <w:i/>
          <w:color w:val="FF0000"/>
          <w:sz w:val="24"/>
        </w:rPr>
        <w:t>File Editor Window</w:t>
      </w:r>
    </w:p>
    <w:p w:rsidR="00DA1701" w:rsidRDefault="00DA1701" w:rsidP="00DA1701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DA1701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DA1701">
        <w:rPr>
          <w:rFonts w:asciiTheme="majorHAnsi" w:eastAsia="Times New Roman" w:hAnsiTheme="majorHAnsi" w:cs="Times New Roman"/>
          <w:color w:val="231F20"/>
          <w:sz w:val="24"/>
        </w:rPr>
        <w:tab/>
        <w:t>&gt; Define your functions</w:t>
      </w:r>
    </w:p>
    <w:p w:rsidR="00DA1701" w:rsidRDefault="00DA1701" w:rsidP="00A25B5C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DA1701" w:rsidRPr="00B640ED" w:rsidRDefault="00B640ED" w:rsidP="00A25B5C">
      <w:pPr>
        <w:spacing w:after="0" w:line="240" w:lineRule="auto"/>
        <w:rPr>
          <w:rFonts w:ascii="Cambria" w:eastAsia="Times New Roman" w:hAnsi="Cambria" w:cs="Times New Roman"/>
          <w:color w:val="231F20"/>
        </w:rPr>
      </w:pPr>
      <w:r>
        <w:rPr>
          <w:rFonts w:asciiTheme="majorHAnsi" w:eastAsia="Times New Roman" w:hAnsiTheme="majorHAnsi" w:cs="Times New Roman"/>
          <w:color w:val="231F20"/>
          <w:sz w:val="24"/>
        </w:rPr>
        <w:t xml:space="preserve"> </w:t>
      </w:r>
      <w:r w:rsidR="00DA1701">
        <w:rPr>
          <w:rFonts w:asciiTheme="majorHAnsi" w:eastAsia="Times New Roman" w:hAnsiTheme="majorHAnsi" w:cs="Times New Roman"/>
          <w:color w:val="231F20"/>
          <w:sz w:val="24"/>
        </w:rPr>
        <w:t xml:space="preserve">   </w:t>
      </w:r>
      <w:r w:rsidR="00DA1701" w:rsidRPr="00B640ED">
        <w:rPr>
          <w:rFonts w:ascii="Cambria" w:eastAsia="Times New Roman" w:hAnsi="Cambria" w:cs="Times New Roman"/>
          <w:color w:val="231F20"/>
        </w:rPr>
        <w:t>Figure 1: MATLAB Environment</w:t>
      </w:r>
    </w:p>
    <w:p w:rsidR="00DA1701" w:rsidRDefault="00DA1701" w:rsidP="00A25B5C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5C26CB" w:rsidRDefault="005C26CB" w:rsidP="00A25B5C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  <w:r>
        <w:rPr>
          <w:rFonts w:asciiTheme="majorHAnsi" w:eastAsia="Times New Roman" w:hAnsiTheme="majorHAnsi" w:cs="Times New Roman"/>
          <w:b/>
          <w:color w:val="231F20"/>
          <w:sz w:val="24"/>
        </w:rPr>
        <w:lastRenderedPageBreak/>
        <w:t>W</w:t>
      </w:r>
      <w:r w:rsidRPr="005C26CB">
        <w:rPr>
          <w:rFonts w:asciiTheme="majorHAnsi" w:eastAsia="Times New Roman" w:hAnsiTheme="majorHAnsi" w:cs="Times New Roman"/>
          <w:b/>
          <w:color w:val="231F20"/>
          <w:sz w:val="24"/>
        </w:rPr>
        <w:t>orkspace</w:t>
      </w:r>
      <w:r>
        <w:rPr>
          <w:rFonts w:asciiTheme="majorHAnsi" w:eastAsia="Times New Roman" w:hAnsiTheme="majorHAnsi" w:cs="Times New Roman"/>
          <w:b/>
          <w:color w:val="231F20"/>
          <w:sz w:val="24"/>
        </w:rPr>
        <w:t xml:space="preserve"> and v</w:t>
      </w:r>
      <w:r w:rsidRPr="005C26CB">
        <w:rPr>
          <w:rFonts w:asciiTheme="majorHAnsi" w:eastAsia="Times New Roman" w:hAnsiTheme="majorHAnsi" w:cs="Times New Roman"/>
          <w:b/>
          <w:color w:val="231F20"/>
          <w:sz w:val="24"/>
        </w:rPr>
        <w:t>ariables:</w:t>
      </w:r>
    </w:p>
    <w:p w:rsidR="005C7A2E" w:rsidRDefault="005C7A2E" w:rsidP="00A25B5C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</w:p>
    <w:p w:rsidR="005C26CB" w:rsidRPr="005C26CB" w:rsidRDefault="005C26CB" w:rsidP="00A25B5C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  <w:r>
        <w:rPr>
          <w:rFonts w:asciiTheme="majorHAnsi" w:eastAsia="Times New Roman" w:hAnsiTheme="majorHAnsi" w:cs="Times New Roman"/>
          <w:b/>
          <w:noProof/>
          <w:color w:val="231F20"/>
          <w:sz w:val="24"/>
        </w:rPr>
        <w:drawing>
          <wp:inline distT="0" distB="0" distL="0" distR="0">
            <wp:extent cx="2221084" cy="1609725"/>
            <wp:effectExtent l="19050" t="0" r="7766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84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26CB">
        <w:rPr>
          <w:rFonts w:asciiTheme="majorHAnsi" w:eastAsia="Times New Roman" w:hAnsiTheme="majorHAnsi" w:cs="Times New Roman"/>
          <w:b/>
          <w:color w:val="231F20"/>
          <w:sz w:val="24"/>
        </w:rPr>
        <w:t xml:space="preserve"> </w:t>
      </w:r>
      <w:r>
        <w:rPr>
          <w:rFonts w:asciiTheme="majorHAnsi" w:eastAsia="Times New Roman" w:hAnsiTheme="majorHAnsi" w:cs="Times New Roman"/>
          <w:b/>
          <w:noProof/>
          <w:color w:val="231F20"/>
          <w:sz w:val="24"/>
        </w:rPr>
        <w:drawing>
          <wp:inline distT="0" distB="0" distL="0" distR="0">
            <wp:extent cx="2790825" cy="1632336"/>
            <wp:effectExtent l="19050" t="0" r="952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3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6CB" w:rsidRPr="005C26CB" w:rsidRDefault="005C26CB" w:rsidP="005C26CB">
      <w:pPr>
        <w:spacing w:after="0" w:line="240" w:lineRule="auto"/>
        <w:jc w:val="center"/>
        <w:rPr>
          <w:rFonts w:ascii="Cambria" w:eastAsia="Times New Roman" w:hAnsi="Cambria" w:cs="Times New Roman"/>
          <w:color w:val="231F20"/>
          <w:sz w:val="24"/>
        </w:rPr>
      </w:pPr>
      <w:r w:rsidRPr="005C26CB">
        <w:rPr>
          <w:rFonts w:ascii="Cambria" w:eastAsia="Times New Roman" w:hAnsi="Cambria" w:cs="Times New Roman"/>
          <w:color w:val="231F20"/>
        </w:rPr>
        <w:t>Figure 2: Workspace and variables</w:t>
      </w:r>
    </w:p>
    <w:p w:rsidR="005C7A2E" w:rsidRDefault="005C7A2E" w:rsidP="009D2377">
      <w:pPr>
        <w:spacing w:after="0" w:line="240" w:lineRule="auto"/>
        <w:jc w:val="both"/>
        <w:rPr>
          <w:rFonts w:ascii="Cambria" w:eastAsia="Times New Roman" w:hAnsi="Cambria" w:cs="Times New Roman"/>
          <w:color w:val="231F20"/>
          <w:sz w:val="24"/>
        </w:rPr>
      </w:pPr>
    </w:p>
    <w:p w:rsidR="00225BFA" w:rsidRPr="00225BFA" w:rsidRDefault="00225BFA" w:rsidP="009D2377">
      <w:pPr>
        <w:spacing w:after="0" w:line="240" w:lineRule="auto"/>
        <w:jc w:val="both"/>
        <w:rPr>
          <w:rFonts w:ascii="Cambria" w:eastAsia="Times New Roman" w:hAnsi="Cambria" w:cs="Times New Roman"/>
          <w:color w:val="231F20"/>
          <w:sz w:val="24"/>
        </w:rPr>
      </w:pPr>
      <w:r w:rsidRPr="00225BFA">
        <w:rPr>
          <w:rFonts w:ascii="Cambria" w:eastAsia="Times New Roman" w:hAnsi="Cambria" w:cs="Times New Roman"/>
          <w:color w:val="231F20"/>
          <w:sz w:val="24"/>
        </w:rPr>
        <w:t>Let’s start with variable, a = 2</w:t>
      </w:r>
    </w:p>
    <w:p w:rsidR="00225BFA" w:rsidRPr="00225BFA" w:rsidRDefault="009D2377" w:rsidP="009D2377">
      <w:pPr>
        <w:spacing w:after="0" w:line="240" w:lineRule="auto"/>
        <w:jc w:val="both"/>
        <w:rPr>
          <w:rFonts w:ascii="Cambria" w:eastAsia="Times New Roman" w:hAnsi="Cambria" w:cs="Times New Roman"/>
          <w:color w:val="231F20"/>
          <w:sz w:val="24"/>
        </w:rPr>
      </w:pPr>
      <w:r>
        <w:rPr>
          <w:rFonts w:ascii="Cambria" w:eastAsia="Times New Roman" w:hAnsi="Cambria" w:cs="Times New Roman"/>
          <w:color w:val="231F20"/>
          <w:sz w:val="24"/>
        </w:rPr>
        <w:t>After entering, the</w:t>
      </w:r>
      <w:r w:rsidR="00225BFA" w:rsidRPr="00225BFA">
        <w:rPr>
          <w:rFonts w:ascii="Cambria" w:eastAsia="Times New Roman" w:hAnsi="Cambria" w:cs="Times New Roman"/>
          <w:color w:val="231F20"/>
          <w:sz w:val="24"/>
        </w:rPr>
        <w:t xml:space="preserve"> next line will display the variable with the assigned value.</w:t>
      </w:r>
      <w:r>
        <w:rPr>
          <w:rFonts w:ascii="Cambria" w:eastAsia="Times New Roman" w:hAnsi="Cambria" w:cs="Times New Roman"/>
          <w:color w:val="231F20"/>
          <w:sz w:val="24"/>
        </w:rPr>
        <w:t xml:space="preserve"> </w:t>
      </w:r>
      <w:r w:rsidR="00225BFA" w:rsidRPr="00225BFA">
        <w:rPr>
          <w:rFonts w:ascii="Cambria" w:eastAsia="Times New Roman" w:hAnsi="Cambria" w:cs="Times New Roman"/>
          <w:color w:val="231F20"/>
          <w:sz w:val="24"/>
        </w:rPr>
        <w:t>a =</w:t>
      </w:r>
      <w:r w:rsidR="00225BFA">
        <w:rPr>
          <w:rFonts w:ascii="Cambria" w:eastAsia="Times New Roman" w:hAnsi="Cambria" w:cs="Times New Roman"/>
          <w:color w:val="231F20"/>
          <w:sz w:val="24"/>
        </w:rPr>
        <w:t xml:space="preserve"> </w:t>
      </w:r>
      <w:r w:rsidR="00225BFA" w:rsidRPr="00225BFA">
        <w:rPr>
          <w:rFonts w:ascii="Cambria" w:eastAsia="Times New Roman" w:hAnsi="Cambria" w:cs="Times New Roman"/>
          <w:color w:val="231F20"/>
          <w:sz w:val="24"/>
        </w:rPr>
        <w:t>2</w:t>
      </w:r>
      <w:r w:rsidR="00225BFA">
        <w:rPr>
          <w:rFonts w:ascii="Cambria" w:eastAsia="Times New Roman" w:hAnsi="Cambria" w:cs="Times New Roman"/>
          <w:color w:val="231F20"/>
          <w:sz w:val="24"/>
        </w:rPr>
        <w:t xml:space="preserve">. </w:t>
      </w:r>
      <w:r w:rsidR="00225BFA" w:rsidRPr="00225BFA">
        <w:rPr>
          <w:rFonts w:ascii="Cambria" w:eastAsia="Times New Roman" w:hAnsi="Cambria" w:cs="Times New Roman"/>
          <w:color w:val="231F20"/>
          <w:sz w:val="24"/>
        </w:rPr>
        <w:t>And you can see that, the variable is appeared in the workplace (</w:t>
      </w:r>
      <w:r w:rsidR="00225BFA">
        <w:rPr>
          <w:rFonts w:ascii="Cambria" w:eastAsia="Times New Roman" w:hAnsi="Cambria" w:cs="Times New Roman"/>
          <w:color w:val="231F20"/>
          <w:sz w:val="24"/>
        </w:rPr>
        <w:t xml:space="preserve">as </w:t>
      </w:r>
      <w:r w:rsidR="00225BFA" w:rsidRPr="00225BFA">
        <w:rPr>
          <w:rFonts w:ascii="Cambria" w:eastAsia="Times New Roman" w:hAnsi="Cambria" w:cs="Times New Roman"/>
          <w:color w:val="231F20"/>
          <w:sz w:val="24"/>
        </w:rPr>
        <w:t>Figure 2 a). If you double click on that</w:t>
      </w:r>
      <w:r w:rsidR="00225BFA">
        <w:rPr>
          <w:rFonts w:ascii="Cambria" w:eastAsia="Times New Roman" w:hAnsi="Cambria" w:cs="Times New Roman"/>
          <w:color w:val="231F20"/>
          <w:sz w:val="24"/>
        </w:rPr>
        <w:t xml:space="preserve"> </w:t>
      </w:r>
      <w:r w:rsidR="00225BFA" w:rsidRPr="00225BFA">
        <w:rPr>
          <w:rFonts w:ascii="Cambria" w:eastAsia="Times New Roman" w:hAnsi="Cambria" w:cs="Times New Roman"/>
          <w:color w:val="231F20"/>
          <w:sz w:val="24"/>
        </w:rPr>
        <w:t>variable icon, a panel named ‘Variables’ will popup (</w:t>
      </w:r>
      <w:r w:rsidR="00225BFA">
        <w:rPr>
          <w:rFonts w:ascii="Cambria" w:eastAsia="Times New Roman" w:hAnsi="Cambria" w:cs="Times New Roman"/>
          <w:color w:val="231F20"/>
          <w:sz w:val="24"/>
        </w:rPr>
        <w:t xml:space="preserve">as </w:t>
      </w:r>
      <w:r w:rsidR="00225BFA" w:rsidRPr="00225BFA">
        <w:rPr>
          <w:rFonts w:ascii="Cambria" w:eastAsia="Times New Roman" w:hAnsi="Cambria" w:cs="Times New Roman"/>
          <w:color w:val="231F20"/>
          <w:sz w:val="24"/>
        </w:rPr>
        <w:t xml:space="preserve">Figure 2 b). </w:t>
      </w:r>
    </w:p>
    <w:p w:rsidR="009D2377" w:rsidRDefault="009D2377" w:rsidP="00225BFA">
      <w:pPr>
        <w:spacing w:after="0" w:line="240" w:lineRule="auto"/>
        <w:rPr>
          <w:rFonts w:ascii="Calibri" w:hAnsi="Calibri" w:cs="Calibri"/>
          <w:color w:val="000000"/>
        </w:rPr>
      </w:pPr>
    </w:p>
    <w:p w:rsidR="00225BFA" w:rsidRDefault="00E4064B" w:rsidP="00500475">
      <w:pPr>
        <w:spacing w:after="0" w:line="240" w:lineRule="auto"/>
        <w:jc w:val="both"/>
        <w:rPr>
          <w:rFonts w:asciiTheme="majorHAnsi" w:eastAsia="Times New Roman" w:hAnsiTheme="majorHAnsi" w:cs="Times New Roman"/>
          <w:color w:val="231F20"/>
          <w:sz w:val="24"/>
        </w:rPr>
      </w:pPr>
      <w:r w:rsidRPr="009D2377">
        <w:rPr>
          <w:rFonts w:ascii="Cambria" w:hAnsi="Cambria" w:cs="Calibri"/>
          <w:color w:val="000000"/>
          <w:sz w:val="24"/>
        </w:rPr>
        <w:t xml:space="preserve">MATLAB stores everything as matrix. You can note the indication of </w:t>
      </w:r>
      <w:r w:rsidRPr="009D2377">
        <w:rPr>
          <w:rFonts w:ascii="Cambria" w:hAnsi="Cambria" w:cs="Courier New"/>
          <w:color w:val="000000"/>
          <w:sz w:val="24"/>
        </w:rPr>
        <w:t>1 x 1</w:t>
      </w:r>
      <w:r w:rsidRPr="009D2377">
        <w:rPr>
          <w:rFonts w:ascii="Courier New" w:hAnsi="Courier New" w:cs="Courier New"/>
          <w:color w:val="000000"/>
          <w:sz w:val="24"/>
        </w:rPr>
        <w:t xml:space="preserve"> </w:t>
      </w:r>
      <w:r w:rsidRPr="00E4064B">
        <w:rPr>
          <w:rFonts w:ascii="Courier New" w:hAnsi="Courier New" w:cs="Courier New"/>
          <w:color w:val="000000"/>
        </w:rPr>
        <w:t xml:space="preserve">double </w:t>
      </w:r>
      <w:r w:rsidRPr="009D2377">
        <w:rPr>
          <w:rFonts w:ascii="Cambria" w:hAnsi="Cambria" w:cs="Calibri"/>
          <w:color w:val="000000"/>
          <w:sz w:val="24"/>
        </w:rPr>
        <w:t>in the variable</w:t>
      </w:r>
      <w:r w:rsidR="00500475">
        <w:rPr>
          <w:rFonts w:ascii="Cambria" w:hAnsi="Cambria" w:cs="Calibri"/>
          <w:color w:val="000000"/>
          <w:sz w:val="24"/>
        </w:rPr>
        <w:t xml:space="preserve"> </w:t>
      </w:r>
      <w:r w:rsidRPr="009D2377">
        <w:rPr>
          <w:rFonts w:ascii="Cambria" w:hAnsi="Cambria" w:cs="Calibri"/>
          <w:color w:val="000000"/>
          <w:sz w:val="24"/>
        </w:rPr>
        <w:t xml:space="preserve">panel. It mean </w:t>
      </w:r>
      <w:proofErr w:type="gramStart"/>
      <w:r w:rsidRPr="009D2377">
        <w:rPr>
          <w:rFonts w:ascii="Cambria" w:hAnsi="Cambria" w:cs="Courier New"/>
          <w:color w:val="000000"/>
          <w:sz w:val="24"/>
        </w:rPr>
        <w:t xml:space="preserve">a </w:t>
      </w:r>
      <w:r w:rsidRPr="009D2377">
        <w:rPr>
          <w:rFonts w:ascii="Cambria" w:hAnsi="Cambria" w:cs="Calibri"/>
          <w:color w:val="000000"/>
          <w:sz w:val="24"/>
        </w:rPr>
        <w:t>is</w:t>
      </w:r>
      <w:proofErr w:type="gramEnd"/>
      <w:r w:rsidRPr="009D2377">
        <w:rPr>
          <w:rFonts w:ascii="Cambria" w:hAnsi="Cambria" w:cs="Calibri"/>
          <w:color w:val="000000"/>
          <w:sz w:val="24"/>
        </w:rPr>
        <w:t xml:space="preserve"> a 1 by 1 matrix (eventually a matrix with only one element), which is </w:t>
      </w:r>
      <w:r w:rsidRPr="00E4064B">
        <w:rPr>
          <w:rFonts w:ascii="Courier New" w:hAnsi="Courier New" w:cs="Courier New"/>
          <w:color w:val="000000"/>
        </w:rPr>
        <w:t xml:space="preserve">double </w:t>
      </w:r>
      <w:r w:rsidRPr="009D2377">
        <w:rPr>
          <w:rFonts w:ascii="Cambria" w:hAnsi="Cambria" w:cs="Calibri"/>
          <w:color w:val="000000"/>
          <w:sz w:val="24"/>
        </w:rPr>
        <w:t>type.</w:t>
      </w:r>
      <w:r w:rsidR="009D2377">
        <w:rPr>
          <w:rFonts w:ascii="Cambria" w:hAnsi="Cambria" w:cs="Calibri"/>
          <w:color w:val="000000"/>
          <w:sz w:val="24"/>
        </w:rPr>
        <w:t xml:space="preserve"> </w:t>
      </w:r>
      <w:r w:rsidRPr="009D2377">
        <w:rPr>
          <w:rFonts w:ascii="Cambria" w:hAnsi="Cambria" w:cs="Calibri"/>
          <w:color w:val="000000"/>
          <w:sz w:val="24"/>
        </w:rPr>
        <w:t>By default any numerical data is double type</w:t>
      </w:r>
      <w:r w:rsidRPr="00E4064B">
        <w:rPr>
          <w:rFonts w:ascii="Calibri" w:hAnsi="Calibri" w:cs="Calibri"/>
          <w:color w:val="000000"/>
        </w:rPr>
        <w:t xml:space="preserve">. </w:t>
      </w:r>
      <w:r w:rsidRPr="009D2377">
        <w:rPr>
          <w:rFonts w:ascii="Cambria" w:hAnsi="Cambria" w:cs="Calibri"/>
          <w:color w:val="000000"/>
          <w:sz w:val="24"/>
        </w:rPr>
        <w:t>There are other data types as well such as</w:t>
      </w:r>
      <w:r w:rsidRPr="009D2377">
        <w:rPr>
          <w:rFonts w:ascii="Calibri" w:hAnsi="Calibri" w:cs="Calibri"/>
          <w:color w:val="000000"/>
          <w:sz w:val="24"/>
        </w:rPr>
        <w:t xml:space="preserve"> </w:t>
      </w:r>
      <w:proofErr w:type="gramStart"/>
      <w:r w:rsidRPr="00E4064B">
        <w:rPr>
          <w:rFonts w:ascii="Courier New" w:hAnsi="Courier New" w:cs="Courier New"/>
          <w:color w:val="000000"/>
        </w:rPr>
        <w:t>uint8</w:t>
      </w:r>
      <w:r w:rsidRPr="00E4064B">
        <w:rPr>
          <w:rFonts w:ascii="Calibri" w:hAnsi="Calibri" w:cs="Calibri"/>
          <w:color w:val="000000"/>
        </w:rPr>
        <w:t>(</w:t>
      </w:r>
      <w:proofErr w:type="gramEnd"/>
      <w:r w:rsidRPr="00E4064B">
        <w:rPr>
          <w:rFonts w:ascii="Calibri" w:hAnsi="Calibri" w:cs="Calibri"/>
          <w:color w:val="000000"/>
        </w:rPr>
        <w:t xml:space="preserve">unsigned integer 8 bit), </w:t>
      </w:r>
      <w:r w:rsidRPr="00E4064B">
        <w:rPr>
          <w:rFonts w:ascii="Courier New" w:hAnsi="Courier New" w:cs="Courier New"/>
          <w:color w:val="000000"/>
        </w:rPr>
        <w:t xml:space="preserve">char </w:t>
      </w:r>
      <w:r w:rsidRPr="00E4064B">
        <w:rPr>
          <w:rFonts w:ascii="Calibri" w:hAnsi="Calibri" w:cs="Calibri"/>
          <w:color w:val="000000"/>
        </w:rPr>
        <w:t>(</w:t>
      </w:r>
      <w:r w:rsidRPr="009D2377">
        <w:rPr>
          <w:rFonts w:ascii="Cambria" w:hAnsi="Cambria" w:cs="Calibri"/>
          <w:color w:val="000000"/>
        </w:rPr>
        <w:t>character</w:t>
      </w:r>
      <w:r w:rsidRPr="00E4064B">
        <w:rPr>
          <w:rFonts w:ascii="Calibri" w:hAnsi="Calibri" w:cs="Calibri"/>
          <w:color w:val="000000"/>
        </w:rPr>
        <w:t xml:space="preserve">), </w:t>
      </w:r>
      <w:r w:rsidRPr="00E4064B">
        <w:rPr>
          <w:rFonts w:ascii="Courier New" w:hAnsi="Courier New" w:cs="Courier New"/>
          <w:color w:val="000000"/>
        </w:rPr>
        <w:t xml:space="preserve">logical </w:t>
      </w:r>
      <w:r w:rsidRPr="00E4064B">
        <w:rPr>
          <w:rFonts w:ascii="Calibri" w:hAnsi="Calibri" w:cs="Calibri"/>
          <w:color w:val="000000"/>
        </w:rPr>
        <w:t>(</w:t>
      </w:r>
      <w:proofErr w:type="spellStart"/>
      <w:r w:rsidRPr="009D2377">
        <w:rPr>
          <w:rFonts w:ascii="Cambria" w:hAnsi="Cambria" w:cs="Calibri"/>
          <w:color w:val="000000"/>
        </w:rPr>
        <w:t>boolean</w:t>
      </w:r>
      <w:proofErr w:type="spellEnd"/>
      <w:r w:rsidRPr="00E4064B">
        <w:rPr>
          <w:rFonts w:ascii="Calibri" w:hAnsi="Calibri" w:cs="Calibri"/>
          <w:color w:val="000000"/>
        </w:rPr>
        <w:t>).</w:t>
      </w:r>
    </w:p>
    <w:p w:rsidR="009D2377" w:rsidRDefault="009D2377" w:rsidP="00225BFA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9D2377" w:rsidRDefault="00E47D78" w:rsidP="00225BFA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  <w:r w:rsidRPr="00E47D78">
        <w:rPr>
          <w:rFonts w:asciiTheme="majorHAnsi" w:eastAsia="Times New Roman" w:hAnsiTheme="majorHAnsi" w:cs="Times New Roman"/>
          <w:b/>
          <w:color w:val="231F20"/>
          <w:sz w:val="24"/>
        </w:rPr>
        <w:t>Working with vector and matrix:</w:t>
      </w:r>
    </w:p>
    <w:p w:rsidR="005C7A2E" w:rsidRPr="00E47D78" w:rsidRDefault="005C7A2E" w:rsidP="00225BFA">
      <w:pPr>
        <w:spacing w:after="0" w:line="240" w:lineRule="auto"/>
        <w:rPr>
          <w:rFonts w:asciiTheme="majorHAnsi" w:eastAsia="Times New Roman" w:hAnsiTheme="majorHAnsi" w:cs="Times New Roman"/>
          <w:b/>
          <w:color w:val="231F20"/>
          <w:sz w:val="24"/>
        </w:rPr>
      </w:pPr>
    </w:p>
    <w:p w:rsidR="00D541E2" w:rsidRDefault="00E47D78" w:rsidP="00D541E2">
      <w:pPr>
        <w:jc w:val="both"/>
        <w:rPr>
          <w:rFonts w:ascii="Cambria" w:eastAsia="Times New Roman" w:hAnsi="Cambria" w:cs="Times New Roman"/>
          <w:color w:val="231F20"/>
          <w:sz w:val="24"/>
        </w:rPr>
      </w:pPr>
      <w:r w:rsidRPr="00E47D78">
        <w:rPr>
          <w:rFonts w:ascii="Cambria" w:eastAsia="Times New Roman" w:hAnsi="Cambria" w:cs="Times New Roman"/>
          <w:color w:val="231F20"/>
          <w:sz w:val="24"/>
        </w:rPr>
        <w:t>In MATLAB, the matrix element indices start from the top left corner. As we traverse right, we go</w:t>
      </w:r>
      <w:r>
        <w:rPr>
          <w:rFonts w:ascii="Cambria" w:eastAsia="Times New Roman" w:hAnsi="Cambria" w:cs="Times New Roman"/>
          <w:color w:val="231F20"/>
          <w:sz w:val="24"/>
        </w:rPr>
        <w:t xml:space="preserve"> </w:t>
      </w:r>
      <w:r w:rsidRPr="00E47D78">
        <w:rPr>
          <w:rFonts w:ascii="Cambria" w:eastAsia="Times New Roman" w:hAnsi="Cambria" w:cs="Times New Roman"/>
          <w:color w:val="231F20"/>
          <w:sz w:val="24"/>
        </w:rPr>
        <w:t>through each column. And as we traverse down, we go through each row.</w:t>
      </w:r>
    </w:p>
    <w:p w:rsidR="00783D2A" w:rsidRPr="00E47D78" w:rsidRDefault="00BA3171" w:rsidP="00D541E2">
      <w:pPr>
        <w:jc w:val="both"/>
        <w:rPr>
          <w:rFonts w:asciiTheme="majorHAnsi" w:eastAsia="Times New Roman" w:hAnsiTheme="majorHAnsi" w:cs="Times New Roman"/>
          <w:color w:val="231F20"/>
          <w:sz w:val="24"/>
        </w:rPr>
      </w:pPr>
      <w:r w:rsidRPr="007557AF">
        <w:rPr>
          <w:rFonts w:asciiTheme="majorHAnsi" w:eastAsia="Times New Roman" w:hAnsiTheme="majorHAnsi" w:cs="Times New Roman"/>
          <w:i/>
          <w:color w:val="231F20"/>
          <w:sz w:val="24"/>
        </w:rPr>
        <w:t>How to build a matrix?</w:t>
      </w:r>
    </w:p>
    <w:p w:rsidR="00783D2A" w:rsidRPr="00E47D78" w:rsidRDefault="00BA3171" w:rsidP="00E47D78">
      <w:pPr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E47D78">
        <w:rPr>
          <w:rFonts w:asciiTheme="majorHAnsi" w:eastAsia="Times New Roman" w:hAnsiTheme="majorHAnsi" w:cs="Times New Roman"/>
          <w:color w:val="231F20"/>
          <w:sz w:val="24"/>
        </w:rPr>
        <w:t>A=[1 2 3; 4 5 6; 7 8 9];</w:t>
      </w:r>
    </w:p>
    <w:p w:rsidR="00783D2A" w:rsidRPr="00E47D78" w:rsidRDefault="00BA3171" w:rsidP="00E47D78">
      <w:pPr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E47D78">
        <w:rPr>
          <w:rFonts w:asciiTheme="majorHAnsi" w:eastAsia="Times New Roman" w:hAnsiTheme="majorHAnsi" w:cs="Times New Roman"/>
          <w:color w:val="231F20"/>
          <w:sz w:val="24"/>
        </w:rPr>
        <w:t>Creates matrix A of size 3 x 3</w:t>
      </w:r>
    </w:p>
    <w:p w:rsidR="00783D2A" w:rsidRPr="007557AF" w:rsidRDefault="00BA3171" w:rsidP="00E47D78">
      <w:pPr>
        <w:spacing w:after="0" w:line="240" w:lineRule="auto"/>
        <w:rPr>
          <w:rFonts w:asciiTheme="majorHAnsi" w:eastAsia="Times New Roman" w:hAnsiTheme="majorHAnsi" w:cs="Times New Roman"/>
          <w:i/>
          <w:color w:val="231F20"/>
          <w:sz w:val="24"/>
        </w:rPr>
      </w:pPr>
      <w:r w:rsidRPr="007557AF">
        <w:rPr>
          <w:rFonts w:asciiTheme="majorHAnsi" w:eastAsia="Times New Roman" w:hAnsiTheme="majorHAnsi" w:cs="Times New Roman"/>
          <w:i/>
          <w:color w:val="231F20"/>
          <w:sz w:val="24"/>
        </w:rPr>
        <w:t>Special matrices:</w:t>
      </w:r>
    </w:p>
    <w:p w:rsidR="00783D2A" w:rsidRPr="00D541E2" w:rsidRDefault="00BA3171" w:rsidP="00E47D78">
      <w:pPr>
        <w:numPr>
          <w:ilvl w:val="1"/>
          <w:numId w:val="42"/>
        </w:numPr>
        <w:tabs>
          <w:tab w:val="clear" w:pos="1440"/>
        </w:tabs>
        <w:spacing w:after="0" w:line="240" w:lineRule="auto"/>
        <w:rPr>
          <w:rFonts w:ascii="Courier New" w:eastAsia="Times New Roman" w:hAnsi="Courier New" w:cs="Courier New"/>
          <w:color w:val="231F20"/>
          <w:sz w:val="24"/>
        </w:rPr>
      </w:pPr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zeros(</w:t>
      </w:r>
      <w:proofErr w:type="spellStart"/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n,m</w:t>
      </w:r>
      <w:proofErr w:type="spellEnd"/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), ones(</w:t>
      </w:r>
      <w:proofErr w:type="spellStart"/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n,m</w:t>
      </w:r>
      <w:proofErr w:type="spellEnd"/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),rand()</w:t>
      </w:r>
    </w:p>
    <w:p w:rsidR="007557AF" w:rsidRDefault="007557AF" w:rsidP="007557AF">
      <w:pPr>
        <w:rPr>
          <w:rFonts w:asciiTheme="majorHAnsi" w:eastAsia="Times New Roman" w:hAnsiTheme="majorHAnsi" w:cs="Times New Roman"/>
          <w:i/>
          <w:color w:val="231F20"/>
          <w:sz w:val="24"/>
        </w:rPr>
      </w:pPr>
      <w:proofErr w:type="gramStart"/>
      <w:r w:rsidRPr="007557AF">
        <w:rPr>
          <w:rFonts w:asciiTheme="majorHAnsi" w:eastAsia="Times New Roman" w:hAnsiTheme="majorHAnsi" w:cs="Times New Roman"/>
          <w:i/>
          <w:color w:val="231F20"/>
          <w:sz w:val="24"/>
        </w:rPr>
        <w:t>Basic  Operations</w:t>
      </w:r>
      <w:proofErr w:type="gramEnd"/>
      <w:r w:rsidRPr="007557AF">
        <w:rPr>
          <w:rFonts w:asciiTheme="majorHAnsi" w:eastAsia="Times New Roman" w:hAnsiTheme="majorHAnsi" w:cs="Times New Roman"/>
          <w:i/>
          <w:color w:val="231F20"/>
          <w:sz w:val="24"/>
        </w:rPr>
        <w:t xml:space="preserve">  on  Matrices</w:t>
      </w:r>
    </w:p>
    <w:p w:rsidR="00783D2A" w:rsidRPr="007557AF" w:rsidRDefault="00BA3171" w:rsidP="007557AF">
      <w:pPr>
        <w:numPr>
          <w:ilvl w:val="0"/>
          <w:numId w:val="43"/>
        </w:numPr>
        <w:spacing w:after="0"/>
        <w:rPr>
          <w:rFonts w:ascii="Cambria" w:eastAsia="Times New Roman" w:hAnsi="Cambria" w:cs="Times New Roman"/>
          <w:color w:val="231F20"/>
          <w:sz w:val="24"/>
        </w:rPr>
      </w:pPr>
      <w:r w:rsidRPr="007557AF">
        <w:rPr>
          <w:rFonts w:ascii="Cambria" w:eastAsia="Times New Roman" w:hAnsi="Cambria" w:cs="Times New Roman"/>
          <w:color w:val="231F20"/>
          <w:sz w:val="24"/>
        </w:rPr>
        <w:t xml:space="preserve">All operators in MATLAB are defined on matrices:  </w:t>
      </w:r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 xml:space="preserve">+, -, *, /, ^, </w:t>
      </w:r>
      <w:proofErr w:type="spellStart"/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>sqrt</w:t>
      </w:r>
      <w:proofErr w:type="spellEnd"/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 xml:space="preserve">, sin, </w:t>
      </w:r>
      <w:proofErr w:type="spellStart"/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>cos</w:t>
      </w:r>
      <w:proofErr w:type="spellEnd"/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 xml:space="preserve">, </w:t>
      </w:r>
      <w:r w:rsidRPr="007557AF">
        <w:rPr>
          <w:rFonts w:ascii="Cambria" w:eastAsia="Times New Roman" w:hAnsi="Cambria" w:cs="Times New Roman"/>
          <w:color w:val="231F20"/>
          <w:sz w:val="24"/>
        </w:rPr>
        <w:t>etc.</w:t>
      </w:r>
    </w:p>
    <w:p w:rsidR="00783D2A" w:rsidRPr="007557AF" w:rsidRDefault="00BA3171" w:rsidP="007557AF">
      <w:pPr>
        <w:numPr>
          <w:ilvl w:val="0"/>
          <w:numId w:val="43"/>
        </w:numPr>
        <w:spacing w:after="0"/>
        <w:rPr>
          <w:rFonts w:ascii="Cambria" w:eastAsia="Times New Roman" w:hAnsi="Cambria" w:cs="Times New Roman"/>
          <w:color w:val="231F20"/>
          <w:sz w:val="24"/>
        </w:rPr>
      </w:pPr>
      <w:r w:rsidRPr="007557AF">
        <w:rPr>
          <w:rFonts w:ascii="Cambria" w:eastAsia="Times New Roman" w:hAnsi="Cambria" w:cs="Times New Roman"/>
          <w:color w:val="231F20"/>
          <w:sz w:val="24"/>
        </w:rPr>
        <w:t>Element-wise operators defined with a preceding dot</w:t>
      </w:r>
      <w:proofErr w:type="gramStart"/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>:  .</w:t>
      </w:r>
      <w:proofErr w:type="gramEnd"/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>*, ./, .^</w:t>
      </w:r>
    </w:p>
    <w:p w:rsidR="00783D2A" w:rsidRPr="007557AF" w:rsidRDefault="00BA3171" w:rsidP="007557AF">
      <w:pPr>
        <w:numPr>
          <w:ilvl w:val="0"/>
          <w:numId w:val="43"/>
        </w:numPr>
        <w:spacing w:after="0"/>
        <w:rPr>
          <w:rFonts w:ascii="Cambria" w:eastAsia="Times New Roman" w:hAnsi="Cambria" w:cs="Times New Roman"/>
          <w:color w:val="231F20"/>
          <w:sz w:val="24"/>
        </w:rPr>
      </w:pPr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size(A)</w:t>
      </w:r>
      <w:r w:rsidRPr="007557AF">
        <w:rPr>
          <w:rFonts w:ascii="Cambria" w:eastAsia="Times New Roman" w:hAnsi="Cambria" w:cs="Times New Roman"/>
          <w:color w:val="231F20"/>
          <w:sz w:val="24"/>
        </w:rPr>
        <w:t xml:space="preserve"> – size vector</w:t>
      </w:r>
    </w:p>
    <w:p w:rsidR="00783D2A" w:rsidRPr="007557AF" w:rsidRDefault="00BA3171" w:rsidP="007557AF">
      <w:pPr>
        <w:numPr>
          <w:ilvl w:val="0"/>
          <w:numId w:val="43"/>
        </w:numPr>
        <w:spacing w:after="0"/>
        <w:rPr>
          <w:rFonts w:ascii="Cambria" w:eastAsia="Times New Roman" w:hAnsi="Cambria" w:cs="Times New Roman"/>
          <w:color w:val="231F20"/>
          <w:sz w:val="24"/>
        </w:rPr>
      </w:pPr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sum(A)</w:t>
      </w:r>
      <w:r w:rsidRPr="007557AF">
        <w:rPr>
          <w:rFonts w:ascii="Cambria" w:eastAsia="Times New Roman" w:hAnsi="Cambria" w:cs="Times New Roman"/>
          <w:color w:val="231F20"/>
          <w:sz w:val="24"/>
        </w:rPr>
        <w:t xml:space="preserve"> – columns sums vector</w:t>
      </w:r>
    </w:p>
    <w:p w:rsidR="00783D2A" w:rsidRPr="007557AF" w:rsidRDefault="00BA3171" w:rsidP="007557AF">
      <w:pPr>
        <w:numPr>
          <w:ilvl w:val="0"/>
          <w:numId w:val="43"/>
        </w:numPr>
        <w:spacing w:after="0"/>
        <w:rPr>
          <w:rFonts w:ascii="Cambria" w:eastAsia="Times New Roman" w:hAnsi="Cambria" w:cs="Times New Roman"/>
          <w:color w:val="231F20"/>
          <w:sz w:val="24"/>
        </w:rPr>
      </w:pPr>
      <w:r w:rsidRPr="00D541E2">
        <w:rPr>
          <w:rFonts w:ascii="Courier New" w:eastAsia="Times New Roman" w:hAnsi="Courier New" w:cs="Courier New"/>
          <w:i/>
          <w:iCs/>
          <w:color w:val="231F20"/>
          <w:sz w:val="24"/>
        </w:rPr>
        <w:t>sum(sum(A))</w:t>
      </w:r>
      <w:r w:rsidRPr="007557AF">
        <w:rPr>
          <w:rFonts w:ascii="Cambria" w:eastAsia="Times New Roman" w:hAnsi="Cambria" w:cs="Times New Roman"/>
          <w:i/>
          <w:iCs/>
          <w:color w:val="231F20"/>
          <w:sz w:val="24"/>
        </w:rPr>
        <w:t xml:space="preserve"> </w:t>
      </w:r>
      <w:r w:rsidRPr="007557AF">
        <w:rPr>
          <w:rFonts w:ascii="Cambria" w:eastAsia="Times New Roman" w:hAnsi="Cambria" w:cs="Times New Roman"/>
          <w:color w:val="231F20"/>
          <w:sz w:val="24"/>
        </w:rPr>
        <w:t>– sum of all the elements</w:t>
      </w:r>
    </w:p>
    <w:p w:rsidR="00D541E2" w:rsidRPr="00D541E2" w:rsidRDefault="00D541E2" w:rsidP="00D541E2">
      <w:pPr>
        <w:spacing w:after="0"/>
        <w:rPr>
          <w:rFonts w:asciiTheme="majorHAnsi" w:eastAsia="Times New Roman" w:hAnsiTheme="majorHAnsi" w:cs="Times New Roman"/>
          <w:color w:val="231F20"/>
          <w:sz w:val="24"/>
        </w:rPr>
      </w:pPr>
      <w:r w:rsidRPr="00D541E2">
        <w:rPr>
          <w:rFonts w:asciiTheme="majorHAnsi" w:eastAsia="Times New Roman" w:hAnsiTheme="majorHAnsi" w:cs="Times New Roman"/>
          <w:i/>
          <w:color w:val="231F20"/>
          <w:sz w:val="24"/>
        </w:rPr>
        <w:t>Accessing elements of a matrix</w:t>
      </w:r>
      <w:r w:rsidRPr="00D541E2">
        <w:rPr>
          <w:rFonts w:asciiTheme="majorHAnsi" w:eastAsia="Times New Roman" w:hAnsiTheme="majorHAnsi" w:cs="Times New Roman"/>
          <w:color w:val="231F20"/>
          <w:sz w:val="24"/>
        </w:rPr>
        <w:t>:</w:t>
      </w:r>
    </w:p>
    <w:p w:rsidR="00D541E2" w:rsidRDefault="00D541E2" w:rsidP="00D541E2">
      <w:pPr>
        <w:spacing w:after="0"/>
        <w:ind w:left="720"/>
        <w:rPr>
          <w:rFonts w:asciiTheme="majorHAnsi" w:eastAsia="Times New Roman" w:hAnsiTheme="majorHAnsi" w:cs="Times New Roman"/>
          <w:color w:val="231F20"/>
          <w:sz w:val="24"/>
        </w:rPr>
      </w:pPr>
      <w:r w:rsidRPr="00D541E2">
        <w:rPr>
          <w:rFonts w:asciiTheme="majorHAnsi" w:eastAsia="Times New Roman" w:hAnsiTheme="majorHAnsi" w:cs="Times New Roman"/>
          <w:color w:val="231F20"/>
          <w:sz w:val="24"/>
        </w:rPr>
        <w:t>To access we use the following format of the</w:t>
      </w:r>
      <w:r>
        <w:rPr>
          <w:rFonts w:asciiTheme="majorHAnsi" w:eastAsia="Times New Roman" w:hAnsiTheme="majorHAnsi" w:cs="Times New Roman"/>
          <w:color w:val="231F20"/>
          <w:sz w:val="24"/>
        </w:rPr>
        <w:t xml:space="preserve"> </w:t>
      </w:r>
      <w:r w:rsidRPr="00D541E2">
        <w:rPr>
          <w:rFonts w:asciiTheme="majorHAnsi" w:eastAsia="Times New Roman" w:hAnsiTheme="majorHAnsi" w:cs="Times New Roman"/>
          <w:color w:val="231F20"/>
          <w:sz w:val="24"/>
        </w:rPr>
        <w:t xml:space="preserve">command: </w:t>
      </w:r>
    </w:p>
    <w:p w:rsidR="00D541E2" w:rsidRDefault="00D541E2" w:rsidP="00D541E2">
      <w:pPr>
        <w:spacing w:after="0"/>
        <w:ind w:left="720"/>
        <w:rPr>
          <w:rFonts w:asciiTheme="majorHAnsi" w:eastAsia="Times New Roman" w:hAnsiTheme="majorHAnsi" w:cs="Times New Roman"/>
          <w:color w:val="231F20"/>
          <w:sz w:val="24"/>
        </w:rPr>
      </w:pPr>
      <w:r>
        <w:rPr>
          <w:rFonts w:asciiTheme="majorHAnsi" w:eastAsia="Times New Roman" w:hAnsiTheme="majorHAnsi" w:cs="Times New Roman"/>
          <w:color w:val="231F20"/>
          <w:sz w:val="24"/>
        </w:rPr>
        <w:tab/>
      </w:r>
      <w:proofErr w:type="gramStart"/>
      <w:r w:rsidRPr="00D541E2">
        <w:rPr>
          <w:rFonts w:ascii="Courier New" w:eastAsia="Times New Roman" w:hAnsi="Courier New" w:cs="Courier New"/>
          <w:color w:val="231F20"/>
          <w:sz w:val="24"/>
        </w:rPr>
        <w:t>Matrix (</w:t>
      </w:r>
      <w:proofErr w:type="spellStart"/>
      <w:r w:rsidRPr="00D541E2">
        <w:rPr>
          <w:rFonts w:ascii="Courier New" w:eastAsia="Times New Roman" w:hAnsi="Courier New" w:cs="Courier New"/>
          <w:color w:val="231F20"/>
          <w:sz w:val="24"/>
        </w:rPr>
        <w:t>which_row</w:t>
      </w:r>
      <w:proofErr w:type="spellEnd"/>
      <w:r w:rsidRPr="00D541E2">
        <w:rPr>
          <w:rFonts w:ascii="Courier New" w:eastAsia="Times New Roman" w:hAnsi="Courier New" w:cs="Courier New"/>
          <w:color w:val="231F20"/>
          <w:sz w:val="24"/>
        </w:rPr>
        <w:t xml:space="preserve">, </w:t>
      </w:r>
      <w:proofErr w:type="spellStart"/>
      <w:r w:rsidRPr="00D541E2">
        <w:rPr>
          <w:rFonts w:ascii="Courier New" w:eastAsia="Times New Roman" w:hAnsi="Courier New" w:cs="Courier New"/>
          <w:color w:val="231F20"/>
          <w:sz w:val="24"/>
        </w:rPr>
        <w:t>which_column</w:t>
      </w:r>
      <w:proofErr w:type="spellEnd"/>
      <w:r w:rsidRPr="00D541E2">
        <w:rPr>
          <w:rFonts w:ascii="Courier New" w:eastAsia="Times New Roman" w:hAnsi="Courier New" w:cs="Courier New"/>
          <w:color w:val="231F20"/>
          <w:sz w:val="24"/>
        </w:rPr>
        <w:t>)</w:t>
      </w:r>
      <w:r w:rsidRPr="00D541E2">
        <w:rPr>
          <w:rFonts w:asciiTheme="majorHAnsi" w:eastAsia="Times New Roman" w:hAnsiTheme="majorHAnsi" w:cs="Times New Roman"/>
          <w:color w:val="231F20"/>
          <w:sz w:val="24"/>
        </w:rPr>
        <w:t>.</w:t>
      </w:r>
      <w:proofErr w:type="gramEnd"/>
      <w:r w:rsidRPr="00D541E2">
        <w:rPr>
          <w:rFonts w:asciiTheme="majorHAnsi" w:eastAsia="Times New Roman" w:hAnsiTheme="majorHAnsi" w:cs="Times New Roman"/>
          <w:color w:val="231F20"/>
          <w:sz w:val="24"/>
        </w:rPr>
        <w:t xml:space="preserve"> </w:t>
      </w:r>
    </w:p>
    <w:p w:rsidR="00E47D78" w:rsidRDefault="00C652B8" w:rsidP="00C652B8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C652B8">
        <w:rPr>
          <w:rFonts w:ascii="Cambria" w:hAnsi="Cambria" w:cs="Calibri"/>
          <w:bCs/>
          <w:i/>
          <w:color w:val="000000"/>
          <w:sz w:val="24"/>
        </w:rPr>
        <w:lastRenderedPageBreak/>
        <w:t>Assigning elements of a matrix</w:t>
      </w:r>
      <w:r w:rsidRPr="00C652B8">
        <w:rPr>
          <w:rFonts w:ascii="Calibri" w:hAnsi="Calibri" w:cs="Calibri"/>
          <w:b/>
          <w:bCs/>
          <w:color w:val="000000"/>
        </w:rPr>
        <w:t>:</w:t>
      </w:r>
      <w:r w:rsidRPr="00C652B8">
        <w:rPr>
          <w:rFonts w:ascii="Calibri" w:hAnsi="Calibri" w:cs="Calibri"/>
          <w:b/>
          <w:bCs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 w:rsidRPr="00C652B8">
        <w:rPr>
          <w:rFonts w:ascii="Courier New" w:hAnsi="Courier New" w:cs="Courier New"/>
          <w:color w:val="000000"/>
        </w:rPr>
        <w:t>M(2,2) = 99</w:t>
      </w:r>
      <w:r w:rsidRPr="00C652B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 w:rsidRPr="00C652B8">
        <w:rPr>
          <w:rFonts w:ascii="Courier New" w:hAnsi="Courier New" w:cs="Courier New"/>
          <w:color w:val="000000"/>
        </w:rPr>
        <w:t>M =</w:t>
      </w:r>
      <w:r w:rsidRPr="00C652B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652B8">
        <w:rPr>
          <w:rFonts w:ascii="Courier New" w:hAnsi="Courier New" w:cs="Courier New"/>
          <w:color w:val="000000"/>
        </w:rPr>
        <w:t xml:space="preserve">1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 xml:space="preserve">2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 xml:space="preserve">3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>4</w:t>
      </w:r>
      <w:r w:rsidRPr="00C652B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652B8">
        <w:rPr>
          <w:rFonts w:ascii="Courier New" w:hAnsi="Courier New" w:cs="Courier New"/>
          <w:color w:val="000000"/>
        </w:rPr>
        <w:t xml:space="preserve">5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 xml:space="preserve">99 7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>8</w:t>
      </w:r>
      <w:r w:rsidRPr="00C652B8"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Pr="00C652B8">
        <w:rPr>
          <w:rFonts w:ascii="Courier New" w:hAnsi="Courier New" w:cs="Courier New"/>
          <w:color w:val="000000"/>
        </w:rPr>
        <w:t xml:space="preserve">9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 xml:space="preserve">1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 xml:space="preserve">2 </w:t>
      </w:r>
      <w:r>
        <w:rPr>
          <w:rFonts w:ascii="Courier New" w:hAnsi="Courier New" w:cs="Courier New"/>
          <w:color w:val="000000"/>
        </w:rPr>
        <w:t xml:space="preserve"> </w:t>
      </w:r>
      <w:r w:rsidRPr="00C652B8">
        <w:rPr>
          <w:rFonts w:ascii="Courier New" w:hAnsi="Courier New" w:cs="Courier New"/>
          <w:color w:val="000000"/>
        </w:rPr>
        <w:t>3</w:t>
      </w:r>
    </w:p>
    <w:p w:rsidR="00E47D78" w:rsidRDefault="00E47D78" w:rsidP="00225BFA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290BE6" w:rsidRDefault="002C420F" w:rsidP="00290BE6">
      <w:pPr>
        <w:spacing w:after="0" w:line="240" w:lineRule="auto"/>
        <w:jc w:val="both"/>
        <w:rPr>
          <w:rFonts w:asciiTheme="majorHAnsi" w:eastAsia="Times New Roman" w:hAnsiTheme="majorHAnsi" w:cs="Times New Roman"/>
          <w:color w:val="231F20"/>
          <w:sz w:val="24"/>
        </w:rPr>
      </w:pPr>
      <w:r w:rsidRPr="002C420F">
        <w:rPr>
          <w:rFonts w:asciiTheme="majorHAnsi" w:eastAsia="Times New Roman" w:hAnsiTheme="majorHAnsi" w:cs="Times New Roman"/>
          <w:color w:val="231F20"/>
          <w:sz w:val="24"/>
          <w:highlight w:val="green"/>
        </w:rPr>
        <w:t>Q.1: Now, can you generate a matrix with random numbers greater than or equal to 1 using one single line of command?</w:t>
      </w:r>
    </w:p>
    <w:p w:rsidR="00290BE6" w:rsidRDefault="002C420F" w:rsidP="00290BE6">
      <w:pPr>
        <w:spacing w:after="0" w:line="240" w:lineRule="auto"/>
        <w:jc w:val="both"/>
        <w:rPr>
          <w:rFonts w:asciiTheme="majorHAnsi" w:eastAsia="Times New Roman" w:hAnsiTheme="majorHAnsi" w:cs="Times New Roman"/>
          <w:color w:val="231F20"/>
          <w:sz w:val="24"/>
        </w:rPr>
      </w:pP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>
        <w:rPr>
          <w:rFonts w:asciiTheme="majorHAnsi" w:eastAsia="Times New Roman" w:hAnsiTheme="majorHAnsi" w:cs="Times New Roman"/>
          <w:color w:val="231F20"/>
          <w:sz w:val="24"/>
        </w:rPr>
        <w:t>You</w:t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 xml:space="preserve"> can apply element wise operations. To perform that, we need to put a </w:t>
      </w:r>
      <w:proofErr w:type="gramStart"/>
      <w:r w:rsidRPr="002C420F">
        <w:rPr>
          <w:rFonts w:asciiTheme="majorHAnsi" w:eastAsia="Times New Roman" w:hAnsiTheme="majorHAnsi" w:cs="Times New Roman"/>
          <w:color w:val="231F20"/>
          <w:sz w:val="24"/>
        </w:rPr>
        <w:t>dot(</w:t>
      </w:r>
      <w:proofErr w:type="gramEnd"/>
      <w:r w:rsidRPr="002C420F">
        <w:rPr>
          <w:rFonts w:asciiTheme="majorHAnsi" w:eastAsia="Times New Roman" w:hAnsiTheme="majorHAnsi" w:cs="Times New Roman"/>
          <w:color w:val="231F20"/>
          <w:sz w:val="24"/>
        </w:rPr>
        <w:t>.) in front of the operator.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 xml:space="preserve"> </w:t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>For example, the following command will do element wise multiplication, that means 1st element of A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 xml:space="preserve"> </w:t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>will be multiplied with the 1st element of B, 2nd of A will be multiplied with 2nd element of B, and so on.</w:t>
      </w:r>
    </w:p>
    <w:p w:rsidR="005C7A2E" w:rsidRDefault="002C420F" w:rsidP="00290BE6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 xml:space="preserve">C = </w:t>
      </w:r>
      <w:proofErr w:type="gramStart"/>
      <w:r w:rsidRPr="002C420F">
        <w:rPr>
          <w:rFonts w:asciiTheme="majorHAnsi" w:eastAsia="Times New Roman" w:hAnsiTheme="majorHAnsi" w:cs="Times New Roman"/>
          <w:color w:val="231F20"/>
          <w:sz w:val="24"/>
        </w:rPr>
        <w:t>A .</w:t>
      </w:r>
      <w:proofErr w:type="gramEnd"/>
      <w:r w:rsidRPr="002C420F">
        <w:rPr>
          <w:rFonts w:asciiTheme="majorHAnsi" w:eastAsia="Times New Roman" w:hAnsiTheme="majorHAnsi" w:cs="Times New Roman"/>
          <w:color w:val="231F20"/>
          <w:sz w:val="24"/>
        </w:rPr>
        <w:t>* B</w:t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>C =</w:t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 xml:space="preserve">9 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 xml:space="preserve">16 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>21</w:t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 xml:space="preserve">24 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 xml:space="preserve">25 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>24</w:t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>21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 xml:space="preserve">16 </w:t>
      </w:r>
      <w:r w:rsidR="00290BE6">
        <w:rPr>
          <w:rFonts w:asciiTheme="majorHAnsi" w:eastAsia="Times New Roman" w:hAnsiTheme="majorHAnsi" w:cs="Times New Roman"/>
          <w:color w:val="231F20"/>
          <w:sz w:val="24"/>
        </w:rPr>
        <w:tab/>
      </w:r>
      <w:r w:rsidRPr="002C420F">
        <w:rPr>
          <w:rFonts w:asciiTheme="majorHAnsi" w:eastAsia="Times New Roman" w:hAnsiTheme="majorHAnsi" w:cs="Times New Roman"/>
          <w:color w:val="231F20"/>
          <w:sz w:val="24"/>
        </w:rPr>
        <w:t>9</w:t>
      </w:r>
    </w:p>
    <w:p w:rsidR="00290BE6" w:rsidRDefault="002C420F" w:rsidP="00290BE6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 w:rsidRPr="00290BE6">
        <w:rPr>
          <w:rFonts w:asciiTheme="majorHAnsi" w:eastAsia="Times New Roman" w:hAnsiTheme="majorHAnsi" w:cs="Times New Roman"/>
          <w:color w:val="231F20"/>
          <w:sz w:val="24"/>
          <w:highlight w:val="green"/>
        </w:rPr>
        <w:t xml:space="preserve">Q.2: Now, can you square every element of the matrix </w:t>
      </w:r>
      <w:proofErr w:type="gramStart"/>
      <w:r w:rsidRPr="00290BE6">
        <w:rPr>
          <w:rFonts w:asciiTheme="majorHAnsi" w:eastAsia="Times New Roman" w:hAnsiTheme="majorHAnsi" w:cs="Times New Roman"/>
          <w:color w:val="231F20"/>
          <w:sz w:val="24"/>
          <w:highlight w:val="green"/>
        </w:rPr>
        <w:t>A</w:t>
      </w:r>
      <w:proofErr w:type="gramEnd"/>
      <w:r w:rsidRPr="00290BE6">
        <w:rPr>
          <w:rFonts w:asciiTheme="majorHAnsi" w:eastAsia="Times New Roman" w:hAnsiTheme="majorHAnsi" w:cs="Times New Roman"/>
          <w:color w:val="231F20"/>
          <w:sz w:val="24"/>
          <w:highlight w:val="green"/>
        </w:rPr>
        <w:t xml:space="preserve"> using one single line of command?</w:t>
      </w:r>
    </w:p>
    <w:p w:rsidR="00E47D78" w:rsidRDefault="002C420F" w:rsidP="00290BE6">
      <w:pPr>
        <w:spacing w:after="0" w:line="240" w:lineRule="auto"/>
        <w:jc w:val="both"/>
        <w:rPr>
          <w:rFonts w:asciiTheme="majorHAnsi" w:eastAsia="Times New Roman" w:hAnsiTheme="majorHAnsi" w:cs="Times New Roman"/>
          <w:color w:val="231F20"/>
          <w:sz w:val="24"/>
        </w:rPr>
      </w:pPr>
      <w:r w:rsidRPr="002C420F">
        <w:rPr>
          <w:rFonts w:asciiTheme="majorHAnsi" w:eastAsia="Times New Roman" w:hAnsiTheme="majorHAnsi" w:cs="Times New Roman"/>
          <w:color w:val="231F20"/>
          <w:sz w:val="24"/>
        </w:rPr>
        <w:br/>
      </w:r>
      <w:r w:rsidRPr="00290BE6">
        <w:rPr>
          <w:rFonts w:asciiTheme="majorHAnsi" w:eastAsia="Times New Roman" w:hAnsiTheme="majorHAnsi" w:cs="Times New Roman"/>
          <w:color w:val="231F20"/>
          <w:sz w:val="24"/>
          <w:highlight w:val="green"/>
        </w:rPr>
        <w:t>Q.3: Also, can you square each elements of both A and B, add the squared elements of A with the</w:t>
      </w:r>
      <w:r w:rsidR="00290BE6" w:rsidRPr="00290BE6">
        <w:rPr>
          <w:rFonts w:asciiTheme="majorHAnsi" w:eastAsia="Times New Roman" w:hAnsiTheme="majorHAnsi" w:cs="Times New Roman"/>
          <w:color w:val="231F20"/>
          <w:sz w:val="24"/>
          <w:highlight w:val="green"/>
        </w:rPr>
        <w:t xml:space="preserve"> </w:t>
      </w:r>
      <w:r w:rsidRPr="00290BE6">
        <w:rPr>
          <w:rFonts w:asciiTheme="majorHAnsi" w:eastAsia="Times New Roman" w:hAnsiTheme="majorHAnsi" w:cs="Times New Roman"/>
          <w:color w:val="231F20"/>
          <w:sz w:val="24"/>
          <w:highlight w:val="green"/>
        </w:rPr>
        <w:t>squared elements B and store them in the matrix C? (Again, using one single line of command)</w:t>
      </w:r>
    </w:p>
    <w:p w:rsidR="00E47D78" w:rsidRDefault="00E47D78" w:rsidP="00225BFA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ED4E48" w:rsidRPr="001B0341" w:rsidRDefault="00ED4E48" w:rsidP="00225BFA">
      <w:pPr>
        <w:spacing w:after="0" w:line="240" w:lineRule="auto"/>
        <w:rPr>
          <w:rFonts w:asciiTheme="majorHAnsi" w:hAnsiTheme="majorHAnsi"/>
          <w:b/>
          <w:bCs/>
          <w:color w:val="4F82BD"/>
          <w:sz w:val="24"/>
          <w:szCs w:val="26"/>
        </w:rPr>
      </w:pPr>
      <w:r w:rsidRPr="001B0341">
        <w:rPr>
          <w:rFonts w:asciiTheme="majorHAnsi" w:hAnsiTheme="majorHAnsi"/>
          <w:b/>
          <w:bCs/>
          <w:color w:val="4F82BD"/>
          <w:sz w:val="24"/>
          <w:szCs w:val="26"/>
        </w:rPr>
        <w:t>How to read an Image?</w:t>
      </w:r>
    </w:p>
    <w:p w:rsidR="001B0341" w:rsidRDefault="00ED4E48" w:rsidP="00ED4E48">
      <w:pPr>
        <w:spacing w:after="0" w:line="240" w:lineRule="auto"/>
        <w:rPr>
          <w:rFonts w:asciiTheme="majorHAnsi" w:hAnsiTheme="majorHAnsi"/>
          <w:b/>
          <w:bCs/>
          <w:color w:val="4F82BD"/>
          <w:sz w:val="24"/>
          <w:szCs w:val="26"/>
        </w:rPr>
      </w:pPr>
      <w:r w:rsidRPr="00ED4E48">
        <w:rPr>
          <w:rFonts w:ascii="Cambria" w:hAnsi="Cambria"/>
          <w:b/>
          <w:bCs/>
          <w:color w:val="4F82BD"/>
          <w:sz w:val="26"/>
          <w:szCs w:val="26"/>
        </w:rPr>
        <w:br/>
      </w:r>
      <w:r w:rsidRPr="00ED4E48">
        <w:rPr>
          <w:rFonts w:ascii="Cambria" w:hAnsi="Cambria"/>
          <w:color w:val="000000"/>
          <w:sz w:val="24"/>
        </w:rPr>
        <w:t>To import an image from any supported graphics image file format, in any of the supported bit</w:t>
      </w:r>
      <w:r>
        <w:rPr>
          <w:rFonts w:ascii="Cambria" w:hAnsi="Cambria"/>
          <w:color w:val="000000"/>
        </w:rPr>
        <w:t xml:space="preserve"> </w:t>
      </w:r>
      <w:r w:rsidRPr="00ED4E48">
        <w:rPr>
          <w:rFonts w:ascii="Cambria" w:hAnsi="Cambria"/>
          <w:color w:val="000000"/>
          <w:sz w:val="24"/>
        </w:rPr>
        <w:t xml:space="preserve">depths, use the </w:t>
      </w:r>
      <w:proofErr w:type="spellStart"/>
      <w:r w:rsidRPr="00ED4E48">
        <w:rPr>
          <w:rFonts w:ascii="Cambria" w:hAnsi="Cambria"/>
          <w:color w:val="002BC8"/>
          <w:sz w:val="24"/>
        </w:rPr>
        <w:t>imread</w:t>
      </w:r>
      <w:proofErr w:type="spellEnd"/>
      <w:r w:rsidRPr="00ED4E48">
        <w:rPr>
          <w:rFonts w:ascii="Cambria" w:hAnsi="Cambria"/>
          <w:color w:val="002BC8"/>
          <w:sz w:val="24"/>
        </w:rPr>
        <w:t xml:space="preserve"> </w:t>
      </w:r>
      <w:r w:rsidRPr="00ED4E48">
        <w:rPr>
          <w:rFonts w:ascii="Cambria" w:hAnsi="Cambria"/>
          <w:color w:val="000000"/>
          <w:sz w:val="24"/>
        </w:rPr>
        <w:t>function.</w:t>
      </w:r>
      <w:r w:rsidRPr="00ED4E48">
        <w:rPr>
          <w:rFonts w:ascii="Cambria" w:hAnsi="Cambria"/>
          <w:color w:val="000000"/>
        </w:rPr>
        <w:br/>
      </w:r>
      <w:r w:rsidRPr="00ED4E48">
        <w:rPr>
          <w:rFonts w:ascii="Cambria" w:hAnsi="Cambria"/>
          <w:b/>
          <w:bCs/>
          <w:color w:val="000000"/>
          <w:sz w:val="24"/>
        </w:rPr>
        <w:t>Syntax</w:t>
      </w:r>
      <w:r w:rsidRPr="00ED4E48">
        <w:rPr>
          <w:rFonts w:ascii="Cambria" w:hAnsi="Cambria"/>
          <w:b/>
          <w:bCs/>
          <w:color w:val="000000"/>
        </w:rPr>
        <w:br/>
      </w:r>
      <w:r w:rsidRPr="00A70AA8">
        <w:rPr>
          <w:rFonts w:ascii="Courier New" w:hAnsi="Courier New" w:cs="Courier New"/>
          <w:color w:val="000000"/>
          <w:sz w:val="24"/>
        </w:rPr>
        <w:t xml:space="preserve">A = </w:t>
      </w:r>
      <w:proofErr w:type="spellStart"/>
      <w:proofErr w:type="gramStart"/>
      <w:r w:rsidRPr="00A70AA8">
        <w:rPr>
          <w:rFonts w:ascii="Courier New" w:hAnsi="Courier New" w:cs="Courier New"/>
          <w:color w:val="000000"/>
          <w:sz w:val="24"/>
        </w:rPr>
        <w:t>imread</w:t>
      </w:r>
      <w:proofErr w:type="spellEnd"/>
      <w:r w:rsidRPr="00A70AA8">
        <w:rPr>
          <w:rFonts w:ascii="Courier New" w:hAnsi="Courier New" w:cs="Courier New"/>
          <w:color w:val="000000"/>
          <w:sz w:val="24"/>
        </w:rPr>
        <w:t>(</w:t>
      </w:r>
      <w:proofErr w:type="spellStart"/>
      <w:proofErr w:type="gramEnd"/>
      <w:r w:rsidRPr="00A70AA8">
        <w:rPr>
          <w:rFonts w:ascii="Courier New" w:hAnsi="Courier New" w:cs="Courier New"/>
          <w:color w:val="000000"/>
          <w:sz w:val="24"/>
        </w:rPr>
        <w:t>filename,fmt</w:t>
      </w:r>
      <w:proofErr w:type="spellEnd"/>
      <w:r w:rsidRPr="00A70AA8">
        <w:rPr>
          <w:rFonts w:ascii="Courier New" w:hAnsi="Courier New" w:cs="Courier New"/>
          <w:color w:val="000000"/>
          <w:sz w:val="24"/>
        </w:rPr>
        <w:t>)</w:t>
      </w:r>
      <w:r w:rsidRPr="00ED4E48">
        <w:rPr>
          <w:rFonts w:ascii="Cambria" w:hAnsi="Cambria"/>
          <w:color w:val="000000"/>
        </w:rPr>
        <w:br/>
      </w:r>
      <w:r w:rsidRPr="00ED4E48">
        <w:rPr>
          <w:rFonts w:ascii="Cambria" w:hAnsi="Cambria"/>
          <w:b/>
          <w:bCs/>
          <w:color w:val="000000"/>
          <w:sz w:val="24"/>
        </w:rPr>
        <w:t>Description</w:t>
      </w:r>
      <w:r w:rsidRPr="00ED4E48">
        <w:rPr>
          <w:rFonts w:ascii="Cambria" w:hAnsi="Cambria"/>
          <w:b/>
          <w:bCs/>
          <w:color w:val="000000"/>
        </w:rPr>
        <w:br/>
      </w:r>
      <w:r w:rsidRPr="00A70AA8">
        <w:rPr>
          <w:rFonts w:ascii="Courier New" w:hAnsi="Courier New" w:cs="Courier New"/>
          <w:color w:val="000000"/>
          <w:sz w:val="24"/>
        </w:rPr>
        <w:t xml:space="preserve">A = </w:t>
      </w:r>
      <w:proofErr w:type="spellStart"/>
      <w:r w:rsidRPr="00A70AA8">
        <w:rPr>
          <w:rFonts w:ascii="Courier New" w:hAnsi="Courier New" w:cs="Courier New"/>
          <w:color w:val="000000"/>
          <w:sz w:val="24"/>
        </w:rPr>
        <w:t>imread</w:t>
      </w:r>
      <w:proofErr w:type="spellEnd"/>
      <w:r w:rsidRPr="00A70AA8">
        <w:rPr>
          <w:rFonts w:ascii="Courier New" w:hAnsi="Courier New" w:cs="Courier New"/>
          <w:color w:val="000000"/>
          <w:sz w:val="24"/>
        </w:rPr>
        <w:t>(</w:t>
      </w:r>
      <w:proofErr w:type="spellStart"/>
      <w:r w:rsidRPr="00A70AA8">
        <w:rPr>
          <w:rFonts w:ascii="Courier New" w:hAnsi="Courier New" w:cs="Courier New"/>
          <w:color w:val="000000"/>
          <w:sz w:val="24"/>
        </w:rPr>
        <w:t>filename,fmt</w:t>
      </w:r>
      <w:proofErr w:type="spellEnd"/>
      <w:r w:rsidRPr="00A70AA8">
        <w:rPr>
          <w:rFonts w:ascii="Courier New" w:hAnsi="Courier New" w:cs="Courier New"/>
          <w:color w:val="000000"/>
          <w:sz w:val="24"/>
        </w:rPr>
        <w:t>)</w:t>
      </w:r>
      <w:r w:rsidRPr="00ED4E48">
        <w:rPr>
          <w:rFonts w:ascii="Cambria" w:hAnsi="Cambria"/>
          <w:color w:val="000000"/>
          <w:sz w:val="24"/>
        </w:rPr>
        <w:t xml:space="preserve"> reads a </w:t>
      </w:r>
      <w:proofErr w:type="spellStart"/>
      <w:r w:rsidRPr="00ED4E48">
        <w:rPr>
          <w:rFonts w:ascii="Cambria" w:hAnsi="Cambria"/>
          <w:color w:val="000000"/>
          <w:sz w:val="24"/>
        </w:rPr>
        <w:t>greyscale</w:t>
      </w:r>
      <w:proofErr w:type="spellEnd"/>
      <w:r w:rsidRPr="00ED4E48">
        <w:rPr>
          <w:rFonts w:ascii="Cambria" w:hAnsi="Cambria"/>
          <w:color w:val="000000"/>
          <w:sz w:val="24"/>
        </w:rPr>
        <w:t xml:space="preserve"> or color image from the file specified by the string</w:t>
      </w:r>
      <w:r>
        <w:rPr>
          <w:rFonts w:ascii="Cambria" w:hAnsi="Cambria"/>
          <w:color w:val="000000"/>
        </w:rPr>
        <w:t xml:space="preserve"> </w:t>
      </w:r>
      <w:r w:rsidRPr="00ED4E48">
        <w:rPr>
          <w:rFonts w:ascii="Cambria" w:hAnsi="Cambria"/>
          <w:color w:val="000000"/>
          <w:sz w:val="24"/>
        </w:rPr>
        <w:t xml:space="preserve">filename, where the string </w:t>
      </w:r>
      <w:proofErr w:type="spellStart"/>
      <w:r w:rsidRPr="00ED4E48">
        <w:rPr>
          <w:rFonts w:ascii="Cambria" w:hAnsi="Cambria"/>
          <w:color w:val="000000"/>
          <w:sz w:val="24"/>
        </w:rPr>
        <w:t>fmt</w:t>
      </w:r>
      <w:proofErr w:type="spellEnd"/>
      <w:r w:rsidRPr="00ED4E48">
        <w:rPr>
          <w:rFonts w:ascii="Cambria" w:hAnsi="Cambria"/>
          <w:color w:val="000000"/>
          <w:sz w:val="24"/>
        </w:rPr>
        <w:t xml:space="preserve"> specifies the format of the file. If the file is not in the current</w:t>
      </w:r>
      <w:r>
        <w:rPr>
          <w:rFonts w:ascii="Cambria" w:hAnsi="Cambria"/>
          <w:color w:val="000000"/>
          <w:sz w:val="24"/>
        </w:rPr>
        <w:t xml:space="preserve"> </w:t>
      </w:r>
      <w:r w:rsidRPr="00ED4E48">
        <w:rPr>
          <w:rFonts w:ascii="Courier New" w:hAnsi="Courier New" w:cs="Courier New"/>
          <w:color w:val="000000"/>
          <w:szCs w:val="18"/>
        </w:rPr>
        <w:t>directory or in a directory</w:t>
      </w:r>
      <w:r w:rsidRPr="00ED4E48">
        <w:rPr>
          <w:rFonts w:ascii="Cambria" w:hAnsi="Cambria"/>
          <w:color w:val="000000"/>
          <w:szCs w:val="18"/>
        </w:rPr>
        <w:t xml:space="preserve"> in the MATLAB path, specify the full pathname of the location on your</w:t>
      </w:r>
      <w:r>
        <w:rPr>
          <w:rFonts w:ascii="Cambria" w:hAnsi="Cambria"/>
          <w:color w:val="000000"/>
          <w:szCs w:val="18"/>
        </w:rPr>
        <w:t xml:space="preserve"> </w:t>
      </w:r>
      <w:r w:rsidRPr="00ED4E48">
        <w:rPr>
          <w:rFonts w:ascii="Cambria" w:hAnsi="Cambria"/>
          <w:color w:val="000000"/>
          <w:szCs w:val="18"/>
        </w:rPr>
        <w:t>system.</w:t>
      </w:r>
      <w:r w:rsidRPr="00ED4E48">
        <w:rPr>
          <w:rFonts w:ascii="Cambria" w:hAnsi="Cambria"/>
          <w:color w:val="000000"/>
          <w:sz w:val="18"/>
          <w:szCs w:val="18"/>
        </w:rPr>
        <w:br/>
      </w:r>
    </w:p>
    <w:p w:rsidR="001B0341" w:rsidRDefault="001B0341" w:rsidP="00ED4E48">
      <w:pPr>
        <w:spacing w:after="0" w:line="240" w:lineRule="auto"/>
        <w:rPr>
          <w:rFonts w:ascii="Cambria" w:hAnsi="Cambria"/>
          <w:b/>
          <w:bCs/>
          <w:color w:val="4F82BD"/>
          <w:sz w:val="26"/>
          <w:szCs w:val="26"/>
        </w:rPr>
      </w:pPr>
      <w:r w:rsidRPr="001B0341">
        <w:rPr>
          <w:rFonts w:asciiTheme="majorHAnsi" w:hAnsiTheme="majorHAnsi"/>
          <w:b/>
          <w:bCs/>
          <w:color w:val="4F82BD"/>
          <w:sz w:val="24"/>
          <w:szCs w:val="26"/>
        </w:rPr>
        <w:t>How to display a</w:t>
      </w:r>
      <w:r w:rsidR="00ED4E48" w:rsidRPr="001B0341">
        <w:rPr>
          <w:rFonts w:asciiTheme="majorHAnsi" w:hAnsiTheme="majorHAnsi"/>
          <w:b/>
          <w:bCs/>
          <w:color w:val="4F82BD"/>
          <w:sz w:val="24"/>
          <w:szCs w:val="26"/>
        </w:rPr>
        <w:t>n Image</w:t>
      </w:r>
      <w:r w:rsidRPr="001B0341">
        <w:rPr>
          <w:rFonts w:asciiTheme="majorHAnsi" w:hAnsiTheme="majorHAnsi"/>
          <w:b/>
          <w:bCs/>
          <w:color w:val="4F82BD"/>
          <w:sz w:val="24"/>
          <w:szCs w:val="26"/>
        </w:rPr>
        <w:t>?</w:t>
      </w:r>
    </w:p>
    <w:p w:rsidR="00ED4E48" w:rsidRPr="00ED4E48" w:rsidRDefault="00ED4E48" w:rsidP="00ED4E48">
      <w:pPr>
        <w:spacing w:after="0" w:line="240" w:lineRule="auto"/>
        <w:rPr>
          <w:rFonts w:ascii="Cambria" w:hAnsi="Cambria"/>
          <w:color w:val="000000"/>
          <w:sz w:val="24"/>
        </w:rPr>
      </w:pPr>
      <w:r w:rsidRPr="00A70AA8">
        <w:rPr>
          <w:rFonts w:ascii="Cambria" w:hAnsi="Cambria"/>
          <w:b/>
          <w:bCs/>
          <w:color w:val="4F82BD"/>
          <w:szCs w:val="26"/>
        </w:rPr>
        <w:br/>
      </w:r>
      <w:r w:rsidRPr="00ED4E48">
        <w:rPr>
          <w:rFonts w:ascii="Cambria" w:hAnsi="Cambria"/>
          <w:color w:val="000000"/>
          <w:sz w:val="24"/>
        </w:rPr>
        <w:t xml:space="preserve">To display </w:t>
      </w:r>
      <w:proofErr w:type="spellStart"/>
      <w:r w:rsidRPr="00ED4E48">
        <w:rPr>
          <w:rFonts w:ascii="Cambria" w:hAnsi="Cambria"/>
          <w:color w:val="000000"/>
          <w:sz w:val="24"/>
        </w:rPr>
        <w:t>iamge</w:t>
      </w:r>
      <w:proofErr w:type="spellEnd"/>
      <w:r w:rsidRPr="00ED4E48">
        <w:rPr>
          <w:rFonts w:ascii="Cambria" w:hAnsi="Cambria"/>
          <w:color w:val="000000"/>
          <w:sz w:val="24"/>
        </w:rPr>
        <w:t xml:space="preserve">, use the </w:t>
      </w:r>
      <w:proofErr w:type="spellStart"/>
      <w:r w:rsidRPr="00ED4E48">
        <w:rPr>
          <w:rFonts w:ascii="Cambria" w:hAnsi="Cambria"/>
          <w:color w:val="000000"/>
          <w:sz w:val="24"/>
        </w:rPr>
        <w:t>imshow</w:t>
      </w:r>
      <w:proofErr w:type="spellEnd"/>
      <w:r w:rsidRPr="00ED4E48">
        <w:rPr>
          <w:rFonts w:ascii="Cambria" w:hAnsi="Cambria"/>
          <w:color w:val="000000"/>
          <w:sz w:val="24"/>
        </w:rPr>
        <w:t xml:space="preserve"> function.</w:t>
      </w:r>
      <w:r w:rsidRPr="00ED4E48">
        <w:rPr>
          <w:rFonts w:ascii="Cambria" w:hAnsi="Cambria"/>
          <w:color w:val="000000"/>
        </w:rPr>
        <w:br/>
      </w:r>
      <w:r w:rsidRPr="00ED4E48">
        <w:rPr>
          <w:rFonts w:ascii="Cambria" w:hAnsi="Cambria"/>
          <w:b/>
          <w:bCs/>
          <w:color w:val="000000"/>
          <w:sz w:val="24"/>
        </w:rPr>
        <w:t>Syntax</w:t>
      </w:r>
      <w:r w:rsidRPr="00ED4E48">
        <w:rPr>
          <w:rFonts w:ascii="Cambria" w:hAnsi="Cambria"/>
          <w:b/>
          <w:bCs/>
          <w:color w:val="000000"/>
        </w:rPr>
        <w:br/>
      </w:r>
      <w:proofErr w:type="spellStart"/>
      <w:proofErr w:type="gramStart"/>
      <w:r w:rsidRPr="00A70AA8">
        <w:rPr>
          <w:rFonts w:ascii="Courier New" w:hAnsi="Courier New" w:cs="Courier New"/>
          <w:color w:val="000000"/>
          <w:sz w:val="24"/>
        </w:rPr>
        <w:t>imshow</w:t>
      </w:r>
      <w:proofErr w:type="spellEnd"/>
      <w:r w:rsidRPr="00A70AA8"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A70AA8">
        <w:rPr>
          <w:rFonts w:ascii="Courier New" w:hAnsi="Courier New" w:cs="Courier New"/>
          <w:color w:val="000000"/>
          <w:sz w:val="24"/>
        </w:rPr>
        <w:t>A)</w:t>
      </w:r>
      <w:r w:rsidRPr="00ED4E48">
        <w:rPr>
          <w:rFonts w:ascii="Cambria" w:hAnsi="Cambria"/>
          <w:color w:val="000000"/>
        </w:rPr>
        <w:br/>
      </w:r>
      <w:r w:rsidRPr="00ED4E48">
        <w:rPr>
          <w:rFonts w:ascii="Cambria" w:hAnsi="Cambria"/>
          <w:b/>
          <w:bCs/>
          <w:color w:val="000000"/>
          <w:sz w:val="24"/>
        </w:rPr>
        <w:t>Description</w:t>
      </w:r>
      <w:r w:rsidRPr="00ED4E48">
        <w:rPr>
          <w:rFonts w:ascii="Cambria" w:hAnsi="Cambria"/>
          <w:b/>
          <w:bCs/>
          <w:color w:val="000000"/>
        </w:rPr>
        <w:br/>
      </w:r>
      <w:proofErr w:type="spellStart"/>
      <w:r w:rsidRPr="00A70AA8">
        <w:rPr>
          <w:rFonts w:ascii="Courier New" w:hAnsi="Courier New" w:cs="Courier New"/>
          <w:color w:val="000000"/>
          <w:sz w:val="24"/>
        </w:rPr>
        <w:t>imshow</w:t>
      </w:r>
      <w:proofErr w:type="spellEnd"/>
      <w:r w:rsidRPr="00A70AA8">
        <w:rPr>
          <w:rFonts w:ascii="Courier New" w:hAnsi="Courier New" w:cs="Courier New"/>
          <w:color w:val="000000"/>
          <w:sz w:val="24"/>
        </w:rPr>
        <w:t>(A)</w:t>
      </w:r>
      <w:r w:rsidRPr="00ED4E48">
        <w:rPr>
          <w:rFonts w:ascii="Cambria" w:hAnsi="Cambria"/>
          <w:color w:val="000000"/>
          <w:sz w:val="24"/>
        </w:rPr>
        <w:t xml:space="preserve"> displays the image stored in array A</w:t>
      </w:r>
      <w:r w:rsidR="00A70AA8">
        <w:rPr>
          <w:rFonts w:ascii="Cambria" w:hAnsi="Cambria"/>
          <w:color w:val="000000"/>
          <w:sz w:val="24"/>
        </w:rPr>
        <w:t>.</w:t>
      </w:r>
    </w:p>
    <w:p w:rsidR="00ED4E48" w:rsidRDefault="00ED4E48" w:rsidP="00225BFA">
      <w:pPr>
        <w:spacing w:after="0" w:line="240" w:lineRule="auto"/>
        <w:rPr>
          <w:rFonts w:ascii="TimesNewRomanPSMT" w:hAnsi="TimesNewRomanPSMT"/>
          <w:color w:val="000000"/>
          <w:sz w:val="24"/>
        </w:rPr>
      </w:pPr>
    </w:p>
    <w:p w:rsidR="00A70AA8" w:rsidRDefault="00247A1A" w:rsidP="00225BFA">
      <w:pPr>
        <w:spacing w:after="0" w:line="240" w:lineRule="auto"/>
        <w:rPr>
          <w:rFonts w:ascii="Courier New" w:hAnsi="Courier New" w:cs="Courier New"/>
          <w:b/>
          <w:bCs/>
          <w:color w:val="4F82BD"/>
        </w:rPr>
      </w:pPr>
      <w:r w:rsidRPr="00A70AA8">
        <w:rPr>
          <w:rFonts w:asciiTheme="majorHAnsi" w:hAnsiTheme="majorHAnsi"/>
          <w:b/>
          <w:bCs/>
          <w:color w:val="4F82BD"/>
          <w:sz w:val="24"/>
          <w:szCs w:val="26"/>
        </w:rPr>
        <w:t>How to write an Image Data?</w:t>
      </w:r>
      <w:r w:rsidRPr="00247A1A">
        <w:rPr>
          <w:rFonts w:ascii="Cambria-Bold" w:hAnsi="Cambria-Bold"/>
          <w:b/>
          <w:bCs/>
          <w:color w:val="4F82BD"/>
          <w:sz w:val="26"/>
          <w:szCs w:val="26"/>
        </w:rPr>
        <w:br/>
      </w:r>
    </w:p>
    <w:p w:rsidR="00A70AA8" w:rsidRDefault="00247A1A" w:rsidP="00225BFA">
      <w:pPr>
        <w:spacing w:after="0" w:line="240" w:lineRule="auto"/>
        <w:rPr>
          <w:rFonts w:ascii="Cambria" w:hAnsi="Cambria"/>
          <w:color w:val="000000"/>
          <w:sz w:val="24"/>
        </w:rPr>
      </w:pPr>
      <w:proofErr w:type="spellStart"/>
      <w:r w:rsidRPr="00A70AA8">
        <w:rPr>
          <w:rFonts w:ascii="Courier New" w:hAnsi="Courier New" w:cs="Courier New"/>
          <w:b/>
          <w:bCs/>
        </w:rPr>
        <w:t>Imwrite</w:t>
      </w:r>
      <w:proofErr w:type="spellEnd"/>
      <w:r w:rsidRPr="00A70AA8">
        <w:rPr>
          <w:rFonts w:ascii="TimesNewRomanPS-BoldMT" w:hAnsi="TimesNewRomanPS-BoldMT"/>
          <w:b/>
          <w:bCs/>
        </w:rPr>
        <w:br/>
      </w:r>
      <w:r w:rsidRPr="00A70AA8">
        <w:rPr>
          <w:rFonts w:ascii="Cambria" w:hAnsi="Cambria"/>
          <w:sz w:val="24"/>
        </w:rPr>
        <w:t>Write image to graphics file</w:t>
      </w:r>
      <w:r w:rsidRPr="00A70AA8">
        <w:rPr>
          <w:rFonts w:ascii="Cambria" w:hAnsi="Cambria"/>
        </w:rPr>
        <w:br/>
      </w:r>
      <w:r w:rsidRPr="00A70AA8">
        <w:rPr>
          <w:rFonts w:ascii="Cambria" w:hAnsi="Cambria"/>
          <w:b/>
          <w:bCs/>
          <w:sz w:val="26"/>
          <w:szCs w:val="26"/>
        </w:rPr>
        <w:t>Syntax</w:t>
      </w:r>
      <w:r w:rsidRPr="00A70AA8">
        <w:rPr>
          <w:rFonts w:ascii="Cambria" w:hAnsi="Cambria"/>
          <w:b/>
          <w:bCs/>
        </w:rPr>
        <w:br/>
      </w:r>
      <w:proofErr w:type="spellStart"/>
      <w:r w:rsidRPr="00A70AA8">
        <w:rPr>
          <w:rFonts w:ascii="Cambria" w:hAnsi="Cambria"/>
          <w:sz w:val="24"/>
        </w:rPr>
        <w:t>imwrite</w:t>
      </w:r>
      <w:proofErr w:type="spellEnd"/>
      <w:r w:rsidRPr="00A70AA8">
        <w:rPr>
          <w:rFonts w:ascii="Cambria" w:hAnsi="Cambria"/>
          <w:sz w:val="24"/>
        </w:rPr>
        <w:t>(</w:t>
      </w:r>
      <w:proofErr w:type="spellStart"/>
      <w:r w:rsidRPr="00A70AA8">
        <w:rPr>
          <w:rFonts w:ascii="Cambria" w:hAnsi="Cambria"/>
          <w:sz w:val="24"/>
        </w:rPr>
        <w:t>A,filename,fmt</w:t>
      </w:r>
      <w:proofErr w:type="spellEnd"/>
      <w:r w:rsidRPr="00A70AA8">
        <w:rPr>
          <w:rFonts w:ascii="Cambria" w:hAnsi="Cambria"/>
          <w:sz w:val="24"/>
        </w:rPr>
        <w:t>)</w:t>
      </w:r>
      <w:r w:rsidRPr="00A70AA8">
        <w:rPr>
          <w:rFonts w:ascii="Cambria" w:hAnsi="Cambria"/>
        </w:rPr>
        <w:br/>
      </w:r>
      <w:r w:rsidRPr="00A70AA8">
        <w:rPr>
          <w:rFonts w:ascii="Cambria" w:hAnsi="Cambria"/>
          <w:b/>
          <w:bCs/>
          <w:sz w:val="26"/>
          <w:szCs w:val="26"/>
        </w:rPr>
        <w:t>Example:</w:t>
      </w:r>
      <w:r w:rsidRPr="00247A1A">
        <w:rPr>
          <w:rFonts w:ascii="Cambria-Bold" w:hAnsi="Cambria-Bold"/>
          <w:b/>
          <w:bCs/>
          <w:color w:val="4F82BD"/>
        </w:rPr>
        <w:br/>
      </w:r>
      <w:r w:rsidRPr="005C7A2E">
        <w:rPr>
          <w:rFonts w:ascii="Courier New" w:hAnsi="Courier New" w:cs="Courier New"/>
          <w:b/>
          <w:color w:val="000000"/>
          <w:sz w:val="24"/>
        </w:rPr>
        <w:t>a=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imread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('pout.tif');</w:t>
      </w:r>
      <w:r w:rsidRPr="005C7A2E">
        <w:rPr>
          <w:rFonts w:ascii="Courier New" w:hAnsi="Courier New" w:cs="Courier New"/>
          <w:b/>
          <w:color w:val="000000"/>
        </w:rPr>
        <w:br/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imwrite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(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a,gray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(256),'b.bmp');</w:t>
      </w:r>
      <w:r w:rsidRPr="005C7A2E">
        <w:rPr>
          <w:rFonts w:ascii="Courier New" w:hAnsi="Courier New" w:cs="Courier New"/>
          <w:b/>
          <w:color w:val="000000"/>
        </w:rPr>
        <w:br/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imshow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('b.bmp')%</w:t>
      </w:r>
      <w:r w:rsidRPr="00A70AA8">
        <w:rPr>
          <w:rFonts w:ascii="Cambria" w:hAnsi="Cambria"/>
          <w:color w:val="000000"/>
          <w:sz w:val="24"/>
        </w:rPr>
        <w:t xml:space="preserve"> </w:t>
      </w:r>
      <w:proofErr w:type="spellStart"/>
      <w:r w:rsidRPr="00A70AA8">
        <w:rPr>
          <w:rFonts w:ascii="Cambria" w:hAnsi="Cambria"/>
          <w:color w:val="000000"/>
          <w:sz w:val="24"/>
        </w:rPr>
        <w:t>imshow</w:t>
      </w:r>
      <w:proofErr w:type="spellEnd"/>
      <w:r w:rsidRPr="00A70AA8">
        <w:rPr>
          <w:rFonts w:ascii="Cambria" w:hAnsi="Cambria"/>
          <w:color w:val="000000"/>
          <w:sz w:val="24"/>
        </w:rPr>
        <w:t xml:space="preserve"> is used to display image</w:t>
      </w:r>
    </w:p>
    <w:p w:rsidR="00A70AA8" w:rsidRDefault="00247A1A" w:rsidP="00A70AA8">
      <w:pPr>
        <w:spacing w:after="0" w:line="240" w:lineRule="auto"/>
        <w:jc w:val="center"/>
        <w:rPr>
          <w:rFonts w:ascii="Calibri-Bold" w:hAnsi="Calibri-Bold"/>
          <w:b/>
          <w:bCs/>
          <w:color w:val="4F82BD"/>
          <w:sz w:val="18"/>
          <w:szCs w:val="18"/>
        </w:rPr>
      </w:pPr>
      <w:r w:rsidRPr="00247A1A">
        <w:rPr>
          <w:rFonts w:ascii="TimesNewRomanPSMT" w:hAnsi="TimesNewRomanPSMT"/>
          <w:color w:val="000000"/>
        </w:rPr>
        <w:br/>
      </w:r>
      <w:r w:rsidR="00A70AA8">
        <w:rPr>
          <w:rFonts w:ascii="Calibri-Bold" w:hAnsi="Calibri-Bold"/>
          <w:b/>
          <w:bCs/>
          <w:noProof/>
          <w:color w:val="4F82BD"/>
          <w:sz w:val="18"/>
          <w:szCs w:val="18"/>
        </w:rPr>
        <w:drawing>
          <wp:inline distT="0" distB="0" distL="0" distR="0">
            <wp:extent cx="2700655" cy="2998470"/>
            <wp:effectExtent l="19050" t="0" r="4445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AA8" w:rsidRPr="00A70AA8" w:rsidRDefault="00A70AA8" w:rsidP="00A70AA8">
      <w:pPr>
        <w:spacing w:after="0" w:line="240" w:lineRule="auto"/>
        <w:jc w:val="center"/>
        <w:rPr>
          <w:rFonts w:ascii="Cambria" w:hAnsi="Cambria"/>
          <w:b/>
          <w:bCs/>
          <w:sz w:val="32"/>
          <w:szCs w:val="26"/>
        </w:rPr>
      </w:pPr>
      <w:r>
        <w:rPr>
          <w:rFonts w:ascii="Cambria" w:hAnsi="Cambria"/>
          <w:b/>
          <w:bCs/>
          <w:szCs w:val="18"/>
        </w:rPr>
        <w:t xml:space="preserve">Figure 3: </w:t>
      </w:r>
      <w:r w:rsidR="00247A1A" w:rsidRPr="00A70AA8">
        <w:rPr>
          <w:rFonts w:ascii="Cambria" w:hAnsi="Cambria"/>
          <w:b/>
          <w:bCs/>
          <w:szCs w:val="18"/>
        </w:rPr>
        <w:t>Writing Image to Disk</w:t>
      </w:r>
      <w:r w:rsidR="00247A1A" w:rsidRPr="00A70AA8">
        <w:rPr>
          <w:rFonts w:ascii="Cambria" w:hAnsi="Cambria"/>
          <w:b/>
          <w:bCs/>
          <w:szCs w:val="18"/>
        </w:rPr>
        <w:br/>
      </w:r>
    </w:p>
    <w:p w:rsidR="00CD52C7" w:rsidRDefault="00247A1A" w:rsidP="00A70AA8">
      <w:pPr>
        <w:spacing w:after="0" w:line="240" w:lineRule="auto"/>
        <w:rPr>
          <w:rFonts w:ascii="Cambria-Bold" w:hAnsi="Cambria-Bold"/>
          <w:b/>
          <w:bCs/>
          <w:color w:val="4F82BD"/>
          <w:sz w:val="26"/>
          <w:szCs w:val="26"/>
        </w:rPr>
      </w:pPr>
      <w:r w:rsidRPr="00CD52C7">
        <w:rPr>
          <w:rFonts w:asciiTheme="majorHAnsi" w:hAnsiTheme="majorHAnsi"/>
          <w:b/>
          <w:bCs/>
          <w:color w:val="4F82BD"/>
          <w:sz w:val="24"/>
          <w:szCs w:val="26"/>
        </w:rPr>
        <w:t>How to get no. of rows and columns of image</w:t>
      </w:r>
      <w:r w:rsidR="00CD52C7">
        <w:rPr>
          <w:rFonts w:ascii="Cambria-Bold" w:hAnsi="Cambria-Bold"/>
          <w:b/>
          <w:bCs/>
          <w:color w:val="4F82BD"/>
          <w:sz w:val="26"/>
          <w:szCs w:val="26"/>
        </w:rPr>
        <w:t>?</w:t>
      </w:r>
    </w:p>
    <w:p w:rsidR="00CD52C7" w:rsidRDefault="00247A1A" w:rsidP="00A70AA8">
      <w:pPr>
        <w:spacing w:after="0" w:line="240" w:lineRule="auto"/>
      </w:pPr>
      <w:r w:rsidRPr="00247A1A">
        <w:rPr>
          <w:rFonts w:ascii="Cambria-Bold" w:hAnsi="Cambria-Bold"/>
          <w:b/>
          <w:bCs/>
          <w:color w:val="4F82BD"/>
          <w:sz w:val="26"/>
          <w:szCs w:val="26"/>
        </w:rPr>
        <w:br/>
      </w:r>
      <w:r w:rsidRPr="00CD52C7">
        <w:rPr>
          <w:rFonts w:ascii="Cambria" w:hAnsi="Cambria"/>
          <w:color w:val="000000"/>
          <w:sz w:val="24"/>
        </w:rPr>
        <w:t xml:space="preserve">Function </w:t>
      </w:r>
      <w:r w:rsidRPr="00CD52C7">
        <w:rPr>
          <w:rFonts w:ascii="Cambria" w:hAnsi="Cambria"/>
          <w:b/>
          <w:bCs/>
          <w:color w:val="000000"/>
          <w:sz w:val="24"/>
        </w:rPr>
        <w:t xml:space="preserve">size </w:t>
      </w:r>
      <w:r w:rsidRPr="00CD52C7">
        <w:rPr>
          <w:rFonts w:ascii="Cambria" w:hAnsi="Cambria"/>
          <w:color w:val="000000"/>
          <w:sz w:val="24"/>
        </w:rPr>
        <w:t>gives the rows and columns dimension of image</w:t>
      </w:r>
      <w:r w:rsidRPr="00247A1A">
        <w:rPr>
          <w:rFonts w:ascii="TimesNewRomanPSMT" w:hAnsi="TimesNewRomanPSMT"/>
          <w:color w:val="000000"/>
        </w:rPr>
        <w:br/>
      </w:r>
      <w:r w:rsidR="00CD52C7">
        <w:rPr>
          <w:rFonts w:ascii="TimesNewRomanPS-BoldMT" w:hAnsi="TimesNewRomanPS-BoldMT"/>
          <w:b/>
          <w:bCs/>
          <w:color w:val="000000"/>
          <w:sz w:val="24"/>
        </w:rPr>
        <w:tab/>
      </w:r>
      <w:r w:rsidRPr="00247A1A">
        <w:rPr>
          <w:rFonts w:ascii="TimesNewRomanPS-BoldMT" w:hAnsi="TimesNewRomanPS-BoldMT"/>
          <w:b/>
          <w:bCs/>
          <w:color w:val="000000"/>
          <w:sz w:val="24"/>
        </w:rPr>
        <w:t>[</w:t>
      </w:r>
      <w:proofErr w:type="spellStart"/>
      <w:r w:rsidRPr="00247A1A">
        <w:rPr>
          <w:rFonts w:ascii="TimesNewRomanPS-BoldMT" w:hAnsi="TimesNewRomanPS-BoldMT"/>
          <w:b/>
          <w:bCs/>
          <w:color w:val="000000"/>
          <w:sz w:val="24"/>
        </w:rPr>
        <w:t>r</w:t>
      </w:r>
      <w:proofErr w:type="gramStart"/>
      <w:r w:rsidRPr="00247A1A">
        <w:rPr>
          <w:rFonts w:ascii="TimesNewRomanPS-BoldMT" w:hAnsi="TimesNewRomanPS-BoldMT"/>
          <w:b/>
          <w:bCs/>
          <w:color w:val="000000"/>
          <w:sz w:val="24"/>
        </w:rPr>
        <w:t>,c</w:t>
      </w:r>
      <w:proofErr w:type="spellEnd"/>
      <w:proofErr w:type="gramEnd"/>
      <w:r w:rsidRPr="00247A1A">
        <w:rPr>
          <w:rFonts w:ascii="TimesNewRomanPS-BoldMT" w:hAnsi="TimesNewRomanPS-BoldMT"/>
          <w:b/>
          <w:bCs/>
          <w:color w:val="000000"/>
          <w:sz w:val="24"/>
        </w:rPr>
        <w:t>]=size(a)</w:t>
      </w:r>
      <w:r w:rsidRPr="00247A1A">
        <w:rPr>
          <w:rFonts w:ascii="TimesNewRomanPS-BoldMT" w:hAnsi="TimesNewRomanPS-BoldMT"/>
          <w:b/>
          <w:bCs/>
          <w:color w:val="000000"/>
        </w:rPr>
        <w:br/>
      </w:r>
      <w:r w:rsidR="00CD52C7">
        <w:rPr>
          <w:rFonts w:ascii="TimesNewRomanPS-BoldMT" w:hAnsi="TimesNewRomanPS-BoldMT"/>
          <w:b/>
          <w:bCs/>
          <w:color w:val="000000"/>
          <w:sz w:val="24"/>
        </w:rPr>
        <w:tab/>
      </w:r>
      <w:r w:rsidRPr="00247A1A">
        <w:rPr>
          <w:rFonts w:ascii="TimesNewRomanPS-BoldMT" w:hAnsi="TimesNewRomanPS-BoldMT"/>
          <w:b/>
          <w:bCs/>
          <w:color w:val="000000"/>
          <w:sz w:val="24"/>
        </w:rPr>
        <w:t>r</w:t>
      </w:r>
      <w:r w:rsidR="00CD52C7" w:rsidRPr="00CD52C7">
        <w:t xml:space="preserve"> </w:t>
      </w:r>
    </w:p>
    <w:p w:rsidR="00CD52C7" w:rsidRDefault="00CD52C7" w:rsidP="00A70AA8">
      <w:pPr>
        <w:spacing w:after="0" w:line="240" w:lineRule="auto"/>
        <w:rPr>
          <w:rFonts w:ascii="Cambria-Bold" w:hAnsi="Cambria-Bold"/>
          <w:b/>
          <w:bCs/>
          <w:color w:val="4F82BD"/>
          <w:sz w:val="26"/>
          <w:szCs w:val="26"/>
        </w:rPr>
      </w:pPr>
      <w:r>
        <w:tab/>
      </w:r>
      <w:r>
        <w:tab/>
      </w:r>
      <w:r w:rsidRPr="00CD52C7">
        <w:rPr>
          <w:rFonts w:ascii="TimesNewRomanPS-BoldMT" w:hAnsi="TimesNewRomanPS-BoldMT"/>
          <w:b/>
          <w:bCs/>
          <w:color w:val="000000"/>
          <w:sz w:val="24"/>
        </w:rPr>
        <w:t>291</w:t>
      </w:r>
      <w:r w:rsidRPr="00CD52C7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  <w:sz w:val="24"/>
        </w:rPr>
        <w:tab/>
      </w:r>
      <w:r w:rsidRPr="00CD52C7">
        <w:rPr>
          <w:rFonts w:ascii="TimesNewRomanPS-BoldMT" w:hAnsi="TimesNewRomanPS-BoldMT"/>
          <w:b/>
          <w:bCs/>
          <w:color w:val="000000"/>
          <w:sz w:val="24"/>
        </w:rPr>
        <w:t>c =</w:t>
      </w:r>
      <w:r w:rsidRPr="00CD52C7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  <w:sz w:val="24"/>
        </w:rPr>
        <w:tab/>
      </w:r>
      <w:r>
        <w:rPr>
          <w:rFonts w:ascii="TimesNewRomanPS-BoldMT" w:hAnsi="TimesNewRomanPS-BoldMT"/>
          <w:b/>
          <w:bCs/>
          <w:color w:val="000000"/>
          <w:sz w:val="24"/>
        </w:rPr>
        <w:tab/>
      </w:r>
      <w:r w:rsidRPr="00CD52C7">
        <w:rPr>
          <w:rFonts w:ascii="TimesNewRomanPS-BoldMT" w:hAnsi="TimesNewRomanPS-BoldMT"/>
          <w:b/>
          <w:bCs/>
          <w:color w:val="000000"/>
          <w:sz w:val="24"/>
        </w:rPr>
        <w:t>240</w:t>
      </w:r>
      <w:r w:rsidRPr="00CD52C7">
        <w:rPr>
          <w:rFonts w:ascii="TimesNewRomanPS-BoldMT" w:hAnsi="TimesNewRomanPS-BoldMT"/>
          <w:b/>
          <w:bCs/>
          <w:color w:val="000000"/>
        </w:rPr>
        <w:br/>
      </w:r>
    </w:p>
    <w:p w:rsidR="00CD52C7" w:rsidRPr="00CD52C7" w:rsidRDefault="00CD52C7" w:rsidP="00A70AA8">
      <w:pPr>
        <w:spacing w:after="0" w:line="240" w:lineRule="auto"/>
        <w:rPr>
          <w:rFonts w:asciiTheme="majorHAnsi" w:hAnsiTheme="majorHAnsi"/>
          <w:color w:val="000000"/>
          <w:sz w:val="24"/>
        </w:rPr>
      </w:pPr>
      <w:r w:rsidRPr="00CD52C7">
        <w:rPr>
          <w:rFonts w:asciiTheme="majorHAnsi" w:hAnsiTheme="majorHAnsi"/>
          <w:b/>
          <w:bCs/>
          <w:color w:val="4F82BD"/>
          <w:sz w:val="24"/>
          <w:szCs w:val="26"/>
        </w:rPr>
        <w:t>Accessing the Pixel data</w:t>
      </w:r>
      <w:r>
        <w:rPr>
          <w:rFonts w:asciiTheme="majorHAnsi" w:hAnsiTheme="majorHAnsi"/>
          <w:b/>
          <w:bCs/>
          <w:color w:val="4F82BD"/>
          <w:sz w:val="24"/>
          <w:szCs w:val="26"/>
        </w:rPr>
        <w:t>:</w:t>
      </w:r>
      <w:r w:rsidRPr="00CD52C7">
        <w:rPr>
          <w:rFonts w:asciiTheme="majorHAnsi" w:hAnsiTheme="majorHAnsi"/>
          <w:b/>
          <w:bCs/>
          <w:color w:val="4F82BD"/>
          <w:sz w:val="26"/>
          <w:szCs w:val="26"/>
        </w:rPr>
        <w:br/>
      </w:r>
    </w:p>
    <w:p w:rsidR="00CD6032" w:rsidRDefault="00CD52C7" w:rsidP="00CD52C7">
      <w:pPr>
        <w:spacing w:after="0" w:line="240" w:lineRule="auto"/>
        <w:jc w:val="both"/>
        <w:rPr>
          <w:rFonts w:ascii="Cambria" w:hAnsi="Cambria"/>
          <w:color w:val="000000"/>
          <w:sz w:val="24"/>
        </w:rPr>
      </w:pPr>
      <w:r w:rsidRPr="00CD52C7">
        <w:rPr>
          <w:rFonts w:ascii="Cambria" w:hAnsi="Cambria"/>
          <w:color w:val="000000"/>
          <w:sz w:val="24"/>
        </w:rPr>
        <w:t>There is a one-to-one correspondence between pixel coordinates and the coordinates MATLAB®</w:t>
      </w:r>
      <w:r>
        <w:rPr>
          <w:rFonts w:ascii="Cambria" w:hAnsi="Cambria"/>
          <w:color w:val="000000"/>
          <w:sz w:val="24"/>
        </w:rPr>
        <w:t xml:space="preserve"> </w:t>
      </w:r>
      <w:r w:rsidRPr="00CD52C7">
        <w:rPr>
          <w:rFonts w:ascii="Cambria" w:hAnsi="Cambria"/>
          <w:color w:val="000000"/>
          <w:sz w:val="24"/>
        </w:rPr>
        <w:t>uses for matrix subscripting. This correspondence makes the relationship between</w:t>
      </w:r>
      <w:r>
        <w:rPr>
          <w:rFonts w:ascii="Cambria" w:hAnsi="Cambria"/>
          <w:color w:val="000000"/>
          <w:sz w:val="24"/>
        </w:rPr>
        <w:t xml:space="preserve"> </w:t>
      </w:r>
      <w:r w:rsidRPr="00CD52C7">
        <w:rPr>
          <w:rFonts w:ascii="Cambria" w:hAnsi="Cambria"/>
          <w:color w:val="000000"/>
          <w:sz w:val="24"/>
        </w:rPr>
        <w:t>an image's</w:t>
      </w:r>
      <w:r>
        <w:rPr>
          <w:rFonts w:ascii="Cambria" w:hAnsi="Cambria"/>
          <w:color w:val="000000"/>
        </w:rPr>
        <w:t xml:space="preserve"> </w:t>
      </w:r>
      <w:r w:rsidRPr="00CD52C7">
        <w:rPr>
          <w:rFonts w:ascii="Cambria" w:hAnsi="Cambria"/>
          <w:color w:val="000000"/>
          <w:sz w:val="24"/>
        </w:rPr>
        <w:t>data matrix and the way the image i</w:t>
      </w:r>
      <w:r>
        <w:rPr>
          <w:rFonts w:ascii="Cambria" w:hAnsi="Cambria"/>
          <w:color w:val="000000"/>
          <w:sz w:val="24"/>
        </w:rPr>
        <w:t xml:space="preserve">s displayed easy to understand. </w:t>
      </w:r>
      <w:r w:rsidRPr="00CD52C7">
        <w:rPr>
          <w:rFonts w:ascii="Cambria" w:hAnsi="Cambria"/>
          <w:color w:val="000000"/>
          <w:sz w:val="24"/>
        </w:rPr>
        <w:t xml:space="preserve">For </w:t>
      </w:r>
      <w:r w:rsidRPr="00CD52C7">
        <w:rPr>
          <w:rFonts w:ascii="Cambria" w:hAnsi="Cambria"/>
          <w:color w:val="000000"/>
          <w:sz w:val="24"/>
        </w:rPr>
        <w:lastRenderedPageBreak/>
        <w:t>example, the data for the</w:t>
      </w:r>
      <w:r>
        <w:rPr>
          <w:rFonts w:ascii="Cambria" w:hAnsi="Cambria"/>
          <w:color w:val="000000"/>
        </w:rPr>
        <w:t xml:space="preserve"> </w:t>
      </w:r>
      <w:r w:rsidRPr="00CD52C7">
        <w:rPr>
          <w:rFonts w:ascii="Cambria" w:hAnsi="Cambria"/>
          <w:color w:val="000000"/>
          <w:sz w:val="24"/>
        </w:rPr>
        <w:t>pixel in the fifth row, second</w:t>
      </w:r>
      <w:r w:rsidR="00CD6032">
        <w:rPr>
          <w:rFonts w:ascii="Cambria" w:hAnsi="Cambria"/>
          <w:color w:val="000000"/>
          <w:sz w:val="24"/>
        </w:rPr>
        <w:t xml:space="preserve"> column is stored in the matrix </w:t>
      </w:r>
      <w:r w:rsidRPr="00CD52C7">
        <w:rPr>
          <w:rFonts w:ascii="Cambria" w:hAnsi="Cambria"/>
          <w:color w:val="000000"/>
          <w:sz w:val="24"/>
        </w:rPr>
        <w:t>element (5</w:t>
      </w:r>
      <w:proofErr w:type="gramStart"/>
      <w:r w:rsidRPr="00CD52C7">
        <w:rPr>
          <w:rFonts w:ascii="Cambria" w:hAnsi="Cambria"/>
          <w:color w:val="000000"/>
          <w:sz w:val="24"/>
        </w:rPr>
        <w:t>,2</w:t>
      </w:r>
      <w:proofErr w:type="gramEnd"/>
      <w:r w:rsidRPr="00CD52C7">
        <w:rPr>
          <w:rFonts w:ascii="Cambria" w:hAnsi="Cambria"/>
          <w:color w:val="000000"/>
          <w:sz w:val="24"/>
        </w:rPr>
        <w:t>). You use normal</w:t>
      </w:r>
      <w:r w:rsidR="00CD6032">
        <w:rPr>
          <w:rFonts w:ascii="Cambria" w:hAnsi="Cambria"/>
          <w:color w:val="000000"/>
        </w:rPr>
        <w:t xml:space="preserve"> </w:t>
      </w:r>
      <w:r w:rsidRPr="00CD52C7">
        <w:rPr>
          <w:rFonts w:ascii="Cambria" w:hAnsi="Cambria"/>
          <w:color w:val="000000"/>
          <w:sz w:val="24"/>
        </w:rPr>
        <w:t>MATLAB matrix s</w:t>
      </w:r>
      <w:r w:rsidR="00CD6032">
        <w:rPr>
          <w:rFonts w:ascii="Cambria" w:hAnsi="Cambria"/>
          <w:color w:val="000000"/>
          <w:sz w:val="24"/>
        </w:rPr>
        <w:t xml:space="preserve">ubscripting to access values of </w:t>
      </w:r>
      <w:r w:rsidRPr="00CD52C7">
        <w:rPr>
          <w:rFonts w:ascii="Cambria" w:hAnsi="Cambria"/>
          <w:color w:val="000000"/>
          <w:sz w:val="24"/>
        </w:rPr>
        <w:t>individual pixels. For example, the MATLAB</w:t>
      </w:r>
      <w:r w:rsidR="00CD6032">
        <w:rPr>
          <w:rFonts w:ascii="Cambria" w:hAnsi="Cambria"/>
          <w:color w:val="000000"/>
        </w:rPr>
        <w:t xml:space="preserve"> </w:t>
      </w:r>
      <w:r w:rsidRPr="00CD52C7">
        <w:rPr>
          <w:rFonts w:ascii="Cambria" w:hAnsi="Cambria"/>
          <w:color w:val="000000"/>
          <w:sz w:val="24"/>
        </w:rPr>
        <w:t>code</w:t>
      </w:r>
    </w:p>
    <w:p w:rsidR="00CD6032" w:rsidRDefault="00CD6032" w:rsidP="00CD52C7">
      <w:pPr>
        <w:spacing w:after="0" w:line="240" w:lineRule="auto"/>
        <w:jc w:val="both"/>
        <w:rPr>
          <w:rFonts w:ascii="Cambria-Bold" w:hAnsi="Cambria-Bold"/>
          <w:b/>
          <w:bCs/>
          <w:color w:val="4F82BD"/>
          <w:sz w:val="26"/>
          <w:szCs w:val="26"/>
        </w:rPr>
      </w:pPr>
      <w:r>
        <w:rPr>
          <w:rFonts w:ascii="TimesNewRomanPSMT" w:hAnsi="TimesNewRomanPSMT"/>
          <w:color w:val="000000"/>
          <w:sz w:val="24"/>
        </w:rPr>
        <w:tab/>
      </w:r>
      <w:proofErr w:type="gramStart"/>
      <w:r w:rsidR="00CD52C7" w:rsidRPr="00CD52C7">
        <w:rPr>
          <w:rFonts w:ascii="TimesNewRomanPSMT" w:hAnsi="TimesNewRomanPSMT"/>
          <w:color w:val="000000"/>
          <w:sz w:val="24"/>
        </w:rPr>
        <w:t>A(</w:t>
      </w:r>
      <w:proofErr w:type="gramEnd"/>
      <w:r w:rsidR="00CD52C7" w:rsidRPr="00CD52C7">
        <w:rPr>
          <w:rFonts w:ascii="TimesNewRomanPSMT" w:hAnsi="TimesNewRomanPSMT"/>
          <w:color w:val="000000"/>
          <w:sz w:val="24"/>
        </w:rPr>
        <w:t>2,15)</w:t>
      </w:r>
      <w:r w:rsidR="00CD52C7" w:rsidRPr="00CD52C7">
        <w:rPr>
          <w:rFonts w:ascii="TimesNewRomanPSMT" w:hAnsi="TimesNewRomanPSMT"/>
          <w:color w:val="000000"/>
        </w:rPr>
        <w:br/>
      </w:r>
      <w:r w:rsidR="00CD52C7" w:rsidRPr="00CD52C7">
        <w:rPr>
          <w:rFonts w:ascii="TimesNewRomanPSMT" w:hAnsi="TimesNewRomanPSMT"/>
          <w:color w:val="000000"/>
          <w:sz w:val="24"/>
        </w:rPr>
        <w:t>returns the value of the pixel at row 2, column 15 of the image A.</w:t>
      </w:r>
      <w:r w:rsidR="00CD52C7" w:rsidRPr="00CD52C7">
        <w:rPr>
          <w:rFonts w:ascii="TimesNewRomanPSMT" w:hAnsi="TimesNewRomanPSMT"/>
          <w:color w:val="000000"/>
        </w:rPr>
        <w:br/>
      </w:r>
    </w:p>
    <w:p w:rsidR="00CD6032" w:rsidRDefault="00CD6032" w:rsidP="00CD52C7">
      <w:pPr>
        <w:spacing w:after="0" w:line="240" w:lineRule="auto"/>
        <w:jc w:val="both"/>
        <w:rPr>
          <w:rFonts w:ascii="Cambria-Bold" w:hAnsi="Cambria-Bold"/>
          <w:b/>
          <w:bCs/>
          <w:color w:val="4F82BD"/>
          <w:sz w:val="26"/>
          <w:szCs w:val="26"/>
        </w:rPr>
      </w:pPr>
    </w:p>
    <w:p w:rsidR="005C7A2E" w:rsidRPr="005C7A2E" w:rsidRDefault="005C7A2E" w:rsidP="00CD52C7">
      <w:pPr>
        <w:spacing w:after="0" w:line="240" w:lineRule="auto"/>
        <w:jc w:val="both"/>
        <w:rPr>
          <w:rFonts w:asciiTheme="majorHAnsi" w:hAnsiTheme="majorHAnsi"/>
          <w:b/>
          <w:bCs/>
          <w:color w:val="4F82BD"/>
          <w:sz w:val="26"/>
          <w:szCs w:val="26"/>
        </w:rPr>
      </w:pPr>
      <w:r w:rsidRPr="005C7A2E">
        <w:rPr>
          <w:rFonts w:asciiTheme="majorHAnsi" w:hAnsiTheme="majorHAnsi"/>
          <w:b/>
          <w:bCs/>
          <w:color w:val="4F82BD"/>
          <w:sz w:val="26"/>
          <w:szCs w:val="26"/>
        </w:rPr>
        <w:t>Mirror Image Generation</w:t>
      </w:r>
    </w:p>
    <w:p w:rsidR="00ED4E48" w:rsidRPr="005C7A2E" w:rsidRDefault="00CD52C7" w:rsidP="005C7A2E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</w:rPr>
      </w:pPr>
      <w:r w:rsidRPr="00CD52C7">
        <w:rPr>
          <w:rFonts w:ascii="Cambria-Bold" w:hAnsi="Cambria-Bold"/>
          <w:b/>
          <w:bCs/>
          <w:color w:val="4F82BD"/>
          <w:sz w:val="26"/>
          <w:szCs w:val="26"/>
        </w:rPr>
        <w:br/>
      </w:r>
      <w:r w:rsidRPr="005C7A2E">
        <w:rPr>
          <w:rFonts w:ascii="Courier New" w:hAnsi="Courier New" w:cs="Courier New"/>
          <w:b/>
          <w:color w:val="92D050"/>
          <w:sz w:val="24"/>
        </w:rPr>
        <w:t>% this program produces mirror image of the image passed to it n also</w:t>
      </w:r>
      <w:r w:rsidRPr="005C7A2E">
        <w:rPr>
          <w:rFonts w:ascii="Courier New" w:hAnsi="Courier New" w:cs="Courier New"/>
          <w:b/>
          <w:color w:val="92D050"/>
        </w:rPr>
        <w:br/>
      </w:r>
      <w:r w:rsidRPr="005C7A2E">
        <w:rPr>
          <w:rFonts w:ascii="Courier New" w:hAnsi="Courier New" w:cs="Courier New"/>
          <w:b/>
          <w:color w:val="92D050"/>
          <w:sz w:val="24"/>
        </w:rPr>
        <w:t>% displays both the original and mirror image</w:t>
      </w:r>
      <w:r w:rsidRPr="005C7A2E">
        <w:rPr>
          <w:rFonts w:ascii="Courier New" w:hAnsi="Courier New" w:cs="Courier New"/>
          <w:b/>
          <w:color w:val="92D05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>a=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imread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('pout.tif');</w:t>
      </w:r>
      <w:r w:rsidRPr="005C7A2E">
        <w:rPr>
          <w:rFonts w:ascii="Courier New" w:hAnsi="Courier New" w:cs="Courier New"/>
          <w:b/>
          <w:color w:val="00000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>[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r,c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]=size(a);</w:t>
      </w:r>
      <w:r w:rsidRPr="005C7A2E">
        <w:rPr>
          <w:rFonts w:ascii="Courier New" w:hAnsi="Courier New" w:cs="Courier New"/>
          <w:b/>
          <w:color w:val="00000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 xml:space="preserve">for 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=1:1:r</w:t>
      </w:r>
      <w:r w:rsidRPr="005C7A2E">
        <w:rPr>
          <w:rFonts w:ascii="Courier New" w:hAnsi="Courier New" w:cs="Courier New"/>
          <w:b/>
          <w:color w:val="00000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>k=1;</w:t>
      </w:r>
      <w:r w:rsidRPr="005C7A2E">
        <w:rPr>
          <w:rFonts w:ascii="Courier New" w:hAnsi="Courier New" w:cs="Courier New"/>
          <w:b/>
          <w:color w:val="00000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>for j=c:-1:1</w:t>
      </w:r>
      <w:r w:rsidRPr="005C7A2E">
        <w:rPr>
          <w:rFonts w:ascii="Courier New" w:hAnsi="Courier New" w:cs="Courier New"/>
          <w:b/>
          <w:color w:val="00000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>temp=a(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i,k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);</w:t>
      </w:r>
      <w:r w:rsidRPr="005C7A2E">
        <w:rPr>
          <w:rFonts w:ascii="Courier New" w:hAnsi="Courier New" w:cs="Courier New"/>
          <w:b/>
          <w:color w:val="00000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>result(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i,k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)=a(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i,j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);</w:t>
      </w:r>
      <w:r w:rsidRPr="005C7A2E">
        <w:rPr>
          <w:rFonts w:ascii="Courier New" w:hAnsi="Courier New" w:cs="Courier New"/>
          <w:b/>
          <w:color w:val="000000"/>
        </w:rPr>
        <w:br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="005C7A2E">
        <w:rPr>
          <w:rFonts w:ascii="Courier New" w:hAnsi="Courier New" w:cs="Courier New"/>
          <w:b/>
          <w:color w:val="000000"/>
          <w:sz w:val="24"/>
        </w:rPr>
        <w:tab/>
      </w:r>
      <w:r w:rsidRPr="005C7A2E">
        <w:rPr>
          <w:rFonts w:ascii="Courier New" w:hAnsi="Courier New" w:cs="Courier New"/>
          <w:b/>
          <w:color w:val="000000"/>
          <w:sz w:val="24"/>
        </w:rPr>
        <w:t>result(</w:t>
      </w:r>
      <w:proofErr w:type="spellStart"/>
      <w:r w:rsidRPr="005C7A2E">
        <w:rPr>
          <w:rFonts w:ascii="Courier New" w:hAnsi="Courier New" w:cs="Courier New"/>
          <w:b/>
          <w:color w:val="000000"/>
          <w:sz w:val="24"/>
        </w:rPr>
        <w:t>i,j</w:t>
      </w:r>
      <w:proofErr w:type="spellEnd"/>
      <w:r w:rsidRPr="005C7A2E">
        <w:rPr>
          <w:rFonts w:ascii="Courier New" w:hAnsi="Courier New" w:cs="Courier New"/>
          <w:b/>
          <w:color w:val="000000"/>
          <w:sz w:val="24"/>
        </w:rPr>
        <w:t>)=temp;</w:t>
      </w:r>
    </w:p>
    <w:p w:rsidR="005C7A2E" w:rsidRPr="005C7A2E" w:rsidRDefault="005C7A2E" w:rsidP="005C7A2E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r w:rsidRPr="005C7A2E">
        <w:rPr>
          <w:rFonts w:ascii="Courier New" w:hAnsi="Courier New" w:cs="Courier New"/>
          <w:b/>
          <w:bCs/>
          <w:color w:val="000000"/>
          <w:sz w:val="24"/>
        </w:rPr>
        <w:t>k=k+1;</w:t>
      </w:r>
    </w:p>
    <w:p w:rsidR="005C7A2E" w:rsidRPr="005C7A2E" w:rsidRDefault="005C7A2E" w:rsidP="005C7A2E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r>
        <w:rPr>
          <w:rFonts w:ascii="Courier New" w:hAnsi="Courier New" w:cs="Courier New"/>
          <w:b/>
          <w:bCs/>
          <w:color w:val="000000"/>
          <w:sz w:val="24"/>
        </w:rPr>
        <w:tab/>
      </w:r>
      <w:proofErr w:type="gramStart"/>
      <w:r w:rsidRPr="005C7A2E">
        <w:rPr>
          <w:rFonts w:ascii="Courier New" w:hAnsi="Courier New" w:cs="Courier New"/>
          <w:b/>
          <w:bCs/>
          <w:color w:val="000000"/>
          <w:sz w:val="24"/>
        </w:rPr>
        <w:t>end</w:t>
      </w:r>
      <w:proofErr w:type="gramEnd"/>
    </w:p>
    <w:p w:rsidR="005C7A2E" w:rsidRPr="005C7A2E" w:rsidRDefault="005C7A2E" w:rsidP="005C7A2E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proofErr w:type="gramStart"/>
      <w:r w:rsidRPr="005C7A2E">
        <w:rPr>
          <w:rFonts w:ascii="Courier New" w:hAnsi="Courier New" w:cs="Courier New"/>
          <w:b/>
          <w:bCs/>
          <w:color w:val="000000"/>
          <w:sz w:val="24"/>
        </w:rPr>
        <w:t>end</w:t>
      </w:r>
      <w:proofErr w:type="gramEnd"/>
    </w:p>
    <w:p w:rsidR="005C7A2E" w:rsidRPr="005C7A2E" w:rsidRDefault="005C7A2E" w:rsidP="005C7A2E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proofErr w:type="gramStart"/>
      <w:r w:rsidRPr="005C7A2E">
        <w:rPr>
          <w:rFonts w:ascii="Courier New" w:hAnsi="Courier New" w:cs="Courier New"/>
          <w:b/>
          <w:bCs/>
          <w:color w:val="000000"/>
          <w:sz w:val="24"/>
        </w:rPr>
        <w:t>subplot(</w:t>
      </w:r>
      <w:proofErr w:type="gramEnd"/>
      <w:r w:rsidRPr="005C7A2E">
        <w:rPr>
          <w:rFonts w:ascii="Courier New" w:hAnsi="Courier New" w:cs="Courier New"/>
          <w:b/>
          <w:bCs/>
          <w:color w:val="000000"/>
          <w:sz w:val="24"/>
        </w:rPr>
        <w:t>1,2,1),</w:t>
      </w:r>
      <w:proofErr w:type="spellStart"/>
      <w:r w:rsidRPr="005C7A2E">
        <w:rPr>
          <w:rFonts w:ascii="Courier New" w:hAnsi="Courier New" w:cs="Courier New"/>
          <w:b/>
          <w:bCs/>
          <w:color w:val="000000"/>
          <w:sz w:val="24"/>
        </w:rPr>
        <w:t>imshow</w:t>
      </w:r>
      <w:proofErr w:type="spellEnd"/>
      <w:r w:rsidRPr="005C7A2E">
        <w:rPr>
          <w:rFonts w:ascii="Courier New" w:hAnsi="Courier New" w:cs="Courier New"/>
          <w:b/>
          <w:bCs/>
          <w:color w:val="000000"/>
          <w:sz w:val="24"/>
        </w:rPr>
        <w:t>(a)</w:t>
      </w:r>
    </w:p>
    <w:p w:rsidR="00247A1A" w:rsidRPr="005C7A2E" w:rsidRDefault="005C7A2E" w:rsidP="005C7A2E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</w:rPr>
      </w:pPr>
      <w:r>
        <w:rPr>
          <w:rFonts w:ascii="Courier New" w:hAnsi="Courier New" w:cs="Courier New"/>
          <w:b/>
          <w:bCs/>
          <w:color w:val="000000"/>
          <w:sz w:val="24"/>
        </w:rPr>
        <w:tab/>
      </w:r>
      <w:proofErr w:type="gramStart"/>
      <w:r w:rsidRPr="005C7A2E">
        <w:rPr>
          <w:rFonts w:ascii="Courier New" w:hAnsi="Courier New" w:cs="Courier New"/>
          <w:b/>
          <w:bCs/>
          <w:color w:val="000000"/>
          <w:sz w:val="24"/>
        </w:rPr>
        <w:t>subplot(</w:t>
      </w:r>
      <w:proofErr w:type="gramEnd"/>
      <w:r w:rsidRPr="005C7A2E">
        <w:rPr>
          <w:rFonts w:ascii="Courier New" w:hAnsi="Courier New" w:cs="Courier New"/>
          <w:b/>
          <w:bCs/>
          <w:color w:val="000000"/>
          <w:sz w:val="24"/>
        </w:rPr>
        <w:t>1,2,2),</w:t>
      </w:r>
      <w:proofErr w:type="spellStart"/>
      <w:r w:rsidRPr="005C7A2E">
        <w:rPr>
          <w:rFonts w:ascii="Courier New" w:hAnsi="Courier New" w:cs="Courier New"/>
          <w:b/>
          <w:bCs/>
          <w:color w:val="000000"/>
          <w:sz w:val="24"/>
        </w:rPr>
        <w:t>imshow</w:t>
      </w:r>
      <w:proofErr w:type="spellEnd"/>
      <w:r w:rsidRPr="005C7A2E">
        <w:rPr>
          <w:rFonts w:ascii="Courier New" w:hAnsi="Courier New" w:cs="Courier New"/>
          <w:b/>
          <w:bCs/>
          <w:color w:val="000000"/>
          <w:sz w:val="24"/>
        </w:rPr>
        <w:t>(result)</w:t>
      </w:r>
    </w:p>
    <w:p w:rsidR="00247A1A" w:rsidRDefault="00247A1A" w:rsidP="00225BFA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</w:rPr>
      </w:pPr>
    </w:p>
    <w:p w:rsidR="00247A1A" w:rsidRDefault="00C35DEF" w:rsidP="00C35DEF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231F20"/>
          <w:sz w:val="24"/>
        </w:rPr>
      </w:pPr>
      <w:r>
        <w:rPr>
          <w:rFonts w:asciiTheme="majorHAnsi" w:eastAsia="Times New Roman" w:hAnsiTheme="majorHAnsi" w:cs="Times New Roman"/>
          <w:noProof/>
          <w:color w:val="231F20"/>
          <w:sz w:val="24"/>
        </w:rPr>
        <w:drawing>
          <wp:inline distT="0" distB="0" distL="0" distR="0">
            <wp:extent cx="5330676" cy="2860158"/>
            <wp:effectExtent l="19050" t="0" r="33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27" cy="285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C5B" w:rsidRDefault="00531C5B" w:rsidP="00C35DEF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231F20"/>
        </w:rPr>
      </w:pPr>
    </w:p>
    <w:p w:rsidR="00C35DEF" w:rsidRPr="00C35DEF" w:rsidRDefault="00C35DEF" w:rsidP="00C35DEF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231F20"/>
        </w:rPr>
      </w:pPr>
      <w:r w:rsidRPr="00C35DEF">
        <w:rPr>
          <w:rFonts w:ascii="Cambria" w:eastAsia="Times New Roman" w:hAnsi="Cambria" w:cs="Times New Roman"/>
          <w:b/>
          <w:color w:val="231F20"/>
        </w:rPr>
        <w:t>Figure 4: Source Image and resultant One</w:t>
      </w:r>
    </w:p>
    <w:p w:rsidR="00C35DEF" w:rsidRDefault="00C35DEF" w:rsidP="00225BFA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0460E4" w:rsidRDefault="000460E4" w:rsidP="00225BFA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0460E4" w:rsidRDefault="000460E4" w:rsidP="000460E4">
      <w:pPr>
        <w:spacing w:after="0" w:line="240" w:lineRule="auto"/>
        <w:jc w:val="both"/>
        <w:rPr>
          <w:rFonts w:ascii="Cambria" w:hAnsi="Cambria"/>
          <w:b/>
          <w:bCs/>
          <w:color w:val="4F82BD"/>
          <w:sz w:val="26"/>
          <w:szCs w:val="26"/>
        </w:rPr>
      </w:pPr>
      <w:r w:rsidRPr="000460E4">
        <w:rPr>
          <w:rFonts w:ascii="Cambria" w:hAnsi="Cambria"/>
          <w:b/>
          <w:bCs/>
          <w:color w:val="4F82BD"/>
          <w:sz w:val="26"/>
          <w:szCs w:val="26"/>
        </w:rPr>
        <w:lastRenderedPageBreak/>
        <w:t>TASK 1</w:t>
      </w:r>
    </w:p>
    <w:p w:rsidR="000460E4" w:rsidRPr="000460E4" w:rsidRDefault="000460E4" w:rsidP="000460E4">
      <w:pPr>
        <w:spacing w:after="0" w:line="240" w:lineRule="auto"/>
        <w:jc w:val="both"/>
        <w:rPr>
          <w:rFonts w:ascii="Cambria" w:hAnsi="Cambria"/>
        </w:rPr>
      </w:pPr>
      <w:r w:rsidRPr="000460E4">
        <w:rPr>
          <w:rFonts w:ascii="Cambria" w:hAnsi="Cambria"/>
          <w:b/>
          <w:bCs/>
          <w:color w:val="4F82BD"/>
          <w:sz w:val="26"/>
          <w:szCs w:val="26"/>
        </w:rPr>
        <w:br/>
      </w:r>
      <w:r w:rsidRPr="000460E4">
        <w:rPr>
          <w:rFonts w:ascii="Cambria" w:hAnsi="Cambria"/>
          <w:color w:val="000000"/>
          <w:sz w:val="24"/>
        </w:rPr>
        <w:t>Write a MATLAB code that reads a gray scale image and generates the flipped image of original</w:t>
      </w:r>
      <w:r>
        <w:rPr>
          <w:rFonts w:ascii="Cambria" w:hAnsi="Cambria"/>
          <w:color w:val="000000"/>
        </w:rPr>
        <w:t xml:space="preserve"> </w:t>
      </w:r>
      <w:proofErr w:type="spellStart"/>
      <w:r w:rsidRPr="000460E4">
        <w:rPr>
          <w:rFonts w:ascii="Cambria" w:hAnsi="Cambria"/>
          <w:color w:val="000000"/>
          <w:sz w:val="24"/>
        </w:rPr>
        <w:t>iamge</w:t>
      </w:r>
      <w:proofErr w:type="spellEnd"/>
      <w:r w:rsidRPr="000460E4">
        <w:rPr>
          <w:rFonts w:ascii="Cambria" w:hAnsi="Cambria"/>
          <w:color w:val="000000"/>
          <w:sz w:val="24"/>
        </w:rPr>
        <w:t xml:space="preserve">. </w:t>
      </w:r>
      <w:r w:rsidRPr="000460E4">
        <w:rPr>
          <w:rFonts w:ascii="Cambria" w:hAnsi="Cambria"/>
          <w:b/>
          <w:bCs/>
          <w:color w:val="000000"/>
          <w:sz w:val="24"/>
        </w:rPr>
        <w:t>Your output should be like the one given below</w:t>
      </w:r>
      <w:r w:rsidRPr="000460E4">
        <w:rPr>
          <w:rFonts w:ascii="Cambria" w:hAnsi="Cambria"/>
        </w:rPr>
        <w:t xml:space="preserve"> </w:t>
      </w:r>
    </w:p>
    <w:p w:rsidR="000460E4" w:rsidRDefault="000460E4" w:rsidP="00225BFA">
      <w:pPr>
        <w:spacing w:after="0" w:line="240" w:lineRule="auto"/>
      </w:pPr>
    </w:p>
    <w:p w:rsidR="000460E4" w:rsidRDefault="000460E4" w:rsidP="000460E4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321096" cy="2796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4" cy="279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0E4" w:rsidRDefault="000460E4" w:rsidP="00225BFA">
      <w:pPr>
        <w:spacing w:after="0" w:line="240" w:lineRule="auto"/>
      </w:pPr>
    </w:p>
    <w:p w:rsidR="000460E4" w:rsidRPr="000460E4" w:rsidRDefault="000460E4" w:rsidP="000460E4">
      <w:pPr>
        <w:spacing w:after="0" w:line="240" w:lineRule="auto"/>
        <w:jc w:val="center"/>
        <w:rPr>
          <w:rFonts w:ascii="Cambria" w:hAnsi="Cambria"/>
          <w:b/>
        </w:rPr>
      </w:pPr>
      <w:r w:rsidRPr="000460E4">
        <w:rPr>
          <w:rFonts w:ascii="Cambria" w:hAnsi="Cambria"/>
          <w:b/>
        </w:rPr>
        <w:t>Figure 5: Source Image with Desired Output</w:t>
      </w:r>
    </w:p>
    <w:p w:rsidR="000460E4" w:rsidRDefault="000460E4" w:rsidP="00225BFA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0460E4" w:rsidRDefault="000460E4" w:rsidP="00225BFA">
      <w:pPr>
        <w:spacing w:after="0" w:line="240" w:lineRule="auto"/>
        <w:rPr>
          <w:rFonts w:asciiTheme="majorHAnsi" w:eastAsia="Times New Roman" w:hAnsiTheme="majorHAnsi" w:cs="Times New Roman"/>
          <w:color w:val="231F20"/>
          <w:sz w:val="24"/>
        </w:rPr>
      </w:pPr>
    </w:p>
    <w:p w:rsidR="000460E4" w:rsidRDefault="000460E4" w:rsidP="000460E4">
      <w:pPr>
        <w:spacing w:after="0" w:line="240" w:lineRule="auto"/>
        <w:rPr>
          <w:rFonts w:ascii="Cambria" w:hAnsi="Cambria"/>
          <w:b/>
          <w:bCs/>
          <w:color w:val="4F82BD"/>
          <w:sz w:val="24"/>
          <w:szCs w:val="24"/>
        </w:rPr>
      </w:pPr>
      <w:r w:rsidRPr="000460E4">
        <w:rPr>
          <w:rFonts w:ascii="Cambria" w:hAnsi="Cambria"/>
          <w:b/>
          <w:bCs/>
          <w:color w:val="4F82BD"/>
          <w:sz w:val="24"/>
          <w:szCs w:val="24"/>
        </w:rPr>
        <w:t>TASK 2</w:t>
      </w:r>
    </w:p>
    <w:p w:rsidR="000460E4" w:rsidRDefault="000460E4" w:rsidP="000460E4">
      <w:pPr>
        <w:spacing w:after="0" w:line="240" w:lineRule="auto"/>
        <w:rPr>
          <w:rFonts w:ascii="Cambria" w:hAnsi="Cambria"/>
          <w:color w:val="000000"/>
          <w:sz w:val="24"/>
          <w:szCs w:val="24"/>
        </w:rPr>
      </w:pPr>
      <w:r w:rsidRPr="000460E4">
        <w:rPr>
          <w:rFonts w:ascii="Cambria" w:hAnsi="Cambria"/>
          <w:b/>
          <w:bCs/>
          <w:color w:val="4F82BD"/>
          <w:sz w:val="24"/>
          <w:szCs w:val="24"/>
        </w:rPr>
        <w:br/>
      </w:r>
      <w:r w:rsidRPr="000460E4">
        <w:rPr>
          <w:rFonts w:ascii="Cambria" w:hAnsi="Cambria"/>
          <w:color w:val="000000"/>
          <w:sz w:val="24"/>
          <w:szCs w:val="24"/>
        </w:rPr>
        <w:t>Write a MATLAB code that will do the following</w:t>
      </w:r>
      <w:r>
        <w:rPr>
          <w:rFonts w:ascii="Cambria" w:hAnsi="Cambria"/>
          <w:color w:val="000000"/>
          <w:sz w:val="24"/>
          <w:szCs w:val="24"/>
        </w:rPr>
        <w:t>:</w:t>
      </w:r>
      <w:r w:rsidRPr="000460E4">
        <w:rPr>
          <w:rFonts w:ascii="Cambria" w:hAnsi="Cambria"/>
          <w:color w:val="000000"/>
          <w:sz w:val="24"/>
          <w:szCs w:val="24"/>
        </w:rPr>
        <w:br/>
      </w:r>
      <w:r>
        <w:rPr>
          <w:rFonts w:ascii="Cambria" w:hAnsi="Cambria"/>
          <w:color w:val="000000"/>
          <w:sz w:val="24"/>
          <w:szCs w:val="24"/>
        </w:rPr>
        <w:tab/>
      </w:r>
      <w:r w:rsidRPr="000460E4">
        <w:rPr>
          <w:rFonts w:ascii="Cambria" w:hAnsi="Cambria"/>
          <w:color w:val="000000"/>
          <w:sz w:val="24"/>
          <w:szCs w:val="24"/>
        </w:rPr>
        <w:t>1. Read any gray scale image.</w:t>
      </w:r>
      <w:r w:rsidRPr="000460E4">
        <w:rPr>
          <w:rFonts w:ascii="Cambria" w:hAnsi="Cambria"/>
          <w:color w:val="000000"/>
          <w:sz w:val="24"/>
          <w:szCs w:val="24"/>
        </w:rPr>
        <w:br/>
      </w:r>
      <w:r>
        <w:rPr>
          <w:rFonts w:ascii="Cambria" w:hAnsi="Cambria"/>
          <w:color w:val="000000"/>
          <w:sz w:val="24"/>
          <w:szCs w:val="24"/>
        </w:rPr>
        <w:tab/>
      </w:r>
      <w:r w:rsidRPr="000460E4">
        <w:rPr>
          <w:rFonts w:ascii="Cambria" w:hAnsi="Cambria"/>
          <w:color w:val="000000"/>
          <w:sz w:val="24"/>
          <w:szCs w:val="24"/>
        </w:rPr>
        <w:t>2. Display that image.</w:t>
      </w:r>
      <w:r w:rsidRPr="000460E4">
        <w:rPr>
          <w:rFonts w:ascii="Cambria" w:hAnsi="Cambria"/>
          <w:color w:val="000000"/>
          <w:sz w:val="24"/>
          <w:szCs w:val="24"/>
        </w:rPr>
        <w:br/>
      </w:r>
      <w:r>
        <w:rPr>
          <w:rFonts w:ascii="Cambria" w:hAnsi="Cambria"/>
          <w:color w:val="000000"/>
          <w:sz w:val="24"/>
          <w:szCs w:val="24"/>
        </w:rPr>
        <w:tab/>
      </w:r>
      <w:r w:rsidRPr="000460E4">
        <w:rPr>
          <w:rFonts w:ascii="Cambria" w:hAnsi="Cambria"/>
          <w:color w:val="000000"/>
          <w:sz w:val="24"/>
          <w:szCs w:val="24"/>
        </w:rPr>
        <w:t xml:space="preserve">3. Again display the image such that the pixels having intensity values below than 50 </w:t>
      </w:r>
      <w:r>
        <w:rPr>
          <w:rFonts w:ascii="Cambria" w:hAnsi="Cambria"/>
          <w:color w:val="000000"/>
          <w:sz w:val="24"/>
          <w:szCs w:val="24"/>
        </w:rPr>
        <w:tab/>
      </w:r>
      <w:r w:rsidRPr="000460E4">
        <w:rPr>
          <w:rFonts w:ascii="Cambria" w:hAnsi="Cambria"/>
          <w:color w:val="000000"/>
          <w:sz w:val="24"/>
          <w:szCs w:val="24"/>
        </w:rPr>
        <w:t>will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Pr="000460E4">
        <w:rPr>
          <w:rFonts w:ascii="Cambria" w:hAnsi="Cambria"/>
          <w:color w:val="000000"/>
          <w:sz w:val="24"/>
          <w:szCs w:val="24"/>
        </w:rPr>
        <w:t xml:space="preserve">display as black and pixels having intensity values above than 150 will display </w:t>
      </w:r>
      <w:r>
        <w:rPr>
          <w:rFonts w:ascii="Cambria" w:hAnsi="Cambria"/>
          <w:color w:val="000000"/>
          <w:sz w:val="24"/>
          <w:szCs w:val="24"/>
        </w:rPr>
        <w:tab/>
      </w:r>
      <w:r w:rsidRPr="000460E4">
        <w:rPr>
          <w:rFonts w:ascii="Cambria" w:hAnsi="Cambria"/>
          <w:color w:val="000000"/>
          <w:sz w:val="24"/>
          <w:szCs w:val="24"/>
        </w:rPr>
        <w:t>as white. And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Pr="000460E4">
        <w:rPr>
          <w:rFonts w:ascii="Cambria" w:hAnsi="Cambria"/>
          <w:color w:val="000000"/>
          <w:sz w:val="24"/>
          <w:szCs w:val="24"/>
        </w:rPr>
        <w:t>the pixels between these will display as it is.</w:t>
      </w:r>
    </w:p>
    <w:p w:rsidR="0018772E" w:rsidRDefault="0018772E" w:rsidP="000460E4">
      <w:pPr>
        <w:spacing w:after="0" w:line="240" w:lineRule="auto"/>
        <w:jc w:val="center"/>
        <w:rPr>
          <w:rFonts w:ascii="Cambria" w:hAnsi="Cambria"/>
          <w:color w:val="000000"/>
          <w:sz w:val="24"/>
          <w:szCs w:val="24"/>
        </w:rPr>
      </w:pPr>
    </w:p>
    <w:p w:rsidR="0018772E" w:rsidRDefault="0018772E" w:rsidP="000460E4">
      <w:pPr>
        <w:spacing w:after="0" w:line="240" w:lineRule="auto"/>
        <w:jc w:val="center"/>
        <w:rPr>
          <w:rFonts w:ascii="Cambria" w:hAnsi="Cambria"/>
          <w:color w:val="000000"/>
          <w:sz w:val="24"/>
          <w:szCs w:val="24"/>
        </w:rPr>
      </w:pPr>
    </w:p>
    <w:p w:rsidR="000460E4" w:rsidRDefault="000460E4" w:rsidP="0018772E">
      <w:pPr>
        <w:spacing w:after="0" w:line="240" w:lineRule="auto"/>
        <w:jc w:val="center"/>
        <w:rPr>
          <w:rFonts w:asciiTheme="majorHAnsi" w:eastAsia="Times New Roman" w:hAnsiTheme="majorHAnsi" w:cs="Times New Roman"/>
          <w:color w:val="231F20"/>
          <w:sz w:val="24"/>
        </w:rPr>
      </w:pPr>
      <w:r w:rsidRPr="000460E4">
        <w:rPr>
          <w:rFonts w:ascii="TimesNewRomanPS-BoldMT" w:hAnsi="TimesNewRomanPS-BoldMT"/>
          <w:b/>
          <w:bCs/>
          <w:color w:val="000000"/>
          <w:sz w:val="24"/>
        </w:rPr>
        <w:t>******************************************************************</w:t>
      </w:r>
    </w:p>
    <w:p w:rsidR="00E507E2" w:rsidRPr="000460E4" w:rsidRDefault="00E507E2" w:rsidP="00E507E2">
      <w:pPr>
        <w:rPr>
          <w:rFonts w:asciiTheme="majorHAnsi" w:hAnsiTheme="majorHAnsi" w:cs="Calibri"/>
          <w:color w:val="000000"/>
          <w:sz w:val="24"/>
        </w:rPr>
      </w:pPr>
      <w:r w:rsidRPr="000460E4">
        <w:rPr>
          <w:rFonts w:asciiTheme="majorHAnsi" w:hAnsiTheme="majorHAnsi" w:cs="Calibri"/>
          <w:b/>
          <w:bCs/>
          <w:color w:val="000000"/>
          <w:sz w:val="24"/>
        </w:rPr>
        <w:t>References:</w:t>
      </w:r>
    </w:p>
    <w:tbl>
      <w:tblPr>
        <w:tblW w:w="0" w:type="auto"/>
        <w:tblLayout w:type="fixed"/>
        <w:tblLook w:val="04A0"/>
      </w:tblPr>
      <w:tblGrid>
        <w:gridCol w:w="480"/>
        <w:gridCol w:w="7815"/>
      </w:tblGrid>
      <w:tr w:rsidR="00E507E2" w:rsidRPr="00E507E2" w:rsidTr="000460E4">
        <w:tc>
          <w:tcPr>
            <w:tcW w:w="480" w:type="dxa"/>
            <w:vAlign w:val="center"/>
            <w:hideMark/>
          </w:tcPr>
          <w:p w:rsidR="00E507E2" w:rsidRPr="00E507E2" w:rsidRDefault="00E507E2" w:rsidP="00E507E2">
            <w:pPr>
              <w:rPr>
                <w:rFonts w:ascii="Calibri" w:hAnsi="Calibri" w:cs="Calibri"/>
                <w:color w:val="000000"/>
              </w:rPr>
            </w:pPr>
            <w:r w:rsidRPr="00E507E2">
              <w:rPr>
                <w:rFonts w:ascii="Calibri" w:hAnsi="Calibri" w:cs="Calibri"/>
                <w:color w:val="000000"/>
              </w:rPr>
              <w:t xml:space="preserve">[1] </w:t>
            </w:r>
            <w:r w:rsidRPr="00E507E2">
              <w:rPr>
                <w:rFonts w:ascii="Calibri" w:hAnsi="Calibri" w:cs="Calibri"/>
                <w:color w:val="000000"/>
              </w:rPr>
              <w:br/>
              <w:t xml:space="preserve">[2] </w:t>
            </w:r>
            <w:r w:rsidRPr="00E507E2">
              <w:rPr>
                <w:rFonts w:ascii="Calibri" w:hAnsi="Calibri" w:cs="Calibri"/>
                <w:color w:val="000000"/>
              </w:rPr>
              <w:br/>
              <w:t xml:space="preserve">[3] </w:t>
            </w:r>
            <w:r w:rsidRPr="00E507E2">
              <w:rPr>
                <w:rFonts w:ascii="Calibri" w:hAnsi="Calibri" w:cs="Calibri"/>
                <w:color w:val="000000"/>
              </w:rPr>
              <w:br/>
              <w:t xml:space="preserve">[4] </w:t>
            </w:r>
            <w:r w:rsidRPr="00E507E2">
              <w:rPr>
                <w:rFonts w:ascii="Calibri" w:hAnsi="Calibri" w:cs="Calibri"/>
                <w:color w:val="000000"/>
              </w:rPr>
              <w:br/>
              <w:t xml:space="preserve">[5] </w:t>
            </w:r>
          </w:p>
        </w:tc>
        <w:tc>
          <w:tcPr>
            <w:tcW w:w="7815" w:type="dxa"/>
            <w:vAlign w:val="center"/>
            <w:hideMark/>
          </w:tcPr>
          <w:p w:rsidR="00E507E2" w:rsidRPr="00E507E2" w:rsidRDefault="00E507E2" w:rsidP="00E507E2">
            <w:pPr>
              <w:rPr>
                <w:rFonts w:ascii="Calibri" w:hAnsi="Calibri" w:cs="Calibri"/>
                <w:color w:val="000000"/>
              </w:rPr>
            </w:pPr>
            <w:r w:rsidRPr="00E507E2">
              <w:rPr>
                <w:rFonts w:ascii="Calibri" w:hAnsi="Calibri" w:cs="Calibri"/>
                <w:color w:val="000000"/>
              </w:rPr>
              <w:t>https://www.mathworks.com/help/matlab/learn_matlab/desktop.html</w:t>
            </w:r>
            <w:r w:rsidR="000460E4">
              <w:rPr>
                <w:rFonts w:ascii="Calibri" w:hAnsi="Calibri" w:cs="Calibri"/>
                <w:color w:val="000000"/>
              </w:rPr>
              <w:t xml:space="preserve"> </w:t>
            </w:r>
            <w:r w:rsidRPr="00E507E2">
              <w:rPr>
                <w:rFonts w:ascii="Calibri" w:hAnsi="Calibri" w:cs="Calibri"/>
                <w:color w:val="000000"/>
              </w:rPr>
              <w:br/>
              <w:t>https://www.mathworks.com/help/matlab/elementary-math.html</w:t>
            </w:r>
            <w:r w:rsidRPr="00E507E2">
              <w:rPr>
                <w:rFonts w:ascii="Calibri" w:hAnsi="Calibri" w:cs="Calibri"/>
                <w:color w:val="000000"/>
              </w:rPr>
              <w:br/>
              <w:t>https://www.mathworks.com/help/matlab/learn_matlab/matrices-and-arrays.html</w:t>
            </w:r>
            <w:r w:rsidRPr="00E507E2">
              <w:rPr>
                <w:rFonts w:ascii="Calibri" w:hAnsi="Calibri" w:cs="Calibri"/>
                <w:color w:val="000000"/>
              </w:rPr>
              <w:br/>
              <w:t>https://www.mathworks.com/help/matlab/functionlist.html?s_cid=doc_ftr</w:t>
            </w:r>
            <w:r w:rsidRPr="00E507E2">
              <w:rPr>
                <w:rFonts w:ascii="Calibri" w:hAnsi="Calibri" w:cs="Calibri"/>
                <w:color w:val="000000"/>
              </w:rPr>
              <w:br/>
              <w:t>https://www.mathworks.com/help/matlab/2-and-3d-plots.html</w:t>
            </w:r>
          </w:p>
        </w:tc>
      </w:tr>
    </w:tbl>
    <w:p w:rsidR="00A96937" w:rsidRDefault="00A96937" w:rsidP="008838DF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</w:rPr>
      </w:pPr>
    </w:p>
    <w:p w:rsidR="00610789" w:rsidRDefault="00610789" w:rsidP="008838DF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</w:rPr>
      </w:pP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1AC78t00" w:hAnsi="TTFF41AC78t00" w:cs="TTFF41AC78t00"/>
          <w:color w:val="800000"/>
          <w:sz w:val="32"/>
          <w:szCs w:val="32"/>
        </w:rPr>
      </w:pPr>
      <w:r>
        <w:rPr>
          <w:rFonts w:ascii="TTFF41AC78t00" w:hAnsi="TTFF41AC78t00" w:cs="TTFF41AC78t00"/>
          <w:color w:val="800000"/>
          <w:sz w:val="32"/>
          <w:szCs w:val="32"/>
        </w:rPr>
        <w:lastRenderedPageBreak/>
        <w:t>Data Classes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CB390t00" w:hAnsi="TTFF4CB390t00" w:cs="TTFF4CB390t00"/>
          <w:color w:val="000000"/>
          <w:sz w:val="24"/>
          <w:szCs w:val="24"/>
        </w:rPr>
      </w:pPr>
      <w:r>
        <w:rPr>
          <w:rFonts w:ascii="TTFF4CB390t00" w:hAnsi="TTFF4CB390t00" w:cs="TTFF4CB390t00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222885</wp:posOffset>
            </wp:positionV>
            <wp:extent cx="5768975" cy="2961640"/>
            <wp:effectExtent l="19050" t="0" r="3175" b="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TFF4CB390t00" w:hAnsi="TTFF4CB390t00" w:cs="TTFF4CB390t00"/>
          <w:color w:val="000000"/>
          <w:sz w:val="24"/>
          <w:szCs w:val="24"/>
        </w:rPr>
        <w:t xml:space="preserve">Some important data classes in </w:t>
      </w:r>
      <w:proofErr w:type="spellStart"/>
      <w:r>
        <w:rPr>
          <w:rFonts w:ascii="TTFF4CB390t00" w:hAnsi="TTFF4CB390t00" w:cs="TTFF4CB390t00"/>
          <w:color w:val="000000"/>
          <w:sz w:val="24"/>
          <w:szCs w:val="24"/>
        </w:rPr>
        <w:t>Matlab</w:t>
      </w:r>
      <w:proofErr w:type="spellEnd"/>
      <w:r>
        <w:rPr>
          <w:rFonts w:ascii="TTFF4CB390t00" w:hAnsi="TTFF4CB390t00" w:cs="TTFF4CB390t00"/>
          <w:color w:val="000000"/>
          <w:sz w:val="24"/>
          <w:szCs w:val="24"/>
        </w:rPr>
        <w:t xml:space="preserve"> are: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1AC78t00" w:hAnsi="TTFF41AC78t00" w:cs="TTFF41AC78t00"/>
          <w:color w:val="800000"/>
          <w:sz w:val="32"/>
          <w:szCs w:val="32"/>
        </w:rPr>
      </w:pP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1AC78t00" w:hAnsi="TTFF41AC78t00" w:cs="TTFF41AC78t00"/>
          <w:color w:val="800000"/>
          <w:sz w:val="32"/>
          <w:szCs w:val="32"/>
        </w:rPr>
      </w:pPr>
      <w:r>
        <w:rPr>
          <w:rFonts w:ascii="TTFF41AC78t00" w:hAnsi="TTFF41AC78t00" w:cs="TTFF41AC78t00"/>
          <w:color w:val="800000"/>
          <w:sz w:val="32"/>
          <w:szCs w:val="32"/>
        </w:rPr>
        <w:t>Image Types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CB390t00" w:hAnsi="TTFF4CB390t00" w:cs="TTFF4CB390t00"/>
          <w:color w:val="000000"/>
          <w:sz w:val="24"/>
          <w:szCs w:val="24"/>
        </w:rPr>
      </w:pPr>
      <w:r>
        <w:rPr>
          <w:rFonts w:ascii="TTFF4CB390t00" w:hAnsi="TTFF4CB390t00" w:cs="TTFF4CB390t00"/>
          <w:color w:val="000000"/>
          <w:sz w:val="24"/>
          <w:szCs w:val="24"/>
        </w:rPr>
        <w:t>The Image Processing Toolbox supports four types of images: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CB390t00" w:hAnsi="TTFF4CB390t00" w:cs="TTFF4CB390t00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TFF4CB390t00" w:hAnsi="TTFF4CB390t00" w:cs="TTFF4CB390t00"/>
          <w:color w:val="000000"/>
          <w:sz w:val="24"/>
          <w:szCs w:val="24"/>
        </w:rPr>
        <w:t>Intensity/Gray images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CB390t00" w:hAnsi="TTFF4CB390t00" w:cs="TTFF4CB390t00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TFF4CB390t00" w:hAnsi="TTFF4CB390t00" w:cs="TTFF4CB390t00"/>
          <w:color w:val="000000"/>
          <w:sz w:val="24"/>
          <w:szCs w:val="24"/>
        </w:rPr>
        <w:t>Binary images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CB390t00" w:hAnsi="TTFF4CB390t00" w:cs="TTFF4CB390t00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TFF4CB390t00" w:hAnsi="TTFF4CB390t00" w:cs="TTFF4CB390t00"/>
          <w:color w:val="000000"/>
          <w:sz w:val="24"/>
          <w:szCs w:val="24"/>
        </w:rPr>
        <w:t>RGB images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CB390t00" w:hAnsi="TTFF4CB390t00" w:cs="TTFF4CB390t00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TFF4CB390t00" w:hAnsi="TTFF4CB390t00" w:cs="TTFF4CB390t00"/>
          <w:color w:val="000000"/>
          <w:sz w:val="24"/>
          <w:szCs w:val="24"/>
        </w:rPr>
        <w:t>Indexed images</w:t>
      </w:r>
    </w:p>
    <w:p w:rsidR="0018772E" w:rsidRDefault="0018772E" w:rsidP="0018772E">
      <w:pPr>
        <w:autoSpaceDE w:val="0"/>
        <w:autoSpaceDN w:val="0"/>
        <w:adjustRightInd w:val="0"/>
        <w:spacing w:after="0" w:line="240" w:lineRule="auto"/>
        <w:rPr>
          <w:rFonts w:ascii="TTFF41AC78t00" w:hAnsi="TTFF41AC78t00" w:cs="TTFF41AC78t00"/>
          <w:color w:val="000000"/>
          <w:sz w:val="28"/>
          <w:szCs w:val="28"/>
        </w:rPr>
      </w:pPr>
    </w:p>
    <w:sectPr w:rsidR="0018772E" w:rsidSect="005C7A2E">
      <w:footerReference w:type="default" r:id="rId15"/>
      <w:footerReference w:type="first" r:id="rId16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D36" w:rsidRDefault="00592D36" w:rsidP="00144355">
      <w:pPr>
        <w:spacing w:after="0" w:line="240" w:lineRule="auto"/>
      </w:pPr>
      <w:r>
        <w:separator/>
      </w:r>
    </w:p>
  </w:endnote>
  <w:endnote w:type="continuationSeparator" w:id="0">
    <w:p w:rsidR="00592D36" w:rsidRDefault="00592D36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TT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FF41AC7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FF4CB3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EE" w:rsidRPr="00D30296" w:rsidRDefault="00CD5080" w:rsidP="00D30296">
    <w:pPr>
      <w:tabs>
        <w:tab w:val="center" w:pos="4680"/>
        <w:tab w:val="right" w:pos="9360"/>
      </w:tabs>
      <w:spacing w:after="0" w:line="240" w:lineRule="auto"/>
      <w:jc w:val="right"/>
      <w:rPr>
        <w:rFonts w:asciiTheme="majorHAnsi" w:hAnsiTheme="majorHAnsi"/>
      </w:rPr>
    </w:pPr>
    <w:sdt>
      <w:sdtPr>
        <w:id w:val="68701178"/>
        <w:docPartObj>
          <w:docPartGallery w:val="Page Numbers (Top of Page)"/>
          <w:docPartUnique/>
        </w:docPartObj>
      </w:sdtPr>
      <w:sdtEndPr>
        <w:rPr>
          <w:rFonts w:asciiTheme="majorHAnsi" w:hAnsiTheme="majorHAnsi"/>
        </w:rPr>
      </w:sdtEndPr>
      <w:sdtContent>
        <w:r w:rsidR="001441EE" w:rsidRPr="00D30296">
          <w:rPr>
            <w:rFonts w:asciiTheme="majorHAnsi" w:hAnsiTheme="majorHAnsi"/>
          </w:rPr>
          <w:t xml:space="preserve">Page | </w:t>
        </w:r>
        <w:r w:rsidRPr="00D30296">
          <w:rPr>
            <w:rFonts w:asciiTheme="majorHAnsi" w:hAnsiTheme="majorHAnsi"/>
          </w:rPr>
          <w:fldChar w:fldCharType="begin"/>
        </w:r>
        <w:r w:rsidR="001441EE" w:rsidRPr="00D30296">
          <w:rPr>
            <w:rFonts w:asciiTheme="majorHAnsi" w:hAnsiTheme="majorHAnsi"/>
          </w:rPr>
          <w:instrText xml:space="preserve"> PAGE   \* MERGEFORMAT </w:instrText>
        </w:r>
        <w:r w:rsidRPr="00D30296">
          <w:rPr>
            <w:rFonts w:asciiTheme="majorHAnsi" w:hAnsiTheme="majorHAnsi"/>
          </w:rPr>
          <w:fldChar w:fldCharType="separate"/>
        </w:r>
        <w:r w:rsidR="00BF4F5F">
          <w:rPr>
            <w:rFonts w:asciiTheme="majorHAnsi" w:hAnsiTheme="majorHAnsi"/>
            <w:noProof/>
          </w:rPr>
          <w:t>8</w:t>
        </w:r>
        <w:r w:rsidRPr="00D30296">
          <w:rPr>
            <w:rFonts w:asciiTheme="majorHAnsi" w:hAnsiTheme="majorHAnsi"/>
          </w:rPr>
          <w:fldChar w:fldCharType="end"/>
        </w:r>
      </w:sdtContent>
    </w:sdt>
  </w:p>
  <w:p w:rsidR="001441EE" w:rsidRPr="007D1EE2" w:rsidRDefault="001441EE">
    <w:pPr>
      <w:pStyle w:val="Footer"/>
      <w:jc w:val="right"/>
      <w:rPr>
        <w:rFonts w:asciiTheme="majorHAnsi" w:hAnsiTheme="majorHAnsi"/>
      </w:rPr>
    </w:pPr>
  </w:p>
  <w:p w:rsidR="001441EE" w:rsidRDefault="001441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EE" w:rsidRPr="007D1EE2" w:rsidRDefault="00CD5080" w:rsidP="009C77C0">
    <w:pPr>
      <w:pStyle w:val="Footer"/>
      <w:jc w:val="right"/>
      <w:rPr>
        <w:rFonts w:asciiTheme="majorHAnsi" w:hAnsiTheme="majorHAnsi"/>
      </w:rPr>
    </w:pPr>
    <w:sdt>
      <w:sdtPr>
        <w:id w:val="-637341630"/>
        <w:docPartObj>
          <w:docPartGallery w:val="Page Numbers (Top of Page)"/>
          <w:docPartUnique/>
        </w:docPartObj>
      </w:sdtPr>
      <w:sdtEndPr>
        <w:rPr>
          <w:rFonts w:asciiTheme="majorHAnsi" w:hAnsiTheme="majorHAnsi"/>
        </w:rPr>
      </w:sdtEndPr>
      <w:sdtContent>
        <w:r w:rsidR="001441EE" w:rsidRPr="007D1EE2">
          <w:rPr>
            <w:rFonts w:asciiTheme="majorHAnsi" w:hAnsiTheme="majorHAnsi"/>
          </w:rPr>
          <w:t xml:space="preserve">Page | </w:t>
        </w:r>
        <w:r w:rsidRPr="007D1EE2">
          <w:rPr>
            <w:rFonts w:asciiTheme="majorHAnsi" w:hAnsiTheme="majorHAnsi"/>
          </w:rPr>
          <w:fldChar w:fldCharType="begin"/>
        </w:r>
        <w:r w:rsidR="001441EE" w:rsidRPr="007D1EE2">
          <w:rPr>
            <w:rFonts w:asciiTheme="majorHAnsi" w:hAnsiTheme="majorHAnsi"/>
          </w:rPr>
          <w:instrText xml:space="preserve"> PAGE   \* MERGEFORMAT </w:instrText>
        </w:r>
        <w:r w:rsidRPr="007D1EE2">
          <w:rPr>
            <w:rFonts w:asciiTheme="majorHAnsi" w:hAnsiTheme="majorHAnsi"/>
          </w:rPr>
          <w:fldChar w:fldCharType="separate"/>
        </w:r>
        <w:r w:rsidR="00BF4F5F">
          <w:rPr>
            <w:rFonts w:asciiTheme="majorHAnsi" w:hAnsiTheme="majorHAnsi"/>
            <w:noProof/>
          </w:rPr>
          <w:t>1</w:t>
        </w:r>
        <w:r w:rsidRPr="007D1EE2">
          <w:rPr>
            <w:rFonts w:asciiTheme="majorHAnsi" w:hAnsiTheme="majorHAnsi"/>
          </w:rPr>
          <w:fldChar w:fldCharType="end"/>
        </w:r>
      </w:sdtContent>
    </w:sdt>
  </w:p>
  <w:p w:rsidR="001441EE" w:rsidRDefault="001441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D36" w:rsidRDefault="00592D36" w:rsidP="00144355">
      <w:pPr>
        <w:spacing w:after="0" w:line="240" w:lineRule="auto"/>
      </w:pPr>
      <w:r>
        <w:separator/>
      </w:r>
    </w:p>
  </w:footnote>
  <w:footnote w:type="continuationSeparator" w:id="0">
    <w:p w:rsidR="00592D36" w:rsidRDefault="00592D36" w:rsidP="00144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29C2"/>
    <w:multiLevelType w:val="hybridMultilevel"/>
    <w:tmpl w:val="602A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7404"/>
    <w:multiLevelType w:val="hybridMultilevel"/>
    <w:tmpl w:val="6292FEDC"/>
    <w:lvl w:ilvl="0" w:tplc="7EB68C5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8470B05"/>
    <w:multiLevelType w:val="hybridMultilevel"/>
    <w:tmpl w:val="FEEE88CA"/>
    <w:lvl w:ilvl="0" w:tplc="3C445FD0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8300C"/>
    <w:multiLevelType w:val="hybridMultilevel"/>
    <w:tmpl w:val="220EB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444AE7"/>
    <w:multiLevelType w:val="hybridMultilevel"/>
    <w:tmpl w:val="9544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F07DB"/>
    <w:multiLevelType w:val="hybridMultilevel"/>
    <w:tmpl w:val="94C272A6"/>
    <w:lvl w:ilvl="0" w:tplc="B544910A">
      <w:start w:val="1"/>
      <w:numFmt w:val="lowerRoman"/>
      <w:lvlText w:val="%1.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>
    <w:nsid w:val="27367415"/>
    <w:multiLevelType w:val="hybridMultilevel"/>
    <w:tmpl w:val="8FD4238C"/>
    <w:lvl w:ilvl="0" w:tplc="478C4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87E79"/>
    <w:multiLevelType w:val="hybridMultilevel"/>
    <w:tmpl w:val="9D00836A"/>
    <w:lvl w:ilvl="0" w:tplc="3C445FD0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B65CD"/>
    <w:multiLevelType w:val="singleLevel"/>
    <w:tmpl w:val="902A110A"/>
    <w:lvl w:ilvl="0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2ACE60F4"/>
    <w:multiLevelType w:val="hybridMultilevel"/>
    <w:tmpl w:val="5B322216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2D683025"/>
    <w:multiLevelType w:val="hybridMultilevel"/>
    <w:tmpl w:val="5FEC4914"/>
    <w:lvl w:ilvl="0" w:tplc="D69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0E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CF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0491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EA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E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EB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45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2D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0B0EB9"/>
    <w:multiLevelType w:val="singleLevel"/>
    <w:tmpl w:val="08AE48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1524202"/>
    <w:multiLevelType w:val="multilevel"/>
    <w:tmpl w:val="58E48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329C4204"/>
    <w:multiLevelType w:val="hybridMultilevel"/>
    <w:tmpl w:val="1AE40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735B4A"/>
    <w:multiLevelType w:val="hybridMultilevel"/>
    <w:tmpl w:val="ED1015D8"/>
    <w:lvl w:ilvl="0" w:tplc="E7125A3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355C35EE"/>
    <w:multiLevelType w:val="hybridMultilevel"/>
    <w:tmpl w:val="5B322216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7">
    <w:nsid w:val="3DAC2F6D"/>
    <w:multiLevelType w:val="hybridMultilevel"/>
    <w:tmpl w:val="60C2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7B1797"/>
    <w:multiLevelType w:val="hybridMultilevel"/>
    <w:tmpl w:val="DB889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0777D"/>
    <w:multiLevelType w:val="multilevel"/>
    <w:tmpl w:val="A08ED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06C3780"/>
    <w:multiLevelType w:val="hybridMultilevel"/>
    <w:tmpl w:val="BB80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AE097F"/>
    <w:multiLevelType w:val="hybridMultilevel"/>
    <w:tmpl w:val="385C75E8"/>
    <w:lvl w:ilvl="0" w:tplc="3C445FD0">
      <w:numFmt w:val="bullet"/>
      <w:lvlText w:val="•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C207D"/>
    <w:multiLevelType w:val="hybridMultilevel"/>
    <w:tmpl w:val="3424BB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97E36E2"/>
    <w:multiLevelType w:val="hybridMultilevel"/>
    <w:tmpl w:val="6D34E274"/>
    <w:lvl w:ilvl="0" w:tplc="3098B3E8">
      <w:start w:val="1"/>
      <w:numFmt w:val="lowerRoman"/>
      <w:lvlText w:val="%1."/>
      <w:lvlJc w:val="left"/>
      <w:pPr>
        <w:ind w:left="28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4E4162D0"/>
    <w:multiLevelType w:val="hybridMultilevel"/>
    <w:tmpl w:val="3F96D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7E0364"/>
    <w:multiLevelType w:val="singleLevel"/>
    <w:tmpl w:val="C902E8E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Theme="majorHAnsi" w:eastAsiaTheme="minorHAnsi" w:hAnsiTheme="majorHAnsi" w:cstheme="minorBidi"/>
      </w:rPr>
    </w:lvl>
  </w:abstractNum>
  <w:abstractNum w:abstractNumId="26">
    <w:nsid w:val="4E9314BB"/>
    <w:multiLevelType w:val="hybridMultilevel"/>
    <w:tmpl w:val="AD762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F713C0"/>
    <w:multiLevelType w:val="hybridMultilevel"/>
    <w:tmpl w:val="D9E81C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1CC3DA4"/>
    <w:multiLevelType w:val="hybridMultilevel"/>
    <w:tmpl w:val="EA1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A868FB"/>
    <w:multiLevelType w:val="hybridMultilevel"/>
    <w:tmpl w:val="7ED63C64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58532220"/>
    <w:multiLevelType w:val="hybridMultilevel"/>
    <w:tmpl w:val="E096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7F4057"/>
    <w:multiLevelType w:val="hybridMultilevel"/>
    <w:tmpl w:val="12C67FD8"/>
    <w:lvl w:ilvl="0" w:tplc="1DCA2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2B5B80"/>
    <w:multiLevelType w:val="hybridMultilevel"/>
    <w:tmpl w:val="F80EB8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E3AB50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>
    <w:nsid w:val="63200E1F"/>
    <w:multiLevelType w:val="hybridMultilevel"/>
    <w:tmpl w:val="3A008A9C"/>
    <w:lvl w:ilvl="0" w:tplc="60C28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621FF"/>
    <w:multiLevelType w:val="singleLevel"/>
    <w:tmpl w:val="ED045F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>
    <w:nsid w:val="6F1424CF"/>
    <w:multiLevelType w:val="hybridMultilevel"/>
    <w:tmpl w:val="97D08450"/>
    <w:lvl w:ilvl="0" w:tplc="9086D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038CC">
      <w:start w:val="1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82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10C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AA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24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C6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CA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8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F347FF5"/>
    <w:multiLevelType w:val="hybridMultilevel"/>
    <w:tmpl w:val="3D46F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1B7A30"/>
    <w:multiLevelType w:val="singleLevel"/>
    <w:tmpl w:val="C902E8E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Theme="majorHAnsi" w:eastAsiaTheme="minorHAnsi" w:hAnsiTheme="majorHAnsi" w:cstheme="minorBidi"/>
      </w:rPr>
    </w:lvl>
  </w:abstractNum>
  <w:abstractNum w:abstractNumId="39">
    <w:nsid w:val="795B7B5C"/>
    <w:multiLevelType w:val="hybridMultilevel"/>
    <w:tmpl w:val="93DE3A3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>
    <w:nsid w:val="7AE73778"/>
    <w:multiLevelType w:val="hybridMultilevel"/>
    <w:tmpl w:val="AD762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416845"/>
    <w:multiLevelType w:val="hybridMultilevel"/>
    <w:tmpl w:val="CF2E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92CBC"/>
    <w:multiLevelType w:val="hybridMultilevel"/>
    <w:tmpl w:val="B8E22A22"/>
    <w:lvl w:ilvl="0" w:tplc="D778A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01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A2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C0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F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4F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A9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BAE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8D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0"/>
  </w:num>
  <w:num w:numId="2">
    <w:abstractNumId w:val="26"/>
  </w:num>
  <w:num w:numId="3">
    <w:abstractNumId w:val="3"/>
  </w:num>
  <w:num w:numId="4">
    <w:abstractNumId w:val="14"/>
  </w:num>
  <w:num w:numId="5">
    <w:abstractNumId w:val="12"/>
  </w:num>
  <w:num w:numId="6">
    <w:abstractNumId w:val="35"/>
  </w:num>
  <w:num w:numId="7">
    <w:abstractNumId w:val="9"/>
  </w:num>
  <w:num w:numId="8">
    <w:abstractNumId w:val="38"/>
  </w:num>
  <w:num w:numId="9">
    <w:abstractNumId w:val="25"/>
  </w:num>
  <w:num w:numId="10">
    <w:abstractNumId w:val="22"/>
  </w:num>
  <w:num w:numId="11">
    <w:abstractNumId w:val="27"/>
  </w:num>
  <w:num w:numId="12">
    <w:abstractNumId w:val="23"/>
  </w:num>
  <w:num w:numId="13">
    <w:abstractNumId w:val="16"/>
  </w:num>
  <w:num w:numId="14">
    <w:abstractNumId w:val="1"/>
  </w:num>
  <w:num w:numId="15">
    <w:abstractNumId w:val="39"/>
  </w:num>
  <w:num w:numId="16">
    <w:abstractNumId w:val="29"/>
  </w:num>
  <w:num w:numId="17">
    <w:abstractNumId w:val="5"/>
  </w:num>
  <w:num w:numId="18">
    <w:abstractNumId w:val="15"/>
  </w:num>
  <w:num w:numId="19">
    <w:abstractNumId w:val="10"/>
  </w:num>
  <w:num w:numId="20">
    <w:abstractNumId w:val="6"/>
  </w:num>
  <w:num w:numId="21">
    <w:abstractNumId w:val="31"/>
  </w:num>
  <w:num w:numId="22">
    <w:abstractNumId w:val="34"/>
  </w:num>
  <w:num w:numId="23">
    <w:abstractNumId w:val="18"/>
  </w:num>
  <w:num w:numId="24">
    <w:abstractNumId w:val="13"/>
  </w:num>
  <w:num w:numId="25">
    <w:abstractNumId w:val="4"/>
  </w:num>
  <w:num w:numId="26">
    <w:abstractNumId w:val="33"/>
  </w:num>
  <w:num w:numId="27">
    <w:abstractNumId w:val="28"/>
  </w:num>
  <w:num w:numId="28">
    <w:abstractNumId w:val="20"/>
  </w:num>
  <w:num w:numId="29">
    <w:abstractNumId w:val="41"/>
  </w:num>
  <w:num w:numId="30">
    <w:abstractNumId w:val="32"/>
  </w:num>
  <w:num w:numId="31">
    <w:abstractNumId w:val="17"/>
  </w:num>
  <w:num w:numId="32">
    <w:abstractNumId w:val="7"/>
  </w:num>
  <w:num w:numId="33">
    <w:abstractNumId w:val="24"/>
  </w:num>
  <w:num w:numId="34">
    <w:abstractNumId w:val="19"/>
  </w:num>
  <w:num w:numId="35">
    <w:abstractNumId w:val="0"/>
  </w:num>
  <w:num w:numId="36">
    <w:abstractNumId w:val="37"/>
  </w:num>
  <w:num w:numId="37">
    <w:abstractNumId w:val="11"/>
  </w:num>
  <w:num w:numId="38">
    <w:abstractNumId w:val="30"/>
  </w:num>
  <w:num w:numId="39">
    <w:abstractNumId w:val="21"/>
  </w:num>
  <w:num w:numId="40">
    <w:abstractNumId w:val="2"/>
  </w:num>
  <w:num w:numId="41">
    <w:abstractNumId w:val="8"/>
  </w:num>
  <w:num w:numId="42">
    <w:abstractNumId w:val="36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A25B5C"/>
    <w:rsid w:val="00007767"/>
    <w:rsid w:val="000108FB"/>
    <w:rsid w:val="00013138"/>
    <w:rsid w:val="00045AE8"/>
    <w:rsid w:val="000460E4"/>
    <w:rsid w:val="00056419"/>
    <w:rsid w:val="00067689"/>
    <w:rsid w:val="000802E4"/>
    <w:rsid w:val="000837BB"/>
    <w:rsid w:val="000930FA"/>
    <w:rsid w:val="00097580"/>
    <w:rsid w:val="000A66F5"/>
    <w:rsid w:val="000B5B8A"/>
    <w:rsid w:val="000C2A12"/>
    <w:rsid w:val="000C5730"/>
    <w:rsid w:val="000E1BA2"/>
    <w:rsid w:val="000F44B8"/>
    <w:rsid w:val="00113735"/>
    <w:rsid w:val="00116C6F"/>
    <w:rsid w:val="00123993"/>
    <w:rsid w:val="001441EE"/>
    <w:rsid w:val="00144355"/>
    <w:rsid w:val="00155DEF"/>
    <w:rsid w:val="0016239B"/>
    <w:rsid w:val="00182231"/>
    <w:rsid w:val="001847A1"/>
    <w:rsid w:val="0018772E"/>
    <w:rsid w:val="00194227"/>
    <w:rsid w:val="00194696"/>
    <w:rsid w:val="00197D91"/>
    <w:rsid w:val="001A275E"/>
    <w:rsid w:val="001A3F5C"/>
    <w:rsid w:val="001B0341"/>
    <w:rsid w:val="001B5D73"/>
    <w:rsid w:val="001B6D31"/>
    <w:rsid w:val="001C6DEB"/>
    <w:rsid w:val="00225BFA"/>
    <w:rsid w:val="0022671A"/>
    <w:rsid w:val="002321C7"/>
    <w:rsid w:val="00243BA0"/>
    <w:rsid w:val="00247A1A"/>
    <w:rsid w:val="00251E6D"/>
    <w:rsid w:val="00290BE6"/>
    <w:rsid w:val="002945E0"/>
    <w:rsid w:val="002A6CAB"/>
    <w:rsid w:val="002C3FD9"/>
    <w:rsid w:val="002C420F"/>
    <w:rsid w:val="002D3A18"/>
    <w:rsid w:val="002F377F"/>
    <w:rsid w:val="002F4CAF"/>
    <w:rsid w:val="003342D1"/>
    <w:rsid w:val="00353D43"/>
    <w:rsid w:val="003568E1"/>
    <w:rsid w:val="00356D8A"/>
    <w:rsid w:val="00357A5F"/>
    <w:rsid w:val="00357ABA"/>
    <w:rsid w:val="00375FF9"/>
    <w:rsid w:val="003902AF"/>
    <w:rsid w:val="003973DF"/>
    <w:rsid w:val="003A087E"/>
    <w:rsid w:val="003A5284"/>
    <w:rsid w:val="003B4225"/>
    <w:rsid w:val="003C4241"/>
    <w:rsid w:val="003F1D80"/>
    <w:rsid w:val="00415646"/>
    <w:rsid w:val="00422BC9"/>
    <w:rsid w:val="00423C17"/>
    <w:rsid w:val="00457A95"/>
    <w:rsid w:val="00461BE3"/>
    <w:rsid w:val="004640D5"/>
    <w:rsid w:val="00486BD7"/>
    <w:rsid w:val="004C6996"/>
    <w:rsid w:val="004D021F"/>
    <w:rsid w:val="004E471B"/>
    <w:rsid w:val="004F7C8C"/>
    <w:rsid w:val="00500475"/>
    <w:rsid w:val="00500B62"/>
    <w:rsid w:val="00501FE7"/>
    <w:rsid w:val="00505FF1"/>
    <w:rsid w:val="005121D6"/>
    <w:rsid w:val="00517701"/>
    <w:rsid w:val="005274F2"/>
    <w:rsid w:val="00531C5B"/>
    <w:rsid w:val="005845D4"/>
    <w:rsid w:val="00585772"/>
    <w:rsid w:val="00592D36"/>
    <w:rsid w:val="0059688E"/>
    <w:rsid w:val="005C26CB"/>
    <w:rsid w:val="005C7A2E"/>
    <w:rsid w:val="005D4BA1"/>
    <w:rsid w:val="00610789"/>
    <w:rsid w:val="00615D55"/>
    <w:rsid w:val="006273DC"/>
    <w:rsid w:val="006329B8"/>
    <w:rsid w:val="00633668"/>
    <w:rsid w:val="006429E7"/>
    <w:rsid w:val="00652145"/>
    <w:rsid w:val="00671EA9"/>
    <w:rsid w:val="00680DA9"/>
    <w:rsid w:val="006854CB"/>
    <w:rsid w:val="006C50DB"/>
    <w:rsid w:val="006D5F64"/>
    <w:rsid w:val="006F4863"/>
    <w:rsid w:val="00703FBC"/>
    <w:rsid w:val="00742A15"/>
    <w:rsid w:val="00744C7A"/>
    <w:rsid w:val="007557AF"/>
    <w:rsid w:val="00760E2C"/>
    <w:rsid w:val="007628FA"/>
    <w:rsid w:val="00766906"/>
    <w:rsid w:val="007732D6"/>
    <w:rsid w:val="00783D2A"/>
    <w:rsid w:val="00792CD5"/>
    <w:rsid w:val="007A1BCE"/>
    <w:rsid w:val="007B0158"/>
    <w:rsid w:val="007B0624"/>
    <w:rsid w:val="007C2D7B"/>
    <w:rsid w:val="007D1EE2"/>
    <w:rsid w:val="007D5758"/>
    <w:rsid w:val="007D639D"/>
    <w:rsid w:val="007D7E69"/>
    <w:rsid w:val="007E6E99"/>
    <w:rsid w:val="007F08C0"/>
    <w:rsid w:val="007F2CC7"/>
    <w:rsid w:val="007F7DB9"/>
    <w:rsid w:val="008003B5"/>
    <w:rsid w:val="0083214F"/>
    <w:rsid w:val="0083624B"/>
    <w:rsid w:val="00837A18"/>
    <w:rsid w:val="00850A8B"/>
    <w:rsid w:val="00855740"/>
    <w:rsid w:val="008635B4"/>
    <w:rsid w:val="00863E99"/>
    <w:rsid w:val="00867BFA"/>
    <w:rsid w:val="00875C62"/>
    <w:rsid w:val="00881135"/>
    <w:rsid w:val="00883122"/>
    <w:rsid w:val="008838DF"/>
    <w:rsid w:val="0089303C"/>
    <w:rsid w:val="008A2A5D"/>
    <w:rsid w:val="008F0437"/>
    <w:rsid w:val="008F4025"/>
    <w:rsid w:val="00900E9A"/>
    <w:rsid w:val="0094693C"/>
    <w:rsid w:val="009718F1"/>
    <w:rsid w:val="009748C7"/>
    <w:rsid w:val="009775F4"/>
    <w:rsid w:val="009924B2"/>
    <w:rsid w:val="0099310B"/>
    <w:rsid w:val="009B1992"/>
    <w:rsid w:val="009C2E63"/>
    <w:rsid w:val="009C4DCF"/>
    <w:rsid w:val="009C77C0"/>
    <w:rsid w:val="009D2377"/>
    <w:rsid w:val="009D7181"/>
    <w:rsid w:val="009E4655"/>
    <w:rsid w:val="009E578E"/>
    <w:rsid w:val="009F4C27"/>
    <w:rsid w:val="009F5E0B"/>
    <w:rsid w:val="00A04C4A"/>
    <w:rsid w:val="00A25B5C"/>
    <w:rsid w:val="00A2621C"/>
    <w:rsid w:val="00A33A9F"/>
    <w:rsid w:val="00A41BCF"/>
    <w:rsid w:val="00A4656D"/>
    <w:rsid w:val="00A47948"/>
    <w:rsid w:val="00A53195"/>
    <w:rsid w:val="00A630F7"/>
    <w:rsid w:val="00A70AA8"/>
    <w:rsid w:val="00A711B6"/>
    <w:rsid w:val="00A7547D"/>
    <w:rsid w:val="00A917F5"/>
    <w:rsid w:val="00A94314"/>
    <w:rsid w:val="00A96937"/>
    <w:rsid w:val="00AA3925"/>
    <w:rsid w:val="00AC0DD2"/>
    <w:rsid w:val="00AC453A"/>
    <w:rsid w:val="00AE013D"/>
    <w:rsid w:val="00AF661B"/>
    <w:rsid w:val="00B03C27"/>
    <w:rsid w:val="00B20E4E"/>
    <w:rsid w:val="00B33358"/>
    <w:rsid w:val="00B46158"/>
    <w:rsid w:val="00B470CE"/>
    <w:rsid w:val="00B472B3"/>
    <w:rsid w:val="00B47C5A"/>
    <w:rsid w:val="00B5162A"/>
    <w:rsid w:val="00B52904"/>
    <w:rsid w:val="00B640ED"/>
    <w:rsid w:val="00B926AF"/>
    <w:rsid w:val="00BA3171"/>
    <w:rsid w:val="00BA4982"/>
    <w:rsid w:val="00BB3B46"/>
    <w:rsid w:val="00BD47AE"/>
    <w:rsid w:val="00BD5DC2"/>
    <w:rsid w:val="00BE0579"/>
    <w:rsid w:val="00BF1477"/>
    <w:rsid w:val="00BF4F5F"/>
    <w:rsid w:val="00C02377"/>
    <w:rsid w:val="00C11785"/>
    <w:rsid w:val="00C11937"/>
    <w:rsid w:val="00C125BD"/>
    <w:rsid w:val="00C12F5C"/>
    <w:rsid w:val="00C20716"/>
    <w:rsid w:val="00C24245"/>
    <w:rsid w:val="00C30D50"/>
    <w:rsid w:val="00C35DEF"/>
    <w:rsid w:val="00C41A5B"/>
    <w:rsid w:val="00C652B8"/>
    <w:rsid w:val="00C9057B"/>
    <w:rsid w:val="00CA09DD"/>
    <w:rsid w:val="00CA3A1D"/>
    <w:rsid w:val="00CD5080"/>
    <w:rsid w:val="00CD52C7"/>
    <w:rsid w:val="00CD6032"/>
    <w:rsid w:val="00CE3C36"/>
    <w:rsid w:val="00CF762A"/>
    <w:rsid w:val="00D04ABE"/>
    <w:rsid w:val="00D146D4"/>
    <w:rsid w:val="00D23C37"/>
    <w:rsid w:val="00D30296"/>
    <w:rsid w:val="00D34640"/>
    <w:rsid w:val="00D541E2"/>
    <w:rsid w:val="00D57458"/>
    <w:rsid w:val="00D72C40"/>
    <w:rsid w:val="00D847EA"/>
    <w:rsid w:val="00D928CC"/>
    <w:rsid w:val="00DA1701"/>
    <w:rsid w:val="00DB364D"/>
    <w:rsid w:val="00DC3368"/>
    <w:rsid w:val="00DC5F4E"/>
    <w:rsid w:val="00DD4595"/>
    <w:rsid w:val="00DE0503"/>
    <w:rsid w:val="00DF2B24"/>
    <w:rsid w:val="00DF3E25"/>
    <w:rsid w:val="00DF741D"/>
    <w:rsid w:val="00E13FA0"/>
    <w:rsid w:val="00E34BC0"/>
    <w:rsid w:val="00E4064B"/>
    <w:rsid w:val="00E426DE"/>
    <w:rsid w:val="00E47D78"/>
    <w:rsid w:val="00E507E2"/>
    <w:rsid w:val="00E75D8A"/>
    <w:rsid w:val="00E80708"/>
    <w:rsid w:val="00EA2DD8"/>
    <w:rsid w:val="00EB00C1"/>
    <w:rsid w:val="00EB49A8"/>
    <w:rsid w:val="00EB4FED"/>
    <w:rsid w:val="00EC2B63"/>
    <w:rsid w:val="00ED36BA"/>
    <w:rsid w:val="00ED4E48"/>
    <w:rsid w:val="00EE5A29"/>
    <w:rsid w:val="00EF1195"/>
    <w:rsid w:val="00F11D73"/>
    <w:rsid w:val="00F213E3"/>
    <w:rsid w:val="00F32E4B"/>
    <w:rsid w:val="00F34E23"/>
    <w:rsid w:val="00F35650"/>
    <w:rsid w:val="00F45D40"/>
    <w:rsid w:val="00F50095"/>
    <w:rsid w:val="00F601A8"/>
    <w:rsid w:val="00F61171"/>
    <w:rsid w:val="00F61AEE"/>
    <w:rsid w:val="00F835A4"/>
    <w:rsid w:val="00FA3903"/>
    <w:rsid w:val="00FB6B93"/>
    <w:rsid w:val="00FE3219"/>
    <w:rsid w:val="00FE60CD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fontstyle41">
    <w:name w:val="fontstyle41"/>
    <w:basedOn w:val="DefaultParagraphFont"/>
    <w:rsid w:val="0094693C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94693C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94693C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2C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CC7"/>
    <w:rPr>
      <w:color w:val="800080"/>
      <w:u w:val="single"/>
    </w:rPr>
  </w:style>
  <w:style w:type="paragraph" w:customStyle="1" w:styleId="xl63">
    <w:name w:val="xl63"/>
    <w:basedOn w:val="Normal"/>
    <w:rsid w:val="007F2C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64">
    <w:name w:val="xl64"/>
    <w:basedOn w:val="Normal"/>
    <w:rsid w:val="007F2CC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65">
    <w:name w:val="xl65"/>
    <w:basedOn w:val="Normal"/>
    <w:rsid w:val="007F2CC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bn-IN"/>
    </w:rPr>
  </w:style>
  <w:style w:type="paragraph" w:customStyle="1" w:styleId="xl66">
    <w:name w:val="xl66"/>
    <w:basedOn w:val="Normal"/>
    <w:rsid w:val="007F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bn-IN"/>
    </w:rPr>
  </w:style>
  <w:style w:type="paragraph" w:customStyle="1" w:styleId="xl67">
    <w:name w:val="xl67"/>
    <w:basedOn w:val="Normal"/>
    <w:rsid w:val="007F2CC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68">
    <w:name w:val="xl68"/>
    <w:basedOn w:val="Normal"/>
    <w:rsid w:val="007F2CC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bidi="bn-IN"/>
    </w:rPr>
  </w:style>
  <w:style w:type="paragraph" w:customStyle="1" w:styleId="xl69">
    <w:name w:val="xl69"/>
    <w:basedOn w:val="Normal"/>
    <w:rsid w:val="007F2CC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bidi="bn-IN"/>
    </w:rPr>
  </w:style>
  <w:style w:type="paragraph" w:customStyle="1" w:styleId="xl70">
    <w:name w:val="xl70"/>
    <w:basedOn w:val="Normal"/>
    <w:rsid w:val="007F2CC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bn-IN"/>
    </w:rPr>
  </w:style>
  <w:style w:type="paragraph" w:customStyle="1" w:styleId="xl71">
    <w:name w:val="xl71"/>
    <w:basedOn w:val="Normal"/>
    <w:rsid w:val="007F2CC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2">
    <w:name w:val="xl72"/>
    <w:basedOn w:val="Normal"/>
    <w:rsid w:val="007F2C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3">
    <w:name w:val="xl73"/>
    <w:basedOn w:val="Normal"/>
    <w:rsid w:val="007F2CC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4">
    <w:name w:val="xl74"/>
    <w:basedOn w:val="Normal"/>
    <w:rsid w:val="007F2CC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5">
    <w:name w:val="xl75"/>
    <w:basedOn w:val="Normal"/>
    <w:rsid w:val="007F2C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6">
    <w:name w:val="xl76"/>
    <w:basedOn w:val="Normal"/>
    <w:rsid w:val="007F2CC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7">
    <w:name w:val="xl77"/>
    <w:basedOn w:val="Normal"/>
    <w:rsid w:val="007F2CC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8">
    <w:name w:val="xl78"/>
    <w:basedOn w:val="Normal"/>
    <w:rsid w:val="007F2CC7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79">
    <w:name w:val="xl79"/>
    <w:basedOn w:val="Normal"/>
    <w:rsid w:val="007F2CC7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xl80">
    <w:name w:val="xl80"/>
    <w:basedOn w:val="Normal"/>
    <w:rsid w:val="007F2CC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bidi="bn-IN"/>
    </w:rPr>
  </w:style>
  <w:style w:type="paragraph" w:customStyle="1" w:styleId="xl81">
    <w:name w:val="xl81"/>
    <w:basedOn w:val="Normal"/>
    <w:rsid w:val="007F2CC7"/>
    <w:pP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0"/>
      <w:szCs w:val="20"/>
      <w:lang w:bidi="bn-IN"/>
    </w:rPr>
  </w:style>
  <w:style w:type="paragraph" w:customStyle="1" w:styleId="xl82">
    <w:name w:val="xl82"/>
    <w:basedOn w:val="Normal"/>
    <w:rsid w:val="007F2CC7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fontstyle11">
    <w:name w:val="fontstyle11"/>
    <w:basedOn w:val="DefaultParagraphFont"/>
    <w:rsid w:val="004C699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56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35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73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79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80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061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0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604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39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331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14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31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19370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80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EFD1-53DF-4CC1-96F5-8B5BBECE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Shobnam</cp:lastModifiedBy>
  <cp:revision>2</cp:revision>
  <cp:lastPrinted>2018-04-23T04:02:00Z</cp:lastPrinted>
  <dcterms:created xsi:type="dcterms:W3CDTF">2018-04-23T04:03:00Z</dcterms:created>
  <dcterms:modified xsi:type="dcterms:W3CDTF">2018-04-23T04:03:00Z</dcterms:modified>
</cp:coreProperties>
</file>