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2354" w:rsidRDefault="009A312D" w:rsidP="00044913">
      <w:pPr>
        <w:pStyle w:val="Heading1"/>
        <w:jc w:val="center"/>
        <w:rPr>
          <w:b/>
        </w:rPr>
      </w:pPr>
      <w:r>
        <w:rPr>
          <w:b/>
        </w:rPr>
        <w:t>Face Recognition using k-Nearest Neighbor</w:t>
      </w:r>
    </w:p>
    <w:p w:rsidR="009A312D" w:rsidRPr="009A312D" w:rsidRDefault="009A312D" w:rsidP="009A312D"/>
    <w:p w:rsidR="00044913" w:rsidRDefault="00044913" w:rsidP="00044913">
      <w:pPr>
        <w:pStyle w:val="ListParagraph"/>
      </w:pPr>
      <w:r>
        <w:t>Face recognition is the process of identifying a person in a digital image or video</w:t>
      </w:r>
      <w:r w:rsidR="009A312D">
        <w:t>.</w:t>
      </w:r>
    </w:p>
    <w:p w:rsidR="009A312D" w:rsidRDefault="009A312D" w:rsidP="00044913">
      <w:pPr>
        <w:pStyle w:val="ListParagraph"/>
      </w:pPr>
      <w:r>
        <w:t>Example:</w:t>
      </w:r>
    </w:p>
    <w:p w:rsidR="00044913" w:rsidRDefault="00044913" w:rsidP="00044913">
      <w:pPr>
        <w:pStyle w:val="ListParagraph"/>
      </w:pPr>
    </w:p>
    <w:p w:rsidR="00044913" w:rsidRDefault="00044913" w:rsidP="00044913">
      <w:pPr>
        <w:pStyle w:val="ListParagraph"/>
      </w:pPr>
      <w:r>
        <w:rPr>
          <w:noProof/>
        </w:rPr>
        <mc:AlternateContent>
          <mc:Choice Requires="wps">
            <w:drawing>
              <wp:anchor distT="0" distB="0" distL="114300" distR="114300" simplePos="0" relativeHeight="251660288" behindDoc="0" locked="0" layoutInCell="1" allowOverlap="1">
                <wp:simplePos x="0" y="0"/>
                <wp:positionH relativeFrom="column">
                  <wp:posOffset>3914775</wp:posOffset>
                </wp:positionH>
                <wp:positionV relativeFrom="paragraph">
                  <wp:posOffset>869950</wp:posOffset>
                </wp:positionV>
                <wp:extent cx="285750" cy="3048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8575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F7EEC0" id="Rectangle 4" o:spid="_x0000_s1026" style="position:absolute;margin-left:308.25pt;margin-top:68.5pt;width:22.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1552574</wp:posOffset>
                </wp:positionH>
                <wp:positionV relativeFrom="paragraph">
                  <wp:posOffset>1136650</wp:posOffset>
                </wp:positionV>
                <wp:extent cx="1933575" cy="9525"/>
                <wp:effectExtent l="0" t="76200" r="28575" b="85725"/>
                <wp:wrapNone/>
                <wp:docPr id="2" name="Straight Arrow Connector 2"/>
                <wp:cNvGraphicFramePr/>
                <a:graphic xmlns:a="http://schemas.openxmlformats.org/drawingml/2006/main">
                  <a:graphicData uri="http://schemas.microsoft.com/office/word/2010/wordprocessingShape">
                    <wps:wsp>
                      <wps:cNvCnPr/>
                      <wps:spPr>
                        <a:xfrm flipV="1">
                          <a:off x="0" y="0"/>
                          <a:ext cx="1933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057D0B" id="_x0000_t32" coordsize="21600,21600" o:spt="32" o:oned="t" path="m,l21600,21600e" filled="f">
                <v:path arrowok="t" fillok="f" o:connecttype="none"/>
                <o:lock v:ext="edit" shapetype="t"/>
              </v:shapetype>
              <v:shape id="Straight Arrow Connector 2" o:spid="_x0000_s1026" type="#_x0000_t32" style="position:absolute;margin-left:122.25pt;margin-top:89.5pt;width:152.25pt;height:.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33257DA" wp14:editId="6336E835">
            <wp:extent cx="962025" cy="962025"/>
            <wp:effectExtent l="0" t="0" r="9525" b="9525"/>
            <wp:docPr id="1" name="Picture 1" descr="Image result for daniela rai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niela raic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r>
        <w:tab/>
      </w:r>
      <w:r>
        <w:tab/>
      </w:r>
      <w:r>
        <w:tab/>
      </w:r>
      <w:r>
        <w:tab/>
      </w:r>
      <w:r>
        <w:tab/>
      </w:r>
      <w:r>
        <w:rPr>
          <w:noProof/>
        </w:rPr>
        <w:drawing>
          <wp:inline distT="0" distB="0" distL="0" distR="0" wp14:anchorId="7CAF06AD" wp14:editId="78BC4502">
            <wp:extent cx="2495550" cy="1663700"/>
            <wp:effectExtent l="0" t="0" r="0" b="0"/>
            <wp:docPr id="3" name="Picture 3" descr="Image result for daniela rai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aniela raic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5550" cy="1663700"/>
                    </a:xfrm>
                    <a:prstGeom prst="rect">
                      <a:avLst/>
                    </a:prstGeom>
                    <a:noFill/>
                    <a:ln>
                      <a:noFill/>
                    </a:ln>
                  </pic:spPr>
                </pic:pic>
              </a:graphicData>
            </a:graphic>
          </wp:inline>
        </w:drawing>
      </w:r>
    </w:p>
    <w:p w:rsidR="00044913" w:rsidRDefault="00044913" w:rsidP="00044913">
      <w:pPr>
        <w:pStyle w:val="ListParagraph"/>
      </w:pPr>
    </w:p>
    <w:p w:rsidR="00044913" w:rsidRDefault="00044913" w:rsidP="009A312D">
      <w:pPr>
        <w:pStyle w:val="ListParagraph"/>
      </w:pPr>
      <w:r>
        <w:t>Applications of Face Recognition</w:t>
      </w:r>
      <w:r w:rsidR="009A312D">
        <w:t xml:space="preserve"> include:</w:t>
      </w:r>
    </w:p>
    <w:p w:rsidR="00044913" w:rsidRDefault="00044913" w:rsidP="009A312D">
      <w:pPr>
        <w:pStyle w:val="ListParagraph"/>
        <w:numPr>
          <w:ilvl w:val="0"/>
          <w:numId w:val="13"/>
        </w:numPr>
      </w:pPr>
      <w:r>
        <w:t>Video Surveillance</w:t>
      </w:r>
    </w:p>
    <w:p w:rsidR="00044913" w:rsidRDefault="00044913" w:rsidP="009A312D">
      <w:pPr>
        <w:pStyle w:val="ListParagraph"/>
        <w:numPr>
          <w:ilvl w:val="0"/>
          <w:numId w:val="13"/>
        </w:numPr>
      </w:pPr>
      <w:r>
        <w:t>Biometric Passwords</w:t>
      </w:r>
    </w:p>
    <w:p w:rsidR="00044913" w:rsidRDefault="009A312D" w:rsidP="009A312D">
      <w:pPr>
        <w:pStyle w:val="ListParagraph"/>
        <w:numPr>
          <w:ilvl w:val="0"/>
          <w:numId w:val="13"/>
        </w:numPr>
      </w:pPr>
      <w:r>
        <w:t>Social Networks</w:t>
      </w:r>
    </w:p>
    <w:p w:rsidR="00044913" w:rsidRDefault="00044913" w:rsidP="009A312D">
      <w:pPr>
        <w:pStyle w:val="ListParagraph"/>
        <w:numPr>
          <w:ilvl w:val="0"/>
          <w:numId w:val="13"/>
        </w:numPr>
      </w:pPr>
      <w:r>
        <w:t>Object Recognition</w:t>
      </w:r>
    </w:p>
    <w:p w:rsidR="00044913" w:rsidRDefault="00044913" w:rsidP="009A312D">
      <w:pPr>
        <w:pStyle w:val="ListParagraph"/>
        <w:numPr>
          <w:ilvl w:val="1"/>
          <w:numId w:val="13"/>
        </w:numPr>
      </w:pPr>
      <w:r>
        <w:t>Robotics</w:t>
      </w:r>
    </w:p>
    <w:p w:rsidR="00044913" w:rsidRDefault="00044913" w:rsidP="009A312D">
      <w:pPr>
        <w:pStyle w:val="ListParagraph"/>
        <w:numPr>
          <w:ilvl w:val="1"/>
          <w:numId w:val="13"/>
        </w:numPr>
      </w:pPr>
      <w:r>
        <w:t>Self-driving cars</w:t>
      </w:r>
    </w:p>
    <w:p w:rsidR="00044913" w:rsidRDefault="00044913" w:rsidP="009A312D">
      <w:pPr>
        <w:pStyle w:val="ListParagraph"/>
        <w:numPr>
          <w:ilvl w:val="1"/>
          <w:numId w:val="13"/>
        </w:numPr>
      </w:pPr>
      <w:r>
        <w:t>Online Shopping apps</w:t>
      </w:r>
    </w:p>
    <w:p w:rsidR="00301DD0" w:rsidRDefault="00301DD0" w:rsidP="00301DD0">
      <w:pPr>
        <w:pStyle w:val="ListParagraph"/>
        <w:ind w:left="1800"/>
      </w:pPr>
    </w:p>
    <w:p w:rsidR="00301DD0" w:rsidRDefault="009A312D" w:rsidP="009A312D">
      <w:pPr>
        <w:pStyle w:val="ListParagraph"/>
      </w:pPr>
      <w:r>
        <w:t>The general s</w:t>
      </w:r>
      <w:r w:rsidR="00301DD0">
        <w:t>teps to perform face recognition</w:t>
      </w:r>
      <w:r>
        <w:t xml:space="preserve"> are:</w:t>
      </w:r>
    </w:p>
    <w:p w:rsidR="00301DD0" w:rsidRDefault="009A312D" w:rsidP="009A312D">
      <w:pPr>
        <w:pStyle w:val="ListParagraph"/>
        <w:numPr>
          <w:ilvl w:val="0"/>
          <w:numId w:val="12"/>
        </w:numPr>
      </w:pPr>
      <w:r>
        <w:t>Face Database/</w:t>
      </w:r>
      <w:r w:rsidR="00301DD0">
        <w:t>Gallery</w:t>
      </w:r>
      <w:r>
        <w:t>:</w:t>
      </w:r>
    </w:p>
    <w:p w:rsidR="00301DD0" w:rsidRDefault="00301DD0" w:rsidP="00301DD0">
      <w:pPr>
        <w:pStyle w:val="ListParagraph"/>
        <w:ind w:left="1080"/>
      </w:pPr>
      <w:r>
        <w:t>The first step of the face recognition system is creating a database of facial images of people you</w:t>
      </w:r>
      <w:r w:rsidR="009A312D">
        <w:t xml:space="preserve"> are interested to recognize. </w:t>
      </w:r>
    </w:p>
    <w:p w:rsidR="00301DD0" w:rsidRDefault="00301DD0" w:rsidP="009A312D">
      <w:pPr>
        <w:pStyle w:val="ListParagraph"/>
        <w:numPr>
          <w:ilvl w:val="0"/>
          <w:numId w:val="12"/>
        </w:numPr>
      </w:pPr>
      <w:r>
        <w:t>Feature Extraction</w:t>
      </w:r>
      <w:r w:rsidR="009A312D">
        <w:t>:</w:t>
      </w:r>
    </w:p>
    <w:p w:rsidR="00301DD0" w:rsidRDefault="00301DD0" w:rsidP="00301DD0">
      <w:pPr>
        <w:pStyle w:val="ListParagraph"/>
        <w:ind w:left="1080"/>
      </w:pPr>
      <w:r>
        <w:t>Extract critical features o</w:t>
      </w:r>
      <w:r w:rsidR="009A312D">
        <w:t>f every image and store them as</w:t>
      </w:r>
      <w:r>
        <w:t xml:space="preserve"> feature vectors</w:t>
      </w:r>
      <w:r w:rsidR="009A312D">
        <w:t>.</w:t>
      </w:r>
    </w:p>
    <w:p w:rsidR="009A312D" w:rsidRDefault="009A312D" w:rsidP="009A312D">
      <w:pPr>
        <w:ind w:left="360" w:firstLine="720"/>
      </w:pPr>
      <w:r>
        <w:t>Examples:</w:t>
      </w:r>
    </w:p>
    <w:p w:rsidR="009A312D" w:rsidRDefault="009A312D" w:rsidP="009A312D">
      <w:pPr>
        <w:pStyle w:val="ListParagraph"/>
        <w:ind w:left="1080"/>
        <w:jc w:val="center"/>
      </w:pPr>
      <w:r>
        <w:rPr>
          <w:noProof/>
        </w:rPr>
        <w:drawing>
          <wp:inline distT="0" distB="0" distL="0" distR="0" wp14:anchorId="6934E4EE" wp14:editId="2D3F7CB7">
            <wp:extent cx="3782590" cy="219670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5989" cy="2210294"/>
                    </a:xfrm>
                    <a:prstGeom prst="rect">
                      <a:avLst/>
                    </a:prstGeom>
                  </pic:spPr>
                </pic:pic>
              </a:graphicData>
            </a:graphic>
          </wp:inline>
        </w:drawing>
      </w:r>
    </w:p>
    <w:p w:rsidR="009A312D" w:rsidRDefault="009A312D" w:rsidP="009A312D">
      <w:pPr>
        <w:pStyle w:val="ListParagraph"/>
        <w:ind w:left="1080"/>
      </w:pPr>
    </w:p>
    <w:p w:rsidR="009A312D" w:rsidRDefault="009A312D" w:rsidP="009A312D">
      <w:pPr>
        <w:pStyle w:val="ListParagraph"/>
        <w:ind w:left="1080"/>
      </w:pPr>
    </w:p>
    <w:p w:rsidR="009A312D" w:rsidRDefault="009A312D" w:rsidP="009A312D">
      <w:pPr>
        <w:pStyle w:val="ListParagraph"/>
        <w:ind w:left="1080"/>
      </w:pPr>
    </w:p>
    <w:p w:rsidR="009A312D" w:rsidRDefault="009A312D" w:rsidP="009A312D">
      <w:pPr>
        <w:pStyle w:val="ListParagraph"/>
        <w:ind w:left="1080"/>
      </w:pPr>
    </w:p>
    <w:p w:rsidR="00301DD0" w:rsidRDefault="00301DD0" w:rsidP="009A312D">
      <w:pPr>
        <w:pStyle w:val="ListParagraph"/>
        <w:numPr>
          <w:ilvl w:val="0"/>
          <w:numId w:val="12"/>
        </w:numPr>
      </w:pPr>
      <w:r>
        <w:t xml:space="preserve">Learning or modeling </w:t>
      </w:r>
      <w:r w:rsidR="009A312D">
        <w:t>of faces</w:t>
      </w:r>
    </w:p>
    <w:p w:rsidR="00301DD0" w:rsidRDefault="00301DD0" w:rsidP="00301DD0">
      <w:pPr>
        <w:pStyle w:val="ListParagraph"/>
        <w:ind w:left="1080"/>
      </w:pPr>
      <w:r>
        <w:t>Implementing machine learning algorithm to differentiate different face images</w:t>
      </w:r>
    </w:p>
    <w:p w:rsidR="00301DD0" w:rsidRDefault="00301DD0" w:rsidP="00C15106">
      <w:pPr>
        <w:pStyle w:val="ListParagraph"/>
        <w:ind w:left="1080"/>
        <w:jc w:val="center"/>
      </w:pPr>
      <w:r>
        <w:rPr>
          <w:noProof/>
        </w:rPr>
        <w:drawing>
          <wp:inline distT="0" distB="0" distL="0" distR="0" wp14:anchorId="304846D8" wp14:editId="2EF98C54">
            <wp:extent cx="5438775" cy="239306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0261" cy="2398115"/>
                    </a:xfrm>
                    <a:prstGeom prst="rect">
                      <a:avLst/>
                    </a:prstGeom>
                  </pic:spPr>
                </pic:pic>
              </a:graphicData>
            </a:graphic>
          </wp:inline>
        </w:drawing>
      </w:r>
    </w:p>
    <w:p w:rsidR="009A312D" w:rsidRDefault="009A312D" w:rsidP="009A312D">
      <w:pPr>
        <w:pStyle w:val="ListParagraph"/>
      </w:pPr>
    </w:p>
    <w:p w:rsidR="009A312D" w:rsidRDefault="009A312D" w:rsidP="009A312D">
      <w:pPr>
        <w:pStyle w:val="ListParagraph"/>
      </w:pPr>
    </w:p>
    <w:p w:rsidR="00301DD0" w:rsidRDefault="00301DD0" w:rsidP="009A312D">
      <w:pPr>
        <w:pStyle w:val="ListParagraph"/>
      </w:pPr>
    </w:p>
    <w:p w:rsidR="00282AD0" w:rsidRDefault="00282AD0" w:rsidP="00282AD0">
      <w:pPr>
        <w:pStyle w:val="ListParagraph"/>
        <w:jc w:val="center"/>
      </w:pPr>
    </w:p>
    <w:p w:rsidR="00282AD0" w:rsidRDefault="009A312D" w:rsidP="009A312D">
      <w:pPr>
        <w:pStyle w:val="ListParagraph"/>
        <w:ind w:left="1080"/>
        <w:jc w:val="center"/>
        <w:rPr>
          <w:sz w:val="32"/>
          <w:szCs w:val="32"/>
        </w:rPr>
      </w:pPr>
      <w:r w:rsidRPr="009A312D">
        <w:rPr>
          <w:sz w:val="32"/>
          <w:szCs w:val="32"/>
        </w:rPr>
        <w:t xml:space="preserve">Face Recognition using k-Nearest Neighbor in </w:t>
      </w:r>
      <w:r w:rsidR="00282AD0" w:rsidRPr="009A312D">
        <w:rPr>
          <w:sz w:val="32"/>
          <w:szCs w:val="32"/>
        </w:rPr>
        <w:t>MATLAB</w:t>
      </w:r>
    </w:p>
    <w:p w:rsidR="0089287A" w:rsidRPr="0089287A" w:rsidRDefault="0089287A" w:rsidP="0089287A">
      <w:pPr>
        <w:ind w:left="720"/>
      </w:pPr>
      <w:r w:rsidRPr="0089287A">
        <w:t xml:space="preserve">Please open the </w:t>
      </w:r>
      <w:proofErr w:type="spellStart"/>
      <w:r w:rsidRPr="0089287A">
        <w:t>Matlab</w:t>
      </w:r>
      <w:proofErr w:type="spellEnd"/>
      <w:r w:rsidRPr="0089287A">
        <w:t xml:space="preserve"> file “</w:t>
      </w:r>
      <w:proofErr w:type="spellStart"/>
      <w:r w:rsidRPr="0089287A">
        <w:t>SimpleFaceRecognition.m</w:t>
      </w:r>
      <w:proofErr w:type="spellEnd"/>
      <w:r w:rsidRPr="0089287A">
        <w:t xml:space="preserve">” by double clicking. The </w:t>
      </w:r>
      <w:proofErr w:type="spellStart"/>
      <w:r w:rsidRPr="0089287A">
        <w:t>Matlab</w:t>
      </w:r>
      <w:proofErr w:type="spellEnd"/>
      <w:r w:rsidRPr="0089287A">
        <w:t xml:space="preserve"> should prompt out. Make sure your “MATLAB” current folder looks like this:</w:t>
      </w:r>
    </w:p>
    <w:p w:rsidR="0089287A" w:rsidRPr="0089287A" w:rsidRDefault="0089287A" w:rsidP="0089287A">
      <w:pPr>
        <w:pStyle w:val="ListParagraph"/>
        <w:ind w:left="1080"/>
        <w:jc w:val="center"/>
      </w:pPr>
      <w:r>
        <w:rPr>
          <w:noProof/>
        </w:rPr>
        <w:drawing>
          <wp:inline distT="0" distB="0" distL="0" distR="0" wp14:anchorId="5A704A03" wp14:editId="20D4409D">
            <wp:extent cx="4457700" cy="1104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1104900"/>
                    </a:xfrm>
                    <a:prstGeom prst="rect">
                      <a:avLst/>
                    </a:prstGeom>
                  </pic:spPr>
                </pic:pic>
              </a:graphicData>
            </a:graphic>
          </wp:inline>
        </w:drawing>
      </w:r>
    </w:p>
    <w:p w:rsidR="0089287A" w:rsidRPr="0089287A" w:rsidRDefault="0089287A" w:rsidP="0089287A">
      <w:pPr>
        <w:ind w:left="720"/>
      </w:pPr>
      <w:r w:rsidRPr="0089287A">
        <w:t>“</w:t>
      </w:r>
      <w:proofErr w:type="spellStart"/>
      <w:proofErr w:type="gramStart"/>
      <w:r w:rsidRPr="0089287A">
        <w:t>displayFaceGallery</w:t>
      </w:r>
      <w:proofErr w:type="spellEnd"/>
      <w:proofErr w:type="gramEnd"/>
      <w:r w:rsidRPr="0089287A">
        <w:t>” is just a function fi</w:t>
      </w:r>
      <w:r w:rsidR="00527EB1">
        <w:t>le. Please do not open it (</w:t>
      </w:r>
      <w:r w:rsidRPr="0089287A">
        <w:t>but you need to keep it in the same directory with “</w:t>
      </w:r>
      <w:proofErr w:type="spellStart"/>
      <w:r w:rsidRPr="0089287A">
        <w:t>SimpleFaceRecognition.m</w:t>
      </w:r>
      <w:proofErr w:type="spellEnd"/>
      <w:r w:rsidRPr="0089287A">
        <w:t>”</w:t>
      </w:r>
      <w:r w:rsidR="00527EB1">
        <w:t>)</w:t>
      </w:r>
      <w:r w:rsidRPr="0089287A">
        <w:t>.</w:t>
      </w:r>
    </w:p>
    <w:p w:rsidR="00A50FBF" w:rsidRPr="00B30C00" w:rsidRDefault="00A50FBF" w:rsidP="00A50FBF">
      <w:pPr>
        <w:pStyle w:val="ListParagraph"/>
        <w:numPr>
          <w:ilvl w:val="0"/>
          <w:numId w:val="5"/>
        </w:numPr>
        <w:rPr>
          <w:b/>
        </w:rPr>
      </w:pPr>
      <w:r w:rsidRPr="00B30C00">
        <w:rPr>
          <w:b/>
        </w:rPr>
        <w:t>Import and read images</w:t>
      </w:r>
    </w:p>
    <w:p w:rsidR="00FD2D63" w:rsidRDefault="00282AD0" w:rsidP="00282AD0">
      <w:pPr>
        <w:pStyle w:val="ListParagraph"/>
      </w:pPr>
      <w:r>
        <w:t>We will use ATT Face Database</w:t>
      </w:r>
      <w:r w:rsidR="00184ADE">
        <w:t xml:space="preserve">. </w:t>
      </w:r>
      <w:r w:rsidR="00FD2D63">
        <w:t>Each folder (S1, S2 … S40)</w:t>
      </w:r>
      <w:r w:rsidR="00A50FBF">
        <w:t xml:space="preserve"> in the database represent</w:t>
      </w:r>
      <w:r w:rsidR="00FB5EC1">
        <w:t>s</w:t>
      </w:r>
      <w:r w:rsidR="00A50FBF">
        <w:t xml:space="preserve"> one</w:t>
      </w:r>
      <w:r w:rsidR="00FD2D63">
        <w:t xml:space="preserve"> person, and within each folder, you can see 10 different images for that person:</w:t>
      </w:r>
    </w:p>
    <w:p w:rsidR="00FD2D63" w:rsidRDefault="00FD2D63" w:rsidP="00FD2D63">
      <w:pPr>
        <w:pStyle w:val="ListParagraph"/>
        <w:jc w:val="center"/>
      </w:pPr>
      <w:r>
        <w:rPr>
          <w:noProof/>
        </w:rPr>
        <w:lastRenderedPageBreak/>
        <w:drawing>
          <wp:inline distT="0" distB="0" distL="0" distR="0" wp14:anchorId="7E87CDE7" wp14:editId="6FC258CE">
            <wp:extent cx="942975" cy="2314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42975" cy="2314575"/>
                    </a:xfrm>
                    <a:prstGeom prst="rect">
                      <a:avLst/>
                    </a:prstGeom>
                  </pic:spPr>
                </pic:pic>
              </a:graphicData>
            </a:graphic>
          </wp:inline>
        </w:drawing>
      </w:r>
    </w:p>
    <w:p w:rsidR="00FD2D63" w:rsidRDefault="00FD2D63" w:rsidP="00FD2D63">
      <w:pPr>
        <w:pStyle w:val="ListParagraph"/>
      </w:pPr>
      <w:r>
        <w:t>These images are saved in “</w:t>
      </w:r>
      <w:proofErr w:type="spellStart"/>
      <w:r>
        <w:t>pgm</w:t>
      </w:r>
      <w:proofErr w:type="spellEnd"/>
      <w:r>
        <w:t>” format</w:t>
      </w:r>
      <w:r w:rsidR="00FB5EC1">
        <w:t xml:space="preserve"> and they can be easily read </w:t>
      </w:r>
      <w:r>
        <w:t xml:space="preserve">in MATLAB. </w:t>
      </w:r>
    </w:p>
    <w:p w:rsidR="00FD2D63" w:rsidRDefault="00FD2D63" w:rsidP="00FD2D63">
      <w:pPr>
        <w:pStyle w:val="ListParagraph"/>
      </w:pPr>
    </w:p>
    <w:p w:rsidR="00282AD0" w:rsidRDefault="00184ADE" w:rsidP="00A50FBF">
      <w:pPr>
        <w:pStyle w:val="ListParagraph"/>
        <w:numPr>
          <w:ilvl w:val="0"/>
          <w:numId w:val="6"/>
        </w:numPr>
      </w:pPr>
      <w:r>
        <w:t xml:space="preserve">Please </w:t>
      </w:r>
      <w:r w:rsidR="00FD2D63">
        <w:t xml:space="preserve">import the MATLAB files </w:t>
      </w:r>
      <w:r w:rsidR="00FB5EC1">
        <w:t xml:space="preserve">from the </w:t>
      </w:r>
      <w:proofErr w:type="spellStart"/>
      <w:r w:rsidR="00FB5EC1">
        <w:t>Matlab</w:t>
      </w:r>
      <w:proofErr w:type="spellEnd"/>
      <w:r w:rsidR="00FB5EC1">
        <w:t xml:space="preserve"> facial recognition folder </w:t>
      </w:r>
      <w:r w:rsidR="00FD2D63">
        <w:t xml:space="preserve">and </w:t>
      </w:r>
      <w:r>
        <w:t>highlight the following section:</w:t>
      </w:r>
    </w:p>
    <w:p w:rsidR="00184ADE" w:rsidRDefault="00184ADE" w:rsidP="00A50FBF">
      <w:pPr>
        <w:pStyle w:val="ListParagraph"/>
        <w:jc w:val="center"/>
      </w:pPr>
      <w:r>
        <w:rPr>
          <w:noProof/>
        </w:rPr>
        <w:drawing>
          <wp:inline distT="0" distB="0" distL="0" distR="0" wp14:anchorId="1DD3BD5D" wp14:editId="706CC625">
            <wp:extent cx="4886325" cy="552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6325" cy="552450"/>
                    </a:xfrm>
                    <a:prstGeom prst="rect">
                      <a:avLst/>
                    </a:prstGeom>
                  </pic:spPr>
                </pic:pic>
              </a:graphicData>
            </a:graphic>
          </wp:inline>
        </w:drawing>
      </w:r>
    </w:p>
    <w:p w:rsidR="00184ADE" w:rsidRDefault="00184ADE" w:rsidP="00A50FBF">
      <w:pPr>
        <w:pStyle w:val="ListParagraph"/>
        <w:numPr>
          <w:ilvl w:val="0"/>
          <w:numId w:val="6"/>
        </w:numPr>
      </w:pPr>
      <w:r>
        <w:t xml:space="preserve">Then click </w:t>
      </w:r>
      <w:r>
        <w:rPr>
          <w:noProof/>
        </w:rPr>
        <w:drawing>
          <wp:inline distT="0" distB="0" distL="0" distR="0" wp14:anchorId="49946F38" wp14:editId="0DB4B6C8">
            <wp:extent cx="857250" cy="276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7250" cy="276225"/>
                    </a:xfrm>
                    <a:prstGeom prst="rect">
                      <a:avLst/>
                    </a:prstGeom>
                  </pic:spPr>
                </pic:pic>
              </a:graphicData>
            </a:graphic>
          </wp:inline>
        </w:drawing>
      </w:r>
      <w:r>
        <w:t xml:space="preserve"> by only run this small section</w:t>
      </w:r>
      <w:r w:rsidR="00E27274">
        <w:t xml:space="preserve">. You will see </w:t>
      </w:r>
      <w:r w:rsidR="00E27274">
        <w:rPr>
          <w:noProof/>
        </w:rPr>
        <w:drawing>
          <wp:inline distT="0" distB="0" distL="0" distR="0" wp14:anchorId="01DFB483" wp14:editId="6E10EDCC">
            <wp:extent cx="2028825" cy="171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8825" cy="171450"/>
                    </a:xfrm>
                    <a:prstGeom prst="rect">
                      <a:avLst/>
                    </a:prstGeom>
                  </pic:spPr>
                </pic:pic>
              </a:graphicData>
            </a:graphic>
          </wp:inline>
        </w:drawing>
      </w:r>
      <w:r w:rsidR="00E27274">
        <w:t xml:space="preserve"> stored in your workspace</w:t>
      </w:r>
      <w:r w:rsidR="00FD2D63">
        <w:t>.</w:t>
      </w:r>
      <w:r w:rsidR="00A50FBF">
        <w:t xml:space="preserve"> “</w:t>
      </w:r>
      <w:proofErr w:type="spellStart"/>
      <w:proofErr w:type="gramStart"/>
      <w:r w:rsidR="00A50FBF">
        <w:t>imageSet</w:t>
      </w:r>
      <w:proofErr w:type="spellEnd"/>
      <w:proofErr w:type="gramEnd"/>
      <w:r w:rsidR="00A50FBF">
        <w:t xml:space="preserve">” not only brings the images into MATLAB but also maintains the hierarchical relation between images.  </w:t>
      </w:r>
    </w:p>
    <w:p w:rsidR="00A50FBF" w:rsidRDefault="00A50FBF" w:rsidP="00282AD0">
      <w:pPr>
        <w:pStyle w:val="ListParagraph"/>
      </w:pPr>
    </w:p>
    <w:p w:rsidR="00A50FBF" w:rsidRDefault="00A50FBF" w:rsidP="00282AD0">
      <w:pPr>
        <w:pStyle w:val="ListParagraph"/>
      </w:pPr>
      <w:r>
        <w:t xml:space="preserve">Let us try to read one image from the database. </w:t>
      </w:r>
    </w:p>
    <w:p w:rsidR="00A50FBF" w:rsidRDefault="00A50FBF" w:rsidP="00A50FBF">
      <w:pPr>
        <w:pStyle w:val="ListParagraph"/>
        <w:numPr>
          <w:ilvl w:val="0"/>
          <w:numId w:val="6"/>
        </w:numPr>
      </w:pPr>
      <w:r>
        <w:t>Please type the following code in the “Command Window”:</w:t>
      </w:r>
    </w:p>
    <w:p w:rsidR="00A50FBF" w:rsidRDefault="00A50FBF" w:rsidP="00A50FBF">
      <w:pPr>
        <w:pStyle w:val="ListParagraph"/>
        <w:jc w:val="center"/>
      </w:pPr>
      <w:r>
        <w:rPr>
          <w:noProof/>
        </w:rPr>
        <w:drawing>
          <wp:inline distT="0" distB="0" distL="0" distR="0" wp14:anchorId="307D6EC3" wp14:editId="65B72ADD">
            <wp:extent cx="2647950" cy="200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7950" cy="200025"/>
                    </a:xfrm>
                    <a:prstGeom prst="rect">
                      <a:avLst/>
                    </a:prstGeom>
                  </pic:spPr>
                </pic:pic>
              </a:graphicData>
            </a:graphic>
          </wp:inline>
        </w:drawing>
      </w:r>
    </w:p>
    <w:p w:rsidR="00A50FBF" w:rsidRDefault="00A50FBF" w:rsidP="00A50FBF">
      <w:pPr>
        <w:pStyle w:val="ListParagraph"/>
      </w:pPr>
      <w:r>
        <w:t>You are opening the second image in the second folder in the base:</w:t>
      </w:r>
    </w:p>
    <w:p w:rsidR="00A50FBF" w:rsidRDefault="00A50FBF" w:rsidP="00A50FBF">
      <w:pPr>
        <w:pStyle w:val="ListParagraph"/>
        <w:jc w:val="center"/>
      </w:pPr>
      <w:r>
        <w:rPr>
          <w:noProof/>
        </w:rPr>
        <w:drawing>
          <wp:inline distT="0" distB="0" distL="0" distR="0" wp14:anchorId="296E2557" wp14:editId="42FD422A">
            <wp:extent cx="1851994" cy="1962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1435" cy="1972152"/>
                    </a:xfrm>
                    <a:prstGeom prst="rect">
                      <a:avLst/>
                    </a:prstGeom>
                  </pic:spPr>
                </pic:pic>
              </a:graphicData>
            </a:graphic>
          </wp:inline>
        </w:drawing>
      </w:r>
    </w:p>
    <w:p w:rsidR="00FD2D63" w:rsidRDefault="00FD2D63" w:rsidP="00282AD0">
      <w:pPr>
        <w:pStyle w:val="ListParagraph"/>
      </w:pPr>
    </w:p>
    <w:p w:rsidR="00FD2D63" w:rsidRDefault="00A50FBF" w:rsidP="00282AD0">
      <w:pPr>
        <w:pStyle w:val="ListParagraph"/>
      </w:pPr>
      <w:r>
        <w:t>We can also open a group of images</w:t>
      </w:r>
      <w:r w:rsidR="00FB5EC1">
        <w:t xml:space="preserve"> using the </w:t>
      </w:r>
      <w:proofErr w:type="spellStart"/>
      <w:r w:rsidR="00FB5EC1">
        <w:t>Matlab</w:t>
      </w:r>
      <w:proofErr w:type="spellEnd"/>
      <w:r w:rsidR="00FB5EC1">
        <w:t xml:space="preserve"> function montage</w:t>
      </w:r>
      <w:r>
        <w:t>.</w:t>
      </w:r>
    </w:p>
    <w:p w:rsidR="00A50FBF" w:rsidRDefault="00A50FBF" w:rsidP="00A50FBF">
      <w:pPr>
        <w:pStyle w:val="ListParagraph"/>
        <w:numPr>
          <w:ilvl w:val="0"/>
          <w:numId w:val="6"/>
        </w:numPr>
      </w:pPr>
      <w:r>
        <w:t>Please highlight the following section</w:t>
      </w:r>
      <w:r w:rsidR="00C15106">
        <w:t>:</w:t>
      </w:r>
    </w:p>
    <w:p w:rsidR="00C15106" w:rsidRDefault="00C15106" w:rsidP="00C15106">
      <w:pPr>
        <w:pStyle w:val="ListParagraph"/>
        <w:ind w:left="1800"/>
      </w:pPr>
      <w:r>
        <w:rPr>
          <w:noProof/>
        </w:rPr>
        <w:drawing>
          <wp:inline distT="0" distB="0" distL="0" distR="0" wp14:anchorId="62EA1B63" wp14:editId="35E10BC6">
            <wp:extent cx="3467100" cy="81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100" cy="819150"/>
                    </a:xfrm>
                    <a:prstGeom prst="rect">
                      <a:avLst/>
                    </a:prstGeom>
                  </pic:spPr>
                </pic:pic>
              </a:graphicData>
            </a:graphic>
          </wp:inline>
        </w:drawing>
      </w:r>
    </w:p>
    <w:p w:rsidR="00C15106" w:rsidRDefault="00C15106" w:rsidP="00C15106">
      <w:pPr>
        <w:pStyle w:val="ListParagraph"/>
        <w:numPr>
          <w:ilvl w:val="0"/>
          <w:numId w:val="6"/>
        </w:numPr>
      </w:pPr>
      <w:r>
        <w:lastRenderedPageBreak/>
        <w:t xml:space="preserve">Then click </w:t>
      </w:r>
      <w:r>
        <w:rPr>
          <w:noProof/>
        </w:rPr>
        <w:drawing>
          <wp:inline distT="0" distB="0" distL="0" distR="0" wp14:anchorId="11ADD6ED" wp14:editId="551B0ADA">
            <wp:extent cx="857250" cy="276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7250" cy="276225"/>
                    </a:xfrm>
                    <a:prstGeom prst="rect">
                      <a:avLst/>
                    </a:prstGeom>
                  </pic:spPr>
                </pic:pic>
              </a:graphicData>
            </a:graphic>
          </wp:inline>
        </w:drawing>
      </w:r>
      <w:r>
        <w:t>, you can see the images for the first person:</w:t>
      </w:r>
    </w:p>
    <w:p w:rsidR="00C15106" w:rsidRDefault="00C15106" w:rsidP="00C15106">
      <w:pPr>
        <w:pStyle w:val="ListParagraph"/>
        <w:ind w:left="1800"/>
        <w:jc w:val="center"/>
      </w:pPr>
      <w:r>
        <w:rPr>
          <w:noProof/>
        </w:rPr>
        <w:drawing>
          <wp:inline distT="0" distB="0" distL="0" distR="0" wp14:anchorId="1273DD82" wp14:editId="40D285A1">
            <wp:extent cx="3171825" cy="298666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1283" cy="2995574"/>
                    </a:xfrm>
                    <a:prstGeom prst="rect">
                      <a:avLst/>
                    </a:prstGeom>
                  </pic:spPr>
                </pic:pic>
              </a:graphicData>
            </a:graphic>
          </wp:inline>
        </w:drawing>
      </w:r>
    </w:p>
    <w:p w:rsidR="00FB5EC1" w:rsidRDefault="00C15106" w:rsidP="00C15106">
      <w:r>
        <w:tab/>
      </w:r>
    </w:p>
    <w:p w:rsidR="00C15106" w:rsidRDefault="00B30C00" w:rsidP="00C15106">
      <w:r>
        <w:t xml:space="preserve">Our task is </w:t>
      </w:r>
      <w:r w:rsidR="00FB5EC1">
        <w:t xml:space="preserve">that, </w:t>
      </w:r>
      <w:r>
        <w:t xml:space="preserve">giving a query image, </w:t>
      </w:r>
      <w:r w:rsidR="00FB5EC1">
        <w:t xml:space="preserve">the retrieval system will find a similar image </w:t>
      </w:r>
      <w:r>
        <w:t>in the database. Please run the section of the code below:</w:t>
      </w:r>
    </w:p>
    <w:p w:rsidR="00B30C00" w:rsidRDefault="00B30C00" w:rsidP="00B30C00">
      <w:pPr>
        <w:jc w:val="center"/>
      </w:pPr>
      <w:r>
        <w:rPr>
          <w:noProof/>
        </w:rPr>
        <w:drawing>
          <wp:inline distT="0" distB="0" distL="0" distR="0" wp14:anchorId="22359D44" wp14:editId="71540BCC">
            <wp:extent cx="3619500" cy="17162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0174" cy="1735576"/>
                    </a:xfrm>
                    <a:prstGeom prst="rect">
                      <a:avLst/>
                    </a:prstGeom>
                  </pic:spPr>
                </pic:pic>
              </a:graphicData>
            </a:graphic>
          </wp:inline>
        </w:drawing>
      </w:r>
    </w:p>
    <w:p w:rsidR="00B30C00" w:rsidRDefault="00B30C00" w:rsidP="00B30C00">
      <w:r>
        <w:tab/>
        <w:t>You can see:</w:t>
      </w:r>
    </w:p>
    <w:p w:rsidR="00B30C00" w:rsidRDefault="00B30C00" w:rsidP="00B30C00">
      <w:pPr>
        <w:jc w:val="center"/>
      </w:pPr>
      <w:r>
        <w:rPr>
          <w:noProof/>
        </w:rPr>
        <w:drawing>
          <wp:inline distT="0" distB="0" distL="0" distR="0" wp14:anchorId="02E505CA" wp14:editId="71779EF2">
            <wp:extent cx="3714750" cy="255042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2087" cy="2555463"/>
                    </a:xfrm>
                    <a:prstGeom prst="rect">
                      <a:avLst/>
                    </a:prstGeom>
                  </pic:spPr>
                </pic:pic>
              </a:graphicData>
            </a:graphic>
          </wp:inline>
        </w:drawing>
      </w:r>
    </w:p>
    <w:p w:rsidR="00B30C00" w:rsidRDefault="00B30C00" w:rsidP="00B30C00">
      <w:pPr>
        <w:pStyle w:val="ListParagraph"/>
        <w:numPr>
          <w:ilvl w:val="0"/>
          <w:numId w:val="5"/>
        </w:numPr>
        <w:rPr>
          <w:b/>
        </w:rPr>
      </w:pPr>
      <w:r w:rsidRPr="00B30C00">
        <w:rPr>
          <w:b/>
        </w:rPr>
        <w:lastRenderedPageBreak/>
        <w:t>Split the database into training and testing</w:t>
      </w:r>
    </w:p>
    <w:p w:rsidR="00B30C00" w:rsidRPr="00B30C00" w:rsidRDefault="00B30C00" w:rsidP="00B30C00">
      <w:pPr>
        <w:pStyle w:val="ListParagraph"/>
        <w:ind w:left="1080"/>
      </w:pPr>
      <w:r>
        <w:t>Please run the following section of the code:</w:t>
      </w:r>
    </w:p>
    <w:p w:rsidR="00B30C00" w:rsidRPr="00B30C00" w:rsidRDefault="00B30C00" w:rsidP="00B30C00">
      <w:pPr>
        <w:pStyle w:val="ListParagraph"/>
        <w:ind w:left="1080"/>
      </w:pPr>
    </w:p>
    <w:p w:rsidR="00B30C00" w:rsidRDefault="00B30C00" w:rsidP="00B30C00">
      <w:pPr>
        <w:pStyle w:val="ListParagraph"/>
        <w:ind w:left="1080"/>
        <w:jc w:val="center"/>
      </w:pPr>
      <w:r>
        <w:rPr>
          <w:noProof/>
        </w:rPr>
        <w:drawing>
          <wp:inline distT="0" distB="0" distL="0" distR="0" wp14:anchorId="70013CAB" wp14:editId="0F7FC804">
            <wp:extent cx="4219575" cy="590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9575" cy="590550"/>
                    </a:xfrm>
                    <a:prstGeom prst="rect">
                      <a:avLst/>
                    </a:prstGeom>
                  </pic:spPr>
                </pic:pic>
              </a:graphicData>
            </a:graphic>
          </wp:inline>
        </w:drawing>
      </w:r>
    </w:p>
    <w:p w:rsidR="00B30C00" w:rsidRDefault="008D4281" w:rsidP="00B30C00">
      <w:pPr>
        <w:pStyle w:val="ListParagraph"/>
        <w:numPr>
          <w:ilvl w:val="0"/>
          <w:numId w:val="5"/>
        </w:numPr>
        <w:rPr>
          <w:b/>
        </w:rPr>
      </w:pPr>
      <w:r>
        <w:rPr>
          <w:b/>
        </w:rPr>
        <w:t>Extract</w:t>
      </w:r>
      <w:r w:rsidR="00B30C00" w:rsidRPr="00B30C00">
        <w:rPr>
          <w:b/>
        </w:rPr>
        <w:t xml:space="preserve"> Features</w:t>
      </w:r>
    </w:p>
    <w:p w:rsidR="008F5C84" w:rsidRDefault="008F5C84" w:rsidP="008F5C84">
      <w:pPr>
        <w:pStyle w:val="ListParagraph"/>
        <w:ind w:left="1080"/>
      </w:pPr>
      <w:r>
        <w:t xml:space="preserve">We are going to extract HOG features. </w:t>
      </w:r>
    </w:p>
    <w:p w:rsidR="008F5C84" w:rsidRDefault="008F5C84" w:rsidP="008F5C84">
      <w:pPr>
        <w:pStyle w:val="ListParagraph"/>
        <w:numPr>
          <w:ilvl w:val="0"/>
          <w:numId w:val="6"/>
        </w:numPr>
      </w:pPr>
      <w:r>
        <w:t>Please run the following section of the code:</w:t>
      </w:r>
    </w:p>
    <w:p w:rsidR="008F5C84" w:rsidRDefault="008F5C84" w:rsidP="008F5C84">
      <w:pPr>
        <w:pStyle w:val="ListParagraph"/>
        <w:ind w:left="1080"/>
        <w:jc w:val="center"/>
      </w:pPr>
      <w:r>
        <w:rPr>
          <w:noProof/>
        </w:rPr>
        <w:drawing>
          <wp:inline distT="0" distB="0" distL="0" distR="0" wp14:anchorId="48DE8782" wp14:editId="1939BF0B">
            <wp:extent cx="5076825" cy="10861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8697" cy="1105823"/>
                    </a:xfrm>
                    <a:prstGeom prst="rect">
                      <a:avLst/>
                    </a:prstGeom>
                  </pic:spPr>
                </pic:pic>
              </a:graphicData>
            </a:graphic>
          </wp:inline>
        </w:drawing>
      </w:r>
    </w:p>
    <w:p w:rsidR="008F5C84" w:rsidRDefault="008F5C84" w:rsidP="008F5C84">
      <w:pPr>
        <w:pStyle w:val="ListParagraph"/>
        <w:ind w:left="1080"/>
      </w:pPr>
      <w:r>
        <w:t>You can see:</w:t>
      </w:r>
    </w:p>
    <w:p w:rsidR="008F5C84" w:rsidRDefault="008F5C84" w:rsidP="008F5C84">
      <w:pPr>
        <w:pStyle w:val="ListParagraph"/>
        <w:ind w:left="1080"/>
        <w:jc w:val="center"/>
      </w:pPr>
      <w:r>
        <w:rPr>
          <w:noProof/>
        </w:rPr>
        <w:drawing>
          <wp:inline distT="0" distB="0" distL="0" distR="0" wp14:anchorId="2623A0F9" wp14:editId="0A6D1C67">
            <wp:extent cx="2028825" cy="308195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5888" cy="3123065"/>
                    </a:xfrm>
                    <a:prstGeom prst="rect">
                      <a:avLst/>
                    </a:prstGeom>
                  </pic:spPr>
                </pic:pic>
              </a:graphicData>
            </a:graphic>
          </wp:inline>
        </w:drawing>
      </w:r>
    </w:p>
    <w:p w:rsidR="008F5C84" w:rsidRDefault="008F5C84" w:rsidP="008F5C84">
      <w:pPr>
        <w:pStyle w:val="ListParagraph"/>
        <w:ind w:left="1080"/>
      </w:pPr>
      <w:proofErr w:type="spellStart"/>
      <w:r>
        <w:t>HoG</w:t>
      </w:r>
      <w:proofErr w:type="spellEnd"/>
      <w:r>
        <w:t xml:space="preserve"> feature includes the edge information (direction).</w:t>
      </w:r>
    </w:p>
    <w:p w:rsidR="008F5C84" w:rsidRDefault="008F5C84" w:rsidP="008F5C84">
      <w:pPr>
        <w:pStyle w:val="ListParagraph"/>
        <w:ind w:left="1080"/>
      </w:pPr>
      <w:r>
        <w:t xml:space="preserve">Next, we are going to extract </w:t>
      </w:r>
      <w:proofErr w:type="spellStart"/>
      <w:r>
        <w:t>HoG</w:t>
      </w:r>
      <w:proofErr w:type="spellEnd"/>
      <w:r>
        <w:t xml:space="preserve"> features for all the training images.</w:t>
      </w:r>
    </w:p>
    <w:p w:rsidR="008F5C84" w:rsidRDefault="008F5C84" w:rsidP="008F5C84">
      <w:pPr>
        <w:pStyle w:val="ListParagraph"/>
        <w:numPr>
          <w:ilvl w:val="0"/>
          <w:numId w:val="6"/>
        </w:numPr>
      </w:pPr>
      <w:r>
        <w:t>Please run the following section of the code</w:t>
      </w:r>
    </w:p>
    <w:p w:rsidR="008F5C84" w:rsidRDefault="008F5C84" w:rsidP="008F5C84">
      <w:pPr>
        <w:pStyle w:val="ListParagraph"/>
        <w:ind w:left="1800"/>
      </w:pPr>
      <w:r>
        <w:rPr>
          <w:noProof/>
        </w:rPr>
        <w:drawing>
          <wp:inline distT="0" distB="0" distL="0" distR="0" wp14:anchorId="77107F57" wp14:editId="1EBC6FEF">
            <wp:extent cx="5667375" cy="1794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5573" cy="1816124"/>
                    </a:xfrm>
                    <a:prstGeom prst="rect">
                      <a:avLst/>
                    </a:prstGeom>
                  </pic:spPr>
                </pic:pic>
              </a:graphicData>
            </a:graphic>
          </wp:inline>
        </w:drawing>
      </w:r>
    </w:p>
    <w:p w:rsidR="008F5C84" w:rsidRDefault="008F5C84" w:rsidP="008F5C84">
      <w:r>
        <w:tab/>
        <w:t xml:space="preserve">In the workspace, you can see: </w:t>
      </w:r>
      <w:r>
        <w:rPr>
          <w:noProof/>
        </w:rPr>
        <w:drawing>
          <wp:inline distT="0" distB="0" distL="0" distR="0" wp14:anchorId="0D70564E" wp14:editId="74A9C89B">
            <wp:extent cx="2162175" cy="333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2175" cy="333375"/>
                    </a:xfrm>
                    <a:prstGeom prst="rect">
                      <a:avLst/>
                    </a:prstGeom>
                  </pic:spPr>
                </pic:pic>
              </a:graphicData>
            </a:graphic>
          </wp:inline>
        </w:drawing>
      </w:r>
    </w:p>
    <w:p w:rsidR="00463057" w:rsidRPr="0072391F" w:rsidRDefault="00463057" w:rsidP="00463057">
      <w:pPr>
        <w:ind w:left="720"/>
      </w:pPr>
      <w:r>
        <w:lastRenderedPageBreak/>
        <w:t>“320” represents the number of observations, we have 40 persons and 8 images per person were treated as training images. 4680 represents the number of features</w:t>
      </w:r>
      <w:r w:rsidR="00C52CDB">
        <w:t xml:space="preserve"> </w:t>
      </w:r>
      <w:proofErr w:type="spellStart"/>
      <w:r w:rsidR="00C52CDB">
        <w:t>HoG</w:t>
      </w:r>
      <w:proofErr w:type="spellEnd"/>
      <w:r w:rsidR="00C52CDB">
        <w:t xml:space="preserve"> algorithm extracted</w:t>
      </w:r>
      <w:r w:rsidR="0072391F">
        <w:t>.</w:t>
      </w:r>
    </w:p>
    <w:p w:rsidR="008D4281" w:rsidRPr="0072391F" w:rsidRDefault="0072391F" w:rsidP="008D4281">
      <w:pPr>
        <w:pStyle w:val="ListParagraph"/>
        <w:numPr>
          <w:ilvl w:val="0"/>
          <w:numId w:val="5"/>
        </w:numPr>
      </w:pPr>
      <w:r w:rsidRPr="0072391F">
        <w:t>Apply a classification algorithm on the images represented in terms of feature vectors.</w:t>
      </w:r>
    </w:p>
    <w:p w:rsidR="008D4281" w:rsidRDefault="008D4281" w:rsidP="008D4281">
      <w:pPr>
        <w:ind w:left="720"/>
      </w:pPr>
      <w:r>
        <w:t xml:space="preserve">Here, we use the </w:t>
      </w:r>
      <w:r w:rsidR="009B2767" w:rsidRPr="009B2767">
        <w:rPr>
          <w:b/>
        </w:rPr>
        <w:t>KNN</w:t>
      </w:r>
      <w:r>
        <w:t xml:space="preserve"> as our classifier. </w:t>
      </w:r>
    </w:p>
    <w:p w:rsidR="008D4281" w:rsidRDefault="008D4281" w:rsidP="008D4281">
      <w:pPr>
        <w:pStyle w:val="ListParagraph"/>
        <w:numPr>
          <w:ilvl w:val="0"/>
          <w:numId w:val="6"/>
        </w:numPr>
      </w:pPr>
      <w:r>
        <w:t>Please run the following section of the code</w:t>
      </w:r>
    </w:p>
    <w:p w:rsidR="008D4281" w:rsidRDefault="009B2767" w:rsidP="008D4281">
      <w:pPr>
        <w:pStyle w:val="ListParagraph"/>
        <w:ind w:left="1800"/>
      </w:pPr>
      <w:r>
        <w:rPr>
          <w:noProof/>
        </w:rPr>
        <w:drawing>
          <wp:inline distT="0" distB="0" distL="0" distR="0" wp14:anchorId="675E0178" wp14:editId="0E133174">
            <wp:extent cx="5800725" cy="485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0725" cy="485775"/>
                    </a:xfrm>
                    <a:prstGeom prst="rect">
                      <a:avLst/>
                    </a:prstGeom>
                  </pic:spPr>
                </pic:pic>
              </a:graphicData>
            </a:graphic>
          </wp:inline>
        </w:drawing>
      </w:r>
    </w:p>
    <w:p w:rsidR="008D4281" w:rsidRDefault="008D4281" w:rsidP="008D4281">
      <w:r>
        <w:tab/>
        <w:t>Next, let us check how our classifier works:</w:t>
      </w:r>
    </w:p>
    <w:p w:rsidR="008D4281" w:rsidRDefault="008D4281" w:rsidP="008D4281">
      <w:pPr>
        <w:pStyle w:val="ListParagraph"/>
        <w:numPr>
          <w:ilvl w:val="0"/>
          <w:numId w:val="6"/>
        </w:numPr>
      </w:pPr>
      <w:r>
        <w:t>Please run the following section of the code</w:t>
      </w:r>
    </w:p>
    <w:p w:rsidR="008D4281" w:rsidRDefault="008D4281" w:rsidP="008D4281">
      <w:pPr>
        <w:pStyle w:val="ListParagraph"/>
        <w:ind w:left="1800"/>
      </w:pPr>
      <w:r>
        <w:rPr>
          <w:noProof/>
        </w:rPr>
        <w:drawing>
          <wp:inline distT="0" distB="0" distL="0" distR="0" wp14:anchorId="61286DD5" wp14:editId="141B0F88">
            <wp:extent cx="5048250" cy="15258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3822" cy="1539612"/>
                    </a:xfrm>
                    <a:prstGeom prst="rect">
                      <a:avLst/>
                    </a:prstGeom>
                  </pic:spPr>
                </pic:pic>
              </a:graphicData>
            </a:graphic>
          </wp:inline>
        </w:drawing>
      </w:r>
    </w:p>
    <w:p w:rsidR="008D4281" w:rsidRDefault="008D4281" w:rsidP="008D4281">
      <w:r>
        <w:tab/>
        <w:t>You can see:</w:t>
      </w:r>
    </w:p>
    <w:p w:rsidR="008D4281" w:rsidRDefault="008D4281" w:rsidP="008D4281">
      <w:pPr>
        <w:jc w:val="center"/>
      </w:pPr>
      <w:r>
        <w:rPr>
          <w:noProof/>
        </w:rPr>
        <w:drawing>
          <wp:inline distT="0" distB="0" distL="0" distR="0" wp14:anchorId="09BD313C" wp14:editId="0CC8EBAA">
            <wp:extent cx="3914775" cy="226644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6243" cy="2284667"/>
                    </a:xfrm>
                    <a:prstGeom prst="rect">
                      <a:avLst/>
                    </a:prstGeom>
                  </pic:spPr>
                </pic:pic>
              </a:graphicData>
            </a:graphic>
          </wp:inline>
        </w:drawing>
      </w:r>
    </w:p>
    <w:p w:rsidR="001C67A6" w:rsidRDefault="001C67A6" w:rsidP="001C67A6">
      <w:pPr>
        <w:pStyle w:val="ListParagraph"/>
        <w:numPr>
          <w:ilvl w:val="0"/>
          <w:numId w:val="6"/>
        </w:numPr>
      </w:pPr>
      <w:r>
        <w:t>You can also check the first 5 testing images by running the following section of the code</w:t>
      </w:r>
    </w:p>
    <w:p w:rsidR="001C67A6" w:rsidRDefault="0089287A" w:rsidP="001C67A6">
      <w:pPr>
        <w:pStyle w:val="ListParagraph"/>
        <w:ind w:left="1800"/>
      </w:pPr>
      <w:r>
        <w:rPr>
          <w:noProof/>
        </w:rPr>
        <w:lastRenderedPageBreak/>
        <w:drawing>
          <wp:inline distT="0" distB="0" distL="0" distR="0" wp14:anchorId="1898BDC5" wp14:editId="301BAF4B">
            <wp:extent cx="6067425" cy="243539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9055" cy="2448093"/>
                    </a:xfrm>
                    <a:prstGeom prst="rect">
                      <a:avLst/>
                    </a:prstGeom>
                  </pic:spPr>
                </pic:pic>
              </a:graphicData>
            </a:graphic>
          </wp:inline>
        </w:drawing>
      </w:r>
    </w:p>
    <w:p w:rsidR="001C67A6" w:rsidRDefault="001C67A6" w:rsidP="001C67A6">
      <w:pPr>
        <w:pStyle w:val="ListParagraph"/>
        <w:ind w:left="1800"/>
      </w:pPr>
      <w:r>
        <w:t>You will see 5 windows prompt out:</w:t>
      </w:r>
    </w:p>
    <w:p w:rsidR="001C67A6" w:rsidRDefault="0011771B" w:rsidP="001C67A6">
      <w:pPr>
        <w:pStyle w:val="ListParagraph"/>
        <w:ind w:left="1800"/>
      </w:pPr>
      <w:r>
        <w:tab/>
      </w:r>
    </w:p>
    <w:p w:rsidR="001C67A6" w:rsidRDefault="0011771B" w:rsidP="001C67A6">
      <w:pPr>
        <w:pStyle w:val="ListParagraph"/>
        <w:ind w:left="1800"/>
      </w:pPr>
      <w:r>
        <w:tab/>
      </w:r>
    </w:p>
    <w:p w:rsidR="001C67A6" w:rsidRDefault="009B2767" w:rsidP="001C67A6">
      <w:pPr>
        <w:pStyle w:val="ListParagraph"/>
        <w:ind w:left="1800"/>
      </w:pPr>
      <w:r>
        <w:rPr>
          <w:noProof/>
        </w:rPr>
        <w:drawing>
          <wp:inline distT="0" distB="0" distL="0" distR="0" wp14:anchorId="38126CF7" wp14:editId="0E369920">
            <wp:extent cx="2171700" cy="21202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5144" cy="2133391"/>
                    </a:xfrm>
                    <a:prstGeom prst="rect">
                      <a:avLst/>
                    </a:prstGeom>
                  </pic:spPr>
                </pic:pic>
              </a:graphicData>
            </a:graphic>
          </wp:inline>
        </w:drawing>
      </w:r>
      <w:r>
        <w:tab/>
      </w:r>
      <w:r w:rsidR="002C76B6">
        <w:tab/>
      </w:r>
      <w:r w:rsidR="002C76B6">
        <w:rPr>
          <w:noProof/>
        </w:rPr>
        <w:drawing>
          <wp:inline distT="0" distB="0" distL="0" distR="0" wp14:anchorId="4FDD0400" wp14:editId="4AC59C75">
            <wp:extent cx="2143125" cy="21034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91" cy="2124604"/>
                    </a:xfrm>
                    <a:prstGeom prst="rect">
                      <a:avLst/>
                    </a:prstGeom>
                  </pic:spPr>
                </pic:pic>
              </a:graphicData>
            </a:graphic>
          </wp:inline>
        </w:drawing>
      </w:r>
    </w:p>
    <w:p w:rsidR="002C76B6" w:rsidRDefault="002C76B6" w:rsidP="001C67A6">
      <w:pPr>
        <w:pStyle w:val="ListParagraph"/>
        <w:ind w:left="1800"/>
      </w:pPr>
      <w:r>
        <w:rPr>
          <w:noProof/>
        </w:rPr>
        <w:drawing>
          <wp:inline distT="0" distB="0" distL="0" distR="0" wp14:anchorId="5D47E2F8" wp14:editId="52D05323">
            <wp:extent cx="2244328" cy="219075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5532" cy="2201687"/>
                    </a:xfrm>
                    <a:prstGeom prst="rect">
                      <a:avLst/>
                    </a:prstGeom>
                  </pic:spPr>
                </pic:pic>
              </a:graphicData>
            </a:graphic>
          </wp:inline>
        </w:drawing>
      </w:r>
      <w:r>
        <w:tab/>
      </w:r>
      <w:r>
        <w:tab/>
      </w:r>
      <w:r>
        <w:rPr>
          <w:noProof/>
        </w:rPr>
        <w:drawing>
          <wp:inline distT="0" distB="0" distL="0" distR="0" wp14:anchorId="33396960" wp14:editId="03049D1E">
            <wp:extent cx="2209800" cy="216340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8212" cy="2171635"/>
                    </a:xfrm>
                    <a:prstGeom prst="rect">
                      <a:avLst/>
                    </a:prstGeom>
                  </pic:spPr>
                </pic:pic>
              </a:graphicData>
            </a:graphic>
          </wp:inline>
        </w:drawing>
      </w:r>
    </w:p>
    <w:p w:rsidR="002C76B6" w:rsidRDefault="002C76B6" w:rsidP="001C67A6">
      <w:pPr>
        <w:pStyle w:val="ListParagraph"/>
        <w:ind w:left="1800"/>
      </w:pPr>
    </w:p>
    <w:p w:rsidR="002C76B6" w:rsidRDefault="002C76B6" w:rsidP="002C76B6">
      <w:pPr>
        <w:pStyle w:val="ListParagraph"/>
        <w:ind w:left="1800"/>
        <w:jc w:val="center"/>
      </w:pPr>
      <w:r>
        <w:rPr>
          <w:noProof/>
        </w:rPr>
        <w:lastRenderedPageBreak/>
        <w:drawing>
          <wp:inline distT="0" distB="0" distL="0" distR="0" wp14:anchorId="6081EE94" wp14:editId="6F174FAD">
            <wp:extent cx="2242903" cy="21717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1680" cy="2180199"/>
                    </a:xfrm>
                    <a:prstGeom prst="rect">
                      <a:avLst/>
                    </a:prstGeom>
                  </pic:spPr>
                </pic:pic>
              </a:graphicData>
            </a:graphic>
          </wp:inline>
        </w:drawing>
      </w:r>
    </w:p>
    <w:p w:rsidR="0011771B" w:rsidRDefault="00416272" w:rsidP="0001298C">
      <w:pPr>
        <w:rPr>
          <w:b/>
        </w:rPr>
      </w:pPr>
      <w:r>
        <w:rPr>
          <w:b/>
        </w:rPr>
        <w:t xml:space="preserve">Exercises: </w:t>
      </w:r>
    </w:p>
    <w:p w:rsidR="0072391F" w:rsidRDefault="0072391F" w:rsidP="0072391F">
      <w:pPr>
        <w:pStyle w:val="ListParagraph"/>
        <w:numPr>
          <w:ilvl w:val="0"/>
          <w:numId w:val="14"/>
        </w:numPr>
      </w:pPr>
      <w:r>
        <w:t>In the tutorial, you use the function montage to visualize all the images for the first person.  Use the same function to visualize all the images for the second person.  How are those images different from each other?  Why do you think it is important to choose different face instances for the same person?</w:t>
      </w:r>
    </w:p>
    <w:p w:rsidR="0072391F" w:rsidRDefault="0072391F" w:rsidP="0072391F">
      <w:pPr>
        <w:pStyle w:val="ListParagraph"/>
        <w:numPr>
          <w:ilvl w:val="0"/>
          <w:numId w:val="14"/>
        </w:numPr>
      </w:pPr>
      <w:r>
        <w:t>C</w:t>
      </w:r>
      <w:r w:rsidR="009B2767">
        <w:t xml:space="preserve">hange the number of K in </w:t>
      </w:r>
      <w:r>
        <w:t>the KNN classification approach from K=1 to K=3. Do you see any differences in the results?  How do you explain these differences?</w:t>
      </w:r>
    </w:p>
    <w:p w:rsidR="00DB4C6F" w:rsidRDefault="00DB4C6F" w:rsidP="0072391F">
      <w:pPr>
        <w:pStyle w:val="ListParagraph"/>
        <w:numPr>
          <w:ilvl w:val="0"/>
          <w:numId w:val="14"/>
        </w:numPr>
        <w:rPr>
          <w:b/>
          <w:color w:val="FF0000"/>
        </w:rPr>
      </w:pPr>
      <w:r>
        <w:t>Change the sample ratio between the training and testing data. For example: 70% training and 30% training. Do you see any differences in the results? Can you explain?</w:t>
      </w:r>
      <w:r w:rsidR="00527EB1">
        <w:t xml:space="preserve"> </w:t>
      </w:r>
      <w:r w:rsidR="00527EB1" w:rsidRPr="00527EB1">
        <w:rPr>
          <w:b/>
          <w:color w:val="FF0000"/>
        </w:rPr>
        <w:t>(You need to clean your workspace before you make the change, and re-run the code from the beginning</w:t>
      </w:r>
      <w:r w:rsidR="00527EB1">
        <w:rPr>
          <w:b/>
          <w:color w:val="FF0000"/>
        </w:rPr>
        <w:t>)</w:t>
      </w:r>
    </w:p>
    <w:p w:rsidR="00527EB1" w:rsidRPr="00527EB1" w:rsidRDefault="00527EB1" w:rsidP="00527EB1">
      <w:pPr>
        <w:pStyle w:val="ListParagraph"/>
        <w:rPr>
          <w:u w:val="single"/>
        </w:rPr>
      </w:pPr>
      <w:r w:rsidRPr="00527EB1">
        <w:rPr>
          <w:u w:val="single"/>
        </w:rPr>
        <w:t>How to clean the workspace?</w:t>
      </w:r>
    </w:p>
    <w:p w:rsidR="00527EB1" w:rsidRDefault="00527EB1" w:rsidP="00527EB1">
      <w:pPr>
        <w:pStyle w:val="ListParagraph"/>
      </w:pPr>
      <w:r w:rsidRPr="00527EB1">
        <w:t>In the command window, type “clear” and then type “e</w:t>
      </w:r>
      <w:bookmarkStart w:id="0" w:name="_GoBack"/>
      <w:bookmarkEnd w:id="0"/>
      <w:r w:rsidRPr="00527EB1">
        <w:t>nter”</w:t>
      </w:r>
      <w:r>
        <w:t>:</w:t>
      </w:r>
    </w:p>
    <w:p w:rsidR="00527EB1" w:rsidRPr="00527EB1" w:rsidRDefault="00527EB1" w:rsidP="00527EB1">
      <w:pPr>
        <w:pStyle w:val="ListParagraph"/>
      </w:pPr>
    </w:p>
    <w:p w:rsidR="00527EB1" w:rsidRPr="00527EB1" w:rsidRDefault="00527EB1" w:rsidP="00527EB1">
      <w:pPr>
        <w:pStyle w:val="ListParagraph"/>
        <w:jc w:val="center"/>
        <w:rPr>
          <w:b/>
          <w:color w:val="FF0000"/>
        </w:rPr>
      </w:pPr>
      <w:r>
        <w:rPr>
          <w:noProof/>
        </w:rPr>
        <w:drawing>
          <wp:inline distT="0" distB="0" distL="0" distR="0" wp14:anchorId="4381C44D" wp14:editId="0A5AD3E6">
            <wp:extent cx="866775" cy="171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66775" cy="171450"/>
                    </a:xfrm>
                    <a:prstGeom prst="rect">
                      <a:avLst/>
                    </a:prstGeom>
                  </pic:spPr>
                </pic:pic>
              </a:graphicData>
            </a:graphic>
          </wp:inline>
        </w:drawing>
      </w:r>
    </w:p>
    <w:p w:rsidR="00C52CDB" w:rsidRDefault="00C52CDB" w:rsidP="00463057">
      <w:pPr>
        <w:ind w:left="720"/>
      </w:pPr>
    </w:p>
    <w:p w:rsidR="00C52CDB" w:rsidRDefault="00C52CDB" w:rsidP="00463057">
      <w:pPr>
        <w:ind w:left="720"/>
      </w:pPr>
    </w:p>
    <w:p w:rsidR="00E27274" w:rsidRPr="00044913" w:rsidRDefault="00E27274" w:rsidP="002C76B6"/>
    <w:sectPr w:rsidR="00E27274" w:rsidRPr="00044913" w:rsidSect="00044913">
      <w:headerReference w:type="default" r:id="rId37"/>
      <w:pgSz w:w="12240" w:h="15840"/>
      <w:pgMar w:top="720" w:right="720" w:bottom="720" w:left="72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1A7A" w:rsidRDefault="007F1A7A" w:rsidP="00044913">
      <w:pPr>
        <w:spacing w:after="0" w:line="240" w:lineRule="auto"/>
      </w:pPr>
      <w:r>
        <w:separator/>
      </w:r>
    </w:p>
  </w:endnote>
  <w:endnote w:type="continuationSeparator" w:id="0">
    <w:p w:rsidR="007F1A7A" w:rsidRDefault="007F1A7A" w:rsidP="00044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1A7A" w:rsidRDefault="007F1A7A" w:rsidP="00044913">
      <w:pPr>
        <w:spacing w:after="0" w:line="240" w:lineRule="auto"/>
      </w:pPr>
      <w:r>
        <w:separator/>
      </w:r>
    </w:p>
  </w:footnote>
  <w:footnote w:type="continuationSeparator" w:id="0">
    <w:p w:rsidR="007F1A7A" w:rsidRDefault="007F1A7A" w:rsidP="00044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515833872"/>
      <w:docPartObj>
        <w:docPartGallery w:val="Page Numbers (Top of Page)"/>
        <w:docPartUnique/>
      </w:docPartObj>
    </w:sdtPr>
    <w:sdtEndPr>
      <w:rPr>
        <w:b/>
        <w:bCs/>
        <w:noProof/>
        <w:color w:val="auto"/>
        <w:spacing w:val="0"/>
      </w:rPr>
    </w:sdtEndPr>
    <w:sdtContent>
      <w:p w:rsidR="00044913" w:rsidRDefault="0004491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527EB1" w:rsidRPr="00527EB1">
          <w:rPr>
            <w:b/>
            <w:bCs/>
            <w:noProof/>
          </w:rPr>
          <w:t>4</w:t>
        </w:r>
        <w:r>
          <w:rPr>
            <w:b/>
            <w:bCs/>
            <w:noProof/>
          </w:rPr>
          <w:fldChar w:fldCharType="end"/>
        </w:r>
      </w:p>
    </w:sdtContent>
  </w:sdt>
  <w:p w:rsidR="00044913" w:rsidRDefault="000449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01786"/>
    <w:multiLevelType w:val="hybridMultilevel"/>
    <w:tmpl w:val="C56413D0"/>
    <w:lvl w:ilvl="0" w:tplc="7436B0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2F13B6"/>
    <w:multiLevelType w:val="hybridMultilevel"/>
    <w:tmpl w:val="CB3E802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96E4F"/>
    <w:multiLevelType w:val="hybridMultilevel"/>
    <w:tmpl w:val="86FE2FB2"/>
    <w:lvl w:ilvl="0" w:tplc="022CAC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7F64D4"/>
    <w:multiLevelType w:val="hybridMultilevel"/>
    <w:tmpl w:val="05587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F45239"/>
    <w:multiLevelType w:val="hybridMultilevel"/>
    <w:tmpl w:val="A2A043B0"/>
    <w:lvl w:ilvl="0" w:tplc="6A629196">
      <w:start w:val="2"/>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3C73F0"/>
    <w:multiLevelType w:val="hybridMultilevel"/>
    <w:tmpl w:val="08D65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1E4675"/>
    <w:multiLevelType w:val="hybridMultilevel"/>
    <w:tmpl w:val="F20A0424"/>
    <w:lvl w:ilvl="0" w:tplc="1EE0C20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7B577E"/>
    <w:multiLevelType w:val="hybridMultilevel"/>
    <w:tmpl w:val="33CC9E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9E1655"/>
    <w:multiLevelType w:val="hybridMultilevel"/>
    <w:tmpl w:val="A7505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8036AD"/>
    <w:multiLevelType w:val="hybridMultilevel"/>
    <w:tmpl w:val="FB360558"/>
    <w:lvl w:ilvl="0" w:tplc="0EA643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AFB1614"/>
    <w:multiLevelType w:val="hybridMultilevel"/>
    <w:tmpl w:val="E0F6EE48"/>
    <w:lvl w:ilvl="0" w:tplc="6C5C862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5BAF1609"/>
    <w:multiLevelType w:val="hybridMultilevel"/>
    <w:tmpl w:val="D820E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613FEE"/>
    <w:multiLevelType w:val="hybridMultilevel"/>
    <w:tmpl w:val="371212B4"/>
    <w:lvl w:ilvl="0" w:tplc="A1CEF6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AF73443"/>
    <w:multiLevelType w:val="hybridMultilevel"/>
    <w:tmpl w:val="F16C3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2"/>
  </w:num>
  <w:num w:numId="4">
    <w:abstractNumId w:val="12"/>
  </w:num>
  <w:num w:numId="5">
    <w:abstractNumId w:val="0"/>
  </w:num>
  <w:num w:numId="6">
    <w:abstractNumId w:val="7"/>
  </w:num>
  <w:num w:numId="7">
    <w:abstractNumId w:val="3"/>
  </w:num>
  <w:num w:numId="8">
    <w:abstractNumId w:val="13"/>
  </w:num>
  <w:num w:numId="9">
    <w:abstractNumId w:val="11"/>
  </w:num>
  <w:num w:numId="10">
    <w:abstractNumId w:val="5"/>
  </w:num>
  <w:num w:numId="11">
    <w:abstractNumId w:val="10"/>
  </w:num>
  <w:num w:numId="12">
    <w:abstractNumId w:val="9"/>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913"/>
    <w:rsid w:val="0001298C"/>
    <w:rsid w:val="00044913"/>
    <w:rsid w:val="0011771B"/>
    <w:rsid w:val="001421FC"/>
    <w:rsid w:val="00184ADE"/>
    <w:rsid w:val="001C67A6"/>
    <w:rsid w:val="00282AD0"/>
    <w:rsid w:val="002C76B6"/>
    <w:rsid w:val="00301DD0"/>
    <w:rsid w:val="003B44B3"/>
    <w:rsid w:val="00416272"/>
    <w:rsid w:val="00463057"/>
    <w:rsid w:val="00482BE4"/>
    <w:rsid w:val="00527EB1"/>
    <w:rsid w:val="006808A0"/>
    <w:rsid w:val="0072391F"/>
    <w:rsid w:val="007A3D5D"/>
    <w:rsid w:val="007F1A7A"/>
    <w:rsid w:val="0083330D"/>
    <w:rsid w:val="0089287A"/>
    <w:rsid w:val="008D4281"/>
    <w:rsid w:val="008F5C84"/>
    <w:rsid w:val="009A312D"/>
    <w:rsid w:val="009B2767"/>
    <w:rsid w:val="00A50FBF"/>
    <w:rsid w:val="00A72EFD"/>
    <w:rsid w:val="00B30C00"/>
    <w:rsid w:val="00B42B61"/>
    <w:rsid w:val="00C15106"/>
    <w:rsid w:val="00C52CDB"/>
    <w:rsid w:val="00D15B96"/>
    <w:rsid w:val="00D616B1"/>
    <w:rsid w:val="00DB4C6F"/>
    <w:rsid w:val="00E27274"/>
    <w:rsid w:val="00FB5EC1"/>
    <w:rsid w:val="00FD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C6C99"/>
  <w15:chartTrackingRefBased/>
  <w15:docId w15:val="{C3BB196D-545E-4F97-ADC8-4017451B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49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91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449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913"/>
  </w:style>
  <w:style w:type="paragraph" w:styleId="Footer">
    <w:name w:val="footer"/>
    <w:basedOn w:val="Normal"/>
    <w:link w:val="FooterChar"/>
    <w:uiPriority w:val="99"/>
    <w:unhideWhenUsed/>
    <w:rsid w:val="000449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4913"/>
  </w:style>
  <w:style w:type="paragraph" w:styleId="ListParagraph">
    <w:name w:val="List Paragraph"/>
    <w:basedOn w:val="Normal"/>
    <w:uiPriority w:val="34"/>
    <w:qFormat/>
    <w:rsid w:val="00044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609</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DePaul University</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Mingfei Shao</dc:creator>
  <cp:keywords/>
  <dc:description/>
  <cp:lastModifiedBy>Mingfei Shao</cp:lastModifiedBy>
  <cp:revision>3</cp:revision>
  <dcterms:created xsi:type="dcterms:W3CDTF">2018-06-26T23:45:00Z</dcterms:created>
  <dcterms:modified xsi:type="dcterms:W3CDTF">2018-06-27T00:12:00Z</dcterms:modified>
</cp:coreProperties>
</file>