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354" w:rsidRDefault="00AD0CD3" w:rsidP="00356AC5">
      <w:pPr>
        <w:pStyle w:val="Title"/>
      </w:pPr>
      <w:r w:rsidRPr="00AD0CD3">
        <w:t>Human Activity Recognition using Decision Tree</w:t>
      </w:r>
    </w:p>
    <w:p w:rsidR="00AD0CD3" w:rsidRDefault="00AD0CD3" w:rsidP="00AD0CD3">
      <w:pPr>
        <w:pStyle w:val="Heading1"/>
      </w:pPr>
      <w:r>
        <w:t>Data Set:</w:t>
      </w:r>
    </w:p>
    <w:p w:rsidR="00356AC5" w:rsidRPr="00356AC5" w:rsidRDefault="00356AC5" w:rsidP="00356AC5">
      <w:pPr>
        <w:pStyle w:val="ListParagraph"/>
        <w:numPr>
          <w:ilvl w:val="0"/>
          <w:numId w:val="1"/>
        </w:numPr>
        <w:rPr>
          <w:sz w:val="28"/>
          <w:szCs w:val="28"/>
        </w:rPr>
      </w:pPr>
      <w:r w:rsidRPr="00356AC5">
        <w:rPr>
          <w:sz w:val="28"/>
          <w:szCs w:val="28"/>
        </w:rPr>
        <w:t xml:space="preserve">The excel file “HAR” is a simplified version of “Human Activity Recognition Using Smartphones Data Set” </w:t>
      </w:r>
      <w:r w:rsidRPr="00356AC5">
        <w:t>(</w:t>
      </w:r>
      <w:hyperlink r:id="rId7" w:history="1">
        <w:r w:rsidRPr="00356AC5">
          <w:rPr>
            <w:rStyle w:val="Hyperlink"/>
          </w:rPr>
          <w:t>https://archive.ics.uci.edu/ml/datasets/Human+Activity+Recognition+Using+Smartphones#</w:t>
        </w:r>
      </w:hyperlink>
      <w:r w:rsidRPr="00356AC5">
        <w:t>)</w:t>
      </w:r>
    </w:p>
    <w:p w:rsidR="00356AC5" w:rsidRDefault="00356AC5" w:rsidP="00356AC5">
      <w:pPr>
        <w:pStyle w:val="ListParagraph"/>
        <w:numPr>
          <w:ilvl w:val="0"/>
          <w:numId w:val="1"/>
        </w:numPr>
        <w:rPr>
          <w:sz w:val="28"/>
          <w:szCs w:val="28"/>
        </w:rPr>
      </w:pPr>
      <w:r>
        <w:rPr>
          <w:sz w:val="28"/>
          <w:szCs w:val="28"/>
        </w:rPr>
        <w:t>The features selected for this database come from the accelerometer and gyroscope 3-axial raw signals tAcc-XYZ and tGyro</w:t>
      </w:r>
      <w:r w:rsidR="00637F37">
        <w:rPr>
          <w:sz w:val="28"/>
          <w:szCs w:val="28"/>
        </w:rPr>
        <w:t>-XYZ</w:t>
      </w:r>
    </w:p>
    <w:p w:rsidR="00637F37" w:rsidRDefault="00637F37" w:rsidP="00356AC5">
      <w:pPr>
        <w:pStyle w:val="ListParagraph"/>
        <w:numPr>
          <w:ilvl w:val="0"/>
          <w:numId w:val="1"/>
        </w:numPr>
        <w:rPr>
          <w:sz w:val="28"/>
          <w:szCs w:val="28"/>
        </w:rPr>
      </w:pPr>
      <w:r>
        <w:rPr>
          <w:sz w:val="28"/>
          <w:szCs w:val="28"/>
        </w:rPr>
        <w:t>These signals were used to estimate variables of the feature vector for each pattern: ‘-XYZ’ is used to denote 3-axial signals in the X, Y and Z directions</w:t>
      </w:r>
    </w:p>
    <w:p w:rsidR="00637F37" w:rsidRDefault="00637F37" w:rsidP="00356AC5">
      <w:pPr>
        <w:pStyle w:val="ListParagraph"/>
        <w:numPr>
          <w:ilvl w:val="0"/>
          <w:numId w:val="1"/>
        </w:numPr>
        <w:rPr>
          <w:sz w:val="28"/>
          <w:szCs w:val="28"/>
        </w:rPr>
      </w:pPr>
      <w:r>
        <w:rPr>
          <w:sz w:val="28"/>
          <w:szCs w:val="28"/>
        </w:rPr>
        <w:t>In the “HAR” dataset, we only use acceleration signal, which was separated into body and gravity acceleration signals (tBodyAcc-XYZ and tGravityACC-XYZ)</w:t>
      </w:r>
    </w:p>
    <w:p w:rsidR="00637F37" w:rsidRDefault="00637F37" w:rsidP="00356AC5">
      <w:pPr>
        <w:pStyle w:val="ListParagraph"/>
        <w:numPr>
          <w:ilvl w:val="0"/>
          <w:numId w:val="1"/>
        </w:numPr>
        <w:rPr>
          <w:sz w:val="28"/>
          <w:szCs w:val="28"/>
        </w:rPr>
      </w:pPr>
      <w:r>
        <w:rPr>
          <w:sz w:val="28"/>
          <w:szCs w:val="28"/>
        </w:rPr>
        <w:t>The set of variables that were estimated from these signals are:</w:t>
      </w:r>
    </w:p>
    <w:p w:rsidR="00637F37" w:rsidRDefault="00637F37" w:rsidP="00637F37">
      <w:pPr>
        <w:pStyle w:val="ListParagraph"/>
        <w:numPr>
          <w:ilvl w:val="1"/>
          <w:numId w:val="1"/>
        </w:numPr>
        <w:rPr>
          <w:sz w:val="28"/>
          <w:szCs w:val="28"/>
        </w:rPr>
      </w:pPr>
      <w:r>
        <w:rPr>
          <w:sz w:val="28"/>
          <w:szCs w:val="28"/>
        </w:rPr>
        <w:t>Mean(): Mean value</w:t>
      </w:r>
    </w:p>
    <w:p w:rsidR="00637F37" w:rsidRDefault="00637F37" w:rsidP="00637F37">
      <w:pPr>
        <w:pStyle w:val="ListParagraph"/>
        <w:numPr>
          <w:ilvl w:val="1"/>
          <w:numId w:val="1"/>
        </w:numPr>
        <w:rPr>
          <w:sz w:val="28"/>
          <w:szCs w:val="28"/>
        </w:rPr>
      </w:pPr>
      <w:r>
        <w:rPr>
          <w:sz w:val="28"/>
          <w:szCs w:val="28"/>
        </w:rPr>
        <w:t>Std(): Standard deviation</w:t>
      </w:r>
    </w:p>
    <w:p w:rsidR="00637F37" w:rsidRDefault="00637F37" w:rsidP="00637F37">
      <w:pPr>
        <w:pStyle w:val="ListParagraph"/>
        <w:numPr>
          <w:ilvl w:val="1"/>
          <w:numId w:val="1"/>
        </w:numPr>
        <w:rPr>
          <w:sz w:val="28"/>
          <w:szCs w:val="28"/>
        </w:rPr>
      </w:pPr>
      <w:r>
        <w:rPr>
          <w:sz w:val="28"/>
          <w:szCs w:val="28"/>
        </w:rPr>
        <w:t>Max(): Largest value in array</w:t>
      </w:r>
    </w:p>
    <w:p w:rsidR="00637F37" w:rsidRDefault="00637F37" w:rsidP="00637F37">
      <w:pPr>
        <w:pStyle w:val="ListParagraph"/>
        <w:numPr>
          <w:ilvl w:val="1"/>
          <w:numId w:val="1"/>
        </w:numPr>
        <w:rPr>
          <w:sz w:val="28"/>
          <w:szCs w:val="28"/>
        </w:rPr>
      </w:pPr>
      <w:r>
        <w:rPr>
          <w:sz w:val="28"/>
          <w:szCs w:val="28"/>
        </w:rPr>
        <w:t>Min(): Smallest value in array</w:t>
      </w:r>
    </w:p>
    <w:p w:rsidR="00637F37" w:rsidRDefault="00637F37" w:rsidP="00637F37">
      <w:pPr>
        <w:pStyle w:val="ListParagraph"/>
        <w:numPr>
          <w:ilvl w:val="1"/>
          <w:numId w:val="1"/>
        </w:numPr>
        <w:rPr>
          <w:sz w:val="28"/>
          <w:szCs w:val="28"/>
        </w:rPr>
      </w:pPr>
      <w:r>
        <w:rPr>
          <w:sz w:val="28"/>
          <w:szCs w:val="28"/>
        </w:rPr>
        <w:t>Iqr(): Interquartile range</w:t>
      </w:r>
    </w:p>
    <w:p w:rsidR="00637F37" w:rsidRDefault="00637F37" w:rsidP="00637F37">
      <w:pPr>
        <w:pStyle w:val="ListParagraph"/>
        <w:numPr>
          <w:ilvl w:val="1"/>
          <w:numId w:val="1"/>
        </w:numPr>
        <w:rPr>
          <w:sz w:val="28"/>
          <w:szCs w:val="28"/>
        </w:rPr>
      </w:pPr>
      <w:r>
        <w:rPr>
          <w:sz w:val="28"/>
          <w:szCs w:val="28"/>
        </w:rPr>
        <w:t>Correlation (): correlation coefficient between two signals</w:t>
      </w:r>
    </w:p>
    <w:p w:rsidR="00637F37" w:rsidRDefault="00637F37" w:rsidP="00356AC5">
      <w:pPr>
        <w:pStyle w:val="ListParagraph"/>
        <w:numPr>
          <w:ilvl w:val="0"/>
          <w:numId w:val="1"/>
        </w:numPr>
        <w:rPr>
          <w:sz w:val="28"/>
          <w:szCs w:val="28"/>
        </w:rPr>
      </w:pPr>
      <w:r>
        <w:rPr>
          <w:sz w:val="28"/>
          <w:szCs w:val="28"/>
        </w:rPr>
        <w:t>There are six prediction labels:</w:t>
      </w:r>
    </w:p>
    <w:p w:rsidR="00637F37" w:rsidRPr="00637F37" w:rsidRDefault="00637F37" w:rsidP="00637F37">
      <w:pPr>
        <w:pStyle w:val="ListParagraph"/>
        <w:rPr>
          <w:sz w:val="28"/>
          <w:szCs w:val="28"/>
        </w:rPr>
      </w:pPr>
      <w:r w:rsidRPr="00637F37">
        <w:rPr>
          <w:sz w:val="28"/>
          <w:szCs w:val="28"/>
        </w:rPr>
        <w:t>1 WALKING</w:t>
      </w:r>
    </w:p>
    <w:p w:rsidR="00637F37" w:rsidRPr="00637F37" w:rsidRDefault="00637F37" w:rsidP="00637F37">
      <w:pPr>
        <w:pStyle w:val="ListParagraph"/>
        <w:rPr>
          <w:sz w:val="28"/>
          <w:szCs w:val="28"/>
        </w:rPr>
      </w:pPr>
      <w:r w:rsidRPr="00637F37">
        <w:rPr>
          <w:sz w:val="28"/>
          <w:szCs w:val="28"/>
        </w:rPr>
        <w:t>2 WALKING_UPSTAIRS</w:t>
      </w:r>
    </w:p>
    <w:p w:rsidR="00637F37" w:rsidRPr="00637F37" w:rsidRDefault="00637F37" w:rsidP="00637F37">
      <w:pPr>
        <w:pStyle w:val="ListParagraph"/>
        <w:rPr>
          <w:sz w:val="28"/>
          <w:szCs w:val="28"/>
        </w:rPr>
      </w:pPr>
      <w:r w:rsidRPr="00637F37">
        <w:rPr>
          <w:sz w:val="28"/>
          <w:szCs w:val="28"/>
        </w:rPr>
        <w:t>3 WALKING_DOWNSTAIRS</w:t>
      </w:r>
    </w:p>
    <w:p w:rsidR="00637F37" w:rsidRPr="00637F37" w:rsidRDefault="00637F37" w:rsidP="00637F37">
      <w:pPr>
        <w:pStyle w:val="ListParagraph"/>
        <w:rPr>
          <w:sz w:val="28"/>
          <w:szCs w:val="28"/>
        </w:rPr>
      </w:pPr>
      <w:r w:rsidRPr="00637F37">
        <w:rPr>
          <w:sz w:val="28"/>
          <w:szCs w:val="28"/>
        </w:rPr>
        <w:t>4 SITTING</w:t>
      </w:r>
    </w:p>
    <w:p w:rsidR="00637F37" w:rsidRPr="00637F37" w:rsidRDefault="00637F37" w:rsidP="00637F37">
      <w:pPr>
        <w:pStyle w:val="ListParagraph"/>
        <w:rPr>
          <w:sz w:val="28"/>
          <w:szCs w:val="28"/>
        </w:rPr>
      </w:pPr>
      <w:r w:rsidRPr="00637F37">
        <w:rPr>
          <w:sz w:val="28"/>
          <w:szCs w:val="28"/>
        </w:rPr>
        <w:t>5 STANDING</w:t>
      </w:r>
    </w:p>
    <w:p w:rsidR="00637F37" w:rsidRDefault="00637F37" w:rsidP="00637F37">
      <w:pPr>
        <w:pStyle w:val="ListParagraph"/>
        <w:rPr>
          <w:sz w:val="28"/>
          <w:szCs w:val="28"/>
        </w:rPr>
      </w:pPr>
      <w:r w:rsidRPr="00637F37">
        <w:rPr>
          <w:sz w:val="28"/>
          <w:szCs w:val="28"/>
        </w:rPr>
        <w:t>6 LAYING</w:t>
      </w:r>
    </w:p>
    <w:p w:rsidR="00761A03" w:rsidRDefault="00761A03" w:rsidP="00761A03">
      <w:pPr>
        <w:pStyle w:val="Heading1"/>
      </w:pPr>
      <w:r>
        <w:t>SPSS hands-on tutorial on classification</w:t>
      </w:r>
    </w:p>
    <w:p w:rsidR="00761A03" w:rsidRDefault="00761A03" w:rsidP="00761A03">
      <w:pPr>
        <w:pStyle w:val="ListParagraph"/>
        <w:numPr>
          <w:ilvl w:val="0"/>
          <w:numId w:val="2"/>
        </w:numPr>
        <w:rPr>
          <w:sz w:val="28"/>
          <w:szCs w:val="28"/>
        </w:rPr>
      </w:pPr>
      <w:r w:rsidRPr="00761A03">
        <w:rPr>
          <w:sz w:val="28"/>
          <w:szCs w:val="28"/>
        </w:rPr>
        <w:t xml:space="preserve">Start </w:t>
      </w:r>
      <w:r>
        <w:rPr>
          <w:sz w:val="28"/>
          <w:szCs w:val="28"/>
        </w:rPr>
        <w:t>SPSS Statistics</w:t>
      </w:r>
    </w:p>
    <w:p w:rsidR="00761A03" w:rsidRDefault="00761A03" w:rsidP="00761A03">
      <w:pPr>
        <w:pStyle w:val="ListParagraph"/>
        <w:numPr>
          <w:ilvl w:val="0"/>
          <w:numId w:val="2"/>
        </w:numPr>
        <w:rPr>
          <w:sz w:val="28"/>
          <w:szCs w:val="28"/>
        </w:rPr>
      </w:pPr>
      <w:r>
        <w:rPr>
          <w:sz w:val="28"/>
          <w:szCs w:val="28"/>
        </w:rPr>
        <w:t xml:space="preserve">Open the HAR data as an Excel file by clicking “File </w:t>
      </w:r>
      <w:r w:rsidRPr="00761A03">
        <w:rPr>
          <w:sz w:val="28"/>
          <w:szCs w:val="28"/>
        </w:rPr>
        <w:sym w:font="Wingdings" w:char="F0E8"/>
      </w:r>
      <w:r>
        <w:rPr>
          <w:sz w:val="28"/>
          <w:szCs w:val="28"/>
        </w:rPr>
        <w:t xml:space="preserve"> Open </w:t>
      </w:r>
      <w:r w:rsidRPr="00761A03">
        <w:rPr>
          <w:sz w:val="28"/>
          <w:szCs w:val="28"/>
        </w:rPr>
        <w:sym w:font="Wingdings" w:char="F0E8"/>
      </w:r>
      <w:r>
        <w:rPr>
          <w:sz w:val="28"/>
          <w:szCs w:val="28"/>
        </w:rPr>
        <w:t xml:space="preserve"> Data”</w:t>
      </w:r>
    </w:p>
    <w:p w:rsidR="00761A03" w:rsidRDefault="00761A03" w:rsidP="00761A03">
      <w:pPr>
        <w:pStyle w:val="ListParagraph"/>
        <w:jc w:val="center"/>
        <w:rPr>
          <w:sz w:val="28"/>
          <w:szCs w:val="28"/>
        </w:rPr>
      </w:pPr>
      <w:r>
        <w:rPr>
          <w:noProof/>
        </w:rPr>
        <w:drawing>
          <wp:inline distT="0" distB="0" distL="0" distR="0" wp14:anchorId="4D939D2C" wp14:editId="104F586E">
            <wp:extent cx="5345240" cy="13430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9044" cy="1356544"/>
                    </a:xfrm>
                    <a:prstGeom prst="rect">
                      <a:avLst/>
                    </a:prstGeom>
                  </pic:spPr>
                </pic:pic>
              </a:graphicData>
            </a:graphic>
          </wp:inline>
        </w:drawing>
      </w:r>
    </w:p>
    <w:p w:rsidR="00761A03" w:rsidRDefault="00761A03" w:rsidP="00761A03">
      <w:pPr>
        <w:pStyle w:val="ListParagraph"/>
        <w:numPr>
          <w:ilvl w:val="1"/>
          <w:numId w:val="2"/>
        </w:numPr>
        <w:rPr>
          <w:sz w:val="28"/>
          <w:szCs w:val="28"/>
        </w:rPr>
      </w:pPr>
      <w:r w:rsidRPr="00761A03">
        <w:rPr>
          <w:sz w:val="28"/>
          <w:szCs w:val="28"/>
        </w:rPr>
        <w:t>Make sure that you check the box indicating that the names of the variables show up in the first row of your Excel file</w:t>
      </w:r>
    </w:p>
    <w:p w:rsidR="00761A03" w:rsidRPr="00761A03" w:rsidRDefault="00761A03" w:rsidP="00761A03">
      <w:pPr>
        <w:pStyle w:val="ListParagraph"/>
        <w:ind w:left="1440"/>
        <w:jc w:val="center"/>
        <w:rPr>
          <w:sz w:val="28"/>
          <w:szCs w:val="28"/>
        </w:rPr>
      </w:pPr>
      <w:r>
        <w:rPr>
          <w:noProof/>
        </w:rPr>
        <w:lastRenderedPageBreak/>
        <w:drawing>
          <wp:inline distT="0" distB="0" distL="0" distR="0" wp14:anchorId="0A7C9D29" wp14:editId="1403AB9C">
            <wp:extent cx="381000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2238375"/>
                    </a:xfrm>
                    <a:prstGeom prst="rect">
                      <a:avLst/>
                    </a:prstGeom>
                  </pic:spPr>
                </pic:pic>
              </a:graphicData>
            </a:graphic>
          </wp:inline>
        </w:drawing>
      </w:r>
    </w:p>
    <w:p w:rsidR="005B2400" w:rsidRDefault="00761A03" w:rsidP="00761A03">
      <w:pPr>
        <w:pStyle w:val="ListParagraph"/>
        <w:numPr>
          <w:ilvl w:val="1"/>
          <w:numId w:val="2"/>
        </w:numPr>
        <w:rPr>
          <w:sz w:val="28"/>
          <w:szCs w:val="28"/>
        </w:rPr>
      </w:pPr>
      <w:r w:rsidRPr="00761A03">
        <w:rPr>
          <w:sz w:val="28"/>
          <w:szCs w:val="28"/>
        </w:rPr>
        <w:t>After opening the data file in SPSS, analyze the data. Run some descriptive statistics on the class variable (the</w:t>
      </w:r>
      <w:r>
        <w:rPr>
          <w:sz w:val="28"/>
          <w:szCs w:val="28"/>
        </w:rPr>
        <w:t xml:space="preserve"> last column in the Excel file) by clicking “Analyze </w:t>
      </w:r>
      <w:r w:rsidRPr="00761A03">
        <w:rPr>
          <w:sz w:val="28"/>
          <w:szCs w:val="28"/>
        </w:rPr>
        <w:sym w:font="Wingdings" w:char="F0E8"/>
      </w:r>
      <w:r>
        <w:rPr>
          <w:sz w:val="28"/>
          <w:szCs w:val="28"/>
        </w:rPr>
        <w:t xml:space="preserve"> Descriptive Statistics </w:t>
      </w:r>
      <w:r w:rsidRPr="00761A03">
        <w:rPr>
          <w:sz w:val="28"/>
          <w:szCs w:val="28"/>
        </w:rPr>
        <w:sym w:font="Wingdings" w:char="F0E8"/>
      </w:r>
      <w:r>
        <w:rPr>
          <w:sz w:val="28"/>
          <w:szCs w:val="28"/>
        </w:rPr>
        <w:t xml:space="preserve"> </w:t>
      </w:r>
      <w:r w:rsidR="005B2400">
        <w:rPr>
          <w:sz w:val="28"/>
          <w:szCs w:val="28"/>
        </w:rPr>
        <w:t>Frequencies”. Select the “Label” variable and drag it to the right window.</w:t>
      </w:r>
    </w:p>
    <w:p w:rsidR="005B2400" w:rsidRDefault="005B2400" w:rsidP="005B2400">
      <w:pPr>
        <w:pStyle w:val="ListParagraph"/>
        <w:ind w:left="1440"/>
        <w:jc w:val="center"/>
        <w:rPr>
          <w:sz w:val="28"/>
          <w:szCs w:val="28"/>
        </w:rPr>
      </w:pPr>
      <w:r>
        <w:rPr>
          <w:noProof/>
        </w:rPr>
        <w:drawing>
          <wp:inline distT="0" distB="0" distL="0" distR="0" wp14:anchorId="09F511BD" wp14:editId="203787F6">
            <wp:extent cx="439102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025" cy="2733675"/>
                    </a:xfrm>
                    <a:prstGeom prst="rect">
                      <a:avLst/>
                    </a:prstGeom>
                  </pic:spPr>
                </pic:pic>
              </a:graphicData>
            </a:graphic>
          </wp:inline>
        </w:drawing>
      </w:r>
    </w:p>
    <w:p w:rsidR="00761A03" w:rsidRDefault="00761A03" w:rsidP="005B2400">
      <w:pPr>
        <w:pStyle w:val="ListParagraph"/>
        <w:ind w:left="1440"/>
        <w:rPr>
          <w:sz w:val="28"/>
          <w:szCs w:val="28"/>
        </w:rPr>
      </w:pPr>
      <w:r w:rsidRPr="00761A03">
        <w:rPr>
          <w:sz w:val="28"/>
          <w:szCs w:val="28"/>
        </w:rPr>
        <w:t xml:space="preserve">You will </w:t>
      </w:r>
      <w:r w:rsidR="005B2400">
        <w:rPr>
          <w:sz w:val="28"/>
          <w:szCs w:val="28"/>
        </w:rPr>
        <w:t>see the distribution of each prediction label</w:t>
      </w:r>
    </w:p>
    <w:p w:rsidR="005B2400" w:rsidRPr="00761A03" w:rsidRDefault="005B2400" w:rsidP="005B2400">
      <w:pPr>
        <w:pStyle w:val="ListParagraph"/>
        <w:ind w:left="1440"/>
        <w:jc w:val="center"/>
        <w:rPr>
          <w:sz w:val="28"/>
          <w:szCs w:val="28"/>
        </w:rPr>
      </w:pPr>
      <w:r>
        <w:rPr>
          <w:noProof/>
        </w:rPr>
        <w:lastRenderedPageBreak/>
        <w:drawing>
          <wp:inline distT="0" distB="0" distL="0" distR="0" wp14:anchorId="751A9FC7" wp14:editId="5A90F6D6">
            <wp:extent cx="3705225" cy="3376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903" cy="3385038"/>
                    </a:xfrm>
                    <a:prstGeom prst="rect">
                      <a:avLst/>
                    </a:prstGeom>
                  </pic:spPr>
                </pic:pic>
              </a:graphicData>
            </a:graphic>
          </wp:inline>
        </w:drawing>
      </w:r>
    </w:p>
    <w:p w:rsidR="005B2400" w:rsidRPr="005B2400" w:rsidRDefault="005B2400" w:rsidP="005B2400">
      <w:pPr>
        <w:pStyle w:val="ListParagraph"/>
        <w:numPr>
          <w:ilvl w:val="0"/>
          <w:numId w:val="2"/>
        </w:numPr>
        <w:rPr>
          <w:sz w:val="28"/>
          <w:szCs w:val="28"/>
        </w:rPr>
      </w:pPr>
      <w:r w:rsidRPr="005B2400">
        <w:rPr>
          <w:sz w:val="28"/>
          <w:szCs w:val="28"/>
        </w:rPr>
        <w:t>To model the data using classification, go to ANALYZE, then CLASSIFY, and then choose TREE</w:t>
      </w:r>
    </w:p>
    <w:p w:rsidR="005B2400" w:rsidRPr="005B2400" w:rsidRDefault="005B2400" w:rsidP="005B2400">
      <w:pPr>
        <w:pStyle w:val="ListParagraph"/>
        <w:numPr>
          <w:ilvl w:val="0"/>
          <w:numId w:val="2"/>
        </w:numPr>
        <w:rPr>
          <w:sz w:val="28"/>
          <w:szCs w:val="28"/>
        </w:rPr>
      </w:pPr>
      <w:r w:rsidRPr="005B2400">
        <w:rPr>
          <w:sz w:val="28"/>
          <w:szCs w:val="28"/>
        </w:rPr>
        <w:t>After that, select C&amp;RT for the growing method for the tree to be built (other options are Quest, CHAID, exhaustiveCHAID)</w:t>
      </w:r>
    </w:p>
    <w:p w:rsidR="005B2400" w:rsidRPr="005B2400" w:rsidRDefault="005B2400" w:rsidP="005B2400">
      <w:pPr>
        <w:pStyle w:val="ListParagraph"/>
        <w:numPr>
          <w:ilvl w:val="0"/>
          <w:numId w:val="2"/>
        </w:numPr>
        <w:rPr>
          <w:sz w:val="28"/>
          <w:szCs w:val="28"/>
        </w:rPr>
      </w:pPr>
      <w:r w:rsidRPr="005B2400">
        <w:rPr>
          <w:sz w:val="28"/>
          <w:szCs w:val="28"/>
        </w:rPr>
        <w:t xml:space="preserve">Select </w:t>
      </w:r>
      <w:r>
        <w:rPr>
          <w:sz w:val="28"/>
          <w:szCs w:val="28"/>
        </w:rPr>
        <w:t xml:space="preserve">all the variables </w:t>
      </w:r>
      <w:r w:rsidRPr="005B2400">
        <w:rPr>
          <w:sz w:val="28"/>
          <w:szCs w:val="28"/>
          <w:u w:val="single"/>
        </w:rPr>
        <w:t>except the label variable</w:t>
      </w:r>
      <w:r>
        <w:rPr>
          <w:sz w:val="28"/>
          <w:szCs w:val="28"/>
        </w:rPr>
        <w:t xml:space="preserve"> </w:t>
      </w:r>
      <w:r w:rsidRPr="005B2400">
        <w:rPr>
          <w:sz w:val="28"/>
          <w:szCs w:val="28"/>
        </w:rPr>
        <w:t>and drag them into the Predictors/Independent window (from left window drag them to the right window)</w:t>
      </w:r>
    </w:p>
    <w:p w:rsidR="005B2400" w:rsidRDefault="005B2400" w:rsidP="005B2400">
      <w:pPr>
        <w:pStyle w:val="ListParagraph"/>
        <w:numPr>
          <w:ilvl w:val="0"/>
          <w:numId w:val="2"/>
        </w:numPr>
        <w:rPr>
          <w:sz w:val="28"/>
          <w:szCs w:val="28"/>
        </w:rPr>
      </w:pPr>
      <w:r w:rsidRPr="005B2400">
        <w:rPr>
          <w:sz w:val="28"/>
          <w:szCs w:val="28"/>
        </w:rPr>
        <w:t>Then drag the class variable under the Target/Dependent window</w:t>
      </w:r>
    </w:p>
    <w:p w:rsidR="006B2844" w:rsidRPr="005B2400" w:rsidRDefault="006B2844" w:rsidP="006B2844">
      <w:pPr>
        <w:pStyle w:val="ListParagraph"/>
        <w:jc w:val="center"/>
        <w:rPr>
          <w:sz w:val="28"/>
          <w:szCs w:val="28"/>
        </w:rPr>
      </w:pPr>
      <w:r>
        <w:rPr>
          <w:noProof/>
        </w:rPr>
        <w:drawing>
          <wp:inline distT="0" distB="0" distL="0" distR="0" wp14:anchorId="5DE6F64B" wp14:editId="6A61896A">
            <wp:extent cx="3067050" cy="29153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4082" cy="2922030"/>
                    </a:xfrm>
                    <a:prstGeom prst="rect">
                      <a:avLst/>
                    </a:prstGeom>
                  </pic:spPr>
                </pic:pic>
              </a:graphicData>
            </a:graphic>
          </wp:inline>
        </w:drawing>
      </w:r>
    </w:p>
    <w:p w:rsidR="005B2400" w:rsidRDefault="005B2400" w:rsidP="005B2400">
      <w:pPr>
        <w:pStyle w:val="ListParagraph"/>
        <w:numPr>
          <w:ilvl w:val="0"/>
          <w:numId w:val="2"/>
        </w:numPr>
        <w:rPr>
          <w:sz w:val="28"/>
          <w:szCs w:val="28"/>
        </w:rPr>
      </w:pPr>
      <w:r w:rsidRPr="005B2400">
        <w:rPr>
          <w:sz w:val="28"/>
          <w:szCs w:val="28"/>
        </w:rPr>
        <w:t>Click on Validation button: cross validation or split-sample validation and then click continue</w:t>
      </w:r>
      <w:r>
        <w:rPr>
          <w:sz w:val="28"/>
          <w:szCs w:val="28"/>
        </w:rPr>
        <w:t xml:space="preserve"> t</w:t>
      </w:r>
      <w:r w:rsidRPr="005B2400">
        <w:rPr>
          <w:sz w:val="28"/>
          <w:szCs w:val="28"/>
        </w:rPr>
        <w:t>he validation window will show up and this will help you with training and testing your decision tree. One of the best way to do it when the dataset is not large enough is to choose Cross Validation</w:t>
      </w:r>
    </w:p>
    <w:p w:rsidR="006B2844" w:rsidRPr="005B2400" w:rsidRDefault="006B2844" w:rsidP="006B2844">
      <w:pPr>
        <w:pStyle w:val="ListParagraph"/>
        <w:jc w:val="center"/>
        <w:rPr>
          <w:sz w:val="28"/>
          <w:szCs w:val="28"/>
        </w:rPr>
      </w:pPr>
      <w:r>
        <w:rPr>
          <w:noProof/>
        </w:rPr>
        <w:lastRenderedPageBreak/>
        <w:drawing>
          <wp:inline distT="0" distB="0" distL="0" distR="0" wp14:anchorId="270C142A" wp14:editId="41167E5D">
            <wp:extent cx="2808216" cy="3400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6285" cy="3410195"/>
                    </a:xfrm>
                    <a:prstGeom prst="rect">
                      <a:avLst/>
                    </a:prstGeom>
                  </pic:spPr>
                </pic:pic>
              </a:graphicData>
            </a:graphic>
          </wp:inline>
        </w:drawing>
      </w:r>
    </w:p>
    <w:p w:rsidR="005B2400" w:rsidRPr="005B2400" w:rsidRDefault="005B2400" w:rsidP="005B2400">
      <w:pPr>
        <w:pStyle w:val="ListParagraph"/>
        <w:numPr>
          <w:ilvl w:val="0"/>
          <w:numId w:val="2"/>
        </w:numPr>
        <w:rPr>
          <w:sz w:val="28"/>
          <w:szCs w:val="28"/>
        </w:rPr>
      </w:pPr>
      <w:r w:rsidRPr="005B2400">
        <w:rPr>
          <w:sz w:val="28"/>
          <w:szCs w:val="28"/>
        </w:rPr>
        <w:t>Click on Criteria Button:</w:t>
      </w:r>
    </w:p>
    <w:p w:rsidR="005B2400" w:rsidRPr="005B2400" w:rsidRDefault="005B2400" w:rsidP="005B2400">
      <w:pPr>
        <w:pStyle w:val="ListParagraph"/>
        <w:rPr>
          <w:sz w:val="28"/>
          <w:szCs w:val="28"/>
        </w:rPr>
      </w:pPr>
      <w:r w:rsidRPr="005B2400">
        <w:rPr>
          <w:sz w:val="28"/>
          <w:szCs w:val="28"/>
        </w:rPr>
        <w:t>Three important parameters will show up:</w:t>
      </w:r>
    </w:p>
    <w:p w:rsidR="005B2400" w:rsidRPr="005B2400" w:rsidRDefault="005B2400" w:rsidP="005B2400">
      <w:pPr>
        <w:pStyle w:val="ListParagraph"/>
        <w:numPr>
          <w:ilvl w:val="0"/>
          <w:numId w:val="3"/>
        </w:numPr>
        <w:rPr>
          <w:sz w:val="28"/>
          <w:szCs w:val="28"/>
        </w:rPr>
      </w:pPr>
      <w:r w:rsidRPr="005B2400">
        <w:rPr>
          <w:sz w:val="28"/>
          <w:szCs w:val="28"/>
        </w:rPr>
        <w:t>Depth of the tree (by default =5) which means how many levels you want the tree to have</w:t>
      </w:r>
    </w:p>
    <w:p w:rsidR="005B2400" w:rsidRPr="005B2400" w:rsidRDefault="005B2400" w:rsidP="005B2400">
      <w:pPr>
        <w:pStyle w:val="ListParagraph"/>
        <w:numPr>
          <w:ilvl w:val="0"/>
          <w:numId w:val="3"/>
        </w:numPr>
        <w:rPr>
          <w:sz w:val="28"/>
          <w:szCs w:val="28"/>
        </w:rPr>
      </w:pPr>
      <w:r w:rsidRPr="005B2400">
        <w:rPr>
          <w:sz w:val="28"/>
          <w:szCs w:val="28"/>
        </w:rPr>
        <w:t>Parent node (by default =100) which means how many cases at least you would want to have for a node in order to allow its splitting. For the default value of 100 it means that any node with less than 100 cases will not be split further</w:t>
      </w:r>
    </w:p>
    <w:p w:rsidR="005B2400" w:rsidRDefault="005B2400" w:rsidP="005B2400">
      <w:pPr>
        <w:pStyle w:val="ListParagraph"/>
        <w:numPr>
          <w:ilvl w:val="0"/>
          <w:numId w:val="3"/>
        </w:numPr>
        <w:rPr>
          <w:sz w:val="28"/>
          <w:szCs w:val="28"/>
        </w:rPr>
      </w:pPr>
      <w:r w:rsidRPr="005B2400">
        <w:rPr>
          <w:sz w:val="28"/>
          <w:szCs w:val="28"/>
        </w:rPr>
        <w:t>Child node (by default =50) which means how many cases at least you would like to have for the children of a parent node in order to split that parent node further</w:t>
      </w:r>
    </w:p>
    <w:p w:rsidR="006B2844" w:rsidRPr="005B2400" w:rsidRDefault="006B2844" w:rsidP="006B2844">
      <w:pPr>
        <w:pStyle w:val="ListParagraph"/>
        <w:ind w:left="1440"/>
        <w:jc w:val="center"/>
        <w:rPr>
          <w:sz w:val="28"/>
          <w:szCs w:val="28"/>
        </w:rPr>
      </w:pPr>
      <w:r>
        <w:rPr>
          <w:noProof/>
        </w:rPr>
        <w:drawing>
          <wp:inline distT="0" distB="0" distL="0" distR="0" wp14:anchorId="529BD90F" wp14:editId="39A8E9CD">
            <wp:extent cx="4181475" cy="26711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7645" cy="2681461"/>
                    </a:xfrm>
                    <a:prstGeom prst="rect">
                      <a:avLst/>
                    </a:prstGeom>
                  </pic:spPr>
                </pic:pic>
              </a:graphicData>
            </a:graphic>
          </wp:inline>
        </w:drawing>
      </w:r>
    </w:p>
    <w:p w:rsidR="00761A03" w:rsidRDefault="006B2844" w:rsidP="005B2400">
      <w:pPr>
        <w:pStyle w:val="ListParagraph"/>
        <w:numPr>
          <w:ilvl w:val="0"/>
          <w:numId w:val="2"/>
        </w:numPr>
        <w:rPr>
          <w:sz w:val="28"/>
          <w:szCs w:val="28"/>
        </w:rPr>
      </w:pPr>
      <w:r>
        <w:rPr>
          <w:sz w:val="28"/>
          <w:szCs w:val="28"/>
        </w:rPr>
        <w:t>After clicking “continue” and “Ok”, you can see SPSS is running (it may take a while), then you can see the tree (too large to show here) and the misclassification matrix (confusion matrix):</w:t>
      </w:r>
    </w:p>
    <w:p w:rsidR="006B2844" w:rsidRDefault="006B2844" w:rsidP="006B2844">
      <w:pPr>
        <w:pStyle w:val="ListParagraph"/>
        <w:rPr>
          <w:sz w:val="28"/>
          <w:szCs w:val="28"/>
        </w:rPr>
      </w:pPr>
      <w:r>
        <w:rPr>
          <w:noProof/>
        </w:rPr>
        <w:lastRenderedPageBreak/>
        <w:drawing>
          <wp:inline distT="0" distB="0" distL="0" distR="0" wp14:anchorId="784C4333" wp14:editId="5AC54479">
            <wp:extent cx="6334125" cy="2762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4125" cy="2762250"/>
                    </a:xfrm>
                    <a:prstGeom prst="rect">
                      <a:avLst/>
                    </a:prstGeom>
                  </pic:spPr>
                </pic:pic>
              </a:graphicData>
            </a:graphic>
          </wp:inline>
        </w:drawing>
      </w:r>
    </w:p>
    <w:p w:rsidR="006B2844" w:rsidRPr="00C41AF0" w:rsidRDefault="006B2844" w:rsidP="00C41AF0">
      <w:pPr>
        <w:rPr>
          <w:b/>
          <w:color w:val="0070C0"/>
          <w:sz w:val="28"/>
          <w:szCs w:val="28"/>
          <w:u w:val="single"/>
        </w:rPr>
      </w:pPr>
      <w:r w:rsidRPr="00C41AF0">
        <w:rPr>
          <w:b/>
          <w:color w:val="0070C0"/>
          <w:sz w:val="28"/>
          <w:szCs w:val="28"/>
          <w:u w:val="single"/>
        </w:rPr>
        <w:t>QUESTIONS:</w:t>
      </w:r>
    </w:p>
    <w:p w:rsidR="006B2844" w:rsidRPr="003259E7" w:rsidRDefault="006B2844" w:rsidP="006B2844">
      <w:pPr>
        <w:pStyle w:val="ListParagraph"/>
        <w:numPr>
          <w:ilvl w:val="0"/>
          <w:numId w:val="4"/>
        </w:numPr>
        <w:rPr>
          <w:color w:val="0070C0"/>
          <w:sz w:val="28"/>
          <w:szCs w:val="28"/>
          <w:u w:val="single"/>
        </w:rPr>
      </w:pPr>
      <w:r w:rsidRPr="003259E7">
        <w:rPr>
          <w:color w:val="0070C0"/>
          <w:sz w:val="28"/>
          <w:szCs w:val="28"/>
        </w:rPr>
        <w:t>Your re</w:t>
      </w:r>
      <w:r w:rsidR="003259E7">
        <w:rPr>
          <w:color w:val="0070C0"/>
          <w:sz w:val="28"/>
          <w:szCs w:val="28"/>
        </w:rPr>
        <w:t xml:space="preserve">sult may not be the exactly </w:t>
      </w:r>
      <w:r w:rsidRPr="003259E7">
        <w:rPr>
          <w:color w:val="0070C0"/>
          <w:sz w:val="28"/>
          <w:szCs w:val="28"/>
        </w:rPr>
        <w:t xml:space="preserve">same with the result shown above, why? (Assume we used the same data set and </w:t>
      </w:r>
      <w:r w:rsidR="003259E7">
        <w:rPr>
          <w:color w:val="0070C0"/>
          <w:sz w:val="28"/>
          <w:szCs w:val="28"/>
        </w:rPr>
        <w:t xml:space="preserve">the </w:t>
      </w:r>
      <w:r w:rsidRPr="003259E7">
        <w:rPr>
          <w:color w:val="0070C0"/>
          <w:sz w:val="28"/>
          <w:szCs w:val="28"/>
        </w:rPr>
        <w:t>same parameters</w:t>
      </w:r>
      <w:r w:rsidR="003259E7">
        <w:rPr>
          <w:color w:val="0070C0"/>
          <w:sz w:val="28"/>
          <w:szCs w:val="28"/>
        </w:rPr>
        <w:t>; H</w:t>
      </w:r>
      <w:r w:rsidR="003259E7" w:rsidRPr="003259E7">
        <w:rPr>
          <w:color w:val="0070C0"/>
          <w:sz w:val="28"/>
          <w:szCs w:val="28"/>
        </w:rPr>
        <w:t xml:space="preserve">int: </w:t>
      </w:r>
      <w:r w:rsidR="00C41AF0">
        <w:rPr>
          <w:color w:val="0070C0"/>
          <w:sz w:val="28"/>
          <w:szCs w:val="28"/>
        </w:rPr>
        <w:t xml:space="preserve">think about how </w:t>
      </w:r>
      <w:r w:rsidR="003259E7" w:rsidRPr="003259E7">
        <w:rPr>
          <w:color w:val="0070C0"/>
          <w:sz w:val="28"/>
          <w:szCs w:val="28"/>
        </w:rPr>
        <w:t>cross</w:t>
      </w:r>
      <w:r w:rsidR="00C41AF0">
        <w:rPr>
          <w:color w:val="0070C0"/>
          <w:sz w:val="28"/>
          <w:szCs w:val="28"/>
        </w:rPr>
        <w:t>-</w:t>
      </w:r>
      <w:r w:rsidR="003259E7" w:rsidRPr="003259E7">
        <w:rPr>
          <w:color w:val="0070C0"/>
          <w:sz w:val="28"/>
          <w:szCs w:val="28"/>
        </w:rPr>
        <w:t xml:space="preserve"> validation</w:t>
      </w:r>
      <w:r w:rsidR="00C41AF0">
        <w:rPr>
          <w:color w:val="0070C0"/>
          <w:sz w:val="28"/>
          <w:szCs w:val="28"/>
        </w:rPr>
        <w:t xml:space="preserve"> works</w:t>
      </w:r>
      <w:r w:rsidRPr="003259E7">
        <w:rPr>
          <w:color w:val="0070C0"/>
          <w:sz w:val="28"/>
          <w:szCs w:val="28"/>
        </w:rPr>
        <w:t>)</w:t>
      </w:r>
    </w:p>
    <w:p w:rsidR="00C41AF0" w:rsidRPr="00C41AF0" w:rsidRDefault="00C41AF0" w:rsidP="006B2844">
      <w:pPr>
        <w:pStyle w:val="ListParagraph"/>
        <w:numPr>
          <w:ilvl w:val="0"/>
          <w:numId w:val="4"/>
        </w:numPr>
        <w:rPr>
          <w:color w:val="0070C0"/>
          <w:sz w:val="28"/>
          <w:szCs w:val="28"/>
          <w:u w:val="single"/>
        </w:rPr>
      </w:pPr>
      <w:r>
        <w:rPr>
          <w:color w:val="0070C0"/>
          <w:sz w:val="28"/>
          <w:szCs w:val="28"/>
        </w:rPr>
        <w:t>In your opinion, why some classes are correctly classified more often than others?</w:t>
      </w:r>
    </w:p>
    <w:p w:rsidR="003259E7" w:rsidRDefault="003259E7" w:rsidP="00C41AF0">
      <w:pPr>
        <w:rPr>
          <w:color w:val="0070C0"/>
          <w:sz w:val="28"/>
          <w:szCs w:val="28"/>
          <w:u w:val="single"/>
        </w:rPr>
      </w:pPr>
    </w:p>
    <w:p w:rsidR="00C41AF0" w:rsidRPr="00C41AF0" w:rsidRDefault="00C41AF0" w:rsidP="00C41AF0">
      <w:pPr>
        <w:rPr>
          <w:b/>
          <w:color w:val="0070C0"/>
          <w:sz w:val="28"/>
          <w:szCs w:val="28"/>
          <w:u w:val="single"/>
        </w:rPr>
      </w:pPr>
      <w:r>
        <w:rPr>
          <w:b/>
          <w:color w:val="0070C0"/>
          <w:sz w:val="28"/>
          <w:szCs w:val="28"/>
          <w:u w:val="single"/>
        </w:rPr>
        <w:t>EXERCISE</w:t>
      </w:r>
      <w:r w:rsidRPr="00C41AF0">
        <w:rPr>
          <w:b/>
          <w:color w:val="0070C0"/>
          <w:sz w:val="28"/>
          <w:szCs w:val="28"/>
          <w:u w:val="single"/>
        </w:rPr>
        <w:t>:</w:t>
      </w:r>
    </w:p>
    <w:p w:rsidR="00356AC5" w:rsidRPr="00C41AF0" w:rsidRDefault="00C41AF0" w:rsidP="00C41AF0">
      <w:pPr>
        <w:rPr>
          <w:sz w:val="28"/>
          <w:szCs w:val="28"/>
        </w:rPr>
      </w:pPr>
      <w:r w:rsidRPr="00C41AF0">
        <w:rPr>
          <w:color w:val="0070C0"/>
          <w:sz w:val="28"/>
          <w:szCs w:val="28"/>
        </w:rPr>
        <w:t>C</w:t>
      </w:r>
      <w:r w:rsidR="003259E7" w:rsidRPr="00C41AF0">
        <w:rPr>
          <w:color w:val="0070C0"/>
          <w:sz w:val="28"/>
          <w:szCs w:val="28"/>
        </w:rPr>
        <w:t xml:space="preserve">hange the </w:t>
      </w:r>
      <w:r w:rsidRPr="00C41AF0">
        <w:rPr>
          <w:color w:val="0070C0"/>
          <w:sz w:val="28"/>
          <w:szCs w:val="28"/>
        </w:rPr>
        <w:t xml:space="preserve">values of the tree </w:t>
      </w:r>
      <w:r w:rsidR="003259E7" w:rsidRPr="00C41AF0">
        <w:rPr>
          <w:color w:val="0070C0"/>
          <w:sz w:val="28"/>
          <w:szCs w:val="28"/>
        </w:rPr>
        <w:t xml:space="preserve">parameters </w:t>
      </w:r>
      <w:r w:rsidRPr="00C41AF0">
        <w:rPr>
          <w:color w:val="0070C0"/>
          <w:sz w:val="28"/>
          <w:szCs w:val="28"/>
        </w:rPr>
        <w:t>and report the misclassification matrix and the accuracy.  How did the performance change from the previous tree? In your opinion, why are the results different?</w:t>
      </w:r>
      <w:r w:rsidRPr="00C41AF0">
        <w:rPr>
          <w:color w:val="0070C0"/>
          <w:sz w:val="28"/>
          <w:szCs w:val="28"/>
        </w:rPr>
        <w:br/>
      </w:r>
      <w:bookmarkStart w:id="0" w:name="_GoBack"/>
      <w:bookmarkEnd w:id="0"/>
    </w:p>
    <w:p w:rsidR="00AD0CD3" w:rsidRPr="00AD0CD3" w:rsidRDefault="00AD0CD3" w:rsidP="00AD0CD3"/>
    <w:sectPr w:rsidR="00AD0CD3" w:rsidRPr="00AD0CD3" w:rsidSect="00356AC5">
      <w:headerReference w:type="default" r:id="rId16"/>
      <w:pgSz w:w="12240" w:h="15840"/>
      <w:pgMar w:top="720" w:right="720" w:bottom="720"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A4F" w:rsidRDefault="003E5A4F" w:rsidP="00356AC5">
      <w:pPr>
        <w:spacing w:after="0" w:line="240" w:lineRule="auto"/>
      </w:pPr>
      <w:r>
        <w:separator/>
      </w:r>
    </w:p>
  </w:endnote>
  <w:endnote w:type="continuationSeparator" w:id="0">
    <w:p w:rsidR="003E5A4F" w:rsidRDefault="003E5A4F" w:rsidP="00356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A4F" w:rsidRDefault="003E5A4F" w:rsidP="00356AC5">
      <w:pPr>
        <w:spacing w:after="0" w:line="240" w:lineRule="auto"/>
      </w:pPr>
      <w:r>
        <w:separator/>
      </w:r>
    </w:p>
  </w:footnote>
  <w:footnote w:type="continuationSeparator" w:id="0">
    <w:p w:rsidR="003E5A4F" w:rsidRDefault="003E5A4F" w:rsidP="00356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929540169"/>
      <w:docPartObj>
        <w:docPartGallery w:val="Page Numbers (Top of Page)"/>
        <w:docPartUnique/>
      </w:docPartObj>
    </w:sdtPr>
    <w:sdtEndPr>
      <w:rPr>
        <w:b/>
        <w:bCs/>
        <w:noProof/>
        <w:color w:val="auto"/>
        <w:spacing w:val="0"/>
      </w:rPr>
    </w:sdtEndPr>
    <w:sdtContent>
      <w:p w:rsidR="00356AC5" w:rsidRDefault="00356AC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C41AF0" w:rsidRPr="00C41AF0">
          <w:rPr>
            <w:b/>
            <w:bCs/>
            <w:noProof/>
          </w:rPr>
          <w:t>5</w:t>
        </w:r>
        <w:r>
          <w:rPr>
            <w:b/>
            <w:bCs/>
            <w:noProof/>
          </w:rPr>
          <w:fldChar w:fldCharType="end"/>
        </w:r>
      </w:p>
    </w:sdtContent>
  </w:sdt>
  <w:p w:rsidR="00356AC5" w:rsidRDefault="00356AC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B47A2"/>
    <w:multiLevelType w:val="hybridMultilevel"/>
    <w:tmpl w:val="914EF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B764DB"/>
    <w:multiLevelType w:val="hybridMultilevel"/>
    <w:tmpl w:val="D5F80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34F53"/>
    <w:multiLevelType w:val="hybridMultilevel"/>
    <w:tmpl w:val="D5E8B0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E036B8"/>
    <w:multiLevelType w:val="hybridMultilevel"/>
    <w:tmpl w:val="DC3A2C62"/>
    <w:lvl w:ilvl="0" w:tplc="EE4C5F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CD3"/>
    <w:rsid w:val="003259E7"/>
    <w:rsid w:val="00356AC5"/>
    <w:rsid w:val="003E5A4F"/>
    <w:rsid w:val="005B2400"/>
    <w:rsid w:val="00637F37"/>
    <w:rsid w:val="006B2844"/>
    <w:rsid w:val="007449E8"/>
    <w:rsid w:val="00761A03"/>
    <w:rsid w:val="007A3D5D"/>
    <w:rsid w:val="00A72EFD"/>
    <w:rsid w:val="00AD0CD3"/>
    <w:rsid w:val="00B4769D"/>
    <w:rsid w:val="00C41AF0"/>
    <w:rsid w:val="00C67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5E8A"/>
  <w15:chartTrackingRefBased/>
  <w15:docId w15:val="{45B1BDD7-8E6C-496E-BAAE-E02675BD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0C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CD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56A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AC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56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AC5"/>
  </w:style>
  <w:style w:type="paragraph" w:styleId="Footer">
    <w:name w:val="footer"/>
    <w:basedOn w:val="Normal"/>
    <w:link w:val="FooterChar"/>
    <w:uiPriority w:val="99"/>
    <w:unhideWhenUsed/>
    <w:rsid w:val="00356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AC5"/>
  </w:style>
  <w:style w:type="character" w:styleId="Hyperlink">
    <w:name w:val="Hyperlink"/>
    <w:basedOn w:val="DefaultParagraphFont"/>
    <w:uiPriority w:val="99"/>
    <w:unhideWhenUsed/>
    <w:rsid w:val="00356AC5"/>
    <w:rPr>
      <w:color w:val="0563C1" w:themeColor="hyperlink"/>
      <w:u w:val="single"/>
    </w:rPr>
  </w:style>
  <w:style w:type="paragraph" w:styleId="ListParagraph">
    <w:name w:val="List Paragraph"/>
    <w:basedOn w:val="Normal"/>
    <w:uiPriority w:val="34"/>
    <w:qFormat/>
    <w:rsid w:val="00356AC5"/>
    <w:pPr>
      <w:ind w:left="720"/>
      <w:contextualSpacing/>
    </w:pPr>
  </w:style>
  <w:style w:type="paragraph" w:styleId="BalloonText">
    <w:name w:val="Balloon Text"/>
    <w:basedOn w:val="Normal"/>
    <w:link w:val="BalloonTextChar"/>
    <w:uiPriority w:val="99"/>
    <w:semiHidden/>
    <w:unhideWhenUsed/>
    <w:rsid w:val="00C41A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1A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ml/datasets/Human+Activity+Recognition+Using+Smartphone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Mingfei Shao</dc:creator>
  <cp:keywords/>
  <dc:description/>
  <cp:lastModifiedBy>Daniela Raicu</cp:lastModifiedBy>
  <cp:revision>3</cp:revision>
  <cp:lastPrinted>2018-06-26T17:32:00Z</cp:lastPrinted>
  <dcterms:created xsi:type="dcterms:W3CDTF">2018-06-07T20:16:00Z</dcterms:created>
  <dcterms:modified xsi:type="dcterms:W3CDTF">2018-06-26T20:52:00Z</dcterms:modified>
</cp:coreProperties>
</file>