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0A92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Project Selection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 xml:space="preserve"> &amp;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Vision</w:t>
      </w:r>
    </w:p>
    <w:p w14:paraId="40A44C2E"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Education in Bangladesh, especially at the primary level, still faces challenges in digital transformation. Many schools lack affordable and localized solutions for managing academic activities, parent-teacher communication, and digital resources.</w:t>
      </w:r>
    </w:p>
    <w:p w14:paraId="61CB6837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We selected </w:t>
      </w:r>
      <w:r>
        <w:rPr>
          <w:rStyle w:val="9"/>
          <w:rFonts w:hint="default" w:ascii="Arial" w:hAnsi="Arial" w:cs="Arial"/>
          <w:sz w:val="22"/>
          <w:szCs w:val="22"/>
        </w:rPr>
        <w:t>BidyaSetu</w:t>
      </w:r>
      <w:r>
        <w:rPr>
          <w:rFonts w:hint="default" w:ascii="Arial" w:hAnsi="Arial" w:cs="Arial"/>
          <w:sz w:val="22"/>
          <w:szCs w:val="22"/>
        </w:rPr>
        <w:t xml:space="preserve"> because:</w:t>
      </w:r>
    </w:p>
    <w:p w14:paraId="6647D33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It bridges the gap between traditional learning and digital education.</w:t>
      </w:r>
    </w:p>
    <w:p w14:paraId="0E055F4A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It supports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offline-first capability</w:t>
      </w:r>
      <w:r>
        <w:rPr>
          <w:rFonts w:hint="default" w:ascii="Arial" w:hAnsi="Arial" w:cs="Arial"/>
          <w:b w:val="0"/>
          <w:bCs w:val="0"/>
          <w:sz w:val="22"/>
          <w:szCs w:val="22"/>
        </w:rPr>
        <w:t>, ensuring usability in low-internet rural areas.</w:t>
      </w:r>
    </w:p>
    <w:p w14:paraId="08E1CFE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It is </w:t>
      </w:r>
      <w:r>
        <w:rPr>
          <w:rFonts w:hint="default" w:ascii="Arial" w:hAnsi="Arial" w:cs="Arial"/>
          <w:b w:val="0"/>
          <w:bCs w:val="0"/>
          <w:sz w:val="22"/>
          <w:szCs w:val="22"/>
          <w:lang w:val="en-GB"/>
        </w:rPr>
        <w:t>user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-friendly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, targeting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primary-level students</w:t>
      </w:r>
      <w:r>
        <w:rPr>
          <w:rFonts w:hint="default" w:ascii="Arial" w:hAnsi="Arial" w:cs="Arial"/>
          <w:b w:val="0"/>
          <w:bCs w:val="0"/>
          <w:sz w:val="22"/>
          <w:szCs w:val="22"/>
        </w:rPr>
        <w:t>.</w:t>
      </w:r>
    </w:p>
    <w:p w14:paraId="7AF95928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It integrates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attendance, communication, results, e-library, and smart notifications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into one platform.</w:t>
      </w:r>
    </w:p>
    <w:p w14:paraId="68B60AED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This makes the system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relevant, practical, and impactful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in the current education scenario of Bangladesh.</w:t>
      </w:r>
      <w:r>
        <w:rPr>
          <w:rFonts w:hint="default" w:ascii="Arial" w:hAnsi="Arial" w:cs="Arial"/>
          <w:b w:val="0"/>
          <w:bCs w:val="0"/>
          <w:sz w:val="22"/>
          <w:szCs w:val="22"/>
          <w:lang w:val="en-GB"/>
        </w:rPr>
        <w:t xml:space="preserve"> We c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reate an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intelligent, user-friendly, and accessible educational platform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that enhances learning, parent-teacher communication, and ensures academic transparency while being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affordable and localized</w:t>
      </w:r>
      <w:r>
        <w:rPr>
          <w:rFonts w:hint="default" w:ascii="Arial" w:hAnsi="Arial" w:cs="Arial"/>
          <w:b w:val="0"/>
          <w:bCs w:val="0"/>
          <w:sz w:val="22"/>
          <w:szCs w:val="22"/>
        </w:rPr>
        <w:t>.</w:t>
      </w:r>
    </w:p>
    <w:p w14:paraId="690AD2D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  <w:sz w:val="28"/>
          <w:szCs w:val="28"/>
        </w:rPr>
        <w:t>Feature Gathering</w:t>
      </w:r>
    </w:p>
    <w:p w14:paraId="003068F2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sz w:val="22"/>
          <w:szCs w:val="22"/>
        </w:rPr>
        <w:t>Authentication &amp; Security</w:t>
      </w:r>
    </w:p>
    <w:p w14:paraId="214D11C2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Sign up/sign in with email &amp; SMS verification</w:t>
      </w:r>
    </w:p>
    <w:p w14:paraId="61C33786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Role-based access (Parent, Teacher, Admin)</w:t>
      </w:r>
    </w:p>
    <w:p w14:paraId="6ED663D2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Secure logout &amp; session management</w:t>
      </w:r>
    </w:p>
    <w:p w14:paraId="7E6EEC3F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sz w:val="22"/>
          <w:szCs w:val="22"/>
        </w:rPr>
        <w:t>Dashboard</w:t>
      </w:r>
    </w:p>
    <w:p w14:paraId="3042D642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Attendance trackin</w:t>
      </w:r>
    </w:p>
    <w:p w14:paraId="08003020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 schedule &amp; results analysis</w:t>
      </w:r>
    </w:p>
    <w:p w14:paraId="6A81505F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Classwork &amp; assignment management</w:t>
      </w:r>
    </w:p>
    <w:p w14:paraId="00D259BD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Personalized profile</w:t>
      </w:r>
    </w:p>
    <w:p w14:paraId="37DE2CB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sz w:val="22"/>
          <w:szCs w:val="22"/>
        </w:rPr>
        <w:t>Communication System</w:t>
      </w:r>
    </w:p>
    <w:p w14:paraId="79FE31BF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Notices (school/class/individual)</w:t>
      </w:r>
    </w:p>
    <w:p w14:paraId="77689FC0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Emergency SMS broadcast</w:t>
      </w:r>
    </w:p>
    <w:p w14:paraId="1FFF32D5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Parent-teacher chat</w:t>
      </w:r>
    </w:p>
    <w:p w14:paraId="18FC447F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sz w:val="22"/>
          <w:szCs w:val="22"/>
        </w:rPr>
        <w:t>Learning &amp; Resource Hu</w:t>
      </w:r>
      <w:r>
        <w:rPr>
          <w:rFonts w:hint="default" w:ascii="Arial" w:hAnsi="Arial" w:cs="Arial"/>
          <w:sz w:val="22"/>
          <w:szCs w:val="22"/>
          <w:lang w:val="en-GB"/>
        </w:rPr>
        <w:t>b</w:t>
      </w:r>
    </w:p>
    <w:p w14:paraId="036BA4CD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E-library with NCTB books</w:t>
      </w:r>
    </w:p>
    <w:p w14:paraId="129F4D59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Educational videos &amp; notes</w:t>
      </w:r>
    </w:p>
    <w:p w14:paraId="05215ED8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Bookmark &amp; search option</w:t>
      </w:r>
    </w:p>
    <w:p w14:paraId="17C09487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Downloadable study materials (offline access)</w:t>
      </w:r>
    </w:p>
    <w:p w14:paraId="47BD5225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sz w:val="22"/>
          <w:szCs w:val="22"/>
        </w:rPr>
        <w:t>Feedback &amp; Reports</w:t>
      </w:r>
    </w:p>
    <w:p w14:paraId="67633D06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Parent feedback to teachers</w:t>
      </w:r>
    </w:p>
    <w:p w14:paraId="6237144A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Teacher performance reports</w:t>
      </w:r>
    </w:p>
    <w:p w14:paraId="328F50F7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Student progress analytics</w:t>
      </w:r>
    </w:p>
    <w:p w14:paraId="3110D88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sz w:val="22"/>
          <w:szCs w:val="22"/>
        </w:rPr>
        <w:t>Learning Management</w:t>
      </w:r>
    </w:p>
    <w:p w14:paraId="13E635B7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Homework tracker</w:t>
      </w:r>
    </w:p>
    <w:p w14:paraId="6A7AE0A1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Assignment submission &amp; grading</w:t>
      </w:r>
    </w:p>
    <w:p w14:paraId="0A152C64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Learning path recommendations</w:t>
      </w:r>
    </w:p>
    <w:p w14:paraId="7CDFB81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sz w:val="22"/>
          <w:szCs w:val="22"/>
        </w:rPr>
        <w:t>Settings</w:t>
      </w:r>
    </w:p>
    <w:p w14:paraId="00DCC282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Multi-language (Bangla/English)</w:t>
      </w:r>
    </w:p>
    <w:p w14:paraId="1B0D4287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Notification preferences</w:t>
      </w:r>
    </w:p>
    <w:p w14:paraId="43351F3A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Accessibility controls</w:t>
      </w:r>
    </w:p>
    <w:p w14:paraId="1C2132E5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User Roles</w:t>
      </w:r>
    </w:p>
    <w:p w14:paraId="504C89C3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Parents:</w:t>
      </w:r>
      <w:r>
        <w:rPr>
          <w:rFonts w:hint="default" w:ascii="Arial" w:hAnsi="Arial" w:cs="Arial"/>
          <w:sz w:val="22"/>
          <w:szCs w:val="22"/>
        </w:rPr>
        <w:t xml:space="preserve"> Monitor child’s progress, receive notifications, download study materials, communicate with teachers.</w:t>
      </w:r>
    </w:p>
    <w:p w14:paraId="2B90E568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Teachers:</w:t>
      </w:r>
      <w:r>
        <w:rPr>
          <w:rFonts w:hint="default" w:ascii="Arial" w:hAnsi="Arial" w:cs="Arial"/>
          <w:sz w:val="22"/>
          <w:szCs w:val="22"/>
        </w:rPr>
        <w:t xml:space="preserve"> Manage attendance, classwork, assignments, upload resou</w:t>
      </w:r>
      <w:bookmarkStart w:id="0" w:name="_GoBack"/>
      <w:bookmarkEnd w:id="0"/>
      <w:r>
        <w:rPr>
          <w:rFonts w:hint="default" w:ascii="Arial" w:hAnsi="Arial" w:cs="Arial"/>
          <w:sz w:val="22"/>
          <w:szCs w:val="22"/>
        </w:rPr>
        <w:t>rces, communicate with parents.</w:t>
      </w:r>
    </w:p>
    <w:p w14:paraId="74292880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sz w:val="22"/>
          <w:szCs w:val="22"/>
        </w:rPr>
        <w:t>Admins:</w:t>
      </w:r>
      <w:r>
        <w:rPr>
          <w:rFonts w:hint="default" w:ascii="Arial" w:hAnsi="Arial" w:cs="Arial"/>
          <w:sz w:val="22"/>
          <w:szCs w:val="22"/>
        </w:rPr>
        <w:t xml:space="preserve"> Manage users, oversee system, generate reports, configure settings &amp; notifications.</w:t>
      </w:r>
    </w:p>
    <w:p w14:paraId="771D9169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outlineLvl w:val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Conclusion</w:t>
      </w:r>
    </w:p>
    <w:p w14:paraId="27047B3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In this lab, we selected </w:t>
      </w:r>
      <w:r>
        <w:rPr>
          <w:rStyle w:val="7"/>
          <w:rFonts w:hint="default" w:ascii="Arial" w:hAnsi="Arial" w:cs="Arial"/>
          <w:b/>
          <w:bCs/>
          <w:i w:val="0"/>
          <w:iCs w:val="0"/>
          <w:sz w:val="22"/>
          <w:szCs w:val="22"/>
        </w:rPr>
        <w:t>BidyaSetu</w:t>
      </w:r>
      <w:r>
        <w:rPr>
          <w:rStyle w:val="7"/>
          <w:rFonts w:hint="default" w:ascii="Arial" w:hAnsi="Arial" w:cs="Arial"/>
          <w:b w:val="0"/>
          <w:bCs w:val="0"/>
          <w:sz w:val="22"/>
          <w:szCs w:val="22"/>
          <w:lang w:val="en-GB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as our project and gathered essential features for the system. The project focuses on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digital school management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with offline support, </w:t>
      </w:r>
      <w:r>
        <w:rPr>
          <w:rFonts w:hint="default" w:ascii="Arial" w:hAnsi="Arial" w:cs="Arial"/>
          <w:b w:val="0"/>
          <w:bCs w:val="0"/>
          <w:sz w:val="22"/>
          <w:szCs w:val="22"/>
          <w:lang w:val="en-GB"/>
        </w:rPr>
        <w:t>a user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-friendly design, and a strong communication hub. This selection ensures that the system will be both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technically feasible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and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socially impactful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in the education sector of Bangladesh.</w:t>
      </w:r>
    </w:p>
    <w:p w14:paraId="480EC750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01471"/>
    <w:multiLevelType w:val="singleLevel"/>
    <w:tmpl w:val="8270147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/>
        <w:bCs/>
      </w:rPr>
    </w:lvl>
  </w:abstractNum>
  <w:abstractNum w:abstractNumId="1">
    <w:nsid w:val="AFF7023D"/>
    <w:multiLevelType w:val="singleLevel"/>
    <w:tmpl w:val="AFF7023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2">
    <w:nsid w:val="FFFF2E25"/>
    <w:multiLevelType w:val="singleLevel"/>
    <w:tmpl w:val="FFFF2E2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  <w:sz w:val="11"/>
        <w:szCs w:val="11"/>
      </w:rPr>
    </w:lvl>
  </w:abstractNum>
  <w:abstractNum w:abstractNumId="3">
    <w:nsid w:val="5EBE39B8"/>
    <w:multiLevelType w:val="singleLevel"/>
    <w:tmpl w:val="5EBE39B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abstractNum w:abstractNumId="4">
    <w:nsid w:val="6B61D5CC"/>
    <w:multiLevelType w:val="singleLevel"/>
    <w:tmpl w:val="6B61D5C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F177B"/>
    <w:rsid w:val="269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2025-09-28T20:21:00Z</dcterms:created>
  <dc:creator>LoveBird</dc:creator>
  <cp:lastModifiedBy>SK Nasir Khan</cp:lastModifiedBy>
  <dcterms:modified xsi:type="dcterms:W3CDTF">2025-09-28T20:49:00Z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7700ED2BC00C40BFAD8B4DE6DAB8BC32_11</vt:lpwstr>
  </property>
</Properties>
</file>