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CD76" w14:textId="65AB527A" w:rsidR="00D77671" w:rsidRPr="00BD768E" w:rsidRDefault="00D77671" w:rsidP="0093064C">
      <w:pPr>
        <w:spacing w:line="360" w:lineRule="auto"/>
        <w:rPr>
          <w:rFonts w:ascii="Bookman Old Style" w:hAnsi="Bookman Old Style"/>
        </w:rPr>
      </w:pPr>
    </w:p>
    <w:p w14:paraId="0717A5E4" w14:textId="77777777" w:rsidR="00851B93" w:rsidRPr="00BD768E" w:rsidRDefault="00851B93" w:rsidP="00851B93">
      <w:pPr>
        <w:ind w:left="4320" w:firstLine="720"/>
        <w:jc w:val="right"/>
        <w:rPr>
          <w:rFonts w:ascii="Bookman Old Style" w:eastAsia="Cambria" w:hAnsi="Bookman Old Style"/>
          <w:b/>
          <w:sz w:val="20"/>
          <w:szCs w:val="20"/>
        </w:rPr>
      </w:pPr>
    </w:p>
    <w:p w14:paraId="5F4B4893" w14:textId="77777777" w:rsidR="00851B93" w:rsidRPr="00BD768E" w:rsidRDefault="00851B93" w:rsidP="00851B93">
      <w:pPr>
        <w:ind w:left="4320" w:firstLine="720"/>
        <w:jc w:val="right"/>
        <w:rPr>
          <w:rFonts w:ascii="Bookman Old Style" w:eastAsia="Cambria" w:hAnsi="Bookman Old Style"/>
          <w:b/>
          <w:sz w:val="20"/>
          <w:szCs w:val="20"/>
        </w:rPr>
      </w:pPr>
    </w:p>
    <w:p w14:paraId="71551BDA" w14:textId="4EC1DB8C" w:rsidR="00D77671" w:rsidRPr="00BD768E" w:rsidRDefault="00D77671" w:rsidP="0093064C">
      <w:pPr>
        <w:spacing w:line="360" w:lineRule="auto"/>
        <w:jc w:val="right"/>
        <w:rPr>
          <w:rFonts w:ascii="Bookman Old Style" w:hAnsi="Bookman Old Style"/>
          <w:color w:val="FF0000"/>
        </w:rPr>
      </w:pPr>
    </w:p>
    <w:p w14:paraId="70FEB4DD" w14:textId="77777777" w:rsidR="00851B93" w:rsidRPr="00BD768E" w:rsidRDefault="00851B93" w:rsidP="0093064C">
      <w:pPr>
        <w:spacing w:line="360" w:lineRule="auto"/>
        <w:jc w:val="center"/>
        <w:rPr>
          <w:rFonts w:ascii="Bookman Old Style" w:hAnsi="Bookman Old Style"/>
          <w:noProof/>
          <w:lang w:val="en-IN" w:eastAsia="en-IN" w:bidi="ar-SA"/>
        </w:rPr>
      </w:pPr>
    </w:p>
    <w:p w14:paraId="691A814A" w14:textId="68AA542D" w:rsidR="00FE4071" w:rsidRPr="00BB3311" w:rsidRDefault="00965633" w:rsidP="0093064C">
      <w:pPr>
        <w:spacing w:line="360" w:lineRule="auto"/>
        <w:jc w:val="center"/>
        <w:rPr>
          <w:rFonts w:ascii="Bookman Old Style" w:hAnsi="Bookman Old Style"/>
        </w:rPr>
      </w:pPr>
      <w:r w:rsidRPr="00BB3311">
        <w:rPr>
          <w:rFonts w:ascii="Bookman Old Style" w:hAnsi="Bookman Old Style"/>
          <w:noProof/>
          <w:lang w:val="en-IN" w:eastAsia="en-IN" w:bidi="ar-SA"/>
        </w:rPr>
        <mc:AlternateContent>
          <mc:Choice Requires="wps">
            <w:drawing>
              <wp:anchor distT="91440" distB="91440" distL="114300" distR="114300" simplePos="0" relativeHeight="251676672" behindDoc="0" locked="0" layoutInCell="0" allowOverlap="1" wp14:anchorId="696C2C98" wp14:editId="21D7A619">
                <wp:simplePos x="0" y="0"/>
                <wp:positionH relativeFrom="margin">
                  <wp:posOffset>-790575</wp:posOffset>
                </wp:positionH>
                <wp:positionV relativeFrom="margin">
                  <wp:posOffset>7796530</wp:posOffset>
                </wp:positionV>
                <wp:extent cx="7486650" cy="1619250"/>
                <wp:effectExtent l="0" t="0" r="0" b="0"/>
                <wp:wrapSquare wrapText="bothSides"/>
                <wp:docPr id="80893036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486650" cy="1619250"/>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0000"/>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905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599102A5" w14:textId="77777777" w:rsidR="00965633" w:rsidRDefault="00965633" w:rsidP="00965633">
                            <w:pPr>
                              <w:pStyle w:val="Footer"/>
                              <w:jc w:val="center"/>
                              <w:rPr>
                                <w:rFonts w:ascii="Times New Roman" w:hAnsi="Times New Roman" w:cs="Times New Roman"/>
                                <w:b/>
                                <w:bCs/>
                                <w:sz w:val="16"/>
                                <w:szCs w:val="18"/>
                              </w:rPr>
                            </w:pPr>
                            <w:r w:rsidRPr="006A691B">
                              <w:rPr>
                                <w:rFonts w:ascii="Times New Roman" w:hAnsi="Times New Roman" w:cs="Times New Roman"/>
                                <w:b/>
                                <w:bCs/>
                                <w:sz w:val="24"/>
                                <w:szCs w:val="24"/>
                              </w:rPr>
                              <w:t>OFIS</w:t>
                            </w:r>
                            <w:r w:rsidRPr="006A691B">
                              <w:rPr>
                                <w:rFonts w:ascii="Times New Roman" w:hAnsi="Times New Roman" w:cs="Times New Roman"/>
                                <w:b/>
                                <w:bCs/>
                                <w:spacing w:val="-1"/>
                                <w:sz w:val="24"/>
                                <w:szCs w:val="24"/>
                              </w:rPr>
                              <w:t xml:space="preserve"> </w:t>
                            </w:r>
                            <w:r w:rsidRPr="006A691B">
                              <w:rPr>
                                <w:rFonts w:ascii="Times New Roman" w:hAnsi="Times New Roman" w:cs="Times New Roman"/>
                                <w:b/>
                                <w:bCs/>
                                <w:sz w:val="24"/>
                                <w:szCs w:val="24"/>
                              </w:rPr>
                              <w:t>SPACES</w:t>
                            </w:r>
                            <w:r w:rsidRPr="006A691B">
                              <w:rPr>
                                <w:rFonts w:ascii="Times New Roman" w:hAnsi="Times New Roman" w:cs="Times New Roman"/>
                                <w:b/>
                                <w:bCs/>
                                <w:spacing w:val="-1"/>
                                <w:sz w:val="24"/>
                                <w:szCs w:val="24"/>
                              </w:rPr>
                              <w:t xml:space="preserve"> </w:t>
                            </w:r>
                            <w:r w:rsidRPr="006A691B">
                              <w:rPr>
                                <w:rFonts w:ascii="Times New Roman" w:hAnsi="Times New Roman" w:cs="Times New Roman"/>
                                <w:b/>
                                <w:bCs/>
                                <w:sz w:val="24"/>
                                <w:szCs w:val="24"/>
                              </w:rPr>
                              <w:t>PRIVATE</w:t>
                            </w:r>
                            <w:r w:rsidRPr="006A691B">
                              <w:rPr>
                                <w:rFonts w:ascii="Times New Roman" w:hAnsi="Times New Roman" w:cs="Times New Roman"/>
                                <w:b/>
                                <w:bCs/>
                                <w:spacing w:val="-1"/>
                                <w:sz w:val="24"/>
                                <w:szCs w:val="24"/>
                              </w:rPr>
                              <w:t xml:space="preserve"> </w:t>
                            </w:r>
                            <w:r w:rsidRPr="006A691B">
                              <w:rPr>
                                <w:rFonts w:ascii="Times New Roman" w:hAnsi="Times New Roman" w:cs="Times New Roman"/>
                                <w:b/>
                                <w:bCs/>
                                <w:sz w:val="24"/>
                                <w:szCs w:val="24"/>
                              </w:rPr>
                              <w:t>LIMITED</w:t>
                            </w:r>
                          </w:p>
                          <w:p w14:paraId="2B1F66BC" w14:textId="77777777" w:rsidR="00965633" w:rsidRDefault="00965633" w:rsidP="00965633">
                            <w:pPr>
                              <w:jc w:val="center"/>
                              <w:rPr>
                                <w:rFonts w:ascii="Times New Roman" w:eastAsia="Cambria" w:hAnsi="Times New Roman"/>
                                <w:b/>
                              </w:rPr>
                            </w:pPr>
                            <w:r w:rsidRPr="00203A53">
                              <w:rPr>
                                <w:rFonts w:ascii="Times New Roman" w:eastAsia="Cambria" w:hAnsi="Times New Roman"/>
                                <w:b/>
                              </w:rPr>
                              <w:t>CIN: U70109UP2022PTC167914</w:t>
                            </w:r>
                          </w:p>
                          <w:p w14:paraId="6EB4F843" w14:textId="3D9B7C7D" w:rsidR="00965633" w:rsidRPr="006A691B" w:rsidRDefault="000875FE" w:rsidP="00965633">
                            <w:pPr>
                              <w:jc w:val="center"/>
                              <w:rPr>
                                <w:rFonts w:ascii="Times New Roman" w:eastAsia="Cambria" w:hAnsi="Times New Roman"/>
                                <w:b/>
                              </w:rPr>
                            </w:pPr>
                            <w:r w:rsidRPr="000875FE">
                              <w:rPr>
                                <w:rFonts w:ascii="Times New Roman" w:hAnsi="Times New Roman"/>
                                <w:bCs/>
                                <w:color w:val="000000"/>
                                <w:szCs w:val="24"/>
                              </w:rPr>
                              <w:t>Unit No. 212, Ofis Square, The Iconic Corenthum, Plot No. A-41, Sector-62, Noida, Gautam Buddha Nagar, Noida, Uttar Pradesh, India, 201301</w:t>
                            </w:r>
                          </w:p>
                        </w:txbxContent>
                      </wps:txbx>
                      <wps:bodyPr rot="0" vert="horz" wrap="square" lIns="274320" tIns="274320" rIns="274320" bIns="2743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696C2C98" id="Rectangle 8" o:spid="_x0000_s1026" style="position:absolute;left:0;text-align:left;margin-left:-62.25pt;margin-top:613.9pt;width:589.5pt;height:127.5pt;flip:x;z-index:251676672;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" o:allowincell="f" filled="f" stroked="f">
                <v:textbox inset="21.6pt,21.6pt,21.6pt,21.6pt">
                  <w:txbxContent>
                    <w:p w14:paraId="599102A5" w14:textId="77777777" w:rsidR="00965633" w:rsidRDefault="00965633" w:rsidP="00965633">
                      <w:pPr>
                        <w:pStyle w:val="Footer"/>
                        <w:jc w:val="center"/>
                        <w:rPr>
                          <w:rFonts w:ascii="Times New Roman" w:hAnsi="Times New Roman" w:cs="Times New Roman"/>
                          <w:b/>
                          <w:bCs/>
                          <w:sz w:val="16"/>
                          <w:szCs w:val="18"/>
                        </w:rPr>
                      </w:pPr>
                      <w:r w:rsidRPr="006A691B">
                        <w:rPr>
                          <w:rFonts w:ascii="Times New Roman" w:hAnsi="Times New Roman" w:cs="Times New Roman"/>
                          <w:b/>
                          <w:bCs/>
                          <w:sz w:val="24"/>
                          <w:szCs w:val="24"/>
                        </w:rPr>
                        <w:t>OFIS</w:t>
                      </w:r>
                      <w:r w:rsidRPr="006A691B">
                        <w:rPr>
                          <w:rFonts w:ascii="Times New Roman" w:hAnsi="Times New Roman" w:cs="Times New Roman"/>
                          <w:b/>
                          <w:bCs/>
                          <w:spacing w:val="-1"/>
                          <w:sz w:val="24"/>
                          <w:szCs w:val="24"/>
                        </w:rPr>
                        <w:t xml:space="preserve"> </w:t>
                      </w:r>
                      <w:r w:rsidRPr="006A691B">
                        <w:rPr>
                          <w:rFonts w:ascii="Times New Roman" w:hAnsi="Times New Roman" w:cs="Times New Roman"/>
                          <w:b/>
                          <w:bCs/>
                          <w:sz w:val="24"/>
                          <w:szCs w:val="24"/>
                        </w:rPr>
                        <w:t>SPACES</w:t>
                      </w:r>
                      <w:r w:rsidRPr="006A691B">
                        <w:rPr>
                          <w:rFonts w:ascii="Times New Roman" w:hAnsi="Times New Roman" w:cs="Times New Roman"/>
                          <w:b/>
                          <w:bCs/>
                          <w:spacing w:val="-1"/>
                          <w:sz w:val="24"/>
                          <w:szCs w:val="24"/>
                        </w:rPr>
                        <w:t xml:space="preserve"> </w:t>
                      </w:r>
                      <w:r w:rsidRPr="006A691B">
                        <w:rPr>
                          <w:rFonts w:ascii="Times New Roman" w:hAnsi="Times New Roman" w:cs="Times New Roman"/>
                          <w:b/>
                          <w:bCs/>
                          <w:sz w:val="24"/>
                          <w:szCs w:val="24"/>
                        </w:rPr>
                        <w:t>PRIVATE</w:t>
                      </w:r>
                      <w:r w:rsidRPr="006A691B">
                        <w:rPr>
                          <w:rFonts w:ascii="Times New Roman" w:hAnsi="Times New Roman" w:cs="Times New Roman"/>
                          <w:b/>
                          <w:bCs/>
                          <w:spacing w:val="-1"/>
                          <w:sz w:val="24"/>
                          <w:szCs w:val="24"/>
                        </w:rPr>
                        <w:t xml:space="preserve"> </w:t>
                      </w:r>
                      <w:r w:rsidRPr="006A691B">
                        <w:rPr>
                          <w:rFonts w:ascii="Times New Roman" w:hAnsi="Times New Roman" w:cs="Times New Roman"/>
                          <w:b/>
                          <w:bCs/>
                          <w:sz w:val="24"/>
                          <w:szCs w:val="24"/>
                        </w:rPr>
                        <w:t>LIMITED</w:t>
                      </w:r>
                    </w:p>
                    <w:p w14:paraId="2B1F66BC" w14:textId="77777777" w:rsidR="00965633" w:rsidRDefault="00965633" w:rsidP="00965633">
                      <w:pPr>
                        <w:jc w:val="center"/>
                        <w:rPr>
                          <w:rFonts w:ascii="Times New Roman" w:eastAsia="Cambria" w:hAnsi="Times New Roman"/>
                          <w:b/>
                        </w:rPr>
                      </w:pPr>
                      <w:r w:rsidRPr="00203A53">
                        <w:rPr>
                          <w:rFonts w:ascii="Times New Roman" w:eastAsia="Cambria" w:hAnsi="Times New Roman"/>
                          <w:b/>
                        </w:rPr>
                        <w:t>CIN: U70109UP2022PTC167914</w:t>
                      </w:r>
                    </w:p>
                    <w:p w14:paraId="6EB4F843" w14:textId="3D9B7C7D" w:rsidR="00965633" w:rsidRPr="006A691B" w:rsidRDefault="000875FE" w:rsidP="00965633">
                      <w:pPr>
                        <w:jc w:val="center"/>
                        <w:rPr>
                          <w:rFonts w:ascii="Times New Roman" w:eastAsia="Cambria" w:hAnsi="Times New Roman"/>
                          <w:b/>
                        </w:rPr>
                      </w:pPr>
                      <w:r w:rsidRPr="000875FE">
                        <w:rPr>
                          <w:rFonts w:ascii="Times New Roman" w:hAnsi="Times New Roman"/>
                          <w:bCs/>
                          <w:color w:val="000000"/>
                          <w:szCs w:val="24"/>
                        </w:rPr>
                        <w:t xml:space="preserve">Unit No. 212, </w:t>
                      </w:r>
                      <w:proofErr w:type="spellStart"/>
                      <w:r w:rsidRPr="000875FE">
                        <w:rPr>
                          <w:rFonts w:ascii="Times New Roman" w:hAnsi="Times New Roman"/>
                          <w:bCs/>
                          <w:color w:val="000000"/>
                          <w:szCs w:val="24"/>
                        </w:rPr>
                        <w:t>Ofis</w:t>
                      </w:r>
                      <w:proofErr w:type="spellEnd"/>
                      <w:r w:rsidRPr="000875FE">
                        <w:rPr>
                          <w:rFonts w:ascii="Times New Roman" w:hAnsi="Times New Roman"/>
                          <w:bCs/>
                          <w:color w:val="000000"/>
                          <w:szCs w:val="24"/>
                        </w:rPr>
                        <w:t xml:space="preserve"> Square, The Iconic </w:t>
                      </w:r>
                      <w:proofErr w:type="spellStart"/>
                      <w:r w:rsidRPr="000875FE">
                        <w:rPr>
                          <w:rFonts w:ascii="Times New Roman" w:hAnsi="Times New Roman"/>
                          <w:bCs/>
                          <w:color w:val="000000"/>
                          <w:szCs w:val="24"/>
                        </w:rPr>
                        <w:t>Corenthum</w:t>
                      </w:r>
                      <w:proofErr w:type="spellEnd"/>
                      <w:r w:rsidRPr="000875FE">
                        <w:rPr>
                          <w:rFonts w:ascii="Times New Roman" w:hAnsi="Times New Roman"/>
                          <w:bCs/>
                          <w:color w:val="000000"/>
                          <w:szCs w:val="24"/>
                        </w:rPr>
                        <w:t>, Plot No. A-41, Sector-62, Noida, Gautam Buddha Nagar, Noida, Uttar Pradesh, India, 201301</w:t>
                      </w:r>
                    </w:p>
                  </w:txbxContent>
                </v:textbox>
                <w10:wrap type="square" anchorx="margin" anchory="margin"/>
              </v:rect>
            </w:pict>
          </mc:Fallback>
        </mc:AlternateContent>
      </w:r>
      <w:r w:rsidR="00851B93" w:rsidRPr="00BB3311">
        <w:rPr>
          <w:rFonts w:ascii="Bookman Old Style" w:hAnsi="Bookman Old Style"/>
          <w:noProof/>
          <w:lang w:val="en-IN" w:eastAsia="en-IN" w:bidi="ar-SA"/>
        </w:rPr>
        <w:drawing>
          <wp:anchor distT="0" distB="0" distL="114300" distR="114300" simplePos="0" relativeHeight="251674624" behindDoc="0" locked="0" layoutInCell="1" allowOverlap="1" wp14:anchorId="5166919D" wp14:editId="34C56E1A">
            <wp:simplePos x="0" y="0"/>
            <wp:positionH relativeFrom="column">
              <wp:posOffset>1466850</wp:posOffset>
            </wp:positionH>
            <wp:positionV relativeFrom="paragraph">
              <wp:posOffset>273050</wp:posOffset>
            </wp:positionV>
            <wp:extent cx="2847975" cy="1600200"/>
            <wp:effectExtent l="0" t="0" r="9525" b="0"/>
            <wp:wrapTopAndBottom/>
            <wp:docPr id="1702370793" name="Picture 1" descr="A black and orang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70793" name="Picture 1" descr="A black and orange logo&#10;&#10;Description automatically generated with low confidence"/>
                    <pic:cNvPicPr/>
                  </pic:nvPicPr>
                  <pic:blipFill>
                    <a:blip r:embed="rId10"/>
                    <a:stretch>
                      <a:fillRect/>
                    </a:stretch>
                  </pic:blipFill>
                  <pic:spPr>
                    <a:xfrm>
                      <a:off x="0" y="0"/>
                      <a:ext cx="2847975" cy="1600200"/>
                    </a:xfrm>
                    <a:prstGeom prst="rect">
                      <a:avLst/>
                    </a:prstGeom>
                  </pic:spPr>
                </pic:pic>
              </a:graphicData>
            </a:graphic>
            <wp14:sizeRelH relativeFrom="page">
              <wp14:pctWidth>0</wp14:pctWidth>
            </wp14:sizeRelH>
            <wp14:sizeRelV relativeFrom="page">
              <wp14:pctHeight>0</wp14:pctHeight>
            </wp14:sizeRelV>
          </wp:anchor>
        </w:drawing>
      </w:r>
      <w:r w:rsidR="000D44E3" w:rsidRPr="00BB3311">
        <w:rPr>
          <w:rFonts w:ascii="Bookman Old Style" w:hAnsi="Bookman Old Style"/>
          <w:noProof/>
          <w:lang w:val="en-IN" w:eastAsia="en-IN" w:bidi="ar-SA"/>
        </w:rPr>
        <mc:AlternateContent>
          <mc:Choice Requires="wps">
            <w:drawing>
              <wp:anchor distT="91440" distB="91440" distL="114300" distR="114300" simplePos="0" relativeHeight="251673600" behindDoc="0" locked="0" layoutInCell="0" allowOverlap="1" wp14:anchorId="58E88036" wp14:editId="7B819178">
                <wp:simplePos x="0" y="0"/>
                <wp:positionH relativeFrom="margin">
                  <wp:posOffset>-48260</wp:posOffset>
                </wp:positionH>
                <wp:positionV relativeFrom="margin">
                  <wp:posOffset>3538855</wp:posOffset>
                </wp:positionV>
                <wp:extent cx="5800725" cy="3206750"/>
                <wp:effectExtent l="0" t="0" r="0" b="0"/>
                <wp:wrapSquare wrapText="bothSides"/>
                <wp:docPr id="35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800725" cy="3206750"/>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0000"/>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905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5BDA5014" w14:textId="275A4BFD" w:rsidR="00086B9F" w:rsidRPr="00DA509D" w:rsidRDefault="00086B9F" w:rsidP="00A0795E">
                            <w:pPr>
                              <w:spacing w:after="0" w:line="240" w:lineRule="auto"/>
                              <w:jc w:val="center"/>
                              <w:rPr>
                                <w:rFonts w:ascii="Bookman Old Style" w:hAnsi="Bookman Old Style"/>
                                <w:bCs/>
                                <w:color w:val="000000" w:themeColor="text1"/>
                                <w:sz w:val="100"/>
                                <w:szCs w:val="100"/>
                                <w:lang w:val="en-IN"/>
                              </w:rPr>
                            </w:pPr>
                          </w:p>
                          <w:p w14:paraId="0CEF0CED" w14:textId="77777777" w:rsidR="00DA509D" w:rsidRPr="006573F8" w:rsidRDefault="00BC5623" w:rsidP="00A0795E">
                            <w:pPr>
                              <w:spacing w:line="240" w:lineRule="auto"/>
                              <w:jc w:val="center"/>
                              <w:rPr>
                                <w:rFonts w:ascii="Bookman Old Style" w:eastAsia="Cambria" w:hAnsi="Bookman Old Style"/>
                                <w:b/>
                                <w:sz w:val="48"/>
                                <w:szCs w:val="48"/>
                              </w:rPr>
                            </w:pPr>
                            <w:r w:rsidRPr="006573F8">
                              <w:rPr>
                                <w:rFonts w:ascii="Bookman Old Style" w:eastAsia="Cambria" w:hAnsi="Bookman Old Style"/>
                                <w:b/>
                                <w:sz w:val="48"/>
                                <w:szCs w:val="48"/>
                              </w:rPr>
                              <w:t>(Company Name</w:t>
                            </w:r>
                            <w:r w:rsidR="00423176" w:rsidRPr="006573F8">
                              <w:rPr>
                                <w:rFonts w:ascii="Bookman Old Style" w:eastAsia="Cambria" w:hAnsi="Bookman Old Style"/>
                                <w:b/>
                                <w:sz w:val="48"/>
                                <w:szCs w:val="48"/>
                              </w:rPr>
                              <w:t xml:space="preserve">) </w:t>
                            </w:r>
                            <w:r w:rsidR="00DD11C0" w:rsidRPr="006573F8">
                              <w:rPr>
                                <w:rFonts w:ascii="Bookman Old Style" w:eastAsia="Cambria" w:hAnsi="Bookman Old Style"/>
                                <w:b/>
                                <w:sz w:val="48"/>
                                <w:szCs w:val="48"/>
                              </w:rPr>
                              <w:t xml:space="preserve">– </w:t>
                            </w:r>
                          </w:p>
                          <w:p w14:paraId="1715730D" w14:textId="615820CC" w:rsidR="00086B9F" w:rsidRPr="006573F8" w:rsidRDefault="006064CD" w:rsidP="00A0795E">
                            <w:pPr>
                              <w:spacing w:line="240" w:lineRule="auto"/>
                              <w:jc w:val="center"/>
                              <w:rPr>
                                <w:rFonts w:ascii="Bookman Old Style" w:eastAsia="Cambria" w:hAnsi="Bookman Old Style"/>
                                <w:sz w:val="40"/>
                                <w:szCs w:val="100"/>
                              </w:rPr>
                            </w:pPr>
                            <w:r w:rsidRPr="006573F8">
                              <w:rPr>
                                <w:rFonts w:ascii="Bookman Old Style" w:eastAsia="Cambria" w:hAnsi="Bookman Old Style"/>
                                <w:b/>
                                <w:sz w:val="40"/>
                                <w:szCs w:val="100"/>
                              </w:rPr>
                              <w:t>Terms &amp; Condition</w:t>
                            </w:r>
                            <w:r w:rsidR="001832CB" w:rsidRPr="006573F8">
                              <w:rPr>
                                <w:rFonts w:ascii="Bookman Old Style" w:eastAsia="Cambria" w:hAnsi="Bookman Old Style"/>
                                <w:b/>
                                <w:sz w:val="40"/>
                                <w:szCs w:val="100"/>
                              </w:rPr>
                              <w:t>s</w:t>
                            </w:r>
                          </w:p>
                          <w:p w14:paraId="4989740D" w14:textId="77777777" w:rsidR="00086B9F" w:rsidRPr="00DA509D" w:rsidRDefault="00086B9F" w:rsidP="00A0795E">
                            <w:pPr>
                              <w:spacing w:line="240" w:lineRule="auto"/>
                              <w:jc w:val="center"/>
                              <w:rPr>
                                <w:rFonts w:ascii="Bookman Old Style" w:hAnsi="Bookman Old Style"/>
                                <w:sz w:val="100"/>
                                <w:szCs w:val="100"/>
                              </w:rPr>
                            </w:pPr>
                          </w:p>
                        </w:txbxContent>
                      </wps:txbx>
                      <wps:bodyPr rot="0" vert="horz" wrap="square" lIns="274320" tIns="274320" rIns="274320" bIns="2743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58E88036" id="_x0000_s1027" style="position:absolute;left:0;text-align:left;margin-left:-3.8pt;margin-top:278.65pt;width:456.75pt;height:252.5pt;flip:x;z-index:251673600;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" o:allowincell="f" filled="f" stroked="f">
                <v:textbox inset="21.6pt,21.6pt,21.6pt,21.6pt">
                  <w:txbxContent>
                    <w:p w14:paraId="5BDA5014" w14:textId="275A4BFD" w:rsidR="00086B9F" w:rsidRPr="00DA509D" w:rsidRDefault="00086B9F" w:rsidP="00A0795E">
                      <w:pPr>
                        <w:spacing w:after="0" w:line="240" w:lineRule="auto"/>
                        <w:jc w:val="center"/>
                        <w:rPr>
                          <w:rFonts w:ascii="Bookman Old Style" w:hAnsi="Bookman Old Style"/>
                          <w:bCs/>
                          <w:color w:val="000000" w:themeColor="text1"/>
                          <w:sz w:val="100"/>
                          <w:szCs w:val="100"/>
                          <w:lang w:val="en-IN"/>
                        </w:rPr>
                      </w:pPr>
                    </w:p>
                    <w:p w14:paraId="0CEF0CED" w14:textId="77777777" w:rsidR="00DA509D" w:rsidRPr="006573F8" w:rsidRDefault="00BC5623" w:rsidP="00A0795E">
                      <w:pPr>
                        <w:spacing w:line="240" w:lineRule="auto"/>
                        <w:jc w:val="center"/>
                        <w:rPr>
                          <w:rFonts w:ascii="Bookman Old Style" w:eastAsia="Cambria" w:hAnsi="Bookman Old Style"/>
                          <w:b/>
                          <w:sz w:val="48"/>
                          <w:szCs w:val="48"/>
                        </w:rPr>
                      </w:pPr>
                      <w:r w:rsidRPr="006573F8">
                        <w:rPr>
                          <w:rFonts w:ascii="Bookman Old Style" w:eastAsia="Cambria" w:hAnsi="Bookman Old Style"/>
                          <w:b/>
                          <w:sz w:val="48"/>
                          <w:szCs w:val="48"/>
                        </w:rPr>
                        <w:t>(Company Name</w:t>
                      </w:r>
                      <w:r w:rsidR="00423176" w:rsidRPr="006573F8">
                        <w:rPr>
                          <w:rFonts w:ascii="Bookman Old Style" w:eastAsia="Cambria" w:hAnsi="Bookman Old Style"/>
                          <w:b/>
                          <w:sz w:val="48"/>
                          <w:szCs w:val="48"/>
                        </w:rPr>
                        <w:t xml:space="preserve">) </w:t>
                      </w:r>
                      <w:r w:rsidR="00DD11C0" w:rsidRPr="006573F8">
                        <w:rPr>
                          <w:rFonts w:ascii="Bookman Old Style" w:eastAsia="Cambria" w:hAnsi="Bookman Old Style"/>
                          <w:b/>
                          <w:sz w:val="48"/>
                          <w:szCs w:val="48"/>
                        </w:rPr>
                        <w:t xml:space="preserve">– </w:t>
                      </w:r>
                    </w:p>
                    <w:p w14:paraId="1715730D" w14:textId="615820CC" w:rsidR="00086B9F" w:rsidRPr="006573F8" w:rsidRDefault="006064CD" w:rsidP="00A0795E">
                      <w:pPr>
                        <w:spacing w:line="240" w:lineRule="auto"/>
                        <w:jc w:val="center"/>
                        <w:rPr>
                          <w:rFonts w:ascii="Bookman Old Style" w:eastAsia="Cambria" w:hAnsi="Bookman Old Style"/>
                          <w:sz w:val="40"/>
                          <w:szCs w:val="100"/>
                        </w:rPr>
                      </w:pPr>
                      <w:r w:rsidRPr="006573F8">
                        <w:rPr>
                          <w:rFonts w:ascii="Bookman Old Style" w:eastAsia="Cambria" w:hAnsi="Bookman Old Style"/>
                          <w:b/>
                          <w:sz w:val="40"/>
                          <w:szCs w:val="100"/>
                        </w:rPr>
                        <w:t>Terms &amp; Condition</w:t>
                      </w:r>
                      <w:r w:rsidR="001832CB" w:rsidRPr="006573F8">
                        <w:rPr>
                          <w:rFonts w:ascii="Bookman Old Style" w:eastAsia="Cambria" w:hAnsi="Bookman Old Style"/>
                          <w:b/>
                          <w:sz w:val="40"/>
                          <w:szCs w:val="100"/>
                        </w:rPr>
                        <w:t>s</w:t>
                      </w:r>
                    </w:p>
                    <w:p w14:paraId="4989740D" w14:textId="77777777" w:rsidR="00086B9F" w:rsidRPr="00DA509D" w:rsidRDefault="00086B9F" w:rsidP="00A0795E">
                      <w:pPr>
                        <w:spacing w:line="240" w:lineRule="auto"/>
                        <w:jc w:val="center"/>
                        <w:rPr>
                          <w:rFonts w:ascii="Bookman Old Style" w:hAnsi="Bookman Old Style"/>
                          <w:sz w:val="100"/>
                          <w:szCs w:val="100"/>
                        </w:rPr>
                      </w:pPr>
                    </w:p>
                  </w:txbxContent>
                </v:textbox>
                <w10:wrap type="square" anchorx="margin" anchory="margin"/>
              </v:rect>
            </w:pict>
          </mc:Fallback>
        </mc:AlternateContent>
      </w:r>
      <w:r w:rsidR="001B3751" w:rsidRPr="00BB3311">
        <w:rPr>
          <w:rFonts w:ascii="Bookman Old Style" w:hAnsi="Bookman Old Style"/>
          <w:b/>
          <w:bCs/>
          <w:noProof/>
          <w:color w:val="7F7F7F"/>
          <w:lang w:val="en-IN" w:eastAsia="en-IN" w:bidi="ar-SA"/>
        </w:rPr>
        <mc:AlternateContent>
          <mc:Choice Requires="wps">
            <w:drawing>
              <wp:anchor distT="0" distB="0" distL="114300" distR="114300" simplePos="0" relativeHeight="251651072" behindDoc="0" locked="0" layoutInCell="1" allowOverlap="1" wp14:anchorId="6A0FEE3B" wp14:editId="593818CE">
                <wp:simplePos x="0" y="0"/>
                <wp:positionH relativeFrom="column">
                  <wp:posOffset>-534535</wp:posOffset>
                </wp:positionH>
                <wp:positionV relativeFrom="paragraph">
                  <wp:posOffset>8528834</wp:posOffset>
                </wp:positionV>
                <wp:extent cx="1789889" cy="233464"/>
                <wp:effectExtent l="0" t="0" r="0" b="0"/>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9889" cy="23346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CC22EA6" w14:textId="77777777" w:rsidR="00CB0EA3" w:rsidRPr="00E676EB" w:rsidRDefault="00CB0EA3" w:rsidP="001B3751">
                            <w:pPr>
                              <w:spacing w:before="100" w:beforeAutospacing="1" w:after="100" w:afterAutospacing="1"/>
                              <w:rPr>
                                <w:rFonts w:asciiTheme="minorHAnsi" w:hAnsiTheme="minorHAnsi" w:cstheme="minorHAnsi"/>
                                <w:i/>
                                <w:color w:val="404040" w:themeColor="text1" w:themeTint="BF"/>
                                <w:sz w:val="16"/>
                                <w:szCs w:val="16"/>
                              </w:rPr>
                            </w:pPr>
                            <w:r w:rsidRPr="00E676EB">
                              <w:rPr>
                                <w:rFonts w:asciiTheme="minorHAnsi" w:hAnsiTheme="minorHAnsi" w:cstheme="minorHAnsi"/>
                                <w:i/>
                                <w:color w:val="404040" w:themeColor="text1" w:themeTint="BF"/>
                                <w:sz w:val="16"/>
                                <w:szCs w:val="16"/>
                                <w:lang w:val="en-GB"/>
                              </w:rPr>
                              <w:t>Proprietary &amp; Confidential</w:t>
                            </w:r>
                          </w:p>
                          <w:p w14:paraId="4084881F" w14:textId="77777777" w:rsidR="00CB0EA3" w:rsidRPr="00A045B8" w:rsidRDefault="00CB0EA3">
                            <w:pPr>
                              <w:rPr>
                                <w:rFonts w:asciiTheme="minorHAnsi" w:hAnsiTheme="minorHAnsi" w:cstheme="minorHAnsi"/>
                                <w:b/>
                                <w:i/>
                                <w:color w:val="404040" w:themeColor="text1" w:themeTint="BF"/>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0FEE3B" id="_x0000_t202" coordsize="21600,21600" o:spt="202" path="m,l,21600r21600,l21600,xe">
                <v:stroke joinstyle="miter"/>
                <v:path gradientshapeok="t" o:connecttype="rect"/>
              </v:shapetype>
              <v:shape id="Text Box 24" o:spid="_x0000_s1028" type="#_x0000_t202" style="position:absolute;left:0;text-align:left;margin-left:-42.1pt;margin-top:671.55pt;width:140.95pt;height:18.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" filled="f" stroked="f">
                <v:textbox>
                  <w:txbxContent>
                    <w:p w14:paraId="7CC22EA6" w14:textId="77777777" w:rsidR="00CB0EA3" w:rsidRPr="00E676EB" w:rsidRDefault="00CB0EA3" w:rsidP="001B3751">
                      <w:pPr>
                        <w:spacing w:before="100" w:beforeAutospacing="1" w:after="100" w:afterAutospacing="1"/>
                        <w:rPr>
                          <w:rFonts w:asciiTheme="minorHAnsi" w:hAnsiTheme="minorHAnsi" w:cstheme="minorHAnsi"/>
                          <w:i/>
                          <w:color w:val="404040" w:themeColor="text1" w:themeTint="BF"/>
                          <w:sz w:val="16"/>
                          <w:szCs w:val="16"/>
                        </w:rPr>
                      </w:pPr>
                      <w:r w:rsidRPr="00E676EB">
                        <w:rPr>
                          <w:rFonts w:asciiTheme="minorHAnsi" w:hAnsiTheme="minorHAnsi" w:cstheme="minorHAnsi"/>
                          <w:i/>
                          <w:color w:val="404040" w:themeColor="text1" w:themeTint="BF"/>
                          <w:sz w:val="16"/>
                          <w:szCs w:val="16"/>
                          <w:lang w:val="en-GB"/>
                        </w:rPr>
                        <w:t>Proprietary &amp; Confidential</w:t>
                      </w:r>
                    </w:p>
                    <w:p w14:paraId="4084881F" w14:textId="77777777" w:rsidR="00CB0EA3" w:rsidRPr="00A045B8" w:rsidRDefault="00CB0EA3">
                      <w:pPr>
                        <w:rPr>
                          <w:rFonts w:asciiTheme="minorHAnsi" w:hAnsiTheme="minorHAnsi" w:cstheme="minorHAnsi"/>
                          <w:b/>
                          <w:i/>
                          <w:color w:val="404040" w:themeColor="text1" w:themeTint="BF"/>
                          <w:sz w:val="20"/>
                          <w:szCs w:val="20"/>
                        </w:rPr>
                      </w:pPr>
                    </w:p>
                  </w:txbxContent>
                </v:textbox>
              </v:shape>
            </w:pict>
          </mc:Fallback>
        </mc:AlternateContent>
      </w:r>
      <w:r w:rsidR="00065461" w:rsidRPr="00BB3311">
        <w:rPr>
          <w:rFonts w:ascii="Bookman Old Style" w:hAnsi="Bookman Old Style"/>
        </w:rPr>
        <w:br w:type="page"/>
      </w:r>
      <w:bookmarkStart w:id="0" w:name="_Toc194987215"/>
      <w:bookmarkStart w:id="1" w:name="_Toc199735660"/>
    </w:p>
    <w:p w14:paraId="60924EC4" w14:textId="77777777" w:rsidR="00851B93" w:rsidRPr="00BB3311" w:rsidRDefault="00851B93" w:rsidP="0093064C">
      <w:pPr>
        <w:spacing w:line="360" w:lineRule="auto"/>
        <w:jc w:val="center"/>
        <w:rPr>
          <w:rFonts w:ascii="Bookman Old Style" w:hAnsi="Bookman Old Style"/>
        </w:rPr>
      </w:pPr>
    </w:p>
    <w:bookmarkEnd w:id="0"/>
    <w:bookmarkEnd w:id="1"/>
    <w:p w14:paraId="21239488" w14:textId="5721BF33" w:rsidR="00FD3F51" w:rsidRPr="00BB3311" w:rsidRDefault="00FD3F51" w:rsidP="0093064C">
      <w:pPr>
        <w:spacing w:line="360" w:lineRule="auto"/>
        <w:jc w:val="both"/>
        <w:rPr>
          <w:rFonts w:ascii="Bookman Old Style" w:hAnsi="Bookman Old Style"/>
          <w:color w:val="000000" w:themeColor="text1"/>
        </w:rPr>
      </w:pPr>
    </w:p>
    <w:p w14:paraId="26A6ABD1" w14:textId="77777777" w:rsidR="006064CD" w:rsidRPr="00DC6ECF" w:rsidRDefault="006064CD" w:rsidP="0093064C">
      <w:pPr>
        <w:spacing w:line="240" w:lineRule="auto"/>
        <w:jc w:val="center"/>
        <w:rPr>
          <w:rFonts w:ascii="Bookman Old Style" w:hAnsi="Bookman Old Style"/>
          <w:b/>
          <w:u w:val="single"/>
        </w:rPr>
      </w:pPr>
      <w:r w:rsidRPr="00DC6ECF">
        <w:rPr>
          <w:rFonts w:ascii="Bookman Old Style" w:hAnsi="Bookman Old Style"/>
          <w:b/>
          <w:u w:val="single"/>
        </w:rPr>
        <w:t xml:space="preserve">TERMS AND CONDITIONS GOVERNING THE </w:t>
      </w:r>
    </w:p>
    <w:p w14:paraId="631A37E2" w14:textId="403C7EA2" w:rsidR="006064CD" w:rsidRPr="00DC6ECF" w:rsidRDefault="006064CD" w:rsidP="0093064C">
      <w:pPr>
        <w:spacing w:line="240" w:lineRule="auto"/>
        <w:jc w:val="center"/>
        <w:rPr>
          <w:rFonts w:ascii="Bookman Old Style" w:hAnsi="Bookman Old Style"/>
          <w:b/>
          <w:u w:val="single"/>
        </w:rPr>
      </w:pPr>
      <w:r w:rsidRPr="00DC6ECF">
        <w:rPr>
          <w:rFonts w:ascii="Bookman Old Style" w:hAnsi="Bookman Old Style"/>
          <w:b/>
          <w:u w:val="single"/>
        </w:rPr>
        <w:t xml:space="preserve">ENTERPRISE SERVICES </w:t>
      </w:r>
      <w:r w:rsidR="0096472D" w:rsidRPr="00DC6ECF">
        <w:rPr>
          <w:rFonts w:ascii="Bookman Old Style" w:hAnsi="Bookman Old Style"/>
          <w:b/>
          <w:u w:val="single"/>
        </w:rPr>
        <w:t xml:space="preserve">QUA </w:t>
      </w:r>
      <w:r w:rsidR="007645FC" w:rsidRPr="00DC6ECF">
        <w:rPr>
          <w:rFonts w:ascii="Bookman Old Style" w:hAnsi="Bookman Old Style"/>
          <w:b/>
          <w:u w:val="single"/>
        </w:rPr>
        <w:t xml:space="preserve">ALLOCATED </w:t>
      </w:r>
      <w:proofErr w:type="gramStart"/>
      <w:r w:rsidR="007645FC" w:rsidRPr="00DC6ECF">
        <w:rPr>
          <w:rFonts w:ascii="Bookman Old Style" w:hAnsi="Bookman Old Style"/>
          <w:b/>
          <w:u w:val="single"/>
        </w:rPr>
        <w:t xml:space="preserve">SEATS  </w:t>
      </w:r>
      <w:r w:rsidRPr="00DC6ECF">
        <w:rPr>
          <w:rFonts w:ascii="Bookman Old Style" w:hAnsi="Bookman Old Style"/>
          <w:b/>
          <w:u w:val="single"/>
        </w:rPr>
        <w:t>OBTAINED</w:t>
      </w:r>
      <w:proofErr w:type="gramEnd"/>
      <w:r w:rsidRPr="00DC6ECF">
        <w:rPr>
          <w:rFonts w:ascii="Bookman Old Style" w:hAnsi="Bookman Old Style"/>
          <w:b/>
          <w:u w:val="single"/>
        </w:rPr>
        <w:t xml:space="preserve"> BY CLIENT</w:t>
      </w:r>
    </w:p>
    <w:p w14:paraId="7FDEB376" w14:textId="77777777" w:rsidR="006064CD" w:rsidRPr="00DC6ECF" w:rsidRDefault="006064CD" w:rsidP="0093064C">
      <w:pPr>
        <w:spacing w:line="240" w:lineRule="auto"/>
        <w:jc w:val="center"/>
        <w:rPr>
          <w:rFonts w:ascii="Bookman Old Style" w:hAnsi="Bookman Old Style"/>
          <w:b/>
        </w:rPr>
      </w:pPr>
    </w:p>
    <w:p w14:paraId="1D97B852" w14:textId="7C0677E5"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Denotations:</w:t>
      </w:r>
    </w:p>
    <w:p w14:paraId="6086DE68"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b/>
        </w:rPr>
      </w:pPr>
    </w:p>
    <w:p w14:paraId="310F1399" w14:textId="64004A2F" w:rsidR="006064CD" w:rsidRPr="00DC6ECF" w:rsidRDefault="006064CD" w:rsidP="0093064C">
      <w:pPr>
        <w:pStyle w:val="ListParagraph"/>
        <w:autoSpaceDE w:val="0"/>
        <w:autoSpaceDN w:val="0"/>
        <w:adjustRightInd w:val="0"/>
        <w:spacing w:after="0" w:line="240" w:lineRule="auto"/>
        <w:jc w:val="both"/>
        <w:rPr>
          <w:rFonts w:ascii="Bookman Old Style" w:hAnsi="Bookman Old Style"/>
        </w:rPr>
      </w:pPr>
      <w:r w:rsidRPr="00DC6ECF">
        <w:rPr>
          <w:rFonts w:ascii="Bookman Old Style" w:hAnsi="Bookman Old Style"/>
        </w:rPr>
        <w:t>Phrases used in the Contract</w:t>
      </w:r>
      <w:r w:rsidR="00234BE4" w:rsidRPr="00DC6ECF">
        <w:rPr>
          <w:rFonts w:ascii="Bookman Old Style" w:hAnsi="Bookman Old Style"/>
        </w:rPr>
        <w:t xml:space="preserve"> </w:t>
      </w:r>
      <w:r w:rsidR="009A5EA0" w:rsidRPr="00DC6ECF">
        <w:rPr>
          <w:rFonts w:ascii="Bookman Old Style" w:hAnsi="Bookman Old Style"/>
        </w:rPr>
        <w:t>Cover</w:t>
      </w:r>
      <w:r w:rsidR="00367148" w:rsidRPr="00DC6ECF">
        <w:rPr>
          <w:rFonts w:ascii="Bookman Old Style" w:hAnsi="Bookman Old Style"/>
        </w:rPr>
        <w:t>s</w:t>
      </w:r>
      <w:r w:rsidR="009A5EA0" w:rsidRPr="00DC6ECF">
        <w:rPr>
          <w:rFonts w:ascii="Bookman Old Style" w:hAnsi="Bookman Old Style"/>
        </w:rPr>
        <w:t>heet</w:t>
      </w:r>
      <w:r w:rsidRPr="00DC6ECF">
        <w:rPr>
          <w:rFonts w:ascii="Bookman Old Style" w:hAnsi="Bookman Old Style"/>
        </w:rPr>
        <w:t>, unless repugnant to the subject or context</w:t>
      </w:r>
      <w:r w:rsidR="009A5EA0" w:rsidRPr="00DC6ECF">
        <w:rPr>
          <w:rFonts w:ascii="Bookman Old Style" w:hAnsi="Bookman Old Style"/>
        </w:rPr>
        <w:t>,</w:t>
      </w:r>
      <w:r w:rsidRPr="00DC6ECF">
        <w:rPr>
          <w:rFonts w:ascii="Bookman Old Style" w:hAnsi="Bookman Old Style"/>
        </w:rPr>
        <w:t xml:space="preserve"> shall have the following meanings:</w:t>
      </w:r>
    </w:p>
    <w:p w14:paraId="2A6FA9ED"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rPr>
      </w:pPr>
    </w:p>
    <w:p w14:paraId="18D6BEAB" w14:textId="77777777" w:rsidR="006064CD" w:rsidRPr="00DC6ECF" w:rsidRDefault="006064CD" w:rsidP="0093064C">
      <w:pPr>
        <w:pStyle w:val="ListParagraph"/>
        <w:autoSpaceDE w:val="0"/>
        <w:autoSpaceDN w:val="0"/>
        <w:adjustRightInd w:val="0"/>
        <w:spacing w:after="0" w:line="240" w:lineRule="auto"/>
        <w:ind w:left="1440"/>
        <w:jc w:val="both"/>
        <w:rPr>
          <w:rFonts w:ascii="Bookman Old Style" w:hAnsi="Bookman Old Style"/>
        </w:rPr>
      </w:pPr>
    </w:p>
    <w:tbl>
      <w:tblPr>
        <w:tblStyle w:val="TableGrid"/>
        <w:tblW w:w="10350" w:type="dxa"/>
        <w:tblInd w:w="-95" w:type="dxa"/>
        <w:tblLook w:val="04A0" w:firstRow="1" w:lastRow="0" w:firstColumn="1" w:lastColumn="0" w:noHBand="0" w:noVBand="1"/>
      </w:tblPr>
      <w:tblGrid>
        <w:gridCol w:w="3870"/>
        <w:gridCol w:w="6480"/>
      </w:tblGrid>
      <w:tr w:rsidR="006064CD" w:rsidRPr="00DC6ECF" w14:paraId="4A7CAEBB" w14:textId="77777777" w:rsidTr="0080307E">
        <w:tc>
          <w:tcPr>
            <w:tcW w:w="3870" w:type="dxa"/>
          </w:tcPr>
          <w:p w14:paraId="015D6A3C"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Month  </w:t>
            </w:r>
          </w:p>
        </w:tc>
        <w:tc>
          <w:tcPr>
            <w:tcW w:w="6480" w:type="dxa"/>
          </w:tcPr>
          <w:p w14:paraId="77C1378A"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English Calendar Month</w:t>
            </w:r>
          </w:p>
        </w:tc>
      </w:tr>
      <w:tr w:rsidR="006064CD" w:rsidRPr="00DC6ECF" w14:paraId="7AE265EE" w14:textId="77777777" w:rsidTr="0080307E">
        <w:tc>
          <w:tcPr>
            <w:tcW w:w="3870" w:type="dxa"/>
          </w:tcPr>
          <w:p w14:paraId="2C481C38"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Allocated Seats - </w:t>
            </w:r>
          </w:p>
        </w:tc>
        <w:tc>
          <w:tcPr>
            <w:tcW w:w="6480" w:type="dxa"/>
          </w:tcPr>
          <w:p w14:paraId="656F537A" w14:textId="6EBCFC8C" w:rsidR="006064CD" w:rsidRPr="00DC6ECF" w:rsidRDefault="00CB2C60" w:rsidP="0093064C">
            <w:pPr>
              <w:autoSpaceDE w:val="0"/>
              <w:autoSpaceDN w:val="0"/>
              <w:adjustRightInd w:val="0"/>
              <w:jc w:val="both"/>
              <w:rPr>
                <w:rFonts w:ascii="Bookman Old Style" w:hAnsi="Bookman Old Style"/>
              </w:rPr>
            </w:pPr>
            <w:r w:rsidRPr="00DC6ECF">
              <w:rPr>
                <w:rFonts w:ascii="Bookman Old Style" w:hAnsi="Bookman Old Style"/>
              </w:rPr>
              <w:t xml:space="preserve">Designated </w:t>
            </w:r>
            <w:r w:rsidR="00FD6DAB">
              <w:rPr>
                <w:rFonts w:ascii="Bookman Old Style" w:hAnsi="Bookman Old Style"/>
              </w:rPr>
              <w:t>o</w:t>
            </w:r>
            <w:r w:rsidR="00FD6DAB" w:rsidRPr="00DC6ECF">
              <w:rPr>
                <w:rFonts w:ascii="Bookman Old Style" w:hAnsi="Bookman Old Style"/>
              </w:rPr>
              <w:t xml:space="preserve">ffice </w:t>
            </w:r>
            <w:r w:rsidRPr="00DC6ECF">
              <w:rPr>
                <w:rFonts w:ascii="Bookman Old Style" w:hAnsi="Bookman Old Style"/>
              </w:rPr>
              <w:t>space</w:t>
            </w:r>
            <w:r w:rsidR="006064CD" w:rsidRPr="00DC6ECF">
              <w:rPr>
                <w:rFonts w:ascii="Bookman Old Style" w:hAnsi="Bookman Old Style"/>
              </w:rPr>
              <w:t xml:space="preserve"> as described in Contract Cover Sheet and earmarked on the layout plan attached herewith;</w:t>
            </w:r>
          </w:p>
        </w:tc>
      </w:tr>
      <w:tr w:rsidR="006064CD" w:rsidRPr="00DC6ECF" w14:paraId="5DF169A5" w14:textId="77777777" w:rsidTr="0080307E">
        <w:tc>
          <w:tcPr>
            <w:tcW w:w="3870" w:type="dxa"/>
          </w:tcPr>
          <w:p w14:paraId="5A6D49E7"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Coworking Space - </w:t>
            </w:r>
          </w:p>
        </w:tc>
        <w:tc>
          <w:tcPr>
            <w:tcW w:w="6480" w:type="dxa"/>
          </w:tcPr>
          <w:p w14:paraId="3109BF01" w14:textId="02467085"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Means the premises or the building or the portion of a building wherein the Allocated Seats are </w:t>
            </w:r>
            <w:r w:rsidR="00DB39DD" w:rsidRPr="00DC6ECF">
              <w:rPr>
                <w:rFonts w:ascii="Bookman Old Style" w:hAnsi="Bookman Old Style"/>
              </w:rPr>
              <w:t>located</w:t>
            </w:r>
            <w:r w:rsidR="00234BE4" w:rsidRPr="00DC6ECF">
              <w:rPr>
                <w:rFonts w:ascii="Bookman Old Style" w:hAnsi="Bookman Old Style"/>
              </w:rPr>
              <w:t xml:space="preserve"> </w:t>
            </w:r>
          </w:p>
        </w:tc>
      </w:tr>
      <w:tr w:rsidR="006064CD" w:rsidRPr="00DC6ECF" w14:paraId="10E3BD0F" w14:textId="77777777" w:rsidTr="0080307E">
        <w:tc>
          <w:tcPr>
            <w:tcW w:w="3870" w:type="dxa"/>
          </w:tcPr>
          <w:p w14:paraId="116EC872"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Freebies - </w:t>
            </w:r>
          </w:p>
        </w:tc>
        <w:tc>
          <w:tcPr>
            <w:tcW w:w="6480" w:type="dxa"/>
          </w:tcPr>
          <w:p w14:paraId="620C674C" w14:textId="4913ABD5" w:rsidR="00234BE4" w:rsidRPr="00DC6ECF" w:rsidRDefault="006064CD" w:rsidP="0093064C">
            <w:pPr>
              <w:autoSpaceDE w:val="0"/>
              <w:autoSpaceDN w:val="0"/>
              <w:adjustRightInd w:val="0"/>
              <w:jc w:val="both"/>
              <w:rPr>
                <w:rFonts w:ascii="Bookman Old Style" w:hAnsi="Bookman Old Style"/>
              </w:rPr>
            </w:pPr>
            <w:r w:rsidRPr="00DC6ECF">
              <w:rPr>
                <w:rFonts w:ascii="Bookman Old Style" w:eastAsia="Cambria" w:hAnsi="Bookman Old Style"/>
                <w:lang w:bidi="ar-SA"/>
              </w:rPr>
              <w:t xml:space="preserve">Access to </w:t>
            </w:r>
            <w:r w:rsidRPr="00DC6ECF">
              <w:rPr>
                <w:rFonts w:ascii="Bookman Old Style" w:hAnsi="Bookman Old Style"/>
              </w:rPr>
              <w:t>s</w:t>
            </w:r>
            <w:r w:rsidRPr="00DC6ECF">
              <w:rPr>
                <w:rFonts w:ascii="Bookman Old Style" w:eastAsia="Cambria" w:hAnsi="Bookman Old Style"/>
                <w:lang w:bidi="ar-SA"/>
              </w:rPr>
              <w:t xml:space="preserve">ervices </w:t>
            </w:r>
            <w:r w:rsidRPr="00DC6ECF">
              <w:rPr>
                <w:rFonts w:ascii="Bookman Old Style" w:hAnsi="Bookman Old Style"/>
              </w:rPr>
              <w:t xml:space="preserve">during the Fully Serviced Business Hours </w:t>
            </w:r>
            <w:r w:rsidRPr="00DC6ECF">
              <w:rPr>
                <w:rFonts w:ascii="Bookman Old Style" w:eastAsia="Cambria" w:hAnsi="Bookman Old Style"/>
                <w:lang w:bidi="ar-SA"/>
              </w:rPr>
              <w:t xml:space="preserve">to be provided by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00234BE4" w:rsidRPr="00DC6ECF">
              <w:rPr>
                <w:rFonts w:ascii="Bookman Old Style" w:eastAsia="Cambria" w:hAnsi="Bookman Old Style"/>
                <w:lang w:bidi="ar-SA"/>
              </w:rPr>
              <w:t xml:space="preserve"> to the Client </w:t>
            </w:r>
            <w:r w:rsidRPr="00DC6ECF">
              <w:rPr>
                <w:rFonts w:ascii="Bookman Old Style" w:eastAsia="Cambria" w:hAnsi="Bookman Old Style"/>
                <w:lang w:bidi="ar-SA"/>
              </w:rPr>
              <w:t xml:space="preserve">at the </w:t>
            </w:r>
            <w:r w:rsidRPr="00DC6ECF">
              <w:rPr>
                <w:rFonts w:ascii="Bookman Old Style" w:hAnsi="Bookman Old Style"/>
              </w:rPr>
              <w:t>Coworking Space</w:t>
            </w:r>
            <w:r w:rsidRPr="00DC6ECF">
              <w:rPr>
                <w:rFonts w:ascii="Bookman Old Style" w:eastAsia="Cambria" w:hAnsi="Bookman Old Style"/>
                <w:lang w:bidi="ar-SA"/>
              </w:rPr>
              <w:t xml:space="preserve"> without any charges to the extent agreed and recorded in the Contract Coversheet which are otherwise chargeable</w:t>
            </w:r>
            <w:r w:rsidRPr="00DC6ECF">
              <w:rPr>
                <w:rFonts w:ascii="Bookman Old Style" w:hAnsi="Bookman Old Style"/>
              </w:rPr>
              <w:t>.</w:t>
            </w:r>
          </w:p>
        </w:tc>
      </w:tr>
      <w:tr w:rsidR="006064CD" w:rsidRPr="00DC6ECF" w14:paraId="4BFC859B" w14:textId="77777777" w:rsidTr="0080307E">
        <w:tc>
          <w:tcPr>
            <w:tcW w:w="3870" w:type="dxa"/>
          </w:tcPr>
          <w:p w14:paraId="0BD891E3" w14:textId="3DF60019"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Free Services</w:t>
            </w:r>
            <w:r w:rsidR="006573F8" w:rsidRPr="00DC6ECF">
              <w:rPr>
                <w:rFonts w:ascii="Bookman Old Style" w:hAnsi="Bookman Old Style"/>
              </w:rPr>
              <w:t xml:space="preserve"> - </w:t>
            </w:r>
            <w:r w:rsidRPr="00DC6ECF">
              <w:rPr>
                <w:rFonts w:ascii="Bookman Old Style" w:hAnsi="Bookman Old Style"/>
              </w:rPr>
              <w:t xml:space="preserve"> </w:t>
            </w:r>
          </w:p>
        </w:tc>
        <w:tc>
          <w:tcPr>
            <w:tcW w:w="6480" w:type="dxa"/>
          </w:tcPr>
          <w:p w14:paraId="0E61761A" w14:textId="7179DB1D" w:rsidR="00234BE4" w:rsidRPr="00DC6ECF" w:rsidRDefault="00234BE4" w:rsidP="0093064C">
            <w:pPr>
              <w:autoSpaceDE w:val="0"/>
              <w:autoSpaceDN w:val="0"/>
              <w:adjustRightInd w:val="0"/>
              <w:jc w:val="both"/>
              <w:rPr>
                <w:rFonts w:ascii="Bookman Old Style" w:eastAsia="Cambria" w:hAnsi="Bookman Old Style"/>
                <w:lang w:bidi="ar-SA"/>
              </w:rPr>
            </w:pPr>
            <w:r w:rsidRPr="00DC6ECF">
              <w:rPr>
                <w:rFonts w:ascii="Bookman Old Style" w:hAnsi="Bookman Old Style"/>
              </w:rPr>
              <w:t xml:space="preserve">Cost of </w:t>
            </w:r>
            <w:r w:rsidR="0096472D" w:rsidRPr="00DC6ECF">
              <w:rPr>
                <w:rFonts w:ascii="Bookman Old Style" w:hAnsi="Bookman Old Style"/>
              </w:rPr>
              <w:t xml:space="preserve">electricity </w:t>
            </w:r>
            <w:r w:rsidRPr="00DC6ECF">
              <w:rPr>
                <w:rFonts w:ascii="Bookman Old Style" w:hAnsi="Bookman Old Style"/>
              </w:rPr>
              <w:t xml:space="preserve">(at the existing load), </w:t>
            </w:r>
            <w:r w:rsidR="006064CD" w:rsidRPr="00DC6ECF">
              <w:rPr>
                <w:rFonts w:ascii="Bookman Old Style" w:hAnsi="Bookman Old Style"/>
              </w:rPr>
              <w:t xml:space="preserve">Access to existing </w:t>
            </w:r>
            <w:r w:rsidR="00765442" w:rsidRPr="00DC6ECF">
              <w:rPr>
                <w:rFonts w:ascii="Bookman Old Style" w:hAnsi="Bookman Old Style"/>
              </w:rPr>
              <w:t>a</w:t>
            </w:r>
            <w:r w:rsidR="006064CD" w:rsidRPr="00DC6ECF">
              <w:rPr>
                <w:rFonts w:ascii="Bookman Old Style" w:hAnsi="Bookman Old Style"/>
              </w:rPr>
              <w:t xml:space="preserve">ir </w:t>
            </w:r>
            <w:r w:rsidR="00765442" w:rsidRPr="00DC6ECF">
              <w:rPr>
                <w:rFonts w:ascii="Bookman Old Style" w:hAnsi="Bookman Old Style"/>
              </w:rPr>
              <w:t>c</w:t>
            </w:r>
            <w:r w:rsidR="006064CD" w:rsidRPr="00DC6ECF">
              <w:rPr>
                <w:rFonts w:ascii="Bookman Old Style" w:hAnsi="Bookman Old Style"/>
              </w:rPr>
              <w:t xml:space="preserve">onditioning, </w:t>
            </w:r>
            <w:r w:rsidR="00765442" w:rsidRPr="00DC6ECF">
              <w:rPr>
                <w:rFonts w:ascii="Bookman Old Style" w:hAnsi="Bookman Old Style"/>
              </w:rPr>
              <w:t>i</w:t>
            </w:r>
            <w:r w:rsidR="006064CD" w:rsidRPr="00DC6ECF">
              <w:rPr>
                <w:rFonts w:ascii="Bookman Old Style" w:eastAsia="Cambria" w:hAnsi="Bookman Old Style"/>
                <w:lang w:bidi="ar-SA"/>
              </w:rPr>
              <w:t>nternet services</w:t>
            </w:r>
            <w:r w:rsidRPr="00DC6ECF">
              <w:rPr>
                <w:rFonts w:ascii="Bookman Old Style" w:eastAsia="Cambria" w:hAnsi="Bookman Old Style"/>
                <w:lang w:bidi="ar-SA"/>
              </w:rPr>
              <w:t xml:space="preserve"> (shared bandwidth</w:t>
            </w:r>
            <w:r w:rsidR="0096472D" w:rsidRPr="00DC6ECF">
              <w:rPr>
                <w:rFonts w:ascii="Bookman Old Style" w:eastAsia="Cambria" w:hAnsi="Bookman Old Style"/>
                <w:lang w:bidi="ar-SA"/>
              </w:rPr>
              <w:t xml:space="preserve"> at the common areas of the Coworking Space</w:t>
            </w:r>
            <w:r w:rsidRPr="00DC6ECF">
              <w:rPr>
                <w:rFonts w:ascii="Bookman Old Style" w:eastAsia="Cambria" w:hAnsi="Bookman Old Style"/>
                <w:lang w:bidi="ar-SA"/>
              </w:rPr>
              <w:t>),</w:t>
            </w:r>
            <w:r w:rsidR="006064CD" w:rsidRPr="00DC6ECF">
              <w:rPr>
                <w:rFonts w:ascii="Bookman Old Style" w:eastAsia="Cambria" w:hAnsi="Bookman Old Style"/>
                <w:lang w:bidi="ar-SA"/>
              </w:rPr>
              <w:t xml:space="preserve"> existing </w:t>
            </w:r>
            <w:r w:rsidR="002F5E8E" w:rsidRPr="00DC6ECF">
              <w:rPr>
                <w:rFonts w:ascii="Bookman Old Style" w:eastAsia="Cambria" w:hAnsi="Bookman Old Style"/>
                <w:lang w:bidi="ar-SA"/>
              </w:rPr>
              <w:t>o</w:t>
            </w:r>
            <w:r w:rsidR="006064CD" w:rsidRPr="00DC6ECF">
              <w:rPr>
                <w:rFonts w:ascii="Bookman Old Style" w:eastAsia="Cambria" w:hAnsi="Bookman Old Style"/>
                <w:lang w:bidi="ar-SA"/>
              </w:rPr>
              <w:t xml:space="preserve">ffice equipment, designated common spaces, knowledge resources, pantry, cafeteria, concierge, community events, earmarked consumables, other common areas, facilities, services earmarked for free use of Client in common with other Clients at the </w:t>
            </w:r>
            <w:r w:rsidR="006064CD" w:rsidRPr="00DC6ECF">
              <w:rPr>
                <w:rFonts w:ascii="Bookman Old Style" w:hAnsi="Bookman Old Style"/>
              </w:rPr>
              <w:t>Coworking Space, during the Fully Serviced Business Hours</w:t>
            </w:r>
            <w:r w:rsidR="006064CD" w:rsidRPr="00DC6ECF">
              <w:rPr>
                <w:rFonts w:ascii="Bookman Old Style" w:eastAsia="Cambria" w:hAnsi="Bookman Old Style"/>
                <w:lang w:bidi="ar-SA"/>
              </w:rPr>
              <w:t xml:space="preserve">. </w:t>
            </w:r>
          </w:p>
        </w:tc>
      </w:tr>
      <w:tr w:rsidR="006064CD" w:rsidRPr="00DC6ECF" w14:paraId="29F555F4" w14:textId="77777777" w:rsidTr="0080307E">
        <w:tc>
          <w:tcPr>
            <w:tcW w:w="3870" w:type="dxa"/>
          </w:tcPr>
          <w:p w14:paraId="319E740F"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Pay As You Go Services - </w:t>
            </w:r>
          </w:p>
        </w:tc>
        <w:tc>
          <w:tcPr>
            <w:tcW w:w="6480" w:type="dxa"/>
          </w:tcPr>
          <w:p w14:paraId="26D73ABE" w14:textId="025E7049" w:rsidR="0080307E" w:rsidRPr="00DC6ECF" w:rsidRDefault="006064CD" w:rsidP="006573F8">
            <w:pPr>
              <w:autoSpaceDE w:val="0"/>
              <w:autoSpaceDN w:val="0"/>
              <w:adjustRightInd w:val="0"/>
              <w:jc w:val="both"/>
              <w:rPr>
                <w:rFonts w:ascii="Bookman Old Style" w:hAnsi="Bookman Old Style"/>
              </w:rPr>
            </w:pPr>
            <w:r w:rsidRPr="00DC6ECF">
              <w:rPr>
                <w:rFonts w:ascii="Bookman Old Style" w:eastAsia="Cambria" w:hAnsi="Bookman Old Style"/>
                <w:lang w:val="en-IN" w:bidi="ar-SA"/>
              </w:rPr>
              <w:t xml:space="preserve">Access to services which may be provided by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from time to time on a </w:t>
            </w:r>
            <w:r w:rsidR="006F667F" w:rsidRPr="00DC6ECF">
              <w:rPr>
                <w:rFonts w:ascii="Bookman Old Style" w:eastAsia="Cambria" w:hAnsi="Bookman Old Style"/>
                <w:lang w:val="en-IN" w:bidi="ar-SA"/>
              </w:rPr>
              <w:t>c</w:t>
            </w:r>
            <w:r w:rsidRPr="00DC6ECF">
              <w:rPr>
                <w:rFonts w:ascii="Bookman Old Style" w:eastAsia="Cambria" w:hAnsi="Bookman Old Style"/>
                <w:lang w:val="en-IN" w:bidi="ar-SA"/>
              </w:rPr>
              <w:t xml:space="preserve">hargeable </w:t>
            </w:r>
            <w:r w:rsidR="006F667F" w:rsidRPr="00DC6ECF">
              <w:rPr>
                <w:rFonts w:ascii="Bookman Old Style" w:eastAsia="Cambria" w:hAnsi="Bookman Old Style"/>
                <w:lang w:val="en-IN" w:bidi="ar-SA"/>
              </w:rPr>
              <w:t>b</w:t>
            </w:r>
            <w:r w:rsidRPr="00DC6ECF">
              <w:rPr>
                <w:rFonts w:ascii="Bookman Old Style" w:eastAsia="Cambria" w:hAnsi="Bookman Old Style"/>
                <w:lang w:val="en-IN" w:bidi="ar-SA"/>
              </w:rPr>
              <w:t xml:space="preserve">asis </w:t>
            </w:r>
            <w:r w:rsidRPr="00DC6ECF">
              <w:rPr>
                <w:rFonts w:ascii="Bookman Old Style" w:eastAsia="Cambria" w:hAnsi="Bookman Old Style"/>
                <w:lang w:bidi="ar-SA"/>
              </w:rPr>
              <w:t xml:space="preserve">at the </w:t>
            </w:r>
            <w:r w:rsidRPr="00DC6ECF">
              <w:rPr>
                <w:rFonts w:ascii="Bookman Old Style" w:hAnsi="Bookman Old Style"/>
              </w:rPr>
              <w:t>Coworking Space</w:t>
            </w:r>
            <w:r w:rsidR="00C037D6" w:rsidRPr="00DC6ECF">
              <w:rPr>
                <w:rFonts w:ascii="Bookman Old Style" w:hAnsi="Bookman Old Style"/>
              </w:rPr>
              <w:t xml:space="preserve"> as mentioned in the Contract Cover Sheet</w:t>
            </w:r>
            <w:r w:rsidRPr="00DC6ECF">
              <w:rPr>
                <w:rFonts w:ascii="Bookman Old Style" w:hAnsi="Bookman Old Style"/>
              </w:rPr>
              <w:t>.</w:t>
            </w:r>
            <w:r w:rsidR="0080307E" w:rsidRPr="00DC6ECF">
              <w:rPr>
                <w:rFonts w:ascii="Bookman Old Style" w:hAnsi="Bookman Old Style"/>
              </w:rPr>
              <w:tab/>
            </w:r>
          </w:p>
        </w:tc>
      </w:tr>
      <w:tr w:rsidR="006064CD" w:rsidRPr="00DC6ECF" w14:paraId="4C998391" w14:textId="77777777" w:rsidTr="0080307E">
        <w:tc>
          <w:tcPr>
            <w:tcW w:w="3870" w:type="dxa"/>
          </w:tcPr>
          <w:p w14:paraId="43EF3DB1"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lastRenderedPageBreak/>
              <w:t xml:space="preserve">Lock in Period - </w:t>
            </w:r>
          </w:p>
        </w:tc>
        <w:tc>
          <w:tcPr>
            <w:tcW w:w="6480" w:type="dxa"/>
          </w:tcPr>
          <w:p w14:paraId="4C1E9727" w14:textId="7C064801"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The Period for which Fixed Payments are payable by the Client irrespective of continuance of this </w:t>
            </w:r>
            <w:r w:rsidR="006F667F" w:rsidRPr="00DC6ECF">
              <w:rPr>
                <w:rFonts w:ascii="Bookman Old Style" w:hAnsi="Bookman Old Style"/>
              </w:rPr>
              <w:t>Contract</w:t>
            </w:r>
            <w:r w:rsidR="00C037D6" w:rsidRPr="00DC6ECF">
              <w:rPr>
                <w:rFonts w:ascii="Bookman Old Style" w:hAnsi="Bookman Old Style"/>
              </w:rPr>
              <w:t xml:space="preserve"> as mentioned in the Contract Cover</w:t>
            </w:r>
            <w:r w:rsidR="00F77448" w:rsidRPr="00DC6ECF">
              <w:rPr>
                <w:rFonts w:ascii="Bookman Old Style" w:hAnsi="Bookman Old Style"/>
              </w:rPr>
              <w:t>s</w:t>
            </w:r>
            <w:r w:rsidR="00C037D6" w:rsidRPr="00DC6ECF">
              <w:rPr>
                <w:rFonts w:ascii="Bookman Old Style" w:hAnsi="Bookman Old Style"/>
              </w:rPr>
              <w:t>heet</w:t>
            </w:r>
            <w:r w:rsidR="006573F8" w:rsidRPr="00DC6ECF">
              <w:rPr>
                <w:rFonts w:ascii="Bookman Old Style" w:hAnsi="Bookman Old Style"/>
              </w:rPr>
              <w:t>.</w:t>
            </w:r>
          </w:p>
        </w:tc>
      </w:tr>
      <w:tr w:rsidR="006064CD" w:rsidRPr="00DC6ECF" w14:paraId="7F823AD5" w14:textId="77777777" w:rsidTr="0080307E">
        <w:tc>
          <w:tcPr>
            <w:tcW w:w="3870" w:type="dxa"/>
          </w:tcPr>
          <w:p w14:paraId="385927B2"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Notice Period - </w:t>
            </w:r>
          </w:p>
        </w:tc>
        <w:tc>
          <w:tcPr>
            <w:tcW w:w="6480" w:type="dxa"/>
          </w:tcPr>
          <w:p w14:paraId="7C6D1316" w14:textId="12AA59A0"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Notice period to be served by the Client to bring an end to this </w:t>
            </w:r>
            <w:r w:rsidR="006F667F" w:rsidRPr="00DC6ECF">
              <w:rPr>
                <w:rFonts w:ascii="Bookman Old Style" w:hAnsi="Bookman Old Style"/>
              </w:rPr>
              <w:t>Contract</w:t>
            </w:r>
            <w:r w:rsidRPr="00DC6ECF">
              <w:rPr>
                <w:rFonts w:ascii="Bookman Old Style" w:hAnsi="Bookman Old Style"/>
              </w:rPr>
              <w:t xml:space="preserve"> signed between the Parties.</w:t>
            </w:r>
          </w:p>
        </w:tc>
      </w:tr>
      <w:tr w:rsidR="006064CD" w:rsidRPr="00DC6ECF" w14:paraId="549E8A05" w14:textId="77777777" w:rsidTr="0080307E">
        <w:tc>
          <w:tcPr>
            <w:tcW w:w="3870" w:type="dxa"/>
          </w:tcPr>
          <w:p w14:paraId="421809B8"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hAnsi="Bookman Old Style"/>
              </w:rPr>
              <w:t xml:space="preserve">Committed Fixed Charges - </w:t>
            </w:r>
          </w:p>
        </w:tc>
        <w:tc>
          <w:tcPr>
            <w:tcW w:w="6480" w:type="dxa"/>
          </w:tcPr>
          <w:p w14:paraId="2F39B9ED" w14:textId="1CBEC83F" w:rsidR="006064CD" w:rsidRPr="00DC6ECF" w:rsidRDefault="006064CD" w:rsidP="0093064C">
            <w:pPr>
              <w:autoSpaceDE w:val="0"/>
              <w:autoSpaceDN w:val="0"/>
              <w:adjustRightInd w:val="0"/>
              <w:jc w:val="both"/>
              <w:rPr>
                <w:rFonts w:ascii="Bookman Old Style" w:hAnsi="Bookman Old Style"/>
              </w:rPr>
            </w:pPr>
            <w:r w:rsidRPr="00DC6ECF">
              <w:rPr>
                <w:rFonts w:ascii="Bookman Old Style" w:eastAsia="Cambria" w:hAnsi="Bookman Old Style"/>
                <w:lang w:bidi="ar-SA"/>
              </w:rPr>
              <w:t xml:space="preserve">Sum Total of the Fixed Payment Payable by the Client during the entire tenure of the agreed Lock-in Period including </w:t>
            </w:r>
            <w:r w:rsidR="00CB2C60" w:rsidRPr="00DC6ECF">
              <w:rPr>
                <w:rFonts w:ascii="Bookman Old Style" w:eastAsia="Cambria" w:hAnsi="Bookman Old Style"/>
                <w:lang w:bidi="ar-SA"/>
              </w:rPr>
              <w:t xml:space="preserve">escalations </w:t>
            </w:r>
            <w:r w:rsidRPr="00DC6ECF">
              <w:rPr>
                <w:rFonts w:ascii="Bookman Old Style" w:eastAsia="Cambria" w:hAnsi="Bookman Old Style"/>
                <w:lang w:bidi="ar-SA"/>
              </w:rPr>
              <w:t>and applicable taxes thereof, without any adjustments, deductions or abatements.</w:t>
            </w:r>
          </w:p>
        </w:tc>
      </w:tr>
      <w:tr w:rsidR="006064CD" w:rsidRPr="00DC6ECF" w14:paraId="33685229" w14:textId="77777777" w:rsidTr="0080307E">
        <w:tc>
          <w:tcPr>
            <w:tcW w:w="3870" w:type="dxa"/>
          </w:tcPr>
          <w:p w14:paraId="6121C23F"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eastAsia="Cambria" w:hAnsi="Bookman Old Style"/>
                <w:lang w:bidi="ar-SA"/>
              </w:rPr>
              <w:t xml:space="preserve">Material Breach by Client - </w:t>
            </w:r>
          </w:p>
        </w:tc>
        <w:tc>
          <w:tcPr>
            <w:tcW w:w="6480" w:type="dxa"/>
          </w:tcPr>
          <w:p w14:paraId="6725E252" w14:textId="0272DD8D" w:rsidR="006064CD"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Any</w:t>
            </w:r>
            <w:r w:rsidR="00E768E3" w:rsidRPr="00DC6ECF">
              <w:rPr>
                <w:rFonts w:ascii="Bookman Old Style" w:eastAsia="Cambria" w:hAnsi="Bookman Old Style"/>
                <w:lang w:bidi="ar-SA"/>
              </w:rPr>
              <w:t xml:space="preserve"> </w:t>
            </w:r>
            <w:r w:rsidRPr="00DC6ECF">
              <w:rPr>
                <w:rFonts w:ascii="Bookman Old Style" w:eastAsia="Cambria" w:hAnsi="Bookman Old Style"/>
                <w:lang w:bidi="ar-SA"/>
              </w:rPr>
              <w:t xml:space="preserve">breach by the Client which would affect the essence of the Contract which shall include but not limited to breach of terms of this Contract, </w:t>
            </w:r>
            <w:r w:rsidRPr="00DC6ECF">
              <w:rPr>
                <w:rFonts w:ascii="Bookman Old Style" w:hAnsi="Bookman Old Style"/>
              </w:rPr>
              <w:t>Default in payment for 2 successive Months or 3 cumulative Months in a calendar year, failure to make good any</w:t>
            </w:r>
            <w:r w:rsidR="008E5F4E" w:rsidRPr="00DC6ECF">
              <w:rPr>
                <w:rFonts w:ascii="Bookman Old Style" w:hAnsi="Bookman Old Style"/>
              </w:rPr>
              <w:t xml:space="preserve"> </w:t>
            </w:r>
            <w:r w:rsidRPr="00DC6ECF">
              <w:rPr>
                <w:rFonts w:ascii="Bookman Old Style" w:hAnsi="Bookman Old Style"/>
              </w:rPr>
              <w:t xml:space="preserve">damage caused to the Coworking Space or any facilities, amenities, </w:t>
            </w:r>
            <w:proofErr w:type="spellStart"/>
            <w:r w:rsidRPr="00DC6ECF">
              <w:rPr>
                <w:rFonts w:ascii="Bookman Old Style" w:hAnsi="Bookman Old Style"/>
              </w:rPr>
              <w:t>equipments</w:t>
            </w:r>
            <w:proofErr w:type="spellEnd"/>
            <w:r w:rsidRPr="00DC6ECF">
              <w:rPr>
                <w:rFonts w:ascii="Bookman Old Style" w:hAnsi="Bookman Old Style"/>
              </w:rPr>
              <w:t xml:space="preserve"> etc.</w:t>
            </w:r>
          </w:p>
        </w:tc>
      </w:tr>
      <w:tr w:rsidR="006064CD" w:rsidRPr="00DC6ECF" w14:paraId="26BD0F4E" w14:textId="77777777" w:rsidTr="0080307E">
        <w:tc>
          <w:tcPr>
            <w:tcW w:w="3870" w:type="dxa"/>
          </w:tcPr>
          <w:p w14:paraId="4424B7BA" w14:textId="18054401" w:rsidR="006064CD" w:rsidRPr="00DC6ECF" w:rsidRDefault="006064CD" w:rsidP="0093064C">
            <w:pPr>
              <w:autoSpaceDE w:val="0"/>
              <w:autoSpaceDN w:val="0"/>
              <w:adjustRightInd w:val="0"/>
              <w:jc w:val="both"/>
              <w:rPr>
                <w:rFonts w:ascii="Bookman Old Style" w:hAnsi="Bookman Old Style"/>
              </w:rPr>
            </w:pPr>
            <w:r w:rsidRPr="00DC6ECF">
              <w:rPr>
                <w:rFonts w:ascii="Bookman Old Style" w:eastAsia="Cambria" w:hAnsi="Bookman Old Style"/>
                <w:lang w:bidi="ar-SA"/>
              </w:rPr>
              <w:t xml:space="preserve"> Material Breach by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w:t>
            </w:r>
            <w:r w:rsidR="006573F8" w:rsidRPr="00DC6ECF">
              <w:rPr>
                <w:rFonts w:ascii="Bookman Old Style" w:eastAsia="Cambria" w:hAnsi="Bookman Old Style"/>
                <w:lang w:bidi="ar-SA"/>
              </w:rPr>
              <w:t>-</w:t>
            </w:r>
            <w:r w:rsidRPr="00DC6ECF">
              <w:rPr>
                <w:rFonts w:ascii="Bookman Old Style" w:eastAsia="Cambria" w:hAnsi="Bookman Old Style"/>
                <w:lang w:bidi="ar-SA"/>
              </w:rPr>
              <w:t xml:space="preserve"> </w:t>
            </w:r>
          </w:p>
        </w:tc>
        <w:tc>
          <w:tcPr>
            <w:tcW w:w="6480" w:type="dxa"/>
          </w:tcPr>
          <w:p w14:paraId="4FA92353" w14:textId="60616E7A" w:rsidR="006064CD"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 xml:space="preserve">Any breach by the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which would affect the essence of the Contract which shall include but not limited to breach of terms of this Contract </w:t>
            </w:r>
            <w:r w:rsidR="005942DA" w:rsidRPr="00DC6ECF">
              <w:rPr>
                <w:rFonts w:ascii="Bookman Old Style" w:eastAsia="Cambria" w:hAnsi="Bookman Old Style"/>
                <w:lang w:bidi="ar-SA"/>
              </w:rPr>
              <w:t xml:space="preserve">or </w:t>
            </w:r>
            <w:r w:rsidRPr="00DC6ECF">
              <w:rPr>
                <w:rFonts w:ascii="Bookman Old Style" w:eastAsia="Cambria" w:hAnsi="Bookman Old Style"/>
                <w:lang w:bidi="ar-SA"/>
              </w:rPr>
              <w:t>failure to provide Services for a period exceeding the timelines agreed herein</w:t>
            </w:r>
            <w:r w:rsidRPr="00DC6ECF">
              <w:rPr>
                <w:rFonts w:ascii="Bookman Old Style" w:hAnsi="Bookman Old Style"/>
              </w:rPr>
              <w:t>.</w:t>
            </w:r>
          </w:p>
        </w:tc>
      </w:tr>
      <w:tr w:rsidR="006064CD" w:rsidRPr="00DC6ECF" w14:paraId="6FEE8749" w14:textId="77777777" w:rsidTr="0080307E">
        <w:tc>
          <w:tcPr>
            <w:tcW w:w="3870" w:type="dxa"/>
          </w:tcPr>
          <w:p w14:paraId="3E00E93F" w14:textId="77777777" w:rsidR="006064CD" w:rsidRPr="00DC6ECF" w:rsidRDefault="006064CD" w:rsidP="0093064C">
            <w:pPr>
              <w:autoSpaceDE w:val="0"/>
              <w:autoSpaceDN w:val="0"/>
              <w:adjustRightInd w:val="0"/>
              <w:jc w:val="both"/>
              <w:rPr>
                <w:rFonts w:ascii="Bookman Old Style" w:hAnsi="Bookman Old Style"/>
              </w:rPr>
            </w:pPr>
            <w:r w:rsidRPr="00DC6ECF">
              <w:rPr>
                <w:rFonts w:ascii="Bookman Old Style" w:eastAsia="Cambria" w:hAnsi="Bookman Old Style"/>
                <w:lang w:bidi="ar-SA"/>
              </w:rPr>
              <w:t xml:space="preserve">Immediate Termination - </w:t>
            </w:r>
          </w:p>
        </w:tc>
        <w:tc>
          <w:tcPr>
            <w:tcW w:w="6480" w:type="dxa"/>
          </w:tcPr>
          <w:p w14:paraId="4400DB6C" w14:textId="010F699B" w:rsidR="006064CD" w:rsidRPr="00DC6ECF" w:rsidRDefault="006064CD" w:rsidP="006573F8">
            <w:pPr>
              <w:jc w:val="both"/>
              <w:rPr>
                <w:rFonts w:ascii="Bookman Old Style" w:eastAsia="Cambria" w:hAnsi="Bookman Old Style"/>
                <w:lang w:bidi="ar-SA"/>
              </w:rPr>
            </w:pPr>
            <w:r w:rsidRPr="00DC6ECF">
              <w:rPr>
                <w:rFonts w:ascii="Bookman Old Style" w:eastAsia="Cambria" w:hAnsi="Bookman Old Style"/>
                <w:lang w:val="en-IN" w:bidi="ar-SA"/>
              </w:rPr>
              <w:t>Termination without needing Notice Period or any option to cure any breach</w:t>
            </w:r>
            <w:r w:rsidR="00166FE9" w:rsidRPr="00DC6ECF">
              <w:rPr>
                <w:rFonts w:ascii="Bookman Old Style" w:eastAsia="Cambria" w:hAnsi="Bookman Old Style"/>
                <w:lang w:val="en-IN" w:bidi="ar-SA"/>
              </w:rPr>
              <w:t>.</w:t>
            </w:r>
            <w:r w:rsidRPr="00DC6ECF">
              <w:rPr>
                <w:rFonts w:ascii="Bookman Old Style" w:eastAsia="Cambria" w:hAnsi="Bookman Old Style"/>
                <w:lang w:val="en-IN" w:bidi="ar-SA"/>
              </w:rPr>
              <w:t xml:space="preserve"> </w:t>
            </w:r>
          </w:p>
        </w:tc>
      </w:tr>
      <w:tr w:rsidR="006064CD" w:rsidRPr="00DC6ECF" w14:paraId="458D9E4B" w14:textId="77777777" w:rsidTr="0080307E">
        <w:tc>
          <w:tcPr>
            <w:tcW w:w="3870" w:type="dxa"/>
          </w:tcPr>
          <w:p w14:paraId="2CC8FF8B" w14:textId="1D0EABAA" w:rsidR="006064CD"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 xml:space="preserve">Fully Serviced Business Hours </w:t>
            </w:r>
            <w:r w:rsidR="006573F8" w:rsidRPr="00DC6ECF">
              <w:rPr>
                <w:rFonts w:ascii="Bookman Old Style" w:eastAsia="Cambria" w:hAnsi="Bookman Old Style"/>
                <w:lang w:bidi="ar-SA"/>
              </w:rPr>
              <w:t>-</w:t>
            </w:r>
            <w:r w:rsidRPr="00DC6ECF">
              <w:rPr>
                <w:rFonts w:ascii="Bookman Old Style" w:eastAsia="Cambria" w:hAnsi="Bookman Old Style"/>
                <w:lang w:bidi="ar-SA"/>
              </w:rPr>
              <w:t xml:space="preserve"> </w:t>
            </w:r>
          </w:p>
        </w:tc>
        <w:tc>
          <w:tcPr>
            <w:tcW w:w="6480" w:type="dxa"/>
          </w:tcPr>
          <w:p w14:paraId="3600536F" w14:textId="6D884256" w:rsidR="006064CD"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 xml:space="preserve">Period during which the services attached with the Allocated Seats are to be provided by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as part of Fixed </w:t>
            </w:r>
            <w:r w:rsidR="0088772B" w:rsidRPr="00DC6ECF">
              <w:rPr>
                <w:rFonts w:ascii="Bookman Old Style" w:eastAsia="Cambria" w:hAnsi="Bookman Old Style"/>
                <w:lang w:bidi="ar-SA"/>
              </w:rPr>
              <w:t>Payment</w:t>
            </w:r>
            <w:r w:rsidRPr="00DC6ECF">
              <w:rPr>
                <w:rFonts w:ascii="Bookman Old Style" w:eastAsia="Cambria" w:hAnsi="Bookman Old Style"/>
                <w:lang w:bidi="ar-SA"/>
              </w:rPr>
              <w:t>.</w:t>
            </w:r>
          </w:p>
        </w:tc>
      </w:tr>
      <w:tr w:rsidR="006064CD" w:rsidRPr="00DC6ECF" w14:paraId="76A7DE3D" w14:textId="77777777" w:rsidTr="0080307E">
        <w:tc>
          <w:tcPr>
            <w:tcW w:w="3870" w:type="dxa"/>
          </w:tcPr>
          <w:p w14:paraId="64FE7C55" w14:textId="77777777" w:rsidR="006064CD"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Fixed Payment -</w:t>
            </w:r>
          </w:p>
        </w:tc>
        <w:tc>
          <w:tcPr>
            <w:tcW w:w="6480" w:type="dxa"/>
          </w:tcPr>
          <w:p w14:paraId="11F4C7F6" w14:textId="228F5D09" w:rsidR="006064CD"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The amount</w:t>
            </w:r>
            <w:r w:rsidR="004C70A5" w:rsidRPr="00DC6ECF">
              <w:rPr>
                <w:rFonts w:ascii="Bookman Old Style" w:eastAsia="Cambria" w:hAnsi="Bookman Old Style"/>
                <w:lang w:bidi="ar-SA"/>
              </w:rPr>
              <w:t xml:space="preserve"> </w:t>
            </w:r>
            <w:r w:rsidRPr="00DC6ECF">
              <w:rPr>
                <w:rFonts w:ascii="Bookman Old Style" w:eastAsia="Cambria" w:hAnsi="Bookman Old Style"/>
                <w:lang w:bidi="ar-SA"/>
              </w:rPr>
              <w:t>payable by the Client by the 7</w:t>
            </w:r>
            <w:r w:rsidRPr="00DC6ECF">
              <w:rPr>
                <w:rFonts w:ascii="Bookman Old Style" w:eastAsia="Cambria" w:hAnsi="Bookman Old Style"/>
                <w:vertAlign w:val="superscript"/>
                <w:lang w:bidi="ar-SA"/>
              </w:rPr>
              <w:t>th</w:t>
            </w:r>
            <w:r w:rsidR="00CB2C60" w:rsidRPr="00DC6ECF">
              <w:rPr>
                <w:rFonts w:ascii="Bookman Old Style" w:eastAsia="Cambria" w:hAnsi="Bookman Old Style"/>
                <w:vertAlign w:val="superscript"/>
                <w:lang w:bidi="ar-SA"/>
              </w:rPr>
              <w:t xml:space="preserve"> </w:t>
            </w:r>
            <w:r w:rsidRPr="00DC6ECF">
              <w:rPr>
                <w:rFonts w:ascii="Bookman Old Style" w:eastAsia="Cambria" w:hAnsi="Bookman Old Style"/>
                <w:lang w:bidi="ar-SA"/>
              </w:rPr>
              <w:t>of each Month, in advance, commencing from the month in which the Commencement Date falls and ending on the 7</w:t>
            </w:r>
            <w:r w:rsidRPr="00DC6ECF">
              <w:rPr>
                <w:rFonts w:ascii="Bookman Old Style" w:eastAsia="Cambria" w:hAnsi="Bookman Old Style"/>
                <w:vertAlign w:val="superscript"/>
                <w:lang w:bidi="ar-SA"/>
              </w:rPr>
              <w:t>th</w:t>
            </w:r>
            <w:r w:rsidRPr="00DC6ECF">
              <w:rPr>
                <w:rFonts w:ascii="Bookman Old Style" w:eastAsia="Cambria" w:hAnsi="Bookman Old Style"/>
                <w:lang w:bidi="ar-SA"/>
              </w:rPr>
              <w:t xml:space="preserve"> of the Month in which this Contract is due to expire.</w:t>
            </w:r>
          </w:p>
        </w:tc>
      </w:tr>
      <w:tr w:rsidR="006064CD" w:rsidRPr="00DC6ECF" w14:paraId="030A3E86" w14:textId="77777777" w:rsidTr="0080307E">
        <w:tc>
          <w:tcPr>
            <w:tcW w:w="3870" w:type="dxa"/>
          </w:tcPr>
          <w:p w14:paraId="2105BB01" w14:textId="77777777" w:rsidR="006064CD"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 xml:space="preserve">Exit Formalities - </w:t>
            </w:r>
          </w:p>
        </w:tc>
        <w:tc>
          <w:tcPr>
            <w:tcW w:w="6480" w:type="dxa"/>
          </w:tcPr>
          <w:p w14:paraId="73E3DE1E" w14:textId="549F86EC" w:rsidR="006064CD" w:rsidRPr="00DC6ECF" w:rsidRDefault="006064CD" w:rsidP="0093064C">
            <w:pPr>
              <w:pStyle w:val="ListParagraph"/>
              <w:numPr>
                <w:ilvl w:val="0"/>
                <w:numId w:val="31"/>
              </w:numPr>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t>Payment of all dues;</w:t>
            </w:r>
          </w:p>
          <w:p w14:paraId="0707F038" w14:textId="6E742186" w:rsidR="00AA3CF7" w:rsidRPr="00DC6ECF" w:rsidRDefault="00AA3CF7" w:rsidP="0093064C">
            <w:pPr>
              <w:pStyle w:val="ListParagraph"/>
              <w:numPr>
                <w:ilvl w:val="0"/>
                <w:numId w:val="31"/>
              </w:numPr>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t>Surrender of access cards</w:t>
            </w:r>
          </w:p>
          <w:p w14:paraId="607A71C7" w14:textId="4B16DE26" w:rsidR="006064CD" w:rsidRPr="00DC6ECF" w:rsidRDefault="006064CD" w:rsidP="00EA458A">
            <w:pPr>
              <w:pStyle w:val="ListParagraph"/>
              <w:numPr>
                <w:ilvl w:val="0"/>
                <w:numId w:val="31"/>
              </w:numPr>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t xml:space="preserve">Removal of all </w:t>
            </w:r>
            <w:proofErr w:type="gramStart"/>
            <w:r w:rsidRPr="00DC6ECF">
              <w:rPr>
                <w:rFonts w:ascii="Bookman Old Style" w:eastAsia="Cambria" w:hAnsi="Bookman Old Style"/>
                <w:lang w:bidi="ar-SA"/>
              </w:rPr>
              <w:t>third party</w:t>
            </w:r>
            <w:proofErr w:type="gramEnd"/>
            <w:r w:rsidRPr="00DC6ECF">
              <w:rPr>
                <w:rFonts w:ascii="Bookman Old Style" w:eastAsia="Cambria" w:hAnsi="Bookman Old Style"/>
                <w:lang w:bidi="ar-SA"/>
              </w:rPr>
              <w:t xml:space="preserve"> cabling and any other installations</w:t>
            </w:r>
            <w:r w:rsidR="000A72F3" w:rsidRPr="00DC6ECF">
              <w:rPr>
                <w:rFonts w:ascii="Bookman Old Style" w:eastAsia="Cambria" w:hAnsi="Bookman Old Style"/>
                <w:lang w:bidi="ar-SA"/>
              </w:rPr>
              <w:t xml:space="preserve"> </w:t>
            </w:r>
            <w:r w:rsidRPr="00DC6ECF">
              <w:rPr>
                <w:rFonts w:ascii="Bookman Old Style" w:eastAsia="Cambria" w:hAnsi="Bookman Old Style"/>
                <w:lang w:bidi="ar-SA"/>
              </w:rPr>
              <w:t>and restoration of the Allocate</w:t>
            </w:r>
            <w:r w:rsidR="0096472D" w:rsidRPr="00DC6ECF">
              <w:rPr>
                <w:rFonts w:ascii="Bookman Old Style" w:eastAsia="Cambria" w:hAnsi="Bookman Old Style"/>
                <w:lang w:bidi="ar-SA"/>
              </w:rPr>
              <w:t>d</w:t>
            </w:r>
            <w:r w:rsidRPr="00DC6ECF">
              <w:rPr>
                <w:rFonts w:ascii="Bookman Old Style" w:eastAsia="Cambria" w:hAnsi="Bookman Old Style"/>
                <w:lang w:bidi="ar-SA"/>
              </w:rPr>
              <w:t xml:space="preserve"> Seats in the original position;</w:t>
            </w:r>
          </w:p>
          <w:p w14:paraId="546BD920" w14:textId="43DE8153" w:rsidR="006064CD" w:rsidRPr="00DC6ECF" w:rsidRDefault="006064CD" w:rsidP="0093064C">
            <w:pPr>
              <w:pStyle w:val="ListParagraph"/>
              <w:numPr>
                <w:ilvl w:val="0"/>
                <w:numId w:val="31"/>
              </w:numPr>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t xml:space="preserve">Inventory tally as per the inventory list </w:t>
            </w:r>
            <w:r w:rsidR="000A72F3" w:rsidRPr="00DC6ECF">
              <w:rPr>
                <w:rFonts w:ascii="Bookman Old Style" w:eastAsia="Cambria" w:hAnsi="Bookman Old Style"/>
                <w:lang w:bidi="ar-SA"/>
              </w:rPr>
              <w:t xml:space="preserve">shared by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000A72F3" w:rsidRPr="00DC6ECF">
              <w:rPr>
                <w:rFonts w:ascii="Bookman Old Style" w:eastAsia="Cambria" w:hAnsi="Bookman Old Style"/>
                <w:lang w:bidi="ar-SA"/>
              </w:rPr>
              <w:t xml:space="preserve"> with Client </w:t>
            </w:r>
            <w:r w:rsidRPr="00DC6ECF">
              <w:rPr>
                <w:rFonts w:ascii="Bookman Old Style" w:eastAsia="Cambria" w:hAnsi="Bookman Old Style"/>
                <w:lang w:bidi="ar-SA"/>
              </w:rPr>
              <w:t>on the date of commencement of Contract;</w:t>
            </w:r>
          </w:p>
          <w:p w14:paraId="487587CD" w14:textId="128DE35E" w:rsidR="006064CD" w:rsidRPr="00DC6ECF" w:rsidRDefault="006064CD" w:rsidP="0093064C">
            <w:pPr>
              <w:pStyle w:val="ListParagraph"/>
              <w:numPr>
                <w:ilvl w:val="0"/>
                <w:numId w:val="31"/>
              </w:numPr>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lastRenderedPageBreak/>
              <w:t>Payment of applicable</w:t>
            </w:r>
            <w:r w:rsidR="00CB2C60" w:rsidRPr="00DC6ECF">
              <w:rPr>
                <w:rFonts w:ascii="Bookman Old Style" w:eastAsia="Cambria" w:hAnsi="Bookman Old Style"/>
                <w:lang w:bidi="ar-SA"/>
              </w:rPr>
              <w:t xml:space="preserve"> exit charges in case of damage, destruction, missing inventory and</w:t>
            </w:r>
            <w:r w:rsidRPr="00DC6ECF">
              <w:rPr>
                <w:rFonts w:ascii="Bookman Old Style" w:eastAsia="Cambria" w:hAnsi="Bookman Old Style"/>
                <w:lang w:bidi="ar-SA"/>
              </w:rPr>
              <w:t xml:space="preserve"> </w:t>
            </w:r>
            <w:r w:rsidR="0037389A" w:rsidRPr="00DC6ECF">
              <w:rPr>
                <w:rFonts w:ascii="Bookman Old Style" w:hAnsi="Bookman Old Style"/>
              </w:rPr>
              <w:t>Cleaning and Restoration Fees payable on Exit</w:t>
            </w:r>
            <w:r w:rsidR="0037389A" w:rsidRPr="00DC6ECF">
              <w:rPr>
                <w:rFonts w:ascii="Bookman Old Style" w:eastAsia="Cambria" w:hAnsi="Bookman Old Style"/>
                <w:lang w:bidi="ar-SA"/>
              </w:rPr>
              <w:t>;</w:t>
            </w:r>
          </w:p>
          <w:p w14:paraId="5FE7A1E1" w14:textId="5039ACF8" w:rsidR="006064CD" w:rsidRPr="00DC6ECF" w:rsidRDefault="006064CD" w:rsidP="0093064C">
            <w:pPr>
              <w:pStyle w:val="ListParagraph"/>
              <w:numPr>
                <w:ilvl w:val="0"/>
                <w:numId w:val="31"/>
              </w:numPr>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t xml:space="preserve">Complete removal of the Client and all persons from the </w:t>
            </w:r>
            <w:r w:rsidR="00CB2C60" w:rsidRPr="00DC6ECF">
              <w:rPr>
                <w:rFonts w:ascii="Bookman Old Style" w:eastAsia="Cambria" w:hAnsi="Bookman Old Style"/>
                <w:lang w:bidi="ar-SA"/>
              </w:rPr>
              <w:t xml:space="preserve">Allocated </w:t>
            </w:r>
            <w:r w:rsidRPr="00DC6ECF">
              <w:rPr>
                <w:rFonts w:ascii="Bookman Old Style" w:eastAsia="Cambria" w:hAnsi="Bookman Old Style"/>
                <w:lang w:bidi="ar-SA"/>
              </w:rPr>
              <w:t>Seats along with all goods, properties and assets brought into the Coworking Space by the Client;</w:t>
            </w:r>
          </w:p>
          <w:p w14:paraId="543A2FD8" w14:textId="084166CB" w:rsidR="006064CD" w:rsidRPr="00DC6ECF" w:rsidRDefault="006064CD" w:rsidP="0093064C">
            <w:pPr>
              <w:pStyle w:val="ListParagraph"/>
              <w:numPr>
                <w:ilvl w:val="0"/>
                <w:numId w:val="31"/>
              </w:numPr>
              <w:autoSpaceDE w:val="0"/>
              <w:autoSpaceDN w:val="0"/>
              <w:adjustRightInd w:val="0"/>
              <w:spacing w:after="0" w:line="240" w:lineRule="auto"/>
              <w:jc w:val="both"/>
              <w:rPr>
                <w:rFonts w:ascii="Bookman Old Style" w:eastAsia="Cambria" w:hAnsi="Bookman Old Style"/>
                <w:lang w:bidi="ar-SA"/>
              </w:rPr>
            </w:pPr>
            <w:proofErr w:type="spellStart"/>
            <w:r w:rsidRPr="00DC6ECF">
              <w:rPr>
                <w:rFonts w:ascii="Bookman Old Style" w:eastAsia="Cambria" w:hAnsi="Bookman Old Style"/>
                <w:lang w:bidi="ar-SA"/>
              </w:rPr>
              <w:t>Upto</w:t>
            </w:r>
            <w:proofErr w:type="spellEnd"/>
            <w:r w:rsidR="000300CE" w:rsidRPr="00DC6ECF">
              <w:rPr>
                <w:rFonts w:ascii="Bookman Old Style" w:eastAsia="Cambria" w:hAnsi="Bookman Old Style"/>
                <w:lang w:bidi="ar-SA"/>
              </w:rPr>
              <w:t xml:space="preserve"> </w:t>
            </w:r>
            <w:r w:rsidRPr="00DC6ECF">
              <w:rPr>
                <w:rFonts w:ascii="Bookman Old Style" w:eastAsia="Cambria" w:hAnsi="Bookman Old Style"/>
                <w:lang w:bidi="ar-SA"/>
              </w:rPr>
              <w:t xml:space="preserve">date paid bills of </w:t>
            </w:r>
            <w:r w:rsidR="00133C76" w:rsidRPr="00DC6ECF">
              <w:rPr>
                <w:rFonts w:ascii="Bookman Old Style" w:eastAsia="Cambria" w:hAnsi="Bookman Old Style"/>
                <w:lang w:bidi="ar-SA"/>
              </w:rPr>
              <w:t>third-party</w:t>
            </w:r>
            <w:r w:rsidRPr="00DC6ECF">
              <w:rPr>
                <w:rFonts w:ascii="Bookman Old Style" w:eastAsia="Cambria" w:hAnsi="Bookman Old Style"/>
                <w:lang w:bidi="ar-SA"/>
              </w:rPr>
              <w:t xml:space="preserve"> utilities obtained by the Client at the Coworking Space;</w:t>
            </w:r>
          </w:p>
          <w:p w14:paraId="574A5C04" w14:textId="64CEE735" w:rsidR="006064CD" w:rsidRPr="00DC6ECF" w:rsidRDefault="006064CD" w:rsidP="0093064C">
            <w:pPr>
              <w:pStyle w:val="ListParagraph"/>
              <w:numPr>
                <w:ilvl w:val="0"/>
                <w:numId w:val="31"/>
              </w:numPr>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t xml:space="preserve">Documents showing removal of the Coworking Space </w:t>
            </w:r>
            <w:r w:rsidR="004C3B41" w:rsidRPr="00DC6ECF">
              <w:rPr>
                <w:rFonts w:ascii="Bookman Old Style" w:eastAsia="Cambria" w:hAnsi="Bookman Old Style"/>
                <w:lang w:bidi="ar-SA"/>
              </w:rPr>
              <w:t>a</w:t>
            </w:r>
            <w:r w:rsidRPr="00DC6ECF">
              <w:rPr>
                <w:rFonts w:ascii="Bookman Old Style" w:eastAsia="Cambria" w:hAnsi="Bookman Old Style"/>
                <w:lang w:bidi="ar-SA"/>
              </w:rPr>
              <w:t>ddress from the records of all Statutory and other authorities including shifting of registered office (if applicable).</w:t>
            </w:r>
          </w:p>
          <w:p w14:paraId="5AB8EA88" w14:textId="77777777" w:rsidR="006064CD" w:rsidRPr="00DC6ECF" w:rsidRDefault="006064CD" w:rsidP="0093064C">
            <w:pPr>
              <w:pStyle w:val="ListParagraph"/>
              <w:autoSpaceDE w:val="0"/>
              <w:autoSpaceDN w:val="0"/>
              <w:adjustRightInd w:val="0"/>
              <w:spacing w:after="0" w:line="240" w:lineRule="auto"/>
              <w:jc w:val="both"/>
              <w:rPr>
                <w:rFonts w:ascii="Bookman Old Style" w:eastAsia="Cambria" w:hAnsi="Bookman Old Style"/>
                <w:lang w:bidi="ar-SA"/>
              </w:rPr>
            </w:pPr>
          </w:p>
        </w:tc>
      </w:tr>
      <w:tr w:rsidR="006064CD" w:rsidRPr="00DC6ECF" w14:paraId="0C381049" w14:textId="77777777" w:rsidTr="0080307E">
        <w:tc>
          <w:tcPr>
            <w:tcW w:w="3870" w:type="dxa"/>
          </w:tcPr>
          <w:p w14:paraId="3B0D495C" w14:textId="79BAEFC4" w:rsidR="006064CD" w:rsidRPr="00DC6ECF" w:rsidRDefault="000A72F3"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lastRenderedPageBreak/>
              <w:t xml:space="preserve">Interest free </w:t>
            </w:r>
            <w:r w:rsidR="006064CD" w:rsidRPr="00DC6ECF">
              <w:rPr>
                <w:rFonts w:ascii="Bookman Old Style" w:eastAsia="Cambria" w:hAnsi="Bookman Old Style"/>
                <w:lang w:bidi="ar-SA"/>
              </w:rPr>
              <w:t>Refundable Security Deposit</w:t>
            </w:r>
          </w:p>
        </w:tc>
        <w:tc>
          <w:tcPr>
            <w:tcW w:w="6480" w:type="dxa"/>
          </w:tcPr>
          <w:p w14:paraId="07C42E7C" w14:textId="60FC79E0" w:rsidR="000A72F3"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 xml:space="preserve">The agreed sum as recorded in the Contract Cover Sheet which shall be held by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until Client completes all Exit Formalities and shall be refunded by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000A72F3" w:rsidRPr="00DC6ECF">
              <w:rPr>
                <w:rFonts w:ascii="Bookman Old Style" w:eastAsia="Cambria" w:hAnsi="Bookman Old Style"/>
                <w:lang w:bidi="ar-SA"/>
              </w:rPr>
              <w:t xml:space="preserve"> within 30 days</w:t>
            </w:r>
            <w:r w:rsidRPr="00DC6ECF">
              <w:rPr>
                <w:rFonts w:ascii="Bookman Old Style" w:eastAsia="Cambria" w:hAnsi="Bookman Old Style"/>
                <w:lang w:bidi="ar-SA"/>
              </w:rPr>
              <w:t xml:space="preserve"> after all Exit Formalities have been completed by the Client, without any interest of any manner whatsoever. </w:t>
            </w:r>
          </w:p>
        </w:tc>
      </w:tr>
      <w:tr w:rsidR="006064CD" w:rsidRPr="00DC6ECF" w14:paraId="70362445" w14:textId="77777777" w:rsidTr="0080307E">
        <w:tc>
          <w:tcPr>
            <w:tcW w:w="3870" w:type="dxa"/>
          </w:tcPr>
          <w:p w14:paraId="5DD56DB3" w14:textId="77777777" w:rsidR="006064CD"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Enterprise Services</w:t>
            </w:r>
          </w:p>
        </w:tc>
        <w:tc>
          <w:tcPr>
            <w:tcW w:w="6480" w:type="dxa"/>
          </w:tcPr>
          <w:p w14:paraId="5FDE5A2C" w14:textId="4AB8820B" w:rsidR="006064CD" w:rsidRPr="00DC6ECF" w:rsidRDefault="006064CD" w:rsidP="0093064C">
            <w:pPr>
              <w:autoSpaceDE w:val="0"/>
              <w:autoSpaceDN w:val="0"/>
              <w:adjustRightInd w:val="0"/>
              <w:jc w:val="both"/>
              <w:rPr>
                <w:rFonts w:ascii="Bookman Old Style" w:eastAsia="Cambria" w:hAnsi="Bookman Old Style"/>
                <w:lang w:bidi="ar-SA"/>
              </w:rPr>
            </w:pPr>
            <w:r w:rsidRPr="00DC6ECF">
              <w:rPr>
                <w:rFonts w:ascii="Bookman Old Style" w:eastAsia="Cambria" w:hAnsi="Bookman Old Style"/>
                <w:lang w:bidi="ar-SA"/>
              </w:rPr>
              <w:t>Access to Allocated Seats along</w:t>
            </w:r>
            <w:r w:rsidR="000300CE" w:rsidRPr="00DC6ECF">
              <w:rPr>
                <w:rFonts w:ascii="Bookman Old Style" w:eastAsia="Cambria" w:hAnsi="Bookman Old Style"/>
                <w:lang w:bidi="ar-SA"/>
              </w:rPr>
              <w:t xml:space="preserve"> </w:t>
            </w:r>
            <w:r w:rsidRPr="00DC6ECF">
              <w:rPr>
                <w:rFonts w:ascii="Bookman Old Style" w:eastAsia="Cambria" w:hAnsi="Bookman Old Style"/>
                <w:lang w:bidi="ar-SA"/>
              </w:rPr>
              <w:t xml:space="preserve">with the Free Services and Pay as You Go Services </w:t>
            </w:r>
          </w:p>
        </w:tc>
      </w:tr>
    </w:tbl>
    <w:p w14:paraId="681A668C"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rPr>
      </w:pPr>
    </w:p>
    <w:p w14:paraId="57DCEFE2"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rPr>
      </w:pPr>
    </w:p>
    <w:p w14:paraId="51EBA7F0" w14:textId="77777777"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rPr>
      </w:pPr>
      <w:r w:rsidRPr="00DC6ECF">
        <w:rPr>
          <w:rFonts w:ascii="Bookman Old Style" w:hAnsi="Bookman Old Style"/>
          <w:b/>
        </w:rPr>
        <w:t>Scope</w:t>
      </w:r>
      <w:r w:rsidRPr="00DC6ECF">
        <w:rPr>
          <w:rFonts w:ascii="Bookman Old Style" w:hAnsi="Bookman Old Style"/>
        </w:rPr>
        <w:t>:</w:t>
      </w:r>
    </w:p>
    <w:p w14:paraId="58967F2C" w14:textId="77777777" w:rsidR="006064CD" w:rsidRPr="00DC6ECF" w:rsidRDefault="006064CD" w:rsidP="0093064C">
      <w:pPr>
        <w:autoSpaceDE w:val="0"/>
        <w:autoSpaceDN w:val="0"/>
        <w:adjustRightInd w:val="0"/>
        <w:spacing w:after="0" w:line="240" w:lineRule="auto"/>
        <w:jc w:val="both"/>
        <w:rPr>
          <w:rFonts w:ascii="Bookman Old Style" w:hAnsi="Bookman Old Style"/>
        </w:rPr>
      </w:pPr>
    </w:p>
    <w:p w14:paraId="2099A4C9" w14:textId="27FF53F9" w:rsidR="006064CD" w:rsidRPr="00DC6ECF" w:rsidRDefault="006064CD" w:rsidP="0093064C">
      <w:pPr>
        <w:pStyle w:val="ListParagraph"/>
        <w:numPr>
          <w:ilvl w:val="0"/>
          <w:numId w:val="26"/>
        </w:numPr>
        <w:autoSpaceDE w:val="0"/>
        <w:autoSpaceDN w:val="0"/>
        <w:adjustRightInd w:val="0"/>
        <w:spacing w:after="0" w:line="240" w:lineRule="auto"/>
        <w:jc w:val="both"/>
        <w:rPr>
          <w:rFonts w:ascii="Bookman Old Style" w:hAnsi="Bookman Old Style"/>
        </w:rPr>
      </w:pPr>
      <w:r w:rsidRPr="00DC6ECF">
        <w:rPr>
          <w:rFonts w:ascii="Bookman Old Style" w:hAnsi="Bookman Old Style"/>
        </w:rPr>
        <w:t xml:space="preserve">Client has obtained Enterprise Services from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Pr="00DC6ECF">
        <w:rPr>
          <w:rFonts w:ascii="Bookman Old Style" w:hAnsi="Bookman Old Style"/>
        </w:rPr>
        <w:t xml:space="preserve"> at its Coworking Space for the purposes of using the same as its </w:t>
      </w:r>
      <w:r w:rsidR="005554A1" w:rsidRPr="00DC6ECF">
        <w:rPr>
          <w:rFonts w:ascii="Bookman Old Style" w:hAnsi="Bookman Old Style"/>
        </w:rPr>
        <w:t>o</w:t>
      </w:r>
      <w:r w:rsidRPr="00DC6ECF">
        <w:rPr>
          <w:rFonts w:ascii="Bookman Old Style" w:hAnsi="Bookman Old Style"/>
        </w:rPr>
        <w:t xml:space="preserve">ffice </w:t>
      </w:r>
      <w:r w:rsidR="005554A1" w:rsidRPr="00DC6ECF">
        <w:rPr>
          <w:rFonts w:ascii="Bookman Old Style" w:hAnsi="Bookman Old Style"/>
        </w:rPr>
        <w:t>s</w:t>
      </w:r>
      <w:r w:rsidRPr="00DC6ECF">
        <w:rPr>
          <w:rFonts w:ascii="Bookman Old Style" w:hAnsi="Bookman Old Style"/>
        </w:rPr>
        <w:t xml:space="preserve">pace for the agreed </w:t>
      </w:r>
      <w:r w:rsidRPr="00DC6ECF">
        <w:rPr>
          <w:rFonts w:ascii="Bookman Old Style" w:hAnsi="Bookman Old Style"/>
          <w:u w:val="single"/>
        </w:rPr>
        <w:t>Duration</w:t>
      </w:r>
      <w:r w:rsidR="006573F8" w:rsidRPr="00DC6ECF">
        <w:rPr>
          <w:rFonts w:ascii="Bookman Old Style" w:hAnsi="Bookman Old Style"/>
          <w:u w:val="single"/>
        </w:rPr>
        <w:t>.</w:t>
      </w:r>
      <w:r w:rsidR="005F6AD2" w:rsidRPr="00DC6ECF">
        <w:rPr>
          <w:rFonts w:ascii="Bookman Old Style" w:hAnsi="Bookman Old Style"/>
          <w:u w:val="single"/>
        </w:rPr>
        <w:t xml:space="preserve"> </w:t>
      </w:r>
    </w:p>
    <w:p w14:paraId="415378C7" w14:textId="0DF831D5" w:rsidR="006064CD" w:rsidRPr="00DC6ECF" w:rsidRDefault="00130E6A" w:rsidP="0093064C">
      <w:pPr>
        <w:pStyle w:val="ListParagraph"/>
        <w:numPr>
          <w:ilvl w:val="0"/>
          <w:numId w:val="26"/>
        </w:numPr>
        <w:autoSpaceDE w:val="0"/>
        <w:autoSpaceDN w:val="0"/>
        <w:adjustRightInd w:val="0"/>
        <w:spacing w:after="0" w:line="240" w:lineRule="auto"/>
        <w:jc w:val="both"/>
        <w:rPr>
          <w:rFonts w:ascii="Bookman Old Style" w:hAnsi="Bookman Old Style"/>
        </w:rPr>
      </w:pPr>
      <w:proofErr w:type="spellStart"/>
      <w:r w:rsidRPr="00DC6ECF">
        <w:rPr>
          <w:rFonts w:ascii="Bookman Old Style" w:hAnsi="Bookman Old Style"/>
        </w:rPr>
        <w:t>Ofis</w:t>
      </w:r>
      <w:proofErr w:type="spellEnd"/>
      <w:r w:rsidRPr="00DC6ECF">
        <w:rPr>
          <w:rFonts w:ascii="Bookman Old Style" w:hAnsi="Bookman Old Style"/>
        </w:rPr>
        <w:t xml:space="preserve"> Square</w:t>
      </w:r>
      <w:r w:rsidR="006064CD" w:rsidRPr="00DC6ECF">
        <w:rPr>
          <w:rFonts w:ascii="Bookman Old Style" w:hAnsi="Bookman Old Style"/>
        </w:rPr>
        <w:t xml:space="preserve"> as part of such Enterprise Services has agreed to provide access and granted permission to the Client to enter and use the</w:t>
      </w:r>
      <w:r w:rsidR="000300CE" w:rsidRPr="00DC6ECF">
        <w:rPr>
          <w:rFonts w:ascii="Bookman Old Style" w:hAnsi="Bookman Old Style"/>
        </w:rPr>
        <w:t xml:space="preserve"> </w:t>
      </w:r>
      <w:r w:rsidR="006064CD" w:rsidRPr="00DC6ECF">
        <w:rPr>
          <w:rFonts w:ascii="Bookman Old Style" w:hAnsi="Bookman Old Style"/>
          <w:u w:val="single"/>
        </w:rPr>
        <w:t>Allocated Seats</w:t>
      </w:r>
      <w:r w:rsidR="000300CE" w:rsidRPr="00DC6ECF">
        <w:rPr>
          <w:rFonts w:ascii="Bookman Old Style" w:hAnsi="Bookman Old Style"/>
          <w:u w:val="single"/>
        </w:rPr>
        <w:t xml:space="preserve"> </w:t>
      </w:r>
      <w:r w:rsidR="006064CD" w:rsidRPr="00DC6ECF">
        <w:rPr>
          <w:rFonts w:ascii="Bookman Old Style" w:hAnsi="Bookman Old Style"/>
        </w:rPr>
        <w:t xml:space="preserve">situated at a </w:t>
      </w:r>
      <w:r w:rsidR="00133C76" w:rsidRPr="00DC6ECF">
        <w:rPr>
          <w:rFonts w:ascii="Bookman Old Style" w:hAnsi="Bookman Old Style"/>
        </w:rPr>
        <w:t>d</w:t>
      </w:r>
      <w:r w:rsidR="006064CD" w:rsidRPr="00DC6ECF">
        <w:rPr>
          <w:rFonts w:ascii="Bookman Old Style" w:hAnsi="Bookman Old Style"/>
        </w:rPr>
        <w:t xml:space="preserve">esignated area as per the attached </w:t>
      </w:r>
      <w:r w:rsidR="00133C76" w:rsidRPr="00DC6ECF">
        <w:rPr>
          <w:rFonts w:ascii="Bookman Old Style" w:hAnsi="Bookman Old Style"/>
        </w:rPr>
        <w:t>l</w:t>
      </w:r>
      <w:r w:rsidR="006064CD" w:rsidRPr="00DC6ECF">
        <w:rPr>
          <w:rFonts w:ascii="Bookman Old Style" w:hAnsi="Bookman Old Style"/>
        </w:rPr>
        <w:t>ayout herein along</w:t>
      </w:r>
      <w:r w:rsidR="000300CE" w:rsidRPr="00DC6ECF">
        <w:rPr>
          <w:rFonts w:ascii="Bookman Old Style" w:hAnsi="Bookman Old Style"/>
        </w:rPr>
        <w:t xml:space="preserve"> </w:t>
      </w:r>
      <w:r w:rsidR="006064CD" w:rsidRPr="00DC6ECF">
        <w:rPr>
          <w:rFonts w:ascii="Bookman Old Style" w:hAnsi="Bookman Old Style"/>
        </w:rPr>
        <w:t xml:space="preserve">with access to the Free Services and Pay </w:t>
      </w:r>
      <w:proofErr w:type="gramStart"/>
      <w:r w:rsidR="006064CD" w:rsidRPr="00DC6ECF">
        <w:rPr>
          <w:rFonts w:ascii="Bookman Old Style" w:hAnsi="Bookman Old Style"/>
        </w:rPr>
        <w:t>As</w:t>
      </w:r>
      <w:proofErr w:type="gramEnd"/>
      <w:r w:rsidR="006064CD" w:rsidRPr="00DC6ECF">
        <w:rPr>
          <w:rFonts w:ascii="Bookman Old Style" w:hAnsi="Bookman Old Style"/>
        </w:rPr>
        <w:t xml:space="preserve"> You Go Services. Freebies to the extent specified shall be deemed to be included in the Fixed Payments. </w:t>
      </w:r>
    </w:p>
    <w:p w14:paraId="3A4D4841" w14:textId="3F918EC4" w:rsidR="006064CD" w:rsidRPr="00DC6ECF" w:rsidRDefault="006064CD" w:rsidP="0093064C">
      <w:pPr>
        <w:pStyle w:val="ListParagraph"/>
        <w:numPr>
          <w:ilvl w:val="0"/>
          <w:numId w:val="26"/>
        </w:numPr>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t xml:space="preserve">No tenancy or other right, title or interest and/or possession whatsoever is created or intended to be created by this </w:t>
      </w:r>
      <w:r w:rsidR="006F667F" w:rsidRPr="00DC6ECF">
        <w:rPr>
          <w:rFonts w:ascii="Bookman Old Style" w:eastAsia="Cambria" w:hAnsi="Bookman Old Style"/>
          <w:lang w:bidi="ar-SA"/>
        </w:rPr>
        <w:t>Contract</w:t>
      </w:r>
      <w:r w:rsidRPr="00DC6ECF">
        <w:rPr>
          <w:rFonts w:ascii="Bookman Old Style" w:eastAsia="Cambria" w:hAnsi="Bookman Old Style"/>
          <w:lang w:bidi="ar-SA"/>
        </w:rPr>
        <w:t xml:space="preserve"> in </w:t>
      </w:r>
      <w:r w:rsidR="00DB39DD" w:rsidRPr="00DC6ECF">
        <w:rPr>
          <w:rFonts w:ascii="Bookman Old Style" w:eastAsia="Cambria" w:hAnsi="Bookman Old Style"/>
          <w:lang w:bidi="ar-SA"/>
        </w:rPr>
        <w:t>favor</w:t>
      </w:r>
      <w:r w:rsidRPr="00DC6ECF">
        <w:rPr>
          <w:rFonts w:ascii="Bookman Old Style" w:eastAsia="Cambria" w:hAnsi="Bookman Old Style"/>
          <w:lang w:bidi="ar-SA"/>
        </w:rPr>
        <w:t xml:space="preserve"> of the Client.</w:t>
      </w:r>
    </w:p>
    <w:p w14:paraId="41D9B6E9" w14:textId="5D529D2F" w:rsidR="006064CD" w:rsidRDefault="00130E6A" w:rsidP="0093064C">
      <w:pPr>
        <w:pStyle w:val="ListParagraph"/>
        <w:numPr>
          <w:ilvl w:val="0"/>
          <w:numId w:val="26"/>
        </w:numPr>
        <w:autoSpaceDE w:val="0"/>
        <w:autoSpaceDN w:val="0"/>
        <w:adjustRightInd w:val="0"/>
        <w:spacing w:after="0" w:line="240" w:lineRule="auto"/>
        <w:jc w:val="both"/>
        <w:rPr>
          <w:rFonts w:ascii="Bookman Old Style" w:eastAsia="Cambria" w:hAnsi="Bookman Old Style"/>
          <w:lang w:bidi="ar-SA"/>
        </w:rPr>
      </w:pP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006064CD" w:rsidRPr="00DC6ECF">
        <w:rPr>
          <w:rFonts w:ascii="Bookman Old Style" w:eastAsia="Cambria" w:hAnsi="Bookman Old Style"/>
          <w:lang w:bidi="ar-SA"/>
        </w:rPr>
        <w:t xml:space="preserve"> has in view of the client agreeing to the Lock in Period, the Notice Period</w:t>
      </w:r>
      <w:r w:rsidR="005C54EE" w:rsidRPr="00DC6ECF">
        <w:rPr>
          <w:rFonts w:ascii="Bookman Old Style" w:eastAsia="Cambria" w:hAnsi="Bookman Old Style"/>
          <w:lang w:bidi="ar-SA"/>
        </w:rPr>
        <w:t xml:space="preserve"> </w:t>
      </w:r>
      <w:r w:rsidR="006064CD" w:rsidRPr="00DC6ECF">
        <w:rPr>
          <w:rFonts w:ascii="Bookman Old Style" w:eastAsia="Cambria" w:hAnsi="Bookman Old Style"/>
          <w:lang w:bidi="ar-SA"/>
        </w:rPr>
        <w:t>and having undertaken to pay the Committed Fixed Charges in the form of periodic Fixed Payment and the Pay as You Go Services</w:t>
      </w:r>
      <w:r w:rsidR="000300CE" w:rsidRPr="00DC6ECF">
        <w:rPr>
          <w:rFonts w:ascii="Bookman Old Style" w:eastAsia="Cambria" w:hAnsi="Bookman Old Style"/>
          <w:lang w:bidi="ar-SA"/>
        </w:rPr>
        <w:t xml:space="preserve"> </w:t>
      </w:r>
      <w:r w:rsidR="006064CD" w:rsidRPr="00DC6ECF">
        <w:rPr>
          <w:rFonts w:ascii="Bookman Old Style" w:eastAsia="Cambria" w:hAnsi="Bookman Old Style"/>
          <w:lang w:bidi="ar-SA"/>
        </w:rPr>
        <w:t>(if any), has agreed to not charge any induction fee or cost to be incurred by the Client.</w:t>
      </w:r>
    </w:p>
    <w:p w14:paraId="4C555B6A" w14:textId="0F29C16A" w:rsidR="006064CD" w:rsidRPr="006E6669" w:rsidRDefault="006064CD" w:rsidP="006E6669">
      <w:pPr>
        <w:pStyle w:val="ListParagraph"/>
        <w:numPr>
          <w:ilvl w:val="0"/>
          <w:numId w:val="26"/>
        </w:numPr>
        <w:autoSpaceDE w:val="0"/>
        <w:autoSpaceDN w:val="0"/>
        <w:adjustRightInd w:val="0"/>
        <w:spacing w:after="0" w:line="240" w:lineRule="auto"/>
        <w:jc w:val="both"/>
        <w:rPr>
          <w:rFonts w:ascii="Bookman Old Style" w:eastAsia="Cambria" w:hAnsi="Bookman Old Style"/>
          <w:lang w:bidi="ar-SA"/>
        </w:rPr>
      </w:pPr>
      <w:r w:rsidRPr="006E6669">
        <w:rPr>
          <w:rFonts w:ascii="Bookman Old Style" w:eastAsia="Cambria" w:hAnsi="Bookman Old Style"/>
          <w:lang w:bidi="ar-SA"/>
        </w:rPr>
        <w:t xml:space="preserve">This </w:t>
      </w:r>
      <w:r w:rsidR="00E90116" w:rsidRPr="006E6669">
        <w:rPr>
          <w:rFonts w:ascii="Bookman Old Style" w:eastAsia="Cambria" w:hAnsi="Bookman Old Style"/>
          <w:lang w:bidi="ar-SA"/>
        </w:rPr>
        <w:t xml:space="preserve">Contract </w:t>
      </w:r>
      <w:r w:rsidRPr="006E6669">
        <w:rPr>
          <w:rFonts w:ascii="Bookman Old Style" w:eastAsia="Cambria" w:hAnsi="Bookman Old Style"/>
          <w:lang w:bidi="ar-SA"/>
        </w:rPr>
        <w:t>shall become effective immediately upon the</w:t>
      </w:r>
      <w:r w:rsidR="00F753E8" w:rsidRPr="006E6669">
        <w:rPr>
          <w:rFonts w:ascii="Bookman Old Style" w:eastAsia="Cambria" w:hAnsi="Bookman Old Style"/>
          <w:lang w:bidi="ar-SA"/>
        </w:rPr>
        <w:t xml:space="preserve"> date of its</w:t>
      </w:r>
      <w:r w:rsidR="00BE2CBB" w:rsidRPr="006E6669">
        <w:rPr>
          <w:rFonts w:ascii="Bookman Old Style" w:eastAsia="Cambria" w:hAnsi="Bookman Old Style"/>
          <w:lang w:bidi="ar-SA"/>
        </w:rPr>
        <w:t xml:space="preserve"> execution</w:t>
      </w:r>
      <w:r w:rsidR="00037C2A" w:rsidRPr="006E6669">
        <w:rPr>
          <w:rFonts w:ascii="Bookman Old Style" w:eastAsia="Cambria" w:hAnsi="Bookman Old Style"/>
          <w:lang w:bidi="ar-SA"/>
        </w:rPr>
        <w:t>.</w:t>
      </w:r>
      <w:r w:rsidRPr="006E6669">
        <w:rPr>
          <w:rFonts w:ascii="Bookman Old Style" w:eastAsia="Cambria" w:hAnsi="Bookman Old Style"/>
          <w:lang w:bidi="ar-SA"/>
        </w:rPr>
        <w:t xml:space="preserve"> </w:t>
      </w:r>
    </w:p>
    <w:p w14:paraId="3FE7BDD4" w14:textId="77777777" w:rsidR="00447D74" w:rsidRPr="00DC6ECF" w:rsidRDefault="00447D74" w:rsidP="0093064C">
      <w:pPr>
        <w:pStyle w:val="ListParagraph"/>
        <w:autoSpaceDE w:val="0"/>
        <w:autoSpaceDN w:val="0"/>
        <w:adjustRightInd w:val="0"/>
        <w:spacing w:after="0" w:line="240" w:lineRule="auto"/>
        <w:jc w:val="both"/>
        <w:rPr>
          <w:rFonts w:ascii="Bookman Old Style" w:hAnsi="Bookman Old Style"/>
        </w:rPr>
      </w:pPr>
    </w:p>
    <w:p w14:paraId="01A0E1C1" w14:textId="77777777"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Rights granted to the Client:</w:t>
      </w:r>
    </w:p>
    <w:p w14:paraId="14016057"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b/>
        </w:rPr>
      </w:pPr>
    </w:p>
    <w:p w14:paraId="13D99811" w14:textId="20DEE6AB"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The Client shall be entitled to use the Allocated Seats for the purposes of carrying on its office wherein the Client shall be entitled to allow its own employees</w:t>
      </w:r>
      <w:r w:rsidR="00F44B1F" w:rsidRPr="00DC6ECF">
        <w:rPr>
          <w:rFonts w:ascii="Bookman Old Style" w:hAnsi="Bookman Old Style"/>
        </w:rPr>
        <w:t xml:space="preserve">, </w:t>
      </w:r>
      <w:r w:rsidRPr="00DC6ECF">
        <w:rPr>
          <w:rFonts w:ascii="Bookman Old Style" w:hAnsi="Bookman Old Style"/>
        </w:rPr>
        <w:t>to attend and carry on work.</w:t>
      </w:r>
    </w:p>
    <w:p w14:paraId="1DAB7478" w14:textId="12A4AF0E"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eastAsia="Cambria" w:hAnsi="Bookman Old Style"/>
          <w:lang w:val="en-IN" w:bidi="ar-SA"/>
        </w:rPr>
        <w:t>The Client must use the Allocate</w:t>
      </w:r>
      <w:r w:rsidR="003D682F" w:rsidRPr="00DC6ECF">
        <w:rPr>
          <w:rFonts w:ascii="Bookman Old Style" w:eastAsia="Cambria" w:hAnsi="Bookman Old Style"/>
          <w:lang w:val="en-IN" w:bidi="ar-SA"/>
        </w:rPr>
        <w:t>d</w:t>
      </w:r>
      <w:r w:rsidRPr="00DC6ECF">
        <w:rPr>
          <w:rFonts w:ascii="Bookman Old Style" w:eastAsia="Cambria" w:hAnsi="Bookman Old Style"/>
          <w:lang w:val="en-IN" w:bidi="ar-SA"/>
        </w:rPr>
        <w:t xml:space="preserve"> Seats for office purposes only. Use of </w:t>
      </w:r>
      <w:r w:rsidRPr="00DC6ECF">
        <w:rPr>
          <w:rFonts w:ascii="Bookman Old Style" w:hAnsi="Bookman Old Style"/>
        </w:rPr>
        <w:t>Coworking Space</w:t>
      </w:r>
      <w:r w:rsidRPr="00DC6ECF">
        <w:rPr>
          <w:rFonts w:ascii="Bookman Old Style" w:eastAsia="Cambria" w:hAnsi="Bookman Old Style"/>
          <w:lang w:val="en-IN" w:bidi="ar-SA"/>
        </w:rPr>
        <w:t xml:space="preserve"> or the Allocated Seats for business of any nature involving frequent visits by members of </w:t>
      </w:r>
      <w:r w:rsidRPr="00DC6ECF">
        <w:rPr>
          <w:rFonts w:ascii="Bookman Old Style" w:eastAsia="Cambria" w:hAnsi="Bookman Old Style"/>
          <w:lang w:val="en-IN" w:bidi="ar-SA"/>
        </w:rPr>
        <w:lastRenderedPageBreak/>
        <w:t xml:space="preserve">the public or as a retail, residential or living space or for any non-business purpose shall not </w:t>
      </w:r>
      <w:r w:rsidR="005F778D" w:rsidRPr="00DC6ECF">
        <w:rPr>
          <w:rFonts w:ascii="Bookman Old Style" w:eastAsia="Cambria" w:hAnsi="Bookman Old Style"/>
          <w:lang w:val="en-IN" w:bidi="ar-SA"/>
        </w:rPr>
        <w:t xml:space="preserve">be </w:t>
      </w:r>
      <w:r w:rsidRPr="00DC6ECF">
        <w:rPr>
          <w:rFonts w:ascii="Bookman Old Style" w:eastAsia="Cambria" w:hAnsi="Bookman Old Style"/>
          <w:lang w:val="en-IN" w:bidi="ar-SA"/>
        </w:rPr>
        <w:t>permitted.</w:t>
      </w:r>
      <w:r w:rsidR="000A1266" w:rsidRPr="00DC6ECF">
        <w:rPr>
          <w:rFonts w:ascii="Bookman Old Style" w:eastAsia="Cambria" w:hAnsi="Bookman Old Style"/>
          <w:lang w:val="en-IN" w:bidi="ar-SA"/>
        </w:rPr>
        <w:t xml:space="preserve"> </w:t>
      </w:r>
      <w:r w:rsidRPr="00DC6ECF">
        <w:rPr>
          <w:rFonts w:ascii="Bookman Old Style" w:eastAsia="Cambria" w:hAnsi="Bookman Old Style"/>
          <w:lang w:val="en-IN" w:bidi="ar-SA"/>
        </w:rPr>
        <w:t xml:space="preserve">The Allocated Seats cannot be used for the purposes of demonstration or display of products. The Client shall not be entitled to invite public at large for visiting it at the </w:t>
      </w:r>
      <w:r w:rsidRPr="00DC6ECF">
        <w:rPr>
          <w:rFonts w:ascii="Bookman Old Style" w:hAnsi="Bookman Old Style"/>
        </w:rPr>
        <w:t>Coworking Space</w:t>
      </w:r>
      <w:r w:rsidRPr="00DC6ECF">
        <w:rPr>
          <w:rFonts w:ascii="Bookman Old Style" w:eastAsia="Cambria" w:hAnsi="Bookman Old Style"/>
          <w:lang w:val="en-IN" w:bidi="ar-SA"/>
        </w:rPr>
        <w:t xml:space="preserve"> or the Allocated Seats, except in pre-booked Meeting/Conference/Training</w:t>
      </w:r>
      <w:r w:rsidR="000300CE" w:rsidRPr="00DC6ECF">
        <w:rPr>
          <w:rFonts w:ascii="Bookman Old Style" w:eastAsia="Cambria" w:hAnsi="Bookman Old Style"/>
          <w:lang w:val="en-IN" w:bidi="ar-SA"/>
        </w:rPr>
        <w:t xml:space="preserve"> </w:t>
      </w:r>
      <w:r w:rsidRPr="00DC6ECF">
        <w:rPr>
          <w:rFonts w:ascii="Bookman Old Style" w:eastAsia="Cambria" w:hAnsi="Bookman Old Style"/>
          <w:lang w:val="en-IN" w:bidi="ar-SA"/>
        </w:rPr>
        <w:t>Rooms subject to payment of charges as applicable and to the capacity of such Meeting/Conference/Training Rooms.</w:t>
      </w:r>
    </w:p>
    <w:p w14:paraId="559FE8D6" w14:textId="793009B0"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The Client shall be entitled to enjoy Enterprise Services</w:t>
      </w:r>
      <w:r w:rsidR="003A4304" w:rsidRPr="00DC6ECF">
        <w:rPr>
          <w:rFonts w:ascii="Bookman Old Style" w:hAnsi="Bookman Old Style"/>
        </w:rPr>
        <w:t xml:space="preserve"> </w:t>
      </w:r>
      <w:r w:rsidRPr="00DC6ECF">
        <w:rPr>
          <w:rFonts w:ascii="Bookman Old Style" w:hAnsi="Bookman Old Style"/>
        </w:rPr>
        <w:t xml:space="preserve">obtained from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Pr="00DC6ECF">
        <w:rPr>
          <w:rFonts w:ascii="Bookman Old Style" w:hAnsi="Bookman Old Style"/>
        </w:rPr>
        <w:t xml:space="preserve"> during the entire period of subsistence of this Contract, subject to payment of the Fixed Payments and the Pay as You</w:t>
      </w:r>
      <w:r w:rsidR="00F753E8" w:rsidRPr="00DC6ECF">
        <w:rPr>
          <w:rFonts w:ascii="Bookman Old Style" w:hAnsi="Bookman Old Style"/>
        </w:rPr>
        <w:t xml:space="preserve"> Go</w:t>
      </w:r>
      <w:r w:rsidRPr="00DC6ECF">
        <w:rPr>
          <w:rFonts w:ascii="Bookman Old Style" w:hAnsi="Bookman Old Style"/>
        </w:rPr>
        <w:t xml:space="preserve"> Service </w:t>
      </w:r>
      <w:r w:rsidR="00F753E8" w:rsidRPr="00DC6ECF">
        <w:rPr>
          <w:rFonts w:ascii="Bookman Old Style" w:hAnsi="Bookman Old Style"/>
        </w:rPr>
        <w:t xml:space="preserve">charges </w:t>
      </w:r>
      <w:r w:rsidRPr="00DC6ECF">
        <w:rPr>
          <w:rFonts w:ascii="Bookman Old Style" w:hAnsi="Bookman Old Style"/>
        </w:rPr>
        <w:t xml:space="preserve">and also subject to adherence and fulfillment of its obligations hereunder as also strictly following and complying with the User Rules and Regulations framed from time to time relating to use of the various facilities and amenities made available at the </w:t>
      </w:r>
      <w:r w:rsidRPr="00DC6ECF">
        <w:rPr>
          <w:rFonts w:ascii="Bookman Old Style" w:eastAsia="Cambria" w:hAnsi="Bookman Old Style"/>
          <w:lang w:bidi="ar-SA"/>
        </w:rPr>
        <w:t>Coworking Space</w:t>
      </w:r>
      <w:r w:rsidRPr="00DC6ECF">
        <w:rPr>
          <w:rFonts w:ascii="Bookman Old Style" w:hAnsi="Bookman Old Style"/>
        </w:rPr>
        <w:t xml:space="preserve">. </w:t>
      </w:r>
    </w:p>
    <w:p w14:paraId="72B435A4" w14:textId="3ED5CF2E"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The Client shall not be entitled to allow entry of person (employees or visitors) exceeding the number of workstations obtained by the Client as part of the Allocated Seats.</w:t>
      </w:r>
    </w:p>
    <w:p w14:paraId="067AB949" w14:textId="04F0F360"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 xml:space="preserve">All visitors of the Client shall be restricted to the </w:t>
      </w:r>
      <w:r w:rsidR="00133C76" w:rsidRPr="00DC6ECF">
        <w:rPr>
          <w:rFonts w:ascii="Bookman Old Style" w:hAnsi="Bookman Old Style"/>
        </w:rPr>
        <w:t>r</w:t>
      </w:r>
      <w:r w:rsidRPr="00DC6ECF">
        <w:rPr>
          <w:rFonts w:ascii="Bookman Old Style" w:hAnsi="Bookman Old Style"/>
        </w:rPr>
        <w:t xml:space="preserve">eception </w:t>
      </w:r>
      <w:r w:rsidR="00133C76" w:rsidRPr="00DC6ECF">
        <w:rPr>
          <w:rFonts w:ascii="Bookman Old Style" w:hAnsi="Bookman Old Style"/>
        </w:rPr>
        <w:t>a</w:t>
      </w:r>
      <w:r w:rsidRPr="00DC6ECF">
        <w:rPr>
          <w:rFonts w:ascii="Bookman Old Style" w:hAnsi="Bookman Old Style"/>
        </w:rPr>
        <w:t xml:space="preserve">rea which shall be allowed to be used temporarily and in common with the other Clients of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Pr="00DC6ECF">
        <w:rPr>
          <w:rFonts w:ascii="Bookman Old Style" w:hAnsi="Bookman Old Style"/>
        </w:rPr>
        <w:t xml:space="preserve">. No visitors shall be allowed to enter beyond the </w:t>
      </w:r>
      <w:r w:rsidR="00007B4E" w:rsidRPr="00DC6ECF">
        <w:rPr>
          <w:rFonts w:ascii="Bookman Old Style" w:hAnsi="Bookman Old Style"/>
        </w:rPr>
        <w:t>r</w:t>
      </w:r>
      <w:r w:rsidRPr="00DC6ECF">
        <w:rPr>
          <w:rFonts w:ascii="Bookman Old Style" w:hAnsi="Bookman Old Style"/>
        </w:rPr>
        <w:t xml:space="preserve">eception </w:t>
      </w:r>
      <w:r w:rsidR="00133C76" w:rsidRPr="00DC6ECF">
        <w:rPr>
          <w:rFonts w:ascii="Bookman Old Style" w:hAnsi="Bookman Old Style"/>
        </w:rPr>
        <w:t>a</w:t>
      </w:r>
      <w:r w:rsidRPr="00DC6ECF">
        <w:rPr>
          <w:rFonts w:ascii="Bookman Old Style" w:hAnsi="Bookman Old Style"/>
        </w:rPr>
        <w:t xml:space="preserve">rea, unless the Client has booked the </w:t>
      </w:r>
      <w:r w:rsidR="001330E5" w:rsidRPr="00DC6ECF">
        <w:rPr>
          <w:rFonts w:ascii="Bookman Old Style" w:hAnsi="Bookman Old Style"/>
        </w:rPr>
        <w:t>m</w:t>
      </w:r>
      <w:r w:rsidRPr="00DC6ECF">
        <w:rPr>
          <w:rFonts w:ascii="Bookman Old Style" w:hAnsi="Bookman Old Style"/>
        </w:rPr>
        <w:t xml:space="preserve">eeting </w:t>
      </w:r>
      <w:r w:rsidR="001330E5" w:rsidRPr="00DC6ECF">
        <w:rPr>
          <w:rFonts w:ascii="Bookman Old Style" w:hAnsi="Bookman Old Style"/>
        </w:rPr>
        <w:t>r</w:t>
      </w:r>
      <w:r w:rsidRPr="00DC6ECF">
        <w:rPr>
          <w:rFonts w:ascii="Bookman Old Style" w:hAnsi="Bookman Old Style"/>
        </w:rPr>
        <w:t xml:space="preserve">oom or has its own dedicated </w:t>
      </w:r>
      <w:r w:rsidR="001330E5" w:rsidRPr="00DC6ECF">
        <w:rPr>
          <w:rFonts w:ascii="Bookman Old Style" w:hAnsi="Bookman Old Style"/>
        </w:rPr>
        <w:t>m</w:t>
      </w:r>
      <w:r w:rsidRPr="00DC6ECF">
        <w:rPr>
          <w:rFonts w:ascii="Bookman Old Style" w:hAnsi="Bookman Old Style"/>
        </w:rPr>
        <w:t xml:space="preserve">eeting </w:t>
      </w:r>
      <w:r w:rsidR="001330E5" w:rsidRPr="00DC6ECF">
        <w:rPr>
          <w:rFonts w:ascii="Bookman Old Style" w:hAnsi="Bookman Old Style"/>
        </w:rPr>
        <w:t>r</w:t>
      </w:r>
      <w:r w:rsidRPr="00DC6ECF">
        <w:rPr>
          <w:rFonts w:ascii="Bookman Old Style" w:hAnsi="Bookman Old Style"/>
        </w:rPr>
        <w:t>oom as part of the Allocated Seats which shall in any event not exceed the total number of workstation or meeting room seats obtained or booked by the Client.</w:t>
      </w:r>
    </w:p>
    <w:p w14:paraId="2D22DDCB" w14:textId="3E115B4E"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b/>
        </w:rPr>
      </w:pPr>
      <w:r w:rsidRPr="00DC6ECF">
        <w:rPr>
          <w:rFonts w:ascii="Bookman Old Style" w:eastAsia="Cambria" w:hAnsi="Bookman Old Style"/>
          <w:lang w:val="en-IN" w:bidi="ar-SA"/>
        </w:rPr>
        <w:t xml:space="preserve">The Client shall be permitted to put up name cards or displayed signboard, or any other form of its name or signage of the prescribed size at the </w:t>
      </w:r>
      <w:r w:rsidR="00703829" w:rsidRPr="00DC6ECF">
        <w:rPr>
          <w:rFonts w:ascii="Bookman Old Style" w:eastAsia="Cambria" w:hAnsi="Bookman Old Style"/>
          <w:lang w:val="en-IN" w:bidi="ar-SA"/>
        </w:rPr>
        <w:t xml:space="preserve">space specified by </w:t>
      </w:r>
      <w:proofErr w:type="spellStart"/>
      <w:r w:rsidR="00703829" w:rsidRPr="00DC6ECF">
        <w:rPr>
          <w:rFonts w:ascii="Bookman Old Style" w:eastAsia="Cambria" w:hAnsi="Bookman Old Style"/>
          <w:lang w:val="en-IN" w:bidi="ar-SA"/>
        </w:rPr>
        <w:t>Ofis</w:t>
      </w:r>
      <w:proofErr w:type="spellEnd"/>
      <w:r w:rsidR="00703829" w:rsidRPr="00DC6ECF">
        <w:rPr>
          <w:rFonts w:ascii="Bookman Old Style" w:eastAsia="Cambria" w:hAnsi="Bookman Old Style"/>
          <w:lang w:val="en-IN" w:bidi="ar-SA"/>
        </w:rPr>
        <w:t xml:space="preserve"> Square at additional cost</w:t>
      </w:r>
      <w:r w:rsidRPr="00DC6ECF">
        <w:rPr>
          <w:rFonts w:ascii="Bookman Old Style" w:eastAsia="Cambria" w:hAnsi="Bookman Old Style"/>
          <w:lang w:val="en-IN" w:bidi="ar-SA"/>
        </w:rPr>
        <w:t xml:space="preserve">, as specified by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002F30ED" w:rsidRPr="00DC6ECF">
        <w:rPr>
          <w:rFonts w:ascii="Bookman Old Style" w:eastAsia="Cambria" w:hAnsi="Bookman Old Style"/>
          <w:lang w:val="en-IN" w:bidi="ar-SA"/>
        </w:rPr>
        <w:t xml:space="preserve">. </w:t>
      </w:r>
    </w:p>
    <w:p w14:paraId="2DA37808" w14:textId="091A433C"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 xml:space="preserve">The Client and its employees shall be entitled to bring in their removable and non-fixed hardware like </w:t>
      </w:r>
      <w:r w:rsidR="00BE2CDF" w:rsidRPr="00DC6ECF">
        <w:rPr>
          <w:rFonts w:ascii="Bookman Old Style" w:hAnsi="Bookman Old Style"/>
        </w:rPr>
        <w:t>c</w:t>
      </w:r>
      <w:r w:rsidRPr="00DC6ECF">
        <w:rPr>
          <w:rFonts w:ascii="Bookman Old Style" w:hAnsi="Bookman Old Style"/>
        </w:rPr>
        <w:t xml:space="preserve">omputers, laptops, printers, scanners, copiers, etc. </w:t>
      </w:r>
    </w:p>
    <w:p w14:paraId="6F1FF284" w14:textId="0A611E61" w:rsidR="0031196D" w:rsidRPr="00DC6ECF" w:rsidRDefault="00130E6A"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proofErr w:type="spellStart"/>
      <w:r w:rsidRPr="00DC6ECF">
        <w:rPr>
          <w:rFonts w:ascii="Bookman Old Style" w:eastAsia="Cambria" w:hAnsi="Bookman Old Style"/>
          <w:lang w:val="en-IN" w:bidi="ar-SA"/>
        </w:rPr>
        <w:t>Ofis</w:t>
      </w:r>
      <w:proofErr w:type="spellEnd"/>
      <w:r w:rsidRPr="00DC6ECF">
        <w:rPr>
          <w:rFonts w:ascii="Bookman Old Style" w:eastAsia="Cambria" w:hAnsi="Bookman Old Style"/>
          <w:lang w:val="en-IN" w:bidi="ar-SA"/>
        </w:rPr>
        <w:t xml:space="preserve"> Square</w:t>
      </w:r>
      <w:r w:rsidR="006064CD" w:rsidRPr="00DC6ECF">
        <w:rPr>
          <w:rFonts w:ascii="Bookman Old Style" w:eastAsia="Cambria" w:hAnsi="Bookman Old Style"/>
          <w:lang w:val="en-IN" w:bidi="ar-SA"/>
        </w:rPr>
        <w:t xml:space="preserve"> during the subsistence of the </w:t>
      </w:r>
      <w:r w:rsidR="009E5711" w:rsidRPr="00DC6ECF">
        <w:rPr>
          <w:rFonts w:ascii="Bookman Old Style" w:eastAsia="Cambria" w:hAnsi="Bookman Old Style"/>
          <w:lang w:val="en-IN" w:bidi="ar-SA"/>
        </w:rPr>
        <w:t xml:space="preserve">Contract </w:t>
      </w:r>
      <w:r w:rsidR="006064CD" w:rsidRPr="00DC6ECF">
        <w:rPr>
          <w:rFonts w:ascii="Bookman Old Style" w:eastAsia="Cambria" w:hAnsi="Bookman Old Style"/>
          <w:lang w:val="en-IN" w:bidi="ar-SA"/>
        </w:rPr>
        <w:t xml:space="preserve">may display the name of the Client at the designated list of occupants of the </w:t>
      </w:r>
      <w:r w:rsidR="006064CD" w:rsidRPr="00DC6ECF">
        <w:rPr>
          <w:rFonts w:ascii="Bookman Old Style" w:eastAsia="Cambria" w:hAnsi="Bookman Old Style"/>
          <w:lang w:bidi="ar-SA"/>
        </w:rPr>
        <w:t>Coworking Space</w:t>
      </w:r>
      <w:r w:rsidR="006064CD" w:rsidRPr="00DC6ECF">
        <w:rPr>
          <w:rFonts w:ascii="Bookman Old Style" w:eastAsia="Cambria" w:hAnsi="Bookman Old Style"/>
          <w:lang w:val="en-IN" w:bidi="ar-SA"/>
        </w:rPr>
        <w:t>.</w:t>
      </w:r>
    </w:p>
    <w:p w14:paraId="4D055A03" w14:textId="5A28565A" w:rsidR="00D562B0" w:rsidRPr="00DC6ECF" w:rsidRDefault="00D562B0"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lang w:val="en-IN"/>
        </w:rPr>
        <w:t xml:space="preserve">The Client shall be entitled to access the Coworking Space and avail the Enterprise Services with the help of </w:t>
      </w:r>
      <w:proofErr w:type="spellStart"/>
      <w:r w:rsidR="00130E6A" w:rsidRPr="00DC6ECF">
        <w:rPr>
          <w:rFonts w:ascii="Bookman Old Style" w:hAnsi="Bookman Old Style"/>
          <w:lang w:val="en-IN"/>
        </w:rPr>
        <w:t>Ofis</w:t>
      </w:r>
      <w:proofErr w:type="spellEnd"/>
      <w:r w:rsidR="00130E6A" w:rsidRPr="00DC6ECF">
        <w:rPr>
          <w:rFonts w:ascii="Bookman Old Style" w:hAnsi="Bookman Old Style"/>
          <w:lang w:val="en-IN"/>
        </w:rPr>
        <w:t xml:space="preserve"> Square</w:t>
      </w:r>
      <w:r w:rsidRPr="00DC6ECF">
        <w:rPr>
          <w:rFonts w:ascii="Bookman Old Style" w:hAnsi="Bookman Old Style"/>
          <w:lang w:val="en-IN"/>
        </w:rPr>
        <w:t xml:space="preserve"> mobile application (“</w:t>
      </w:r>
      <w:proofErr w:type="spellStart"/>
      <w:r w:rsidR="00130E6A" w:rsidRPr="00DC6ECF">
        <w:rPr>
          <w:rFonts w:ascii="Bookman Old Style" w:hAnsi="Bookman Old Style"/>
          <w:lang w:val="en-IN"/>
        </w:rPr>
        <w:t>Ofis</w:t>
      </w:r>
      <w:proofErr w:type="spellEnd"/>
      <w:r w:rsidR="00130E6A" w:rsidRPr="00DC6ECF">
        <w:rPr>
          <w:rFonts w:ascii="Bookman Old Style" w:hAnsi="Bookman Old Style"/>
          <w:lang w:val="en-IN"/>
        </w:rPr>
        <w:t xml:space="preserve"> Square</w:t>
      </w:r>
      <w:r w:rsidRPr="00DC6ECF">
        <w:rPr>
          <w:rFonts w:ascii="Bookman Old Style" w:hAnsi="Bookman Old Style"/>
          <w:lang w:val="en-IN"/>
        </w:rPr>
        <w:t xml:space="preserve"> App")</w:t>
      </w:r>
      <w:r w:rsidRPr="00DC6ECF">
        <w:rPr>
          <w:rFonts w:ascii="Bookman Old Style" w:eastAsia="Cambria" w:hAnsi="Bookman Old Style"/>
          <w:lang w:val="en-IN" w:bidi="ar-SA"/>
        </w:rPr>
        <w:t>.</w:t>
      </w:r>
      <w:r w:rsidR="00F753E8" w:rsidRPr="00DC6ECF">
        <w:rPr>
          <w:rFonts w:ascii="Bookman Old Style" w:eastAsia="Cambria" w:hAnsi="Bookman Old Style"/>
          <w:lang w:val="en-IN" w:bidi="ar-SA"/>
        </w:rPr>
        <w:t xml:space="preserve"> Also, </w:t>
      </w:r>
      <w:r w:rsidR="00FD6DAB">
        <w:rPr>
          <w:rFonts w:ascii="Bookman Old Style" w:eastAsia="Cambria" w:hAnsi="Bookman Old Style"/>
          <w:lang w:val="en-IN" w:bidi="ar-SA"/>
        </w:rPr>
        <w:t>t</w:t>
      </w:r>
      <w:r w:rsidR="00FD6DAB" w:rsidRPr="00DC6ECF">
        <w:rPr>
          <w:rFonts w:ascii="Bookman Old Style" w:eastAsia="Cambria" w:hAnsi="Bookman Old Style"/>
          <w:lang w:val="en-IN" w:bidi="ar-SA"/>
        </w:rPr>
        <w:t xml:space="preserve">he </w:t>
      </w:r>
      <w:r w:rsidR="00F753E8" w:rsidRPr="00DC6ECF">
        <w:rPr>
          <w:rFonts w:ascii="Bookman Old Style" w:eastAsia="Cambria" w:hAnsi="Bookman Old Style"/>
          <w:lang w:val="en-IN" w:bidi="ar-SA"/>
        </w:rPr>
        <w:t xml:space="preserve">Client </w:t>
      </w:r>
      <w:r w:rsidR="00FD6DAB">
        <w:rPr>
          <w:rFonts w:ascii="Bookman Old Style" w:eastAsia="Cambria" w:hAnsi="Bookman Old Style"/>
          <w:lang w:val="en-IN" w:bidi="ar-SA"/>
        </w:rPr>
        <w:t>may also</w:t>
      </w:r>
      <w:r w:rsidR="00FD6DAB" w:rsidRPr="00DC6ECF">
        <w:rPr>
          <w:rFonts w:ascii="Bookman Old Style" w:eastAsia="Cambria" w:hAnsi="Bookman Old Style"/>
          <w:lang w:val="en-IN" w:bidi="ar-SA"/>
        </w:rPr>
        <w:t xml:space="preserve"> </w:t>
      </w:r>
      <w:r w:rsidR="00F753E8" w:rsidRPr="00DC6ECF">
        <w:rPr>
          <w:rFonts w:ascii="Bookman Old Style" w:eastAsia="Cambria" w:hAnsi="Bookman Old Style"/>
          <w:lang w:val="en-IN" w:bidi="ar-SA"/>
        </w:rPr>
        <w:t xml:space="preserve">be entitled to obtain exclusive access cards for the Allocated Seats. It is clarified that the exclusive access excludes all persons other than </w:t>
      </w:r>
      <w:proofErr w:type="spellStart"/>
      <w:r w:rsidR="00F753E8" w:rsidRPr="00DC6ECF">
        <w:rPr>
          <w:rFonts w:ascii="Bookman Old Style" w:eastAsia="Cambria" w:hAnsi="Bookman Old Style"/>
          <w:lang w:val="en-IN" w:bidi="ar-SA"/>
        </w:rPr>
        <w:t>Ofis</w:t>
      </w:r>
      <w:proofErr w:type="spellEnd"/>
      <w:r w:rsidR="00F753E8" w:rsidRPr="00DC6ECF">
        <w:rPr>
          <w:rFonts w:ascii="Bookman Old Style" w:eastAsia="Cambria" w:hAnsi="Bookman Old Style"/>
          <w:lang w:val="en-IN" w:bidi="ar-SA"/>
        </w:rPr>
        <w:t xml:space="preserve"> Square. It is understood that the said access cards shall always remain the property of </w:t>
      </w:r>
      <w:proofErr w:type="spellStart"/>
      <w:r w:rsidR="00F753E8" w:rsidRPr="00DC6ECF">
        <w:rPr>
          <w:rFonts w:ascii="Bookman Old Style" w:eastAsia="Cambria" w:hAnsi="Bookman Old Style"/>
          <w:lang w:val="en-IN" w:bidi="ar-SA"/>
        </w:rPr>
        <w:t>Ofis</w:t>
      </w:r>
      <w:proofErr w:type="spellEnd"/>
      <w:r w:rsidR="00F753E8" w:rsidRPr="00DC6ECF">
        <w:rPr>
          <w:rFonts w:ascii="Bookman Old Style" w:eastAsia="Cambria" w:hAnsi="Bookman Old Style"/>
          <w:lang w:val="en-IN" w:bidi="ar-SA"/>
        </w:rPr>
        <w:t xml:space="preserve"> Square and </w:t>
      </w:r>
      <w:proofErr w:type="spellStart"/>
      <w:r w:rsidR="00F753E8" w:rsidRPr="00DC6ECF">
        <w:rPr>
          <w:rFonts w:ascii="Bookman Old Style" w:eastAsia="Cambria" w:hAnsi="Bookman Old Style"/>
          <w:lang w:val="en-IN" w:bidi="ar-SA"/>
        </w:rPr>
        <w:t>Ofis</w:t>
      </w:r>
      <w:proofErr w:type="spellEnd"/>
      <w:r w:rsidR="00F753E8" w:rsidRPr="00DC6ECF">
        <w:rPr>
          <w:rFonts w:ascii="Bookman Old Style" w:eastAsia="Cambria" w:hAnsi="Bookman Old Style"/>
          <w:lang w:val="en-IN" w:bidi="ar-SA"/>
        </w:rPr>
        <w:t xml:space="preserve"> Square shall be entitled to deactivate the same in case of Termination or suspension of this Contract</w:t>
      </w:r>
      <w:r w:rsidR="00FD6DAB">
        <w:rPr>
          <w:rFonts w:ascii="Bookman Old Style" w:eastAsia="Cambria" w:hAnsi="Bookman Old Style"/>
          <w:lang w:val="en-IN" w:bidi="ar-SA"/>
        </w:rPr>
        <w:t>.</w:t>
      </w:r>
    </w:p>
    <w:p w14:paraId="13DCD718" w14:textId="77777777" w:rsidR="006064CD" w:rsidRPr="00DC6ECF" w:rsidRDefault="006064CD" w:rsidP="0093064C">
      <w:pPr>
        <w:pStyle w:val="ListParagraph"/>
        <w:autoSpaceDE w:val="0"/>
        <w:autoSpaceDN w:val="0"/>
        <w:adjustRightInd w:val="0"/>
        <w:spacing w:after="0" w:line="240" w:lineRule="auto"/>
        <w:ind w:left="709"/>
        <w:jc w:val="both"/>
        <w:rPr>
          <w:rFonts w:ascii="Bookman Old Style" w:hAnsi="Bookman Old Style"/>
          <w:b/>
        </w:rPr>
      </w:pPr>
    </w:p>
    <w:p w14:paraId="1A347309" w14:textId="77777777"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Payments of Charges:</w:t>
      </w:r>
    </w:p>
    <w:p w14:paraId="692DE666" w14:textId="77777777" w:rsidR="006064CD" w:rsidRPr="00DC6ECF" w:rsidRDefault="006064CD" w:rsidP="0093064C">
      <w:pPr>
        <w:autoSpaceDE w:val="0"/>
        <w:autoSpaceDN w:val="0"/>
        <w:adjustRightInd w:val="0"/>
        <w:spacing w:after="0" w:line="240" w:lineRule="auto"/>
        <w:jc w:val="both"/>
        <w:rPr>
          <w:rFonts w:ascii="Bookman Old Style" w:hAnsi="Bookman Old Style"/>
        </w:rPr>
      </w:pPr>
    </w:p>
    <w:p w14:paraId="20ECD7DC" w14:textId="32C53362"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hAnsi="Bookman Old Style"/>
        </w:rPr>
        <w:t>Client shall be required to make payment of Fixed Payment in Advance and within the 7</w:t>
      </w:r>
      <w:r w:rsidRPr="00DC6ECF">
        <w:rPr>
          <w:rFonts w:ascii="Bookman Old Style" w:hAnsi="Bookman Old Style"/>
          <w:vertAlign w:val="superscript"/>
        </w:rPr>
        <w:t>th</w:t>
      </w:r>
      <w:r w:rsidRPr="00DC6ECF">
        <w:rPr>
          <w:rFonts w:ascii="Bookman Old Style" w:hAnsi="Bookman Old Style"/>
        </w:rPr>
        <w:t xml:space="preserve"> of each </w:t>
      </w:r>
      <w:r w:rsidRPr="00DC6ECF">
        <w:rPr>
          <w:rFonts w:ascii="Bookman Old Style" w:eastAsia="Cambria" w:hAnsi="Bookman Old Style"/>
          <w:lang w:bidi="ar-SA"/>
        </w:rPr>
        <w:t>month</w:t>
      </w:r>
      <w:r w:rsidR="00F753E8" w:rsidRPr="00DC6ECF">
        <w:rPr>
          <w:rFonts w:ascii="Bookman Old Style" w:eastAsia="Cambria" w:hAnsi="Bookman Old Style"/>
          <w:lang w:bidi="ar-SA"/>
        </w:rPr>
        <w:t xml:space="preserve"> even if there is a delay </w:t>
      </w:r>
      <w:proofErr w:type="gramStart"/>
      <w:r w:rsidR="00F753E8" w:rsidRPr="00DC6ECF">
        <w:rPr>
          <w:rFonts w:ascii="Bookman Old Style" w:eastAsia="Cambria" w:hAnsi="Bookman Old Style"/>
          <w:lang w:bidi="ar-SA"/>
        </w:rPr>
        <w:t>in</w:t>
      </w:r>
      <w:r w:rsidRPr="00DC6ECF">
        <w:rPr>
          <w:rFonts w:ascii="Bookman Old Style" w:eastAsia="Cambria" w:hAnsi="Bookman Old Style"/>
          <w:lang w:bidi="ar-SA"/>
        </w:rPr>
        <w:t xml:space="preserve"> </w:t>
      </w:r>
      <w:r w:rsidR="00593D04" w:rsidRPr="00DC6ECF">
        <w:rPr>
          <w:rFonts w:ascii="Bookman Old Style" w:eastAsia="Cambria" w:hAnsi="Bookman Old Style"/>
          <w:lang w:bidi="ar-SA"/>
        </w:rPr>
        <w:t xml:space="preserve"> receipt</w:t>
      </w:r>
      <w:proofErr w:type="gramEnd"/>
      <w:r w:rsidR="00593D04" w:rsidRPr="00DC6ECF">
        <w:rPr>
          <w:rFonts w:ascii="Bookman Old Style" w:eastAsia="Cambria" w:hAnsi="Bookman Old Style"/>
          <w:lang w:bidi="ar-SA"/>
        </w:rPr>
        <w:t xml:space="preserve"> of </w:t>
      </w:r>
      <w:r w:rsidR="002F68E3" w:rsidRPr="00DC6ECF">
        <w:rPr>
          <w:rFonts w:ascii="Bookman Old Style" w:eastAsia="Cambria" w:hAnsi="Bookman Old Style"/>
          <w:lang w:bidi="ar-SA"/>
        </w:rPr>
        <w:t>invoice</w:t>
      </w:r>
      <w:r w:rsidR="00617263" w:rsidRPr="00DC6ECF">
        <w:rPr>
          <w:rFonts w:ascii="Bookman Old Style" w:eastAsia="Cambria" w:hAnsi="Bookman Old Style"/>
          <w:lang w:bidi="ar-SA"/>
        </w:rPr>
        <w:t xml:space="preserve"> </w:t>
      </w:r>
      <w:r w:rsidRPr="00DC6ECF">
        <w:rPr>
          <w:rFonts w:ascii="Bookman Old Style" w:eastAsia="Cambria" w:hAnsi="Bookman Old Style"/>
          <w:lang w:bidi="ar-SA"/>
        </w:rPr>
        <w:t xml:space="preserve">from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for such amount.</w:t>
      </w:r>
    </w:p>
    <w:p w14:paraId="3921CF9D" w14:textId="06CD29E4"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Client shall be required to make payment of Pay as You Go Services within 7 days of the Invoice for such charges being </w:t>
      </w:r>
      <w:r w:rsidR="000D0EED" w:rsidRPr="00DC6ECF">
        <w:rPr>
          <w:rFonts w:ascii="Bookman Old Style" w:eastAsia="Cambria" w:hAnsi="Bookman Old Style"/>
          <w:lang w:bidi="ar-SA"/>
        </w:rPr>
        <w:t>raised</w:t>
      </w:r>
      <w:r w:rsidRPr="00DC6ECF">
        <w:rPr>
          <w:rFonts w:ascii="Bookman Old Style" w:eastAsia="Cambria" w:hAnsi="Bookman Old Style"/>
          <w:lang w:bidi="ar-SA"/>
        </w:rPr>
        <w:t>. All invoices for the Pay as You Go Services would ideally be raised at the</w:t>
      </w:r>
      <w:r w:rsidR="00D72344" w:rsidRPr="00DC6ECF">
        <w:rPr>
          <w:rFonts w:ascii="Bookman Old Style" w:eastAsia="Cambria" w:hAnsi="Bookman Old Style"/>
          <w:lang w:bidi="ar-SA"/>
        </w:rPr>
        <w:t xml:space="preserve"> </w:t>
      </w:r>
      <w:r w:rsidR="00D375CC" w:rsidRPr="00DC6ECF">
        <w:rPr>
          <w:rFonts w:ascii="Bookman Old Style" w:eastAsia="Cambria" w:hAnsi="Bookman Old Style"/>
          <w:lang w:bidi="ar-SA"/>
        </w:rPr>
        <w:t>end</w:t>
      </w:r>
      <w:r w:rsidRPr="00DC6ECF">
        <w:rPr>
          <w:rFonts w:ascii="Bookman Old Style" w:eastAsia="Cambria" w:hAnsi="Bookman Old Style"/>
          <w:lang w:bidi="ar-SA"/>
        </w:rPr>
        <w:t xml:space="preserve"> of a Month, unless otherwise thought fit by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w:t>
      </w:r>
    </w:p>
    <w:p w14:paraId="612698D1" w14:textId="0C50B0BD" w:rsidR="006064CD" w:rsidRPr="00DC6ECF" w:rsidRDefault="00130E6A"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proofErr w:type="spellStart"/>
      <w:r w:rsidRPr="00DC6ECF">
        <w:rPr>
          <w:rFonts w:ascii="Bookman Old Style" w:hAnsi="Bookman Old Style"/>
        </w:rPr>
        <w:t>Ofis</w:t>
      </w:r>
      <w:proofErr w:type="spellEnd"/>
      <w:r w:rsidRPr="00DC6ECF">
        <w:rPr>
          <w:rFonts w:ascii="Bookman Old Style" w:hAnsi="Bookman Old Style"/>
        </w:rPr>
        <w:t xml:space="preserve"> Square</w:t>
      </w:r>
      <w:r w:rsidR="006064CD" w:rsidRPr="00DC6ECF">
        <w:rPr>
          <w:rFonts w:ascii="Bookman Old Style" w:hAnsi="Bookman Old Style"/>
        </w:rPr>
        <w:t xml:space="preserve"> </w:t>
      </w:r>
      <w:r w:rsidR="00DD6F3A" w:rsidRPr="00DC6ECF">
        <w:rPr>
          <w:rFonts w:ascii="Bookman Old Style" w:hAnsi="Bookman Old Style"/>
        </w:rPr>
        <w:t xml:space="preserve">will </w:t>
      </w:r>
      <w:r w:rsidR="006064CD" w:rsidRPr="00DC6ECF">
        <w:rPr>
          <w:rFonts w:ascii="Bookman Old Style" w:hAnsi="Bookman Old Style"/>
        </w:rPr>
        <w:t xml:space="preserve">send all invoices electronically. In case of physical copy being required, Client may obtain the same from the respective </w:t>
      </w:r>
      <w:r w:rsidR="008F05E7" w:rsidRPr="00DC6ECF">
        <w:rPr>
          <w:rFonts w:ascii="Bookman Old Style" w:hAnsi="Bookman Old Style"/>
        </w:rPr>
        <w:t>c</w:t>
      </w:r>
      <w:r w:rsidR="006064CD" w:rsidRPr="00DC6ECF">
        <w:rPr>
          <w:rFonts w:ascii="Bookman Old Style" w:hAnsi="Bookman Old Style"/>
        </w:rPr>
        <w:t xml:space="preserve">ommunity </w:t>
      </w:r>
      <w:r w:rsidR="008F05E7" w:rsidRPr="00DC6ECF">
        <w:rPr>
          <w:rFonts w:ascii="Bookman Old Style" w:hAnsi="Bookman Old Style"/>
        </w:rPr>
        <w:t>m</w:t>
      </w:r>
      <w:r w:rsidR="006064CD" w:rsidRPr="00DC6ECF">
        <w:rPr>
          <w:rFonts w:ascii="Bookman Old Style" w:hAnsi="Bookman Old Style"/>
        </w:rPr>
        <w:t xml:space="preserve">anager of the Coworking Space. </w:t>
      </w:r>
    </w:p>
    <w:p w14:paraId="20C18183" w14:textId="23100941"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All </w:t>
      </w:r>
      <w:r w:rsidR="008F05E7" w:rsidRPr="00DC6ECF">
        <w:rPr>
          <w:rFonts w:ascii="Bookman Old Style" w:eastAsia="Cambria" w:hAnsi="Bookman Old Style"/>
          <w:lang w:bidi="ar-SA"/>
        </w:rPr>
        <w:t>p</w:t>
      </w:r>
      <w:r w:rsidRPr="00DC6ECF">
        <w:rPr>
          <w:rFonts w:ascii="Bookman Old Style" w:eastAsia="Cambria" w:hAnsi="Bookman Old Style"/>
          <w:lang w:bidi="ar-SA"/>
        </w:rPr>
        <w:t xml:space="preserve">ayments are required to be made by Bank Transfers / Demand Drafts / Account Payee Cheques / other Electronic means in </w:t>
      </w:r>
      <w:proofErr w:type="spellStart"/>
      <w:r w:rsidRPr="00DC6ECF">
        <w:rPr>
          <w:rFonts w:ascii="Bookman Old Style" w:eastAsia="Cambria" w:hAnsi="Bookman Old Style"/>
          <w:lang w:bidi="ar-SA"/>
        </w:rPr>
        <w:t>favour</w:t>
      </w:r>
      <w:proofErr w:type="spellEnd"/>
      <w:r w:rsidRPr="00DC6ECF">
        <w:rPr>
          <w:rFonts w:ascii="Bookman Old Style" w:eastAsia="Cambria" w:hAnsi="Bookman Old Style"/>
          <w:lang w:bidi="ar-SA"/>
        </w:rPr>
        <w:t xml:space="preserve"> of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w:t>
      </w:r>
      <w:r w:rsidRPr="00DC6ECF">
        <w:rPr>
          <w:rFonts w:ascii="Bookman Old Style" w:eastAsia="Cambria" w:hAnsi="Bookman Old Style"/>
          <w:lang w:bidi="ar-SA"/>
        </w:rPr>
        <w:t>Spaces Private Limited.</w:t>
      </w:r>
    </w:p>
    <w:p w14:paraId="3A925489" w14:textId="3076BEFB"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lastRenderedPageBreak/>
        <w:t xml:space="preserve">Dishonor of Cheque, </w:t>
      </w:r>
      <w:r w:rsidRPr="00DC6ECF">
        <w:rPr>
          <w:rFonts w:ascii="Bookman Old Style" w:hAnsi="Bookman Old Style"/>
        </w:rPr>
        <w:t>Declined Credit Cards</w:t>
      </w:r>
      <w:r w:rsidRPr="00DC6ECF">
        <w:rPr>
          <w:rFonts w:ascii="Bookman Old Style" w:eastAsia="Cambria" w:hAnsi="Bookman Old Style"/>
          <w:lang w:bidi="ar-SA"/>
        </w:rPr>
        <w:t xml:space="preserve"> or bounced ECS will be treated as non-payment and shall attract Bank handling charges of Rs. 1500</w:t>
      </w:r>
      <w:r w:rsidR="00D141B4" w:rsidRPr="00DC6ECF">
        <w:rPr>
          <w:rFonts w:ascii="Bookman Old Style" w:eastAsia="Cambria" w:hAnsi="Bookman Old Style"/>
          <w:lang w:bidi="ar-SA"/>
        </w:rPr>
        <w:t>/-</w:t>
      </w:r>
      <w:r w:rsidRPr="00DC6ECF">
        <w:rPr>
          <w:rFonts w:ascii="Bookman Old Style" w:eastAsia="Cambria" w:hAnsi="Bookman Old Style"/>
          <w:lang w:bidi="ar-SA"/>
        </w:rPr>
        <w:t xml:space="preserve"> and other </w:t>
      </w:r>
      <w:r w:rsidR="00D141B4" w:rsidRPr="00DC6ECF">
        <w:rPr>
          <w:rFonts w:ascii="Bookman Old Style" w:eastAsia="Cambria" w:hAnsi="Bookman Old Style"/>
          <w:lang w:bidi="ar-SA"/>
        </w:rPr>
        <w:t xml:space="preserve">Consequences </w:t>
      </w:r>
      <w:proofErr w:type="gramStart"/>
      <w:r w:rsidR="00D141B4" w:rsidRPr="00DC6ECF">
        <w:rPr>
          <w:rFonts w:ascii="Bookman Old Style" w:eastAsia="Cambria" w:hAnsi="Bookman Old Style"/>
          <w:lang w:bidi="ar-SA"/>
        </w:rPr>
        <w:t>Of</w:t>
      </w:r>
      <w:proofErr w:type="gramEnd"/>
      <w:r w:rsidR="00D141B4" w:rsidRPr="00DC6ECF">
        <w:rPr>
          <w:rFonts w:ascii="Bookman Old Style" w:eastAsia="Cambria" w:hAnsi="Bookman Old Style"/>
          <w:lang w:bidi="ar-SA"/>
        </w:rPr>
        <w:t xml:space="preserve"> Non-Payment</w:t>
      </w:r>
      <w:r w:rsidRPr="00DC6ECF">
        <w:rPr>
          <w:rFonts w:ascii="Bookman Old Style" w:eastAsia="Cambria" w:hAnsi="Bookman Old Style"/>
          <w:lang w:bidi="ar-SA"/>
        </w:rPr>
        <w:t>.</w:t>
      </w:r>
    </w:p>
    <w:p w14:paraId="1AC1CC5C" w14:textId="64B9A595"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In case payments are made in any currency other than INR, the Client is required to make sufficient payment so as to be effective credit of the entire payments in INR into the account of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post deduction of bank charges, forex charges, currency fluctuations etc. </w:t>
      </w:r>
    </w:p>
    <w:p w14:paraId="17C9AEEE" w14:textId="55259175"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val="en-IN" w:bidi="ar-SA"/>
        </w:rPr>
        <w:t xml:space="preserve">The Client hereby undertakes to make the payment of Fixed Payments and/or Pay as You Go Services charges to such bank, financial institution or other entity as may be designated by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from time to time. Such payments made by the Client will constitute a</w:t>
      </w:r>
      <w:r w:rsidR="00D375CC" w:rsidRPr="00DC6ECF">
        <w:rPr>
          <w:rFonts w:ascii="Bookman Old Style" w:eastAsia="Cambria" w:hAnsi="Bookman Old Style"/>
          <w:lang w:val="en-IN" w:bidi="ar-SA"/>
        </w:rPr>
        <w:t xml:space="preserve"> sufficient</w:t>
      </w:r>
      <w:r w:rsidRPr="00DC6ECF">
        <w:rPr>
          <w:rFonts w:ascii="Bookman Old Style" w:eastAsia="Cambria" w:hAnsi="Bookman Old Style"/>
          <w:lang w:val="en-IN" w:bidi="ar-SA"/>
        </w:rPr>
        <w:t xml:space="preserve"> discharge of all obligations of the Client under this </w:t>
      </w:r>
      <w:r w:rsidR="006F667F" w:rsidRPr="00DC6ECF">
        <w:rPr>
          <w:rFonts w:ascii="Bookman Old Style" w:eastAsia="Cambria" w:hAnsi="Bookman Old Style"/>
          <w:lang w:val="en-IN" w:bidi="ar-SA"/>
        </w:rPr>
        <w:t>Contract</w:t>
      </w:r>
      <w:r w:rsidRPr="00DC6ECF">
        <w:rPr>
          <w:rFonts w:ascii="Bookman Old Style" w:eastAsia="Cambria" w:hAnsi="Bookman Old Style"/>
          <w:lang w:val="en-IN" w:bidi="ar-SA"/>
        </w:rPr>
        <w:t xml:space="preserve">. </w:t>
      </w:r>
    </w:p>
    <w:p w14:paraId="2F489B35" w14:textId="03EFA400"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hAnsi="Bookman Old Style"/>
        </w:rPr>
        <w:t xml:space="preserve">Client shall furnish the tax deduction certificates on a quarterly basis to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Pr="00DC6ECF">
        <w:rPr>
          <w:rFonts w:ascii="Bookman Old Style" w:hAnsi="Bookman Old Style"/>
        </w:rPr>
        <w:t xml:space="preserve">, at the rate applicable to the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Pr="00DC6ECF">
        <w:rPr>
          <w:rFonts w:ascii="Bookman Old Style" w:hAnsi="Bookman Old Style"/>
        </w:rPr>
        <w:t xml:space="preserve">. </w:t>
      </w:r>
      <w:r w:rsidRPr="00DC6ECF">
        <w:rPr>
          <w:rFonts w:ascii="Bookman Old Style" w:eastAsia="Cambria" w:hAnsi="Bookman Old Style"/>
          <w:lang w:val="en-IN" w:bidi="ar-SA"/>
        </w:rPr>
        <w:t>Failure to deposit Tax Deducted at Source (TDS)</w:t>
      </w:r>
      <w:r w:rsidR="00D375CC" w:rsidRPr="00DC6ECF">
        <w:rPr>
          <w:rFonts w:ascii="Bookman Old Style" w:eastAsia="Cambria" w:hAnsi="Bookman Old Style"/>
          <w:lang w:val="en-IN" w:bidi="ar-SA"/>
        </w:rPr>
        <w:t xml:space="preserve"> or</w:t>
      </w:r>
      <w:r w:rsidR="00890154" w:rsidRPr="00DC6ECF">
        <w:rPr>
          <w:rFonts w:ascii="Bookman Old Style" w:eastAsia="Cambria" w:hAnsi="Bookman Old Style"/>
          <w:lang w:val="en-IN" w:bidi="ar-SA"/>
        </w:rPr>
        <w:t>,</w:t>
      </w:r>
      <w:r w:rsidRPr="00DC6ECF">
        <w:rPr>
          <w:rFonts w:ascii="Bookman Old Style" w:eastAsia="Cambria" w:hAnsi="Bookman Old Style"/>
          <w:lang w:val="en-IN" w:bidi="ar-SA"/>
        </w:rPr>
        <w:t xml:space="preserve"> any other similar deductions by the Client or excess Deduction or Failure to Furnish such certificate shall amount to Non-Payment of </w:t>
      </w:r>
      <w:r w:rsidR="0043041D" w:rsidRPr="00DC6ECF">
        <w:rPr>
          <w:rFonts w:ascii="Bookman Old Style" w:eastAsia="Cambria" w:hAnsi="Bookman Old Style"/>
          <w:lang w:val="en-IN" w:bidi="ar-SA"/>
        </w:rPr>
        <w:t>c</w:t>
      </w:r>
      <w:r w:rsidRPr="00DC6ECF">
        <w:rPr>
          <w:rFonts w:ascii="Bookman Old Style" w:eastAsia="Cambria" w:hAnsi="Bookman Old Style"/>
          <w:lang w:val="en-IN" w:bidi="ar-SA"/>
        </w:rPr>
        <w:t>harges and</w:t>
      </w:r>
      <w:r w:rsidR="000300CE" w:rsidRPr="00DC6ECF">
        <w:rPr>
          <w:rFonts w:ascii="Bookman Old Style" w:eastAsia="Cambria" w:hAnsi="Bookman Old Style"/>
          <w:lang w:val="en-IN" w:bidi="ar-SA"/>
        </w:rPr>
        <w:t xml:space="preserve">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shall be entitled to invoke the Consequences of Non- Payment. </w:t>
      </w:r>
    </w:p>
    <w:p w14:paraId="0F770351" w14:textId="77777777" w:rsidR="006064CD" w:rsidRPr="00DC6ECF" w:rsidRDefault="006064CD" w:rsidP="0093064C">
      <w:pPr>
        <w:pStyle w:val="ListParagraph"/>
        <w:autoSpaceDE w:val="0"/>
        <w:autoSpaceDN w:val="0"/>
        <w:adjustRightInd w:val="0"/>
        <w:spacing w:after="0" w:line="240" w:lineRule="auto"/>
        <w:jc w:val="both"/>
        <w:rPr>
          <w:rFonts w:ascii="Bookman Old Style" w:eastAsia="Cambria" w:hAnsi="Bookman Old Style"/>
          <w:lang w:bidi="ar-SA"/>
        </w:rPr>
      </w:pPr>
    </w:p>
    <w:p w14:paraId="63C703B4" w14:textId="77777777"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Consequences of Non-Payment</w:t>
      </w:r>
    </w:p>
    <w:p w14:paraId="64E602F4"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b/>
        </w:rPr>
      </w:pPr>
    </w:p>
    <w:p w14:paraId="670C406D" w14:textId="62D688B4" w:rsidR="006064CD" w:rsidRPr="00DC6ECF" w:rsidRDefault="00130E6A"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proofErr w:type="spellStart"/>
      <w:r w:rsidRPr="00DC6ECF">
        <w:rPr>
          <w:rFonts w:ascii="Bookman Old Style" w:hAnsi="Bookman Old Style"/>
        </w:rPr>
        <w:t>Ofis</w:t>
      </w:r>
      <w:proofErr w:type="spellEnd"/>
      <w:r w:rsidRPr="00DC6ECF">
        <w:rPr>
          <w:rFonts w:ascii="Bookman Old Style" w:hAnsi="Bookman Old Style"/>
        </w:rPr>
        <w:t xml:space="preserve"> Square</w:t>
      </w:r>
      <w:r w:rsidR="006064CD" w:rsidRPr="00DC6ECF">
        <w:rPr>
          <w:rFonts w:ascii="Bookman Old Style" w:hAnsi="Bookman Old Style"/>
        </w:rPr>
        <w:t xml:space="preserve"> reserves the right to withhold services (including for the avoidance of doubt, denying the Client access to its premises) while there are any outstanding fees and/or interest or the Client is in breach of this </w:t>
      </w:r>
      <w:r w:rsidR="004F2664" w:rsidRPr="00DC6ECF">
        <w:rPr>
          <w:rFonts w:ascii="Bookman Old Style" w:hAnsi="Bookman Old Style"/>
        </w:rPr>
        <w:t>Contract</w:t>
      </w:r>
      <w:r w:rsidR="0043041D" w:rsidRPr="00DC6ECF">
        <w:rPr>
          <w:rFonts w:ascii="Bookman Old Style" w:hAnsi="Bookman Old Style"/>
        </w:rPr>
        <w:t xml:space="preserve"> </w:t>
      </w:r>
      <w:r w:rsidR="006064CD" w:rsidRPr="00DC6ECF">
        <w:rPr>
          <w:rFonts w:ascii="Bookman Old Style" w:hAnsi="Bookman Old Style"/>
        </w:rPr>
        <w:t>without requiring to first terminate the Contract.</w:t>
      </w:r>
    </w:p>
    <w:p w14:paraId="5C10841E" w14:textId="29F799B0"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hAnsi="Bookman Old Style"/>
        </w:rPr>
        <w:t xml:space="preserve">In case of default in payment of </w:t>
      </w:r>
      <w:r w:rsidR="0088772B" w:rsidRPr="00DC6ECF">
        <w:rPr>
          <w:rFonts w:ascii="Bookman Old Style" w:hAnsi="Bookman Old Style"/>
        </w:rPr>
        <w:t xml:space="preserve">charges </w:t>
      </w:r>
      <w:r w:rsidRPr="00DC6ECF">
        <w:rPr>
          <w:rFonts w:ascii="Bookman Old Style" w:hAnsi="Bookman Old Style"/>
        </w:rPr>
        <w:t>or any part thereof within the due dates, the Client shall be liable to pay interest @ 1.5% p.m. or part thereof, computed from the</w:t>
      </w:r>
      <w:r w:rsidR="00592C0C" w:rsidRPr="00DC6ECF">
        <w:rPr>
          <w:rFonts w:ascii="Bookman Old Style" w:hAnsi="Bookman Old Style"/>
        </w:rPr>
        <w:t xml:space="preserve"> </w:t>
      </w:r>
      <w:r w:rsidRPr="00DC6ECF">
        <w:rPr>
          <w:rFonts w:ascii="Bookman Old Style" w:hAnsi="Bookman Old Style"/>
        </w:rPr>
        <w:t>Month for which the same is due</w:t>
      </w:r>
      <w:r w:rsidR="00B30526" w:rsidRPr="00DC6ECF">
        <w:rPr>
          <w:rFonts w:ascii="Bookman Old Style" w:hAnsi="Bookman Old Style"/>
        </w:rPr>
        <w:t xml:space="preserve"> </w:t>
      </w:r>
      <w:r w:rsidRPr="00DC6ECF">
        <w:rPr>
          <w:rFonts w:ascii="Bookman Old Style" w:hAnsi="Bookman Old Style"/>
        </w:rPr>
        <w:t xml:space="preserve">compounded for each Month of non-payment until actual payments. </w:t>
      </w:r>
    </w:p>
    <w:p w14:paraId="5999FB3E" w14:textId="07F08C6A" w:rsidR="00647B09" w:rsidRPr="00DC6ECF" w:rsidRDefault="004C201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hAnsi="Bookman Old Style"/>
        </w:rPr>
        <w:t xml:space="preserve">In addition to the interest, the Client </w:t>
      </w:r>
      <w:r w:rsidR="00647B09" w:rsidRPr="00DC6ECF">
        <w:rPr>
          <w:rFonts w:ascii="Bookman Old Style" w:hAnsi="Bookman Old Style"/>
        </w:rPr>
        <w:t>shall</w:t>
      </w:r>
      <w:r w:rsidRPr="00DC6ECF">
        <w:rPr>
          <w:rFonts w:ascii="Bookman Old Style" w:hAnsi="Bookman Old Style"/>
        </w:rPr>
        <w:t xml:space="preserve"> also</w:t>
      </w:r>
      <w:r w:rsidR="00647B09" w:rsidRPr="00DC6ECF">
        <w:rPr>
          <w:rFonts w:ascii="Bookman Old Style" w:hAnsi="Bookman Old Style"/>
        </w:rPr>
        <w:t xml:space="preserve"> be </w:t>
      </w:r>
      <w:r w:rsidRPr="00DC6ECF">
        <w:rPr>
          <w:rFonts w:ascii="Bookman Old Style" w:hAnsi="Bookman Old Style"/>
        </w:rPr>
        <w:t xml:space="preserve">liable </w:t>
      </w:r>
      <w:r w:rsidR="00647B09" w:rsidRPr="00DC6ECF">
        <w:rPr>
          <w:rFonts w:ascii="Bookman Old Style" w:hAnsi="Bookman Old Style"/>
        </w:rPr>
        <w:t>to</w:t>
      </w:r>
      <w:r w:rsidRPr="00DC6ECF">
        <w:rPr>
          <w:rFonts w:ascii="Bookman Old Style" w:hAnsi="Bookman Old Style"/>
        </w:rPr>
        <w:t xml:space="preserve"> pay</w:t>
      </w:r>
      <w:r w:rsidR="00647B09" w:rsidRPr="00DC6ECF">
        <w:rPr>
          <w:rFonts w:ascii="Bookman Old Style" w:hAnsi="Bookman Old Style"/>
        </w:rPr>
        <w:t xml:space="preserve"> </w:t>
      </w:r>
      <w:r w:rsidRPr="00DC6ECF">
        <w:rPr>
          <w:rFonts w:ascii="Bookman Old Style" w:hAnsi="Bookman Old Style"/>
        </w:rPr>
        <w:t xml:space="preserve">a flat 5% late fee in the event of </w:t>
      </w:r>
      <w:r w:rsidR="005052B3" w:rsidRPr="00DC6ECF">
        <w:rPr>
          <w:rFonts w:ascii="Bookman Old Style" w:hAnsi="Bookman Old Style"/>
        </w:rPr>
        <w:t xml:space="preserve">subsequent </w:t>
      </w:r>
      <w:r w:rsidRPr="00DC6ECF">
        <w:rPr>
          <w:rFonts w:ascii="Bookman Old Style" w:hAnsi="Bookman Old Style"/>
        </w:rPr>
        <w:t>default</w:t>
      </w:r>
      <w:r w:rsidR="00F26D07" w:rsidRPr="00DC6ECF">
        <w:rPr>
          <w:rFonts w:ascii="Bookman Old Style" w:hAnsi="Bookman Old Style"/>
        </w:rPr>
        <w:t>s</w:t>
      </w:r>
      <w:r w:rsidR="00647B09" w:rsidRPr="00DC6ECF">
        <w:rPr>
          <w:rFonts w:ascii="Bookman Old Style" w:hAnsi="Bookman Old Style"/>
        </w:rPr>
        <w:t>.</w:t>
      </w:r>
    </w:p>
    <w:p w14:paraId="171C7C08" w14:textId="062311F7" w:rsidR="00647B09"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hAnsi="Bookman Old Style"/>
        </w:rPr>
        <w:t>Client acknowledges that in case of repeated instances</w:t>
      </w:r>
      <w:r w:rsidR="000A1266" w:rsidRPr="00DC6ECF">
        <w:rPr>
          <w:rFonts w:ascii="Bookman Old Style" w:hAnsi="Bookman Old Style"/>
        </w:rPr>
        <w:t xml:space="preserve"> </w:t>
      </w:r>
      <w:r w:rsidRPr="00DC6ECF">
        <w:rPr>
          <w:rFonts w:ascii="Bookman Old Style" w:hAnsi="Bookman Old Style"/>
        </w:rPr>
        <w:t>of non</w:t>
      </w:r>
      <w:r w:rsidR="000A1266" w:rsidRPr="00DC6ECF">
        <w:rPr>
          <w:rFonts w:ascii="Bookman Old Style" w:hAnsi="Bookman Old Style"/>
        </w:rPr>
        <w:t>-</w:t>
      </w:r>
      <w:r w:rsidRPr="00DC6ECF">
        <w:rPr>
          <w:rFonts w:ascii="Bookman Old Style" w:hAnsi="Bookman Old Style"/>
        </w:rPr>
        <w:t>payment or repeated instances of damage</w:t>
      </w:r>
      <w:r w:rsidR="00C57965" w:rsidRPr="00DC6ECF">
        <w:rPr>
          <w:rFonts w:ascii="Bookman Old Style" w:hAnsi="Bookman Old Style"/>
        </w:rPr>
        <w:t xml:space="preserve"> </w:t>
      </w:r>
      <w:r w:rsidRPr="00DC6ECF">
        <w:rPr>
          <w:rFonts w:ascii="Bookman Old Style" w:hAnsi="Bookman Old Style"/>
        </w:rPr>
        <w:t xml:space="preserve">being caused to the property of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000A1266" w:rsidRPr="00DC6ECF">
        <w:rPr>
          <w:rFonts w:ascii="Bookman Old Style" w:hAnsi="Bookman Old Style"/>
        </w:rPr>
        <w:t xml:space="preserve">,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004C201D" w:rsidRPr="00DC6ECF">
        <w:rPr>
          <w:rFonts w:ascii="Bookman Old Style" w:hAnsi="Bookman Old Style"/>
        </w:rPr>
        <w:t xml:space="preserve"> may at its sole discretion</w:t>
      </w:r>
      <w:r w:rsidRPr="00DC6ECF">
        <w:rPr>
          <w:rFonts w:ascii="Bookman Old Style" w:hAnsi="Bookman Old Style"/>
        </w:rPr>
        <w:t xml:space="preserve"> be entitled to seek </w:t>
      </w:r>
      <w:r w:rsidR="00085CAB" w:rsidRPr="00DC6ECF">
        <w:rPr>
          <w:rFonts w:ascii="Bookman Old Style" w:hAnsi="Bookman Old Style"/>
        </w:rPr>
        <w:t xml:space="preserve">100% </w:t>
      </w:r>
      <w:r w:rsidRPr="00DC6ECF">
        <w:rPr>
          <w:rFonts w:ascii="Bookman Old Style" w:hAnsi="Bookman Old Style"/>
        </w:rPr>
        <w:t xml:space="preserve">additional Security Deposit to allow the Client to continue with the Contract. </w:t>
      </w:r>
    </w:p>
    <w:p w14:paraId="212560C1"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rPr>
      </w:pPr>
    </w:p>
    <w:p w14:paraId="31FD9685" w14:textId="77777777"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Obligations of the Client:</w:t>
      </w:r>
    </w:p>
    <w:p w14:paraId="68842DF4"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b/>
        </w:rPr>
      </w:pPr>
    </w:p>
    <w:p w14:paraId="31E3C7FA" w14:textId="4299EB60"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hAnsi="Bookman Old Style"/>
        </w:rPr>
        <w:t xml:space="preserve">The Client shall be responsible and ensure that all its employees, visitors, staff or any other person entering the </w:t>
      </w:r>
      <w:r w:rsidRPr="00DC6ECF">
        <w:rPr>
          <w:rFonts w:ascii="Bookman Old Style" w:eastAsia="Cambria" w:hAnsi="Bookman Old Style"/>
          <w:lang w:bidi="ar-SA"/>
        </w:rPr>
        <w:t>Coworking Space</w:t>
      </w:r>
      <w:r w:rsidR="000300CE" w:rsidRPr="00DC6ECF">
        <w:rPr>
          <w:rFonts w:ascii="Bookman Old Style" w:eastAsia="Cambria" w:hAnsi="Bookman Old Style"/>
          <w:lang w:bidi="ar-SA"/>
        </w:rPr>
        <w:t xml:space="preserve"> </w:t>
      </w:r>
      <w:r w:rsidRPr="00DC6ECF">
        <w:rPr>
          <w:rFonts w:ascii="Bookman Old Style" w:hAnsi="Bookman Old Style"/>
        </w:rPr>
        <w:t xml:space="preserve">through or in connection with the Client shall be bound by this Contract and shall also be required to abide by  all the Rules made and/or published by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Pr="00DC6ECF">
        <w:rPr>
          <w:rFonts w:ascii="Bookman Old Style" w:hAnsi="Bookman Old Style"/>
        </w:rPr>
        <w:t xml:space="preserve"> relating to use of the </w:t>
      </w:r>
      <w:r w:rsidRPr="00DC6ECF">
        <w:rPr>
          <w:rFonts w:ascii="Bookman Old Style" w:eastAsia="Cambria" w:hAnsi="Bookman Old Style"/>
          <w:lang w:bidi="ar-SA"/>
        </w:rPr>
        <w:t>Coworking Space</w:t>
      </w:r>
      <w:r w:rsidRPr="00DC6ECF">
        <w:rPr>
          <w:rFonts w:ascii="Bookman Old Style" w:hAnsi="Bookman Old Style"/>
        </w:rPr>
        <w:t xml:space="preserve">, the Allocated Seats and other facilities, amenities and services made available at the </w:t>
      </w:r>
      <w:r w:rsidRPr="00DC6ECF">
        <w:rPr>
          <w:rFonts w:ascii="Bookman Old Style" w:eastAsia="Cambria" w:hAnsi="Bookman Old Style"/>
          <w:lang w:bidi="ar-SA"/>
        </w:rPr>
        <w:t>Coworking Space</w:t>
      </w:r>
      <w:r w:rsidRPr="00DC6ECF">
        <w:rPr>
          <w:rFonts w:ascii="Bookman Old Style" w:hAnsi="Bookman Old Style"/>
        </w:rPr>
        <w:t xml:space="preserve">. </w:t>
      </w:r>
    </w:p>
    <w:p w14:paraId="0A7B8F99" w14:textId="77777777"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hAnsi="Bookman Old Style"/>
        </w:rPr>
        <w:t xml:space="preserve">The Client shall be required to obtain all necessary permissions, trade licenses, approvals, and other statutory permissions for carrying on its business from Allocated Seats at the </w:t>
      </w:r>
      <w:r w:rsidRPr="00DC6ECF">
        <w:rPr>
          <w:rFonts w:ascii="Bookman Old Style" w:eastAsia="Cambria" w:hAnsi="Bookman Old Style"/>
          <w:lang w:bidi="ar-SA"/>
        </w:rPr>
        <w:t>Coworking Space</w:t>
      </w:r>
      <w:r w:rsidRPr="00DC6ECF">
        <w:rPr>
          <w:rFonts w:ascii="Bookman Old Style" w:hAnsi="Bookman Old Style"/>
        </w:rPr>
        <w:t xml:space="preserve">. </w:t>
      </w:r>
    </w:p>
    <w:p w14:paraId="4140A8E3" w14:textId="0DC90F45"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eastAsia="Cambria" w:hAnsi="Bookman Old Style"/>
          <w:lang w:val="en-IN" w:bidi="ar-SA"/>
        </w:rPr>
        <w:t xml:space="preserve">The Client acknowledges, accepts and provides its consent to the fact that the Client’s personal </w:t>
      </w:r>
      <w:r w:rsidRPr="00DC6ECF">
        <w:rPr>
          <w:rFonts w:ascii="Bookman Old Style" w:eastAsia="Cambria" w:hAnsi="Bookman Old Style"/>
          <w:lang w:bidi="ar-SA"/>
        </w:rPr>
        <w:t xml:space="preserve">KYC, telephone numbers and </w:t>
      </w:r>
      <w:r w:rsidR="00B73838" w:rsidRPr="00DC6ECF">
        <w:rPr>
          <w:rFonts w:ascii="Bookman Old Style" w:eastAsia="Cambria" w:hAnsi="Bookman Old Style"/>
          <w:lang w:bidi="ar-SA"/>
        </w:rPr>
        <w:t>e</w:t>
      </w:r>
      <w:r w:rsidRPr="00DC6ECF">
        <w:rPr>
          <w:rFonts w:ascii="Bookman Old Style" w:eastAsia="Cambria" w:hAnsi="Bookman Old Style"/>
          <w:lang w:bidi="ar-SA"/>
        </w:rPr>
        <w:t xml:space="preserve">mail </w:t>
      </w:r>
      <w:r w:rsidR="00B73838" w:rsidRPr="00DC6ECF">
        <w:rPr>
          <w:rFonts w:ascii="Bookman Old Style" w:eastAsia="Cambria" w:hAnsi="Bookman Old Style"/>
          <w:lang w:bidi="ar-SA"/>
        </w:rPr>
        <w:t>id</w:t>
      </w:r>
      <w:r w:rsidRPr="00DC6ECF">
        <w:rPr>
          <w:rFonts w:ascii="Bookman Old Style" w:eastAsia="Cambria" w:hAnsi="Bookman Old Style"/>
          <w:lang w:bidi="ar-SA"/>
        </w:rPr>
        <w:t xml:space="preserve"> data</w:t>
      </w:r>
      <w:r w:rsidR="007B69E6" w:rsidRPr="00DC6ECF">
        <w:rPr>
          <w:rFonts w:ascii="Bookman Old Style" w:eastAsia="Cambria" w:hAnsi="Bookman Old Style"/>
          <w:lang w:bidi="ar-SA"/>
        </w:rPr>
        <w:t xml:space="preserve"> </w:t>
      </w:r>
      <w:r w:rsidRPr="00DC6ECF">
        <w:rPr>
          <w:rFonts w:ascii="Bookman Old Style" w:eastAsia="Cambria" w:hAnsi="Bookman Old Style"/>
          <w:lang w:bidi="ar-SA"/>
        </w:rPr>
        <w:t xml:space="preserve">shall be provided by the Client to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and further acknowledges that such data shall be used by </w:t>
      </w:r>
      <w:proofErr w:type="spellStart"/>
      <w:r w:rsidR="00085CAB" w:rsidRPr="00DC6ECF">
        <w:rPr>
          <w:rFonts w:ascii="Bookman Old Style" w:eastAsia="Cambria" w:hAnsi="Bookman Old Style"/>
          <w:lang w:bidi="ar-SA"/>
        </w:rPr>
        <w:t>Ofis</w:t>
      </w:r>
      <w:proofErr w:type="spellEnd"/>
      <w:r w:rsidR="00085CAB" w:rsidRPr="00DC6ECF">
        <w:rPr>
          <w:rFonts w:ascii="Bookman Old Style" w:eastAsia="Cambria" w:hAnsi="Bookman Old Style"/>
          <w:lang w:bidi="ar-SA"/>
        </w:rPr>
        <w:t xml:space="preserve"> Square </w:t>
      </w:r>
      <w:r w:rsidRPr="00DC6ECF">
        <w:rPr>
          <w:rFonts w:ascii="Bookman Old Style" w:eastAsia="Cambria" w:hAnsi="Bookman Old Style"/>
          <w:lang w:bidi="ar-SA"/>
        </w:rPr>
        <w:t xml:space="preserve">to inter alia </w:t>
      </w:r>
      <w:r w:rsidR="004C201D" w:rsidRPr="00DC6ECF">
        <w:rPr>
          <w:rFonts w:ascii="Bookman Old Style" w:eastAsia="Cambria" w:hAnsi="Bookman Old Style"/>
          <w:lang w:bidi="ar-SA"/>
        </w:rPr>
        <w:t>provide</w:t>
      </w:r>
      <w:r w:rsidRPr="00DC6ECF">
        <w:rPr>
          <w:rFonts w:ascii="Bookman Old Style" w:eastAsia="Cambria" w:hAnsi="Bookman Old Style"/>
          <w:lang w:bidi="ar-SA"/>
        </w:rPr>
        <w:t xml:space="preserve"> </w:t>
      </w:r>
      <w:r w:rsidR="001C67D9" w:rsidRPr="00DC6ECF">
        <w:rPr>
          <w:rFonts w:ascii="Bookman Old Style" w:eastAsia="Cambria" w:hAnsi="Bookman Old Style"/>
          <w:lang w:bidi="ar-SA"/>
        </w:rPr>
        <w:t xml:space="preserve">access to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001C67D9" w:rsidRPr="00DC6ECF">
        <w:rPr>
          <w:rFonts w:ascii="Bookman Old Style" w:eastAsia="Cambria" w:hAnsi="Bookman Old Style"/>
          <w:lang w:bidi="ar-SA"/>
        </w:rPr>
        <w:t xml:space="preserve"> App </w:t>
      </w:r>
      <w:r w:rsidRPr="00DC6ECF">
        <w:rPr>
          <w:rFonts w:ascii="Bookman Old Style" w:eastAsia="Cambria" w:hAnsi="Bookman Old Style"/>
          <w:lang w:bidi="ar-SA"/>
        </w:rPr>
        <w:t>and in case of other emergencies</w:t>
      </w:r>
      <w:r w:rsidR="000A1266" w:rsidRPr="00DC6ECF">
        <w:rPr>
          <w:rFonts w:ascii="Bookman Old Style" w:eastAsia="Cambria" w:hAnsi="Bookman Old Style"/>
          <w:lang w:bidi="ar-SA"/>
        </w:rPr>
        <w:t xml:space="preserve">. </w:t>
      </w:r>
    </w:p>
    <w:p w14:paraId="689BF12B" w14:textId="77777777"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 xml:space="preserve">The Client shall not be entitled to make any addition or alteration or changes or re-arrange the fittings and fixtures in the Allocated Seats or carry out work for installation or </w:t>
      </w:r>
      <w:r w:rsidRPr="00DC6ECF">
        <w:rPr>
          <w:rFonts w:ascii="Bookman Old Style" w:hAnsi="Bookman Old Style"/>
        </w:rPr>
        <w:lastRenderedPageBreak/>
        <w:t xml:space="preserve">otherwise requiring any drilling, fixing, sticking or other activities within the </w:t>
      </w:r>
      <w:r w:rsidRPr="00DC6ECF">
        <w:rPr>
          <w:rFonts w:ascii="Bookman Old Style" w:eastAsia="Cambria" w:hAnsi="Bookman Old Style"/>
          <w:lang w:bidi="ar-SA"/>
        </w:rPr>
        <w:t>Coworking Space</w:t>
      </w:r>
      <w:r w:rsidRPr="00DC6ECF">
        <w:rPr>
          <w:rFonts w:ascii="Bookman Old Style" w:hAnsi="Bookman Old Style"/>
        </w:rPr>
        <w:t xml:space="preserve">. </w:t>
      </w:r>
    </w:p>
    <w:p w14:paraId="417FDD41" w14:textId="53A1A23C"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eastAsia="Cambria" w:hAnsi="Bookman Old Style"/>
          <w:lang w:val="en-IN" w:bidi="ar-SA"/>
        </w:rPr>
        <w:t xml:space="preserve">The Client must not install any cabling, IT or telecom connections without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’s consent, which </w:t>
      </w:r>
      <w:proofErr w:type="spellStart"/>
      <w:r w:rsidR="004C201D" w:rsidRPr="00DC6ECF">
        <w:rPr>
          <w:rFonts w:ascii="Bookman Old Style" w:eastAsia="Cambria" w:hAnsi="Bookman Old Style"/>
          <w:lang w:val="en-IN" w:bidi="ar-SA"/>
        </w:rPr>
        <w:t>Ofis</w:t>
      </w:r>
      <w:proofErr w:type="spellEnd"/>
      <w:r w:rsidR="004C201D" w:rsidRPr="00DC6ECF">
        <w:rPr>
          <w:rFonts w:ascii="Bookman Old Style" w:eastAsia="Cambria" w:hAnsi="Bookman Old Style"/>
          <w:lang w:val="en-IN" w:bidi="ar-SA"/>
        </w:rPr>
        <w:t xml:space="preserve"> Square may refuse at its absolute discretion</w:t>
      </w:r>
      <w:r w:rsidR="007B69E6" w:rsidRPr="00DC6ECF">
        <w:rPr>
          <w:rFonts w:ascii="Bookman Old Style" w:eastAsia="Cambria" w:hAnsi="Bookman Old Style"/>
          <w:lang w:val="en-IN" w:bidi="ar-SA"/>
        </w:rPr>
        <w:t xml:space="preserve">.  </w:t>
      </w:r>
      <w:r w:rsidRPr="00DC6ECF">
        <w:rPr>
          <w:rFonts w:ascii="Bookman Old Style" w:eastAsia="Cambria" w:hAnsi="Bookman Old Style"/>
          <w:lang w:val="en-IN" w:bidi="ar-SA"/>
        </w:rPr>
        <w:t xml:space="preserve">In case any permission is granted, the Client shall permit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to oversee any installations (for example IT or electrical systems) and to verify that such installations are in accordance with the plan approved by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and such installations do not </w:t>
      </w:r>
      <w:proofErr w:type="gramStart"/>
      <w:r w:rsidRPr="00DC6ECF">
        <w:rPr>
          <w:rFonts w:ascii="Bookman Old Style" w:eastAsia="Cambria" w:hAnsi="Bookman Old Style"/>
          <w:lang w:val="en-IN" w:bidi="ar-SA"/>
        </w:rPr>
        <w:t>cause</w:t>
      </w:r>
      <w:proofErr w:type="gramEnd"/>
      <w:r w:rsidRPr="00DC6ECF">
        <w:rPr>
          <w:rFonts w:ascii="Bookman Old Style" w:eastAsia="Cambria" w:hAnsi="Bookman Old Style"/>
          <w:lang w:val="en-IN" w:bidi="ar-SA"/>
        </w:rPr>
        <w:t xml:space="preserve"> any interfere or disturbance.</w:t>
      </w:r>
    </w:p>
    <w:p w14:paraId="6157F043" w14:textId="4B7F5C2F"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eastAsia="Cambria" w:hAnsi="Bookman Old Style"/>
          <w:lang w:val="en-IN" w:bidi="ar-SA"/>
        </w:rPr>
        <w:t xml:space="preserve">The Client shall be held responsible and shall be liable towards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for any disruption or disturbance of business at the </w:t>
      </w:r>
      <w:r w:rsidRPr="00DC6ECF">
        <w:rPr>
          <w:rFonts w:ascii="Bookman Old Style" w:hAnsi="Bookman Old Style"/>
        </w:rPr>
        <w:t>Coworking Space</w:t>
      </w:r>
      <w:r w:rsidRPr="00DC6ECF">
        <w:rPr>
          <w:rFonts w:ascii="Bookman Old Style" w:eastAsia="Cambria" w:hAnsi="Bookman Old Style"/>
          <w:lang w:val="en-IN" w:bidi="ar-SA"/>
        </w:rPr>
        <w:t xml:space="preserve"> caused on account of activities carried out by the Client, its employee (s) and affiliate. This is in addition to any claim that may arise against the Client by a co-occupant or a co-user at the </w:t>
      </w:r>
      <w:r w:rsidRPr="00DC6ECF">
        <w:rPr>
          <w:rFonts w:ascii="Bookman Old Style" w:hAnsi="Bookman Old Style"/>
        </w:rPr>
        <w:t>Coworking Space</w:t>
      </w:r>
      <w:r w:rsidRPr="00DC6ECF">
        <w:rPr>
          <w:rFonts w:ascii="Bookman Old Style" w:eastAsia="Cambria" w:hAnsi="Bookman Old Style"/>
          <w:lang w:val="en-IN" w:bidi="ar-SA"/>
        </w:rPr>
        <w:t>.</w:t>
      </w:r>
    </w:p>
    <w:p w14:paraId="05A91887" w14:textId="0C6D702F"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eastAsia="Cambria" w:hAnsi="Bookman Old Style"/>
          <w:lang w:val="en-IN" w:bidi="ar-SA"/>
        </w:rPr>
        <w:t xml:space="preserve">The Client assumes total liability towards the cost of any loss or damage to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0003190D" w:rsidRPr="00DC6ECF">
        <w:rPr>
          <w:rFonts w:ascii="Bookman Old Style" w:eastAsia="Cambria" w:hAnsi="Bookman Old Style"/>
          <w:lang w:val="en-IN" w:bidi="ar-SA"/>
        </w:rPr>
        <w:t xml:space="preserve"> </w:t>
      </w:r>
      <w:r w:rsidRPr="00DC6ECF">
        <w:rPr>
          <w:rFonts w:ascii="Bookman Old Style" w:eastAsia="Cambria" w:hAnsi="Bookman Old Style"/>
          <w:lang w:val="en-IN" w:bidi="ar-SA"/>
        </w:rPr>
        <w:t>or any other Client, or any</w:t>
      </w:r>
      <w:r w:rsidR="003E0426" w:rsidRPr="00DC6ECF">
        <w:rPr>
          <w:rFonts w:ascii="Bookman Old Style" w:eastAsia="Cambria" w:hAnsi="Bookman Old Style"/>
          <w:lang w:val="en-IN" w:bidi="ar-SA"/>
        </w:rPr>
        <w:t xml:space="preserve"> </w:t>
      </w:r>
      <w:r w:rsidRPr="00DC6ECF">
        <w:rPr>
          <w:rFonts w:ascii="Bookman Old Style" w:eastAsia="Cambria" w:hAnsi="Bookman Old Style"/>
          <w:lang w:val="en-IN" w:bidi="ar-SA"/>
        </w:rPr>
        <w:t xml:space="preserve">equipment, facilities, amenities, fixtures, furniture’s and other installations in the </w:t>
      </w:r>
      <w:r w:rsidRPr="00DC6ECF">
        <w:rPr>
          <w:rFonts w:ascii="Bookman Old Style" w:eastAsia="Cambria" w:hAnsi="Bookman Old Style"/>
          <w:lang w:bidi="ar-SA"/>
        </w:rPr>
        <w:t>Coworking Space</w:t>
      </w:r>
      <w:r w:rsidR="00E4628C" w:rsidRPr="00DC6ECF">
        <w:rPr>
          <w:rFonts w:ascii="Bookman Old Style" w:eastAsia="Cambria" w:hAnsi="Bookman Old Style"/>
          <w:lang w:bidi="ar-SA"/>
        </w:rPr>
        <w:t xml:space="preserve"> </w:t>
      </w:r>
      <w:r w:rsidRPr="00DC6ECF">
        <w:rPr>
          <w:rFonts w:ascii="Bookman Old Style" w:eastAsia="Cambria" w:hAnsi="Bookman Old Style"/>
          <w:lang w:val="en-IN" w:bidi="ar-SA"/>
        </w:rPr>
        <w:t xml:space="preserve">caused deliberately or by negligence or resulting from improper usage, utilization or enjoyment of any services at the </w:t>
      </w:r>
      <w:r w:rsidRPr="00DC6ECF">
        <w:rPr>
          <w:rFonts w:ascii="Bookman Old Style" w:eastAsia="Cambria" w:hAnsi="Bookman Old Style"/>
          <w:lang w:bidi="ar-SA"/>
        </w:rPr>
        <w:t>Coworking Space</w:t>
      </w:r>
      <w:r w:rsidR="00F50A0A" w:rsidRPr="00DC6ECF">
        <w:rPr>
          <w:rFonts w:ascii="Bookman Old Style" w:eastAsia="Cambria" w:hAnsi="Bookman Old Style"/>
          <w:lang w:bidi="ar-SA"/>
        </w:rPr>
        <w:t xml:space="preserve"> </w:t>
      </w:r>
      <w:r w:rsidRPr="00DC6ECF">
        <w:rPr>
          <w:rFonts w:ascii="Bookman Old Style" w:eastAsia="Cambria" w:hAnsi="Bookman Old Style"/>
          <w:lang w:val="en-IN" w:bidi="ar-SA"/>
        </w:rPr>
        <w:t xml:space="preserve">by the Client, its employee(s) and affiliate or any person having entered the </w:t>
      </w:r>
      <w:r w:rsidRPr="00DC6ECF">
        <w:rPr>
          <w:rFonts w:ascii="Bookman Old Style" w:eastAsia="Cambria" w:hAnsi="Bookman Old Style"/>
          <w:lang w:bidi="ar-SA"/>
        </w:rPr>
        <w:t xml:space="preserve">Coworking Space </w:t>
      </w:r>
      <w:r w:rsidRPr="00DC6ECF">
        <w:rPr>
          <w:rFonts w:ascii="Bookman Old Style" w:eastAsia="Cambria" w:hAnsi="Bookman Old Style"/>
          <w:lang w:val="en-IN" w:bidi="ar-SA"/>
        </w:rPr>
        <w:t>in relation to the Client, in any capacity whatsoever, which shall</w:t>
      </w:r>
      <w:r w:rsidR="004C201D" w:rsidRPr="00DC6ECF">
        <w:rPr>
          <w:rFonts w:ascii="Bookman Old Style" w:eastAsia="Cambria" w:hAnsi="Bookman Old Style"/>
          <w:lang w:val="en-IN" w:bidi="ar-SA"/>
        </w:rPr>
        <w:t xml:space="preserve"> not</w:t>
      </w:r>
      <w:r w:rsidRPr="00DC6ECF">
        <w:rPr>
          <w:rFonts w:ascii="Bookman Old Style" w:eastAsia="Cambria" w:hAnsi="Bookman Old Style"/>
          <w:lang w:val="en-IN" w:bidi="ar-SA"/>
        </w:rPr>
        <w:t xml:space="preserve"> be limited to </w:t>
      </w:r>
      <w:r w:rsidRPr="00DC6ECF">
        <w:rPr>
          <w:rFonts w:ascii="Bookman Old Style" w:eastAsia="Cambria" w:hAnsi="Bookman Old Style"/>
          <w:lang w:bidi="ar-SA"/>
        </w:rPr>
        <w:t xml:space="preserve">the cost of replacement of the damaged goods </w:t>
      </w:r>
      <w:r w:rsidR="004C201D" w:rsidRPr="00DC6ECF">
        <w:rPr>
          <w:rFonts w:ascii="Bookman Old Style" w:eastAsia="Cambria" w:hAnsi="Bookman Old Style"/>
          <w:lang w:bidi="ar-SA"/>
        </w:rPr>
        <w:t>and also consequential losses caused due to such damage.</w:t>
      </w:r>
      <w:r w:rsidR="00B23D78" w:rsidRPr="00DC6ECF">
        <w:rPr>
          <w:rFonts w:ascii="Bookman Old Style" w:eastAsia="Cambria" w:hAnsi="Bookman Old Style"/>
          <w:lang w:bidi="ar-SA"/>
        </w:rPr>
        <w:t xml:space="preserve"> </w:t>
      </w:r>
    </w:p>
    <w:p w14:paraId="1FAA0856" w14:textId="77777777" w:rsidR="001B2D03" w:rsidRPr="001B2D03" w:rsidRDefault="00947FD9"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eastAsia="Cambria" w:hAnsi="Bookman Old Style"/>
          <w:lang w:bidi="ar-SA"/>
        </w:rPr>
        <w:t xml:space="preserve">Client is entitled to use the Coworking Space address as its registered office subject to </w:t>
      </w:r>
      <w:r w:rsidR="002404AB" w:rsidRPr="00DC6ECF">
        <w:rPr>
          <w:rFonts w:ascii="Bookman Old Style" w:eastAsia="Cambria" w:hAnsi="Bookman Old Style"/>
          <w:lang w:bidi="ar-SA"/>
        </w:rPr>
        <w:t xml:space="preserve">payment of additional charges </w:t>
      </w:r>
      <w:proofErr w:type="gramStart"/>
      <w:r w:rsidR="002404AB" w:rsidRPr="00DC6ECF">
        <w:rPr>
          <w:rFonts w:ascii="Bookman Old Style" w:eastAsia="Cambria" w:hAnsi="Bookman Old Style"/>
          <w:lang w:bidi="ar-SA"/>
        </w:rPr>
        <w:t xml:space="preserve">and  </w:t>
      </w:r>
      <w:r w:rsidRPr="00DC6ECF">
        <w:rPr>
          <w:rFonts w:ascii="Bookman Old Style" w:eastAsia="Cambria" w:hAnsi="Bookman Old Style"/>
          <w:lang w:bidi="ar-SA"/>
        </w:rPr>
        <w:t>obtaining</w:t>
      </w:r>
      <w:proofErr w:type="gramEnd"/>
      <w:r w:rsidRPr="00DC6ECF">
        <w:rPr>
          <w:rFonts w:ascii="Bookman Old Style" w:eastAsia="Cambria" w:hAnsi="Bookman Old Style"/>
          <w:lang w:bidi="ar-SA"/>
        </w:rPr>
        <w:t xml:space="preserve"> prior written consent from </w:t>
      </w: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 Client is not permitted to use the office address to obtain any other government licenses except of </w:t>
      </w:r>
      <w:proofErr w:type="spellStart"/>
      <w:r w:rsidRPr="00DC6ECF">
        <w:rPr>
          <w:rFonts w:ascii="Bookman Old Style" w:eastAsia="Cambria" w:hAnsi="Bookman Old Style"/>
          <w:lang w:bidi="ar-SA"/>
        </w:rPr>
        <w:t>GST.The</w:t>
      </w:r>
      <w:proofErr w:type="spellEnd"/>
      <w:r w:rsidRPr="00DC6ECF">
        <w:rPr>
          <w:rFonts w:ascii="Bookman Old Style" w:eastAsia="Cambria" w:hAnsi="Bookman Old Style"/>
          <w:lang w:bidi="ar-SA"/>
        </w:rPr>
        <w:t xml:space="preserve"> Client shall be liable to disclose the nature of this Contract under which it is using the Coworking Space address as its address to any government &amp; semi-government bodies, financial institutions, utility provider and other</w:t>
      </w:r>
      <w:r w:rsidRPr="00DC6ECF">
        <w:rPr>
          <w:rFonts w:ascii="Bookman Old Style" w:eastAsia="Cambria" w:hAnsi="Bookman Old Style"/>
          <w:lang w:val="en-IN" w:bidi="ar-SA"/>
        </w:rPr>
        <w:t xml:space="preserve"> such persons where the address is intended to be shown as the Client’s business address.</w:t>
      </w:r>
    </w:p>
    <w:p w14:paraId="583AE89A" w14:textId="29D5FF6B" w:rsidR="00947FD9" w:rsidRPr="00DC6ECF" w:rsidRDefault="00947FD9"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hAnsi="Bookman Old Style"/>
        </w:rPr>
        <w:t xml:space="preserve">The Client undertakes that it shall immediately on obtaining any registration at the address of the Coworking Space shall inform </w:t>
      </w:r>
      <w:proofErr w:type="spellStart"/>
      <w:r w:rsidRPr="00DC6ECF">
        <w:rPr>
          <w:rFonts w:ascii="Bookman Old Style" w:hAnsi="Bookman Old Style"/>
        </w:rPr>
        <w:t>Ofis</w:t>
      </w:r>
      <w:proofErr w:type="spellEnd"/>
      <w:r w:rsidRPr="00DC6ECF">
        <w:rPr>
          <w:rFonts w:ascii="Bookman Old Style" w:hAnsi="Bookman Old Style"/>
        </w:rPr>
        <w:t xml:space="preserve"> Square of the fact and submit a certified copy thereof and shall before the  expiry of the service Contract shall intimate all the authorities that it has shifted its office from the Coworking Space to the new address and shall also surrender the registrations obtained at the address of </w:t>
      </w:r>
      <w:proofErr w:type="spellStart"/>
      <w:r w:rsidRPr="00DC6ECF">
        <w:rPr>
          <w:rFonts w:ascii="Bookman Old Style" w:hAnsi="Bookman Old Style"/>
        </w:rPr>
        <w:t>Ofis</w:t>
      </w:r>
      <w:proofErr w:type="spellEnd"/>
      <w:r w:rsidRPr="00DC6ECF">
        <w:rPr>
          <w:rFonts w:ascii="Bookman Old Style" w:hAnsi="Bookman Old Style"/>
        </w:rPr>
        <w:t xml:space="preserve"> Square Coworking Space and submit the proof thereof to </w:t>
      </w:r>
      <w:proofErr w:type="spellStart"/>
      <w:r w:rsidRPr="00DC6ECF">
        <w:rPr>
          <w:rFonts w:ascii="Bookman Old Style" w:hAnsi="Bookman Old Style"/>
        </w:rPr>
        <w:t>Ofis</w:t>
      </w:r>
      <w:proofErr w:type="spellEnd"/>
      <w:r w:rsidRPr="00DC6ECF">
        <w:rPr>
          <w:rFonts w:ascii="Bookman Old Style" w:hAnsi="Bookman Old Style"/>
        </w:rPr>
        <w:t xml:space="preserve"> Square. Such compliance shall be mandatory part of Exit Formalities.</w:t>
      </w:r>
    </w:p>
    <w:p w14:paraId="0BC158A7" w14:textId="523D53AC"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r w:rsidRPr="00DC6ECF">
        <w:rPr>
          <w:rFonts w:ascii="Bookman Old Style" w:eastAsia="Cambria" w:hAnsi="Bookman Old Style"/>
          <w:lang w:val="en-IN" w:bidi="ar-SA"/>
        </w:rPr>
        <w:t>The Client agrees to pay promptly (</w:t>
      </w:r>
      <w:proofErr w:type="spellStart"/>
      <w:r w:rsidRPr="00DC6ECF">
        <w:rPr>
          <w:rFonts w:ascii="Bookman Old Style" w:eastAsia="Cambria" w:hAnsi="Bookman Old Style"/>
          <w:lang w:val="en-IN" w:bidi="ar-SA"/>
        </w:rPr>
        <w:t>i</w:t>
      </w:r>
      <w:proofErr w:type="spellEnd"/>
      <w:r w:rsidRPr="00DC6ECF">
        <w:rPr>
          <w:rFonts w:ascii="Bookman Old Style" w:eastAsia="Cambria" w:hAnsi="Bookman Old Style"/>
          <w:lang w:val="en-IN" w:bidi="ar-SA"/>
        </w:rPr>
        <w:t xml:space="preserve">) all taxes and license fees which it is required to pay to any governmental or semi government authority in its business(and, at the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’s request, will provide to the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evidence of such payment); (ii) all other applicable taxes, duties, levies or charges being made applicable to the instant transaction; (iii) payment of any utilities or other additional services obtained by the Client from Third Party (with consent of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w:t>
      </w:r>
      <w:r w:rsidR="00D87B9F">
        <w:rPr>
          <w:rFonts w:ascii="Bookman Old Style" w:eastAsia="Cambria" w:hAnsi="Bookman Old Style"/>
          <w:lang w:val="en-IN" w:bidi="ar-SA"/>
        </w:rPr>
        <w:t xml:space="preserve">. </w:t>
      </w:r>
      <w:r w:rsidR="00D87B9F" w:rsidRPr="00D87B9F">
        <w:rPr>
          <w:rFonts w:ascii="Bookman Old Style" w:eastAsia="Cambria" w:hAnsi="Bookman Old Style"/>
          <w:lang w:val="en-IN" w:bidi="ar-SA"/>
        </w:rPr>
        <w:t>For the avoidance of doubt, all charges set forth in this Agreement are exclusive of any applicable taxes, which shall be borne and paid by the Client.</w:t>
      </w:r>
    </w:p>
    <w:p w14:paraId="01A34543" w14:textId="0E67E660" w:rsidR="00790998"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eastAsia="Cambria" w:hAnsi="Bookman Old Style"/>
          <w:lang w:val="en-IN" w:bidi="ar-SA"/>
        </w:rPr>
        <w:t xml:space="preserve">Client must at all times comply with all applicable relevant laws and regulations in the conduct of its business in relation to this </w:t>
      </w:r>
      <w:r w:rsidR="006F667F" w:rsidRPr="00DC6ECF">
        <w:rPr>
          <w:rFonts w:ascii="Bookman Old Style" w:eastAsia="Cambria" w:hAnsi="Bookman Old Style"/>
          <w:lang w:val="en-IN" w:bidi="ar-SA"/>
        </w:rPr>
        <w:t>Contract</w:t>
      </w:r>
      <w:r w:rsidRPr="00DC6ECF">
        <w:rPr>
          <w:rFonts w:ascii="Bookman Old Style" w:eastAsia="Cambria" w:hAnsi="Bookman Old Style"/>
          <w:lang w:val="en-IN" w:bidi="ar-SA"/>
        </w:rPr>
        <w:t xml:space="preserve"> and also with all relevant anti-bribery and anti-corruption laws.</w:t>
      </w:r>
    </w:p>
    <w:p w14:paraId="2ACCC7F7" w14:textId="007BB964" w:rsidR="00790998"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eastAsia="Cambria" w:hAnsi="Bookman Old Style"/>
          <w:lang w:val="en-IN" w:bidi="ar-SA"/>
        </w:rPr>
        <w:t xml:space="preserve">Client shall under no circumstances be entitled to seek refund of any </w:t>
      </w:r>
      <w:r w:rsidR="004C201D" w:rsidRPr="00DC6ECF">
        <w:rPr>
          <w:rFonts w:ascii="Bookman Old Style" w:eastAsia="Cambria" w:hAnsi="Bookman Old Style"/>
          <w:lang w:val="en-IN" w:bidi="ar-SA"/>
        </w:rPr>
        <w:t xml:space="preserve">charges </w:t>
      </w:r>
      <w:r w:rsidRPr="00DC6ECF">
        <w:rPr>
          <w:rFonts w:ascii="Bookman Old Style" w:eastAsia="Cambria" w:hAnsi="Bookman Old Style"/>
          <w:lang w:val="en-IN" w:bidi="ar-SA"/>
        </w:rPr>
        <w:t>made payment by the Client</w:t>
      </w:r>
      <w:r w:rsidR="00790998" w:rsidRPr="00DC6ECF">
        <w:rPr>
          <w:rFonts w:ascii="Bookman Old Style" w:eastAsia="Cambria" w:hAnsi="Bookman Old Style"/>
          <w:lang w:val="en-IN" w:bidi="ar-SA"/>
        </w:rPr>
        <w:t xml:space="preserve">. </w:t>
      </w:r>
    </w:p>
    <w:p w14:paraId="1224942B" w14:textId="0DBD9076"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eastAsia="Cambria" w:hAnsi="Bookman Old Style"/>
          <w:lang w:val="en-IN" w:bidi="ar-SA"/>
        </w:rPr>
        <w:t xml:space="preserve">The Client shall be solely responsible for any data and/or software used and/or stored at the servers of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and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shall be entitled to terminate such storage and/or access to the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network, if it is brought to its notice or otherwise comes </w:t>
      </w:r>
      <w:r w:rsidRPr="00DC6ECF">
        <w:rPr>
          <w:rFonts w:ascii="Bookman Old Style" w:eastAsia="Cambria" w:hAnsi="Bookman Old Style"/>
          <w:lang w:val="en-IN" w:bidi="ar-SA"/>
        </w:rPr>
        <w:lastRenderedPageBreak/>
        <w:t xml:space="preserve">to know that the Client or any of it employee(s) or </w:t>
      </w:r>
      <w:r w:rsidR="008F26FE" w:rsidRPr="00DC6ECF">
        <w:rPr>
          <w:rFonts w:ascii="Bookman Old Style" w:eastAsia="Cambria" w:hAnsi="Bookman Old Style"/>
          <w:lang w:val="en-IN" w:bidi="ar-SA"/>
        </w:rPr>
        <w:t>a</w:t>
      </w:r>
      <w:r w:rsidRPr="00DC6ECF">
        <w:rPr>
          <w:rFonts w:ascii="Bookman Old Style" w:eastAsia="Cambria" w:hAnsi="Bookman Old Style"/>
          <w:lang w:val="en-IN" w:bidi="ar-SA"/>
        </w:rPr>
        <w:t>ssociates content and/or data and/or software is unlawful and/or violates any rules, laws including piracy laws.</w:t>
      </w:r>
    </w:p>
    <w:p w14:paraId="2054E9B3" w14:textId="40A28451"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hAnsi="Bookman Old Style"/>
        </w:rPr>
      </w:pPr>
      <w:r w:rsidRPr="00DC6ECF">
        <w:rPr>
          <w:rFonts w:ascii="Bookman Old Style" w:eastAsia="Cambria" w:hAnsi="Bookman Old Style"/>
          <w:lang w:val="en-IN" w:bidi="ar-SA"/>
        </w:rPr>
        <w:t xml:space="preserve">Client must not carry on any business that competes with the business of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inter alia of running Coworking offices / services offices / Enterprise Services during the period of this Contract</w:t>
      </w:r>
      <w:r w:rsidR="00BD3429" w:rsidRPr="00DC6ECF">
        <w:rPr>
          <w:rFonts w:ascii="Bookman Old Style" w:eastAsia="Cambria" w:hAnsi="Bookman Old Style"/>
          <w:lang w:val="en-IN" w:bidi="ar-SA"/>
        </w:rPr>
        <w:t xml:space="preserve"> and for a period of 2 years after expiry of this Contract</w:t>
      </w:r>
      <w:r w:rsidRPr="00DC6ECF">
        <w:rPr>
          <w:rFonts w:ascii="Bookman Old Style" w:eastAsia="Cambria" w:hAnsi="Bookman Old Style"/>
          <w:lang w:val="en-IN" w:bidi="ar-SA"/>
        </w:rPr>
        <w:t xml:space="preserve">. </w:t>
      </w:r>
    </w:p>
    <w:p w14:paraId="749634B7" w14:textId="19AAF145"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r w:rsidRPr="00DC6ECF">
        <w:rPr>
          <w:rFonts w:ascii="Bookman Old Style" w:eastAsia="Cambria" w:hAnsi="Bookman Old Style"/>
          <w:lang w:val="en-IN" w:bidi="ar-SA"/>
        </w:rPr>
        <w:t xml:space="preserve">Client acknowledges that the ownership and all other rights in respect of the trademark/s, goodwill, trade name/s, copyright/s and/or any other intellectual property right/s of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shall at all times belong exclusively to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whether during the term of the </w:t>
      </w:r>
      <w:r w:rsidR="0024782A" w:rsidRPr="00DC6ECF">
        <w:rPr>
          <w:rFonts w:ascii="Bookman Old Style" w:eastAsia="Cambria" w:hAnsi="Bookman Old Style"/>
          <w:lang w:val="en-IN" w:bidi="ar-SA"/>
        </w:rPr>
        <w:t xml:space="preserve">Contract </w:t>
      </w:r>
      <w:r w:rsidRPr="00DC6ECF">
        <w:rPr>
          <w:rFonts w:ascii="Bookman Old Style" w:eastAsia="Cambria" w:hAnsi="Bookman Old Style"/>
          <w:lang w:val="en-IN" w:bidi="ar-SA"/>
        </w:rPr>
        <w:t xml:space="preserve">or after its expiry / termination and Client shall not be entitled to any such intellectual property right/s of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or to the use thereof in any manner whatsoever. Client shall not use the name and/or logo of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or any pictures or illustrations of any portion of any properties (including the Coworking Space and the Allo</w:t>
      </w:r>
      <w:r w:rsidR="00A37728" w:rsidRPr="00DC6ECF">
        <w:rPr>
          <w:rFonts w:ascii="Bookman Old Style" w:eastAsia="Cambria" w:hAnsi="Bookman Old Style"/>
          <w:lang w:val="en-IN" w:bidi="ar-SA"/>
        </w:rPr>
        <w:t>ca</w:t>
      </w:r>
      <w:r w:rsidRPr="00DC6ECF">
        <w:rPr>
          <w:rFonts w:ascii="Bookman Old Style" w:eastAsia="Cambria" w:hAnsi="Bookman Old Style"/>
          <w:lang w:val="en-IN" w:bidi="ar-SA"/>
        </w:rPr>
        <w:t xml:space="preserve">ted Seats) in any advertisement, promotional material and/or other media coverage, save and except with the prior written consent of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w:t>
      </w:r>
    </w:p>
    <w:p w14:paraId="38D740A7" w14:textId="7ADC497B" w:rsidR="00DD17F4"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r w:rsidRPr="00DC6ECF">
        <w:rPr>
          <w:rFonts w:ascii="Bookman Old Style" w:eastAsia="Cambria" w:hAnsi="Bookman Old Style"/>
          <w:lang w:val="en-IN" w:bidi="ar-SA"/>
        </w:rPr>
        <w:t xml:space="preserve">Client further acknowledges that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shal</w:t>
      </w:r>
      <w:r w:rsidR="00085CAB" w:rsidRPr="00DC6ECF">
        <w:rPr>
          <w:rFonts w:ascii="Bookman Old Style" w:eastAsia="Cambria" w:hAnsi="Bookman Old Style"/>
          <w:lang w:val="en-IN" w:bidi="ar-SA"/>
        </w:rPr>
        <w:t>l</w:t>
      </w:r>
      <w:r w:rsidR="007B69E6" w:rsidRPr="00DC6ECF">
        <w:rPr>
          <w:rFonts w:ascii="Bookman Old Style" w:eastAsia="Cambria" w:hAnsi="Bookman Old Style"/>
          <w:lang w:val="en-IN" w:bidi="ar-SA"/>
        </w:rPr>
        <w:t xml:space="preserve"> </w:t>
      </w:r>
      <w:r w:rsidRPr="00DC6ECF">
        <w:rPr>
          <w:rFonts w:ascii="Bookman Old Style" w:eastAsia="Cambria" w:hAnsi="Bookman Old Style"/>
          <w:lang w:val="en-IN" w:bidi="ar-SA"/>
        </w:rPr>
        <w:t>be entitled to include the name / logo of Client in any of its promotional material, advertisement, reports, media coverage, etc.</w:t>
      </w:r>
    </w:p>
    <w:p w14:paraId="33EED2C9" w14:textId="77777777"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r w:rsidRPr="00DC6ECF">
        <w:rPr>
          <w:rFonts w:ascii="Bookman Old Style" w:eastAsia="Cambria" w:hAnsi="Bookman Old Style"/>
          <w:lang w:val="en-IN" w:bidi="ar-SA"/>
        </w:rPr>
        <w:t xml:space="preserve">It is the Client’s responsibility to arrange insurance for its own property which it brings in to the </w:t>
      </w:r>
      <w:r w:rsidRPr="00DC6ECF">
        <w:rPr>
          <w:rFonts w:ascii="Bookman Old Style" w:hAnsi="Bookman Old Style"/>
        </w:rPr>
        <w:t>Coworking Space</w:t>
      </w:r>
      <w:r w:rsidRPr="00DC6ECF">
        <w:rPr>
          <w:rFonts w:ascii="Bookman Old Style" w:eastAsia="Cambria" w:hAnsi="Bookman Old Style"/>
          <w:lang w:val="en-IN" w:bidi="ar-SA"/>
        </w:rPr>
        <w:t xml:space="preserve"> and for its own liability to its employees and to third parties</w:t>
      </w:r>
    </w:p>
    <w:p w14:paraId="6C1945EE" w14:textId="796C8CC4"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r w:rsidRPr="00DC6ECF">
        <w:rPr>
          <w:rFonts w:ascii="Bookman Old Style" w:eastAsia="Cambria" w:hAnsi="Bookman Old Style"/>
          <w:lang w:val="en-IN" w:bidi="ar-SA"/>
        </w:rPr>
        <w:t xml:space="preserve">Without prejudice to the specific indemnities, the Client hereby indemnifies and assures to keep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indemnified, against any loss, damage, claim or demand arising out of any act of omission or commission by Client</w:t>
      </w:r>
      <w:r w:rsidR="009A022A" w:rsidRPr="00DC6ECF">
        <w:rPr>
          <w:rFonts w:ascii="Bookman Old Style" w:eastAsia="Cambria" w:hAnsi="Bookman Old Style"/>
          <w:lang w:val="en-IN" w:bidi="ar-SA"/>
        </w:rPr>
        <w:t>.</w:t>
      </w:r>
      <w:r w:rsidR="00D75FD7" w:rsidRPr="00D75FD7">
        <w:rPr>
          <w:rFonts w:ascii="Bookman Old Style" w:eastAsia="Cambria" w:hAnsi="Bookman Old Style"/>
          <w:lang w:val="en-IN"/>
        </w:rPr>
        <w:t xml:space="preserve"> </w:t>
      </w:r>
      <w:r w:rsidR="00D75FD7">
        <w:rPr>
          <w:rFonts w:ascii="Bookman Old Style" w:eastAsia="Cambria" w:hAnsi="Bookman Old Style"/>
          <w:lang w:val="en-IN"/>
        </w:rPr>
        <w:t>Client shall also</w:t>
      </w:r>
      <w:r w:rsidR="00D75FD7" w:rsidRPr="00DF2BD2">
        <w:rPr>
          <w:rFonts w:ascii="Bookman Old Style" w:eastAsia="Cambria" w:hAnsi="Bookman Old Style"/>
          <w:lang w:val="en-IN"/>
        </w:rPr>
        <w:t xml:space="preserve"> indemnify </w:t>
      </w:r>
      <w:proofErr w:type="spellStart"/>
      <w:r w:rsidR="00D75FD7">
        <w:rPr>
          <w:rFonts w:ascii="Bookman Old Style" w:eastAsia="Cambria" w:hAnsi="Bookman Old Style"/>
          <w:lang w:val="en-IN"/>
        </w:rPr>
        <w:t>Ofis</w:t>
      </w:r>
      <w:proofErr w:type="spellEnd"/>
      <w:r w:rsidR="00D75FD7">
        <w:rPr>
          <w:rFonts w:ascii="Bookman Old Style" w:eastAsia="Cambria" w:hAnsi="Bookman Old Style"/>
          <w:lang w:val="en-IN"/>
        </w:rPr>
        <w:t xml:space="preserve"> Square </w:t>
      </w:r>
      <w:r w:rsidR="00D75FD7" w:rsidRPr="00DF2BD2">
        <w:rPr>
          <w:rFonts w:ascii="Bookman Old Style" w:eastAsia="Cambria" w:hAnsi="Bookman Old Style"/>
          <w:lang w:val="en-IN"/>
        </w:rPr>
        <w:t xml:space="preserve">from and against any and all </w:t>
      </w:r>
      <w:proofErr w:type="gramStart"/>
      <w:r w:rsidR="00D75FD7" w:rsidRPr="00DF2BD2">
        <w:rPr>
          <w:rFonts w:ascii="Bookman Old Style" w:eastAsia="Cambria" w:hAnsi="Bookman Old Style"/>
          <w:lang w:val="en-IN"/>
        </w:rPr>
        <w:t>third party</w:t>
      </w:r>
      <w:proofErr w:type="gramEnd"/>
      <w:r w:rsidR="00D75FD7" w:rsidRPr="00DF2BD2">
        <w:rPr>
          <w:rFonts w:ascii="Bookman Old Style" w:eastAsia="Cambria" w:hAnsi="Bookman Old Style"/>
          <w:lang w:val="en-IN"/>
        </w:rPr>
        <w:t xml:space="preserve"> claims, liabilities, and expenses including reasonable attorneys’ fees, resulting from any breach or alleged breach of this </w:t>
      </w:r>
      <w:r w:rsidR="00D75FD7">
        <w:rPr>
          <w:rFonts w:ascii="Bookman Old Style" w:eastAsia="Cambria" w:hAnsi="Bookman Old Style"/>
          <w:lang w:val="en-IN"/>
        </w:rPr>
        <w:t xml:space="preserve">Contract </w:t>
      </w:r>
      <w:r w:rsidR="00D75FD7" w:rsidRPr="00DF2BD2">
        <w:rPr>
          <w:rFonts w:ascii="Bookman Old Style" w:eastAsia="Cambria" w:hAnsi="Bookman Old Style"/>
          <w:lang w:val="en-IN"/>
        </w:rPr>
        <w:t xml:space="preserve">by </w:t>
      </w:r>
      <w:r w:rsidR="00D75FD7">
        <w:rPr>
          <w:rFonts w:ascii="Bookman Old Style" w:eastAsia="Cambria" w:hAnsi="Bookman Old Style"/>
          <w:lang w:val="en-IN"/>
        </w:rPr>
        <w:t xml:space="preserve">Client, its </w:t>
      </w:r>
      <w:r w:rsidR="00D75FD7" w:rsidRPr="00DF2BD2">
        <w:rPr>
          <w:rFonts w:ascii="Bookman Old Style" w:eastAsia="Cambria" w:hAnsi="Bookman Old Style"/>
          <w:lang w:val="en-IN"/>
        </w:rPr>
        <w:t>guests</w:t>
      </w:r>
      <w:r w:rsidR="00D75FD7">
        <w:rPr>
          <w:rFonts w:ascii="Bookman Old Style" w:eastAsia="Cambria" w:hAnsi="Bookman Old Style"/>
          <w:lang w:val="en-IN"/>
        </w:rPr>
        <w:t xml:space="preserve"> or</w:t>
      </w:r>
      <w:r w:rsidR="00D75FD7" w:rsidRPr="00DF2BD2">
        <w:rPr>
          <w:rFonts w:ascii="Bookman Old Style" w:eastAsia="Cambria" w:hAnsi="Bookman Old Style"/>
          <w:lang w:val="en-IN"/>
        </w:rPr>
        <w:t xml:space="preserve"> invitees</w:t>
      </w:r>
      <w:r w:rsidRPr="00DC6ECF">
        <w:rPr>
          <w:rFonts w:ascii="Bookman Old Style" w:eastAsia="Cambria" w:hAnsi="Bookman Old Style"/>
          <w:lang w:val="en-IN" w:bidi="ar-SA"/>
        </w:rPr>
        <w:t>.</w:t>
      </w:r>
    </w:p>
    <w:p w14:paraId="209C9E4B" w14:textId="6F012366"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r w:rsidRPr="00DC6ECF">
        <w:rPr>
          <w:rFonts w:ascii="Bookman Old Style" w:eastAsia="Cambria" w:hAnsi="Bookman Old Style"/>
          <w:lang w:val="en-IN" w:bidi="ar-SA"/>
        </w:rPr>
        <w:t xml:space="preserve">Client acknowledges that all areas outside the Allocated Seats are of restricted or no access for the Client and Client shall not be entitled to occupy or use any areas outside the Allocated Seats other than for the purposes for which they have been earmarked by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Client shall be fully responsible for ensuring that the privacy of other occupiers of the </w:t>
      </w:r>
      <w:r w:rsidRPr="00DC6ECF">
        <w:rPr>
          <w:rFonts w:ascii="Bookman Old Style" w:hAnsi="Bookman Old Style"/>
        </w:rPr>
        <w:t>Coworking Space</w:t>
      </w:r>
      <w:r w:rsidRPr="00DC6ECF">
        <w:rPr>
          <w:rFonts w:ascii="Bookman Old Style" w:eastAsia="Cambria" w:hAnsi="Bookman Old Style"/>
          <w:lang w:val="en-IN" w:bidi="ar-SA"/>
        </w:rPr>
        <w:t xml:space="preserve"> is not breached by Client or any of its employees or visitors</w:t>
      </w:r>
      <w:r w:rsidR="00DC6ECF">
        <w:rPr>
          <w:rFonts w:ascii="Bookman Old Style" w:eastAsia="Cambria" w:hAnsi="Bookman Old Style"/>
          <w:lang w:val="en-IN" w:bidi="ar-SA"/>
        </w:rPr>
        <w:t>.</w:t>
      </w:r>
    </w:p>
    <w:p w14:paraId="33716D34" w14:textId="4B493567"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r w:rsidRPr="00DC6ECF">
        <w:rPr>
          <w:rFonts w:ascii="Bookman Old Style" w:eastAsia="Cambria" w:hAnsi="Bookman Old Style"/>
          <w:lang w:val="en-IN" w:bidi="ar-SA"/>
        </w:rPr>
        <w:t xml:space="preserve">Client shall not </w:t>
      </w:r>
      <w:proofErr w:type="gramStart"/>
      <w:r w:rsidRPr="00DC6ECF">
        <w:rPr>
          <w:rFonts w:ascii="Bookman Old Style" w:eastAsia="Cambria" w:hAnsi="Bookman Old Style"/>
          <w:lang w:val="en-IN" w:bidi="ar-SA"/>
        </w:rPr>
        <w:t>entitled</w:t>
      </w:r>
      <w:proofErr w:type="gramEnd"/>
      <w:r w:rsidRPr="00DC6ECF">
        <w:rPr>
          <w:rFonts w:ascii="Bookman Old Style" w:eastAsia="Cambria" w:hAnsi="Bookman Old Style"/>
          <w:lang w:val="en-IN" w:bidi="ar-SA"/>
        </w:rPr>
        <w:t xml:space="preserve"> to enter into any other </w:t>
      </w:r>
      <w:r w:rsidR="0086442A" w:rsidRPr="00DC6ECF">
        <w:rPr>
          <w:rFonts w:ascii="Bookman Old Style" w:eastAsia="Cambria" w:hAnsi="Bookman Old Style"/>
          <w:lang w:val="en-IN" w:bidi="ar-SA"/>
        </w:rPr>
        <w:t>s</w:t>
      </w:r>
      <w:r w:rsidRPr="00DC6ECF">
        <w:rPr>
          <w:rFonts w:ascii="Bookman Old Style" w:eastAsia="Cambria" w:hAnsi="Bookman Old Style"/>
          <w:lang w:val="en-IN" w:bidi="ar-SA"/>
        </w:rPr>
        <w:t xml:space="preserve">eats / </w:t>
      </w:r>
      <w:r w:rsidR="0086442A" w:rsidRPr="00DC6ECF">
        <w:rPr>
          <w:rFonts w:ascii="Bookman Old Style" w:eastAsia="Cambria" w:hAnsi="Bookman Old Style"/>
          <w:lang w:val="en-IN" w:bidi="ar-SA"/>
        </w:rPr>
        <w:t>w</w:t>
      </w:r>
      <w:r w:rsidRPr="00DC6ECF">
        <w:rPr>
          <w:rFonts w:ascii="Bookman Old Style" w:eastAsia="Cambria" w:hAnsi="Bookman Old Style"/>
          <w:lang w:val="en-IN" w:bidi="ar-SA"/>
        </w:rPr>
        <w:t xml:space="preserve">orkstations / </w:t>
      </w:r>
      <w:r w:rsidR="0086442A" w:rsidRPr="00DC6ECF">
        <w:rPr>
          <w:rFonts w:ascii="Bookman Old Style" w:eastAsia="Cambria" w:hAnsi="Bookman Old Style"/>
          <w:lang w:val="en-IN" w:bidi="ar-SA"/>
        </w:rPr>
        <w:t>o</w:t>
      </w:r>
      <w:r w:rsidRPr="00DC6ECF">
        <w:rPr>
          <w:rFonts w:ascii="Bookman Old Style" w:eastAsia="Cambria" w:hAnsi="Bookman Old Style"/>
          <w:lang w:val="en-IN" w:bidi="ar-SA"/>
        </w:rPr>
        <w:t xml:space="preserve">ffices / </w:t>
      </w:r>
      <w:r w:rsidR="0086442A" w:rsidRPr="00DC6ECF">
        <w:rPr>
          <w:rFonts w:ascii="Bookman Old Style" w:eastAsia="Cambria" w:hAnsi="Bookman Old Style"/>
          <w:lang w:val="en-IN" w:bidi="ar-SA"/>
        </w:rPr>
        <w:t>a</w:t>
      </w:r>
      <w:r w:rsidRPr="00DC6ECF">
        <w:rPr>
          <w:rFonts w:ascii="Bookman Old Style" w:eastAsia="Cambria" w:hAnsi="Bookman Old Style"/>
          <w:lang w:val="en-IN" w:bidi="ar-SA"/>
        </w:rPr>
        <w:t xml:space="preserve">llocates </w:t>
      </w:r>
      <w:r w:rsidR="00DF0135" w:rsidRPr="00DC6ECF">
        <w:rPr>
          <w:rFonts w:ascii="Bookman Old Style" w:eastAsia="Cambria" w:hAnsi="Bookman Old Style"/>
          <w:lang w:val="en-IN" w:bidi="ar-SA"/>
        </w:rPr>
        <w:t>a</w:t>
      </w:r>
      <w:r w:rsidRPr="00DC6ECF">
        <w:rPr>
          <w:rFonts w:ascii="Bookman Old Style" w:eastAsia="Cambria" w:hAnsi="Bookman Old Style"/>
          <w:lang w:val="en-IN" w:bidi="ar-SA"/>
        </w:rPr>
        <w:t xml:space="preserve">reas of other </w:t>
      </w:r>
      <w:r w:rsidR="00BD3429" w:rsidRPr="00DC6ECF">
        <w:rPr>
          <w:rFonts w:ascii="Bookman Old Style" w:eastAsia="Cambria" w:hAnsi="Bookman Old Style"/>
          <w:lang w:val="en-IN" w:bidi="ar-SA"/>
        </w:rPr>
        <w:t xml:space="preserve">clients </w:t>
      </w:r>
      <w:r w:rsidRPr="00DC6ECF">
        <w:rPr>
          <w:rFonts w:ascii="Bookman Old Style" w:eastAsia="Cambria" w:hAnsi="Bookman Old Style"/>
          <w:lang w:val="en-IN" w:bidi="ar-SA"/>
        </w:rPr>
        <w:t xml:space="preserve">/ </w:t>
      </w:r>
      <w:r w:rsidR="0086442A" w:rsidRPr="00DC6ECF">
        <w:rPr>
          <w:rFonts w:ascii="Bookman Old Style" w:eastAsia="Cambria" w:hAnsi="Bookman Old Style"/>
          <w:lang w:val="en-IN" w:bidi="ar-SA"/>
        </w:rPr>
        <w:t>m</w:t>
      </w:r>
      <w:r w:rsidRPr="00DC6ECF">
        <w:rPr>
          <w:rFonts w:ascii="Bookman Old Style" w:eastAsia="Cambria" w:hAnsi="Bookman Old Style"/>
          <w:lang w:val="en-IN" w:bidi="ar-SA"/>
        </w:rPr>
        <w:t xml:space="preserve">eeting </w:t>
      </w:r>
      <w:r w:rsidR="0086442A" w:rsidRPr="00DC6ECF">
        <w:rPr>
          <w:rFonts w:ascii="Bookman Old Style" w:eastAsia="Cambria" w:hAnsi="Bookman Old Style"/>
          <w:lang w:val="en-IN" w:bidi="ar-SA"/>
        </w:rPr>
        <w:t>r</w:t>
      </w:r>
      <w:r w:rsidRPr="00DC6ECF">
        <w:rPr>
          <w:rFonts w:ascii="Bookman Old Style" w:eastAsia="Cambria" w:hAnsi="Bookman Old Style"/>
          <w:lang w:val="en-IN" w:bidi="ar-SA"/>
        </w:rPr>
        <w:t xml:space="preserve">ooms / </w:t>
      </w:r>
      <w:r w:rsidR="0086442A" w:rsidRPr="00DC6ECF">
        <w:rPr>
          <w:rFonts w:ascii="Bookman Old Style" w:eastAsia="Cambria" w:hAnsi="Bookman Old Style"/>
          <w:lang w:val="en-IN" w:bidi="ar-SA"/>
        </w:rPr>
        <w:t>r</w:t>
      </w:r>
      <w:r w:rsidRPr="00DC6ECF">
        <w:rPr>
          <w:rFonts w:ascii="Bookman Old Style" w:eastAsia="Cambria" w:hAnsi="Bookman Old Style"/>
          <w:lang w:val="en-IN" w:bidi="ar-SA"/>
        </w:rPr>
        <w:t xml:space="preserve">estricted </w:t>
      </w:r>
      <w:r w:rsidR="0086442A" w:rsidRPr="00DC6ECF">
        <w:rPr>
          <w:rFonts w:ascii="Bookman Old Style" w:eastAsia="Cambria" w:hAnsi="Bookman Old Style"/>
          <w:lang w:val="en-IN" w:bidi="ar-SA"/>
        </w:rPr>
        <w:t>a</w:t>
      </w:r>
      <w:r w:rsidRPr="00DC6ECF">
        <w:rPr>
          <w:rFonts w:ascii="Bookman Old Style" w:eastAsia="Cambria" w:hAnsi="Bookman Old Style"/>
          <w:lang w:val="en-IN" w:bidi="ar-SA"/>
        </w:rPr>
        <w:t xml:space="preserve">reas in the Coworking Space and Client shall be fully responsible for ensuring that the privacy of other occupiers of the Coworking Space is not breached by Client or any of its employees or visitors. </w:t>
      </w:r>
    </w:p>
    <w:p w14:paraId="72635053" w14:textId="19AF9172" w:rsidR="006064CD" w:rsidRPr="000875FE" w:rsidRDefault="006064CD" w:rsidP="000875FE">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r w:rsidRPr="00DC6ECF">
        <w:rPr>
          <w:rFonts w:ascii="Bookman Old Style" w:eastAsia="Cambria" w:hAnsi="Bookman Old Style"/>
          <w:bCs/>
          <w:lang w:val="en-IN" w:bidi="ar-SA"/>
        </w:rPr>
        <w:t xml:space="preserve">Any and all taxes, duties, stamp charges and other expenses arising out of or relating to the execution of this contract (including those assessed subsequently) shall be borne and payable by the Client, for executing this </w:t>
      </w:r>
      <w:r w:rsidR="006F667F" w:rsidRPr="00DC6ECF">
        <w:rPr>
          <w:rFonts w:ascii="Bookman Old Style" w:eastAsia="Cambria" w:hAnsi="Bookman Old Style"/>
          <w:bCs/>
          <w:lang w:val="en-IN" w:bidi="ar-SA"/>
        </w:rPr>
        <w:t>Contract</w:t>
      </w:r>
      <w:r w:rsidRPr="00DC6ECF">
        <w:rPr>
          <w:rFonts w:ascii="Bookman Old Style" w:eastAsia="Cambria" w:hAnsi="Bookman Old Style"/>
          <w:bCs/>
          <w:lang w:val="en-IN" w:bidi="ar-SA"/>
        </w:rPr>
        <w:t>.</w:t>
      </w:r>
    </w:p>
    <w:p w14:paraId="670D720B"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rPr>
      </w:pPr>
    </w:p>
    <w:p w14:paraId="09DCED6F" w14:textId="3D72F0EE" w:rsidR="006064CD" w:rsidRPr="00DC6ECF" w:rsidRDefault="006064CD" w:rsidP="0093064C">
      <w:pPr>
        <w:numPr>
          <w:ilvl w:val="0"/>
          <w:numId w:val="27"/>
        </w:numPr>
        <w:spacing w:after="0" w:line="240" w:lineRule="auto"/>
        <w:jc w:val="both"/>
        <w:rPr>
          <w:rFonts w:ascii="Bookman Old Style" w:eastAsia="Cambria" w:hAnsi="Bookman Old Style"/>
          <w:b/>
          <w:lang w:val="en-IN" w:bidi="ar-SA"/>
        </w:rPr>
      </w:pPr>
      <w:r w:rsidRPr="00DC6ECF">
        <w:rPr>
          <w:rFonts w:ascii="Bookman Old Style" w:eastAsia="Cambria" w:hAnsi="Bookman Old Style"/>
          <w:b/>
          <w:lang w:val="en-IN" w:bidi="ar-SA"/>
        </w:rPr>
        <w:t xml:space="preserve">Rights / Obligations of </w:t>
      </w:r>
      <w:proofErr w:type="spellStart"/>
      <w:r w:rsidR="00130E6A" w:rsidRPr="00DC6ECF">
        <w:rPr>
          <w:rFonts w:ascii="Bookman Old Style" w:eastAsia="Cambria" w:hAnsi="Bookman Old Style"/>
          <w:b/>
          <w:lang w:val="en-IN" w:bidi="ar-SA"/>
        </w:rPr>
        <w:t>Ofis</w:t>
      </w:r>
      <w:proofErr w:type="spellEnd"/>
      <w:r w:rsidR="00130E6A" w:rsidRPr="00DC6ECF">
        <w:rPr>
          <w:rFonts w:ascii="Bookman Old Style" w:eastAsia="Cambria" w:hAnsi="Bookman Old Style"/>
          <w:b/>
          <w:lang w:val="en-IN" w:bidi="ar-SA"/>
        </w:rPr>
        <w:t xml:space="preserve"> </w:t>
      </w:r>
      <w:proofErr w:type="gramStart"/>
      <w:r w:rsidR="00130E6A" w:rsidRPr="00DC6ECF">
        <w:rPr>
          <w:rFonts w:ascii="Bookman Old Style" w:eastAsia="Cambria" w:hAnsi="Bookman Old Style"/>
          <w:b/>
          <w:lang w:val="en-IN" w:bidi="ar-SA"/>
        </w:rPr>
        <w:t>Square</w:t>
      </w:r>
      <w:r w:rsidRPr="00DC6ECF">
        <w:rPr>
          <w:rFonts w:ascii="Bookman Old Style" w:eastAsia="Cambria" w:hAnsi="Bookman Old Style"/>
          <w:b/>
          <w:lang w:val="en-IN" w:bidi="ar-SA"/>
        </w:rPr>
        <w:t xml:space="preserve"> :</w:t>
      </w:r>
      <w:proofErr w:type="gramEnd"/>
    </w:p>
    <w:p w14:paraId="7B8D8234" w14:textId="77777777" w:rsidR="006064CD" w:rsidRPr="00DC6ECF" w:rsidRDefault="006064CD" w:rsidP="0093064C">
      <w:pPr>
        <w:spacing w:after="0" w:line="240" w:lineRule="auto"/>
        <w:ind w:left="720"/>
        <w:jc w:val="both"/>
        <w:rPr>
          <w:rFonts w:ascii="Bookman Old Style" w:eastAsia="Cambria" w:hAnsi="Bookman Old Style"/>
          <w:b/>
          <w:lang w:val="en-IN" w:bidi="ar-SA"/>
        </w:rPr>
      </w:pPr>
    </w:p>
    <w:p w14:paraId="7EC8FEA5" w14:textId="59BC9FBD" w:rsidR="006064CD" w:rsidRPr="00DC6ECF" w:rsidRDefault="00130E6A"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006064CD" w:rsidRPr="00DC6ECF">
        <w:rPr>
          <w:rFonts w:ascii="Bookman Old Style" w:eastAsia="Cambria" w:hAnsi="Bookman Old Style"/>
          <w:lang w:bidi="ar-SA"/>
        </w:rPr>
        <w:t xml:space="preserve"> shall be obliged to provide Enterprise Services as agreed herein to the Client, subject to the Client complying with the terms and conditions for use and enjoyment of the Enterprise Services.</w:t>
      </w:r>
    </w:p>
    <w:p w14:paraId="03AF9212" w14:textId="17828B63" w:rsidR="006064CD" w:rsidRPr="00DC6ECF" w:rsidRDefault="00130E6A"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006064CD" w:rsidRPr="00DC6ECF">
        <w:rPr>
          <w:rFonts w:ascii="Bookman Old Style" w:eastAsia="Cambria" w:hAnsi="Bookman Old Style"/>
          <w:lang w:bidi="ar-SA"/>
        </w:rPr>
        <w:t xml:space="preserve"> shall ensure that the services are kept running at all times. </w:t>
      </w:r>
      <w:proofErr w:type="gramStart"/>
      <w:r w:rsidR="006064CD" w:rsidRPr="00DC6ECF">
        <w:rPr>
          <w:rFonts w:ascii="Bookman Old Style" w:eastAsia="Cambria" w:hAnsi="Bookman Old Style"/>
          <w:lang w:bidi="ar-SA"/>
        </w:rPr>
        <w:t>However</w:t>
      </w:r>
      <w:proofErr w:type="gramEnd"/>
      <w:r w:rsidR="006064CD" w:rsidRPr="00DC6ECF">
        <w:rPr>
          <w:rFonts w:ascii="Bookman Old Style" w:eastAsia="Cambria" w:hAnsi="Bookman Old Style"/>
          <w:lang w:bidi="ar-SA"/>
        </w:rPr>
        <w:t xml:space="preserve"> </w:t>
      </w: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006064CD" w:rsidRPr="00DC6ECF">
        <w:rPr>
          <w:rFonts w:ascii="Bookman Old Style" w:eastAsia="Cambria" w:hAnsi="Bookman Old Style"/>
          <w:lang w:bidi="ar-SA"/>
        </w:rPr>
        <w:t xml:space="preserve"> shall not have any liability in case of any services being disrupted due to third party failures or intervening events over which </w:t>
      </w: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006064CD" w:rsidRPr="00DC6ECF">
        <w:rPr>
          <w:rFonts w:ascii="Bookman Old Style" w:eastAsia="Cambria" w:hAnsi="Bookman Old Style"/>
          <w:lang w:bidi="ar-SA"/>
        </w:rPr>
        <w:t xml:space="preserve"> has no control.</w:t>
      </w:r>
    </w:p>
    <w:p w14:paraId="01836D79" w14:textId="2C83FE5D" w:rsidR="006064CD" w:rsidRPr="00DC6ECF" w:rsidRDefault="00130E6A"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006064CD" w:rsidRPr="00DC6ECF">
        <w:rPr>
          <w:rFonts w:ascii="Bookman Old Style" w:eastAsia="Cambria" w:hAnsi="Bookman Old Style"/>
          <w:lang w:bidi="ar-SA"/>
        </w:rPr>
        <w:t xml:space="preserve"> or its past, present and future </w:t>
      </w:r>
      <w:proofErr w:type="gramStart"/>
      <w:r w:rsidR="006064CD" w:rsidRPr="00DC6ECF">
        <w:rPr>
          <w:rFonts w:ascii="Bookman Old Style" w:eastAsia="Cambria" w:hAnsi="Bookman Old Style"/>
          <w:lang w:bidi="ar-SA"/>
        </w:rPr>
        <w:t>officers</w:t>
      </w:r>
      <w:proofErr w:type="gramEnd"/>
      <w:r w:rsidR="006064CD" w:rsidRPr="00DC6ECF">
        <w:rPr>
          <w:rFonts w:ascii="Bookman Old Style" w:eastAsia="Cambria" w:hAnsi="Bookman Old Style"/>
          <w:lang w:bidi="ar-SA"/>
        </w:rPr>
        <w:t xml:space="preserve"> employees individually shall not be </w:t>
      </w:r>
      <w:r w:rsidR="00DB39DD" w:rsidRPr="00DC6ECF">
        <w:rPr>
          <w:rFonts w:ascii="Bookman Old Style" w:eastAsia="Cambria" w:hAnsi="Bookman Old Style"/>
          <w:lang w:bidi="ar-SA"/>
        </w:rPr>
        <w:t>liable for</w:t>
      </w:r>
      <w:r w:rsidR="006064CD" w:rsidRPr="00DC6ECF">
        <w:rPr>
          <w:rFonts w:ascii="Bookman Old Style" w:eastAsia="Cambria" w:hAnsi="Bookman Old Style"/>
          <w:lang w:bidi="ar-SA"/>
        </w:rPr>
        <w:t xml:space="preserve"> any special, incidental, indirect, punitive, consequential</w:t>
      </w:r>
      <w:r w:rsidR="00BD3429" w:rsidRPr="00DC6ECF">
        <w:rPr>
          <w:rFonts w:ascii="Bookman Old Style" w:eastAsia="Cambria" w:hAnsi="Bookman Old Style"/>
          <w:lang w:bidi="ar-SA"/>
        </w:rPr>
        <w:t xml:space="preserve"> or other</w:t>
      </w:r>
      <w:r w:rsidR="006064CD" w:rsidRPr="00DC6ECF">
        <w:rPr>
          <w:rFonts w:ascii="Bookman Old Style" w:eastAsia="Cambria" w:hAnsi="Bookman Old Style"/>
          <w:lang w:bidi="ar-SA"/>
        </w:rPr>
        <w:t xml:space="preserve"> </w:t>
      </w:r>
      <w:r w:rsidR="00A10392" w:rsidRPr="00DC6ECF">
        <w:rPr>
          <w:rFonts w:ascii="Bookman Old Style" w:eastAsia="Cambria" w:hAnsi="Bookman Old Style"/>
          <w:lang w:bidi="ar-SA"/>
        </w:rPr>
        <w:t>damages</w:t>
      </w:r>
      <w:r w:rsidR="00BD3429" w:rsidRPr="00DC6ECF">
        <w:rPr>
          <w:rFonts w:ascii="Bookman Old Style" w:eastAsia="Cambria" w:hAnsi="Bookman Old Style"/>
          <w:lang w:bidi="ar-SA"/>
        </w:rPr>
        <w:t xml:space="preserve"> whatsoever</w:t>
      </w:r>
      <w:r w:rsidR="00A10392" w:rsidRPr="00DC6ECF">
        <w:rPr>
          <w:rFonts w:ascii="Bookman Old Style" w:eastAsia="Cambria" w:hAnsi="Bookman Old Style"/>
          <w:lang w:bidi="ar-SA"/>
        </w:rPr>
        <w:t xml:space="preserve"> </w:t>
      </w:r>
      <w:r w:rsidR="006064CD" w:rsidRPr="00DC6ECF">
        <w:rPr>
          <w:rFonts w:ascii="Bookman Old Style" w:eastAsia="Cambria" w:hAnsi="Bookman Old Style"/>
          <w:lang w:bidi="ar-SA"/>
        </w:rPr>
        <w:t>(including, but not limited to</w:t>
      </w:r>
      <w:r w:rsidR="00BD3429" w:rsidRPr="00DC6ECF">
        <w:rPr>
          <w:rFonts w:ascii="Bookman Old Style" w:eastAsia="Cambria" w:hAnsi="Bookman Old Style"/>
          <w:lang w:bidi="ar-SA"/>
        </w:rPr>
        <w:t xml:space="preserve"> damages for</w:t>
      </w:r>
      <w:r w:rsidR="006064CD" w:rsidRPr="00DC6ECF">
        <w:rPr>
          <w:rFonts w:ascii="Bookman Old Style" w:eastAsia="Cambria" w:hAnsi="Bookman Old Style"/>
          <w:lang w:bidi="ar-SA"/>
        </w:rPr>
        <w:t xml:space="preserve"> loss of profits, loss of confidential </w:t>
      </w:r>
      <w:r w:rsidR="006064CD" w:rsidRPr="00DC6ECF">
        <w:rPr>
          <w:rFonts w:ascii="Bookman Old Style" w:eastAsia="Cambria" w:hAnsi="Bookman Old Style"/>
          <w:lang w:bidi="ar-SA"/>
        </w:rPr>
        <w:lastRenderedPageBreak/>
        <w:t>or other information, business</w:t>
      </w:r>
      <w:r w:rsidR="006064CD" w:rsidRPr="00DC6ECF">
        <w:rPr>
          <w:rFonts w:ascii="Bookman Old Style" w:hAnsi="Bookman Old Style"/>
          <w:shd w:val="clear" w:color="auto" w:fill="FFFFFF"/>
          <w:lang w:bidi="ar-SA"/>
        </w:rPr>
        <w:t xml:space="preserve"> interruption, personal injury, loss of privacy, failure to meet any duty or otherwise under or in connection with any provision of this </w:t>
      </w:r>
      <w:r w:rsidR="006F667F" w:rsidRPr="00DC6ECF">
        <w:rPr>
          <w:rFonts w:ascii="Bookman Old Style" w:hAnsi="Bookman Old Style"/>
          <w:shd w:val="clear" w:color="auto" w:fill="FFFFFF"/>
          <w:lang w:bidi="ar-SA"/>
        </w:rPr>
        <w:t>Contract</w:t>
      </w:r>
      <w:r w:rsidR="006064CD" w:rsidRPr="00DC6ECF">
        <w:rPr>
          <w:rFonts w:ascii="Bookman Old Style" w:hAnsi="Bookman Old Style"/>
          <w:shd w:val="clear" w:color="auto" w:fill="FFFFFF"/>
          <w:lang w:bidi="ar-SA"/>
        </w:rPr>
        <w:t>)</w:t>
      </w:r>
      <w:r w:rsidR="006064CD" w:rsidRPr="00DC6ECF">
        <w:rPr>
          <w:rFonts w:ascii="Bookman Old Style" w:eastAsia="Cambria" w:hAnsi="Bookman Old Style"/>
          <w:lang w:bidi="ar-SA"/>
        </w:rPr>
        <w:t xml:space="preserve">. </w:t>
      </w:r>
    </w:p>
    <w:p w14:paraId="2A0B5F86" w14:textId="44008112" w:rsidR="006064CD" w:rsidRPr="00DC6ECF" w:rsidRDefault="006064CD"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The liability of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shall under no circumstances exceed a sum equivalent to the Fixed Payments actually paid by the Client in the last 3</w:t>
      </w:r>
      <w:r w:rsidR="007401D6" w:rsidRPr="00DC6ECF">
        <w:rPr>
          <w:rFonts w:ascii="Bookman Old Style" w:eastAsia="Cambria" w:hAnsi="Bookman Old Style"/>
          <w:lang w:bidi="ar-SA"/>
        </w:rPr>
        <w:t xml:space="preserve"> </w:t>
      </w:r>
      <w:r w:rsidRPr="00DC6ECF">
        <w:rPr>
          <w:rFonts w:ascii="Bookman Old Style" w:eastAsia="Cambria" w:hAnsi="Bookman Old Style"/>
          <w:lang w:bidi="ar-SA"/>
        </w:rPr>
        <w:t xml:space="preserve">Months from such liability arising. </w:t>
      </w:r>
    </w:p>
    <w:p w14:paraId="0BE3DFCB" w14:textId="73B13DE9" w:rsidR="00FF5C21" w:rsidRPr="00DC6ECF" w:rsidRDefault="00130E6A"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proofErr w:type="spellStart"/>
      <w:r w:rsidRPr="00DC6ECF">
        <w:rPr>
          <w:rFonts w:ascii="Bookman Old Style" w:eastAsia="Cambria" w:hAnsi="Bookman Old Style"/>
          <w:lang w:val="en-IN" w:bidi="ar-SA"/>
        </w:rPr>
        <w:t>Ofis</w:t>
      </w:r>
      <w:proofErr w:type="spellEnd"/>
      <w:r w:rsidRPr="00DC6ECF">
        <w:rPr>
          <w:rFonts w:ascii="Bookman Old Style" w:eastAsia="Cambria" w:hAnsi="Bookman Old Style"/>
          <w:lang w:val="en-IN" w:bidi="ar-SA"/>
        </w:rPr>
        <w:t xml:space="preserve"> Square</w:t>
      </w:r>
      <w:r w:rsidR="006064CD" w:rsidRPr="00DC6ECF">
        <w:rPr>
          <w:rFonts w:ascii="Bookman Old Style" w:eastAsia="Cambria" w:hAnsi="Bookman Old Style"/>
          <w:lang w:val="en-IN" w:bidi="ar-SA"/>
        </w:rPr>
        <w:t xml:space="preserve"> hereby indemnifies and assures to keep Client indemnified, against any</w:t>
      </w:r>
      <w:r w:rsidR="006A582D">
        <w:rPr>
          <w:rFonts w:ascii="Bookman Old Style" w:eastAsia="Cambria" w:hAnsi="Bookman Old Style"/>
          <w:lang w:val="en-IN" w:bidi="ar-SA"/>
        </w:rPr>
        <w:t xml:space="preserve"> </w:t>
      </w:r>
      <w:proofErr w:type="gramStart"/>
      <w:r w:rsidR="006A582D">
        <w:rPr>
          <w:rFonts w:ascii="Bookman Old Style" w:eastAsia="Cambria" w:hAnsi="Bookman Old Style"/>
          <w:lang w:val="en-IN" w:bidi="ar-SA"/>
        </w:rPr>
        <w:t>third party</w:t>
      </w:r>
      <w:proofErr w:type="gramEnd"/>
      <w:r w:rsidR="006064CD" w:rsidRPr="00DC6ECF">
        <w:rPr>
          <w:rFonts w:ascii="Bookman Old Style" w:eastAsia="Cambria" w:hAnsi="Bookman Old Style"/>
          <w:lang w:val="en-IN" w:bidi="ar-SA"/>
        </w:rPr>
        <w:t xml:space="preserve"> loss, damage, claim or demand arising </w:t>
      </w:r>
      <w:r w:rsidR="006A582D">
        <w:rPr>
          <w:rFonts w:ascii="Bookman Old Style" w:eastAsia="Cambria" w:hAnsi="Bookman Old Style"/>
          <w:lang w:val="en-IN" w:bidi="ar-SA"/>
        </w:rPr>
        <w:t>from any Material breach of this Contract</w:t>
      </w:r>
      <w:r w:rsidR="006064CD" w:rsidRPr="00DC6ECF">
        <w:rPr>
          <w:rFonts w:ascii="Bookman Old Style" w:eastAsia="Cambria" w:hAnsi="Bookman Old Style"/>
          <w:lang w:val="en-IN" w:bidi="ar-SA"/>
        </w:rPr>
        <w:t xml:space="preserve"> by </w:t>
      </w:r>
      <w:proofErr w:type="spellStart"/>
      <w:r w:rsidR="00D550C7" w:rsidRPr="00DC6ECF">
        <w:rPr>
          <w:rFonts w:ascii="Bookman Old Style" w:eastAsia="Cambria" w:hAnsi="Bookman Old Style"/>
          <w:lang w:val="en-IN" w:bidi="ar-SA"/>
        </w:rPr>
        <w:t>Ofis</w:t>
      </w:r>
      <w:proofErr w:type="spellEnd"/>
      <w:r w:rsidR="00D550C7" w:rsidRPr="00DC6ECF">
        <w:rPr>
          <w:rFonts w:ascii="Bookman Old Style" w:eastAsia="Cambria" w:hAnsi="Bookman Old Style"/>
          <w:lang w:val="en-IN" w:bidi="ar-SA"/>
        </w:rPr>
        <w:t xml:space="preserve"> Square </w:t>
      </w:r>
      <w:r w:rsidR="006064CD" w:rsidRPr="00DC6ECF">
        <w:rPr>
          <w:rFonts w:ascii="Bookman Old Style" w:eastAsia="Cambria" w:hAnsi="Bookman Old Style"/>
          <w:lang w:val="en-IN" w:bidi="ar-SA"/>
        </w:rPr>
        <w:t>or its employee, to the extent stated herein.</w:t>
      </w:r>
    </w:p>
    <w:p w14:paraId="206AF04A" w14:textId="6CA35A62" w:rsidR="006064CD" w:rsidRPr="00DC6ECF" w:rsidRDefault="00130E6A"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proofErr w:type="spellStart"/>
      <w:r w:rsidRPr="00DC6ECF">
        <w:rPr>
          <w:rFonts w:ascii="Bookman Old Style" w:eastAsia="Cambria" w:hAnsi="Bookman Old Style"/>
          <w:lang w:val="en-IN" w:bidi="ar-SA"/>
        </w:rPr>
        <w:t>Ofis</w:t>
      </w:r>
      <w:proofErr w:type="spellEnd"/>
      <w:r w:rsidRPr="00DC6ECF">
        <w:rPr>
          <w:rFonts w:ascii="Bookman Old Style" w:eastAsia="Cambria" w:hAnsi="Bookman Old Style"/>
          <w:lang w:val="en-IN" w:bidi="ar-SA"/>
        </w:rPr>
        <w:t xml:space="preserve"> Square</w:t>
      </w:r>
      <w:r w:rsidR="006064CD" w:rsidRPr="00DC6ECF">
        <w:rPr>
          <w:rFonts w:ascii="Bookman Old Style" w:eastAsia="Cambria" w:hAnsi="Bookman Old Style"/>
          <w:lang w:val="en-IN" w:bidi="ar-SA"/>
        </w:rPr>
        <w:t xml:space="preserve"> shall have a right of access of the Allocated Seats, with or without notice to the Client, for the purposes of safety, cleaning, repairs, maintenance</w:t>
      </w:r>
      <w:r w:rsidR="00BD3429" w:rsidRPr="00DC6ECF">
        <w:rPr>
          <w:rFonts w:ascii="Bookman Old Style" w:eastAsia="Cambria" w:hAnsi="Bookman Old Style"/>
          <w:lang w:val="en-IN" w:bidi="ar-SA"/>
        </w:rPr>
        <w:t>,</w:t>
      </w:r>
      <w:r w:rsidR="005701E8" w:rsidRPr="00DC6ECF">
        <w:rPr>
          <w:rFonts w:ascii="Bookman Old Style" w:eastAsia="Cambria" w:hAnsi="Bookman Old Style"/>
          <w:lang w:val="en-IN" w:bidi="ar-SA"/>
        </w:rPr>
        <w:t xml:space="preserve"> </w:t>
      </w:r>
      <w:r w:rsidR="006064CD" w:rsidRPr="00DC6ECF">
        <w:rPr>
          <w:rFonts w:ascii="Bookman Old Style" w:eastAsia="Cambria" w:hAnsi="Bookman Old Style"/>
          <w:lang w:val="en-IN" w:bidi="ar-SA"/>
        </w:rPr>
        <w:t>in case of emergency</w:t>
      </w:r>
      <w:r w:rsidR="00BD3429" w:rsidRPr="00DC6ECF">
        <w:rPr>
          <w:rFonts w:ascii="Bookman Old Style" w:eastAsia="Cambria" w:hAnsi="Bookman Old Style"/>
          <w:lang w:val="en-IN" w:bidi="ar-SA"/>
        </w:rPr>
        <w:t xml:space="preserve"> or for any other purpose</w:t>
      </w:r>
      <w:r w:rsidR="006064CD" w:rsidRPr="00DC6ECF">
        <w:rPr>
          <w:rFonts w:ascii="Bookman Old Style" w:eastAsia="Cambria" w:hAnsi="Bookman Old Style"/>
          <w:lang w:val="en-IN" w:bidi="ar-SA"/>
        </w:rPr>
        <w:t xml:space="preserve">. </w:t>
      </w:r>
      <w:proofErr w:type="spellStart"/>
      <w:r w:rsidRPr="00DC6ECF">
        <w:rPr>
          <w:rFonts w:ascii="Bookman Old Style" w:eastAsia="Cambria" w:hAnsi="Bookman Old Style"/>
          <w:lang w:val="en-IN" w:bidi="ar-SA"/>
        </w:rPr>
        <w:t>Ofis</w:t>
      </w:r>
      <w:proofErr w:type="spellEnd"/>
      <w:r w:rsidRPr="00DC6ECF">
        <w:rPr>
          <w:rFonts w:ascii="Bookman Old Style" w:eastAsia="Cambria" w:hAnsi="Bookman Old Style"/>
          <w:lang w:val="en-IN" w:bidi="ar-SA"/>
        </w:rPr>
        <w:t xml:space="preserve"> Square</w:t>
      </w:r>
      <w:r w:rsidR="006064CD" w:rsidRPr="00DC6ECF">
        <w:rPr>
          <w:rFonts w:ascii="Bookman Old Style" w:eastAsia="Cambria" w:hAnsi="Bookman Old Style"/>
          <w:lang w:val="en-IN" w:bidi="ar-SA"/>
        </w:rPr>
        <w:t xml:space="preserve"> shall be entitled to move the furniture / fixtures within the Allocated Seats and shall also be entitled to shift the Allocated Seats to another location within the same Coworking Space, however without reducing the total area of the Allocated Seats and without affecting the amenities available to Client. </w:t>
      </w:r>
    </w:p>
    <w:p w14:paraId="4190FF91" w14:textId="18452177" w:rsidR="006064CD" w:rsidRDefault="00130E6A"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proofErr w:type="spellStart"/>
      <w:r w:rsidRPr="00DC6ECF">
        <w:rPr>
          <w:rFonts w:ascii="Bookman Old Style" w:eastAsia="Cambria" w:hAnsi="Bookman Old Style"/>
          <w:lang w:val="en-IN" w:bidi="ar-SA"/>
        </w:rPr>
        <w:t>Ofis</w:t>
      </w:r>
      <w:proofErr w:type="spellEnd"/>
      <w:r w:rsidRPr="00DC6ECF">
        <w:rPr>
          <w:rFonts w:ascii="Bookman Old Style" w:eastAsia="Cambria" w:hAnsi="Bookman Old Style"/>
          <w:lang w:val="en-IN" w:bidi="ar-SA"/>
        </w:rPr>
        <w:t xml:space="preserve"> Square</w:t>
      </w:r>
      <w:r w:rsidR="006064CD" w:rsidRPr="00DC6ECF">
        <w:rPr>
          <w:rFonts w:ascii="Bookman Old Style" w:eastAsia="Cambria" w:hAnsi="Bookman Old Style"/>
          <w:lang w:val="en-IN" w:bidi="ar-SA"/>
        </w:rPr>
        <w:t xml:space="preserve"> shall be entitled to add / alter / remove amenities, facilities or services at the Coworking Space at any time</w:t>
      </w:r>
      <w:r w:rsidR="00BD3429" w:rsidRPr="00DC6ECF">
        <w:rPr>
          <w:rFonts w:ascii="Bookman Old Style" w:eastAsia="Cambria" w:hAnsi="Bookman Old Style"/>
          <w:lang w:val="en-IN" w:bidi="ar-SA"/>
        </w:rPr>
        <w:t>.</w:t>
      </w:r>
      <w:r w:rsidR="0092257E" w:rsidRPr="00DC6ECF">
        <w:rPr>
          <w:rFonts w:ascii="Bookman Old Style" w:eastAsia="Cambria" w:hAnsi="Bookman Old Style"/>
          <w:lang w:val="en-IN" w:bidi="ar-SA"/>
        </w:rPr>
        <w:t xml:space="preserve"> </w:t>
      </w:r>
      <w:proofErr w:type="spellStart"/>
      <w:r w:rsidRPr="00DC6ECF">
        <w:rPr>
          <w:rFonts w:ascii="Bookman Old Style" w:eastAsia="Cambria" w:hAnsi="Bookman Old Style"/>
          <w:lang w:val="en-IN" w:bidi="ar-SA"/>
        </w:rPr>
        <w:t>Ofis</w:t>
      </w:r>
      <w:proofErr w:type="spellEnd"/>
      <w:r w:rsidRPr="00DC6ECF">
        <w:rPr>
          <w:rFonts w:ascii="Bookman Old Style" w:eastAsia="Cambria" w:hAnsi="Bookman Old Style"/>
          <w:lang w:val="en-IN" w:bidi="ar-SA"/>
        </w:rPr>
        <w:t xml:space="preserve"> Square</w:t>
      </w:r>
      <w:r w:rsidR="006064CD" w:rsidRPr="00DC6ECF">
        <w:rPr>
          <w:rFonts w:ascii="Bookman Old Style" w:eastAsia="Cambria" w:hAnsi="Bookman Old Style"/>
          <w:lang w:val="en-IN" w:bidi="ar-SA"/>
        </w:rPr>
        <w:t xml:space="preserve"> shall also be entitled to provide the Enterprise Services or parts thereof through its affiliates or third parties, at its sole discretion. </w:t>
      </w:r>
    </w:p>
    <w:p w14:paraId="7CBC3233" w14:textId="1AD64804" w:rsidR="0006303A" w:rsidRPr="006E6669" w:rsidRDefault="0006303A" w:rsidP="0093064C">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val="en-IN" w:bidi="ar-SA"/>
        </w:rPr>
      </w:pPr>
      <w:proofErr w:type="spellStart"/>
      <w:r>
        <w:rPr>
          <w:rFonts w:ascii="Bookman Old Style" w:hAnsi="Bookman Old Style"/>
        </w:rPr>
        <w:t>Ofis</w:t>
      </w:r>
      <w:proofErr w:type="spellEnd"/>
      <w:r>
        <w:rPr>
          <w:rFonts w:ascii="Bookman Old Style" w:hAnsi="Bookman Old Style"/>
        </w:rPr>
        <w:t xml:space="preserve"> Square </w:t>
      </w:r>
      <w:r w:rsidRPr="00851623">
        <w:rPr>
          <w:rFonts w:ascii="Bookman Old Style" w:hAnsi="Bookman Old Style"/>
        </w:rPr>
        <w:t>do</w:t>
      </w:r>
      <w:r>
        <w:rPr>
          <w:rFonts w:ascii="Bookman Old Style" w:hAnsi="Bookman Old Style"/>
        </w:rPr>
        <w:t>es</w:t>
      </w:r>
      <w:r w:rsidRPr="00851623">
        <w:rPr>
          <w:rFonts w:ascii="Bookman Old Style" w:hAnsi="Bookman Old Style"/>
        </w:rPr>
        <w:t xml:space="preserve"> not control and </w:t>
      </w:r>
      <w:r>
        <w:rPr>
          <w:rFonts w:ascii="Bookman Old Style" w:hAnsi="Bookman Old Style"/>
        </w:rPr>
        <w:t xml:space="preserve">shall </w:t>
      </w:r>
      <w:r w:rsidRPr="00851623">
        <w:rPr>
          <w:rFonts w:ascii="Bookman Old Style" w:hAnsi="Bookman Old Style"/>
        </w:rPr>
        <w:t>not</w:t>
      </w:r>
      <w:r>
        <w:rPr>
          <w:rFonts w:ascii="Bookman Old Style" w:hAnsi="Bookman Old Style"/>
        </w:rPr>
        <w:t xml:space="preserve"> be</w:t>
      </w:r>
      <w:r w:rsidRPr="00851623">
        <w:rPr>
          <w:rFonts w:ascii="Bookman Old Style" w:hAnsi="Bookman Old Style"/>
        </w:rPr>
        <w:t xml:space="preserve"> responsible for the actions of other </w:t>
      </w:r>
      <w:r>
        <w:rPr>
          <w:rFonts w:ascii="Bookman Old Style" w:hAnsi="Bookman Old Style"/>
        </w:rPr>
        <w:t xml:space="preserve">clients </w:t>
      </w:r>
      <w:r w:rsidRPr="00851623">
        <w:rPr>
          <w:rFonts w:ascii="Bookman Old Style" w:hAnsi="Bookman Old Style"/>
        </w:rPr>
        <w:t>or any other third parties</w:t>
      </w:r>
      <w:r>
        <w:rPr>
          <w:rFonts w:ascii="Bookman Old Style" w:hAnsi="Bookman Old Style"/>
        </w:rPr>
        <w:t xml:space="preserve"> at the Coworking Space</w:t>
      </w:r>
      <w:r w:rsidRPr="00851623">
        <w:rPr>
          <w:rFonts w:ascii="Bookman Old Style" w:hAnsi="Bookman Old Style"/>
        </w:rPr>
        <w:t xml:space="preserve">. If a dispute arises between </w:t>
      </w:r>
      <w:r>
        <w:rPr>
          <w:rFonts w:ascii="Bookman Old Style" w:hAnsi="Bookman Old Style"/>
        </w:rPr>
        <w:t xml:space="preserve">Client and other clients of </w:t>
      </w:r>
      <w:proofErr w:type="spellStart"/>
      <w:r>
        <w:rPr>
          <w:rFonts w:ascii="Bookman Old Style" w:hAnsi="Bookman Old Style"/>
        </w:rPr>
        <w:t>Ofis</w:t>
      </w:r>
      <w:proofErr w:type="spellEnd"/>
      <w:r>
        <w:rPr>
          <w:rFonts w:ascii="Bookman Old Style" w:hAnsi="Bookman Old Style"/>
        </w:rPr>
        <w:t xml:space="preserve"> Square</w:t>
      </w:r>
      <w:r w:rsidRPr="00851623">
        <w:rPr>
          <w:rFonts w:ascii="Bookman Old Style" w:hAnsi="Bookman Old Style"/>
        </w:rPr>
        <w:t xml:space="preserve">, or their invitees or guests, </w:t>
      </w:r>
      <w:proofErr w:type="spellStart"/>
      <w:r>
        <w:rPr>
          <w:rFonts w:ascii="Bookman Old Style" w:hAnsi="Bookman Old Style"/>
        </w:rPr>
        <w:t>Ofis</w:t>
      </w:r>
      <w:proofErr w:type="spellEnd"/>
      <w:r>
        <w:rPr>
          <w:rFonts w:ascii="Bookman Old Style" w:hAnsi="Bookman Old Style"/>
        </w:rPr>
        <w:t xml:space="preserve"> Square </w:t>
      </w:r>
      <w:r w:rsidRPr="00851623">
        <w:rPr>
          <w:rFonts w:ascii="Bookman Old Style" w:hAnsi="Bookman Old Style"/>
        </w:rPr>
        <w:t>shall have no responsibility or obligation to participate, mediate or indemnify any party</w:t>
      </w:r>
      <w:r>
        <w:rPr>
          <w:rFonts w:ascii="Bookman Old Style" w:hAnsi="Bookman Old Style"/>
        </w:rPr>
        <w:t>.</w:t>
      </w:r>
    </w:p>
    <w:p w14:paraId="72A9341A" w14:textId="7F6B8120" w:rsidR="006064CD" w:rsidRPr="000875FE" w:rsidRDefault="0006303A" w:rsidP="000875FE">
      <w:pPr>
        <w:pStyle w:val="ListParagraph"/>
        <w:numPr>
          <w:ilvl w:val="1"/>
          <w:numId w:val="27"/>
        </w:numPr>
        <w:autoSpaceDE w:val="0"/>
        <w:autoSpaceDN w:val="0"/>
        <w:adjustRightInd w:val="0"/>
        <w:spacing w:after="0" w:line="240" w:lineRule="auto"/>
        <w:ind w:left="720"/>
        <w:jc w:val="both"/>
        <w:rPr>
          <w:rFonts w:ascii="Bookman Old Style" w:eastAsia="Cambria" w:hAnsi="Bookman Old Style"/>
          <w:lang w:bidi="ar-SA"/>
        </w:rPr>
      </w:pPr>
      <w:proofErr w:type="spellStart"/>
      <w:r>
        <w:rPr>
          <w:rFonts w:ascii="Bookman Old Style" w:hAnsi="Bookman Old Style"/>
          <w:color w:val="000000"/>
          <w:lang w:val="en-IN" w:eastAsia="en-GB" w:bidi="ar-SA"/>
        </w:rPr>
        <w:t>Ofis</w:t>
      </w:r>
      <w:proofErr w:type="spellEnd"/>
      <w:r>
        <w:rPr>
          <w:rFonts w:ascii="Bookman Old Style" w:hAnsi="Bookman Old Style"/>
          <w:color w:val="000000"/>
          <w:lang w:val="en-IN" w:eastAsia="en-GB" w:bidi="ar-SA"/>
        </w:rPr>
        <w:t xml:space="preserve"> </w:t>
      </w:r>
      <w:proofErr w:type="spellStart"/>
      <w:r>
        <w:rPr>
          <w:rFonts w:ascii="Bookman Old Style" w:hAnsi="Bookman Old Style"/>
          <w:color w:val="000000"/>
          <w:lang w:val="en-IN" w:eastAsia="en-GB" w:bidi="ar-SA"/>
        </w:rPr>
        <w:t>Sqaure</w:t>
      </w:r>
      <w:proofErr w:type="spellEnd"/>
      <w:r>
        <w:rPr>
          <w:rFonts w:ascii="Bookman Old Style" w:hAnsi="Bookman Old Style"/>
          <w:color w:val="000000"/>
          <w:lang w:val="en-IN" w:eastAsia="en-GB" w:bidi="ar-SA"/>
        </w:rPr>
        <w:t xml:space="preserve"> shall </w:t>
      </w:r>
      <w:r w:rsidRPr="00993835">
        <w:rPr>
          <w:rFonts w:ascii="Bookman Old Style" w:hAnsi="Bookman Old Style"/>
          <w:color w:val="000000"/>
          <w:lang w:val="en-IN" w:eastAsia="en-GB" w:bidi="ar-SA"/>
        </w:rPr>
        <w:t xml:space="preserve">not </w:t>
      </w:r>
      <w:r w:rsidR="0030676D">
        <w:rPr>
          <w:rFonts w:ascii="Bookman Old Style" w:hAnsi="Bookman Old Style"/>
          <w:color w:val="000000"/>
          <w:lang w:val="en-IN" w:eastAsia="en-GB" w:bidi="ar-SA"/>
        </w:rPr>
        <w:t xml:space="preserve">be </w:t>
      </w:r>
      <w:r w:rsidRPr="00993835">
        <w:rPr>
          <w:rFonts w:ascii="Bookman Old Style" w:hAnsi="Bookman Old Style"/>
          <w:color w:val="000000"/>
          <w:lang w:val="en-IN" w:eastAsia="en-GB" w:bidi="ar-SA"/>
        </w:rPr>
        <w:t xml:space="preserve">involved in or liable for, the provision of products or services by third parties </w:t>
      </w:r>
      <w:r w:rsidRPr="0030676D">
        <w:rPr>
          <w:rFonts w:ascii="Bookman Old Style" w:hAnsi="Bookman Old Style"/>
          <w:color w:val="000000"/>
          <w:lang w:val="en-IN" w:eastAsia="en-GB" w:bidi="ar-SA"/>
        </w:rPr>
        <w:t>(“</w:t>
      </w:r>
      <w:r w:rsidRPr="006E6669">
        <w:rPr>
          <w:rFonts w:ascii="Bookman Old Style" w:hAnsi="Bookman Old Style"/>
          <w:color w:val="000000"/>
          <w:lang w:val="en-IN" w:eastAsia="en-GB" w:bidi="ar-SA"/>
        </w:rPr>
        <w:t>Third Party Services</w:t>
      </w:r>
      <w:r w:rsidRPr="0030676D">
        <w:rPr>
          <w:rFonts w:ascii="Bookman Old Style" w:hAnsi="Bookman Old Style"/>
          <w:color w:val="000000"/>
          <w:lang w:val="en-IN" w:eastAsia="en-GB" w:bidi="ar-SA"/>
        </w:rPr>
        <w:t xml:space="preserve">”) that Client may elect to purchase in connection with </w:t>
      </w:r>
      <w:r w:rsidR="0030676D" w:rsidRPr="0030676D">
        <w:rPr>
          <w:rFonts w:ascii="Bookman Old Style" w:hAnsi="Bookman Old Style"/>
          <w:color w:val="000000"/>
          <w:lang w:val="en-IN" w:eastAsia="en-GB" w:bidi="ar-SA"/>
        </w:rPr>
        <w:t>their</w:t>
      </w:r>
      <w:r w:rsidRPr="0030676D">
        <w:rPr>
          <w:rFonts w:ascii="Bookman Old Style" w:hAnsi="Bookman Old Style"/>
          <w:color w:val="000000"/>
          <w:lang w:val="en-IN" w:eastAsia="en-GB" w:bidi="ar-SA"/>
        </w:rPr>
        <w:t xml:space="preserve"> access to Enterprise Services including Pay </w:t>
      </w:r>
      <w:proofErr w:type="gramStart"/>
      <w:r w:rsidRPr="0030676D">
        <w:rPr>
          <w:rFonts w:ascii="Bookman Old Style" w:hAnsi="Bookman Old Style"/>
          <w:color w:val="000000"/>
          <w:lang w:val="en-IN" w:eastAsia="en-GB" w:bidi="ar-SA"/>
        </w:rPr>
        <w:t>As</w:t>
      </w:r>
      <w:proofErr w:type="gramEnd"/>
      <w:r w:rsidRPr="0030676D">
        <w:rPr>
          <w:rFonts w:ascii="Bookman Old Style" w:hAnsi="Bookman Old Style"/>
          <w:color w:val="000000"/>
          <w:lang w:val="en-IN" w:eastAsia="en-GB" w:bidi="ar-SA"/>
        </w:rPr>
        <w:t xml:space="preserve"> You Go services, even if </w:t>
      </w:r>
      <w:r w:rsidR="0030676D" w:rsidRPr="0030676D">
        <w:rPr>
          <w:rFonts w:ascii="Bookman Old Style" w:hAnsi="Bookman Old Style"/>
          <w:color w:val="000000"/>
          <w:lang w:val="en-IN" w:eastAsia="en-GB" w:bidi="ar-SA"/>
        </w:rPr>
        <w:t>it</w:t>
      </w:r>
      <w:r w:rsidRPr="0030676D">
        <w:rPr>
          <w:rFonts w:ascii="Bookman Old Style" w:hAnsi="Bookman Old Style"/>
          <w:color w:val="000000"/>
          <w:lang w:val="en-IN" w:eastAsia="en-GB" w:bidi="ar-SA"/>
        </w:rPr>
        <w:t xml:space="preserve"> appear</w:t>
      </w:r>
      <w:r w:rsidR="0030676D" w:rsidRPr="0030676D">
        <w:rPr>
          <w:rFonts w:ascii="Bookman Old Style" w:hAnsi="Bookman Old Style"/>
          <w:color w:val="000000"/>
          <w:lang w:val="en-IN" w:eastAsia="en-GB" w:bidi="ar-SA"/>
        </w:rPr>
        <w:t>s</w:t>
      </w:r>
      <w:r w:rsidRPr="0030676D">
        <w:rPr>
          <w:rFonts w:ascii="Bookman Old Style" w:hAnsi="Bookman Old Style"/>
          <w:color w:val="000000"/>
          <w:lang w:val="en-IN" w:eastAsia="en-GB" w:bidi="ar-SA"/>
        </w:rPr>
        <w:t xml:space="preserve"> on </w:t>
      </w:r>
      <w:r w:rsidR="0030676D" w:rsidRPr="0030676D">
        <w:rPr>
          <w:rFonts w:ascii="Bookman Old Style" w:hAnsi="Bookman Old Style"/>
          <w:color w:val="000000"/>
          <w:lang w:val="en-IN" w:eastAsia="en-GB" w:bidi="ar-SA"/>
        </w:rPr>
        <w:t>their</w:t>
      </w:r>
      <w:r w:rsidRPr="0030676D">
        <w:rPr>
          <w:rFonts w:ascii="Bookman Old Style" w:hAnsi="Bookman Old Style"/>
          <w:color w:val="000000"/>
          <w:lang w:val="en-IN" w:eastAsia="en-GB" w:bidi="ar-SA"/>
        </w:rPr>
        <w:t xml:space="preserve"> invoice. Third Party Services are provided solely by the applicable third party (“</w:t>
      </w:r>
      <w:r w:rsidRPr="006E6669">
        <w:rPr>
          <w:rFonts w:ascii="Bookman Old Style" w:hAnsi="Bookman Old Style"/>
          <w:color w:val="000000"/>
          <w:lang w:val="en-IN" w:eastAsia="en-GB" w:bidi="ar-SA"/>
        </w:rPr>
        <w:t>Third Party Service Providers</w:t>
      </w:r>
      <w:r w:rsidRPr="0030676D">
        <w:rPr>
          <w:rFonts w:ascii="Bookman Old Style" w:hAnsi="Bookman Old Style"/>
          <w:color w:val="000000"/>
          <w:lang w:val="en-IN" w:eastAsia="en-GB" w:bidi="ar-SA"/>
        </w:rPr>
        <w:t>”)</w:t>
      </w:r>
      <w:r w:rsidRPr="00993835">
        <w:rPr>
          <w:rFonts w:ascii="Bookman Old Style" w:hAnsi="Bookman Old Style"/>
          <w:color w:val="000000"/>
          <w:lang w:val="en-IN" w:eastAsia="en-GB" w:bidi="ar-SA"/>
        </w:rPr>
        <w:t xml:space="preserve"> and pursuant to separate arrangements between </w:t>
      </w:r>
      <w:r w:rsidR="0030676D">
        <w:rPr>
          <w:rFonts w:ascii="Bookman Old Style" w:hAnsi="Bookman Old Style"/>
          <w:color w:val="000000"/>
          <w:lang w:val="en-IN" w:eastAsia="en-GB" w:bidi="ar-SA"/>
        </w:rPr>
        <w:t>Client</w:t>
      </w:r>
      <w:r w:rsidRPr="00993835">
        <w:rPr>
          <w:rFonts w:ascii="Bookman Old Style" w:hAnsi="Bookman Old Style"/>
          <w:color w:val="000000"/>
          <w:lang w:val="en-IN" w:eastAsia="en-GB" w:bidi="ar-SA"/>
        </w:rPr>
        <w:t xml:space="preserve"> and the applicable </w:t>
      </w:r>
      <w:proofErr w:type="gramStart"/>
      <w:r w:rsidRPr="00993835">
        <w:rPr>
          <w:rFonts w:ascii="Bookman Old Style" w:hAnsi="Bookman Old Style"/>
          <w:color w:val="000000"/>
          <w:lang w:val="en-IN" w:eastAsia="en-GB" w:bidi="ar-SA"/>
        </w:rPr>
        <w:t>Third Party</w:t>
      </w:r>
      <w:proofErr w:type="gramEnd"/>
      <w:r w:rsidRPr="00993835">
        <w:rPr>
          <w:rFonts w:ascii="Bookman Old Style" w:hAnsi="Bookman Old Style"/>
          <w:color w:val="000000"/>
          <w:lang w:val="en-IN" w:eastAsia="en-GB" w:bidi="ar-SA"/>
        </w:rPr>
        <w:t xml:space="preserve"> Service Providers. These </w:t>
      </w:r>
      <w:proofErr w:type="gramStart"/>
      <w:r w:rsidRPr="00993835">
        <w:rPr>
          <w:rFonts w:ascii="Bookman Old Style" w:hAnsi="Bookman Old Style"/>
          <w:color w:val="000000"/>
          <w:lang w:val="en-IN" w:eastAsia="en-GB" w:bidi="ar-SA"/>
        </w:rPr>
        <w:t>Third Party</w:t>
      </w:r>
      <w:proofErr w:type="gramEnd"/>
      <w:r w:rsidRPr="00993835">
        <w:rPr>
          <w:rFonts w:ascii="Bookman Old Style" w:hAnsi="Bookman Old Style"/>
          <w:color w:val="000000"/>
          <w:lang w:val="en-IN" w:eastAsia="en-GB" w:bidi="ar-SA"/>
        </w:rPr>
        <w:t xml:space="preserve"> Service Providers’ terms and conditions will control with respect to the relevant </w:t>
      </w:r>
      <w:proofErr w:type="gramStart"/>
      <w:r w:rsidRPr="00993835">
        <w:rPr>
          <w:rFonts w:ascii="Bookman Old Style" w:hAnsi="Bookman Old Style"/>
          <w:color w:val="000000"/>
          <w:lang w:val="en-IN" w:eastAsia="en-GB" w:bidi="ar-SA"/>
        </w:rPr>
        <w:t>Third Party</w:t>
      </w:r>
      <w:proofErr w:type="gramEnd"/>
      <w:r w:rsidRPr="00993835">
        <w:rPr>
          <w:rFonts w:ascii="Bookman Old Style" w:hAnsi="Bookman Old Style"/>
          <w:color w:val="000000"/>
          <w:lang w:val="en-IN" w:eastAsia="en-GB" w:bidi="ar-SA"/>
        </w:rPr>
        <w:t xml:space="preserve"> Services</w:t>
      </w:r>
      <w:r>
        <w:rPr>
          <w:rFonts w:ascii="Bookman Old Style" w:hAnsi="Bookman Old Style"/>
          <w:color w:val="000000"/>
          <w:lang w:val="en-IN" w:eastAsia="en-GB" w:bidi="ar-SA"/>
        </w:rPr>
        <w:t xml:space="preserve"> and </w:t>
      </w:r>
      <w:proofErr w:type="spellStart"/>
      <w:r>
        <w:rPr>
          <w:rFonts w:ascii="Bookman Old Style" w:hAnsi="Bookman Old Style"/>
          <w:color w:val="000000"/>
          <w:lang w:val="en-IN" w:eastAsia="en-GB" w:bidi="ar-SA"/>
        </w:rPr>
        <w:t>Ofis</w:t>
      </w:r>
      <w:proofErr w:type="spellEnd"/>
      <w:r>
        <w:rPr>
          <w:rFonts w:ascii="Bookman Old Style" w:hAnsi="Bookman Old Style"/>
          <w:color w:val="000000"/>
          <w:lang w:val="en-IN" w:eastAsia="en-GB" w:bidi="ar-SA"/>
        </w:rPr>
        <w:t xml:space="preserve"> Square shall have no obligation or liability in connection with delivery or performance of such </w:t>
      </w:r>
      <w:proofErr w:type="gramStart"/>
      <w:r>
        <w:rPr>
          <w:rFonts w:ascii="Bookman Old Style" w:hAnsi="Bookman Old Style"/>
          <w:color w:val="000000"/>
          <w:lang w:val="en-IN" w:eastAsia="en-GB" w:bidi="ar-SA"/>
        </w:rPr>
        <w:t>Third Party</w:t>
      </w:r>
      <w:proofErr w:type="gramEnd"/>
      <w:r>
        <w:rPr>
          <w:rFonts w:ascii="Bookman Old Style" w:hAnsi="Bookman Old Style"/>
          <w:color w:val="000000"/>
          <w:lang w:val="en-IN" w:eastAsia="en-GB" w:bidi="ar-SA"/>
        </w:rPr>
        <w:t xml:space="preserve"> Services, except as provided in the Contract.</w:t>
      </w:r>
    </w:p>
    <w:p w14:paraId="603CF8F0" w14:textId="77777777" w:rsidR="0010629E" w:rsidRPr="00DC6ECF" w:rsidRDefault="0010629E" w:rsidP="0093064C">
      <w:pPr>
        <w:pStyle w:val="ListParagraph"/>
        <w:autoSpaceDE w:val="0"/>
        <w:autoSpaceDN w:val="0"/>
        <w:adjustRightInd w:val="0"/>
        <w:spacing w:after="0" w:line="240" w:lineRule="auto"/>
        <w:jc w:val="both"/>
        <w:rPr>
          <w:rFonts w:ascii="Bookman Old Style" w:hAnsi="Bookman Old Style"/>
          <w:b/>
        </w:rPr>
      </w:pPr>
    </w:p>
    <w:p w14:paraId="30A455B4" w14:textId="77777777"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Termination:</w:t>
      </w:r>
    </w:p>
    <w:p w14:paraId="51A121DA" w14:textId="77777777" w:rsidR="006064CD" w:rsidRPr="00DC6ECF" w:rsidRDefault="006064CD" w:rsidP="0093064C">
      <w:pPr>
        <w:autoSpaceDE w:val="0"/>
        <w:autoSpaceDN w:val="0"/>
        <w:adjustRightInd w:val="0"/>
        <w:spacing w:after="0" w:line="240" w:lineRule="auto"/>
        <w:jc w:val="both"/>
        <w:rPr>
          <w:rFonts w:ascii="Bookman Old Style" w:eastAsia="Cambria" w:hAnsi="Bookman Old Style"/>
          <w:lang w:bidi="ar-SA"/>
        </w:rPr>
      </w:pPr>
    </w:p>
    <w:p w14:paraId="2D9C9AB0" w14:textId="661FC52A" w:rsidR="006064CD" w:rsidRPr="00DC6ECF" w:rsidRDefault="006064CD" w:rsidP="0093064C">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Contract can be terminated by Client during the Lock in Period by </w:t>
      </w:r>
      <w:r w:rsidRPr="00DC6ECF">
        <w:rPr>
          <w:rFonts w:ascii="Bookman Old Style" w:hAnsi="Bookman Old Style"/>
        </w:rPr>
        <w:t>complying with all Exit Formalities</w:t>
      </w:r>
      <w:r w:rsidRPr="00DC6ECF">
        <w:rPr>
          <w:rFonts w:ascii="Bookman Old Style" w:eastAsia="Cambria" w:hAnsi="Bookman Old Style"/>
          <w:lang w:bidi="ar-SA"/>
        </w:rPr>
        <w:t xml:space="preserve"> including making payment of unpaid portion of the </w:t>
      </w:r>
      <w:r w:rsidRPr="00DC6ECF">
        <w:rPr>
          <w:rFonts w:ascii="Bookman Old Style" w:hAnsi="Bookman Old Style"/>
        </w:rPr>
        <w:t xml:space="preserve">Committed Fixed Charges. In case of Material Breach of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Pr="00DC6ECF">
        <w:rPr>
          <w:rFonts w:ascii="Bookman Old Style" w:hAnsi="Bookman Old Style"/>
        </w:rPr>
        <w:t xml:space="preserve"> during Lock-In period, and upon failure to cure Material Breach by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Pr="00DC6ECF">
        <w:rPr>
          <w:rFonts w:ascii="Bookman Old Style" w:hAnsi="Bookman Old Style"/>
        </w:rPr>
        <w:t xml:space="preserve"> despite notice by Client, Lock-in would stand waived in terms hereof</w:t>
      </w:r>
      <w:r w:rsidRPr="00DC6ECF">
        <w:rPr>
          <w:rFonts w:ascii="Bookman Old Style" w:eastAsia="Cambria" w:hAnsi="Bookman Old Style"/>
          <w:lang w:bidi="ar-SA"/>
        </w:rPr>
        <w:t>;</w:t>
      </w:r>
    </w:p>
    <w:p w14:paraId="6BE71A64" w14:textId="1DA4E30C" w:rsidR="006064CD" w:rsidRPr="00DC6ECF" w:rsidRDefault="006064CD" w:rsidP="0093064C">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Contract cannot be terminated by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during the Lock in Period except for Material Breach of Client</w:t>
      </w:r>
      <w:r w:rsidR="00BD3429" w:rsidRPr="00DC6ECF">
        <w:rPr>
          <w:rFonts w:ascii="Bookman Old Style" w:hAnsi="Bookman Old Style"/>
        </w:rPr>
        <w:t>.</w:t>
      </w:r>
    </w:p>
    <w:p w14:paraId="1BEC60F9" w14:textId="780693EF" w:rsidR="006064CD" w:rsidRPr="00DC6ECF" w:rsidRDefault="006064CD" w:rsidP="0093064C">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If either party desires to not continue the Contract beyond the Lock in Period, then a notice of such intention with the duration of the agreed Notice Period herein </w:t>
      </w:r>
      <w:r w:rsidR="00AC7B01" w:rsidRPr="00DC6ECF">
        <w:rPr>
          <w:rFonts w:ascii="Bookman Old Style" w:eastAsia="Cambria" w:hAnsi="Bookman Old Style"/>
          <w:lang w:bidi="ar-SA"/>
        </w:rPr>
        <w:t xml:space="preserve">post </w:t>
      </w:r>
      <w:r w:rsidRPr="00DC6ECF">
        <w:rPr>
          <w:rFonts w:ascii="Bookman Old Style" w:eastAsia="Cambria" w:hAnsi="Bookman Old Style"/>
          <w:lang w:bidi="ar-SA"/>
        </w:rPr>
        <w:t>expiry of the Lock</w:t>
      </w:r>
      <w:r w:rsidR="00BD3429" w:rsidRPr="00DC6ECF">
        <w:rPr>
          <w:rFonts w:ascii="Bookman Old Style" w:eastAsia="Cambria" w:hAnsi="Bookman Old Style"/>
          <w:lang w:bidi="ar-SA"/>
        </w:rPr>
        <w:t>-</w:t>
      </w:r>
      <w:r w:rsidRPr="00DC6ECF">
        <w:rPr>
          <w:rFonts w:ascii="Bookman Old Style" w:eastAsia="Cambria" w:hAnsi="Bookman Old Style"/>
          <w:lang w:bidi="ar-SA"/>
        </w:rPr>
        <w:t>In</w:t>
      </w:r>
      <w:r w:rsidR="00BD3429" w:rsidRPr="00DC6ECF">
        <w:rPr>
          <w:rFonts w:ascii="Bookman Old Style" w:eastAsia="Cambria" w:hAnsi="Bookman Old Style"/>
          <w:lang w:bidi="ar-SA"/>
        </w:rPr>
        <w:t xml:space="preserve"> Period</w:t>
      </w:r>
      <w:r w:rsidRPr="00DC6ECF">
        <w:rPr>
          <w:rFonts w:ascii="Bookman Old Style" w:eastAsia="Cambria" w:hAnsi="Bookman Old Style"/>
          <w:lang w:bidi="ar-SA"/>
        </w:rPr>
        <w:t xml:space="preserve"> would be required to be given. </w:t>
      </w:r>
    </w:p>
    <w:p w14:paraId="5650E0A3" w14:textId="406A3434" w:rsidR="006064CD" w:rsidRPr="00DC6ECF" w:rsidRDefault="006064CD" w:rsidP="0093064C">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In case of Material Breach by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Client shall be entitled to terminate this Contract by giving 30 </w:t>
      </w:r>
      <w:proofErr w:type="spellStart"/>
      <w:r w:rsidRPr="00DC6ECF">
        <w:rPr>
          <w:rFonts w:ascii="Bookman Old Style" w:eastAsia="Cambria" w:hAnsi="Bookman Old Style"/>
          <w:lang w:bidi="ar-SA"/>
        </w:rPr>
        <w:t>days</w:t>
      </w:r>
      <w:r w:rsidR="00806662">
        <w:rPr>
          <w:rFonts w:ascii="Bookman Old Style" w:eastAsia="Cambria" w:hAnsi="Bookman Old Style"/>
          <w:lang w:bidi="ar-SA"/>
        </w:rPr>
        <w:t xml:space="preserve"> </w:t>
      </w:r>
      <w:r w:rsidRPr="00DC6ECF">
        <w:rPr>
          <w:rFonts w:ascii="Bookman Old Style" w:eastAsia="Cambria" w:hAnsi="Bookman Old Style"/>
          <w:lang w:bidi="ar-SA"/>
        </w:rPr>
        <w:t>notice</w:t>
      </w:r>
      <w:proofErr w:type="spellEnd"/>
      <w:r w:rsidRPr="00DC6ECF">
        <w:rPr>
          <w:rFonts w:ascii="Bookman Old Style" w:eastAsia="Cambria" w:hAnsi="Bookman Old Style"/>
          <w:lang w:bidi="ar-SA"/>
        </w:rPr>
        <w:t xml:space="preserve"> to enable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to cure the Material Breach; If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fails to cure the Material Breach despite expiry of 30 days, the Client shall be entitled to thereafter end this </w:t>
      </w:r>
      <w:proofErr w:type="gramStart"/>
      <w:r w:rsidRPr="00DC6ECF">
        <w:rPr>
          <w:rFonts w:ascii="Bookman Old Style" w:eastAsia="Cambria" w:hAnsi="Bookman Old Style"/>
          <w:lang w:bidi="ar-SA"/>
        </w:rPr>
        <w:t>Contract</w:t>
      </w:r>
      <w:r w:rsidR="005701E8" w:rsidRPr="00DC6ECF">
        <w:rPr>
          <w:rFonts w:ascii="Bookman Old Style" w:eastAsia="Cambria" w:hAnsi="Bookman Old Style"/>
          <w:lang w:bidi="ar-SA"/>
        </w:rPr>
        <w:t xml:space="preserve"> </w:t>
      </w:r>
      <w:r w:rsidRPr="00DC6ECF">
        <w:rPr>
          <w:rFonts w:ascii="Bookman Old Style" w:eastAsia="Cambria" w:hAnsi="Bookman Old Style"/>
          <w:lang w:bidi="ar-SA"/>
        </w:rPr>
        <w:t xml:space="preserve"> by</w:t>
      </w:r>
      <w:proofErr w:type="gramEnd"/>
      <w:r w:rsidRPr="00DC6ECF">
        <w:rPr>
          <w:rFonts w:ascii="Bookman Old Style" w:eastAsia="Cambria" w:hAnsi="Bookman Old Style"/>
          <w:lang w:bidi="ar-SA"/>
        </w:rPr>
        <w:t xml:space="preserve"> stopping to avail any of the Enterprise Services and completing the Exit Formalities.</w:t>
      </w:r>
    </w:p>
    <w:p w14:paraId="08BE5EEB" w14:textId="771465FA" w:rsidR="008137BA" w:rsidRPr="00DC6ECF" w:rsidRDefault="006064CD" w:rsidP="00DC6ECF">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In case the Contract is terminated by Client during the Lock </w:t>
      </w:r>
      <w:proofErr w:type="gramStart"/>
      <w:r w:rsidRPr="00DC6ECF">
        <w:rPr>
          <w:rFonts w:ascii="Bookman Old Style" w:eastAsia="Cambria" w:hAnsi="Bookman Old Style"/>
          <w:lang w:bidi="ar-SA"/>
        </w:rPr>
        <w:t>In</w:t>
      </w:r>
      <w:proofErr w:type="gramEnd"/>
      <w:r w:rsidRPr="00DC6ECF">
        <w:rPr>
          <w:rFonts w:ascii="Bookman Old Style" w:eastAsia="Cambria" w:hAnsi="Bookman Old Style"/>
          <w:lang w:bidi="ar-SA"/>
        </w:rPr>
        <w:t xml:space="preserve"> Period due to failure of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to cure a Material Breach despite notice having been given, then the Client would be relieved of making payment of the balance Committed Fixed Charges </w:t>
      </w:r>
      <w:r w:rsidR="00BD3429" w:rsidRPr="00DC6ECF">
        <w:rPr>
          <w:rFonts w:ascii="Bookman Old Style" w:eastAsia="Cambria" w:hAnsi="Bookman Old Style"/>
          <w:lang w:bidi="ar-SA"/>
        </w:rPr>
        <w:t xml:space="preserve">from </w:t>
      </w:r>
      <w:r w:rsidRPr="00DC6ECF">
        <w:rPr>
          <w:rFonts w:ascii="Bookman Old Style" w:eastAsia="Cambria" w:hAnsi="Bookman Old Style"/>
          <w:lang w:bidi="ar-SA"/>
        </w:rPr>
        <w:t xml:space="preserve">the </w:t>
      </w:r>
      <w:r w:rsidRPr="00DC6ECF">
        <w:rPr>
          <w:rFonts w:ascii="Bookman Old Style" w:eastAsia="Cambria" w:hAnsi="Bookman Old Style"/>
          <w:lang w:bidi="ar-SA"/>
        </w:rPr>
        <w:lastRenderedPageBreak/>
        <w:t xml:space="preserve">date of the Client completing the Exit Formalities. It is clarified that the Client would continue to remain liable for payment of the Fixed Payments </w:t>
      </w:r>
      <w:proofErr w:type="spellStart"/>
      <w:r w:rsidRPr="00DC6ECF">
        <w:rPr>
          <w:rFonts w:ascii="Bookman Old Style" w:eastAsia="Cambria" w:hAnsi="Bookman Old Style"/>
          <w:lang w:bidi="ar-SA"/>
        </w:rPr>
        <w:t>upto</w:t>
      </w:r>
      <w:proofErr w:type="spellEnd"/>
      <w:r w:rsidRPr="00DC6ECF">
        <w:rPr>
          <w:rFonts w:ascii="Bookman Old Style" w:eastAsia="Cambria" w:hAnsi="Bookman Old Style"/>
          <w:lang w:bidi="ar-SA"/>
        </w:rPr>
        <w:t xml:space="preserve"> the period till when the Client has utilized the services</w:t>
      </w:r>
      <w:r w:rsidR="007A4F6F" w:rsidRPr="00DC6ECF">
        <w:rPr>
          <w:rFonts w:ascii="Bookman Old Style" w:eastAsia="Cambria" w:hAnsi="Bookman Old Style"/>
          <w:lang w:bidi="ar-SA"/>
        </w:rPr>
        <w:t>.</w:t>
      </w:r>
    </w:p>
    <w:p w14:paraId="19D5C357" w14:textId="729156AA" w:rsidR="006064CD" w:rsidRPr="00DC6ECF" w:rsidRDefault="006064CD" w:rsidP="0093064C">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In case of Material Breach by Client,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shall be entitled to terminate this Contract by giving </w:t>
      </w:r>
      <w:r w:rsidR="00605987" w:rsidRPr="00DC6ECF">
        <w:rPr>
          <w:rFonts w:ascii="Bookman Old Style" w:eastAsia="Cambria" w:hAnsi="Bookman Old Style"/>
          <w:lang w:bidi="ar-SA"/>
        </w:rPr>
        <w:t>3</w:t>
      </w:r>
      <w:r w:rsidRPr="00DC6ECF">
        <w:rPr>
          <w:rFonts w:ascii="Bookman Old Style" w:eastAsia="Cambria" w:hAnsi="Bookman Old Style"/>
          <w:lang w:bidi="ar-SA"/>
        </w:rPr>
        <w:t>0 days</w:t>
      </w:r>
      <w:r w:rsidR="00BD3429" w:rsidRPr="00DC6ECF">
        <w:rPr>
          <w:rFonts w:ascii="Bookman Old Style" w:eastAsia="Cambria" w:hAnsi="Bookman Old Style"/>
          <w:lang w:bidi="ar-SA"/>
        </w:rPr>
        <w:t>’</w:t>
      </w:r>
      <w:r w:rsidR="000F4666" w:rsidRPr="00DC6ECF">
        <w:rPr>
          <w:rFonts w:ascii="Bookman Old Style" w:eastAsia="Cambria" w:hAnsi="Bookman Old Style"/>
          <w:lang w:bidi="ar-SA"/>
        </w:rPr>
        <w:t xml:space="preserve"> </w:t>
      </w:r>
      <w:r w:rsidRPr="00DC6ECF">
        <w:rPr>
          <w:rFonts w:ascii="Bookman Old Style" w:eastAsia="Cambria" w:hAnsi="Bookman Old Style"/>
          <w:lang w:bidi="ar-SA"/>
        </w:rPr>
        <w:t xml:space="preserve">notice to enable Client to cure the Material Breach; If Client fails to cure the Material Breach despite expiry of 30 days,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shall be entitled to forthwith end this Contract and become entitled to the entire balance Committed</w:t>
      </w:r>
      <w:r w:rsidR="0088772B" w:rsidRPr="00DC6ECF">
        <w:rPr>
          <w:rFonts w:ascii="Bookman Old Style" w:eastAsia="Cambria" w:hAnsi="Bookman Old Style"/>
          <w:lang w:bidi="ar-SA"/>
        </w:rPr>
        <w:t xml:space="preserve"> Fixed</w:t>
      </w:r>
      <w:r w:rsidRPr="00DC6ECF">
        <w:rPr>
          <w:rFonts w:ascii="Bookman Old Style" w:eastAsia="Cambria" w:hAnsi="Bookman Old Style"/>
          <w:lang w:bidi="ar-SA"/>
        </w:rPr>
        <w:t xml:space="preserve"> Charges, if the Lock In period has not expired and shall be entitled to take all actions including but not limited to deactivating access of the Client to the Coworking Space and the Allocated Seats. </w:t>
      </w:r>
    </w:p>
    <w:p w14:paraId="38B39E6C" w14:textId="714FE0B9" w:rsidR="006064CD" w:rsidRPr="00DC6ECF" w:rsidRDefault="006064CD" w:rsidP="0093064C">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In case of the </w:t>
      </w:r>
      <w:proofErr w:type="gramStart"/>
      <w:r w:rsidRPr="00DC6ECF">
        <w:rPr>
          <w:rFonts w:ascii="Bookman Old Style" w:eastAsia="Cambria" w:hAnsi="Bookman Old Style"/>
          <w:lang w:bidi="ar-SA"/>
        </w:rPr>
        <w:t xml:space="preserve">Client </w:t>
      </w:r>
      <w:r w:rsidR="007534C5" w:rsidRPr="00DC6ECF">
        <w:rPr>
          <w:rFonts w:ascii="Bookman Old Style" w:eastAsia="Cambria" w:hAnsi="Bookman Old Style"/>
          <w:lang w:bidi="ar-SA"/>
        </w:rPr>
        <w:t xml:space="preserve"> </w:t>
      </w:r>
      <w:r w:rsidR="008D2B3F" w:rsidRPr="00DC6ECF">
        <w:rPr>
          <w:rFonts w:ascii="Bookman Old Style" w:eastAsia="Cambria" w:hAnsi="Bookman Old Style"/>
          <w:lang w:bidi="ar-SA"/>
        </w:rPr>
        <w:t>is</w:t>
      </w:r>
      <w:proofErr w:type="gramEnd"/>
      <w:r w:rsidR="005A557D" w:rsidRPr="00DC6ECF">
        <w:rPr>
          <w:rFonts w:ascii="Bookman Old Style" w:eastAsia="Cambria" w:hAnsi="Bookman Old Style"/>
          <w:lang w:bidi="ar-SA"/>
        </w:rPr>
        <w:t xml:space="preserve"> </w:t>
      </w:r>
      <w:r w:rsidR="008D2B3F" w:rsidRPr="00DC6ECF">
        <w:rPr>
          <w:rFonts w:ascii="Bookman Old Style" w:eastAsia="Cambria" w:hAnsi="Bookman Old Style"/>
          <w:lang w:bidi="ar-SA"/>
        </w:rPr>
        <w:t>insolvent or bankrupt</w:t>
      </w:r>
      <w:r w:rsidR="007534C5" w:rsidRPr="00DC6ECF">
        <w:rPr>
          <w:rFonts w:ascii="Bookman Old Style" w:eastAsia="Cambria" w:hAnsi="Bookman Old Style"/>
          <w:lang w:bidi="ar-SA"/>
        </w:rPr>
        <w:t>,</w:t>
      </w:r>
      <w:r w:rsidRPr="00DC6ECF">
        <w:rPr>
          <w:rFonts w:ascii="Bookman Old Style" w:eastAsia="Cambria" w:hAnsi="Bookman Old Style"/>
          <w:lang w:bidi="ar-SA"/>
        </w:rPr>
        <w:t xml:space="preserve"> then this </w:t>
      </w:r>
      <w:r w:rsidR="007534C5" w:rsidRPr="00DC6ECF">
        <w:rPr>
          <w:rFonts w:ascii="Bookman Old Style" w:eastAsia="Cambria" w:hAnsi="Bookman Old Style"/>
          <w:lang w:bidi="ar-SA"/>
        </w:rPr>
        <w:t xml:space="preserve">Contract </w:t>
      </w:r>
      <w:r w:rsidRPr="00DC6ECF">
        <w:rPr>
          <w:rFonts w:ascii="Bookman Old Style" w:eastAsia="Cambria" w:hAnsi="Bookman Old Style"/>
          <w:lang w:bidi="ar-SA"/>
        </w:rPr>
        <w:t xml:space="preserve">shall be deemed to have automatically come to an end on the preceding day of order of admission of insolvency or bankruptcy proceedings without any formal notice being required to be given by either </w:t>
      </w:r>
      <w:r w:rsidR="0060310E" w:rsidRPr="00DC6ECF">
        <w:rPr>
          <w:rFonts w:ascii="Bookman Old Style" w:eastAsia="Cambria" w:hAnsi="Bookman Old Style"/>
          <w:lang w:bidi="ar-SA"/>
        </w:rPr>
        <w:t xml:space="preserve">Party </w:t>
      </w:r>
      <w:r w:rsidRPr="00DC6ECF">
        <w:rPr>
          <w:rFonts w:ascii="Bookman Old Style" w:eastAsia="Cambria" w:hAnsi="Bookman Old Style"/>
          <w:lang w:bidi="ar-SA"/>
        </w:rPr>
        <w:t>and the Security Deposit shall</w:t>
      </w:r>
      <w:r w:rsidR="006D1151" w:rsidRPr="00DC6ECF">
        <w:rPr>
          <w:rFonts w:ascii="Bookman Old Style" w:eastAsia="Cambria" w:hAnsi="Bookman Old Style"/>
          <w:lang w:bidi="ar-SA"/>
        </w:rPr>
        <w:t xml:space="preserve"> </w:t>
      </w:r>
      <w:r w:rsidRPr="00DC6ECF">
        <w:rPr>
          <w:rFonts w:ascii="Bookman Old Style" w:eastAsia="Cambria" w:hAnsi="Bookman Old Style"/>
          <w:lang w:bidi="ar-SA"/>
        </w:rPr>
        <w:t>stand forfeited.</w:t>
      </w:r>
    </w:p>
    <w:p w14:paraId="7A22C126" w14:textId="10786EF9" w:rsidR="00940DFF" w:rsidRPr="00DC6ECF" w:rsidRDefault="006064CD" w:rsidP="0093064C">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In case the Client abandons the Coworking Space and/or starts removing its goods from the Coworking Space without prior written confirmation from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the same shall be deemed to be a notice of immediate termination by the Client. </w:t>
      </w:r>
    </w:p>
    <w:p w14:paraId="45C76746" w14:textId="3184D752" w:rsidR="006064CD" w:rsidRPr="00DC6ECF" w:rsidRDefault="006064CD" w:rsidP="0093064C">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Upon termination of this </w:t>
      </w:r>
      <w:r w:rsidR="006F667F" w:rsidRPr="00DC6ECF">
        <w:rPr>
          <w:rFonts w:ascii="Bookman Old Style" w:eastAsia="Cambria" w:hAnsi="Bookman Old Style"/>
          <w:lang w:bidi="ar-SA"/>
        </w:rPr>
        <w:t>Contract</w:t>
      </w:r>
      <w:r w:rsidRPr="00DC6ECF">
        <w:rPr>
          <w:rFonts w:ascii="Bookman Old Style" w:eastAsia="Cambria" w:hAnsi="Bookman Old Style"/>
          <w:lang w:bidi="ar-SA"/>
        </w:rPr>
        <w:t xml:space="preserve"> by either party and until completion of Exit Formalities by the Client,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shall have a lien over the properties of the Client lying within the Coworking Space and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shall be entitled to restrain removal of any goods by the Client from the Coworking Space until Exit Formalities are completed.</w:t>
      </w:r>
    </w:p>
    <w:p w14:paraId="0DD1C3FF" w14:textId="69EF0E96" w:rsidR="006064CD" w:rsidRPr="00DC6ECF" w:rsidRDefault="006064CD" w:rsidP="0093064C">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In case the rights of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to the Coworking Space are terminated and/or or user rights are restrained/suspended, then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would be entitled to immediately terminate this Contract and refund the Security Deposit within 30 days from such termination subject to the Client completing all Exit Formalities. </w:t>
      </w:r>
    </w:p>
    <w:p w14:paraId="2F112186" w14:textId="5A45AA1A" w:rsidR="00F45FA2" w:rsidRPr="000875FE" w:rsidRDefault="006064CD" w:rsidP="000875FE">
      <w:pPr>
        <w:pStyle w:val="ListParagraph"/>
        <w:numPr>
          <w:ilvl w:val="0"/>
          <w:numId w:val="28"/>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val="en-IN" w:bidi="ar-SA"/>
        </w:rPr>
        <w:t xml:space="preserve"> If any government/ judicial /quasi-judicial authority or other legislative body has passed an order against the Client that the Client is conducting or is under investigation for any unlawful/ illegal/criminal activities in their business, then </w:t>
      </w:r>
      <w:proofErr w:type="spellStart"/>
      <w:r w:rsidR="00130E6A" w:rsidRPr="00DC6ECF">
        <w:rPr>
          <w:rFonts w:ascii="Bookman Old Style" w:eastAsia="Cambria" w:hAnsi="Bookman Old Style"/>
          <w:lang w:val="en-IN" w:bidi="ar-SA"/>
        </w:rPr>
        <w:t>Ofis</w:t>
      </w:r>
      <w:proofErr w:type="spellEnd"/>
      <w:r w:rsidR="00130E6A" w:rsidRPr="00DC6ECF">
        <w:rPr>
          <w:rFonts w:ascii="Bookman Old Style" w:eastAsia="Cambria" w:hAnsi="Bookman Old Style"/>
          <w:lang w:val="en-IN" w:bidi="ar-SA"/>
        </w:rPr>
        <w:t xml:space="preserve"> Square</w:t>
      </w:r>
      <w:r w:rsidRPr="00DC6ECF">
        <w:rPr>
          <w:rFonts w:ascii="Bookman Old Style" w:eastAsia="Cambria" w:hAnsi="Bookman Old Style"/>
          <w:lang w:val="en-IN" w:bidi="ar-SA"/>
        </w:rPr>
        <w:t xml:space="preserve"> shall be entitled to terminate this </w:t>
      </w:r>
      <w:r w:rsidR="00730BFE" w:rsidRPr="00DC6ECF">
        <w:rPr>
          <w:rFonts w:ascii="Bookman Old Style" w:eastAsia="Cambria" w:hAnsi="Bookman Old Style"/>
          <w:lang w:val="en-IN" w:bidi="ar-SA"/>
        </w:rPr>
        <w:t xml:space="preserve">Contract </w:t>
      </w:r>
      <w:r w:rsidRPr="00DC6ECF">
        <w:rPr>
          <w:rFonts w:ascii="Bookman Old Style" w:eastAsia="Cambria" w:hAnsi="Bookman Old Style"/>
          <w:lang w:val="en-IN" w:bidi="ar-SA"/>
        </w:rPr>
        <w:t>with immediate effect.</w:t>
      </w:r>
    </w:p>
    <w:p w14:paraId="3EC18989" w14:textId="77777777" w:rsidR="006064CD" w:rsidRPr="00DC6ECF" w:rsidRDefault="006064CD" w:rsidP="0093064C">
      <w:pPr>
        <w:autoSpaceDE w:val="0"/>
        <w:autoSpaceDN w:val="0"/>
        <w:adjustRightInd w:val="0"/>
        <w:spacing w:after="0" w:line="240" w:lineRule="auto"/>
        <w:jc w:val="both"/>
        <w:rPr>
          <w:rFonts w:ascii="Bookman Old Style" w:eastAsia="Cambria" w:hAnsi="Bookman Old Style"/>
          <w:lang w:bidi="ar-SA"/>
        </w:rPr>
      </w:pPr>
    </w:p>
    <w:p w14:paraId="21C6239D" w14:textId="77777777"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Consequences of Termination:</w:t>
      </w:r>
    </w:p>
    <w:p w14:paraId="49510584" w14:textId="77777777" w:rsidR="006064CD" w:rsidRPr="00DC6ECF" w:rsidRDefault="006064CD" w:rsidP="0093064C">
      <w:pPr>
        <w:autoSpaceDE w:val="0"/>
        <w:autoSpaceDN w:val="0"/>
        <w:adjustRightInd w:val="0"/>
        <w:spacing w:after="0" w:line="240" w:lineRule="auto"/>
        <w:jc w:val="both"/>
        <w:rPr>
          <w:rFonts w:ascii="Bookman Old Style" w:eastAsia="Cambria" w:hAnsi="Bookman Old Style"/>
          <w:lang w:bidi="ar-SA"/>
        </w:rPr>
      </w:pPr>
    </w:p>
    <w:p w14:paraId="444D7DBB" w14:textId="1E9E82F9" w:rsidR="006064CD" w:rsidRPr="00DC6ECF" w:rsidRDefault="006064CD" w:rsidP="0093064C">
      <w:pPr>
        <w:pStyle w:val="ListParagraph"/>
        <w:numPr>
          <w:ilvl w:val="0"/>
          <w:numId w:val="29"/>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Upon termination in the manner aforesaid, the Client shall be required to complete the Exit Formalities. Termination by Client for the purposes of computing the period of Payments required to be made by the Client shall be deemed to be effective only upon completing the Exit Formalities and full payments being made by the Client.</w:t>
      </w:r>
    </w:p>
    <w:p w14:paraId="6BDD5489" w14:textId="23A73278" w:rsidR="006064CD" w:rsidRPr="00DC6ECF" w:rsidRDefault="006064CD" w:rsidP="0093064C">
      <w:pPr>
        <w:pStyle w:val="ListParagraph"/>
        <w:numPr>
          <w:ilvl w:val="0"/>
          <w:numId w:val="29"/>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Upon termination, in addition to other remedies, </w:t>
      </w:r>
      <w:proofErr w:type="spellStart"/>
      <w:r w:rsidR="00130E6A" w:rsidRPr="00DC6ECF">
        <w:rPr>
          <w:rFonts w:ascii="Bookman Old Style" w:eastAsia="Cambria" w:hAnsi="Bookman Old Style"/>
          <w:lang w:bidi="ar-SA"/>
        </w:rPr>
        <w:t>Ofis</w:t>
      </w:r>
      <w:proofErr w:type="spell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shall be entitled to prevent access to the Client to the Coworking Space or any other Services obtained by the Client under this Contract from the date of expiry of Notice Period agreed herein. However, the same shall not exonerate the Client from its liability to make payment unless the Client has completed the Exit Formalities. </w:t>
      </w:r>
    </w:p>
    <w:p w14:paraId="7A83D62C" w14:textId="77777777" w:rsidR="00806662" w:rsidRDefault="00130E6A" w:rsidP="0093064C">
      <w:pPr>
        <w:pStyle w:val="ListParagraph"/>
        <w:numPr>
          <w:ilvl w:val="0"/>
          <w:numId w:val="29"/>
        </w:numPr>
        <w:spacing w:after="0" w:line="240" w:lineRule="auto"/>
        <w:ind w:left="709" w:hanging="283"/>
        <w:jc w:val="both"/>
        <w:rPr>
          <w:rFonts w:ascii="Bookman Old Style" w:eastAsia="Cambria" w:hAnsi="Bookman Old Style"/>
          <w:lang w:bidi="ar-SA"/>
        </w:rPr>
      </w:pP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006064CD" w:rsidRPr="00DC6ECF">
        <w:rPr>
          <w:rFonts w:ascii="Bookman Old Style" w:eastAsia="Cambria" w:hAnsi="Bookman Old Style"/>
          <w:lang w:bidi="ar-SA"/>
        </w:rPr>
        <w:t xml:space="preserve"> shall have a lien</w:t>
      </w:r>
      <w:r w:rsidR="008D2B3F" w:rsidRPr="00DC6ECF">
        <w:rPr>
          <w:rFonts w:ascii="Bookman Old Style" w:eastAsia="Cambria" w:hAnsi="Bookman Old Style"/>
          <w:lang w:bidi="ar-SA"/>
        </w:rPr>
        <w:t xml:space="preserve"> and/or charge</w:t>
      </w:r>
      <w:r w:rsidR="00C00B38" w:rsidRPr="00DC6ECF">
        <w:rPr>
          <w:rFonts w:ascii="Bookman Old Style" w:eastAsia="Cambria" w:hAnsi="Bookman Old Style"/>
          <w:lang w:bidi="ar-SA"/>
        </w:rPr>
        <w:t xml:space="preserve"> on</w:t>
      </w:r>
      <w:r w:rsidR="006064CD" w:rsidRPr="00DC6ECF">
        <w:rPr>
          <w:rFonts w:ascii="Bookman Old Style" w:eastAsia="Cambria" w:hAnsi="Bookman Old Style"/>
          <w:lang w:bidi="ar-SA"/>
        </w:rPr>
        <w:t xml:space="preserve"> all goods brought into the Coworking Space by the Client under this Contract until the Exit Formalities are completed by the Client with a right to store the goods at an alternate location. </w:t>
      </w:r>
      <w:r w:rsidR="008D2B3F" w:rsidRPr="00DC6ECF">
        <w:rPr>
          <w:rFonts w:ascii="Bookman Old Style" w:eastAsia="Cambria" w:hAnsi="Bookman Old Style"/>
          <w:lang w:bidi="ar-SA"/>
        </w:rPr>
        <w:t xml:space="preserve">Client hereby indemnifies </w:t>
      </w:r>
      <w:proofErr w:type="spellStart"/>
      <w:r w:rsidR="008D2B3F" w:rsidRPr="00DC6ECF">
        <w:rPr>
          <w:rFonts w:ascii="Bookman Old Style" w:eastAsia="Cambria" w:hAnsi="Bookman Old Style"/>
          <w:lang w:bidi="ar-SA"/>
        </w:rPr>
        <w:t>Ofis</w:t>
      </w:r>
      <w:proofErr w:type="spellEnd"/>
      <w:r w:rsidR="008D2B3F" w:rsidRPr="00DC6ECF">
        <w:rPr>
          <w:rFonts w:ascii="Bookman Old Style" w:eastAsia="Cambria" w:hAnsi="Bookman Old Style"/>
          <w:lang w:bidi="ar-SA"/>
        </w:rPr>
        <w:t xml:space="preserve"> Square in respect of any claims of any third parties in respect of such goods.</w:t>
      </w:r>
    </w:p>
    <w:p w14:paraId="2500F14D" w14:textId="359D9C59" w:rsidR="006064CD" w:rsidRDefault="006A582D" w:rsidP="0093064C">
      <w:pPr>
        <w:pStyle w:val="ListParagraph"/>
        <w:numPr>
          <w:ilvl w:val="0"/>
          <w:numId w:val="29"/>
        </w:numPr>
        <w:spacing w:after="0" w:line="240" w:lineRule="auto"/>
        <w:ind w:left="709" w:hanging="283"/>
        <w:jc w:val="both"/>
        <w:rPr>
          <w:rFonts w:ascii="Bookman Old Style" w:eastAsia="Cambria" w:hAnsi="Bookman Old Style"/>
          <w:lang w:bidi="ar-SA"/>
        </w:rPr>
      </w:pPr>
      <w:r>
        <w:rPr>
          <w:rFonts w:ascii="Bookman Old Style" w:eastAsia="Cambria" w:hAnsi="Bookman Old Style"/>
          <w:lang w:bidi="ar-SA"/>
        </w:rPr>
        <w:t xml:space="preserve"> </w:t>
      </w:r>
      <w:proofErr w:type="spellStart"/>
      <w:r>
        <w:rPr>
          <w:rFonts w:ascii="Bookman Old Style" w:eastAsia="Cambria" w:hAnsi="Bookman Old Style"/>
        </w:rPr>
        <w:t>Ofis</w:t>
      </w:r>
      <w:proofErr w:type="spellEnd"/>
      <w:r>
        <w:rPr>
          <w:rFonts w:ascii="Bookman Old Style" w:eastAsia="Cambria" w:hAnsi="Bookman Old Style"/>
        </w:rPr>
        <w:t xml:space="preserve"> Square shall</w:t>
      </w:r>
      <w:r w:rsidRPr="008E19D9">
        <w:rPr>
          <w:rFonts w:ascii="Bookman Old Style" w:eastAsia="Cambria" w:hAnsi="Bookman Old Style"/>
        </w:rPr>
        <w:t xml:space="preserve"> be entitled to dispose </w:t>
      </w:r>
      <w:proofErr w:type="spellStart"/>
      <w:r w:rsidRPr="008E19D9">
        <w:rPr>
          <w:rFonts w:ascii="Bookman Old Style" w:eastAsia="Cambria" w:hAnsi="Bookman Old Style"/>
        </w:rPr>
        <w:t>of</w:t>
      </w:r>
      <w:r>
        <w:rPr>
          <w:rFonts w:ascii="Bookman Old Style" w:eastAsia="Cambria" w:hAnsi="Bookman Old Style"/>
        </w:rPr>
        <w:t>f</w:t>
      </w:r>
      <w:proofErr w:type="spellEnd"/>
      <w:r w:rsidRPr="008E19D9">
        <w:rPr>
          <w:rFonts w:ascii="Bookman Old Style" w:eastAsia="Cambria" w:hAnsi="Bookman Old Style"/>
        </w:rPr>
        <w:t xml:space="preserve"> any property remaining in or on the </w:t>
      </w:r>
      <w:r>
        <w:rPr>
          <w:rFonts w:ascii="Bookman Old Style" w:eastAsia="Cambria" w:hAnsi="Bookman Old Style"/>
        </w:rPr>
        <w:t xml:space="preserve">Allocated Seats area </w:t>
      </w:r>
      <w:r w:rsidRPr="008E19D9">
        <w:rPr>
          <w:rFonts w:ascii="Bookman Old Style" w:eastAsia="Cambria" w:hAnsi="Bookman Old Style"/>
        </w:rPr>
        <w:t>and</w:t>
      </w:r>
      <w:r>
        <w:rPr>
          <w:rFonts w:ascii="Bookman Old Style" w:eastAsia="Cambria" w:hAnsi="Bookman Old Style"/>
        </w:rPr>
        <w:t>/or</w:t>
      </w:r>
      <w:r w:rsidRPr="008E19D9">
        <w:rPr>
          <w:rFonts w:ascii="Bookman Old Style" w:eastAsia="Cambria" w:hAnsi="Bookman Old Style"/>
        </w:rPr>
        <w:t xml:space="preserve"> </w:t>
      </w:r>
      <w:r>
        <w:rPr>
          <w:rFonts w:ascii="Bookman Old Style" w:eastAsia="Cambria" w:hAnsi="Bookman Old Style"/>
        </w:rPr>
        <w:t>Coworking Space</w:t>
      </w:r>
      <w:r w:rsidRPr="008E19D9">
        <w:rPr>
          <w:rFonts w:ascii="Bookman Old Style" w:eastAsia="Cambria" w:hAnsi="Bookman Old Style"/>
        </w:rPr>
        <w:t xml:space="preserve"> after the termination or expiration of </w:t>
      </w:r>
      <w:r>
        <w:rPr>
          <w:rFonts w:ascii="Bookman Old Style" w:eastAsia="Cambria" w:hAnsi="Bookman Old Style"/>
        </w:rPr>
        <w:t xml:space="preserve">the Contract </w:t>
      </w:r>
      <w:r w:rsidRPr="008E19D9">
        <w:rPr>
          <w:rFonts w:ascii="Bookman Old Style" w:eastAsia="Cambria" w:hAnsi="Bookman Old Style"/>
        </w:rPr>
        <w:t xml:space="preserve">and will not have any obligation to store such property, and </w:t>
      </w:r>
      <w:r>
        <w:rPr>
          <w:rFonts w:ascii="Bookman Old Style" w:eastAsia="Cambria" w:hAnsi="Bookman Old Style"/>
        </w:rPr>
        <w:t xml:space="preserve">Client hereby </w:t>
      </w:r>
      <w:r w:rsidRPr="008E19D9">
        <w:rPr>
          <w:rFonts w:ascii="Bookman Old Style" w:eastAsia="Cambria" w:hAnsi="Bookman Old Style"/>
        </w:rPr>
        <w:t>waive</w:t>
      </w:r>
      <w:r>
        <w:rPr>
          <w:rFonts w:ascii="Bookman Old Style" w:eastAsia="Cambria" w:hAnsi="Bookman Old Style"/>
        </w:rPr>
        <w:t>s</w:t>
      </w:r>
      <w:r w:rsidRPr="008E19D9">
        <w:rPr>
          <w:rFonts w:ascii="Bookman Old Style" w:eastAsia="Cambria" w:hAnsi="Bookman Old Style"/>
        </w:rPr>
        <w:t xml:space="preserve"> any claims or demands regarding such property or </w:t>
      </w:r>
      <w:proofErr w:type="spellStart"/>
      <w:r>
        <w:rPr>
          <w:rFonts w:ascii="Bookman Old Style" w:eastAsia="Cambria" w:hAnsi="Bookman Old Style"/>
        </w:rPr>
        <w:t>Ofis</w:t>
      </w:r>
      <w:proofErr w:type="spellEnd"/>
      <w:r>
        <w:rPr>
          <w:rFonts w:ascii="Bookman Old Style" w:eastAsia="Cambria" w:hAnsi="Bookman Old Style"/>
        </w:rPr>
        <w:t xml:space="preserve"> Square’s </w:t>
      </w:r>
      <w:r w:rsidRPr="008E19D9">
        <w:rPr>
          <w:rFonts w:ascii="Bookman Old Style" w:eastAsia="Cambria" w:hAnsi="Bookman Old Style"/>
        </w:rPr>
        <w:t xml:space="preserve">handling or disposal of such property. </w:t>
      </w:r>
      <w:r>
        <w:rPr>
          <w:rFonts w:ascii="Bookman Old Style" w:eastAsia="Cambria" w:hAnsi="Bookman Old Style"/>
        </w:rPr>
        <w:t xml:space="preserve">Client </w:t>
      </w:r>
      <w:r w:rsidRPr="008E19D9">
        <w:rPr>
          <w:rFonts w:ascii="Bookman Old Style" w:eastAsia="Cambria" w:hAnsi="Bookman Old Style"/>
        </w:rPr>
        <w:t xml:space="preserve">will be responsible for paying any fees reasonably incurred by </w:t>
      </w:r>
      <w:proofErr w:type="spellStart"/>
      <w:r>
        <w:rPr>
          <w:rFonts w:ascii="Bookman Old Style" w:eastAsia="Cambria" w:hAnsi="Bookman Old Style"/>
        </w:rPr>
        <w:t>Ofis</w:t>
      </w:r>
      <w:proofErr w:type="spellEnd"/>
      <w:r>
        <w:rPr>
          <w:rFonts w:ascii="Bookman Old Style" w:eastAsia="Cambria" w:hAnsi="Bookman Old Style"/>
        </w:rPr>
        <w:t xml:space="preserve"> Square </w:t>
      </w:r>
      <w:r w:rsidRPr="008E19D9">
        <w:rPr>
          <w:rFonts w:ascii="Bookman Old Style" w:eastAsia="Cambria" w:hAnsi="Bookman Old Style"/>
        </w:rPr>
        <w:lastRenderedPageBreak/>
        <w:t xml:space="preserve">regarding such removal. </w:t>
      </w:r>
      <w:proofErr w:type="spellStart"/>
      <w:r>
        <w:rPr>
          <w:rFonts w:ascii="Bookman Old Style" w:eastAsia="Cambria" w:hAnsi="Bookman Old Style"/>
        </w:rPr>
        <w:t>Ofis</w:t>
      </w:r>
      <w:proofErr w:type="spellEnd"/>
      <w:r>
        <w:rPr>
          <w:rFonts w:ascii="Bookman Old Style" w:eastAsia="Cambria" w:hAnsi="Bookman Old Style"/>
        </w:rPr>
        <w:t xml:space="preserve"> Square </w:t>
      </w:r>
      <w:r w:rsidRPr="008E19D9">
        <w:rPr>
          <w:rFonts w:ascii="Bookman Old Style" w:eastAsia="Cambria" w:hAnsi="Bookman Old Style"/>
        </w:rPr>
        <w:t>shall have no implied obligations as a bailee or custodian</w:t>
      </w:r>
      <w:r>
        <w:rPr>
          <w:rFonts w:ascii="Bookman Old Style" w:eastAsia="Cambria" w:hAnsi="Bookman Old Style"/>
        </w:rPr>
        <w:t>.</w:t>
      </w:r>
    </w:p>
    <w:p w14:paraId="046F495A" w14:textId="74330071" w:rsidR="006A582D" w:rsidRPr="00DC6ECF" w:rsidRDefault="0006303A" w:rsidP="0093064C">
      <w:pPr>
        <w:pStyle w:val="ListParagraph"/>
        <w:numPr>
          <w:ilvl w:val="0"/>
          <w:numId w:val="29"/>
        </w:numPr>
        <w:spacing w:after="0" w:line="240" w:lineRule="auto"/>
        <w:ind w:left="709" w:hanging="283"/>
        <w:jc w:val="both"/>
        <w:rPr>
          <w:rFonts w:ascii="Bookman Old Style" w:eastAsia="Cambria" w:hAnsi="Bookman Old Style"/>
          <w:lang w:bidi="ar-SA"/>
        </w:rPr>
      </w:pPr>
      <w:proofErr w:type="spellStart"/>
      <w:r>
        <w:rPr>
          <w:rFonts w:ascii="Bookman Old Style" w:eastAsia="Cambria" w:hAnsi="Bookman Old Style"/>
        </w:rPr>
        <w:t>Ofis</w:t>
      </w:r>
      <w:proofErr w:type="spellEnd"/>
      <w:r>
        <w:rPr>
          <w:rFonts w:ascii="Bookman Old Style" w:eastAsia="Cambria" w:hAnsi="Bookman Old Style"/>
        </w:rPr>
        <w:t xml:space="preserve"> Square shall</w:t>
      </w:r>
      <w:r w:rsidRPr="008E19D9">
        <w:rPr>
          <w:rFonts w:ascii="Bookman Old Style" w:eastAsia="Cambria" w:hAnsi="Bookman Old Style"/>
        </w:rPr>
        <w:t xml:space="preserve"> not</w:t>
      </w:r>
      <w:r>
        <w:rPr>
          <w:rFonts w:ascii="Bookman Old Style" w:eastAsia="Cambria" w:hAnsi="Bookman Old Style"/>
        </w:rPr>
        <w:t xml:space="preserve"> be under any obligation to</w:t>
      </w:r>
      <w:r w:rsidRPr="008E19D9">
        <w:rPr>
          <w:rFonts w:ascii="Bookman Old Style" w:eastAsia="Cambria" w:hAnsi="Bookman Old Style"/>
        </w:rPr>
        <w:t xml:space="preserve"> forward or hold</w:t>
      </w:r>
      <w:r>
        <w:rPr>
          <w:rFonts w:ascii="Bookman Old Style" w:eastAsia="Cambria" w:hAnsi="Bookman Old Style"/>
        </w:rPr>
        <w:t xml:space="preserve"> Client’s</w:t>
      </w:r>
      <w:r w:rsidRPr="008E19D9">
        <w:rPr>
          <w:rFonts w:ascii="Bookman Old Style" w:eastAsia="Cambria" w:hAnsi="Bookman Old Style"/>
        </w:rPr>
        <w:t xml:space="preserve"> mail or other packages delivered to </w:t>
      </w:r>
      <w:r>
        <w:rPr>
          <w:rFonts w:ascii="Bookman Old Style" w:eastAsia="Cambria" w:hAnsi="Bookman Old Style"/>
        </w:rPr>
        <w:t>Coworking Space address post expiry or termination of this Contract.</w:t>
      </w:r>
    </w:p>
    <w:p w14:paraId="3035CF3F" w14:textId="11655EEE" w:rsidR="006064CD" w:rsidRPr="00DC6ECF" w:rsidRDefault="00130E6A" w:rsidP="0093064C">
      <w:pPr>
        <w:pStyle w:val="ListParagraph"/>
        <w:numPr>
          <w:ilvl w:val="0"/>
          <w:numId w:val="29"/>
        </w:numPr>
        <w:autoSpaceDE w:val="0"/>
        <w:autoSpaceDN w:val="0"/>
        <w:adjustRightInd w:val="0"/>
        <w:spacing w:after="0" w:line="240" w:lineRule="auto"/>
        <w:ind w:left="720"/>
        <w:jc w:val="both"/>
        <w:rPr>
          <w:rFonts w:ascii="Bookman Old Style" w:eastAsia="Cambria" w:hAnsi="Bookman Old Style"/>
          <w:lang w:bidi="ar-SA"/>
        </w:rPr>
      </w:pP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006064CD" w:rsidRPr="00DC6ECF">
        <w:rPr>
          <w:rFonts w:ascii="Bookman Old Style" w:eastAsia="Cambria" w:hAnsi="Bookman Old Style"/>
          <w:lang w:bidi="ar-SA"/>
        </w:rPr>
        <w:t xml:space="preserve"> shall refund the</w:t>
      </w:r>
      <w:r w:rsidR="00D66079" w:rsidRPr="00DC6ECF">
        <w:rPr>
          <w:rFonts w:ascii="Bookman Old Style" w:eastAsia="Cambria" w:hAnsi="Bookman Old Style"/>
          <w:lang w:bidi="ar-SA"/>
        </w:rPr>
        <w:t xml:space="preserve"> Refundable</w:t>
      </w:r>
      <w:r w:rsidR="006064CD" w:rsidRPr="00DC6ECF">
        <w:rPr>
          <w:rFonts w:ascii="Bookman Old Style" w:eastAsia="Cambria" w:hAnsi="Bookman Old Style"/>
          <w:lang w:bidi="ar-SA"/>
        </w:rPr>
        <w:t xml:space="preserve"> Security Deposit no later than 30 days from completion of the Exit Formalities by the Client, which however shall not carry interest under any circumstances.  Beyond 30 days, Client shall be entitled to interest @ 1.5 % p.m. for such period of delay.</w:t>
      </w:r>
    </w:p>
    <w:p w14:paraId="1B5C672D" w14:textId="69C832AB" w:rsidR="006064CD" w:rsidRPr="00DC6ECF" w:rsidRDefault="006064CD" w:rsidP="0093064C">
      <w:pPr>
        <w:pStyle w:val="ListParagraph"/>
        <w:numPr>
          <w:ilvl w:val="0"/>
          <w:numId w:val="29"/>
        </w:numPr>
        <w:autoSpaceDE w:val="0"/>
        <w:autoSpaceDN w:val="0"/>
        <w:adjustRightInd w:val="0"/>
        <w:spacing w:after="0" w:line="240" w:lineRule="auto"/>
        <w:ind w:left="720"/>
        <w:jc w:val="both"/>
        <w:rPr>
          <w:rFonts w:ascii="Bookman Old Style" w:eastAsia="Cambria" w:hAnsi="Bookman Old Style"/>
          <w:lang w:bidi="ar-SA"/>
        </w:rPr>
      </w:pPr>
      <w:r w:rsidRPr="00DC6ECF">
        <w:rPr>
          <w:rFonts w:ascii="Bookman Old Style" w:eastAsia="Cambria" w:hAnsi="Bookman Old Style"/>
          <w:lang w:bidi="ar-SA"/>
        </w:rPr>
        <w:t xml:space="preserve">In </w:t>
      </w:r>
      <w:r w:rsidR="00DB39DD" w:rsidRPr="00DC6ECF">
        <w:rPr>
          <w:rFonts w:ascii="Bookman Old Style" w:eastAsia="Cambria" w:hAnsi="Bookman Old Style"/>
          <w:lang w:bidi="ar-SA"/>
        </w:rPr>
        <w:t xml:space="preserve">case of </w:t>
      </w:r>
      <w:r w:rsidR="008D2B3F" w:rsidRPr="00DC6ECF">
        <w:rPr>
          <w:rFonts w:ascii="Bookman Old Style" w:eastAsia="Cambria" w:hAnsi="Bookman Old Style"/>
          <w:lang w:bidi="ar-SA"/>
        </w:rPr>
        <w:t>Immediate Termination</w:t>
      </w:r>
      <w:r w:rsidRPr="00DC6ECF">
        <w:rPr>
          <w:rFonts w:ascii="Bookman Old Style" w:eastAsia="Cambria" w:hAnsi="Bookman Old Style"/>
          <w:lang w:bidi="ar-SA"/>
        </w:rPr>
        <w:t xml:space="preserve">, in addition to other </w:t>
      </w:r>
      <w:proofErr w:type="gramStart"/>
      <w:r w:rsidRPr="00DC6ECF">
        <w:rPr>
          <w:rFonts w:ascii="Bookman Old Style" w:eastAsia="Cambria" w:hAnsi="Bookman Old Style"/>
          <w:lang w:bidi="ar-SA"/>
        </w:rPr>
        <w:t xml:space="preserve">remedies, </w:t>
      </w:r>
      <w:r w:rsidR="00C00B38" w:rsidRPr="00DC6ECF">
        <w:rPr>
          <w:rFonts w:ascii="Bookman Old Style" w:eastAsia="Cambria" w:hAnsi="Bookman Old Style"/>
          <w:lang w:bidi="ar-SA"/>
        </w:rPr>
        <w:t xml:space="preserve"> </w:t>
      </w:r>
      <w:proofErr w:type="spellStart"/>
      <w:r w:rsidR="00130E6A" w:rsidRPr="00DC6ECF">
        <w:rPr>
          <w:rFonts w:ascii="Bookman Old Style" w:eastAsia="Cambria" w:hAnsi="Bookman Old Style"/>
          <w:lang w:bidi="ar-SA"/>
        </w:rPr>
        <w:t>Ofis</w:t>
      </w:r>
      <w:proofErr w:type="spellEnd"/>
      <w:proofErr w:type="gramEnd"/>
      <w:r w:rsidR="00130E6A" w:rsidRPr="00DC6ECF">
        <w:rPr>
          <w:rFonts w:ascii="Bookman Old Style" w:eastAsia="Cambria" w:hAnsi="Bookman Old Style"/>
          <w:lang w:bidi="ar-SA"/>
        </w:rPr>
        <w:t xml:space="preserve"> Square</w:t>
      </w:r>
      <w:r w:rsidRPr="00DC6ECF">
        <w:rPr>
          <w:rFonts w:ascii="Bookman Old Style" w:eastAsia="Cambria" w:hAnsi="Bookman Old Style"/>
          <w:lang w:bidi="ar-SA"/>
        </w:rPr>
        <w:t xml:space="preserve"> shall be entitled to forthwith suspend and prevent access of the Coworking </w:t>
      </w:r>
      <w:r w:rsidR="00DB39DD" w:rsidRPr="00DC6ECF">
        <w:rPr>
          <w:rFonts w:ascii="Bookman Old Style" w:eastAsia="Cambria" w:hAnsi="Bookman Old Style"/>
          <w:lang w:bidi="ar-SA"/>
        </w:rPr>
        <w:t>Space to</w:t>
      </w:r>
      <w:r w:rsidRPr="00DC6ECF">
        <w:rPr>
          <w:rFonts w:ascii="Bookman Old Style" w:eastAsia="Cambria" w:hAnsi="Bookman Old Style"/>
          <w:lang w:bidi="ar-SA"/>
        </w:rPr>
        <w:t xml:space="preserve"> the Client and revoke all authorities granted hereunder forthwith without any prior notice. </w:t>
      </w:r>
    </w:p>
    <w:p w14:paraId="42EEE12B" w14:textId="77777777" w:rsidR="006064CD" w:rsidRPr="00DC6ECF" w:rsidRDefault="006064CD" w:rsidP="0093064C">
      <w:pPr>
        <w:pStyle w:val="ListParagraph"/>
        <w:autoSpaceDE w:val="0"/>
        <w:autoSpaceDN w:val="0"/>
        <w:adjustRightInd w:val="0"/>
        <w:spacing w:after="0" w:line="240" w:lineRule="auto"/>
        <w:jc w:val="both"/>
        <w:rPr>
          <w:rFonts w:ascii="Bookman Old Style" w:eastAsia="Cambria" w:hAnsi="Bookman Old Style"/>
          <w:lang w:bidi="ar-SA"/>
        </w:rPr>
      </w:pPr>
    </w:p>
    <w:p w14:paraId="614114D2" w14:textId="77777777"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Renewal:</w:t>
      </w:r>
    </w:p>
    <w:p w14:paraId="18C8B334" w14:textId="77777777" w:rsidR="006064CD" w:rsidRPr="00DC6ECF" w:rsidRDefault="006064CD" w:rsidP="0093064C">
      <w:pPr>
        <w:autoSpaceDE w:val="0"/>
        <w:autoSpaceDN w:val="0"/>
        <w:adjustRightInd w:val="0"/>
        <w:spacing w:after="0" w:line="240" w:lineRule="auto"/>
        <w:ind w:left="720"/>
        <w:jc w:val="both"/>
        <w:rPr>
          <w:rFonts w:ascii="Bookman Old Style" w:hAnsi="Bookman Old Style"/>
          <w:b/>
        </w:rPr>
      </w:pPr>
    </w:p>
    <w:p w14:paraId="668F8F7B" w14:textId="1DBF0DA4" w:rsidR="006064CD" w:rsidRPr="00DC6ECF" w:rsidRDefault="006064CD" w:rsidP="0093064C">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The Client acknowledges that although the Duration of this Contract has been fixed,</w:t>
      </w:r>
      <w:r w:rsidR="008D2B3F" w:rsidRPr="00DC6ECF">
        <w:rPr>
          <w:rFonts w:ascii="Bookman Old Style" w:hAnsi="Bookman Old Style"/>
        </w:rPr>
        <w:t xml:space="preserve"> yet the</w:t>
      </w:r>
      <w:r w:rsidR="006C38E6" w:rsidRPr="00DC6ECF">
        <w:rPr>
          <w:rFonts w:ascii="Bookman Old Style" w:hAnsi="Bookman Old Style"/>
        </w:rPr>
        <w:t xml:space="preserve"> </w:t>
      </w:r>
      <w:r w:rsidRPr="00DC6ECF">
        <w:rPr>
          <w:rFonts w:ascii="Bookman Old Style" w:hAnsi="Bookman Old Style"/>
        </w:rPr>
        <w:t>Client shall be obliged to intimate its intention not to continue beyond the Duration hereby agreed, by initiating the Exit Formalities and giving a written intimation of such intention to not renew this Contract;</w:t>
      </w:r>
    </w:p>
    <w:p w14:paraId="1049410E" w14:textId="737550D7" w:rsidR="00687B7A" w:rsidRPr="00F45DED" w:rsidRDefault="006064CD" w:rsidP="00F45DED">
      <w:pPr>
        <w:pStyle w:val="ListParagraph"/>
        <w:numPr>
          <w:ilvl w:val="1"/>
          <w:numId w:val="27"/>
        </w:numPr>
        <w:autoSpaceDE w:val="0"/>
        <w:autoSpaceDN w:val="0"/>
        <w:adjustRightInd w:val="0"/>
        <w:spacing w:after="0" w:line="240" w:lineRule="auto"/>
        <w:ind w:left="709"/>
        <w:jc w:val="both"/>
        <w:rPr>
          <w:rFonts w:ascii="Bookman Old Style" w:hAnsi="Bookman Old Style"/>
          <w:b/>
        </w:rPr>
      </w:pPr>
      <w:r w:rsidRPr="00DC6ECF">
        <w:rPr>
          <w:rFonts w:ascii="Bookman Old Style" w:hAnsi="Bookman Old Style"/>
        </w:rPr>
        <w:t xml:space="preserve">In case </w:t>
      </w:r>
      <w:proofErr w:type="spellStart"/>
      <w:r w:rsidR="00130E6A" w:rsidRPr="00DC6ECF">
        <w:rPr>
          <w:rFonts w:ascii="Bookman Old Style" w:hAnsi="Bookman Old Style"/>
        </w:rPr>
        <w:t>Ofis</w:t>
      </w:r>
      <w:proofErr w:type="spellEnd"/>
      <w:r w:rsidR="00130E6A" w:rsidRPr="00DC6ECF">
        <w:rPr>
          <w:rFonts w:ascii="Bookman Old Style" w:hAnsi="Bookman Old Style"/>
        </w:rPr>
        <w:t xml:space="preserve"> Square</w:t>
      </w:r>
      <w:r w:rsidRPr="00DC6ECF">
        <w:rPr>
          <w:rFonts w:ascii="Bookman Old Style" w:hAnsi="Bookman Old Style"/>
        </w:rPr>
        <w:t xml:space="preserve"> does not receive such written intimation </w:t>
      </w:r>
      <w:r w:rsidR="000C51B9" w:rsidRPr="00DC6ECF">
        <w:rPr>
          <w:rFonts w:ascii="Bookman Old Style" w:hAnsi="Bookman Old Style"/>
        </w:rPr>
        <w:t>6</w:t>
      </w:r>
      <w:r w:rsidRPr="00DC6ECF">
        <w:rPr>
          <w:rFonts w:ascii="Bookman Old Style" w:hAnsi="Bookman Old Style"/>
        </w:rPr>
        <w:t xml:space="preserve"> months before the end of the Duration, this Contract shall automatically stand renewed for a period of 12 months </w:t>
      </w:r>
      <w:r w:rsidR="00687B7A" w:rsidRPr="00DC6ECF">
        <w:rPr>
          <w:rFonts w:ascii="Bookman Old Style" w:hAnsi="Bookman Old Style"/>
        </w:rPr>
        <w:t xml:space="preserve">with a lock in period of 6 months </w:t>
      </w:r>
      <w:r w:rsidRPr="00DC6ECF">
        <w:rPr>
          <w:rFonts w:ascii="Bookman Old Style" w:hAnsi="Bookman Old Style"/>
        </w:rPr>
        <w:t>from the end of the Duration on the same terms and conditions of this Contract, including escalation on the terms agreed herein</w:t>
      </w:r>
    </w:p>
    <w:p w14:paraId="6D8E2A03" w14:textId="77777777" w:rsidR="00D9179C" w:rsidRPr="00DC6ECF" w:rsidRDefault="00D9179C" w:rsidP="0093064C">
      <w:pPr>
        <w:pStyle w:val="ListParagraph"/>
        <w:autoSpaceDE w:val="0"/>
        <w:autoSpaceDN w:val="0"/>
        <w:adjustRightInd w:val="0"/>
        <w:spacing w:after="0" w:line="240" w:lineRule="auto"/>
        <w:jc w:val="both"/>
        <w:rPr>
          <w:rFonts w:ascii="Bookman Old Style" w:hAnsi="Bookman Old Style"/>
          <w:b/>
        </w:rPr>
      </w:pPr>
    </w:p>
    <w:p w14:paraId="08E491D0" w14:textId="354922FA" w:rsidR="006064CD"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Miscellaneous:</w:t>
      </w:r>
    </w:p>
    <w:p w14:paraId="383241CE" w14:textId="77777777" w:rsidR="000875FE" w:rsidRPr="00DC6ECF" w:rsidRDefault="000875FE" w:rsidP="000875FE">
      <w:pPr>
        <w:pStyle w:val="ListParagraph"/>
        <w:autoSpaceDE w:val="0"/>
        <w:autoSpaceDN w:val="0"/>
        <w:adjustRightInd w:val="0"/>
        <w:spacing w:after="0" w:line="240" w:lineRule="auto"/>
        <w:jc w:val="both"/>
        <w:rPr>
          <w:rFonts w:ascii="Bookman Old Style" w:hAnsi="Bookman Old Style"/>
          <w:b/>
        </w:rPr>
      </w:pPr>
    </w:p>
    <w:p w14:paraId="21E1F606" w14:textId="77777777" w:rsidR="00655862" w:rsidRPr="00DC6ECF" w:rsidRDefault="00655862" w:rsidP="0065586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 xml:space="preserve">All previous correspondences, emails, agreements, understandings, writings, commitments, LOA / LOI </w:t>
      </w:r>
      <w:proofErr w:type="spellStart"/>
      <w:r w:rsidRPr="00DC6ECF">
        <w:rPr>
          <w:rFonts w:ascii="Bookman Old Style" w:hAnsi="Bookman Old Style"/>
        </w:rPr>
        <w:t>etc</w:t>
      </w:r>
      <w:proofErr w:type="spellEnd"/>
      <w:r w:rsidRPr="00DC6ECF">
        <w:rPr>
          <w:rFonts w:ascii="Bookman Old Style" w:hAnsi="Bookman Old Style"/>
        </w:rPr>
        <w:t xml:space="preserve"> stand superseded with this Contract;</w:t>
      </w:r>
    </w:p>
    <w:p w14:paraId="74A819F8" w14:textId="77777777" w:rsidR="00655862" w:rsidRPr="00DC6ECF" w:rsidRDefault="00655862" w:rsidP="0065586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Client acknowledges that the Allocated Seats are complete in all nature and furnished as per the agreed terms of the LOI. No complaint in respect of any obligation or liability accrued prior to this Contract survives and any claim relating thereto stands waived and/or abandoned and/or withdrawn;</w:t>
      </w:r>
    </w:p>
    <w:p w14:paraId="1939A925" w14:textId="77777777" w:rsidR="00EC25F2" w:rsidRDefault="00EC25F2" w:rsidP="00EC25F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E2A71">
        <w:rPr>
          <w:rFonts w:ascii="Bookman Old Style" w:hAnsi="Bookman Old Style"/>
        </w:rPr>
        <w:t xml:space="preserve">Any notices relating to termination of this Agreement: </w:t>
      </w:r>
    </w:p>
    <w:p w14:paraId="541AA5A4" w14:textId="77777777" w:rsidR="00EC25F2" w:rsidRPr="00F90631" w:rsidRDefault="00EC25F2" w:rsidP="00EC25F2">
      <w:pPr>
        <w:pStyle w:val="ListParagraph"/>
        <w:numPr>
          <w:ilvl w:val="0"/>
          <w:numId w:val="36"/>
        </w:numPr>
        <w:autoSpaceDE w:val="0"/>
        <w:autoSpaceDN w:val="0"/>
        <w:adjustRightInd w:val="0"/>
        <w:spacing w:after="0" w:line="240" w:lineRule="auto"/>
        <w:jc w:val="both"/>
        <w:rPr>
          <w:rFonts w:ascii="Bookman Old Style" w:hAnsi="Bookman Old Style"/>
        </w:rPr>
      </w:pPr>
      <w:r w:rsidRPr="00F90631">
        <w:rPr>
          <w:rFonts w:ascii="Bookman Old Style" w:hAnsi="Bookman Old Style"/>
        </w:rPr>
        <w:t xml:space="preserve">By the Client – shall be delivered to the Community Manager at community@ofisspaces.com. A copy of the notice shall also be sent to </w:t>
      </w:r>
      <w:proofErr w:type="spellStart"/>
      <w:r w:rsidRPr="00F90631">
        <w:rPr>
          <w:rFonts w:ascii="Bookman Old Style" w:hAnsi="Bookman Old Style"/>
        </w:rPr>
        <w:t>Ofis</w:t>
      </w:r>
      <w:proofErr w:type="spellEnd"/>
      <w:r w:rsidRPr="00F90631">
        <w:rPr>
          <w:rFonts w:ascii="Bookman Old Style" w:hAnsi="Bookman Old Style"/>
        </w:rPr>
        <w:t xml:space="preserve"> Square at its registered office address by post and via email at ho@ofisspaces.com. </w:t>
      </w:r>
    </w:p>
    <w:p w14:paraId="1D515D12" w14:textId="77777777" w:rsidR="00EC25F2" w:rsidRDefault="00EC25F2" w:rsidP="00EC25F2">
      <w:pPr>
        <w:pStyle w:val="ListParagraph"/>
        <w:numPr>
          <w:ilvl w:val="0"/>
          <w:numId w:val="36"/>
        </w:numPr>
        <w:autoSpaceDE w:val="0"/>
        <w:autoSpaceDN w:val="0"/>
        <w:adjustRightInd w:val="0"/>
        <w:spacing w:after="0" w:line="240" w:lineRule="auto"/>
        <w:jc w:val="both"/>
        <w:rPr>
          <w:rFonts w:ascii="Bookman Old Style" w:hAnsi="Bookman Old Style"/>
        </w:rPr>
      </w:pPr>
      <w:r w:rsidRPr="00F90631">
        <w:rPr>
          <w:rFonts w:ascii="Bookman Old Style" w:hAnsi="Bookman Old Style"/>
        </w:rPr>
        <w:t xml:space="preserve">By </w:t>
      </w:r>
      <w:proofErr w:type="spellStart"/>
      <w:r w:rsidRPr="00F90631">
        <w:rPr>
          <w:rFonts w:ascii="Bookman Old Style" w:hAnsi="Bookman Old Style"/>
        </w:rPr>
        <w:t>Ofis</w:t>
      </w:r>
      <w:proofErr w:type="spellEnd"/>
      <w:r w:rsidRPr="00F90631">
        <w:rPr>
          <w:rFonts w:ascii="Bookman Old Style" w:hAnsi="Bookman Old Style"/>
        </w:rPr>
        <w:t xml:space="preserve"> Square – shall be delivered in writing to the Client’s registered email address as provided in this Agreement and shall also be sent via post to</w:t>
      </w:r>
      <w:r>
        <w:rPr>
          <w:rFonts w:ascii="Bookman Old Style" w:hAnsi="Bookman Old Style"/>
        </w:rPr>
        <w:t xml:space="preserve"> their registered address.</w:t>
      </w:r>
    </w:p>
    <w:p w14:paraId="6FF93E78" w14:textId="76AB4F0C" w:rsidR="00655862" w:rsidRPr="00DC6ECF" w:rsidRDefault="00EC25F2" w:rsidP="00F45DED">
      <w:pPr>
        <w:pStyle w:val="ListParagraph"/>
        <w:autoSpaceDE w:val="0"/>
        <w:autoSpaceDN w:val="0"/>
        <w:adjustRightInd w:val="0"/>
        <w:spacing w:after="0" w:line="240" w:lineRule="auto"/>
        <w:ind w:left="709"/>
        <w:jc w:val="both"/>
        <w:rPr>
          <w:rFonts w:ascii="Bookman Old Style" w:hAnsi="Bookman Old Style"/>
        </w:rPr>
      </w:pPr>
      <w:r w:rsidRPr="00F90631">
        <w:rPr>
          <w:rFonts w:ascii="Bookman Old Style" w:hAnsi="Bookman Old Style"/>
        </w:rPr>
        <w:t>All notices shall be deemed valid and effective if sent by post, on the third business day following the date of dispatch.</w:t>
      </w:r>
    </w:p>
    <w:p w14:paraId="47DE79B4" w14:textId="77777777" w:rsidR="00655862" w:rsidRPr="00DC6ECF" w:rsidRDefault="00655862" w:rsidP="0065586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 xml:space="preserve">Client acknowledges that </w:t>
      </w:r>
      <w:proofErr w:type="spellStart"/>
      <w:r w:rsidRPr="00DC6ECF">
        <w:rPr>
          <w:rFonts w:ascii="Bookman Old Style" w:hAnsi="Bookman Old Style"/>
        </w:rPr>
        <w:t>Ofis</w:t>
      </w:r>
      <w:proofErr w:type="spellEnd"/>
      <w:r w:rsidRPr="00DC6ECF">
        <w:rPr>
          <w:rFonts w:ascii="Bookman Old Style" w:hAnsi="Bookman Old Style"/>
        </w:rPr>
        <w:t xml:space="preserve"> Square shall be entitled to induct other Clients in the </w:t>
      </w:r>
      <w:r w:rsidRPr="00DC6ECF">
        <w:rPr>
          <w:rFonts w:ascii="Bookman Old Style" w:eastAsia="Cambria" w:hAnsi="Bookman Old Style"/>
          <w:lang w:bidi="ar-SA"/>
        </w:rPr>
        <w:t>Coworking Space</w:t>
      </w:r>
      <w:r w:rsidRPr="00DC6ECF">
        <w:rPr>
          <w:rFonts w:ascii="Bookman Old Style" w:hAnsi="Bookman Old Style"/>
        </w:rPr>
        <w:t xml:space="preserve"> who are in competing businesses as that of the Client and the Client shall not have any right of exclusivity as against </w:t>
      </w:r>
      <w:proofErr w:type="spellStart"/>
      <w:r w:rsidRPr="00DC6ECF">
        <w:rPr>
          <w:rFonts w:ascii="Bookman Old Style" w:hAnsi="Bookman Old Style"/>
        </w:rPr>
        <w:t>Ofis</w:t>
      </w:r>
      <w:proofErr w:type="spellEnd"/>
      <w:r w:rsidRPr="00DC6ECF">
        <w:rPr>
          <w:rFonts w:ascii="Bookman Old Style" w:hAnsi="Bookman Old Style"/>
        </w:rPr>
        <w:t xml:space="preserve"> Square. </w:t>
      </w:r>
    </w:p>
    <w:p w14:paraId="3CEFCED3" w14:textId="77777777" w:rsidR="00655862" w:rsidRPr="00DC6ECF" w:rsidRDefault="00655862" w:rsidP="0065586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 xml:space="preserve">This Contract or any rights obtained hereunder cannot be assigned by the Client in any manner whatsoever, including but not limited to any corporate restructuring, save and except with written consent of </w:t>
      </w:r>
      <w:proofErr w:type="spellStart"/>
      <w:r w:rsidRPr="00DC6ECF">
        <w:rPr>
          <w:rFonts w:ascii="Bookman Old Style" w:hAnsi="Bookman Old Style"/>
        </w:rPr>
        <w:t>Ofis</w:t>
      </w:r>
      <w:proofErr w:type="spellEnd"/>
      <w:r w:rsidRPr="00DC6ECF">
        <w:rPr>
          <w:rFonts w:ascii="Bookman Old Style" w:hAnsi="Bookman Old Style"/>
        </w:rPr>
        <w:t xml:space="preserve"> Square and payment of applicable charges, by the Client.</w:t>
      </w:r>
    </w:p>
    <w:p w14:paraId="56DE45B9" w14:textId="1201FC98" w:rsidR="00655862" w:rsidRPr="00DC6ECF" w:rsidRDefault="00655862" w:rsidP="0065586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Client acknowledges that no rights/title in property is being created by this Contract.</w:t>
      </w:r>
      <w:r w:rsidRPr="00DC6ECF" w:rsidDel="000B6A75">
        <w:rPr>
          <w:rFonts w:ascii="Bookman Old Style" w:hAnsi="Bookman Old Style"/>
        </w:rPr>
        <w:t xml:space="preserve"> </w:t>
      </w:r>
    </w:p>
    <w:p w14:paraId="6553AD5B" w14:textId="77777777" w:rsidR="00655862" w:rsidRPr="00DC6ECF" w:rsidRDefault="00655862" w:rsidP="00655862">
      <w:pPr>
        <w:autoSpaceDE w:val="0"/>
        <w:autoSpaceDN w:val="0"/>
        <w:adjustRightInd w:val="0"/>
        <w:spacing w:after="0" w:line="240" w:lineRule="auto"/>
        <w:jc w:val="both"/>
        <w:rPr>
          <w:rFonts w:ascii="Bookman Old Style" w:hAnsi="Bookman Old Style"/>
        </w:rPr>
      </w:pPr>
    </w:p>
    <w:p w14:paraId="139A4F54" w14:textId="77777777" w:rsidR="00655862" w:rsidRPr="00DC6ECF" w:rsidRDefault="00655862" w:rsidP="00655862">
      <w:pPr>
        <w:pStyle w:val="ListParagraph"/>
        <w:autoSpaceDE w:val="0"/>
        <w:autoSpaceDN w:val="0"/>
        <w:adjustRightInd w:val="0"/>
        <w:spacing w:after="0" w:line="240" w:lineRule="auto"/>
        <w:jc w:val="both"/>
        <w:rPr>
          <w:rFonts w:ascii="Bookman Old Style" w:hAnsi="Bookman Old Style"/>
          <w:b/>
        </w:rPr>
      </w:pPr>
    </w:p>
    <w:p w14:paraId="160C1A8A" w14:textId="277AD87E" w:rsidR="00655862" w:rsidRPr="00DC6ECF" w:rsidRDefault="00655862"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Parking:</w:t>
      </w:r>
    </w:p>
    <w:p w14:paraId="5F95AFFF" w14:textId="77777777" w:rsidR="00B04EEB" w:rsidRPr="00DC6ECF" w:rsidRDefault="00B04EEB" w:rsidP="00B04EEB">
      <w:pPr>
        <w:autoSpaceDE w:val="0"/>
        <w:autoSpaceDN w:val="0"/>
        <w:adjustRightInd w:val="0"/>
        <w:spacing w:after="0" w:line="240" w:lineRule="auto"/>
        <w:jc w:val="both"/>
        <w:rPr>
          <w:rFonts w:ascii="Bookman Old Style" w:hAnsi="Bookman Old Style"/>
          <w:b/>
        </w:rPr>
      </w:pPr>
    </w:p>
    <w:p w14:paraId="2F50D447" w14:textId="77777777" w:rsidR="00655862" w:rsidRPr="00DC6ECF" w:rsidRDefault="00655862" w:rsidP="0065586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 xml:space="preserve">The parking will be at Client’s risk basis and the </w:t>
      </w: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Pr="00DC6ECF">
        <w:rPr>
          <w:rFonts w:ascii="Bookman Old Style" w:hAnsi="Bookman Old Style"/>
        </w:rPr>
        <w:t xml:space="preserve"> shall not be responsible for </w:t>
      </w:r>
      <w:proofErr w:type="gramStart"/>
      <w:r w:rsidRPr="00DC6ECF">
        <w:rPr>
          <w:rFonts w:ascii="Bookman Old Style" w:hAnsi="Bookman Old Style"/>
        </w:rPr>
        <w:t>any  type</w:t>
      </w:r>
      <w:proofErr w:type="gramEnd"/>
      <w:r w:rsidRPr="00DC6ECF">
        <w:rPr>
          <w:rFonts w:ascii="Bookman Old Style" w:hAnsi="Bookman Old Style"/>
        </w:rPr>
        <w:t xml:space="preserve"> of loss/ damage to any four/</w:t>
      </w:r>
      <w:proofErr w:type="gramStart"/>
      <w:r w:rsidRPr="00DC6ECF">
        <w:rPr>
          <w:rFonts w:ascii="Bookman Old Style" w:hAnsi="Bookman Old Style"/>
        </w:rPr>
        <w:t>two wheeler</w:t>
      </w:r>
      <w:proofErr w:type="gramEnd"/>
      <w:r w:rsidRPr="00DC6ECF">
        <w:rPr>
          <w:rFonts w:ascii="Bookman Old Style" w:hAnsi="Bookman Old Style"/>
        </w:rPr>
        <w:t>.</w:t>
      </w:r>
    </w:p>
    <w:p w14:paraId="4AEC7B90" w14:textId="77777777" w:rsidR="00655862" w:rsidRPr="00DC6ECF" w:rsidRDefault="00655862" w:rsidP="0065586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 xml:space="preserve">Overnight </w:t>
      </w:r>
      <w:proofErr w:type="gramStart"/>
      <w:r w:rsidRPr="00DC6ECF">
        <w:rPr>
          <w:rFonts w:ascii="Bookman Old Style" w:hAnsi="Bookman Old Style"/>
        </w:rPr>
        <w:t>four wheeler</w:t>
      </w:r>
      <w:proofErr w:type="gramEnd"/>
      <w:r w:rsidRPr="00DC6ECF">
        <w:rPr>
          <w:rFonts w:ascii="Bookman Old Style" w:hAnsi="Bookman Old Style"/>
        </w:rPr>
        <w:t xml:space="preserve"> parking will not be permitted without prior written intimation to the security in charge of the said building/said commercial complex.</w:t>
      </w:r>
    </w:p>
    <w:p w14:paraId="6D4D1FFF" w14:textId="77777777" w:rsidR="00655862" w:rsidRPr="00DC6ECF" w:rsidRDefault="00655862" w:rsidP="0065586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The Client shall not encroach any other four/</w:t>
      </w:r>
      <w:proofErr w:type="gramStart"/>
      <w:r w:rsidRPr="00DC6ECF">
        <w:rPr>
          <w:rFonts w:ascii="Bookman Old Style" w:hAnsi="Bookman Old Style"/>
        </w:rPr>
        <w:t>two wheeler</w:t>
      </w:r>
      <w:proofErr w:type="gramEnd"/>
      <w:r w:rsidRPr="00DC6ECF">
        <w:rPr>
          <w:rFonts w:ascii="Bookman Old Style" w:hAnsi="Bookman Old Style"/>
        </w:rPr>
        <w:t xml:space="preserve"> at parking space in any manner.</w:t>
      </w:r>
    </w:p>
    <w:p w14:paraId="42D16DED" w14:textId="77777777" w:rsidR="00655862" w:rsidRPr="00DC6ECF" w:rsidRDefault="00655862" w:rsidP="00655862">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DC6ECF">
        <w:rPr>
          <w:rFonts w:ascii="Bookman Old Style" w:hAnsi="Bookman Old Style"/>
        </w:rPr>
        <w:t>Speed limit in all basements is 10km/</w:t>
      </w:r>
      <w:proofErr w:type="spellStart"/>
      <w:r w:rsidRPr="00DC6ECF">
        <w:rPr>
          <w:rFonts w:ascii="Bookman Old Style" w:hAnsi="Bookman Old Style"/>
        </w:rPr>
        <w:t>hr</w:t>
      </w:r>
      <w:proofErr w:type="spellEnd"/>
      <w:r w:rsidRPr="00DC6ECF">
        <w:rPr>
          <w:rFonts w:ascii="Bookman Old Style" w:hAnsi="Bookman Old Style"/>
        </w:rPr>
        <w:t xml:space="preserve"> and the Client adheres to follow the </w:t>
      </w:r>
      <w:proofErr w:type="spellStart"/>
      <w:proofErr w:type="gramStart"/>
      <w:r w:rsidRPr="00DC6ECF">
        <w:rPr>
          <w:rFonts w:ascii="Bookman Old Style" w:hAnsi="Bookman Old Style"/>
        </w:rPr>
        <w:t>same.The</w:t>
      </w:r>
      <w:proofErr w:type="spellEnd"/>
      <w:proofErr w:type="gramEnd"/>
      <w:r w:rsidRPr="00DC6ECF">
        <w:rPr>
          <w:rFonts w:ascii="Bookman Old Style" w:hAnsi="Bookman Old Style"/>
        </w:rPr>
        <w:t xml:space="preserve"> </w:t>
      </w: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w:t>
      </w:r>
      <w:r w:rsidRPr="00DC6ECF">
        <w:rPr>
          <w:rFonts w:ascii="Bookman Old Style" w:hAnsi="Bookman Old Style"/>
        </w:rPr>
        <w:t xml:space="preserve"> however may restrict the service of the Client if speed limit is violated.</w:t>
      </w:r>
    </w:p>
    <w:p w14:paraId="55CB9F4B" w14:textId="77777777" w:rsidR="00655862" w:rsidRPr="00DC6ECF" w:rsidRDefault="00655862" w:rsidP="00AB7AE9">
      <w:pPr>
        <w:autoSpaceDE w:val="0"/>
        <w:autoSpaceDN w:val="0"/>
        <w:adjustRightInd w:val="0"/>
        <w:spacing w:after="0" w:line="240" w:lineRule="auto"/>
        <w:jc w:val="both"/>
        <w:rPr>
          <w:rFonts w:ascii="Bookman Old Style" w:hAnsi="Bookman Old Style"/>
        </w:rPr>
      </w:pPr>
    </w:p>
    <w:p w14:paraId="06A1AFDA"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b/>
        </w:rPr>
      </w:pPr>
    </w:p>
    <w:p w14:paraId="03E3E40A" w14:textId="77777777" w:rsidR="006064CD" w:rsidRPr="00DC6ECF" w:rsidRDefault="006064CD" w:rsidP="0093064C">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Dispute Resolution:</w:t>
      </w:r>
    </w:p>
    <w:p w14:paraId="58AFFCB1" w14:textId="77777777" w:rsidR="006064CD" w:rsidRPr="00DC6ECF" w:rsidRDefault="006064CD" w:rsidP="0093064C">
      <w:pPr>
        <w:pStyle w:val="ListParagraph"/>
        <w:autoSpaceDE w:val="0"/>
        <w:autoSpaceDN w:val="0"/>
        <w:adjustRightInd w:val="0"/>
        <w:spacing w:after="0" w:line="240" w:lineRule="auto"/>
        <w:jc w:val="both"/>
        <w:rPr>
          <w:rFonts w:ascii="Bookman Old Style" w:hAnsi="Bookman Old Style"/>
          <w:b/>
        </w:rPr>
      </w:pPr>
    </w:p>
    <w:p w14:paraId="72B400BD" w14:textId="77777777" w:rsidR="007B2F60" w:rsidRPr="003D4B5D" w:rsidRDefault="007B2F60" w:rsidP="003D4B5D">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3D4B5D">
        <w:rPr>
          <w:rFonts w:ascii="Bookman Old Style" w:hAnsi="Bookman Old Style"/>
        </w:rPr>
        <w:t xml:space="preserve">Unless prohibited by any applicable law in force, all claims, disputes differences or questions of any nature arising between the parties to this Contract in relation to the terms used in or clause of this Contract or as to the rights, duties, liabilities of the Parties arising out of this Contract shall be referred to arbitration under the Arbitration and Conciliation Act, 1996 including any amendments thereto by a sole arbitrator appointed mutually by the Parties. That the seat and venue of arbitration proceedings shall be New Delhi. The arbitration proceedings shall be conducted in the </w:t>
      </w:r>
      <w:proofErr w:type="spellStart"/>
      <w:r w:rsidRPr="003D4B5D">
        <w:rPr>
          <w:rFonts w:ascii="Bookman Old Style" w:hAnsi="Bookman Old Style"/>
        </w:rPr>
        <w:t>english</w:t>
      </w:r>
      <w:proofErr w:type="spellEnd"/>
      <w:r w:rsidRPr="003D4B5D">
        <w:rPr>
          <w:rFonts w:ascii="Bookman Old Style" w:hAnsi="Bookman Old Style"/>
        </w:rPr>
        <w:t xml:space="preserve"> language.</w:t>
      </w:r>
    </w:p>
    <w:p w14:paraId="041227BD" w14:textId="4F98B58A" w:rsidR="007B2F60" w:rsidRPr="003D4B5D" w:rsidRDefault="007B2F60" w:rsidP="003D4B5D">
      <w:pPr>
        <w:pStyle w:val="ListParagraph"/>
        <w:numPr>
          <w:ilvl w:val="1"/>
          <w:numId w:val="27"/>
        </w:numPr>
        <w:autoSpaceDE w:val="0"/>
        <w:autoSpaceDN w:val="0"/>
        <w:adjustRightInd w:val="0"/>
        <w:spacing w:after="0" w:line="240" w:lineRule="auto"/>
        <w:ind w:left="709"/>
        <w:jc w:val="both"/>
        <w:rPr>
          <w:rFonts w:ascii="Bookman Old Style" w:hAnsi="Bookman Old Style"/>
        </w:rPr>
      </w:pPr>
      <w:r w:rsidRPr="003D4B5D">
        <w:rPr>
          <w:rFonts w:ascii="Bookman Old Style" w:hAnsi="Bookman Old Style"/>
        </w:rPr>
        <w:t>Subject to the above clause. The Parties agree that all judicial and/or legal proceedings relating to or arising out of this Contract as maintainable under law shall be filed by either Party in the courts of competent jurisdiction situated at Delhi only, to the exclusion of all other courts.</w:t>
      </w:r>
    </w:p>
    <w:p w14:paraId="02169684" w14:textId="77777777" w:rsidR="00DC6ECF" w:rsidRPr="007B2F60" w:rsidRDefault="00DC6ECF" w:rsidP="003D4B5D">
      <w:pPr>
        <w:pStyle w:val="ListParagraph"/>
        <w:ind w:left="0"/>
        <w:rPr>
          <w:rFonts w:eastAsia="Cambria"/>
          <w:lang w:bidi="ar-SA"/>
        </w:rPr>
      </w:pPr>
    </w:p>
    <w:p w14:paraId="6FDA862C" w14:textId="1329405E" w:rsidR="0072207C" w:rsidRPr="00DC6ECF" w:rsidRDefault="0072207C" w:rsidP="00D1171D">
      <w:pPr>
        <w:pStyle w:val="ListParagraph"/>
        <w:numPr>
          <w:ilvl w:val="0"/>
          <w:numId w:val="27"/>
        </w:numPr>
        <w:autoSpaceDE w:val="0"/>
        <w:autoSpaceDN w:val="0"/>
        <w:adjustRightInd w:val="0"/>
        <w:spacing w:after="0" w:line="240" w:lineRule="auto"/>
        <w:jc w:val="both"/>
        <w:rPr>
          <w:rFonts w:ascii="Bookman Old Style" w:hAnsi="Bookman Old Style"/>
          <w:b/>
        </w:rPr>
      </w:pPr>
      <w:r w:rsidRPr="00DC6ECF">
        <w:rPr>
          <w:rFonts w:ascii="Bookman Old Style" w:hAnsi="Bookman Old Style"/>
          <w:b/>
        </w:rPr>
        <w:t>Governing Law:</w:t>
      </w:r>
    </w:p>
    <w:p w14:paraId="249C72D5" w14:textId="77777777" w:rsidR="00D1171D" w:rsidRPr="00DC6ECF" w:rsidRDefault="00D1171D" w:rsidP="00D1171D">
      <w:pPr>
        <w:pStyle w:val="ListParagraph"/>
        <w:jc w:val="both"/>
        <w:rPr>
          <w:rFonts w:ascii="Bookman Old Style" w:eastAsia="Cambria" w:hAnsi="Bookman Old Style"/>
          <w:lang w:bidi="ar-SA"/>
        </w:rPr>
      </w:pPr>
      <w:r w:rsidRPr="00DC6ECF">
        <w:rPr>
          <w:rFonts w:ascii="Bookman Old Style" w:eastAsia="Cambria" w:hAnsi="Bookman Old Style"/>
          <w:lang w:bidi="ar-SA"/>
        </w:rPr>
        <w:t xml:space="preserve">The Relationship between the Client and </w:t>
      </w:r>
      <w:proofErr w:type="spellStart"/>
      <w:r w:rsidRPr="00DC6ECF">
        <w:rPr>
          <w:rFonts w:ascii="Bookman Old Style" w:eastAsia="Cambria" w:hAnsi="Bookman Old Style"/>
          <w:lang w:bidi="ar-SA"/>
        </w:rPr>
        <w:t>Ofis</w:t>
      </w:r>
      <w:proofErr w:type="spellEnd"/>
      <w:r w:rsidRPr="00DC6ECF">
        <w:rPr>
          <w:rFonts w:ascii="Bookman Old Style" w:eastAsia="Cambria" w:hAnsi="Bookman Old Style"/>
          <w:lang w:bidi="ar-SA"/>
        </w:rPr>
        <w:t xml:space="preserve"> Square will be governed by the Indian law.</w:t>
      </w:r>
    </w:p>
    <w:p w14:paraId="6C8F46D7" w14:textId="77777777" w:rsidR="00D1171D" w:rsidRPr="00DC6ECF" w:rsidRDefault="00D1171D" w:rsidP="00D1171D">
      <w:pPr>
        <w:pStyle w:val="ListParagraph"/>
        <w:jc w:val="both"/>
        <w:rPr>
          <w:rFonts w:ascii="Bookman Old Style" w:eastAsia="Cambria" w:hAnsi="Bookman Old Style"/>
          <w:lang w:bidi="ar-SA"/>
        </w:rPr>
      </w:pPr>
    </w:p>
    <w:p w14:paraId="5A41897B" w14:textId="77777777" w:rsidR="00D1171D" w:rsidRPr="00DC6ECF" w:rsidRDefault="00D1171D" w:rsidP="00D1171D">
      <w:pPr>
        <w:pStyle w:val="ListParagraph"/>
        <w:numPr>
          <w:ilvl w:val="0"/>
          <w:numId w:val="27"/>
        </w:numPr>
        <w:jc w:val="both"/>
        <w:rPr>
          <w:rFonts w:ascii="Bookman Old Style" w:eastAsia="Cambria" w:hAnsi="Bookman Old Style"/>
          <w:lang w:bidi="ar-SA"/>
        </w:rPr>
      </w:pPr>
      <w:r w:rsidRPr="00DC6ECF">
        <w:rPr>
          <w:rFonts w:ascii="Bookman Old Style" w:hAnsi="Bookman Old Style"/>
          <w:b/>
        </w:rPr>
        <w:t xml:space="preserve">Electronic Signature Acknowledgement </w:t>
      </w:r>
      <w:proofErr w:type="gramStart"/>
      <w:r w:rsidRPr="00DC6ECF">
        <w:rPr>
          <w:rFonts w:ascii="Bookman Old Style" w:hAnsi="Bookman Old Style"/>
          <w:b/>
        </w:rPr>
        <w:t>And</w:t>
      </w:r>
      <w:proofErr w:type="gramEnd"/>
      <w:r w:rsidRPr="00DC6ECF">
        <w:rPr>
          <w:rFonts w:ascii="Bookman Old Style" w:hAnsi="Bookman Old Style"/>
          <w:b/>
        </w:rPr>
        <w:t xml:space="preserve"> Consent:</w:t>
      </w:r>
    </w:p>
    <w:p w14:paraId="16F40FBD" w14:textId="77777777" w:rsidR="007561EC" w:rsidRPr="00DC6ECF" w:rsidRDefault="00D1171D" w:rsidP="00F9393F">
      <w:pPr>
        <w:pStyle w:val="ListParagraph"/>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t>Each party agrees that the electronic signatures, whether digital or encrypted, of the parties included in this Agreement, if any, are intended to authenticate this Agreement and to have the same force and effect as manual signatures.</w:t>
      </w:r>
    </w:p>
    <w:p w14:paraId="76CC3728" w14:textId="77777777" w:rsidR="007561EC" w:rsidRPr="00DC6ECF" w:rsidRDefault="007561EC" w:rsidP="00F9393F">
      <w:pPr>
        <w:pStyle w:val="ListParagraph"/>
        <w:autoSpaceDE w:val="0"/>
        <w:autoSpaceDN w:val="0"/>
        <w:adjustRightInd w:val="0"/>
        <w:spacing w:after="0" w:line="240" w:lineRule="auto"/>
        <w:jc w:val="both"/>
        <w:rPr>
          <w:rFonts w:ascii="Bookman Old Style" w:eastAsia="Cambria" w:hAnsi="Bookman Old Style"/>
          <w:lang w:bidi="ar-SA"/>
        </w:rPr>
      </w:pPr>
    </w:p>
    <w:p w14:paraId="6E40EBE1" w14:textId="2C0C8161" w:rsidR="0072207C" w:rsidRPr="00DC6ECF" w:rsidRDefault="00D1171D" w:rsidP="00F9393F">
      <w:pPr>
        <w:pStyle w:val="ListParagraph"/>
        <w:autoSpaceDE w:val="0"/>
        <w:autoSpaceDN w:val="0"/>
        <w:adjustRightInd w:val="0"/>
        <w:spacing w:after="0" w:line="240" w:lineRule="auto"/>
        <w:jc w:val="both"/>
        <w:rPr>
          <w:rFonts w:ascii="Bookman Old Style" w:eastAsia="Cambria" w:hAnsi="Bookman Old Style"/>
          <w:lang w:bidi="ar-SA"/>
        </w:rPr>
      </w:pPr>
      <w:r w:rsidRPr="00DC6ECF">
        <w:rPr>
          <w:rFonts w:ascii="Bookman Old Style" w:eastAsia="Cambria" w:hAnsi="Bookman Old Style"/>
          <w:lang w:bidi="ar-SA"/>
        </w:rPr>
        <w:t xml:space="preserve">Under penalty of perjury, the signatory hereby affirm that the electronic signature affixed within this Agreement, were signed by the </w:t>
      </w:r>
      <w:proofErr w:type="spellStart"/>
      <w:r w:rsidRPr="00DC6ECF">
        <w:rPr>
          <w:rFonts w:ascii="Bookman Old Style" w:eastAsia="Cambria" w:hAnsi="Bookman Old Style"/>
          <w:lang w:bidi="ar-SA"/>
        </w:rPr>
        <w:t>authorised</w:t>
      </w:r>
      <w:proofErr w:type="spellEnd"/>
      <w:r w:rsidRPr="00DC6ECF">
        <w:rPr>
          <w:rFonts w:ascii="Bookman Old Style" w:eastAsia="Cambria" w:hAnsi="Bookman Old Style"/>
          <w:lang w:bidi="ar-SA"/>
        </w:rPr>
        <w:t xml:space="preserve"> signatory with full knowledge and consent and the signing party is legally bound to these terms and conditions</w:t>
      </w:r>
      <w:r w:rsidR="00041930" w:rsidRPr="00DC6ECF">
        <w:rPr>
          <w:rFonts w:ascii="Bookman Old Style" w:eastAsia="Cambria" w:hAnsi="Bookman Old Style"/>
          <w:lang w:bidi="ar-SA"/>
        </w:rPr>
        <w:t>.</w:t>
      </w:r>
    </w:p>
    <w:p w14:paraId="53173002" w14:textId="6111A5C3" w:rsidR="00E00966" w:rsidRPr="00DC6ECF" w:rsidRDefault="00E00966" w:rsidP="0093064C">
      <w:pPr>
        <w:spacing w:after="0" w:line="240" w:lineRule="auto"/>
        <w:rPr>
          <w:rFonts w:ascii="Bookman Old Style" w:eastAsia="Cambria" w:hAnsi="Bookman Old Style"/>
          <w:lang w:bidi="ar-SA"/>
        </w:rPr>
      </w:pPr>
    </w:p>
    <w:sectPr w:rsidR="00E00966" w:rsidRPr="00DC6ECF" w:rsidSect="00271CFE">
      <w:headerReference w:type="default" r:id="rId11"/>
      <w:footerReference w:type="default" r:id="rId12"/>
      <w:headerReference w:type="first" r:id="rId13"/>
      <w:footerReference w:type="first" r:id="rId14"/>
      <w:pgSz w:w="12240" w:h="15840"/>
      <w:pgMar w:top="1627" w:right="540" w:bottom="1166" w:left="1440" w:header="0" w:footer="46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A3FF" w14:textId="77777777" w:rsidR="002F323B" w:rsidRDefault="002F323B" w:rsidP="00FE4071">
      <w:pPr>
        <w:spacing w:after="0" w:line="240" w:lineRule="auto"/>
      </w:pPr>
      <w:r>
        <w:separator/>
      </w:r>
    </w:p>
  </w:endnote>
  <w:endnote w:type="continuationSeparator" w:id="0">
    <w:p w14:paraId="1D9C444B" w14:textId="77777777" w:rsidR="002F323B" w:rsidRDefault="002F323B" w:rsidP="00FE4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Bold">
    <w:altName w:val="Times New Roman"/>
    <w:panose1 w:val="020B0704020202020204"/>
    <w:charset w:val="00"/>
    <w:family w:val="auto"/>
    <w:pitch w:val="variable"/>
    <w:sig w:usb0="E0002AFF" w:usb1="C0007843"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w:altName w:val="Palatino"/>
    <w:charset w:val="00"/>
    <w:family w:val="auto"/>
    <w:pitch w:val="variable"/>
    <w:sig w:usb0="A00002FF" w:usb1="7800205A" w:usb2="14600000" w:usb3="00000000" w:csb0="00000193"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BMBPFA+Arial,Bold">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E064" w14:textId="75C65BE6" w:rsidR="00CB0EA3" w:rsidRPr="00EE4265" w:rsidRDefault="0080307E" w:rsidP="006A3885">
    <w:pPr>
      <w:pStyle w:val="Footer"/>
      <w:jc w:val="both"/>
      <w:rPr>
        <w:color w:val="FFFFFF" w:themeColor="background1"/>
      </w:rPr>
    </w:pPr>
    <w:r w:rsidRPr="001726E9">
      <w:rPr>
        <w:rFonts w:ascii="Times New Roman" w:hAnsi="Times New Roman"/>
        <w:noProof/>
        <w:lang w:eastAsia="en-IN" w:bidi="ar-SA"/>
      </w:rPr>
      <mc:AlternateContent>
        <mc:Choice Requires="wps">
          <w:drawing>
            <wp:anchor distT="45720" distB="45720" distL="114300" distR="114300" simplePos="0" relativeHeight="251672576" behindDoc="0" locked="0" layoutInCell="1" allowOverlap="1" wp14:anchorId="1246CD05" wp14:editId="0E3CA00D">
              <wp:simplePos x="0" y="0"/>
              <wp:positionH relativeFrom="column">
                <wp:posOffset>4552950</wp:posOffset>
              </wp:positionH>
              <wp:positionV relativeFrom="paragraph">
                <wp:posOffset>-142875</wp:posOffset>
              </wp:positionV>
              <wp:extent cx="1452245" cy="403225"/>
              <wp:effectExtent l="0" t="0" r="14605" b="15875"/>
              <wp:wrapSquare wrapText="bothSides"/>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245" cy="403225"/>
                      </a:xfrm>
                      <a:prstGeom prst="rect">
                        <a:avLst/>
                      </a:prstGeom>
                      <a:solidFill>
                        <a:srgbClr val="FFFFFF"/>
                      </a:solidFill>
                      <a:ln w="9525">
                        <a:solidFill>
                          <a:srgbClr val="000000"/>
                        </a:solidFill>
                        <a:miter lim="800000"/>
                        <a:headEnd/>
                        <a:tailEnd/>
                      </a:ln>
                    </wps:spPr>
                    <wps:txbx>
                      <w:txbxContent>
                        <w:p w14:paraId="15621D40" w14:textId="77777777" w:rsidR="007B29B9" w:rsidRPr="001726E9" w:rsidRDefault="007B29B9" w:rsidP="007B29B9">
                          <w:pPr>
                            <w:pBdr>
                              <w:bottom w:val="single" w:sz="12" w:space="1" w:color="auto"/>
                            </w:pBdr>
                            <w:spacing w:after="0" w:line="240" w:lineRule="auto"/>
                            <w:rPr>
                              <w:sz w:val="16"/>
                              <w:szCs w:val="16"/>
                            </w:rPr>
                          </w:pPr>
                        </w:p>
                        <w:p w14:paraId="7008D346" w14:textId="59CE1A12" w:rsidR="007B29B9" w:rsidRPr="001726E9" w:rsidRDefault="007B29B9" w:rsidP="007B29B9">
                          <w:pPr>
                            <w:spacing w:after="0" w:line="240" w:lineRule="auto"/>
                            <w:jc w:val="center"/>
                            <w:rPr>
                              <w:sz w:val="16"/>
                              <w:szCs w:val="16"/>
                            </w:rPr>
                          </w:pPr>
                          <w:r>
                            <w:rPr>
                              <w:sz w:val="16"/>
                              <w:szCs w:val="16"/>
                            </w:rPr>
                            <w:t>Client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46CD05" id="_x0000_t202" coordsize="21600,21600" o:spt="202" path="m,l,21600r21600,l21600,xe">
              <v:stroke joinstyle="miter"/>
              <v:path gradientshapeok="t" o:connecttype="rect"/>
            </v:shapetype>
            <v:shape id="Text Box 2" o:spid="_x0000_s1029" type="#_x0000_t202" style="position:absolute;left:0;text-align:left;margin-left:358.5pt;margin-top:-11.25pt;width:114.35pt;height:31.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">
              <v:textbox>
                <w:txbxContent>
                  <w:p w14:paraId="15621D40" w14:textId="77777777" w:rsidR="007B29B9" w:rsidRPr="001726E9" w:rsidRDefault="007B29B9" w:rsidP="007B29B9">
                    <w:pPr>
                      <w:pBdr>
                        <w:bottom w:val="single" w:sz="12" w:space="1" w:color="auto"/>
                      </w:pBdr>
                      <w:spacing w:after="0" w:line="240" w:lineRule="auto"/>
                      <w:rPr>
                        <w:sz w:val="16"/>
                        <w:szCs w:val="16"/>
                      </w:rPr>
                    </w:pPr>
                  </w:p>
                  <w:p w14:paraId="7008D346" w14:textId="59CE1A12" w:rsidR="007B29B9" w:rsidRPr="001726E9" w:rsidRDefault="007B29B9" w:rsidP="007B29B9">
                    <w:pPr>
                      <w:spacing w:after="0" w:line="240" w:lineRule="auto"/>
                      <w:jc w:val="center"/>
                      <w:rPr>
                        <w:sz w:val="16"/>
                        <w:szCs w:val="16"/>
                      </w:rPr>
                    </w:pPr>
                    <w:r>
                      <w:rPr>
                        <w:sz w:val="16"/>
                        <w:szCs w:val="16"/>
                      </w:rPr>
                      <w:t>Client</w:t>
                    </w:r>
                  </w:p>
                </w:txbxContent>
              </v:textbox>
              <w10:wrap type="square"/>
            </v:shape>
          </w:pict>
        </mc:Fallback>
      </mc:AlternateContent>
    </w:r>
    <w:r w:rsidRPr="001726E9">
      <w:rPr>
        <w:rFonts w:ascii="Times New Roman" w:hAnsi="Times New Roman"/>
        <w:noProof/>
        <w:lang w:eastAsia="en-IN" w:bidi="ar-SA"/>
      </w:rPr>
      <mc:AlternateContent>
        <mc:Choice Requires="wps">
          <w:drawing>
            <wp:anchor distT="45720" distB="45720" distL="114300" distR="114300" simplePos="0" relativeHeight="251670528" behindDoc="0" locked="0" layoutInCell="1" allowOverlap="1" wp14:anchorId="36AB081E" wp14:editId="3726F20D">
              <wp:simplePos x="0" y="0"/>
              <wp:positionH relativeFrom="column">
                <wp:posOffset>-66675</wp:posOffset>
              </wp:positionH>
              <wp:positionV relativeFrom="paragraph">
                <wp:posOffset>-160655</wp:posOffset>
              </wp:positionV>
              <wp:extent cx="1452245" cy="403225"/>
              <wp:effectExtent l="0" t="0" r="14605" b="15875"/>
              <wp:wrapSquare wrapText="bothSides"/>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245" cy="403225"/>
                      </a:xfrm>
                      <a:prstGeom prst="rect">
                        <a:avLst/>
                      </a:prstGeom>
                      <a:solidFill>
                        <a:srgbClr val="FFFFFF"/>
                      </a:solidFill>
                      <a:ln w="9525">
                        <a:solidFill>
                          <a:srgbClr val="000000"/>
                        </a:solidFill>
                        <a:miter lim="800000"/>
                        <a:headEnd/>
                        <a:tailEnd/>
                      </a:ln>
                    </wps:spPr>
                    <wps:txbx>
                      <w:txbxContent>
                        <w:p w14:paraId="10CB19BF" w14:textId="77777777" w:rsidR="007B29B9" w:rsidRPr="001726E9" w:rsidRDefault="007B29B9" w:rsidP="007B29B9">
                          <w:pPr>
                            <w:pBdr>
                              <w:bottom w:val="single" w:sz="12" w:space="1" w:color="auto"/>
                            </w:pBdr>
                            <w:spacing w:after="0" w:line="240" w:lineRule="auto"/>
                            <w:rPr>
                              <w:sz w:val="16"/>
                              <w:szCs w:val="16"/>
                            </w:rPr>
                          </w:pPr>
                        </w:p>
                        <w:p w14:paraId="5AA772A7" w14:textId="6F06551F" w:rsidR="007B29B9" w:rsidRPr="001726E9" w:rsidRDefault="00130E6A" w:rsidP="007B29B9">
                          <w:pPr>
                            <w:spacing w:after="0" w:line="240" w:lineRule="auto"/>
                            <w:jc w:val="center"/>
                            <w:rPr>
                              <w:sz w:val="16"/>
                              <w:szCs w:val="16"/>
                            </w:rPr>
                          </w:pPr>
                          <w:proofErr w:type="spellStart"/>
                          <w:r>
                            <w:rPr>
                              <w:sz w:val="16"/>
                              <w:szCs w:val="16"/>
                            </w:rPr>
                            <w:t>Ofis</w:t>
                          </w:r>
                          <w:proofErr w:type="spellEnd"/>
                          <w:r>
                            <w:rPr>
                              <w:sz w:val="16"/>
                              <w:szCs w:val="16"/>
                            </w:rPr>
                            <w:t xml:space="preserve"> Square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B081E" id="_x0000_s1030" type="#_x0000_t202" style="position:absolute;left:0;text-align:left;margin-left:-5.25pt;margin-top:-12.65pt;width:114.35pt;height:31.7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">
              <v:textbox>
                <w:txbxContent>
                  <w:p w14:paraId="10CB19BF" w14:textId="77777777" w:rsidR="007B29B9" w:rsidRPr="001726E9" w:rsidRDefault="007B29B9" w:rsidP="007B29B9">
                    <w:pPr>
                      <w:pBdr>
                        <w:bottom w:val="single" w:sz="12" w:space="1" w:color="auto"/>
                      </w:pBdr>
                      <w:spacing w:after="0" w:line="240" w:lineRule="auto"/>
                      <w:rPr>
                        <w:sz w:val="16"/>
                        <w:szCs w:val="16"/>
                      </w:rPr>
                    </w:pPr>
                  </w:p>
                  <w:p w14:paraId="5AA772A7" w14:textId="6F06551F" w:rsidR="007B29B9" w:rsidRPr="001726E9" w:rsidRDefault="00130E6A" w:rsidP="007B29B9">
                    <w:pPr>
                      <w:spacing w:after="0" w:line="240" w:lineRule="auto"/>
                      <w:jc w:val="center"/>
                      <w:rPr>
                        <w:sz w:val="16"/>
                        <w:szCs w:val="16"/>
                      </w:rPr>
                    </w:pPr>
                    <w:proofErr w:type="spellStart"/>
                    <w:r>
                      <w:rPr>
                        <w:sz w:val="16"/>
                        <w:szCs w:val="16"/>
                      </w:rPr>
                      <w:t>Ofis</w:t>
                    </w:r>
                    <w:proofErr w:type="spellEnd"/>
                    <w:r>
                      <w:rPr>
                        <w:sz w:val="16"/>
                        <w:szCs w:val="16"/>
                      </w:rPr>
                      <w:t xml:space="preserve"> Square</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591D" w14:textId="3642407F" w:rsidR="00CB0EA3" w:rsidRDefault="00CB0EA3" w:rsidP="00432794">
    <w:pPr>
      <w:pStyle w:val="Footer"/>
      <w:ind w:hanging="113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98102" w14:textId="77777777" w:rsidR="002F323B" w:rsidRDefault="002F323B" w:rsidP="00FE4071">
      <w:pPr>
        <w:spacing w:after="0" w:line="240" w:lineRule="auto"/>
      </w:pPr>
      <w:r>
        <w:separator/>
      </w:r>
    </w:p>
  </w:footnote>
  <w:footnote w:type="continuationSeparator" w:id="0">
    <w:p w14:paraId="3C196E78" w14:textId="77777777" w:rsidR="002F323B" w:rsidRDefault="002F323B" w:rsidP="00FE4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378A" w14:textId="3AE8A0D1" w:rsidR="00CB0EA3" w:rsidRDefault="00CB0EA3" w:rsidP="00130E6A">
    <w:pPr>
      <w:pStyle w:val="Header"/>
      <w:tabs>
        <w:tab w:val="clear" w:pos="8640"/>
        <w:tab w:val="right" w:pos="10080"/>
      </w:tabs>
    </w:pPr>
  </w:p>
  <w:p w14:paraId="33BE7ABB" w14:textId="76450FF4" w:rsidR="00CB0EA3" w:rsidRDefault="00130E6A" w:rsidP="00130E6A">
    <w:pPr>
      <w:pStyle w:val="Header"/>
      <w:tabs>
        <w:tab w:val="clear" w:pos="8640"/>
        <w:tab w:val="right" w:pos="10080"/>
      </w:tabs>
      <w:ind w:hanging="426"/>
    </w:pPr>
    <w:r w:rsidRPr="002B61D3">
      <w:rPr>
        <w:rFonts w:ascii="Times New Roman" w:hAnsi="Times New Roman"/>
        <w:sz w:val="24"/>
        <w:szCs w:val="24"/>
      </w:rPr>
      <w:fldChar w:fldCharType="begin"/>
    </w:r>
    <w:r>
      <w:rPr>
        <w:rFonts w:ascii="Times New Roman" w:hAnsi="Times New Roman"/>
        <w:sz w:val="24"/>
        <w:szCs w:val="24"/>
      </w:rPr>
      <w:instrText xml:space="preserve"> INCLUDEPICTURE "C:\\var\\folders\\rx\\ty2p2qys42s08ltvqx10p_lc0000gn\\T\\com.microsoft.Word\\WebArchiveCopyPasteTempFiles\\9k=" \* MERGEFORMAT </w:instrText>
    </w:r>
    <w:r w:rsidRPr="002B61D3">
      <w:rPr>
        <w:rFonts w:ascii="Times New Roman" w:hAnsi="Times New Roman"/>
        <w:sz w:val="24"/>
        <w:szCs w:val="24"/>
      </w:rPr>
      <w:fldChar w:fldCharType="separate"/>
    </w:r>
    <w:r w:rsidRPr="002B61D3">
      <w:rPr>
        <w:rFonts w:ascii="Times New Roman" w:hAnsi="Times New Roman"/>
        <w:noProof/>
        <w:sz w:val="24"/>
        <w:szCs w:val="24"/>
        <w:lang w:eastAsia="en-IN"/>
      </w:rPr>
      <w:drawing>
        <wp:inline distT="0" distB="0" distL="0" distR="0" wp14:anchorId="11740C3A" wp14:editId="2C05CC76">
          <wp:extent cx="968713" cy="615178"/>
          <wp:effectExtent l="0" t="0" r="0" b="0"/>
          <wp:docPr id="19747975" name="Picture 19747975" descr="Ofis Squar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is Square | LinkedIn"/>
                  <pic:cNvPicPr>
                    <a:picLocks noChangeAspect="1" noChangeArrowheads="1"/>
                  </pic:cNvPicPr>
                </pic:nvPicPr>
                <pic:blipFill rotWithShape="1">
                  <a:blip r:embed="rId1">
                    <a:extLst>
                      <a:ext uri="{28A0092B-C50C-407E-A947-70E740481C1C}">
                        <a14:useLocalDpi xmlns:a14="http://schemas.microsoft.com/office/drawing/2010/main" val="0"/>
                      </a:ext>
                    </a:extLst>
                  </a:blip>
                  <a:srcRect l="11447" t="24294" r="12006" b="27094"/>
                  <a:stretch/>
                </pic:blipFill>
                <pic:spPr bwMode="auto">
                  <a:xfrm>
                    <a:off x="0" y="0"/>
                    <a:ext cx="968713" cy="615178"/>
                  </a:xfrm>
                  <a:prstGeom prst="rect">
                    <a:avLst/>
                  </a:prstGeom>
                  <a:noFill/>
                  <a:ln>
                    <a:noFill/>
                  </a:ln>
                  <a:extLst>
                    <a:ext uri="{53640926-AAD7-44D8-BBD7-CCE9431645EC}">
                      <a14:shadowObscured xmlns:a14="http://schemas.microsoft.com/office/drawing/2010/main"/>
                    </a:ext>
                  </a:extLst>
                </pic:spPr>
              </pic:pic>
            </a:graphicData>
          </a:graphic>
        </wp:inline>
      </w:drawing>
    </w:r>
    <w:r w:rsidRPr="002B61D3">
      <w:rPr>
        <w:rFonts w:ascii="Times New Roman" w:hAnsi="Times New Roman"/>
        <w:sz w:val="24"/>
        <w:szCs w:val="24"/>
      </w:rPr>
      <w:fldChar w:fldCharType="end"/>
    </w:r>
    <w:r w:rsidR="00EC2E20">
      <w:rPr>
        <w:noProof/>
        <w:lang w:eastAsia="en-IN"/>
      </w:rPr>
      <w:drawing>
        <wp:anchor distT="0" distB="0" distL="114300" distR="114300" simplePos="0" relativeHeight="251668480" behindDoc="1" locked="0" layoutInCell="1" allowOverlap="1" wp14:anchorId="67586C2D" wp14:editId="4B02B764">
          <wp:simplePos x="0" y="0"/>
          <wp:positionH relativeFrom="margin">
            <wp:posOffset>-403860</wp:posOffset>
          </wp:positionH>
          <wp:positionV relativeFrom="paragraph">
            <wp:posOffset>184150</wp:posOffset>
          </wp:positionV>
          <wp:extent cx="827405" cy="285115"/>
          <wp:effectExtent l="0" t="0" r="0" b="635"/>
          <wp:wrapTight wrapText="bothSides">
            <wp:wrapPolygon edited="0">
              <wp:start x="0" y="0"/>
              <wp:lineTo x="0" y="20205"/>
              <wp:lineTo x="12433" y="20205"/>
              <wp:lineTo x="20887" y="14432"/>
              <wp:lineTo x="20887" y="5773"/>
              <wp:lineTo x="12433" y="0"/>
              <wp:lineTo x="0" y="0"/>
            </wp:wrapPolygon>
          </wp:wrapTight>
          <wp:docPr id="1942992972" name="Graphic 194299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27405" cy="285115"/>
                  </a:xfrm>
                  <a:prstGeom prst="rect">
                    <a:avLst/>
                  </a:prstGeom>
                </pic:spPr>
              </pic:pic>
            </a:graphicData>
          </a:graphic>
          <wp14:sizeRelH relativeFrom="margin">
            <wp14:pctWidth>0</wp14:pctWidth>
          </wp14:sizeRelH>
          <wp14:sizeRelV relativeFrom="margin">
            <wp14:pctHeight>0</wp14:pctHeight>
          </wp14:sizeRelV>
        </wp:anchor>
      </w:drawing>
    </w:r>
    <w:r w:rsidR="00CB0EA3">
      <w:tab/>
    </w:r>
    <w:r w:rsidR="00CB0EA3">
      <w:tab/>
    </w:r>
    <w:r w:rsidR="00CB0EA3" w:rsidRPr="00D77671">
      <w:rPr>
        <w:color w:val="808080" w:themeColor="background1" w:themeShade="80"/>
      </w:rPr>
      <w:t xml:space="preserve">Page </w:t>
    </w:r>
    <w:r w:rsidR="00CB0EA3" w:rsidRPr="00D77671">
      <w:rPr>
        <w:b/>
        <w:bCs/>
        <w:color w:val="808080" w:themeColor="background1" w:themeShade="80"/>
        <w:sz w:val="24"/>
        <w:szCs w:val="24"/>
      </w:rPr>
      <w:fldChar w:fldCharType="begin"/>
    </w:r>
    <w:r w:rsidR="00CB0EA3" w:rsidRPr="00D77671">
      <w:rPr>
        <w:b/>
        <w:bCs/>
        <w:color w:val="808080" w:themeColor="background1" w:themeShade="80"/>
      </w:rPr>
      <w:instrText xml:space="preserve"> PAGE </w:instrText>
    </w:r>
    <w:r w:rsidR="00CB0EA3" w:rsidRPr="00D77671">
      <w:rPr>
        <w:b/>
        <w:bCs/>
        <w:color w:val="808080" w:themeColor="background1" w:themeShade="80"/>
        <w:sz w:val="24"/>
        <w:szCs w:val="24"/>
      </w:rPr>
      <w:fldChar w:fldCharType="separate"/>
    </w:r>
    <w:r w:rsidR="00DC6ECF">
      <w:rPr>
        <w:b/>
        <w:bCs/>
        <w:noProof/>
        <w:color w:val="808080" w:themeColor="background1" w:themeShade="80"/>
      </w:rPr>
      <w:t>12</w:t>
    </w:r>
    <w:r w:rsidR="00CB0EA3" w:rsidRPr="00D77671">
      <w:rPr>
        <w:b/>
        <w:bCs/>
        <w:color w:val="808080" w:themeColor="background1" w:themeShade="80"/>
        <w:sz w:val="24"/>
        <w:szCs w:val="24"/>
      </w:rPr>
      <w:fldChar w:fldCharType="end"/>
    </w:r>
    <w:r w:rsidR="00CB0EA3" w:rsidRPr="00D77671">
      <w:rPr>
        <w:color w:val="808080" w:themeColor="background1" w:themeShade="80"/>
      </w:rPr>
      <w:t xml:space="preserve"> of </w:t>
    </w:r>
    <w:r w:rsidR="00CB0EA3" w:rsidRPr="00D77671">
      <w:rPr>
        <w:b/>
        <w:bCs/>
        <w:color w:val="808080" w:themeColor="background1" w:themeShade="80"/>
        <w:sz w:val="24"/>
        <w:szCs w:val="24"/>
      </w:rPr>
      <w:fldChar w:fldCharType="begin"/>
    </w:r>
    <w:r w:rsidR="00CB0EA3" w:rsidRPr="00D77671">
      <w:rPr>
        <w:b/>
        <w:bCs/>
        <w:color w:val="808080" w:themeColor="background1" w:themeShade="80"/>
      </w:rPr>
      <w:instrText xml:space="preserve"> NUMPAGES  </w:instrText>
    </w:r>
    <w:r w:rsidR="00CB0EA3" w:rsidRPr="00D77671">
      <w:rPr>
        <w:b/>
        <w:bCs/>
        <w:color w:val="808080" w:themeColor="background1" w:themeShade="80"/>
        <w:sz w:val="24"/>
        <w:szCs w:val="24"/>
      </w:rPr>
      <w:fldChar w:fldCharType="separate"/>
    </w:r>
    <w:r w:rsidR="00DC6ECF">
      <w:rPr>
        <w:b/>
        <w:bCs/>
        <w:noProof/>
        <w:color w:val="808080" w:themeColor="background1" w:themeShade="80"/>
      </w:rPr>
      <w:t>12</w:t>
    </w:r>
    <w:r w:rsidR="00CB0EA3" w:rsidRPr="00D77671">
      <w:rPr>
        <w:b/>
        <w:bCs/>
        <w:color w:val="808080" w:themeColor="background1" w:themeShade="80"/>
        <w:sz w:val="24"/>
        <w:szCs w:val="24"/>
      </w:rPr>
      <w:fldChar w:fldCharType="end"/>
    </w:r>
  </w:p>
  <w:p w14:paraId="2D772A5B" w14:textId="0A7E08E2" w:rsidR="00CB0EA3" w:rsidRDefault="00CB0EA3" w:rsidP="00D270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909198"/>
      <w:docPartObj>
        <w:docPartGallery w:val="Page Numbers (Top of Page)"/>
        <w:docPartUnique/>
      </w:docPartObj>
    </w:sdtPr>
    <w:sdtEndPr/>
    <w:sdtContent>
      <w:p w14:paraId="184A9193" w14:textId="76C23BEB" w:rsidR="00CB0EA3" w:rsidRDefault="00CB0EA3">
        <w:pPr>
          <w:pStyle w:val="Header"/>
        </w:pPr>
      </w:p>
      <w:p w14:paraId="7FBF7549" w14:textId="77777777" w:rsidR="00CB0EA3" w:rsidRDefault="00CB0EA3">
        <w:pPr>
          <w:pStyle w:val="Header"/>
        </w:pPr>
      </w:p>
      <w:p w14:paraId="6F037D42" w14:textId="77777777" w:rsidR="00CB0EA3" w:rsidRDefault="00CB0EA3" w:rsidP="00D270DB">
        <w:pPr>
          <w:pStyle w:val="Header"/>
          <w:tabs>
            <w:tab w:val="clear" w:pos="8640"/>
            <w:tab w:val="right" w:pos="10080"/>
          </w:tabs>
        </w:pPr>
        <w:r>
          <w:tab/>
        </w:r>
        <w:r>
          <w:tab/>
        </w:r>
      </w:p>
    </w:sdtContent>
  </w:sdt>
  <w:p w14:paraId="73E94409" w14:textId="77777777" w:rsidR="00CB0EA3" w:rsidRDefault="00CB0EA3" w:rsidP="001B3751">
    <w:pPr>
      <w:pStyle w:val="Header"/>
      <w:ind w:right="-10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56A9B2E"/>
    <w:lvl w:ilvl="0">
      <w:start w:val="1"/>
      <w:numFmt w:val="decimal"/>
      <w:pStyle w:val="ListNumber2"/>
      <w:lvlText w:val="%1."/>
      <w:lvlJc w:val="left"/>
      <w:pPr>
        <w:tabs>
          <w:tab w:val="num" w:pos="720"/>
        </w:tabs>
        <w:ind w:left="720" w:hanging="360"/>
      </w:pPr>
      <w:rPr>
        <w:rFonts w:cs="Times New Roman"/>
      </w:rPr>
    </w:lvl>
  </w:abstractNum>
  <w:abstractNum w:abstractNumId="1" w15:restartNumberingAfterBreak="0">
    <w:nsid w:val="FFFFFF89"/>
    <w:multiLevelType w:val="singleLevel"/>
    <w:tmpl w:val="3E5A528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571C29"/>
    <w:multiLevelType w:val="hybridMultilevel"/>
    <w:tmpl w:val="0EFAD5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117A1"/>
    <w:multiLevelType w:val="hybridMultilevel"/>
    <w:tmpl w:val="046E3F6C"/>
    <w:lvl w:ilvl="0" w:tplc="04090001">
      <w:start w:val="1"/>
      <w:numFmt w:val="bullet"/>
      <w:pStyle w:val="FocusBoxBullet"/>
      <w:lvlText w:val=""/>
      <w:lvlJc w:val="left"/>
      <w:pPr>
        <w:tabs>
          <w:tab w:val="num" w:pos="360"/>
        </w:tabs>
        <w:ind w:left="360" w:hanging="187"/>
      </w:pPr>
      <w:rPr>
        <w:rFonts w:ascii="Symbol" w:hAnsi="Symbol" w:hint="default"/>
        <w:caps w:val="0"/>
        <w:strike w:val="0"/>
        <w:dstrike w:val="0"/>
        <w:vanish w:val="0"/>
        <w:color w:val="99CC00"/>
        <w:sz w:val="18"/>
        <w:vertAlign w:val="baseline"/>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145B84"/>
    <w:multiLevelType w:val="hybridMultilevel"/>
    <w:tmpl w:val="EE7E1A0E"/>
    <w:lvl w:ilvl="0" w:tplc="0409000D">
      <w:start w:val="1"/>
      <w:numFmt w:val="bullet"/>
      <w:pStyle w:val="Bullet"/>
      <w:lvlText w:val=""/>
      <w:lvlJc w:val="left"/>
      <w:pPr>
        <w:tabs>
          <w:tab w:val="num" w:pos="360"/>
        </w:tabs>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6B0619"/>
    <w:multiLevelType w:val="hybridMultilevel"/>
    <w:tmpl w:val="47B2CC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3106DCF"/>
    <w:multiLevelType w:val="hybridMultilevel"/>
    <w:tmpl w:val="BD64514A"/>
    <w:lvl w:ilvl="0" w:tplc="7954F68A">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37EB0"/>
    <w:multiLevelType w:val="multilevel"/>
    <w:tmpl w:val="D2C2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F6F66"/>
    <w:multiLevelType w:val="hybridMultilevel"/>
    <w:tmpl w:val="D1AAE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F190B"/>
    <w:multiLevelType w:val="hybridMultilevel"/>
    <w:tmpl w:val="99CEDACA"/>
    <w:lvl w:ilvl="0" w:tplc="00A873DE">
      <w:start w:val="1"/>
      <w:numFmt w:val="bullet"/>
      <w:pStyle w:val="Bullet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796457"/>
    <w:multiLevelType w:val="hybridMultilevel"/>
    <w:tmpl w:val="DADA8AC4"/>
    <w:lvl w:ilvl="0" w:tplc="5C3A8004">
      <w:start w:val="1"/>
      <w:numFmt w:val="bullet"/>
      <w:pStyle w:val="HCLSubBullet"/>
      <w:lvlText w:val="o"/>
      <w:lvlJc w:val="left"/>
      <w:pPr>
        <w:ind w:left="720" w:hanging="360"/>
      </w:pPr>
      <w:rPr>
        <w:rFonts w:ascii="Courier New" w:hAnsi="Courier New" w:hint="default"/>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11" w15:restartNumberingAfterBreak="0">
    <w:nsid w:val="22A847A4"/>
    <w:multiLevelType w:val="multilevel"/>
    <w:tmpl w:val="4994428A"/>
    <w:lvl w:ilvl="0">
      <w:start w:val="1"/>
      <w:numFmt w:val="decimal"/>
      <w:pStyle w:val="ClauseHeading"/>
      <w:lvlText w:val="%1."/>
      <w:lvlJc w:val="left"/>
      <w:pPr>
        <w:tabs>
          <w:tab w:val="num" w:pos="567"/>
        </w:tabs>
        <w:ind w:left="567" w:hanging="567"/>
      </w:pPr>
      <w:rPr>
        <w:rFonts w:cs="Times New Roman" w:hint="default"/>
        <w:b/>
        <w:i w:val="0"/>
      </w:rPr>
    </w:lvl>
    <w:lvl w:ilvl="1">
      <w:start w:val="1"/>
      <w:numFmt w:val="decimal"/>
      <w:pStyle w:val="clause11"/>
      <w:lvlText w:val="%2."/>
      <w:lvlJc w:val="left"/>
      <w:pPr>
        <w:tabs>
          <w:tab w:val="num" w:pos="567"/>
        </w:tabs>
        <w:ind w:left="567" w:hanging="567"/>
      </w:pPr>
      <w:rPr>
        <w:rFonts w:ascii="Arial Narrow" w:eastAsia="Times New Roman" w:hAnsi="Arial Narrow" w:cs="Times New Roman" w:hint="default"/>
        <w:b w:val="0"/>
        <w:i w:val="0"/>
        <w:color w:val="800000"/>
      </w:rPr>
    </w:lvl>
    <w:lvl w:ilvl="2">
      <w:start w:val="1"/>
      <w:numFmt w:val="lowerLetter"/>
      <w:pStyle w:val="Clausea"/>
      <w:lvlText w:val="(%3)"/>
      <w:lvlJc w:val="left"/>
      <w:pPr>
        <w:tabs>
          <w:tab w:val="num" w:pos="1134"/>
        </w:tabs>
        <w:ind w:left="1134" w:hanging="567"/>
      </w:pPr>
      <w:rPr>
        <w:rFonts w:ascii="Arial Narrow" w:hAnsi="Arial Narrow" w:cs="Times New Roman" w:hint="default"/>
        <w:sz w:val="20"/>
        <w:szCs w:val="20"/>
      </w:rPr>
    </w:lvl>
    <w:lvl w:ilvl="3">
      <w:start w:val="1"/>
      <w:numFmt w:val="lowerRoman"/>
      <w:pStyle w:val="Clausei"/>
      <w:lvlText w:val="(%4)"/>
      <w:lvlJc w:val="left"/>
      <w:pPr>
        <w:tabs>
          <w:tab w:val="num" w:pos="1854"/>
        </w:tabs>
        <w:ind w:left="1701" w:hanging="567"/>
      </w:pPr>
      <w:rPr>
        <w:rFonts w:cs="Times New Roman" w:hint="default"/>
      </w:rPr>
    </w:lvl>
    <w:lvl w:ilvl="4">
      <w:start w:val="1"/>
      <w:numFmt w:val="none"/>
      <w:lvlText w:val=""/>
      <w:lvlJc w:val="left"/>
      <w:pPr>
        <w:tabs>
          <w:tab w:val="num" w:pos="0"/>
        </w:tabs>
      </w:pPr>
      <w:rPr>
        <w:rFonts w:cs="Times New Roman" w:hint="default"/>
      </w:rPr>
    </w:lvl>
    <w:lvl w:ilvl="5">
      <w:start w:val="1"/>
      <w:numFmt w:val="none"/>
      <w:lvlText w:val=""/>
      <w:lvlJc w:val="left"/>
      <w:pPr>
        <w:tabs>
          <w:tab w:val="num" w:pos="360"/>
        </w:tabs>
      </w:pPr>
      <w:rPr>
        <w:rFonts w:cs="Times New Roman" w:hint="default"/>
      </w:rPr>
    </w:lvl>
    <w:lvl w:ilvl="6">
      <w:start w:val="1"/>
      <w:numFmt w:val="none"/>
      <w:lvlText w:val=""/>
      <w:lvlJc w:val="left"/>
      <w:pPr>
        <w:tabs>
          <w:tab w:val="num" w:pos="360"/>
        </w:tabs>
      </w:pPr>
      <w:rPr>
        <w:rFonts w:cs="Times New Roman" w:hint="default"/>
      </w:rPr>
    </w:lvl>
    <w:lvl w:ilvl="7">
      <w:start w:val="1"/>
      <w:numFmt w:val="none"/>
      <w:lvlText w:val=""/>
      <w:lvlJc w:val="left"/>
      <w:pPr>
        <w:tabs>
          <w:tab w:val="num" w:pos="360"/>
        </w:tabs>
      </w:pPr>
      <w:rPr>
        <w:rFonts w:cs="Times New Roman" w:hint="default"/>
      </w:rPr>
    </w:lvl>
    <w:lvl w:ilvl="8">
      <w:start w:val="1"/>
      <w:numFmt w:val="none"/>
      <w:lvlText w:val=""/>
      <w:lvlJc w:val="left"/>
      <w:pPr>
        <w:tabs>
          <w:tab w:val="num" w:pos="360"/>
        </w:tabs>
      </w:pPr>
      <w:rPr>
        <w:rFonts w:cs="Times New Roman" w:hint="default"/>
      </w:rPr>
    </w:lvl>
  </w:abstractNum>
  <w:abstractNum w:abstractNumId="12" w15:restartNumberingAfterBreak="0">
    <w:nsid w:val="23233876"/>
    <w:multiLevelType w:val="hybridMultilevel"/>
    <w:tmpl w:val="1096CBD2"/>
    <w:lvl w:ilvl="0" w:tplc="04090001">
      <w:start w:val="1"/>
      <w:numFmt w:val="bullet"/>
      <w:pStyle w:val="bullet0"/>
      <w:lvlText w:val=""/>
      <w:lvlJc w:val="left"/>
      <w:pPr>
        <w:tabs>
          <w:tab w:val="num" w:pos="720"/>
        </w:tabs>
        <w:ind w:left="720" w:hanging="360"/>
      </w:pPr>
      <w:rPr>
        <w:rFonts w:ascii="Webdings" w:hAnsi="Web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6FB2D45"/>
    <w:multiLevelType w:val="hybridMultilevel"/>
    <w:tmpl w:val="B9C2F5D2"/>
    <w:lvl w:ilvl="0" w:tplc="04090001">
      <w:start w:val="1"/>
      <w:numFmt w:val="decimal"/>
      <w:pStyle w:val="NumBullet1"/>
      <w:lvlText w:val="%1."/>
      <w:lvlJc w:val="left"/>
      <w:pPr>
        <w:tabs>
          <w:tab w:val="num" w:pos="1080"/>
        </w:tabs>
        <w:ind w:left="1080" w:hanging="360"/>
      </w:pPr>
      <w:rPr>
        <w:rFonts w:ascii="Verdana" w:hAnsi="Verdana" w:cs="Times New Roman" w:hint="default"/>
        <w:b w:val="0"/>
        <w:i w:val="0"/>
        <w:sz w:val="20"/>
        <w:szCs w:val="20"/>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4" w15:restartNumberingAfterBreak="0">
    <w:nsid w:val="2B9F2A38"/>
    <w:multiLevelType w:val="multilevel"/>
    <w:tmpl w:val="5A3E889C"/>
    <w:lvl w:ilvl="0">
      <w:start w:val="1"/>
      <w:numFmt w:val="bullet"/>
      <w:pStyle w:val="Bullet10"/>
      <w:lvlText w:val="•"/>
      <w:lvlJc w:val="left"/>
      <w:pPr>
        <w:tabs>
          <w:tab w:val="num" w:pos="567"/>
        </w:tabs>
        <w:ind w:left="567" w:hanging="567"/>
      </w:pPr>
      <w:rPr>
        <w:rFonts w:ascii="Georgia" w:hAnsi="Georgia" w:hint="default"/>
        <w:color w:val="017CC2"/>
        <w:sz w:val="18"/>
      </w:rPr>
    </w:lvl>
    <w:lvl w:ilvl="1">
      <w:start w:val="1"/>
      <w:numFmt w:val="bullet"/>
      <w:lvlText w:val="−"/>
      <w:lvlJc w:val="left"/>
      <w:pPr>
        <w:tabs>
          <w:tab w:val="num" w:pos="1134"/>
        </w:tabs>
        <w:ind w:left="1134" w:hanging="567"/>
      </w:pPr>
      <w:rPr>
        <w:rFonts w:ascii="Georgia" w:hAnsi="Georgia" w:hint="default"/>
        <w:color w:val="017CC2"/>
      </w:rPr>
    </w:lvl>
    <w:lvl w:ilvl="2">
      <w:start w:val="1"/>
      <w:numFmt w:val="bullet"/>
      <w:lvlText w:val="o"/>
      <w:lvlJc w:val="left"/>
      <w:pPr>
        <w:tabs>
          <w:tab w:val="num" w:pos="1701"/>
        </w:tabs>
        <w:ind w:left="1701" w:hanging="567"/>
      </w:pPr>
      <w:rPr>
        <w:rFonts w:ascii="Courier" w:hAnsi="Courier" w:hint="default"/>
        <w:b w:val="0"/>
        <w:i w:val="0"/>
        <w:color w:val="017CC2"/>
        <w:sz w:val="19"/>
      </w:rPr>
    </w:lvl>
    <w:lvl w:ilvl="3">
      <w:start w:val="1"/>
      <w:numFmt w:val="decimal"/>
      <w:lvlText w:val="(%4)"/>
      <w:lvlJc w:val="left"/>
      <w:pPr>
        <w:tabs>
          <w:tab w:val="num" w:pos="2268"/>
        </w:tabs>
        <w:ind w:left="2268" w:hanging="567"/>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2EEF30A3"/>
    <w:multiLevelType w:val="hybridMultilevel"/>
    <w:tmpl w:val="346EE1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4D37D1"/>
    <w:multiLevelType w:val="multilevel"/>
    <w:tmpl w:val="B4A0CDA6"/>
    <w:lvl w:ilvl="0">
      <w:start w:val="1"/>
      <w:numFmt w:val="none"/>
      <w:lvlRestart w:val="0"/>
      <w:pStyle w:val="CNLevel1Bullet"/>
      <w:lvlText w:val="●"/>
      <w:lvlJc w:val="left"/>
      <w:pPr>
        <w:tabs>
          <w:tab w:val="num" w:pos="360"/>
        </w:tabs>
        <w:ind w:left="360" w:hanging="360"/>
      </w:pPr>
      <w:rPr>
        <w:rFonts w:cs="Times New Roman" w:hint="default"/>
      </w:rPr>
    </w:lvl>
    <w:lvl w:ilvl="1">
      <w:start w:val="1"/>
      <w:numFmt w:val="none"/>
      <w:lvlRestart w:val="0"/>
      <w:pStyle w:val="CNLevel2Bullet"/>
      <w:lvlText w:val="●"/>
      <w:lvlJc w:val="left"/>
      <w:pPr>
        <w:tabs>
          <w:tab w:val="num" w:pos="504"/>
        </w:tabs>
        <w:ind w:left="504" w:hanging="360"/>
      </w:pPr>
      <w:rPr>
        <w:rFonts w:cs="Times New Roman" w:hint="default"/>
      </w:rPr>
    </w:lvl>
    <w:lvl w:ilvl="2">
      <w:start w:val="1"/>
      <w:numFmt w:val="none"/>
      <w:lvlRestart w:val="0"/>
      <w:pStyle w:val="CNLevel3Bullet"/>
      <w:lvlText w:val="●"/>
      <w:lvlJc w:val="left"/>
      <w:pPr>
        <w:tabs>
          <w:tab w:val="num" w:pos="1080"/>
        </w:tabs>
        <w:ind w:left="1080" w:hanging="360"/>
      </w:pPr>
      <w:rPr>
        <w:rFonts w:cs="Times New Roman" w:hint="default"/>
      </w:rPr>
    </w:lvl>
    <w:lvl w:ilvl="3">
      <w:start w:val="1"/>
      <w:numFmt w:val="none"/>
      <w:lvlRestart w:val="0"/>
      <w:pStyle w:val="CNLevel4Bullet"/>
      <w:lvlText w:val="●"/>
      <w:lvlJc w:val="left"/>
      <w:pPr>
        <w:tabs>
          <w:tab w:val="num" w:pos="1440"/>
        </w:tabs>
        <w:ind w:left="1440" w:hanging="360"/>
      </w:pPr>
      <w:rPr>
        <w:rFonts w:cs="Times New Roman" w:hint="default"/>
      </w:rPr>
    </w:lvl>
    <w:lvl w:ilvl="4">
      <w:start w:val="1"/>
      <w:numFmt w:val="none"/>
      <w:lvlRestart w:val="0"/>
      <w:pStyle w:val="CNLevel5Bullet"/>
      <w:lvlText w:val="●"/>
      <w:lvlJc w:val="left"/>
      <w:pPr>
        <w:tabs>
          <w:tab w:val="num" w:pos="1800"/>
        </w:tabs>
        <w:ind w:left="1800" w:hanging="360"/>
      </w:pPr>
      <w:rPr>
        <w:rFonts w:cs="Times New Roman" w:hint="default"/>
      </w:rPr>
    </w:lvl>
    <w:lvl w:ilvl="5">
      <w:start w:val="1"/>
      <w:numFmt w:val="none"/>
      <w:lvlRestart w:val="0"/>
      <w:pStyle w:val="CNLevel6Bullet"/>
      <w:lvlText w:val="●"/>
      <w:lvlJc w:val="left"/>
      <w:pPr>
        <w:tabs>
          <w:tab w:val="num" w:pos="2160"/>
        </w:tabs>
        <w:ind w:left="2160" w:hanging="360"/>
      </w:pPr>
      <w:rPr>
        <w:rFonts w:cs="Times New Roman" w:hint="default"/>
      </w:rPr>
    </w:lvl>
    <w:lvl w:ilvl="6">
      <w:start w:val="1"/>
      <w:numFmt w:val="none"/>
      <w:lvlRestart w:val="0"/>
      <w:pStyle w:val="CNInternalNoteLevel1Bullet"/>
      <w:lvlText w:val="●"/>
      <w:lvlJc w:val="left"/>
      <w:pPr>
        <w:tabs>
          <w:tab w:val="num" w:pos="360"/>
        </w:tabs>
        <w:ind w:left="360" w:hanging="360"/>
      </w:pPr>
      <w:rPr>
        <w:rFonts w:cs="Times New Roman" w:hint="default"/>
      </w:rPr>
    </w:lvl>
    <w:lvl w:ilvl="7">
      <w:start w:val="1"/>
      <w:numFmt w:val="none"/>
      <w:lvlRestart w:val="0"/>
      <w:pStyle w:val="CNInternalNoteLevel2Bullet"/>
      <w:lvlText w:val="●"/>
      <w:lvlJc w:val="left"/>
      <w:pPr>
        <w:tabs>
          <w:tab w:val="num" w:pos="720"/>
        </w:tabs>
        <w:ind w:left="720" w:hanging="360"/>
      </w:pPr>
      <w:rPr>
        <w:rFonts w:cs="Times New Roman" w:hint="default"/>
      </w:rPr>
    </w:lvl>
    <w:lvl w:ilvl="8">
      <w:start w:val="1"/>
      <w:numFmt w:val="none"/>
      <w:lvlRestart w:val="0"/>
      <w:suff w:val="nothing"/>
      <w:lvlText w:val=""/>
      <w:lvlJc w:val="left"/>
      <w:rPr>
        <w:rFonts w:cs="Times New Roman" w:hint="default"/>
      </w:rPr>
    </w:lvl>
  </w:abstractNum>
  <w:abstractNum w:abstractNumId="17" w15:restartNumberingAfterBreak="0">
    <w:nsid w:val="34253051"/>
    <w:multiLevelType w:val="hybridMultilevel"/>
    <w:tmpl w:val="C16838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3B9B6751"/>
    <w:multiLevelType w:val="hybridMultilevel"/>
    <w:tmpl w:val="BD64514A"/>
    <w:lvl w:ilvl="0" w:tplc="7954F68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CB1A32"/>
    <w:multiLevelType w:val="hybridMultilevel"/>
    <w:tmpl w:val="E7B80C48"/>
    <w:lvl w:ilvl="0" w:tplc="FFFFFFFF">
      <w:start w:val="1"/>
      <w:numFmt w:val="bullet"/>
      <w:pStyle w:val="DNBiTableBullet"/>
      <w:lvlText w:val=""/>
      <w:lvlJc w:val="left"/>
      <w:pPr>
        <w:tabs>
          <w:tab w:val="num" w:pos="1080"/>
        </w:tabs>
        <w:ind w:left="108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D57E25"/>
    <w:multiLevelType w:val="multilevel"/>
    <w:tmpl w:val="E32EF52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874FCE"/>
    <w:multiLevelType w:val="hybridMultilevel"/>
    <w:tmpl w:val="B9581026"/>
    <w:lvl w:ilvl="0" w:tplc="04090001">
      <w:start w:val="1"/>
      <w:numFmt w:val="bullet"/>
      <w:pStyle w:val="bullet11"/>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02938F2"/>
    <w:multiLevelType w:val="hybridMultilevel"/>
    <w:tmpl w:val="62F25AD4"/>
    <w:lvl w:ilvl="0" w:tplc="D85E24FC">
      <w:start w:val="1"/>
      <w:numFmt w:val="decimal"/>
      <w:pStyle w:val="TblBullet"/>
      <w:lvlText w:val="%1."/>
      <w:lvlJc w:val="left"/>
      <w:pPr>
        <w:tabs>
          <w:tab w:val="num" w:pos="720"/>
        </w:tabs>
        <w:ind w:left="720" w:hanging="360"/>
      </w:pPr>
      <w:rPr>
        <w:rFonts w:cs="Times New Roman" w:hint="default"/>
      </w:rPr>
    </w:lvl>
    <w:lvl w:ilvl="1" w:tplc="04090003">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23" w15:restartNumberingAfterBreak="0">
    <w:nsid w:val="44F36CA5"/>
    <w:multiLevelType w:val="hybridMultilevel"/>
    <w:tmpl w:val="9076931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50348A8"/>
    <w:multiLevelType w:val="multilevel"/>
    <w:tmpl w:val="11182540"/>
    <w:lvl w:ilvl="0">
      <w:start w:val="1"/>
      <w:numFmt w:val="decimal"/>
      <w:pStyle w:val="StyleHeading1Ari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5" w15:restartNumberingAfterBreak="0">
    <w:nsid w:val="49CD1269"/>
    <w:multiLevelType w:val="hybridMultilevel"/>
    <w:tmpl w:val="F4888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F24D49"/>
    <w:multiLevelType w:val="multilevel"/>
    <w:tmpl w:val="CB10C3FC"/>
    <w:lvl w:ilvl="0">
      <w:start w:val="1"/>
      <w:numFmt w:val="bullet"/>
      <w:pStyle w:val="HCLBullet1"/>
      <w:lvlText w:val=""/>
      <w:lvlJc w:val="left"/>
      <w:pPr>
        <w:tabs>
          <w:tab w:val="num" w:pos="360"/>
        </w:tabs>
        <w:ind w:left="360" w:hanging="360"/>
      </w:pPr>
      <w:rPr>
        <w:rFonts w:ascii="Symbol" w:hAnsi="Symbol" w:hint="default"/>
      </w:rPr>
    </w:lvl>
    <w:lvl w:ilvl="1">
      <w:start w:val="1"/>
      <w:numFmt w:val="bullet"/>
      <w:pStyle w:val="HCLBullet2"/>
      <w:lvlText w:val=""/>
      <w:lvlJc w:val="left"/>
      <w:pPr>
        <w:tabs>
          <w:tab w:val="num" w:pos="720"/>
        </w:tabs>
        <w:ind w:left="720" w:hanging="360"/>
      </w:pPr>
      <w:rPr>
        <w:rFonts w:ascii="Arial" w:hAnsi="Arial" w:hint="default"/>
      </w:rPr>
    </w:lvl>
    <w:lvl w:ilvl="2">
      <w:start w:val="1"/>
      <w:numFmt w:val="bullet"/>
      <w:pStyle w:val="HCLBullet3"/>
      <w:lvlText w:val="−"/>
      <w:lvlJc w:val="left"/>
      <w:pPr>
        <w:tabs>
          <w:tab w:val="num" w:pos="1080"/>
        </w:tabs>
        <w:ind w:left="1080" w:hanging="360"/>
      </w:pPr>
      <w:rPr>
        <w:rFonts w:ascii="Arial" w:hAnsi="Aria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4E264743"/>
    <w:multiLevelType w:val="hybridMultilevel"/>
    <w:tmpl w:val="7AFCBC9A"/>
    <w:lvl w:ilvl="0" w:tplc="12280232">
      <w:start w:val="1"/>
      <w:numFmt w:val="decimal"/>
      <w:pStyle w:val="Heading2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F3158B"/>
    <w:multiLevelType w:val="hybridMultilevel"/>
    <w:tmpl w:val="A586806A"/>
    <w:lvl w:ilvl="0" w:tplc="041A955E">
      <w:start w:val="1"/>
      <w:numFmt w:val="upperRoman"/>
      <w:lvlText w:val="%1."/>
      <w:lvlJc w:val="right"/>
      <w:pPr>
        <w:ind w:left="720" w:hanging="360"/>
      </w:pPr>
      <w:rPr>
        <w:b/>
        <w:bCs/>
      </w:rPr>
    </w:lvl>
    <w:lvl w:ilvl="1" w:tplc="83E2DF92">
      <w:start w:val="1"/>
      <w:numFmt w:val="decimal"/>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671100"/>
    <w:multiLevelType w:val="multilevel"/>
    <w:tmpl w:val="EC8068CC"/>
    <w:lvl w:ilvl="0">
      <w:start w:val="1"/>
      <w:numFmt w:val="none"/>
      <w:lvlRestart w:val="0"/>
      <w:pStyle w:val="CNTitle"/>
      <w:suff w:val="nothing"/>
      <w:lvlText w:val=""/>
      <w:lvlJc w:val="left"/>
      <w:rPr>
        <w:rFonts w:cs="Times New Roman"/>
      </w:rPr>
    </w:lvl>
    <w:lvl w:ilvl="1">
      <w:start w:val="1"/>
      <w:numFmt w:val="decimal"/>
      <w:pStyle w:val="CNHead1"/>
      <w:lvlText w:val="%2.0"/>
      <w:lvlJc w:val="left"/>
      <w:pPr>
        <w:tabs>
          <w:tab w:val="num" w:pos="720"/>
        </w:tabs>
        <w:ind w:left="720" w:hanging="720"/>
      </w:pPr>
      <w:rPr>
        <w:rFonts w:cs="Times New Roman"/>
      </w:rPr>
    </w:lvl>
    <w:lvl w:ilvl="2">
      <w:start w:val="1"/>
      <w:numFmt w:val="decimal"/>
      <w:pStyle w:val="CNHead2"/>
      <w:lvlText w:val="%2.%3"/>
      <w:lvlJc w:val="left"/>
      <w:pPr>
        <w:tabs>
          <w:tab w:val="num" w:pos="900"/>
        </w:tabs>
        <w:ind w:left="900" w:hanging="720"/>
      </w:pPr>
      <w:rPr>
        <w:rFonts w:cs="Times New Roman"/>
      </w:rPr>
    </w:lvl>
    <w:lvl w:ilvl="3">
      <w:start w:val="1"/>
      <w:numFmt w:val="decimal"/>
      <w:pStyle w:val="CNHead3"/>
      <w:lvlText w:val="%2.%3.%4"/>
      <w:lvlJc w:val="left"/>
      <w:pPr>
        <w:tabs>
          <w:tab w:val="num" w:pos="720"/>
        </w:tabs>
        <w:ind w:left="720" w:hanging="720"/>
      </w:pPr>
      <w:rPr>
        <w:rFonts w:cs="Times New Roman"/>
      </w:rPr>
    </w:lvl>
    <w:lvl w:ilvl="4">
      <w:start w:val="1"/>
      <w:numFmt w:val="lowerLetter"/>
      <w:pStyle w:val="CNLevel1List"/>
      <w:lvlText w:val="%5."/>
      <w:lvlJc w:val="left"/>
      <w:pPr>
        <w:tabs>
          <w:tab w:val="num" w:pos="360"/>
        </w:tabs>
        <w:ind w:left="360" w:hanging="360"/>
      </w:pPr>
      <w:rPr>
        <w:rFonts w:cs="Times New Roman"/>
      </w:rPr>
    </w:lvl>
    <w:lvl w:ilvl="5">
      <w:start w:val="1"/>
      <w:numFmt w:val="decimal"/>
      <w:lvlText w:val="%6)"/>
      <w:lvlJc w:val="left"/>
      <w:pPr>
        <w:tabs>
          <w:tab w:val="num" w:pos="720"/>
        </w:tabs>
        <w:ind w:left="720" w:hanging="360"/>
      </w:pPr>
      <w:rPr>
        <w:rFonts w:cs="Times New Roman"/>
        <w:color w:val="auto"/>
      </w:rPr>
    </w:lvl>
    <w:lvl w:ilvl="6">
      <w:start w:val="1"/>
      <w:numFmt w:val="lowerLetter"/>
      <w:pStyle w:val="CNLevel3List"/>
      <w:lvlText w:val="(%7)"/>
      <w:lvlJc w:val="left"/>
      <w:pPr>
        <w:tabs>
          <w:tab w:val="num" w:pos="1080"/>
        </w:tabs>
        <w:ind w:left="1080" w:hanging="360"/>
      </w:pPr>
      <w:rPr>
        <w:rFonts w:cs="Times New Roman"/>
      </w:rPr>
    </w:lvl>
    <w:lvl w:ilvl="7">
      <w:start w:val="1"/>
      <w:numFmt w:val="lowerRoman"/>
      <w:pStyle w:val="CNLevel4List"/>
      <w:lvlText w:val="(%8)"/>
      <w:lvlJc w:val="left"/>
      <w:pPr>
        <w:tabs>
          <w:tab w:val="num" w:pos="1440"/>
        </w:tabs>
        <w:ind w:left="1440" w:hanging="360"/>
      </w:pPr>
      <w:rPr>
        <w:rFonts w:cs="Times New Roman"/>
      </w:rPr>
    </w:lvl>
    <w:lvl w:ilvl="8">
      <w:start w:val="1"/>
      <w:numFmt w:val="decimal"/>
      <w:pStyle w:val="CNLevel5List"/>
      <w:lvlText w:val="(%9)"/>
      <w:lvlJc w:val="left"/>
      <w:pPr>
        <w:tabs>
          <w:tab w:val="num" w:pos="1800"/>
        </w:tabs>
        <w:ind w:left="1800" w:hanging="360"/>
      </w:pPr>
      <w:rPr>
        <w:rFonts w:cs="Times New Roman"/>
      </w:rPr>
    </w:lvl>
  </w:abstractNum>
  <w:abstractNum w:abstractNumId="30" w15:restartNumberingAfterBreak="0">
    <w:nsid w:val="599162BD"/>
    <w:multiLevelType w:val="hybridMultilevel"/>
    <w:tmpl w:val="4530BDAC"/>
    <w:lvl w:ilvl="0" w:tplc="53B60564">
      <w:start w:val="1"/>
      <w:numFmt w:val="bullet"/>
      <w:pStyle w:val="Tablebody"/>
      <w:lvlText w:val=""/>
      <w:lvlJc w:val="left"/>
      <w:pPr>
        <w:tabs>
          <w:tab w:val="num" w:pos="360"/>
        </w:tabs>
      </w:pPr>
      <w:rPr>
        <w:rFonts w:ascii="Symbol" w:hAnsi="Symbol" w:hint="default"/>
      </w:rPr>
    </w:lvl>
    <w:lvl w:ilvl="1" w:tplc="30C8CD96">
      <w:start w:val="1"/>
      <w:numFmt w:val="bullet"/>
      <w:lvlText w:val="o"/>
      <w:lvlJc w:val="left"/>
      <w:pPr>
        <w:tabs>
          <w:tab w:val="num" w:pos="1440"/>
        </w:tabs>
        <w:ind w:left="1440" w:hanging="360"/>
      </w:pPr>
      <w:rPr>
        <w:rFonts w:ascii="Courier New" w:hAnsi="Courier New" w:hint="default"/>
      </w:rPr>
    </w:lvl>
    <w:lvl w:ilvl="2" w:tplc="8252F0CC" w:tentative="1">
      <w:start w:val="1"/>
      <w:numFmt w:val="bullet"/>
      <w:lvlText w:val=""/>
      <w:lvlJc w:val="left"/>
      <w:pPr>
        <w:tabs>
          <w:tab w:val="num" w:pos="2160"/>
        </w:tabs>
        <w:ind w:left="2160" w:hanging="360"/>
      </w:pPr>
      <w:rPr>
        <w:rFonts w:ascii="Wingdings" w:hAnsi="Wingdings" w:hint="default"/>
      </w:rPr>
    </w:lvl>
    <w:lvl w:ilvl="3" w:tplc="74C8A0A8" w:tentative="1">
      <w:start w:val="1"/>
      <w:numFmt w:val="bullet"/>
      <w:lvlText w:val=""/>
      <w:lvlJc w:val="left"/>
      <w:pPr>
        <w:tabs>
          <w:tab w:val="num" w:pos="2880"/>
        </w:tabs>
        <w:ind w:left="2880" w:hanging="360"/>
      </w:pPr>
      <w:rPr>
        <w:rFonts w:ascii="Symbol" w:hAnsi="Symbol" w:hint="default"/>
      </w:rPr>
    </w:lvl>
    <w:lvl w:ilvl="4" w:tplc="CF16155E" w:tentative="1">
      <w:start w:val="1"/>
      <w:numFmt w:val="bullet"/>
      <w:lvlText w:val="o"/>
      <w:lvlJc w:val="left"/>
      <w:pPr>
        <w:tabs>
          <w:tab w:val="num" w:pos="3600"/>
        </w:tabs>
        <w:ind w:left="3600" w:hanging="360"/>
      </w:pPr>
      <w:rPr>
        <w:rFonts w:ascii="Courier New" w:hAnsi="Courier New" w:hint="default"/>
      </w:rPr>
    </w:lvl>
    <w:lvl w:ilvl="5" w:tplc="FC40E620" w:tentative="1">
      <w:start w:val="1"/>
      <w:numFmt w:val="bullet"/>
      <w:lvlText w:val=""/>
      <w:lvlJc w:val="left"/>
      <w:pPr>
        <w:tabs>
          <w:tab w:val="num" w:pos="4320"/>
        </w:tabs>
        <w:ind w:left="4320" w:hanging="360"/>
      </w:pPr>
      <w:rPr>
        <w:rFonts w:ascii="Wingdings" w:hAnsi="Wingdings" w:hint="default"/>
      </w:rPr>
    </w:lvl>
    <w:lvl w:ilvl="6" w:tplc="E8B642EE" w:tentative="1">
      <w:start w:val="1"/>
      <w:numFmt w:val="bullet"/>
      <w:lvlText w:val=""/>
      <w:lvlJc w:val="left"/>
      <w:pPr>
        <w:tabs>
          <w:tab w:val="num" w:pos="5040"/>
        </w:tabs>
        <w:ind w:left="5040" w:hanging="360"/>
      </w:pPr>
      <w:rPr>
        <w:rFonts w:ascii="Symbol" w:hAnsi="Symbol" w:hint="default"/>
      </w:rPr>
    </w:lvl>
    <w:lvl w:ilvl="7" w:tplc="219A8806" w:tentative="1">
      <w:start w:val="1"/>
      <w:numFmt w:val="bullet"/>
      <w:lvlText w:val="o"/>
      <w:lvlJc w:val="left"/>
      <w:pPr>
        <w:tabs>
          <w:tab w:val="num" w:pos="5760"/>
        </w:tabs>
        <w:ind w:left="5760" w:hanging="360"/>
      </w:pPr>
      <w:rPr>
        <w:rFonts w:ascii="Courier New" w:hAnsi="Courier New" w:hint="default"/>
      </w:rPr>
    </w:lvl>
    <w:lvl w:ilvl="8" w:tplc="CB4A951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9A848B0"/>
    <w:multiLevelType w:val="hybridMultilevel"/>
    <w:tmpl w:val="A1E0775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9FB29D1"/>
    <w:multiLevelType w:val="hybridMultilevel"/>
    <w:tmpl w:val="BD64514A"/>
    <w:lvl w:ilvl="0" w:tplc="7954F68A">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6732A1"/>
    <w:multiLevelType w:val="hybridMultilevel"/>
    <w:tmpl w:val="E222F35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EFC3A3D"/>
    <w:multiLevelType w:val="hybridMultilevel"/>
    <w:tmpl w:val="16BEE458"/>
    <w:name w:val="Numbering2"/>
    <w:lvl w:ilvl="0" w:tplc="C532A3A8">
      <w:start w:val="1"/>
      <w:numFmt w:val="bullet"/>
      <w:pStyle w:val="HCLBullet10"/>
      <w:lvlText w:val=""/>
      <w:lvlJc w:val="left"/>
      <w:pPr>
        <w:tabs>
          <w:tab w:val="num" w:pos="120"/>
        </w:tabs>
        <w:ind w:left="120" w:hanging="120"/>
      </w:pPr>
      <w:rPr>
        <w:rFonts w:ascii="Webdings" w:hAnsi="Webdings" w:hint="default"/>
      </w:rPr>
    </w:lvl>
    <w:lvl w:ilvl="1" w:tplc="085AD6DC">
      <w:start w:val="1"/>
      <w:numFmt w:val="bullet"/>
      <w:lvlText w:val="o"/>
      <w:lvlJc w:val="left"/>
      <w:pPr>
        <w:tabs>
          <w:tab w:val="num" w:pos="1440"/>
        </w:tabs>
        <w:ind w:left="1440" w:hanging="360"/>
      </w:pPr>
      <w:rPr>
        <w:rFonts w:ascii="Courier New" w:hAnsi="Courier New" w:hint="default"/>
      </w:rPr>
    </w:lvl>
    <w:lvl w:ilvl="2" w:tplc="45C2A79C" w:tentative="1">
      <w:start w:val="1"/>
      <w:numFmt w:val="bullet"/>
      <w:lvlText w:val=""/>
      <w:lvlJc w:val="left"/>
      <w:pPr>
        <w:tabs>
          <w:tab w:val="num" w:pos="2160"/>
        </w:tabs>
        <w:ind w:left="2160" w:hanging="360"/>
      </w:pPr>
      <w:rPr>
        <w:rFonts w:ascii="Wingdings" w:hAnsi="Wingdings" w:hint="default"/>
      </w:rPr>
    </w:lvl>
    <w:lvl w:ilvl="3" w:tplc="9448122A" w:tentative="1">
      <w:start w:val="1"/>
      <w:numFmt w:val="bullet"/>
      <w:lvlText w:val=""/>
      <w:lvlJc w:val="left"/>
      <w:pPr>
        <w:tabs>
          <w:tab w:val="num" w:pos="2880"/>
        </w:tabs>
        <w:ind w:left="2880" w:hanging="360"/>
      </w:pPr>
      <w:rPr>
        <w:rFonts w:ascii="Symbol" w:hAnsi="Symbol" w:hint="default"/>
      </w:rPr>
    </w:lvl>
    <w:lvl w:ilvl="4" w:tplc="44CCC4BC" w:tentative="1">
      <w:start w:val="1"/>
      <w:numFmt w:val="bullet"/>
      <w:lvlText w:val="o"/>
      <w:lvlJc w:val="left"/>
      <w:pPr>
        <w:tabs>
          <w:tab w:val="num" w:pos="3600"/>
        </w:tabs>
        <w:ind w:left="3600" w:hanging="360"/>
      </w:pPr>
      <w:rPr>
        <w:rFonts w:ascii="Courier New" w:hAnsi="Courier New" w:hint="default"/>
      </w:rPr>
    </w:lvl>
    <w:lvl w:ilvl="5" w:tplc="FD1848AA" w:tentative="1">
      <w:start w:val="1"/>
      <w:numFmt w:val="bullet"/>
      <w:lvlText w:val=""/>
      <w:lvlJc w:val="left"/>
      <w:pPr>
        <w:tabs>
          <w:tab w:val="num" w:pos="4320"/>
        </w:tabs>
        <w:ind w:left="4320" w:hanging="360"/>
      </w:pPr>
      <w:rPr>
        <w:rFonts w:ascii="Wingdings" w:hAnsi="Wingdings" w:hint="default"/>
      </w:rPr>
    </w:lvl>
    <w:lvl w:ilvl="6" w:tplc="1304BCA0" w:tentative="1">
      <w:start w:val="1"/>
      <w:numFmt w:val="bullet"/>
      <w:lvlText w:val=""/>
      <w:lvlJc w:val="left"/>
      <w:pPr>
        <w:tabs>
          <w:tab w:val="num" w:pos="5040"/>
        </w:tabs>
        <w:ind w:left="5040" w:hanging="360"/>
      </w:pPr>
      <w:rPr>
        <w:rFonts w:ascii="Symbol" w:hAnsi="Symbol" w:hint="default"/>
      </w:rPr>
    </w:lvl>
    <w:lvl w:ilvl="7" w:tplc="EE806620" w:tentative="1">
      <w:start w:val="1"/>
      <w:numFmt w:val="bullet"/>
      <w:lvlText w:val="o"/>
      <w:lvlJc w:val="left"/>
      <w:pPr>
        <w:tabs>
          <w:tab w:val="num" w:pos="5760"/>
        </w:tabs>
        <w:ind w:left="5760" w:hanging="360"/>
      </w:pPr>
      <w:rPr>
        <w:rFonts w:ascii="Courier New" w:hAnsi="Courier New" w:hint="default"/>
      </w:rPr>
    </w:lvl>
    <w:lvl w:ilvl="8" w:tplc="76925E9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A61D9A"/>
    <w:multiLevelType w:val="hybridMultilevel"/>
    <w:tmpl w:val="951605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6230FF8"/>
    <w:multiLevelType w:val="singleLevel"/>
    <w:tmpl w:val="CA8A963A"/>
    <w:lvl w:ilvl="0">
      <w:start w:val="1"/>
      <w:numFmt w:val="decimal"/>
      <w:pStyle w:val="ListNumber"/>
      <w:lvlText w:val="%1)"/>
      <w:lvlJc w:val="left"/>
      <w:pPr>
        <w:tabs>
          <w:tab w:val="num" w:pos="360"/>
        </w:tabs>
        <w:ind w:left="360" w:hanging="360"/>
      </w:pPr>
      <w:rPr>
        <w:rFonts w:cs="Times New Roman"/>
      </w:rPr>
    </w:lvl>
  </w:abstractNum>
  <w:abstractNum w:abstractNumId="37" w15:restartNumberingAfterBreak="0">
    <w:nsid w:val="6FE5726D"/>
    <w:multiLevelType w:val="hybridMultilevel"/>
    <w:tmpl w:val="AD924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A22659"/>
    <w:multiLevelType w:val="hybridMultilevel"/>
    <w:tmpl w:val="A0100EB0"/>
    <w:lvl w:ilvl="0" w:tplc="0409000F">
      <w:start w:val="1"/>
      <w:numFmt w:val="bullet"/>
      <w:pStyle w:val="cbulletchar"/>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9" w15:restartNumberingAfterBreak="0">
    <w:nsid w:val="76060933"/>
    <w:multiLevelType w:val="multilevel"/>
    <w:tmpl w:val="A36853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6753524"/>
    <w:multiLevelType w:val="hybridMultilevel"/>
    <w:tmpl w:val="27A689DC"/>
    <w:lvl w:ilvl="0" w:tplc="04090001">
      <w:start w:val="1"/>
      <w:numFmt w:val="bullet"/>
      <w:pStyle w:val="HCLL1BBullet"/>
      <w:lvlText w:val=""/>
      <w:lvlJc w:val="left"/>
      <w:pPr>
        <w:tabs>
          <w:tab w:val="num" w:pos="709"/>
        </w:tabs>
        <w:ind w:left="709" w:hanging="709"/>
      </w:pPr>
      <w:rPr>
        <w:rFonts w:ascii="Wingdings" w:hAnsi="Wingdings" w:hint="default"/>
        <w:color w:val="1761AC"/>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00239812">
    <w:abstractNumId w:val="1"/>
  </w:num>
  <w:num w:numId="2" w16cid:durableId="1128626347">
    <w:abstractNumId w:val="0"/>
  </w:num>
  <w:num w:numId="3" w16cid:durableId="1821725665">
    <w:abstractNumId w:val="14"/>
  </w:num>
  <w:num w:numId="4" w16cid:durableId="1282154329">
    <w:abstractNumId w:val="22"/>
  </w:num>
  <w:num w:numId="5" w16cid:durableId="440808448">
    <w:abstractNumId w:val="11"/>
  </w:num>
  <w:num w:numId="6" w16cid:durableId="735973131">
    <w:abstractNumId w:val="3"/>
  </w:num>
  <w:num w:numId="7" w16cid:durableId="489905417">
    <w:abstractNumId w:val="4"/>
  </w:num>
  <w:num w:numId="8" w16cid:durableId="437217811">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987802">
    <w:abstractNumId w:val="40"/>
  </w:num>
  <w:num w:numId="10" w16cid:durableId="1457799489">
    <w:abstractNumId w:val="34"/>
  </w:num>
  <w:num w:numId="11" w16cid:durableId="746465223">
    <w:abstractNumId w:val="24"/>
  </w:num>
  <w:num w:numId="12" w16cid:durableId="349649059">
    <w:abstractNumId w:val="36"/>
  </w:num>
  <w:num w:numId="13" w16cid:durableId="568420995">
    <w:abstractNumId w:val="29"/>
  </w:num>
  <w:num w:numId="14" w16cid:durableId="1901818192">
    <w:abstractNumId w:val="16"/>
  </w:num>
  <w:num w:numId="15" w16cid:durableId="1753355941">
    <w:abstractNumId w:val="13"/>
  </w:num>
  <w:num w:numId="16" w16cid:durableId="549267718">
    <w:abstractNumId w:val="26"/>
  </w:num>
  <w:num w:numId="17" w16cid:durableId="950549778">
    <w:abstractNumId w:val="12"/>
  </w:num>
  <w:num w:numId="18" w16cid:durableId="1192913493">
    <w:abstractNumId w:val="21"/>
  </w:num>
  <w:num w:numId="19" w16cid:durableId="1119102841">
    <w:abstractNumId w:val="30"/>
  </w:num>
  <w:num w:numId="20" w16cid:durableId="800345756">
    <w:abstractNumId w:val="10"/>
  </w:num>
  <w:num w:numId="21" w16cid:durableId="1256011518">
    <w:abstractNumId w:val="19"/>
  </w:num>
  <w:num w:numId="22" w16cid:durableId="1014843903">
    <w:abstractNumId w:val="9"/>
  </w:num>
  <w:num w:numId="23" w16cid:durableId="580676211">
    <w:abstractNumId w:val="27"/>
  </w:num>
  <w:num w:numId="24" w16cid:durableId="1893230848">
    <w:abstractNumId w:val="20"/>
  </w:num>
  <w:num w:numId="25" w16cid:durableId="1148204918">
    <w:abstractNumId w:val="39"/>
  </w:num>
  <w:num w:numId="26" w16cid:durableId="295915573">
    <w:abstractNumId w:val="8"/>
  </w:num>
  <w:num w:numId="27" w16cid:durableId="1934241554">
    <w:abstractNumId w:val="28"/>
  </w:num>
  <w:num w:numId="28" w16cid:durableId="209272857">
    <w:abstractNumId w:val="18"/>
  </w:num>
  <w:num w:numId="29" w16cid:durableId="127093185">
    <w:abstractNumId w:val="6"/>
  </w:num>
  <w:num w:numId="30" w16cid:durableId="1791125963">
    <w:abstractNumId w:val="32"/>
  </w:num>
  <w:num w:numId="31" w16cid:durableId="1540166262">
    <w:abstractNumId w:val="33"/>
  </w:num>
  <w:num w:numId="32" w16cid:durableId="1786774392">
    <w:abstractNumId w:val="37"/>
  </w:num>
  <w:num w:numId="33" w16cid:durableId="1117604275">
    <w:abstractNumId w:val="25"/>
  </w:num>
  <w:num w:numId="34" w16cid:durableId="381515987">
    <w:abstractNumId w:val="2"/>
  </w:num>
  <w:num w:numId="35" w16cid:durableId="1551191696">
    <w:abstractNumId w:val="7"/>
  </w:num>
  <w:num w:numId="36" w16cid:durableId="2128964387">
    <w:abstractNumId w:val="31"/>
  </w:num>
  <w:num w:numId="37" w16cid:durableId="969480110">
    <w:abstractNumId w:val="17"/>
  </w:num>
  <w:num w:numId="38" w16cid:durableId="1029113420">
    <w:abstractNumId w:val="23"/>
  </w:num>
  <w:num w:numId="39" w16cid:durableId="1795060605">
    <w:abstractNumId w:val="35"/>
  </w:num>
  <w:num w:numId="40" w16cid:durableId="1002852640">
    <w:abstractNumId w:val="5"/>
  </w:num>
  <w:num w:numId="41" w16cid:durableId="2105375563">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ocumentProtection w:edit="trackedChanges" w:enforcement="1" w:cryptProviderType="rsaAES" w:cryptAlgorithmClass="hash" w:cryptAlgorithmType="typeAny" w:cryptAlgorithmSid="14" w:cryptSpinCount="100000" w:hash="aP3yvqqTN4vEMO1i5U+uUdXF0FgQo3ukmJdJvFGP1+/ASB2jAKaqVzN/zORIOV6D023RVUIGb15g7WXVnijRvg==" w:salt="Pe3WGrPv8W7B4PvRzbKghQ=="/>
  <w:defaultTabStop w:val="720"/>
  <w:drawingGridHorizontalSpacing w:val="110"/>
  <w:displayHorizontalDrawingGridEvery w:val="2"/>
  <w:characterSpacingControl w:val="doNotCompress"/>
  <w:hdrShapeDefaults>
    <o:shapedefaults v:ext="edit" spidmax="2050" fillcolor="white">
      <v:fill color="white" type="fram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461"/>
    <w:rsid w:val="00000B2B"/>
    <w:rsid w:val="0000366B"/>
    <w:rsid w:val="00007B4E"/>
    <w:rsid w:val="00007E62"/>
    <w:rsid w:val="00010459"/>
    <w:rsid w:val="000134AA"/>
    <w:rsid w:val="00015267"/>
    <w:rsid w:val="000160DB"/>
    <w:rsid w:val="00021039"/>
    <w:rsid w:val="00027D9B"/>
    <w:rsid w:val="000300CE"/>
    <w:rsid w:val="0003190D"/>
    <w:rsid w:val="00031A50"/>
    <w:rsid w:val="00033C27"/>
    <w:rsid w:val="00033DFB"/>
    <w:rsid w:val="00033F8C"/>
    <w:rsid w:val="0003528E"/>
    <w:rsid w:val="000378BE"/>
    <w:rsid w:val="00037C2A"/>
    <w:rsid w:val="00040B84"/>
    <w:rsid w:val="00040F9E"/>
    <w:rsid w:val="00041930"/>
    <w:rsid w:val="00044219"/>
    <w:rsid w:val="0004452A"/>
    <w:rsid w:val="00044F81"/>
    <w:rsid w:val="00046620"/>
    <w:rsid w:val="00050ACD"/>
    <w:rsid w:val="0005156F"/>
    <w:rsid w:val="00051696"/>
    <w:rsid w:val="00053555"/>
    <w:rsid w:val="00053CF4"/>
    <w:rsid w:val="000543C1"/>
    <w:rsid w:val="000614CD"/>
    <w:rsid w:val="0006303A"/>
    <w:rsid w:val="00065461"/>
    <w:rsid w:val="00066918"/>
    <w:rsid w:val="0006706D"/>
    <w:rsid w:val="00067F72"/>
    <w:rsid w:val="0007085C"/>
    <w:rsid w:val="00070D92"/>
    <w:rsid w:val="00072148"/>
    <w:rsid w:val="00073117"/>
    <w:rsid w:val="000757DA"/>
    <w:rsid w:val="00077397"/>
    <w:rsid w:val="00084763"/>
    <w:rsid w:val="000847CB"/>
    <w:rsid w:val="000853D4"/>
    <w:rsid w:val="00085632"/>
    <w:rsid w:val="000858BB"/>
    <w:rsid w:val="00085CAB"/>
    <w:rsid w:val="000863A0"/>
    <w:rsid w:val="00086B9F"/>
    <w:rsid w:val="000875FE"/>
    <w:rsid w:val="00091958"/>
    <w:rsid w:val="000943CD"/>
    <w:rsid w:val="000963E3"/>
    <w:rsid w:val="00096520"/>
    <w:rsid w:val="00096C87"/>
    <w:rsid w:val="00097CAF"/>
    <w:rsid w:val="00097D92"/>
    <w:rsid w:val="000A1266"/>
    <w:rsid w:val="000A1A9E"/>
    <w:rsid w:val="000A57EB"/>
    <w:rsid w:val="000A5D07"/>
    <w:rsid w:val="000A647B"/>
    <w:rsid w:val="000A651D"/>
    <w:rsid w:val="000A6601"/>
    <w:rsid w:val="000A6F84"/>
    <w:rsid w:val="000A7149"/>
    <w:rsid w:val="000A725F"/>
    <w:rsid w:val="000A72F3"/>
    <w:rsid w:val="000A7434"/>
    <w:rsid w:val="000B041E"/>
    <w:rsid w:val="000B16FE"/>
    <w:rsid w:val="000B3E40"/>
    <w:rsid w:val="000B3F1E"/>
    <w:rsid w:val="000B6065"/>
    <w:rsid w:val="000B6A75"/>
    <w:rsid w:val="000C09E2"/>
    <w:rsid w:val="000C269B"/>
    <w:rsid w:val="000C40F3"/>
    <w:rsid w:val="000C51B9"/>
    <w:rsid w:val="000C5BA7"/>
    <w:rsid w:val="000C5E64"/>
    <w:rsid w:val="000C7EB6"/>
    <w:rsid w:val="000D0EED"/>
    <w:rsid w:val="000D0FA8"/>
    <w:rsid w:val="000D44E3"/>
    <w:rsid w:val="000D4D70"/>
    <w:rsid w:val="000D647D"/>
    <w:rsid w:val="000D681A"/>
    <w:rsid w:val="000D74C8"/>
    <w:rsid w:val="000D7C9B"/>
    <w:rsid w:val="000E015F"/>
    <w:rsid w:val="000E18D7"/>
    <w:rsid w:val="000E4FCA"/>
    <w:rsid w:val="000F23A0"/>
    <w:rsid w:val="000F4666"/>
    <w:rsid w:val="001032F3"/>
    <w:rsid w:val="00103BDE"/>
    <w:rsid w:val="00104960"/>
    <w:rsid w:val="00104D19"/>
    <w:rsid w:val="0010629E"/>
    <w:rsid w:val="00106EA3"/>
    <w:rsid w:val="00111197"/>
    <w:rsid w:val="00115A40"/>
    <w:rsid w:val="00117A19"/>
    <w:rsid w:val="00123FC0"/>
    <w:rsid w:val="00126620"/>
    <w:rsid w:val="00127F46"/>
    <w:rsid w:val="00130E6A"/>
    <w:rsid w:val="00131752"/>
    <w:rsid w:val="00132506"/>
    <w:rsid w:val="001330E5"/>
    <w:rsid w:val="00133C76"/>
    <w:rsid w:val="0013453A"/>
    <w:rsid w:val="0014150A"/>
    <w:rsid w:val="0014689E"/>
    <w:rsid w:val="00151EDF"/>
    <w:rsid w:val="00152611"/>
    <w:rsid w:val="00152658"/>
    <w:rsid w:val="00153F29"/>
    <w:rsid w:val="00155E97"/>
    <w:rsid w:val="0015628F"/>
    <w:rsid w:val="0015736B"/>
    <w:rsid w:val="00157BC1"/>
    <w:rsid w:val="0016071C"/>
    <w:rsid w:val="001633AB"/>
    <w:rsid w:val="001633C4"/>
    <w:rsid w:val="00163D07"/>
    <w:rsid w:val="00163DF6"/>
    <w:rsid w:val="00166FE9"/>
    <w:rsid w:val="00171839"/>
    <w:rsid w:val="001726E9"/>
    <w:rsid w:val="00175628"/>
    <w:rsid w:val="001832CB"/>
    <w:rsid w:val="00183EA8"/>
    <w:rsid w:val="00187FDB"/>
    <w:rsid w:val="0019016B"/>
    <w:rsid w:val="0019085A"/>
    <w:rsid w:val="00190893"/>
    <w:rsid w:val="00197531"/>
    <w:rsid w:val="001A10CA"/>
    <w:rsid w:val="001A1EE1"/>
    <w:rsid w:val="001A3F19"/>
    <w:rsid w:val="001A6674"/>
    <w:rsid w:val="001B032F"/>
    <w:rsid w:val="001B035F"/>
    <w:rsid w:val="001B0BDA"/>
    <w:rsid w:val="001B2D03"/>
    <w:rsid w:val="001B3751"/>
    <w:rsid w:val="001B3A59"/>
    <w:rsid w:val="001B614A"/>
    <w:rsid w:val="001C035C"/>
    <w:rsid w:val="001C3F14"/>
    <w:rsid w:val="001C508D"/>
    <w:rsid w:val="001C5430"/>
    <w:rsid w:val="001C645C"/>
    <w:rsid w:val="001C67D9"/>
    <w:rsid w:val="001C79D9"/>
    <w:rsid w:val="001C7F45"/>
    <w:rsid w:val="001D065F"/>
    <w:rsid w:val="001D170F"/>
    <w:rsid w:val="001D7026"/>
    <w:rsid w:val="001E21D3"/>
    <w:rsid w:val="001F2BFD"/>
    <w:rsid w:val="001F3E92"/>
    <w:rsid w:val="001F51D9"/>
    <w:rsid w:val="0020234E"/>
    <w:rsid w:val="00203A53"/>
    <w:rsid w:val="00203BA0"/>
    <w:rsid w:val="00205EF5"/>
    <w:rsid w:val="002103D0"/>
    <w:rsid w:val="0021304D"/>
    <w:rsid w:val="00215732"/>
    <w:rsid w:val="0022042D"/>
    <w:rsid w:val="00221BF7"/>
    <w:rsid w:val="002220B3"/>
    <w:rsid w:val="002226BD"/>
    <w:rsid w:val="002239CF"/>
    <w:rsid w:val="002243CB"/>
    <w:rsid w:val="00234BE4"/>
    <w:rsid w:val="00237C05"/>
    <w:rsid w:val="00237F5A"/>
    <w:rsid w:val="002404AB"/>
    <w:rsid w:val="00240844"/>
    <w:rsid w:val="00240F07"/>
    <w:rsid w:val="00243030"/>
    <w:rsid w:val="00243E49"/>
    <w:rsid w:val="002455EF"/>
    <w:rsid w:val="0024782A"/>
    <w:rsid w:val="00255B7B"/>
    <w:rsid w:val="002569A3"/>
    <w:rsid w:val="00256F09"/>
    <w:rsid w:val="002570BF"/>
    <w:rsid w:val="00261828"/>
    <w:rsid w:val="00262916"/>
    <w:rsid w:val="00264787"/>
    <w:rsid w:val="0026618D"/>
    <w:rsid w:val="002671D6"/>
    <w:rsid w:val="0027000E"/>
    <w:rsid w:val="00270DBA"/>
    <w:rsid w:val="00270E8D"/>
    <w:rsid w:val="00271CFE"/>
    <w:rsid w:val="00274A0C"/>
    <w:rsid w:val="00274AFF"/>
    <w:rsid w:val="00275EA0"/>
    <w:rsid w:val="002801EB"/>
    <w:rsid w:val="00281054"/>
    <w:rsid w:val="00282E9F"/>
    <w:rsid w:val="002837BF"/>
    <w:rsid w:val="0028494A"/>
    <w:rsid w:val="00290335"/>
    <w:rsid w:val="002923A4"/>
    <w:rsid w:val="002937A0"/>
    <w:rsid w:val="002942D5"/>
    <w:rsid w:val="00296B88"/>
    <w:rsid w:val="002A1772"/>
    <w:rsid w:val="002A519E"/>
    <w:rsid w:val="002A550C"/>
    <w:rsid w:val="002A7641"/>
    <w:rsid w:val="002B0DCF"/>
    <w:rsid w:val="002B1D96"/>
    <w:rsid w:val="002B4045"/>
    <w:rsid w:val="002B794D"/>
    <w:rsid w:val="002B7C9B"/>
    <w:rsid w:val="002D2B08"/>
    <w:rsid w:val="002D2FBC"/>
    <w:rsid w:val="002D3A6D"/>
    <w:rsid w:val="002D41DA"/>
    <w:rsid w:val="002D6345"/>
    <w:rsid w:val="002D711F"/>
    <w:rsid w:val="002E1D92"/>
    <w:rsid w:val="002E6CFA"/>
    <w:rsid w:val="002E7CF3"/>
    <w:rsid w:val="002F202A"/>
    <w:rsid w:val="002F2605"/>
    <w:rsid w:val="002F30ED"/>
    <w:rsid w:val="002F323B"/>
    <w:rsid w:val="002F4C45"/>
    <w:rsid w:val="002F5E8E"/>
    <w:rsid w:val="002F6682"/>
    <w:rsid w:val="002F68E3"/>
    <w:rsid w:val="002F7173"/>
    <w:rsid w:val="002F7AA5"/>
    <w:rsid w:val="00300DEB"/>
    <w:rsid w:val="003015A7"/>
    <w:rsid w:val="00301E82"/>
    <w:rsid w:val="00305213"/>
    <w:rsid w:val="0030676D"/>
    <w:rsid w:val="0031011A"/>
    <w:rsid w:val="00310C9B"/>
    <w:rsid w:val="0031111B"/>
    <w:rsid w:val="0031196D"/>
    <w:rsid w:val="00316FDE"/>
    <w:rsid w:val="00321CAB"/>
    <w:rsid w:val="00321D27"/>
    <w:rsid w:val="00322090"/>
    <w:rsid w:val="003224EF"/>
    <w:rsid w:val="00324278"/>
    <w:rsid w:val="0032481F"/>
    <w:rsid w:val="00327116"/>
    <w:rsid w:val="003303BB"/>
    <w:rsid w:val="003315E9"/>
    <w:rsid w:val="0033274F"/>
    <w:rsid w:val="0033669A"/>
    <w:rsid w:val="00336AB8"/>
    <w:rsid w:val="00337C3B"/>
    <w:rsid w:val="00337EDC"/>
    <w:rsid w:val="00341D03"/>
    <w:rsid w:val="003439E5"/>
    <w:rsid w:val="00343D6E"/>
    <w:rsid w:val="00345809"/>
    <w:rsid w:val="0034633C"/>
    <w:rsid w:val="00353A17"/>
    <w:rsid w:val="00353AD0"/>
    <w:rsid w:val="003552B9"/>
    <w:rsid w:val="00355F16"/>
    <w:rsid w:val="00356901"/>
    <w:rsid w:val="00356A1A"/>
    <w:rsid w:val="00357C65"/>
    <w:rsid w:val="00357EF7"/>
    <w:rsid w:val="00357F99"/>
    <w:rsid w:val="003609B9"/>
    <w:rsid w:val="00362057"/>
    <w:rsid w:val="0036334C"/>
    <w:rsid w:val="00366CCB"/>
    <w:rsid w:val="00366F1D"/>
    <w:rsid w:val="00367148"/>
    <w:rsid w:val="003731ED"/>
    <w:rsid w:val="0037389A"/>
    <w:rsid w:val="00374094"/>
    <w:rsid w:val="00374DF2"/>
    <w:rsid w:val="00384191"/>
    <w:rsid w:val="00384C99"/>
    <w:rsid w:val="00387665"/>
    <w:rsid w:val="00395D1E"/>
    <w:rsid w:val="003A0810"/>
    <w:rsid w:val="003A2AA2"/>
    <w:rsid w:val="003A4304"/>
    <w:rsid w:val="003B3BB0"/>
    <w:rsid w:val="003B4B05"/>
    <w:rsid w:val="003B5863"/>
    <w:rsid w:val="003B5F90"/>
    <w:rsid w:val="003B6C47"/>
    <w:rsid w:val="003C10B0"/>
    <w:rsid w:val="003C2116"/>
    <w:rsid w:val="003C2949"/>
    <w:rsid w:val="003C506C"/>
    <w:rsid w:val="003C68E8"/>
    <w:rsid w:val="003C7B49"/>
    <w:rsid w:val="003C7D2C"/>
    <w:rsid w:val="003D1AD2"/>
    <w:rsid w:val="003D4B5D"/>
    <w:rsid w:val="003D4DB3"/>
    <w:rsid w:val="003D682F"/>
    <w:rsid w:val="003D7A25"/>
    <w:rsid w:val="003E0426"/>
    <w:rsid w:val="003E269A"/>
    <w:rsid w:val="003E6DB8"/>
    <w:rsid w:val="003E71E7"/>
    <w:rsid w:val="003F0E36"/>
    <w:rsid w:val="003F189A"/>
    <w:rsid w:val="003F1C41"/>
    <w:rsid w:val="003F37A5"/>
    <w:rsid w:val="003F55F3"/>
    <w:rsid w:val="0040076D"/>
    <w:rsid w:val="0040535A"/>
    <w:rsid w:val="00406B4C"/>
    <w:rsid w:val="00407FDE"/>
    <w:rsid w:val="0041136B"/>
    <w:rsid w:val="00413DA2"/>
    <w:rsid w:val="004143DE"/>
    <w:rsid w:val="00414557"/>
    <w:rsid w:val="00416E95"/>
    <w:rsid w:val="00421B2F"/>
    <w:rsid w:val="00423176"/>
    <w:rsid w:val="0043041D"/>
    <w:rsid w:val="004311B5"/>
    <w:rsid w:val="00432794"/>
    <w:rsid w:val="00432BAB"/>
    <w:rsid w:val="00433CA9"/>
    <w:rsid w:val="00434D2F"/>
    <w:rsid w:val="004375AF"/>
    <w:rsid w:val="004448B1"/>
    <w:rsid w:val="004474A2"/>
    <w:rsid w:val="00447D74"/>
    <w:rsid w:val="00451686"/>
    <w:rsid w:val="00451BD2"/>
    <w:rsid w:val="004525DE"/>
    <w:rsid w:val="0045405E"/>
    <w:rsid w:val="00456C16"/>
    <w:rsid w:val="00460DEE"/>
    <w:rsid w:val="004611C7"/>
    <w:rsid w:val="0046242A"/>
    <w:rsid w:val="0046628E"/>
    <w:rsid w:val="00466A67"/>
    <w:rsid w:val="00466AE6"/>
    <w:rsid w:val="00467A84"/>
    <w:rsid w:val="00467ECF"/>
    <w:rsid w:val="00474199"/>
    <w:rsid w:val="004755AC"/>
    <w:rsid w:val="00475627"/>
    <w:rsid w:val="0047565A"/>
    <w:rsid w:val="00480A14"/>
    <w:rsid w:val="00480BF8"/>
    <w:rsid w:val="004840CD"/>
    <w:rsid w:val="00485190"/>
    <w:rsid w:val="00495493"/>
    <w:rsid w:val="00495A5F"/>
    <w:rsid w:val="004A0DD1"/>
    <w:rsid w:val="004A1E27"/>
    <w:rsid w:val="004A4A22"/>
    <w:rsid w:val="004A4B1A"/>
    <w:rsid w:val="004A5E50"/>
    <w:rsid w:val="004B05EC"/>
    <w:rsid w:val="004B0E82"/>
    <w:rsid w:val="004B3344"/>
    <w:rsid w:val="004B3A57"/>
    <w:rsid w:val="004B54A8"/>
    <w:rsid w:val="004B7BB4"/>
    <w:rsid w:val="004C14B6"/>
    <w:rsid w:val="004C1720"/>
    <w:rsid w:val="004C201D"/>
    <w:rsid w:val="004C3B41"/>
    <w:rsid w:val="004C3D71"/>
    <w:rsid w:val="004C70A5"/>
    <w:rsid w:val="004D1506"/>
    <w:rsid w:val="004D461B"/>
    <w:rsid w:val="004D5183"/>
    <w:rsid w:val="004D531D"/>
    <w:rsid w:val="004D562C"/>
    <w:rsid w:val="004D5AEB"/>
    <w:rsid w:val="004D6EDD"/>
    <w:rsid w:val="004E3421"/>
    <w:rsid w:val="004E4006"/>
    <w:rsid w:val="004F2664"/>
    <w:rsid w:val="004F2CC0"/>
    <w:rsid w:val="004F4871"/>
    <w:rsid w:val="004F678C"/>
    <w:rsid w:val="004F6878"/>
    <w:rsid w:val="005011E1"/>
    <w:rsid w:val="00504CB8"/>
    <w:rsid w:val="005052B3"/>
    <w:rsid w:val="0050730D"/>
    <w:rsid w:val="005103C5"/>
    <w:rsid w:val="00511671"/>
    <w:rsid w:val="00512F50"/>
    <w:rsid w:val="00513DF6"/>
    <w:rsid w:val="0052209A"/>
    <w:rsid w:val="00522D3E"/>
    <w:rsid w:val="00522E58"/>
    <w:rsid w:val="0052485B"/>
    <w:rsid w:val="00524E24"/>
    <w:rsid w:val="0052604A"/>
    <w:rsid w:val="00530B69"/>
    <w:rsid w:val="005323B4"/>
    <w:rsid w:val="00533F6D"/>
    <w:rsid w:val="0053498C"/>
    <w:rsid w:val="00536EAC"/>
    <w:rsid w:val="005371F5"/>
    <w:rsid w:val="0054130D"/>
    <w:rsid w:val="00541647"/>
    <w:rsid w:val="00542222"/>
    <w:rsid w:val="00543D89"/>
    <w:rsid w:val="00544A17"/>
    <w:rsid w:val="00544CF9"/>
    <w:rsid w:val="005464BD"/>
    <w:rsid w:val="00546AF7"/>
    <w:rsid w:val="00547A1E"/>
    <w:rsid w:val="00547E21"/>
    <w:rsid w:val="00550154"/>
    <w:rsid w:val="00551255"/>
    <w:rsid w:val="005531C8"/>
    <w:rsid w:val="005544C2"/>
    <w:rsid w:val="00555425"/>
    <w:rsid w:val="005554A1"/>
    <w:rsid w:val="00555D2A"/>
    <w:rsid w:val="00556841"/>
    <w:rsid w:val="0056564A"/>
    <w:rsid w:val="0056754D"/>
    <w:rsid w:val="005701E8"/>
    <w:rsid w:val="00570B0D"/>
    <w:rsid w:val="00573E55"/>
    <w:rsid w:val="00575344"/>
    <w:rsid w:val="00576493"/>
    <w:rsid w:val="00576CA0"/>
    <w:rsid w:val="00576E65"/>
    <w:rsid w:val="00582B5E"/>
    <w:rsid w:val="005854D0"/>
    <w:rsid w:val="00585C56"/>
    <w:rsid w:val="00585ECB"/>
    <w:rsid w:val="00586F6A"/>
    <w:rsid w:val="00590A61"/>
    <w:rsid w:val="0059166C"/>
    <w:rsid w:val="00592C0C"/>
    <w:rsid w:val="00593D04"/>
    <w:rsid w:val="005942DA"/>
    <w:rsid w:val="00594B91"/>
    <w:rsid w:val="005A1DEB"/>
    <w:rsid w:val="005A557D"/>
    <w:rsid w:val="005A612E"/>
    <w:rsid w:val="005A7130"/>
    <w:rsid w:val="005A71C1"/>
    <w:rsid w:val="005A75FA"/>
    <w:rsid w:val="005B0E76"/>
    <w:rsid w:val="005B1BA2"/>
    <w:rsid w:val="005B38C8"/>
    <w:rsid w:val="005B3C7C"/>
    <w:rsid w:val="005B3CAB"/>
    <w:rsid w:val="005B4EBD"/>
    <w:rsid w:val="005B6BED"/>
    <w:rsid w:val="005C0F82"/>
    <w:rsid w:val="005C224B"/>
    <w:rsid w:val="005C29CF"/>
    <w:rsid w:val="005C3C68"/>
    <w:rsid w:val="005C54EE"/>
    <w:rsid w:val="005C6BAD"/>
    <w:rsid w:val="005C79A6"/>
    <w:rsid w:val="005D1F65"/>
    <w:rsid w:val="005D1FB9"/>
    <w:rsid w:val="005D3CA0"/>
    <w:rsid w:val="005D6811"/>
    <w:rsid w:val="005E183E"/>
    <w:rsid w:val="005E3ED0"/>
    <w:rsid w:val="005E3EEA"/>
    <w:rsid w:val="005E526B"/>
    <w:rsid w:val="005E7892"/>
    <w:rsid w:val="005F6AD2"/>
    <w:rsid w:val="005F76A6"/>
    <w:rsid w:val="005F778D"/>
    <w:rsid w:val="00600FA3"/>
    <w:rsid w:val="006012CD"/>
    <w:rsid w:val="0060310E"/>
    <w:rsid w:val="00605987"/>
    <w:rsid w:val="006064CD"/>
    <w:rsid w:val="00607066"/>
    <w:rsid w:val="0060706F"/>
    <w:rsid w:val="00610694"/>
    <w:rsid w:val="00610B7D"/>
    <w:rsid w:val="006118CE"/>
    <w:rsid w:val="00612912"/>
    <w:rsid w:val="006129AF"/>
    <w:rsid w:val="006142E6"/>
    <w:rsid w:val="00616AA0"/>
    <w:rsid w:val="00617263"/>
    <w:rsid w:val="00617474"/>
    <w:rsid w:val="00627955"/>
    <w:rsid w:val="00627F4A"/>
    <w:rsid w:val="00633455"/>
    <w:rsid w:val="00634095"/>
    <w:rsid w:val="006343B5"/>
    <w:rsid w:val="006360D3"/>
    <w:rsid w:val="0063773B"/>
    <w:rsid w:val="00642139"/>
    <w:rsid w:val="006463A6"/>
    <w:rsid w:val="006472BF"/>
    <w:rsid w:val="00647B09"/>
    <w:rsid w:val="006552EA"/>
    <w:rsid w:val="00655862"/>
    <w:rsid w:val="006573F8"/>
    <w:rsid w:val="006573FF"/>
    <w:rsid w:val="006606ED"/>
    <w:rsid w:val="00662462"/>
    <w:rsid w:val="0066293E"/>
    <w:rsid w:val="00662DA6"/>
    <w:rsid w:val="0066437F"/>
    <w:rsid w:val="00664CE0"/>
    <w:rsid w:val="00666167"/>
    <w:rsid w:val="006667FA"/>
    <w:rsid w:val="00667398"/>
    <w:rsid w:val="0067173F"/>
    <w:rsid w:val="006720A1"/>
    <w:rsid w:val="00673E6F"/>
    <w:rsid w:val="006750E1"/>
    <w:rsid w:val="006763E2"/>
    <w:rsid w:val="006779ED"/>
    <w:rsid w:val="00687B7A"/>
    <w:rsid w:val="00687D10"/>
    <w:rsid w:val="00691AAF"/>
    <w:rsid w:val="00694162"/>
    <w:rsid w:val="006958AE"/>
    <w:rsid w:val="00696344"/>
    <w:rsid w:val="00697A22"/>
    <w:rsid w:val="006A280F"/>
    <w:rsid w:val="006A3885"/>
    <w:rsid w:val="006A49AB"/>
    <w:rsid w:val="006A539D"/>
    <w:rsid w:val="006A582D"/>
    <w:rsid w:val="006A5FEA"/>
    <w:rsid w:val="006A7B81"/>
    <w:rsid w:val="006B4681"/>
    <w:rsid w:val="006B492B"/>
    <w:rsid w:val="006B5012"/>
    <w:rsid w:val="006B576C"/>
    <w:rsid w:val="006C30B8"/>
    <w:rsid w:val="006C38E6"/>
    <w:rsid w:val="006C4092"/>
    <w:rsid w:val="006C798D"/>
    <w:rsid w:val="006D1151"/>
    <w:rsid w:val="006D27EE"/>
    <w:rsid w:val="006D329A"/>
    <w:rsid w:val="006D4D3C"/>
    <w:rsid w:val="006D5115"/>
    <w:rsid w:val="006D64BC"/>
    <w:rsid w:val="006E13E0"/>
    <w:rsid w:val="006E1513"/>
    <w:rsid w:val="006E4DDC"/>
    <w:rsid w:val="006E6669"/>
    <w:rsid w:val="006E6EF1"/>
    <w:rsid w:val="006E7234"/>
    <w:rsid w:val="006F049A"/>
    <w:rsid w:val="006F2295"/>
    <w:rsid w:val="006F667F"/>
    <w:rsid w:val="0070198E"/>
    <w:rsid w:val="00701DC8"/>
    <w:rsid w:val="007034F6"/>
    <w:rsid w:val="00703829"/>
    <w:rsid w:val="0070386B"/>
    <w:rsid w:val="00705976"/>
    <w:rsid w:val="00711D25"/>
    <w:rsid w:val="00713317"/>
    <w:rsid w:val="00713887"/>
    <w:rsid w:val="00713FD5"/>
    <w:rsid w:val="0071649D"/>
    <w:rsid w:val="007207EE"/>
    <w:rsid w:val="00721954"/>
    <w:rsid w:val="0072207C"/>
    <w:rsid w:val="00723DE8"/>
    <w:rsid w:val="00726BBE"/>
    <w:rsid w:val="007306BE"/>
    <w:rsid w:val="00730BFE"/>
    <w:rsid w:val="00732686"/>
    <w:rsid w:val="00732691"/>
    <w:rsid w:val="0073300A"/>
    <w:rsid w:val="007330E7"/>
    <w:rsid w:val="00734C1A"/>
    <w:rsid w:val="00735320"/>
    <w:rsid w:val="0073535C"/>
    <w:rsid w:val="007357DD"/>
    <w:rsid w:val="00736460"/>
    <w:rsid w:val="007378A9"/>
    <w:rsid w:val="007401D6"/>
    <w:rsid w:val="00740879"/>
    <w:rsid w:val="007455DE"/>
    <w:rsid w:val="007465D8"/>
    <w:rsid w:val="007534C5"/>
    <w:rsid w:val="007547A5"/>
    <w:rsid w:val="007561EC"/>
    <w:rsid w:val="007568D0"/>
    <w:rsid w:val="007576BD"/>
    <w:rsid w:val="00757ADB"/>
    <w:rsid w:val="00760D66"/>
    <w:rsid w:val="0076158B"/>
    <w:rsid w:val="00762CDF"/>
    <w:rsid w:val="007645FC"/>
    <w:rsid w:val="00764B04"/>
    <w:rsid w:val="00765442"/>
    <w:rsid w:val="007704B3"/>
    <w:rsid w:val="00770600"/>
    <w:rsid w:val="00770CFB"/>
    <w:rsid w:val="007759A2"/>
    <w:rsid w:val="00775AA7"/>
    <w:rsid w:val="00776F74"/>
    <w:rsid w:val="00777A99"/>
    <w:rsid w:val="00780C17"/>
    <w:rsid w:val="00781491"/>
    <w:rsid w:val="00781DD1"/>
    <w:rsid w:val="007830B5"/>
    <w:rsid w:val="00784132"/>
    <w:rsid w:val="00787A75"/>
    <w:rsid w:val="0079082F"/>
    <w:rsid w:val="00790998"/>
    <w:rsid w:val="00793472"/>
    <w:rsid w:val="00795259"/>
    <w:rsid w:val="00796259"/>
    <w:rsid w:val="007962E0"/>
    <w:rsid w:val="00797C41"/>
    <w:rsid w:val="007A1181"/>
    <w:rsid w:val="007A4CB2"/>
    <w:rsid w:val="007A4F6F"/>
    <w:rsid w:val="007A7B17"/>
    <w:rsid w:val="007B29B9"/>
    <w:rsid w:val="007B2C1A"/>
    <w:rsid w:val="007B2F60"/>
    <w:rsid w:val="007B4397"/>
    <w:rsid w:val="007B69E6"/>
    <w:rsid w:val="007C14C5"/>
    <w:rsid w:val="007C1F6C"/>
    <w:rsid w:val="007C6AF0"/>
    <w:rsid w:val="007D2365"/>
    <w:rsid w:val="007D38CD"/>
    <w:rsid w:val="007D3B89"/>
    <w:rsid w:val="007D5665"/>
    <w:rsid w:val="007E06D0"/>
    <w:rsid w:val="007E13EB"/>
    <w:rsid w:val="007E3ABD"/>
    <w:rsid w:val="007E3B84"/>
    <w:rsid w:val="007E4005"/>
    <w:rsid w:val="007E4B2F"/>
    <w:rsid w:val="007E55B5"/>
    <w:rsid w:val="007F03C3"/>
    <w:rsid w:val="007F0A4A"/>
    <w:rsid w:val="007F1249"/>
    <w:rsid w:val="007F39CD"/>
    <w:rsid w:val="007F4D29"/>
    <w:rsid w:val="007F5589"/>
    <w:rsid w:val="0080307E"/>
    <w:rsid w:val="0080634E"/>
    <w:rsid w:val="00806662"/>
    <w:rsid w:val="0081283F"/>
    <w:rsid w:val="008137BA"/>
    <w:rsid w:val="00816443"/>
    <w:rsid w:val="00820476"/>
    <w:rsid w:val="00822A20"/>
    <w:rsid w:val="00822EB7"/>
    <w:rsid w:val="008231BE"/>
    <w:rsid w:val="00825AFE"/>
    <w:rsid w:val="00826D35"/>
    <w:rsid w:val="00833ED8"/>
    <w:rsid w:val="00835056"/>
    <w:rsid w:val="00836044"/>
    <w:rsid w:val="00840024"/>
    <w:rsid w:val="00840031"/>
    <w:rsid w:val="00840F98"/>
    <w:rsid w:val="008415F7"/>
    <w:rsid w:val="008423C1"/>
    <w:rsid w:val="00842E3C"/>
    <w:rsid w:val="0084465D"/>
    <w:rsid w:val="0084648F"/>
    <w:rsid w:val="008477F2"/>
    <w:rsid w:val="0085097B"/>
    <w:rsid w:val="00851B93"/>
    <w:rsid w:val="0085304B"/>
    <w:rsid w:val="008532BB"/>
    <w:rsid w:val="00854184"/>
    <w:rsid w:val="00854629"/>
    <w:rsid w:val="00855A6B"/>
    <w:rsid w:val="00856206"/>
    <w:rsid w:val="00857E04"/>
    <w:rsid w:val="00860DF8"/>
    <w:rsid w:val="008610A4"/>
    <w:rsid w:val="0086155E"/>
    <w:rsid w:val="00861ECD"/>
    <w:rsid w:val="0086238D"/>
    <w:rsid w:val="00862969"/>
    <w:rsid w:val="00862EBD"/>
    <w:rsid w:val="00862FA2"/>
    <w:rsid w:val="0086386A"/>
    <w:rsid w:val="00863DBB"/>
    <w:rsid w:val="00864134"/>
    <w:rsid w:val="00864222"/>
    <w:rsid w:val="0086442A"/>
    <w:rsid w:val="00866236"/>
    <w:rsid w:val="008669D5"/>
    <w:rsid w:val="008713C6"/>
    <w:rsid w:val="00874180"/>
    <w:rsid w:val="0087474A"/>
    <w:rsid w:val="008761C1"/>
    <w:rsid w:val="00880B19"/>
    <w:rsid w:val="00880E24"/>
    <w:rsid w:val="0088188D"/>
    <w:rsid w:val="008819BA"/>
    <w:rsid w:val="00881CEE"/>
    <w:rsid w:val="0088772B"/>
    <w:rsid w:val="00890154"/>
    <w:rsid w:val="00890D39"/>
    <w:rsid w:val="00891DAA"/>
    <w:rsid w:val="00892199"/>
    <w:rsid w:val="00895499"/>
    <w:rsid w:val="00895724"/>
    <w:rsid w:val="00896E46"/>
    <w:rsid w:val="008A13F1"/>
    <w:rsid w:val="008A22EA"/>
    <w:rsid w:val="008A4F8F"/>
    <w:rsid w:val="008B3E7C"/>
    <w:rsid w:val="008B4354"/>
    <w:rsid w:val="008B48B6"/>
    <w:rsid w:val="008B66E6"/>
    <w:rsid w:val="008B6A99"/>
    <w:rsid w:val="008C081F"/>
    <w:rsid w:val="008C3D74"/>
    <w:rsid w:val="008C3DD5"/>
    <w:rsid w:val="008C419B"/>
    <w:rsid w:val="008C4AFF"/>
    <w:rsid w:val="008C5D98"/>
    <w:rsid w:val="008C7B0D"/>
    <w:rsid w:val="008D2B3F"/>
    <w:rsid w:val="008D3410"/>
    <w:rsid w:val="008D41DB"/>
    <w:rsid w:val="008D4227"/>
    <w:rsid w:val="008D5089"/>
    <w:rsid w:val="008D667A"/>
    <w:rsid w:val="008E01F5"/>
    <w:rsid w:val="008E1356"/>
    <w:rsid w:val="008E2863"/>
    <w:rsid w:val="008E3F52"/>
    <w:rsid w:val="008E525E"/>
    <w:rsid w:val="008E5F4E"/>
    <w:rsid w:val="008E6B38"/>
    <w:rsid w:val="008E6FD6"/>
    <w:rsid w:val="008E7819"/>
    <w:rsid w:val="008E7B2F"/>
    <w:rsid w:val="008F05E7"/>
    <w:rsid w:val="008F0AEC"/>
    <w:rsid w:val="008F26FE"/>
    <w:rsid w:val="008F58BD"/>
    <w:rsid w:val="008F5F36"/>
    <w:rsid w:val="008F6664"/>
    <w:rsid w:val="008F694F"/>
    <w:rsid w:val="008F703D"/>
    <w:rsid w:val="008F7118"/>
    <w:rsid w:val="00900644"/>
    <w:rsid w:val="009012B5"/>
    <w:rsid w:val="00902C1C"/>
    <w:rsid w:val="00902E34"/>
    <w:rsid w:val="00903B67"/>
    <w:rsid w:val="009052A2"/>
    <w:rsid w:val="00906CA7"/>
    <w:rsid w:val="009115ED"/>
    <w:rsid w:val="00912C63"/>
    <w:rsid w:val="00915183"/>
    <w:rsid w:val="00916918"/>
    <w:rsid w:val="0092257E"/>
    <w:rsid w:val="009257EF"/>
    <w:rsid w:val="009300EE"/>
    <w:rsid w:val="0093064C"/>
    <w:rsid w:val="00930D27"/>
    <w:rsid w:val="0093149C"/>
    <w:rsid w:val="0093502F"/>
    <w:rsid w:val="0094074F"/>
    <w:rsid w:val="00940DFF"/>
    <w:rsid w:val="00941D5D"/>
    <w:rsid w:val="00946B6F"/>
    <w:rsid w:val="00946CC3"/>
    <w:rsid w:val="00947DDB"/>
    <w:rsid w:val="00947FD9"/>
    <w:rsid w:val="00950AFC"/>
    <w:rsid w:val="00951D3D"/>
    <w:rsid w:val="00953164"/>
    <w:rsid w:val="00955866"/>
    <w:rsid w:val="00956E25"/>
    <w:rsid w:val="00963BE7"/>
    <w:rsid w:val="0096472D"/>
    <w:rsid w:val="00965633"/>
    <w:rsid w:val="00966591"/>
    <w:rsid w:val="00966658"/>
    <w:rsid w:val="00971B58"/>
    <w:rsid w:val="00971DD0"/>
    <w:rsid w:val="00981519"/>
    <w:rsid w:val="009827F7"/>
    <w:rsid w:val="0098478D"/>
    <w:rsid w:val="00985EDE"/>
    <w:rsid w:val="00987316"/>
    <w:rsid w:val="00991071"/>
    <w:rsid w:val="0099399A"/>
    <w:rsid w:val="009A022A"/>
    <w:rsid w:val="009A5EA0"/>
    <w:rsid w:val="009B1FA8"/>
    <w:rsid w:val="009C0C39"/>
    <w:rsid w:val="009C3F18"/>
    <w:rsid w:val="009C3FA6"/>
    <w:rsid w:val="009C55D7"/>
    <w:rsid w:val="009D4AA9"/>
    <w:rsid w:val="009D6BF6"/>
    <w:rsid w:val="009E2C61"/>
    <w:rsid w:val="009E3742"/>
    <w:rsid w:val="009E5711"/>
    <w:rsid w:val="009E5CEE"/>
    <w:rsid w:val="009E6B79"/>
    <w:rsid w:val="009F2614"/>
    <w:rsid w:val="009F293E"/>
    <w:rsid w:val="00A00592"/>
    <w:rsid w:val="00A00D05"/>
    <w:rsid w:val="00A03742"/>
    <w:rsid w:val="00A045B8"/>
    <w:rsid w:val="00A05395"/>
    <w:rsid w:val="00A0596F"/>
    <w:rsid w:val="00A06063"/>
    <w:rsid w:val="00A06E77"/>
    <w:rsid w:val="00A0795E"/>
    <w:rsid w:val="00A10392"/>
    <w:rsid w:val="00A12C36"/>
    <w:rsid w:val="00A1301A"/>
    <w:rsid w:val="00A13853"/>
    <w:rsid w:val="00A1730D"/>
    <w:rsid w:val="00A1788F"/>
    <w:rsid w:val="00A2491C"/>
    <w:rsid w:val="00A24B61"/>
    <w:rsid w:val="00A24E95"/>
    <w:rsid w:val="00A2643D"/>
    <w:rsid w:val="00A268EA"/>
    <w:rsid w:val="00A278D8"/>
    <w:rsid w:val="00A31B70"/>
    <w:rsid w:val="00A37338"/>
    <w:rsid w:val="00A37728"/>
    <w:rsid w:val="00A40971"/>
    <w:rsid w:val="00A41510"/>
    <w:rsid w:val="00A415F8"/>
    <w:rsid w:val="00A42152"/>
    <w:rsid w:val="00A53DD7"/>
    <w:rsid w:val="00A53FEC"/>
    <w:rsid w:val="00A56CA7"/>
    <w:rsid w:val="00A62164"/>
    <w:rsid w:val="00A64801"/>
    <w:rsid w:val="00A65259"/>
    <w:rsid w:val="00A654FB"/>
    <w:rsid w:val="00A6795C"/>
    <w:rsid w:val="00A7072A"/>
    <w:rsid w:val="00A769E9"/>
    <w:rsid w:val="00A800E7"/>
    <w:rsid w:val="00A806FA"/>
    <w:rsid w:val="00A81F39"/>
    <w:rsid w:val="00A8240F"/>
    <w:rsid w:val="00A827F0"/>
    <w:rsid w:val="00A82E72"/>
    <w:rsid w:val="00A834F2"/>
    <w:rsid w:val="00A92845"/>
    <w:rsid w:val="00A93ADA"/>
    <w:rsid w:val="00A96FC4"/>
    <w:rsid w:val="00A97D72"/>
    <w:rsid w:val="00AA0E02"/>
    <w:rsid w:val="00AA3CF7"/>
    <w:rsid w:val="00AA46F0"/>
    <w:rsid w:val="00AA4A7A"/>
    <w:rsid w:val="00AA5678"/>
    <w:rsid w:val="00AA57F2"/>
    <w:rsid w:val="00AA5C3D"/>
    <w:rsid w:val="00AB08D9"/>
    <w:rsid w:val="00AB0AC3"/>
    <w:rsid w:val="00AB16E7"/>
    <w:rsid w:val="00AB1A05"/>
    <w:rsid w:val="00AB5C2A"/>
    <w:rsid w:val="00AB5DBF"/>
    <w:rsid w:val="00AB7AE9"/>
    <w:rsid w:val="00AC2971"/>
    <w:rsid w:val="00AC318D"/>
    <w:rsid w:val="00AC7B01"/>
    <w:rsid w:val="00AC7DCA"/>
    <w:rsid w:val="00AC7FBF"/>
    <w:rsid w:val="00AD0EB4"/>
    <w:rsid w:val="00AD24B8"/>
    <w:rsid w:val="00AD6298"/>
    <w:rsid w:val="00AD68CE"/>
    <w:rsid w:val="00AE2BD2"/>
    <w:rsid w:val="00AE2CDA"/>
    <w:rsid w:val="00AE398E"/>
    <w:rsid w:val="00AE52E3"/>
    <w:rsid w:val="00AE703A"/>
    <w:rsid w:val="00AE73BF"/>
    <w:rsid w:val="00AF1F23"/>
    <w:rsid w:val="00AF578A"/>
    <w:rsid w:val="00AF789A"/>
    <w:rsid w:val="00AF7CA2"/>
    <w:rsid w:val="00B007C1"/>
    <w:rsid w:val="00B00A13"/>
    <w:rsid w:val="00B02D60"/>
    <w:rsid w:val="00B0481C"/>
    <w:rsid w:val="00B04EEB"/>
    <w:rsid w:val="00B052EC"/>
    <w:rsid w:val="00B06AC9"/>
    <w:rsid w:val="00B07F46"/>
    <w:rsid w:val="00B11058"/>
    <w:rsid w:val="00B11181"/>
    <w:rsid w:val="00B111BE"/>
    <w:rsid w:val="00B11398"/>
    <w:rsid w:val="00B145BA"/>
    <w:rsid w:val="00B16402"/>
    <w:rsid w:val="00B205D8"/>
    <w:rsid w:val="00B23D78"/>
    <w:rsid w:val="00B30526"/>
    <w:rsid w:val="00B317EA"/>
    <w:rsid w:val="00B34BCD"/>
    <w:rsid w:val="00B359C6"/>
    <w:rsid w:val="00B36A24"/>
    <w:rsid w:val="00B42ED7"/>
    <w:rsid w:val="00B43EFE"/>
    <w:rsid w:val="00B44B45"/>
    <w:rsid w:val="00B4626F"/>
    <w:rsid w:val="00B50520"/>
    <w:rsid w:val="00B54082"/>
    <w:rsid w:val="00B5423A"/>
    <w:rsid w:val="00B544F9"/>
    <w:rsid w:val="00B54B96"/>
    <w:rsid w:val="00B57293"/>
    <w:rsid w:val="00B57FAC"/>
    <w:rsid w:val="00B60612"/>
    <w:rsid w:val="00B62319"/>
    <w:rsid w:val="00B6375E"/>
    <w:rsid w:val="00B637BC"/>
    <w:rsid w:val="00B63C29"/>
    <w:rsid w:val="00B64EAA"/>
    <w:rsid w:val="00B64FF7"/>
    <w:rsid w:val="00B65CC4"/>
    <w:rsid w:val="00B675B6"/>
    <w:rsid w:val="00B737DF"/>
    <w:rsid w:val="00B73838"/>
    <w:rsid w:val="00B7631D"/>
    <w:rsid w:val="00B76CC0"/>
    <w:rsid w:val="00B80383"/>
    <w:rsid w:val="00B841FD"/>
    <w:rsid w:val="00B846C4"/>
    <w:rsid w:val="00B856B8"/>
    <w:rsid w:val="00B8646C"/>
    <w:rsid w:val="00B8679C"/>
    <w:rsid w:val="00B87673"/>
    <w:rsid w:val="00B923CE"/>
    <w:rsid w:val="00B97B02"/>
    <w:rsid w:val="00BA1595"/>
    <w:rsid w:val="00BA200F"/>
    <w:rsid w:val="00BA2C46"/>
    <w:rsid w:val="00BA6701"/>
    <w:rsid w:val="00BB08BB"/>
    <w:rsid w:val="00BB263D"/>
    <w:rsid w:val="00BB3311"/>
    <w:rsid w:val="00BB35E5"/>
    <w:rsid w:val="00BC0044"/>
    <w:rsid w:val="00BC184C"/>
    <w:rsid w:val="00BC28A1"/>
    <w:rsid w:val="00BC5623"/>
    <w:rsid w:val="00BC5FA3"/>
    <w:rsid w:val="00BC6DA7"/>
    <w:rsid w:val="00BD01C8"/>
    <w:rsid w:val="00BD06C5"/>
    <w:rsid w:val="00BD07A6"/>
    <w:rsid w:val="00BD0FB1"/>
    <w:rsid w:val="00BD174C"/>
    <w:rsid w:val="00BD3429"/>
    <w:rsid w:val="00BD36AC"/>
    <w:rsid w:val="00BD6291"/>
    <w:rsid w:val="00BD7670"/>
    <w:rsid w:val="00BD768E"/>
    <w:rsid w:val="00BE1D0E"/>
    <w:rsid w:val="00BE27DF"/>
    <w:rsid w:val="00BE2CBB"/>
    <w:rsid w:val="00BE2CDF"/>
    <w:rsid w:val="00BE5BC4"/>
    <w:rsid w:val="00BF35FF"/>
    <w:rsid w:val="00BF480E"/>
    <w:rsid w:val="00BF608A"/>
    <w:rsid w:val="00C00B38"/>
    <w:rsid w:val="00C02151"/>
    <w:rsid w:val="00C037D6"/>
    <w:rsid w:val="00C0413A"/>
    <w:rsid w:val="00C04AAD"/>
    <w:rsid w:val="00C04FD6"/>
    <w:rsid w:val="00C05C65"/>
    <w:rsid w:val="00C05EF3"/>
    <w:rsid w:val="00C07188"/>
    <w:rsid w:val="00C07198"/>
    <w:rsid w:val="00C0740F"/>
    <w:rsid w:val="00C10E90"/>
    <w:rsid w:val="00C1255E"/>
    <w:rsid w:val="00C141E0"/>
    <w:rsid w:val="00C14655"/>
    <w:rsid w:val="00C211B3"/>
    <w:rsid w:val="00C214C7"/>
    <w:rsid w:val="00C22548"/>
    <w:rsid w:val="00C22F50"/>
    <w:rsid w:val="00C23A2A"/>
    <w:rsid w:val="00C25971"/>
    <w:rsid w:val="00C25FE2"/>
    <w:rsid w:val="00C275A5"/>
    <w:rsid w:val="00C32DF9"/>
    <w:rsid w:val="00C330AB"/>
    <w:rsid w:val="00C331D3"/>
    <w:rsid w:val="00C35117"/>
    <w:rsid w:val="00C3561E"/>
    <w:rsid w:val="00C35ABC"/>
    <w:rsid w:val="00C40899"/>
    <w:rsid w:val="00C40B19"/>
    <w:rsid w:val="00C462BF"/>
    <w:rsid w:val="00C4696A"/>
    <w:rsid w:val="00C474FF"/>
    <w:rsid w:val="00C52C9D"/>
    <w:rsid w:val="00C53DE5"/>
    <w:rsid w:val="00C54065"/>
    <w:rsid w:val="00C54968"/>
    <w:rsid w:val="00C57965"/>
    <w:rsid w:val="00C60B72"/>
    <w:rsid w:val="00C60E39"/>
    <w:rsid w:val="00C641FE"/>
    <w:rsid w:val="00C67FFB"/>
    <w:rsid w:val="00C723EC"/>
    <w:rsid w:val="00C75B76"/>
    <w:rsid w:val="00C77882"/>
    <w:rsid w:val="00C83CC6"/>
    <w:rsid w:val="00C91858"/>
    <w:rsid w:val="00C918B3"/>
    <w:rsid w:val="00C92B9A"/>
    <w:rsid w:val="00C979AE"/>
    <w:rsid w:val="00CA1F11"/>
    <w:rsid w:val="00CA265A"/>
    <w:rsid w:val="00CA3779"/>
    <w:rsid w:val="00CA4406"/>
    <w:rsid w:val="00CA4458"/>
    <w:rsid w:val="00CA5EBD"/>
    <w:rsid w:val="00CA6194"/>
    <w:rsid w:val="00CB08BB"/>
    <w:rsid w:val="00CB0EA3"/>
    <w:rsid w:val="00CB2C60"/>
    <w:rsid w:val="00CB2CAE"/>
    <w:rsid w:val="00CB4C79"/>
    <w:rsid w:val="00CB4E3F"/>
    <w:rsid w:val="00CB5B79"/>
    <w:rsid w:val="00CB60D0"/>
    <w:rsid w:val="00CC33A1"/>
    <w:rsid w:val="00CC5214"/>
    <w:rsid w:val="00CC56D3"/>
    <w:rsid w:val="00CD1FB4"/>
    <w:rsid w:val="00CD4F3D"/>
    <w:rsid w:val="00CD6039"/>
    <w:rsid w:val="00CD7D5C"/>
    <w:rsid w:val="00CE00CF"/>
    <w:rsid w:val="00CE0124"/>
    <w:rsid w:val="00CE0F49"/>
    <w:rsid w:val="00CE187A"/>
    <w:rsid w:val="00CE5488"/>
    <w:rsid w:val="00CE68C8"/>
    <w:rsid w:val="00CE7BFD"/>
    <w:rsid w:val="00CF0E67"/>
    <w:rsid w:val="00CF25DB"/>
    <w:rsid w:val="00CF29B4"/>
    <w:rsid w:val="00CF3543"/>
    <w:rsid w:val="00CF3D84"/>
    <w:rsid w:val="00CF711D"/>
    <w:rsid w:val="00D00048"/>
    <w:rsid w:val="00D01EA7"/>
    <w:rsid w:val="00D050C7"/>
    <w:rsid w:val="00D07AD4"/>
    <w:rsid w:val="00D1171D"/>
    <w:rsid w:val="00D12C1B"/>
    <w:rsid w:val="00D140AA"/>
    <w:rsid w:val="00D141B4"/>
    <w:rsid w:val="00D161D2"/>
    <w:rsid w:val="00D17804"/>
    <w:rsid w:val="00D20583"/>
    <w:rsid w:val="00D232E1"/>
    <w:rsid w:val="00D23DD6"/>
    <w:rsid w:val="00D240E8"/>
    <w:rsid w:val="00D256F8"/>
    <w:rsid w:val="00D270DB"/>
    <w:rsid w:val="00D36FC2"/>
    <w:rsid w:val="00D37377"/>
    <w:rsid w:val="00D375CC"/>
    <w:rsid w:val="00D40820"/>
    <w:rsid w:val="00D460F1"/>
    <w:rsid w:val="00D5086B"/>
    <w:rsid w:val="00D50DBE"/>
    <w:rsid w:val="00D51AFD"/>
    <w:rsid w:val="00D5242E"/>
    <w:rsid w:val="00D52BDE"/>
    <w:rsid w:val="00D52FEE"/>
    <w:rsid w:val="00D550C7"/>
    <w:rsid w:val="00D55545"/>
    <w:rsid w:val="00D562B0"/>
    <w:rsid w:val="00D57199"/>
    <w:rsid w:val="00D60115"/>
    <w:rsid w:val="00D616E3"/>
    <w:rsid w:val="00D66079"/>
    <w:rsid w:val="00D66BBC"/>
    <w:rsid w:val="00D67AA9"/>
    <w:rsid w:val="00D711FF"/>
    <w:rsid w:val="00D72344"/>
    <w:rsid w:val="00D75FD7"/>
    <w:rsid w:val="00D77671"/>
    <w:rsid w:val="00D82DD9"/>
    <w:rsid w:val="00D844CC"/>
    <w:rsid w:val="00D848F0"/>
    <w:rsid w:val="00D85843"/>
    <w:rsid w:val="00D86333"/>
    <w:rsid w:val="00D86D13"/>
    <w:rsid w:val="00D87B9F"/>
    <w:rsid w:val="00D9179C"/>
    <w:rsid w:val="00D959C3"/>
    <w:rsid w:val="00D9638A"/>
    <w:rsid w:val="00D96838"/>
    <w:rsid w:val="00D9776C"/>
    <w:rsid w:val="00DA0EC8"/>
    <w:rsid w:val="00DA14CF"/>
    <w:rsid w:val="00DA3B0E"/>
    <w:rsid w:val="00DA4030"/>
    <w:rsid w:val="00DA509D"/>
    <w:rsid w:val="00DA7BBE"/>
    <w:rsid w:val="00DB39DD"/>
    <w:rsid w:val="00DB482C"/>
    <w:rsid w:val="00DB4DB0"/>
    <w:rsid w:val="00DC08A5"/>
    <w:rsid w:val="00DC10E9"/>
    <w:rsid w:val="00DC3265"/>
    <w:rsid w:val="00DC5635"/>
    <w:rsid w:val="00DC57B6"/>
    <w:rsid w:val="00DC5B74"/>
    <w:rsid w:val="00DC6ECF"/>
    <w:rsid w:val="00DD062A"/>
    <w:rsid w:val="00DD0A63"/>
    <w:rsid w:val="00DD11C0"/>
    <w:rsid w:val="00DD1228"/>
    <w:rsid w:val="00DD17F4"/>
    <w:rsid w:val="00DD19FC"/>
    <w:rsid w:val="00DD3013"/>
    <w:rsid w:val="00DD6F3A"/>
    <w:rsid w:val="00DE2D16"/>
    <w:rsid w:val="00DE2E59"/>
    <w:rsid w:val="00DE3B9C"/>
    <w:rsid w:val="00DE3C0A"/>
    <w:rsid w:val="00DF0135"/>
    <w:rsid w:val="00DF05F8"/>
    <w:rsid w:val="00DF3868"/>
    <w:rsid w:val="00DF4516"/>
    <w:rsid w:val="00E00966"/>
    <w:rsid w:val="00E0101B"/>
    <w:rsid w:val="00E02DA0"/>
    <w:rsid w:val="00E038C4"/>
    <w:rsid w:val="00E038CD"/>
    <w:rsid w:val="00E03F38"/>
    <w:rsid w:val="00E0719A"/>
    <w:rsid w:val="00E072EB"/>
    <w:rsid w:val="00E10F7E"/>
    <w:rsid w:val="00E110B6"/>
    <w:rsid w:val="00E14296"/>
    <w:rsid w:val="00E14530"/>
    <w:rsid w:val="00E1502A"/>
    <w:rsid w:val="00E151E1"/>
    <w:rsid w:val="00E2396E"/>
    <w:rsid w:val="00E249F0"/>
    <w:rsid w:val="00E25305"/>
    <w:rsid w:val="00E276C3"/>
    <w:rsid w:val="00E27A35"/>
    <w:rsid w:val="00E31F4E"/>
    <w:rsid w:val="00E32C54"/>
    <w:rsid w:val="00E35551"/>
    <w:rsid w:val="00E35B70"/>
    <w:rsid w:val="00E35BED"/>
    <w:rsid w:val="00E37862"/>
    <w:rsid w:val="00E4078B"/>
    <w:rsid w:val="00E428A0"/>
    <w:rsid w:val="00E434FB"/>
    <w:rsid w:val="00E4628C"/>
    <w:rsid w:val="00E476C2"/>
    <w:rsid w:val="00E56F2D"/>
    <w:rsid w:val="00E63CB9"/>
    <w:rsid w:val="00E64531"/>
    <w:rsid w:val="00E64E22"/>
    <w:rsid w:val="00E64E4A"/>
    <w:rsid w:val="00E676EB"/>
    <w:rsid w:val="00E716C5"/>
    <w:rsid w:val="00E72F13"/>
    <w:rsid w:val="00E74B4C"/>
    <w:rsid w:val="00E768E3"/>
    <w:rsid w:val="00E8373B"/>
    <w:rsid w:val="00E85D33"/>
    <w:rsid w:val="00E86871"/>
    <w:rsid w:val="00E90116"/>
    <w:rsid w:val="00E9122A"/>
    <w:rsid w:val="00E918CE"/>
    <w:rsid w:val="00E91D8E"/>
    <w:rsid w:val="00E93B4E"/>
    <w:rsid w:val="00E97A22"/>
    <w:rsid w:val="00E97F58"/>
    <w:rsid w:val="00EA15D6"/>
    <w:rsid w:val="00EA3241"/>
    <w:rsid w:val="00EA3CE8"/>
    <w:rsid w:val="00EA458A"/>
    <w:rsid w:val="00EA50A2"/>
    <w:rsid w:val="00EA5C1E"/>
    <w:rsid w:val="00EB002D"/>
    <w:rsid w:val="00EB0952"/>
    <w:rsid w:val="00EB3F9C"/>
    <w:rsid w:val="00EB4CBE"/>
    <w:rsid w:val="00EC0B4D"/>
    <w:rsid w:val="00EC1DDE"/>
    <w:rsid w:val="00EC25F2"/>
    <w:rsid w:val="00EC2E20"/>
    <w:rsid w:val="00EC4A93"/>
    <w:rsid w:val="00EC5D8A"/>
    <w:rsid w:val="00EC710B"/>
    <w:rsid w:val="00EC7AEC"/>
    <w:rsid w:val="00EC7FE9"/>
    <w:rsid w:val="00ED06EF"/>
    <w:rsid w:val="00ED0870"/>
    <w:rsid w:val="00ED522A"/>
    <w:rsid w:val="00ED6631"/>
    <w:rsid w:val="00EE0FBA"/>
    <w:rsid w:val="00EE15B3"/>
    <w:rsid w:val="00EE2AB2"/>
    <w:rsid w:val="00EE4265"/>
    <w:rsid w:val="00EE72A3"/>
    <w:rsid w:val="00EF23F9"/>
    <w:rsid w:val="00EF2BD8"/>
    <w:rsid w:val="00EF4E71"/>
    <w:rsid w:val="00EF7C2B"/>
    <w:rsid w:val="00F0172A"/>
    <w:rsid w:val="00F02D10"/>
    <w:rsid w:val="00F04025"/>
    <w:rsid w:val="00F06DCC"/>
    <w:rsid w:val="00F07B54"/>
    <w:rsid w:val="00F1026C"/>
    <w:rsid w:val="00F13452"/>
    <w:rsid w:val="00F14186"/>
    <w:rsid w:val="00F16446"/>
    <w:rsid w:val="00F16E3D"/>
    <w:rsid w:val="00F17595"/>
    <w:rsid w:val="00F17D4B"/>
    <w:rsid w:val="00F20A88"/>
    <w:rsid w:val="00F20C0F"/>
    <w:rsid w:val="00F22514"/>
    <w:rsid w:val="00F22F8C"/>
    <w:rsid w:val="00F23606"/>
    <w:rsid w:val="00F24E1B"/>
    <w:rsid w:val="00F26D07"/>
    <w:rsid w:val="00F30593"/>
    <w:rsid w:val="00F31EF7"/>
    <w:rsid w:val="00F32DEC"/>
    <w:rsid w:val="00F33A67"/>
    <w:rsid w:val="00F4063F"/>
    <w:rsid w:val="00F43242"/>
    <w:rsid w:val="00F4429E"/>
    <w:rsid w:val="00F443AB"/>
    <w:rsid w:val="00F446D4"/>
    <w:rsid w:val="00F44B1F"/>
    <w:rsid w:val="00F45DED"/>
    <w:rsid w:val="00F45FA2"/>
    <w:rsid w:val="00F50A0A"/>
    <w:rsid w:val="00F5260D"/>
    <w:rsid w:val="00F52E49"/>
    <w:rsid w:val="00F540E9"/>
    <w:rsid w:val="00F54F16"/>
    <w:rsid w:val="00F55AC0"/>
    <w:rsid w:val="00F55EAC"/>
    <w:rsid w:val="00F5678E"/>
    <w:rsid w:val="00F568F5"/>
    <w:rsid w:val="00F57014"/>
    <w:rsid w:val="00F61096"/>
    <w:rsid w:val="00F62E57"/>
    <w:rsid w:val="00F70F5D"/>
    <w:rsid w:val="00F71664"/>
    <w:rsid w:val="00F72324"/>
    <w:rsid w:val="00F7235E"/>
    <w:rsid w:val="00F7317E"/>
    <w:rsid w:val="00F737FD"/>
    <w:rsid w:val="00F73A7D"/>
    <w:rsid w:val="00F7538B"/>
    <w:rsid w:val="00F753E8"/>
    <w:rsid w:val="00F77448"/>
    <w:rsid w:val="00F85DA2"/>
    <w:rsid w:val="00F86734"/>
    <w:rsid w:val="00F90526"/>
    <w:rsid w:val="00F90E93"/>
    <w:rsid w:val="00F91A0C"/>
    <w:rsid w:val="00F92A86"/>
    <w:rsid w:val="00F9348E"/>
    <w:rsid w:val="00F9393F"/>
    <w:rsid w:val="00F96D03"/>
    <w:rsid w:val="00FA1C86"/>
    <w:rsid w:val="00FA4999"/>
    <w:rsid w:val="00FA52A3"/>
    <w:rsid w:val="00FA5793"/>
    <w:rsid w:val="00FB13FB"/>
    <w:rsid w:val="00FB1684"/>
    <w:rsid w:val="00FB2939"/>
    <w:rsid w:val="00FB2A21"/>
    <w:rsid w:val="00FB4A70"/>
    <w:rsid w:val="00FB7F78"/>
    <w:rsid w:val="00FC76A8"/>
    <w:rsid w:val="00FD2E97"/>
    <w:rsid w:val="00FD3D1C"/>
    <w:rsid w:val="00FD3F51"/>
    <w:rsid w:val="00FD4623"/>
    <w:rsid w:val="00FD5340"/>
    <w:rsid w:val="00FD632B"/>
    <w:rsid w:val="00FD6DAB"/>
    <w:rsid w:val="00FD724F"/>
    <w:rsid w:val="00FD7386"/>
    <w:rsid w:val="00FE0001"/>
    <w:rsid w:val="00FE4071"/>
    <w:rsid w:val="00FE4464"/>
    <w:rsid w:val="00FE47C3"/>
    <w:rsid w:val="00FF05AF"/>
    <w:rsid w:val="00FF354A"/>
    <w:rsid w:val="00FF51CC"/>
    <w:rsid w:val="00FF5C21"/>
    <w:rsid w:val="00FF73A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type="frame"/>
    </o:shapedefaults>
    <o:shapelayout v:ext="edit">
      <o:idmap v:ext="edit" data="2"/>
    </o:shapelayout>
  </w:shapeDefaults>
  <w:decimalSymbol w:val="."/>
  <w:listSeparator w:val=","/>
  <w14:docId w14:val="6D1C2E61"/>
  <w15:docId w15:val="{8A209421-3775-4999-BAB1-002F3102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FB1"/>
    <w:pPr>
      <w:spacing w:after="200" w:line="276" w:lineRule="auto"/>
    </w:pPr>
    <w:rPr>
      <w:sz w:val="22"/>
      <w:szCs w:val="22"/>
      <w:lang w:bidi="en-US"/>
    </w:rPr>
  </w:style>
  <w:style w:type="paragraph" w:styleId="Heading1">
    <w:name w:val="heading 1"/>
    <w:aliases w:val="Headline 1 IB Technology"/>
    <w:basedOn w:val="Normal"/>
    <w:next w:val="Normal"/>
    <w:link w:val="Heading1Char"/>
    <w:uiPriority w:val="9"/>
    <w:qFormat/>
    <w:rsid w:val="00262916"/>
    <w:pPr>
      <w:numPr>
        <w:numId w:val="24"/>
      </w:numPr>
      <w:spacing w:before="480" w:after="0"/>
      <w:contextualSpacing/>
      <w:outlineLvl w:val="0"/>
    </w:pPr>
    <w:rPr>
      <w:rFonts w:asciiTheme="minorHAnsi" w:hAnsiTheme="minorHAnsi"/>
      <w:b/>
      <w:bCs/>
      <w:color w:val="000000" w:themeColor="text1"/>
      <w:sz w:val="28"/>
      <w:szCs w:val="28"/>
    </w:rPr>
  </w:style>
  <w:style w:type="paragraph" w:styleId="Heading2">
    <w:name w:val="heading 2"/>
    <w:aliases w:val="Headline 2,IB Technology"/>
    <w:basedOn w:val="Normal"/>
    <w:next w:val="Normal"/>
    <w:link w:val="Heading2Char"/>
    <w:autoRedefine/>
    <w:uiPriority w:val="9"/>
    <w:unhideWhenUsed/>
    <w:qFormat/>
    <w:rsid w:val="00262916"/>
    <w:pPr>
      <w:numPr>
        <w:ilvl w:val="1"/>
        <w:numId w:val="24"/>
      </w:numPr>
      <w:spacing w:before="200" w:after="0"/>
      <w:outlineLvl w:val="1"/>
    </w:pPr>
    <w:rPr>
      <w:rFonts w:asciiTheme="minorHAnsi" w:hAnsiTheme="minorHAnsi"/>
      <w:b/>
      <w:bCs/>
      <w:sz w:val="26"/>
      <w:szCs w:val="26"/>
      <w:lang w:val="en-GB"/>
    </w:rPr>
  </w:style>
  <w:style w:type="paragraph" w:styleId="Heading3">
    <w:name w:val="heading 3"/>
    <w:aliases w:val="Headline 3,IBTechnology"/>
    <w:basedOn w:val="ListParagraph"/>
    <w:next w:val="Normal"/>
    <w:link w:val="Heading3Char"/>
    <w:uiPriority w:val="9"/>
    <w:unhideWhenUsed/>
    <w:qFormat/>
    <w:rsid w:val="0098478D"/>
    <w:pPr>
      <w:numPr>
        <w:ilvl w:val="2"/>
        <w:numId w:val="25"/>
      </w:numPr>
      <w:shd w:val="clear" w:color="auto" w:fill="FFFFFF"/>
      <w:tabs>
        <w:tab w:val="left" w:pos="720"/>
      </w:tabs>
      <w:spacing w:after="0" w:line="240" w:lineRule="auto"/>
      <w:jc w:val="both"/>
      <w:outlineLvl w:val="2"/>
    </w:pPr>
    <w:rPr>
      <w:rFonts w:cs="Calibri"/>
      <w:color w:val="F15A22"/>
    </w:rPr>
  </w:style>
  <w:style w:type="paragraph" w:styleId="Heading4">
    <w:name w:val="heading 4"/>
    <w:aliases w:val="Headline 4,IB technology"/>
    <w:basedOn w:val="Heading3"/>
    <w:next w:val="Normal"/>
    <w:link w:val="Heading4Char"/>
    <w:uiPriority w:val="9"/>
    <w:unhideWhenUsed/>
    <w:qFormat/>
    <w:rsid w:val="00324278"/>
    <w:pPr>
      <w:outlineLvl w:val="3"/>
    </w:pPr>
  </w:style>
  <w:style w:type="paragraph" w:styleId="Heading5">
    <w:name w:val="heading 5"/>
    <w:basedOn w:val="Normal"/>
    <w:next w:val="Normal"/>
    <w:link w:val="Heading5Char"/>
    <w:uiPriority w:val="9"/>
    <w:unhideWhenUsed/>
    <w:qFormat/>
    <w:rsid w:val="00BD0FB1"/>
    <w:pPr>
      <w:spacing w:before="200" w:after="0"/>
      <w:outlineLvl w:val="4"/>
    </w:pPr>
    <w:rPr>
      <w:rFonts w:ascii="Cambria" w:hAnsi="Cambria"/>
      <w:b/>
      <w:bCs/>
      <w:color w:val="7F7F7F"/>
    </w:rPr>
  </w:style>
  <w:style w:type="paragraph" w:styleId="Heading6">
    <w:name w:val="heading 6"/>
    <w:basedOn w:val="Normal"/>
    <w:next w:val="Normal"/>
    <w:link w:val="Heading6Char"/>
    <w:uiPriority w:val="9"/>
    <w:unhideWhenUsed/>
    <w:qFormat/>
    <w:rsid w:val="00BD0FB1"/>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unhideWhenUsed/>
    <w:qFormat/>
    <w:rsid w:val="00BD0FB1"/>
    <w:pPr>
      <w:spacing w:after="0"/>
      <w:outlineLvl w:val="6"/>
    </w:pPr>
    <w:rPr>
      <w:rFonts w:ascii="Cambria" w:hAnsi="Cambria"/>
      <w:i/>
      <w:iCs/>
    </w:rPr>
  </w:style>
  <w:style w:type="paragraph" w:styleId="Heading8">
    <w:name w:val="heading 8"/>
    <w:basedOn w:val="Normal"/>
    <w:next w:val="Normal"/>
    <w:link w:val="Heading8Char"/>
    <w:uiPriority w:val="9"/>
    <w:unhideWhenUsed/>
    <w:qFormat/>
    <w:rsid w:val="00BD0FB1"/>
    <w:pPr>
      <w:spacing w:after="0"/>
      <w:outlineLvl w:val="7"/>
    </w:pPr>
    <w:rPr>
      <w:rFonts w:ascii="Cambria" w:hAnsi="Cambria"/>
      <w:sz w:val="20"/>
      <w:szCs w:val="20"/>
    </w:rPr>
  </w:style>
  <w:style w:type="paragraph" w:styleId="Heading9">
    <w:name w:val="heading 9"/>
    <w:aliases w:val="Heading 9 Appendix"/>
    <w:basedOn w:val="Normal"/>
    <w:next w:val="Normal"/>
    <w:link w:val="Heading9Char"/>
    <w:uiPriority w:val="9"/>
    <w:unhideWhenUsed/>
    <w:qFormat/>
    <w:rsid w:val="00BD0FB1"/>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BD0FB1"/>
    <w:pPr>
      <w:spacing w:after="0" w:line="240" w:lineRule="auto"/>
    </w:pPr>
  </w:style>
  <w:style w:type="character" w:customStyle="1" w:styleId="NoSpacingChar">
    <w:name w:val="No Spacing Char"/>
    <w:basedOn w:val="DefaultParagraphFont"/>
    <w:link w:val="NoSpacing"/>
    <w:uiPriority w:val="1"/>
    <w:rsid w:val="00065461"/>
  </w:style>
  <w:style w:type="character" w:customStyle="1" w:styleId="Heading1Char">
    <w:name w:val="Heading 1 Char"/>
    <w:aliases w:val="Headline 1 IB Technology Char"/>
    <w:basedOn w:val="DefaultParagraphFont"/>
    <w:link w:val="Heading1"/>
    <w:uiPriority w:val="9"/>
    <w:rsid w:val="00262916"/>
    <w:rPr>
      <w:rFonts w:asciiTheme="minorHAnsi" w:hAnsiTheme="minorHAnsi"/>
      <w:b/>
      <w:bCs/>
      <w:color w:val="000000" w:themeColor="text1"/>
      <w:sz w:val="28"/>
      <w:szCs w:val="28"/>
      <w:lang w:bidi="en-US"/>
    </w:rPr>
  </w:style>
  <w:style w:type="character" w:customStyle="1" w:styleId="Heading2Char">
    <w:name w:val="Heading 2 Char"/>
    <w:aliases w:val="Headline 2 Char,IB Technology Char"/>
    <w:basedOn w:val="DefaultParagraphFont"/>
    <w:link w:val="Heading2"/>
    <w:uiPriority w:val="9"/>
    <w:rsid w:val="00262916"/>
    <w:rPr>
      <w:rFonts w:asciiTheme="minorHAnsi" w:hAnsiTheme="minorHAnsi"/>
      <w:b/>
      <w:bCs/>
      <w:sz w:val="26"/>
      <w:szCs w:val="26"/>
      <w:lang w:val="en-GB" w:bidi="en-US"/>
    </w:rPr>
  </w:style>
  <w:style w:type="character" w:customStyle="1" w:styleId="Heading3Char">
    <w:name w:val="Heading 3 Char"/>
    <w:aliases w:val="Headline 3 Char,IBTechnology Char"/>
    <w:basedOn w:val="DefaultParagraphFont"/>
    <w:link w:val="Heading3"/>
    <w:uiPriority w:val="9"/>
    <w:rsid w:val="0098478D"/>
    <w:rPr>
      <w:rFonts w:cs="Calibri"/>
      <w:color w:val="F15A22"/>
      <w:sz w:val="22"/>
      <w:szCs w:val="22"/>
      <w:shd w:val="clear" w:color="auto" w:fill="FFFFFF"/>
      <w:lang w:bidi="en-US"/>
    </w:rPr>
  </w:style>
  <w:style w:type="character" w:customStyle="1" w:styleId="Heading4Char">
    <w:name w:val="Heading 4 Char"/>
    <w:aliases w:val="Headline 4 Char,IB technology Char"/>
    <w:basedOn w:val="DefaultParagraphFont"/>
    <w:link w:val="Heading4"/>
    <w:uiPriority w:val="9"/>
    <w:rsid w:val="00324278"/>
    <w:rPr>
      <w:rFonts w:cs="Calibri"/>
      <w:color w:val="F15A22"/>
      <w:sz w:val="22"/>
      <w:szCs w:val="22"/>
      <w:shd w:val="clear" w:color="auto" w:fill="FFFFFF"/>
      <w:lang w:bidi="en-US"/>
    </w:rPr>
  </w:style>
  <w:style w:type="character" w:customStyle="1" w:styleId="Heading5Char">
    <w:name w:val="Heading 5 Char"/>
    <w:basedOn w:val="DefaultParagraphFont"/>
    <w:link w:val="Heading5"/>
    <w:uiPriority w:val="9"/>
    <w:rsid w:val="00BD0FB1"/>
    <w:rPr>
      <w:rFonts w:ascii="Cambria" w:eastAsia="Times New Roman" w:hAnsi="Cambria" w:cs="Times New Roman"/>
      <w:b/>
      <w:bCs/>
      <w:color w:val="7F7F7F"/>
    </w:rPr>
  </w:style>
  <w:style w:type="character" w:customStyle="1" w:styleId="Heading6Char">
    <w:name w:val="Heading 6 Char"/>
    <w:basedOn w:val="DefaultParagraphFont"/>
    <w:link w:val="Heading6"/>
    <w:uiPriority w:val="9"/>
    <w:rsid w:val="00BD0FB1"/>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rsid w:val="00BD0FB1"/>
    <w:rPr>
      <w:rFonts w:ascii="Cambria" w:eastAsia="Times New Roman" w:hAnsi="Cambria" w:cs="Times New Roman"/>
      <w:i/>
      <w:iCs/>
    </w:rPr>
  </w:style>
  <w:style w:type="character" w:customStyle="1" w:styleId="Heading8Char">
    <w:name w:val="Heading 8 Char"/>
    <w:basedOn w:val="DefaultParagraphFont"/>
    <w:link w:val="Heading8"/>
    <w:uiPriority w:val="9"/>
    <w:rsid w:val="00BD0FB1"/>
    <w:rPr>
      <w:rFonts w:ascii="Cambria" w:eastAsia="Times New Roman" w:hAnsi="Cambria" w:cs="Times New Roman"/>
      <w:sz w:val="20"/>
      <w:szCs w:val="20"/>
    </w:rPr>
  </w:style>
  <w:style w:type="character" w:customStyle="1" w:styleId="Heading9Char">
    <w:name w:val="Heading 9 Char"/>
    <w:aliases w:val="Heading 9 Appendix Char"/>
    <w:basedOn w:val="DefaultParagraphFont"/>
    <w:link w:val="Heading9"/>
    <w:uiPriority w:val="9"/>
    <w:rsid w:val="00BD0FB1"/>
    <w:rPr>
      <w:rFonts w:ascii="Cambria" w:eastAsia="Times New Roman" w:hAnsi="Cambria" w:cs="Times New Roman"/>
      <w:i/>
      <w:iCs/>
      <w:spacing w:val="5"/>
      <w:sz w:val="20"/>
      <w:szCs w:val="20"/>
    </w:rPr>
  </w:style>
  <w:style w:type="paragraph" w:styleId="Header">
    <w:name w:val="header"/>
    <w:aliases w:val="h,even,Header - HPS Document,*Header,ho,header odd,first,Section 3,Even,Cover Page,Chapter Name,body,page-header,ph,Section Header,Chapter Name1,Appendix,Title page,Header1,foote,J Header,Page Header,Letterhead Heading,hd,hdr,ITT"/>
    <w:basedOn w:val="Normal"/>
    <w:link w:val="HeaderChar1"/>
    <w:uiPriority w:val="99"/>
    <w:rsid w:val="00FE4071"/>
    <w:pPr>
      <w:tabs>
        <w:tab w:val="center" w:pos="4320"/>
        <w:tab w:val="right" w:pos="8640"/>
      </w:tabs>
      <w:spacing w:after="0" w:line="240" w:lineRule="auto"/>
    </w:pPr>
    <w:rPr>
      <w:sz w:val="20"/>
      <w:szCs w:val="20"/>
      <w:lang w:val="en-IN" w:eastAsia="ja-JP" w:bidi="ar-SA"/>
    </w:rPr>
  </w:style>
  <w:style w:type="character" w:customStyle="1" w:styleId="HeaderChar">
    <w:name w:val="Header Char"/>
    <w:aliases w:val="h Char,even Char,Header - HPS Document Char,*Header Char,ho Char,header odd Char,first Char,Section 3 Char,Even Char,Cover Page Char,Chapter Name Char,body Char,page-header Char,ph Char,Section Header Char,Chapter Name1 Char,Appendix Char"/>
    <w:basedOn w:val="DefaultParagraphFont"/>
    <w:uiPriority w:val="99"/>
    <w:rsid w:val="00FE4071"/>
  </w:style>
  <w:style w:type="paragraph" w:styleId="Footer">
    <w:name w:val="footer"/>
    <w:aliases w:val="*Footer,alphnumlist,f,Footer1"/>
    <w:basedOn w:val="Normal"/>
    <w:link w:val="FooterChar"/>
    <w:uiPriority w:val="99"/>
    <w:rsid w:val="00FE4071"/>
    <w:pPr>
      <w:tabs>
        <w:tab w:val="center" w:pos="4320"/>
        <w:tab w:val="right" w:pos="8640"/>
      </w:tabs>
      <w:spacing w:after="0" w:line="240" w:lineRule="auto"/>
    </w:pPr>
    <w:rPr>
      <w:rFonts w:cs="Calibri"/>
      <w:lang w:val="en-IN" w:eastAsia="ja-JP"/>
    </w:rPr>
  </w:style>
  <w:style w:type="character" w:customStyle="1" w:styleId="FooterChar">
    <w:name w:val="Footer Char"/>
    <w:aliases w:val="*Footer Char,alphnumlist Char,f Char,Footer1 Char"/>
    <w:basedOn w:val="DefaultParagraphFont"/>
    <w:link w:val="Footer"/>
    <w:uiPriority w:val="99"/>
    <w:rsid w:val="00FE4071"/>
    <w:rPr>
      <w:rFonts w:ascii="Calibri" w:hAnsi="Calibri" w:cs="Calibri"/>
      <w:lang w:val="en-IN" w:eastAsia="ja-JP"/>
    </w:rPr>
  </w:style>
  <w:style w:type="character" w:styleId="CommentReference">
    <w:name w:val="annotation reference"/>
    <w:basedOn w:val="DefaultParagraphFont"/>
    <w:uiPriority w:val="99"/>
    <w:rsid w:val="00FE4071"/>
    <w:rPr>
      <w:rFonts w:cs="Times New Roman"/>
      <w:sz w:val="16"/>
    </w:rPr>
  </w:style>
  <w:style w:type="paragraph" w:styleId="CommentText">
    <w:name w:val="annotation text"/>
    <w:basedOn w:val="Normal"/>
    <w:link w:val="CommentTextChar"/>
    <w:uiPriority w:val="99"/>
    <w:semiHidden/>
    <w:rsid w:val="00FE4071"/>
    <w:pPr>
      <w:spacing w:after="0" w:line="240" w:lineRule="auto"/>
    </w:pPr>
    <w:rPr>
      <w:rFonts w:cs="Calibri"/>
      <w:szCs w:val="20"/>
      <w:lang w:val="en-IN" w:eastAsia="ja-JP"/>
    </w:rPr>
  </w:style>
  <w:style w:type="character" w:customStyle="1" w:styleId="CommentTextChar">
    <w:name w:val="Comment Text Char"/>
    <w:basedOn w:val="DefaultParagraphFont"/>
    <w:link w:val="CommentText"/>
    <w:uiPriority w:val="99"/>
    <w:semiHidden/>
    <w:rsid w:val="00FE4071"/>
    <w:rPr>
      <w:rFonts w:ascii="Calibri" w:hAnsi="Calibri" w:cs="Calibri"/>
      <w:szCs w:val="20"/>
      <w:lang w:val="en-IN" w:eastAsia="ja-JP"/>
    </w:rPr>
  </w:style>
  <w:style w:type="paragraph" w:styleId="CommentSubject">
    <w:name w:val="annotation subject"/>
    <w:basedOn w:val="CommentText"/>
    <w:next w:val="CommentText"/>
    <w:link w:val="CommentSubjectChar"/>
    <w:uiPriority w:val="99"/>
    <w:rsid w:val="00FE4071"/>
    <w:rPr>
      <w:b/>
      <w:bCs/>
    </w:rPr>
  </w:style>
  <w:style w:type="character" w:customStyle="1" w:styleId="CommentSubjectChar">
    <w:name w:val="Comment Subject Char"/>
    <w:basedOn w:val="CommentTextChar"/>
    <w:link w:val="CommentSubject"/>
    <w:uiPriority w:val="99"/>
    <w:rsid w:val="00FE4071"/>
    <w:rPr>
      <w:rFonts w:ascii="Calibri" w:hAnsi="Calibri" w:cs="Calibri"/>
      <w:b/>
      <w:bCs/>
      <w:szCs w:val="20"/>
      <w:lang w:val="en-IN" w:eastAsia="ja-JP"/>
    </w:rPr>
  </w:style>
  <w:style w:type="paragraph" w:styleId="BalloonText">
    <w:name w:val="Balloon Text"/>
    <w:basedOn w:val="Normal"/>
    <w:link w:val="BalloonTextChar"/>
    <w:uiPriority w:val="99"/>
    <w:semiHidden/>
    <w:rsid w:val="00FE4071"/>
    <w:pPr>
      <w:spacing w:after="0" w:line="240" w:lineRule="auto"/>
    </w:pPr>
    <w:rPr>
      <w:rFonts w:ascii="Tahoma" w:hAnsi="Tahoma" w:cs="Tahoma"/>
      <w:sz w:val="16"/>
      <w:szCs w:val="16"/>
      <w:lang w:val="en-IN"/>
    </w:rPr>
  </w:style>
  <w:style w:type="character" w:customStyle="1" w:styleId="BalloonTextChar">
    <w:name w:val="Balloon Text Char"/>
    <w:basedOn w:val="DefaultParagraphFont"/>
    <w:link w:val="BalloonText"/>
    <w:uiPriority w:val="99"/>
    <w:semiHidden/>
    <w:rsid w:val="00FE4071"/>
    <w:rPr>
      <w:rFonts w:ascii="Tahoma" w:hAnsi="Tahoma" w:cs="Tahoma"/>
      <w:sz w:val="16"/>
      <w:szCs w:val="16"/>
      <w:lang w:val="en-IN"/>
    </w:rPr>
  </w:style>
  <w:style w:type="character" w:styleId="PageNumber">
    <w:name w:val="page number"/>
    <w:basedOn w:val="DefaultParagraphFont"/>
    <w:uiPriority w:val="99"/>
    <w:rsid w:val="00FE4071"/>
    <w:rPr>
      <w:rFonts w:cs="Times New Roman"/>
    </w:rPr>
  </w:style>
  <w:style w:type="paragraph" w:styleId="TOC1">
    <w:name w:val="toc 1"/>
    <w:basedOn w:val="Normal"/>
    <w:next w:val="Normal"/>
    <w:autoRedefine/>
    <w:uiPriority w:val="39"/>
    <w:rsid w:val="009052A2"/>
    <w:pPr>
      <w:tabs>
        <w:tab w:val="left" w:pos="440"/>
        <w:tab w:val="right" w:pos="9350"/>
      </w:tabs>
      <w:spacing w:before="360" w:after="0"/>
    </w:pPr>
    <w:rPr>
      <w:rFonts w:ascii="Cambria" w:hAnsi="Cambria"/>
      <w:b/>
      <w:bCs/>
      <w:caps/>
      <w:sz w:val="24"/>
      <w:szCs w:val="24"/>
    </w:rPr>
  </w:style>
  <w:style w:type="paragraph" w:styleId="TOC2">
    <w:name w:val="toc 2"/>
    <w:basedOn w:val="Normal"/>
    <w:next w:val="Normal"/>
    <w:autoRedefine/>
    <w:uiPriority w:val="39"/>
    <w:rsid w:val="00B5423A"/>
    <w:pPr>
      <w:tabs>
        <w:tab w:val="left" w:pos="660"/>
        <w:tab w:val="right" w:pos="9350"/>
      </w:tabs>
      <w:spacing w:before="60" w:after="0" w:line="240" w:lineRule="auto"/>
    </w:pPr>
    <w:rPr>
      <w:b/>
      <w:bCs/>
      <w:sz w:val="20"/>
      <w:szCs w:val="20"/>
    </w:rPr>
  </w:style>
  <w:style w:type="character" w:styleId="Hyperlink">
    <w:name w:val="Hyperlink"/>
    <w:basedOn w:val="DefaultParagraphFont"/>
    <w:uiPriority w:val="99"/>
    <w:rsid w:val="00FE4071"/>
    <w:rPr>
      <w:rFonts w:cs="Times New Roman"/>
      <w:color w:val="0000FF"/>
      <w:u w:val="single"/>
    </w:rPr>
  </w:style>
  <w:style w:type="paragraph" w:styleId="Caption">
    <w:name w:val="caption"/>
    <w:aliases w:val="Pg1Title,L1 Caption,cp,Caption Char1,Caption Char Char,c"/>
    <w:basedOn w:val="Normal"/>
    <w:next w:val="Normal"/>
    <w:link w:val="CaptionChar"/>
    <w:uiPriority w:val="35"/>
    <w:unhideWhenUsed/>
    <w:rsid w:val="00FE4071"/>
    <w:pPr>
      <w:spacing w:after="0" w:line="240" w:lineRule="auto"/>
    </w:pPr>
    <w:rPr>
      <w:b/>
      <w:bCs/>
      <w:caps/>
      <w:sz w:val="16"/>
      <w:szCs w:val="18"/>
      <w:lang w:val="en-IN" w:bidi="ar-SA"/>
    </w:rPr>
  </w:style>
  <w:style w:type="paragraph" w:styleId="Title">
    <w:name w:val="Title"/>
    <w:basedOn w:val="Normal"/>
    <w:next w:val="Normal"/>
    <w:link w:val="TitleChar"/>
    <w:uiPriority w:val="10"/>
    <w:qFormat/>
    <w:rsid w:val="00BD0FB1"/>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BD0FB1"/>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BD0FB1"/>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BD0FB1"/>
    <w:rPr>
      <w:rFonts w:ascii="Cambria" w:eastAsia="Times New Roman" w:hAnsi="Cambria" w:cs="Times New Roman"/>
      <w:i/>
      <w:iCs/>
      <w:spacing w:val="13"/>
      <w:sz w:val="24"/>
      <w:szCs w:val="24"/>
    </w:rPr>
  </w:style>
  <w:style w:type="character" w:styleId="Strong">
    <w:name w:val="Strong"/>
    <w:uiPriority w:val="22"/>
    <w:qFormat/>
    <w:rsid w:val="00BD0FB1"/>
    <w:rPr>
      <w:b/>
      <w:bCs/>
    </w:rPr>
  </w:style>
  <w:style w:type="character" w:styleId="Emphasis">
    <w:name w:val="Emphasis"/>
    <w:uiPriority w:val="20"/>
    <w:qFormat/>
    <w:rsid w:val="00BD0FB1"/>
    <w:rPr>
      <w:b/>
      <w:bCs/>
      <w:i/>
      <w:iCs/>
      <w:spacing w:val="10"/>
      <w:bdr w:val="none" w:sz="0" w:space="0" w:color="auto"/>
      <w:shd w:val="clear" w:color="auto" w:fill="auto"/>
    </w:rPr>
  </w:style>
  <w:style w:type="paragraph" w:customStyle="1" w:styleId="ColorfulList-Accent11">
    <w:name w:val="Colorful List - Accent 11"/>
    <w:basedOn w:val="Normal"/>
    <w:link w:val="ColorfulList-Accent1Char"/>
    <w:uiPriority w:val="99"/>
    <w:rsid w:val="00FE4071"/>
    <w:pPr>
      <w:spacing w:after="0" w:line="240" w:lineRule="auto"/>
      <w:ind w:left="720"/>
      <w:contextualSpacing/>
    </w:pPr>
    <w:rPr>
      <w:sz w:val="20"/>
      <w:szCs w:val="20"/>
      <w:lang w:val="en-IN" w:eastAsia="ja-JP" w:bidi="ar-SA"/>
    </w:rPr>
  </w:style>
  <w:style w:type="paragraph" w:customStyle="1" w:styleId="ColorfulGrid-Accent11">
    <w:name w:val="Colorful Grid - Accent 11"/>
    <w:basedOn w:val="Normal"/>
    <w:next w:val="Normal"/>
    <w:link w:val="ColorfulGrid-Accent1Char"/>
    <w:uiPriority w:val="99"/>
    <w:rsid w:val="00FE4071"/>
    <w:pPr>
      <w:spacing w:after="0" w:line="240" w:lineRule="auto"/>
    </w:pPr>
    <w:rPr>
      <w:rFonts w:ascii="Cambria" w:hAnsi="Cambria"/>
      <w:i/>
      <w:color w:val="5A5A5A"/>
      <w:sz w:val="20"/>
      <w:szCs w:val="20"/>
      <w:lang w:val="en-IN" w:eastAsia="ja-JP" w:bidi="ar-SA"/>
    </w:rPr>
  </w:style>
  <w:style w:type="character" w:customStyle="1" w:styleId="ColorfulGrid-Accent1Char">
    <w:name w:val="Colorful Grid - Accent 1 Char"/>
    <w:link w:val="ColorfulGrid-Accent11"/>
    <w:uiPriority w:val="99"/>
    <w:locked/>
    <w:rsid w:val="00FE4071"/>
    <w:rPr>
      <w:rFonts w:ascii="Cambria" w:hAnsi="Cambria" w:cs="Calibri"/>
      <w:i/>
      <w:color w:val="5A5A5A"/>
      <w:szCs w:val="20"/>
      <w:lang w:val="en-IN" w:eastAsia="ja-JP"/>
    </w:rPr>
  </w:style>
  <w:style w:type="paragraph" w:customStyle="1" w:styleId="LightShading-Accent21">
    <w:name w:val="Light Shading - Accent 21"/>
    <w:basedOn w:val="Normal"/>
    <w:next w:val="Normal"/>
    <w:link w:val="LightShading-Accent2Char"/>
    <w:uiPriority w:val="99"/>
    <w:rsid w:val="00FE407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color w:val="FFFFFF"/>
      <w:sz w:val="24"/>
      <w:szCs w:val="20"/>
      <w:lang w:val="en-IN" w:eastAsia="ja-JP" w:bidi="ar-SA"/>
    </w:rPr>
  </w:style>
  <w:style w:type="character" w:customStyle="1" w:styleId="LightShading-Accent2Char">
    <w:name w:val="Light Shading - Accent 2 Char"/>
    <w:link w:val="LightShading-Accent21"/>
    <w:uiPriority w:val="99"/>
    <w:locked/>
    <w:rsid w:val="00FE4071"/>
    <w:rPr>
      <w:rFonts w:ascii="Cambria" w:hAnsi="Cambria" w:cs="Calibri"/>
      <w:i/>
      <w:color w:val="FFFFFF"/>
      <w:sz w:val="24"/>
      <w:szCs w:val="20"/>
      <w:shd w:val="clear" w:color="auto" w:fill="4F81BD"/>
      <w:lang w:val="en-IN" w:eastAsia="ja-JP"/>
    </w:rPr>
  </w:style>
  <w:style w:type="character" w:styleId="SubtleEmphasis">
    <w:name w:val="Subtle Emphasis"/>
    <w:uiPriority w:val="19"/>
    <w:qFormat/>
    <w:rsid w:val="00BD0FB1"/>
    <w:rPr>
      <w:i/>
      <w:iCs/>
    </w:rPr>
  </w:style>
  <w:style w:type="character" w:styleId="IntenseEmphasis">
    <w:name w:val="Intense Emphasis"/>
    <w:uiPriority w:val="21"/>
    <w:qFormat/>
    <w:rsid w:val="00BD0FB1"/>
    <w:rPr>
      <w:b/>
      <w:bCs/>
    </w:rPr>
  </w:style>
  <w:style w:type="character" w:styleId="SubtleReference">
    <w:name w:val="Subtle Reference"/>
    <w:uiPriority w:val="31"/>
    <w:qFormat/>
    <w:rsid w:val="00BD0FB1"/>
    <w:rPr>
      <w:smallCaps/>
    </w:rPr>
  </w:style>
  <w:style w:type="character" w:styleId="IntenseReference">
    <w:name w:val="Intense Reference"/>
    <w:uiPriority w:val="32"/>
    <w:qFormat/>
    <w:rsid w:val="00BD0FB1"/>
    <w:rPr>
      <w:smallCaps/>
      <w:spacing w:val="5"/>
      <w:u w:val="single"/>
    </w:rPr>
  </w:style>
  <w:style w:type="character" w:styleId="BookTitle">
    <w:name w:val="Book Title"/>
    <w:uiPriority w:val="33"/>
    <w:qFormat/>
    <w:rsid w:val="00BD0FB1"/>
    <w:rPr>
      <w:i/>
      <w:iCs/>
      <w:smallCaps/>
      <w:spacing w:val="5"/>
    </w:rPr>
  </w:style>
  <w:style w:type="paragraph" w:styleId="TOCHeading">
    <w:name w:val="TOC Heading"/>
    <w:aliases w:val="TOC Heading IB Technology"/>
    <w:basedOn w:val="Heading1"/>
    <w:next w:val="Normal"/>
    <w:uiPriority w:val="39"/>
    <w:unhideWhenUsed/>
    <w:qFormat/>
    <w:rsid w:val="00BD0FB1"/>
    <w:pPr>
      <w:outlineLvl w:val="9"/>
    </w:pPr>
  </w:style>
  <w:style w:type="paragraph" w:styleId="BodyText">
    <w:name w:val="Body Text"/>
    <w:aliases w:val="T,body indent,body text,bt,sp,text,sbs,block text,bt4,body text4,bt5,body text5,bt1,body text1,Body Text 1,body text2,body text3,bt2,bt3,body text6,body text7,bt6,body text8,bt7,body text11,body text21,bt11,body text31,bt21,body text41,bt31,t"/>
    <w:basedOn w:val="Normal"/>
    <w:link w:val="BodyTextChar1"/>
    <w:uiPriority w:val="99"/>
    <w:rsid w:val="00FE4071"/>
    <w:pPr>
      <w:widowControl w:val="0"/>
      <w:spacing w:after="240" w:line="240" w:lineRule="auto"/>
      <w:jc w:val="both"/>
    </w:pPr>
    <w:rPr>
      <w:rFonts w:ascii="Times New Roman" w:hAnsi="Times New Roman"/>
      <w:sz w:val="24"/>
      <w:szCs w:val="20"/>
      <w:lang w:val="en-AU" w:eastAsia="ja-JP" w:bidi="ar-SA"/>
    </w:rPr>
  </w:style>
  <w:style w:type="character" w:customStyle="1" w:styleId="BodyTextChar">
    <w:name w:val="Body Text Char"/>
    <w:aliases w:val="T Char,body indent Char,body text Char,bt Char,sp Char,text Char,sbs Char,block text Char,bt4 Char,body text4 Char,bt5 Char,body text5 Char,bt1 Char,body text1 Char,Body Text 1 Char,body text2 Char,body text3 Char,bt2 Char,bt3 Char,t Char"/>
    <w:basedOn w:val="DefaultParagraphFont"/>
    <w:uiPriority w:val="99"/>
    <w:semiHidden/>
    <w:rsid w:val="00FE4071"/>
  </w:style>
  <w:style w:type="character" w:customStyle="1" w:styleId="BodyTextChar4">
    <w:name w:val="Body Text Char4"/>
    <w:aliases w:val="T Char4,body indent Char4,body text Char4,bt Char4,sp Char4,text Char4,sbs Char4,block text Char4,bt4 Char4,body text4 Char4,bt5 Char4,body text5 Char4,bt1 Char4,body text1 Char4,Body Text 1 Char4,body text2 Char4,body text3 Char4,t Cha"/>
    <w:basedOn w:val="DefaultParagraphFont"/>
    <w:uiPriority w:val="99"/>
    <w:semiHidden/>
    <w:locked/>
    <w:rsid w:val="00FE4071"/>
    <w:rPr>
      <w:rFonts w:ascii="Arial" w:hAnsi="Arial" w:cs="Times New Roman"/>
      <w:sz w:val="20"/>
    </w:rPr>
  </w:style>
  <w:style w:type="character" w:customStyle="1" w:styleId="BodyTextChar3">
    <w:name w:val="Body Text Char3"/>
    <w:aliases w:val="T Char3,body indent Char3,body text Char3,bt Char3,sp Char3,text Char3,sbs Char3,block text Char3,bt4 Char3,body text4 Char3,bt5 Char3,body text5 Char3,bt1 Char3,body text1 Char3,Body Text 1 Char3,body text2 Char3,body text3 Char3,t Cha2"/>
    <w:basedOn w:val="DefaultParagraphFont"/>
    <w:uiPriority w:val="99"/>
    <w:semiHidden/>
    <w:locked/>
    <w:rsid w:val="00FE4071"/>
    <w:rPr>
      <w:rFonts w:ascii="Arial" w:hAnsi="Arial" w:cs="Times New Roman"/>
      <w:sz w:val="20"/>
    </w:rPr>
  </w:style>
  <w:style w:type="character" w:customStyle="1" w:styleId="BodyTextChar2">
    <w:name w:val="Body Text Char2"/>
    <w:aliases w:val="T Char2,body indent Char2,body text Char2,bt Char2,sp Char2,text Char2,sbs Char2,block text Char2,bt4 Char2,body text4 Char2,bt5 Char2,body text5 Char2,bt1 Char2,body text1 Char2,Body Text 1 Char2,body text2 Char2,body text3 Char2,t Cha1"/>
    <w:basedOn w:val="DefaultParagraphFont"/>
    <w:uiPriority w:val="99"/>
    <w:semiHidden/>
    <w:locked/>
    <w:rsid w:val="00FE4071"/>
    <w:rPr>
      <w:rFonts w:ascii="Arial" w:hAnsi="Arial" w:cs="Times New Roman"/>
      <w:sz w:val="20"/>
    </w:rPr>
  </w:style>
  <w:style w:type="character" w:customStyle="1" w:styleId="BodyTextChar1">
    <w:name w:val="Body Text Char1"/>
    <w:aliases w:val="T Char1,body indent Char1,body text Char1,bt Char1,sp Char1,text Char1,sbs Char1,block text Char1,bt4 Char1,body text4 Char1,bt5 Char1,body text5 Char1,bt1 Char1,body text1 Char1,Body Text 1 Char1,body text2 Char1,body text3 Char1"/>
    <w:link w:val="BodyText"/>
    <w:uiPriority w:val="99"/>
    <w:locked/>
    <w:rsid w:val="00FE4071"/>
    <w:rPr>
      <w:rFonts w:ascii="Times New Roman" w:hAnsi="Times New Roman" w:cs="Calibri"/>
      <w:sz w:val="24"/>
      <w:szCs w:val="20"/>
      <w:lang w:val="en-AU" w:eastAsia="ja-JP"/>
    </w:rPr>
  </w:style>
  <w:style w:type="paragraph" w:customStyle="1" w:styleId="StyleTableTextPlus">
    <w:name w:val="Style Table Text Plus"/>
    <w:basedOn w:val="StyleTableText"/>
    <w:uiPriority w:val="99"/>
    <w:rsid w:val="00FE4071"/>
  </w:style>
  <w:style w:type="paragraph" w:customStyle="1" w:styleId="Breakinsert">
    <w:name w:val="Break insert"/>
    <w:uiPriority w:val="99"/>
    <w:rsid w:val="00FE4071"/>
    <w:pPr>
      <w:widowControl w:val="0"/>
      <w:spacing w:after="200" w:line="276" w:lineRule="auto"/>
      <w:ind w:firstLine="360"/>
    </w:pPr>
    <w:rPr>
      <w:rFonts w:ascii="Arial Narrow" w:hAnsi="Arial Narrow"/>
      <w:sz w:val="12"/>
      <w:szCs w:val="22"/>
      <w:lang w:val="en-GB" w:bidi="en-US"/>
    </w:rPr>
  </w:style>
  <w:style w:type="paragraph" w:customStyle="1" w:styleId="StyleTableText">
    <w:name w:val="Style Table Text"/>
    <w:uiPriority w:val="99"/>
    <w:rsid w:val="00FE4071"/>
    <w:pPr>
      <w:keepLines/>
      <w:spacing w:before="60" w:after="60" w:line="276" w:lineRule="auto"/>
      <w:ind w:firstLine="360"/>
    </w:pPr>
    <w:rPr>
      <w:rFonts w:ascii="Arial Narrow" w:hAnsi="Arial Narrow"/>
      <w:sz w:val="22"/>
      <w:szCs w:val="22"/>
      <w:lang w:val="en-GB" w:bidi="en-US"/>
    </w:rPr>
  </w:style>
  <w:style w:type="paragraph" w:customStyle="1" w:styleId="TableTextCheckBox">
    <w:name w:val="Table Text Check Box"/>
    <w:basedOn w:val="Normal"/>
    <w:uiPriority w:val="99"/>
    <w:rsid w:val="00FE4071"/>
    <w:pPr>
      <w:keepLines/>
      <w:widowControl w:val="0"/>
      <w:spacing w:before="60" w:after="60" w:line="240" w:lineRule="auto"/>
    </w:pPr>
    <w:rPr>
      <w:rFonts w:ascii="Arial Narrow" w:hAnsi="Arial Narrow" w:cs="Calibri"/>
      <w:b/>
      <w:lang w:val="en-GB"/>
    </w:rPr>
  </w:style>
  <w:style w:type="paragraph" w:customStyle="1" w:styleId="TableTextHeadingChar">
    <w:name w:val="Table Text Heading Char"/>
    <w:link w:val="TableTextHeadingCharChar"/>
    <w:uiPriority w:val="99"/>
    <w:rsid w:val="00FE4071"/>
    <w:pPr>
      <w:spacing w:before="120" w:after="120" w:line="276" w:lineRule="auto"/>
      <w:ind w:firstLine="360"/>
    </w:pPr>
    <w:rPr>
      <w:rFonts w:ascii="Arial Narrow" w:hAnsi="Arial Narrow"/>
      <w:b/>
      <w:sz w:val="22"/>
      <w:szCs w:val="22"/>
      <w:lang w:val="en-GB" w:bidi="en-US"/>
    </w:rPr>
  </w:style>
  <w:style w:type="character" w:customStyle="1" w:styleId="TableTextHeadingCharChar">
    <w:name w:val="Table Text Heading Char Char"/>
    <w:link w:val="TableTextHeadingChar"/>
    <w:uiPriority w:val="99"/>
    <w:locked/>
    <w:rsid w:val="00FE4071"/>
    <w:rPr>
      <w:rFonts w:ascii="Arial Narrow" w:hAnsi="Arial Narrow"/>
      <w:b/>
      <w:sz w:val="22"/>
      <w:szCs w:val="22"/>
      <w:lang w:val="en-GB" w:eastAsia="en-US" w:bidi="en-US"/>
    </w:rPr>
  </w:style>
  <w:style w:type="paragraph" w:customStyle="1" w:styleId="tabletext">
    <w:name w:val="tabletext"/>
    <w:basedOn w:val="Normal"/>
    <w:uiPriority w:val="99"/>
    <w:rsid w:val="00FE4071"/>
    <w:pPr>
      <w:spacing w:before="60" w:after="60" w:line="240" w:lineRule="auto"/>
    </w:pPr>
    <w:rPr>
      <w:rFonts w:cs="Arial"/>
      <w:lang w:val="en-AU" w:eastAsia="en-AU"/>
    </w:rPr>
  </w:style>
  <w:style w:type="paragraph" w:styleId="TOC3">
    <w:name w:val="toc 3"/>
    <w:basedOn w:val="Normal"/>
    <w:next w:val="Normal"/>
    <w:autoRedefine/>
    <w:uiPriority w:val="39"/>
    <w:rsid w:val="00FE4071"/>
    <w:pPr>
      <w:spacing w:after="0"/>
      <w:ind w:left="220"/>
    </w:pPr>
    <w:rPr>
      <w:sz w:val="20"/>
      <w:szCs w:val="20"/>
    </w:rPr>
  </w:style>
  <w:style w:type="paragraph" w:customStyle="1" w:styleId="Bullet10">
    <w:name w:val="Bullet 1"/>
    <w:basedOn w:val="Normal"/>
    <w:uiPriority w:val="99"/>
    <w:rsid w:val="00FE4071"/>
    <w:pPr>
      <w:numPr>
        <w:numId w:val="3"/>
      </w:numPr>
      <w:spacing w:after="50" w:line="264" w:lineRule="auto"/>
    </w:pPr>
    <w:rPr>
      <w:rFonts w:ascii="Book Antiqua" w:hAnsi="Book Antiqua" w:cs="Calibri"/>
      <w:color w:val="000000"/>
      <w:sz w:val="18"/>
      <w:szCs w:val="19"/>
      <w:lang w:val="en-GB"/>
    </w:rPr>
  </w:style>
  <w:style w:type="paragraph" w:styleId="ListBullet">
    <w:name w:val="List Bullet"/>
    <w:basedOn w:val="Normal"/>
    <w:rsid w:val="00FE4071"/>
    <w:pPr>
      <w:numPr>
        <w:numId w:val="1"/>
      </w:numPr>
      <w:spacing w:after="0" w:line="240" w:lineRule="auto"/>
    </w:pPr>
    <w:rPr>
      <w:rFonts w:ascii="Times New Roman" w:hAnsi="Times New Roman" w:cs="Calibri"/>
      <w:sz w:val="24"/>
      <w:szCs w:val="20"/>
      <w:lang w:val="en-AU"/>
    </w:rPr>
  </w:style>
  <w:style w:type="paragraph" w:styleId="ListNumber2">
    <w:name w:val="List Number 2"/>
    <w:basedOn w:val="Normal"/>
    <w:uiPriority w:val="99"/>
    <w:rsid w:val="00FE4071"/>
    <w:pPr>
      <w:numPr>
        <w:numId w:val="2"/>
      </w:numPr>
      <w:spacing w:after="0" w:line="240" w:lineRule="auto"/>
    </w:pPr>
    <w:rPr>
      <w:rFonts w:ascii="Times New Roman" w:hAnsi="Times New Roman" w:cs="Calibri"/>
      <w:sz w:val="24"/>
      <w:szCs w:val="20"/>
      <w:lang w:val="en-AU"/>
    </w:rPr>
  </w:style>
  <w:style w:type="paragraph" w:styleId="TableofFigures">
    <w:name w:val="table of figures"/>
    <w:basedOn w:val="Normal"/>
    <w:next w:val="Normal"/>
    <w:uiPriority w:val="99"/>
    <w:rsid w:val="00FE4071"/>
    <w:pPr>
      <w:spacing w:after="120" w:line="240" w:lineRule="auto"/>
    </w:pPr>
    <w:rPr>
      <w:rFonts w:ascii="Verdana" w:hAnsi="Verdana" w:cs="Calibri"/>
      <w:szCs w:val="24"/>
      <w:lang w:val="en-GB"/>
    </w:rPr>
  </w:style>
  <w:style w:type="paragraph" w:styleId="NormalWeb">
    <w:name w:val="Normal (Web)"/>
    <w:basedOn w:val="Normal"/>
    <w:uiPriority w:val="99"/>
    <w:rsid w:val="00FE4071"/>
    <w:pPr>
      <w:spacing w:before="100" w:beforeAutospacing="1" w:after="100" w:afterAutospacing="1" w:line="240" w:lineRule="auto"/>
    </w:pPr>
    <w:rPr>
      <w:rFonts w:ascii="Times New Roman" w:hAnsi="Times New Roman" w:cs="Calibri"/>
      <w:color w:val="000000"/>
      <w:szCs w:val="20"/>
      <w:lang w:val="en-IN"/>
    </w:rPr>
  </w:style>
  <w:style w:type="paragraph" w:customStyle="1" w:styleId="TblCell">
    <w:name w:val="TblCell"/>
    <w:basedOn w:val="Normal"/>
    <w:link w:val="TblCellChar"/>
    <w:uiPriority w:val="99"/>
    <w:rsid w:val="00FE4071"/>
    <w:pPr>
      <w:spacing w:after="0" w:line="240" w:lineRule="auto"/>
    </w:pPr>
    <w:rPr>
      <w:sz w:val="20"/>
      <w:szCs w:val="20"/>
      <w:lang w:val="en-IN" w:bidi="ar-SA"/>
    </w:rPr>
  </w:style>
  <w:style w:type="character" w:customStyle="1" w:styleId="TblCellChar">
    <w:name w:val="TblCell Char"/>
    <w:link w:val="TblCell"/>
    <w:uiPriority w:val="99"/>
    <w:locked/>
    <w:rsid w:val="00FE4071"/>
    <w:rPr>
      <w:rFonts w:ascii="Calibri" w:hAnsi="Calibri" w:cs="Calibri"/>
      <w:szCs w:val="20"/>
      <w:lang w:val="en-IN"/>
    </w:rPr>
  </w:style>
  <w:style w:type="paragraph" w:customStyle="1" w:styleId="TblBullet">
    <w:name w:val="TblBullet"/>
    <w:basedOn w:val="Normal"/>
    <w:uiPriority w:val="99"/>
    <w:rsid w:val="00FE4071"/>
    <w:pPr>
      <w:numPr>
        <w:numId w:val="4"/>
      </w:numPr>
      <w:spacing w:before="120" w:after="120" w:line="240" w:lineRule="auto"/>
      <w:jc w:val="both"/>
    </w:pPr>
    <w:rPr>
      <w:rFonts w:cs="Calibri"/>
      <w:szCs w:val="20"/>
      <w:lang w:val="en-GB"/>
    </w:rPr>
  </w:style>
  <w:style w:type="paragraph" w:customStyle="1" w:styleId="Subhead">
    <w:name w:val="Subhead"/>
    <w:uiPriority w:val="99"/>
    <w:rsid w:val="00FE4071"/>
    <w:pPr>
      <w:spacing w:before="240" w:after="60" w:line="276" w:lineRule="auto"/>
    </w:pPr>
    <w:rPr>
      <w:rFonts w:ascii="Arial Bold" w:hAnsi="Arial Bold"/>
      <w:b/>
      <w:noProof/>
      <w:sz w:val="24"/>
      <w:u w:val="single"/>
      <w:lang w:bidi="en-US"/>
    </w:rPr>
  </w:style>
  <w:style w:type="paragraph" w:styleId="BodyText2">
    <w:name w:val="Body Text 2"/>
    <w:basedOn w:val="Normal"/>
    <w:link w:val="BodyText2Char"/>
    <w:uiPriority w:val="99"/>
    <w:rsid w:val="00FE4071"/>
    <w:pPr>
      <w:spacing w:after="120" w:line="480" w:lineRule="auto"/>
    </w:pPr>
    <w:rPr>
      <w:rFonts w:ascii="Times New Roman" w:hAnsi="Times New Roman" w:cs="Calibri"/>
      <w:sz w:val="24"/>
      <w:szCs w:val="24"/>
      <w:lang w:val="en-GB" w:eastAsia="ja-JP"/>
    </w:rPr>
  </w:style>
  <w:style w:type="character" w:customStyle="1" w:styleId="BodyText2Char">
    <w:name w:val="Body Text 2 Char"/>
    <w:basedOn w:val="DefaultParagraphFont"/>
    <w:link w:val="BodyText2"/>
    <w:uiPriority w:val="99"/>
    <w:rsid w:val="00FE4071"/>
    <w:rPr>
      <w:rFonts w:ascii="Times New Roman" w:hAnsi="Times New Roman" w:cs="Calibri"/>
      <w:sz w:val="24"/>
      <w:szCs w:val="24"/>
      <w:lang w:val="en-GB" w:eastAsia="ja-JP"/>
    </w:rPr>
  </w:style>
  <w:style w:type="paragraph" w:customStyle="1" w:styleId="CharChar1CharCharCharCharCharCharCharCharChar">
    <w:name w:val="Char Char1 Char Char Char Char Char Char Char Char Char"/>
    <w:basedOn w:val="Normal"/>
    <w:autoRedefine/>
    <w:uiPriority w:val="99"/>
    <w:rsid w:val="00FE4071"/>
    <w:pPr>
      <w:spacing w:after="160" w:line="240" w:lineRule="exact"/>
    </w:pPr>
    <w:rPr>
      <w:rFonts w:cs="Arial"/>
      <w:b/>
      <w:szCs w:val="20"/>
      <w:lang w:val="en-IN"/>
    </w:rPr>
  </w:style>
  <w:style w:type="paragraph" w:customStyle="1" w:styleId="clause11">
    <w:name w:val="clause 1.1"/>
    <w:basedOn w:val="Normal"/>
    <w:uiPriority w:val="99"/>
    <w:rsid w:val="00FE4071"/>
    <w:pPr>
      <w:numPr>
        <w:ilvl w:val="1"/>
        <w:numId w:val="5"/>
      </w:numPr>
      <w:spacing w:after="240" w:line="240" w:lineRule="auto"/>
      <w:jc w:val="both"/>
    </w:pPr>
    <w:rPr>
      <w:rFonts w:ascii="Times New Roman" w:hAnsi="Times New Roman" w:cs="Calibri"/>
      <w:sz w:val="24"/>
      <w:szCs w:val="24"/>
      <w:lang w:val="en-AU"/>
    </w:rPr>
  </w:style>
  <w:style w:type="paragraph" w:customStyle="1" w:styleId="ClauseHeading">
    <w:name w:val="Clause Heading"/>
    <w:basedOn w:val="Normal"/>
    <w:uiPriority w:val="99"/>
    <w:rsid w:val="00FE4071"/>
    <w:pPr>
      <w:numPr>
        <w:numId w:val="5"/>
      </w:numPr>
      <w:spacing w:after="240" w:line="240" w:lineRule="auto"/>
      <w:jc w:val="both"/>
    </w:pPr>
    <w:rPr>
      <w:rFonts w:ascii="Times New Roman Bold" w:hAnsi="Times New Roman Bold" w:cs="Calibri"/>
      <w:b/>
      <w:color w:val="000000"/>
      <w:sz w:val="24"/>
      <w:szCs w:val="20"/>
      <w:lang w:val="en-IN"/>
    </w:rPr>
  </w:style>
  <w:style w:type="paragraph" w:customStyle="1" w:styleId="Clausea">
    <w:name w:val="Clause (a)"/>
    <w:basedOn w:val="Normal"/>
    <w:uiPriority w:val="99"/>
    <w:rsid w:val="00FE4071"/>
    <w:pPr>
      <w:numPr>
        <w:ilvl w:val="2"/>
        <w:numId w:val="5"/>
      </w:numPr>
      <w:spacing w:after="240" w:line="240" w:lineRule="auto"/>
      <w:jc w:val="both"/>
    </w:pPr>
    <w:rPr>
      <w:rFonts w:ascii="Times New Roman" w:hAnsi="Times New Roman" w:cs="Calibri"/>
      <w:color w:val="000000"/>
      <w:sz w:val="24"/>
      <w:szCs w:val="20"/>
      <w:lang w:val="en-IN"/>
    </w:rPr>
  </w:style>
  <w:style w:type="paragraph" w:customStyle="1" w:styleId="Clausei">
    <w:name w:val="Clause (i)"/>
    <w:basedOn w:val="Normal"/>
    <w:uiPriority w:val="99"/>
    <w:rsid w:val="00FE4071"/>
    <w:pPr>
      <w:widowControl w:val="0"/>
      <w:numPr>
        <w:ilvl w:val="3"/>
        <w:numId w:val="5"/>
      </w:numPr>
      <w:spacing w:after="240" w:line="240" w:lineRule="auto"/>
      <w:jc w:val="both"/>
    </w:pPr>
    <w:rPr>
      <w:rFonts w:ascii="Times New Roman" w:hAnsi="Times New Roman" w:cs="Calibri"/>
      <w:sz w:val="24"/>
      <w:szCs w:val="20"/>
      <w:lang w:val="en-IN"/>
    </w:rPr>
  </w:style>
  <w:style w:type="table" w:styleId="TableGrid">
    <w:name w:val="Table Grid"/>
    <w:aliases w:val="Deloitte"/>
    <w:basedOn w:val="TableNormal"/>
    <w:uiPriority w:val="59"/>
    <w:rsid w:val="00FE407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
    <w:name w:val="Char Char Char Char"/>
    <w:basedOn w:val="Normal"/>
    <w:uiPriority w:val="99"/>
    <w:rsid w:val="00FE4071"/>
    <w:pPr>
      <w:spacing w:after="160" w:line="240" w:lineRule="exact"/>
    </w:pPr>
    <w:rPr>
      <w:rFonts w:ascii="Verdana" w:hAnsi="Verdana" w:cs="Arial"/>
      <w:szCs w:val="20"/>
      <w:lang w:val="en-IN"/>
    </w:rPr>
  </w:style>
  <w:style w:type="paragraph" w:customStyle="1" w:styleId="Char">
    <w:name w:val="Char"/>
    <w:basedOn w:val="Normal"/>
    <w:uiPriority w:val="99"/>
    <w:rsid w:val="00FE4071"/>
    <w:pPr>
      <w:widowControl w:val="0"/>
      <w:spacing w:after="160" w:line="240" w:lineRule="exact"/>
    </w:pPr>
    <w:rPr>
      <w:rFonts w:ascii="Arial Narrow" w:hAnsi="Arial Narrow" w:cs="Calibri"/>
      <w:sz w:val="24"/>
      <w:lang w:val="en-AU"/>
    </w:rPr>
  </w:style>
  <w:style w:type="paragraph" w:customStyle="1" w:styleId="BodyText0">
    <w:name w:val="BodyText"/>
    <w:basedOn w:val="Normal"/>
    <w:link w:val="BodyTextChar0"/>
    <w:uiPriority w:val="99"/>
    <w:rsid w:val="00FE4071"/>
    <w:pPr>
      <w:spacing w:after="0" w:line="240" w:lineRule="auto"/>
      <w:jc w:val="both"/>
    </w:pPr>
    <w:rPr>
      <w:sz w:val="20"/>
      <w:szCs w:val="20"/>
      <w:lang w:val="en-AU" w:eastAsia="ja-JP" w:bidi="ar-SA"/>
    </w:rPr>
  </w:style>
  <w:style w:type="paragraph" w:customStyle="1" w:styleId="FigureCaption">
    <w:name w:val="FigureCaption"/>
    <w:basedOn w:val="Caption"/>
    <w:link w:val="FigureCaptionChar"/>
    <w:autoRedefine/>
    <w:uiPriority w:val="99"/>
    <w:rsid w:val="00FE4071"/>
    <w:pPr>
      <w:jc w:val="center"/>
    </w:pPr>
    <w:rPr>
      <w:sz w:val="20"/>
      <w:lang w:val="en-AU"/>
    </w:rPr>
  </w:style>
  <w:style w:type="character" w:customStyle="1" w:styleId="BodyTextChar0">
    <w:name w:val="BodyText Char"/>
    <w:link w:val="BodyText0"/>
    <w:uiPriority w:val="99"/>
    <w:locked/>
    <w:rsid w:val="00FE4071"/>
    <w:rPr>
      <w:rFonts w:ascii="Calibri" w:hAnsi="Calibri" w:cs="Calibri"/>
      <w:szCs w:val="20"/>
      <w:lang w:val="en-AU" w:eastAsia="ja-JP"/>
    </w:rPr>
  </w:style>
  <w:style w:type="paragraph" w:customStyle="1" w:styleId="FocusBoxBullet">
    <w:name w:val="Focus Box Bullet"/>
    <w:basedOn w:val="BodyText"/>
    <w:uiPriority w:val="99"/>
    <w:rsid w:val="00FE4071"/>
    <w:pPr>
      <w:widowControl/>
      <w:numPr>
        <w:numId w:val="6"/>
      </w:numPr>
      <w:spacing w:after="0"/>
      <w:ind w:left="0" w:firstLine="0"/>
    </w:pPr>
    <w:rPr>
      <w:rFonts w:ascii="Verdana" w:eastAsia="Batang" w:hAnsi="Verdana" w:cs="Arial"/>
      <w:i/>
      <w:sz w:val="16"/>
      <w:szCs w:val="16"/>
      <w:lang w:eastAsia="ko-KR"/>
    </w:rPr>
  </w:style>
  <w:style w:type="table" w:styleId="MediumShading2-Accent2">
    <w:name w:val="Medium Shading 2 Accent 2"/>
    <w:basedOn w:val="TableNormal"/>
    <w:uiPriority w:val="99"/>
    <w:rsid w:val="00FE407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styleId="FollowedHyperlink">
    <w:name w:val="FollowedHyperlink"/>
    <w:basedOn w:val="DefaultParagraphFont"/>
    <w:uiPriority w:val="99"/>
    <w:rsid w:val="00FE4071"/>
    <w:rPr>
      <w:rFonts w:cs="Times New Roman"/>
      <w:color w:val="800080"/>
      <w:u w:val="single"/>
    </w:rPr>
  </w:style>
  <w:style w:type="paragraph" w:customStyle="1" w:styleId="SSWResumeParagraph">
    <w:name w:val="SSWResume_Paragraph"/>
    <w:basedOn w:val="Normal"/>
    <w:uiPriority w:val="99"/>
    <w:rsid w:val="00FE4071"/>
    <w:pPr>
      <w:overflowPunct w:val="0"/>
      <w:autoSpaceDE w:val="0"/>
      <w:autoSpaceDN w:val="0"/>
      <w:adjustRightInd w:val="0"/>
      <w:spacing w:after="0" w:line="240" w:lineRule="auto"/>
      <w:ind w:left="720"/>
      <w:textAlignment w:val="baseline"/>
    </w:pPr>
    <w:rPr>
      <w:rFonts w:cs="Calibri"/>
      <w:sz w:val="24"/>
      <w:szCs w:val="20"/>
      <w:lang w:val="en-IN"/>
    </w:rPr>
  </w:style>
  <w:style w:type="paragraph" w:styleId="HTMLPreformatted">
    <w:name w:val="HTML Preformatted"/>
    <w:basedOn w:val="Normal"/>
    <w:link w:val="HTMLPreformattedChar"/>
    <w:uiPriority w:val="99"/>
    <w:rsid w:val="00FE4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hAnsi="Courier New" w:cs="Calibri"/>
      <w:szCs w:val="20"/>
      <w:lang w:val="en-IN" w:eastAsia="ja-JP"/>
    </w:rPr>
  </w:style>
  <w:style w:type="character" w:customStyle="1" w:styleId="HTMLPreformattedChar">
    <w:name w:val="HTML Preformatted Char"/>
    <w:basedOn w:val="DefaultParagraphFont"/>
    <w:link w:val="HTMLPreformatted"/>
    <w:uiPriority w:val="99"/>
    <w:rsid w:val="00FE4071"/>
    <w:rPr>
      <w:rFonts w:ascii="Courier New" w:hAnsi="Courier New" w:cs="Calibri"/>
      <w:szCs w:val="20"/>
      <w:lang w:val="en-IN" w:eastAsia="ja-JP"/>
    </w:rPr>
  </w:style>
  <w:style w:type="paragraph" w:customStyle="1" w:styleId="Bullet">
    <w:name w:val="Bullet"/>
    <w:aliases w:val="B1"/>
    <w:basedOn w:val="Normal"/>
    <w:link w:val="BulletChar"/>
    <w:rsid w:val="00FE4071"/>
    <w:pPr>
      <w:numPr>
        <w:numId w:val="7"/>
      </w:numPr>
      <w:spacing w:before="120" w:after="120" w:line="240" w:lineRule="auto"/>
      <w:jc w:val="both"/>
    </w:pPr>
    <w:rPr>
      <w:sz w:val="20"/>
      <w:szCs w:val="24"/>
      <w:lang w:val="en-IN" w:eastAsia="ja-JP" w:bidi="ar-SA"/>
    </w:rPr>
  </w:style>
  <w:style w:type="paragraph" w:customStyle="1" w:styleId="NormalArial">
    <w:name w:val="Normal + Arial"/>
    <w:basedOn w:val="Normal"/>
    <w:uiPriority w:val="99"/>
    <w:rsid w:val="00FE4071"/>
    <w:pPr>
      <w:spacing w:after="0" w:line="240" w:lineRule="auto"/>
    </w:pPr>
    <w:rPr>
      <w:rFonts w:cs="Arial"/>
      <w:szCs w:val="20"/>
      <w:lang w:val="en-AU"/>
    </w:rPr>
  </w:style>
  <w:style w:type="character" w:customStyle="1" w:styleId="c1lnb1">
    <w:name w:val="c1lnb1"/>
    <w:uiPriority w:val="99"/>
    <w:rsid w:val="00FE4071"/>
    <w:rPr>
      <w:sz w:val="15"/>
      <w:bdr w:val="none" w:sz="0" w:space="0" w:color="auto" w:frame="1"/>
      <w:shd w:val="clear" w:color="auto" w:fill="FFFFFF"/>
    </w:rPr>
  </w:style>
  <w:style w:type="paragraph" w:customStyle="1" w:styleId="Char2">
    <w:name w:val="Char2"/>
    <w:basedOn w:val="Normal"/>
    <w:uiPriority w:val="99"/>
    <w:rsid w:val="00FE4071"/>
    <w:pPr>
      <w:spacing w:after="160" w:line="240" w:lineRule="exact"/>
    </w:pPr>
    <w:rPr>
      <w:rFonts w:cs="Arial"/>
      <w:szCs w:val="20"/>
      <w:lang w:val="en-IN"/>
    </w:rPr>
  </w:style>
  <w:style w:type="paragraph" w:customStyle="1" w:styleId="tableside">
    <w:name w:val="tableside"/>
    <w:basedOn w:val="Normal"/>
    <w:uiPriority w:val="99"/>
    <w:rsid w:val="00FE4071"/>
    <w:pPr>
      <w:spacing w:before="20" w:after="20" w:line="240" w:lineRule="auto"/>
      <w:ind w:left="-108"/>
    </w:pPr>
    <w:rPr>
      <w:rFonts w:cs="Arial"/>
      <w:szCs w:val="20"/>
      <w:lang w:val="en-IN"/>
    </w:rPr>
  </w:style>
  <w:style w:type="paragraph" w:customStyle="1" w:styleId="bullettext1">
    <w:name w:val="bullettext1"/>
    <w:basedOn w:val="Normal"/>
    <w:uiPriority w:val="99"/>
    <w:rsid w:val="00FE4071"/>
    <w:pPr>
      <w:spacing w:after="0" w:line="240" w:lineRule="auto"/>
      <w:ind w:left="360" w:hanging="360"/>
    </w:pPr>
    <w:rPr>
      <w:rFonts w:ascii="Times New Roman" w:hAnsi="Times New Roman" w:cs="Calibri"/>
      <w:sz w:val="24"/>
      <w:szCs w:val="24"/>
      <w:lang w:val="en-IN"/>
    </w:rPr>
  </w:style>
  <w:style w:type="paragraph" w:customStyle="1" w:styleId="tableside0">
    <w:name w:val="table side"/>
    <w:basedOn w:val="Normal"/>
    <w:autoRedefine/>
    <w:uiPriority w:val="99"/>
    <w:rsid w:val="00FE4071"/>
    <w:pPr>
      <w:spacing w:after="0" w:line="240" w:lineRule="auto"/>
    </w:pPr>
    <w:rPr>
      <w:rFonts w:eastAsia="MS Mincho" w:cs="Calibri"/>
      <w:b/>
      <w:bCs/>
      <w:szCs w:val="20"/>
      <w:lang w:val="en-IN"/>
    </w:rPr>
  </w:style>
  <w:style w:type="paragraph" w:customStyle="1" w:styleId="TblHead">
    <w:name w:val="TblHead"/>
    <w:basedOn w:val="Normal"/>
    <w:uiPriority w:val="99"/>
    <w:rsid w:val="00FE4071"/>
    <w:pPr>
      <w:overflowPunct w:val="0"/>
      <w:autoSpaceDE w:val="0"/>
      <w:autoSpaceDN w:val="0"/>
      <w:adjustRightInd w:val="0"/>
      <w:spacing w:after="0" w:line="240" w:lineRule="auto"/>
      <w:jc w:val="both"/>
      <w:textAlignment w:val="baseline"/>
    </w:pPr>
    <w:rPr>
      <w:rFonts w:cs="Calibri"/>
      <w:b/>
      <w:szCs w:val="20"/>
      <w:lang w:val="en-IN"/>
    </w:rPr>
  </w:style>
  <w:style w:type="paragraph" w:customStyle="1" w:styleId="tbltxt">
    <w:name w:val="tbltxt"/>
    <w:autoRedefine/>
    <w:uiPriority w:val="99"/>
    <w:rsid w:val="00FE4071"/>
    <w:pPr>
      <w:spacing w:after="200" w:line="276" w:lineRule="auto"/>
      <w:jc w:val="both"/>
    </w:pPr>
    <w:rPr>
      <w:rFonts w:ascii="Arial" w:hAnsi="Arial"/>
      <w:szCs w:val="24"/>
      <w:lang w:bidi="en-US"/>
    </w:rPr>
  </w:style>
  <w:style w:type="paragraph" w:customStyle="1" w:styleId="cbulletchar">
    <w:name w:val="cbulletchar"/>
    <w:basedOn w:val="Normal"/>
    <w:uiPriority w:val="99"/>
    <w:rsid w:val="00FE4071"/>
    <w:pPr>
      <w:numPr>
        <w:numId w:val="8"/>
      </w:numPr>
      <w:spacing w:after="0" w:line="240" w:lineRule="auto"/>
    </w:pPr>
    <w:rPr>
      <w:rFonts w:ascii="Times New Roman" w:hAnsi="Times New Roman" w:cs="Calibri"/>
      <w:sz w:val="24"/>
      <w:szCs w:val="24"/>
      <w:lang w:val="en-IN"/>
    </w:rPr>
  </w:style>
  <w:style w:type="paragraph" w:customStyle="1" w:styleId="TableSection">
    <w:name w:val="Table Section"/>
    <w:basedOn w:val="Normal"/>
    <w:uiPriority w:val="99"/>
    <w:rsid w:val="00FE4071"/>
    <w:pPr>
      <w:spacing w:before="60" w:after="60" w:line="240" w:lineRule="auto"/>
    </w:pPr>
    <w:rPr>
      <w:rFonts w:ascii="Verdana" w:hAnsi="Verdana" w:cs="Calibri"/>
      <w:b/>
      <w:sz w:val="16"/>
      <w:szCs w:val="24"/>
      <w:lang w:val="en-IN"/>
    </w:rPr>
  </w:style>
  <w:style w:type="paragraph" w:customStyle="1" w:styleId="DefaultText">
    <w:name w:val="Default Text"/>
    <w:basedOn w:val="Normal"/>
    <w:uiPriority w:val="99"/>
    <w:rsid w:val="00FE4071"/>
    <w:pPr>
      <w:tabs>
        <w:tab w:val="left" w:pos="0"/>
      </w:tabs>
      <w:overflowPunct w:val="0"/>
      <w:autoSpaceDE w:val="0"/>
      <w:autoSpaceDN w:val="0"/>
      <w:adjustRightInd w:val="0"/>
      <w:spacing w:after="0" w:line="240" w:lineRule="auto"/>
      <w:textAlignment w:val="baseline"/>
    </w:pPr>
    <w:rPr>
      <w:rFonts w:ascii="Times New Roman" w:hAnsi="Times New Roman" w:cs="Calibri"/>
      <w:color w:val="000000"/>
      <w:szCs w:val="20"/>
      <w:lang w:val="en-IN"/>
    </w:rPr>
  </w:style>
  <w:style w:type="paragraph" w:customStyle="1" w:styleId="RFP12NormalParagraphText">
    <w:name w:val="RFP 12 Normal Paragraph Text"/>
    <w:basedOn w:val="Normal"/>
    <w:uiPriority w:val="99"/>
    <w:rsid w:val="00FE4071"/>
    <w:pPr>
      <w:spacing w:after="240" w:line="240" w:lineRule="auto"/>
    </w:pPr>
    <w:rPr>
      <w:rFonts w:ascii="Century Schoolbook" w:hAnsi="Century Schoolbook" w:cs="Calibri"/>
      <w:szCs w:val="20"/>
      <w:lang w:val="en-IN"/>
    </w:rPr>
  </w:style>
  <w:style w:type="paragraph" w:customStyle="1" w:styleId="Default">
    <w:name w:val="Default"/>
    <w:rsid w:val="00FE4071"/>
    <w:pPr>
      <w:autoSpaceDE w:val="0"/>
      <w:autoSpaceDN w:val="0"/>
      <w:adjustRightInd w:val="0"/>
      <w:spacing w:after="200" w:line="276" w:lineRule="auto"/>
    </w:pPr>
    <w:rPr>
      <w:rFonts w:ascii="TimesNewRoman" w:eastAsia="MS Mincho" w:hAnsi="TimesNewRoman"/>
      <w:lang w:bidi="en-US"/>
    </w:rPr>
  </w:style>
  <w:style w:type="paragraph" w:customStyle="1" w:styleId="Char1CharCharCharCharCharCharCharCharChar">
    <w:name w:val="Char1 Char Char Char Char Char Char Char Char Char"/>
    <w:basedOn w:val="Normal"/>
    <w:autoRedefine/>
    <w:uiPriority w:val="99"/>
    <w:rsid w:val="00FE4071"/>
    <w:pPr>
      <w:spacing w:after="160" w:line="240" w:lineRule="exact"/>
    </w:pPr>
    <w:rPr>
      <w:rFonts w:cs="Arial"/>
      <w:b/>
      <w:szCs w:val="20"/>
      <w:lang w:val="en-IN"/>
    </w:rPr>
  </w:style>
  <w:style w:type="character" w:customStyle="1" w:styleId="HeaderChar1">
    <w:name w:val="Header Char1"/>
    <w:aliases w:val="h Char1,even Char1,Header - HPS Document Char1,*Header Char1,ho Char1,header odd Char1,first Char1,Section 3 Char1,Even Char1,Cover Page Char1,Chapter Name Char1,body Char1,page-header Char1,ph Char1,Section Header Char1,Chapter Name1 Char1"/>
    <w:link w:val="Header"/>
    <w:uiPriority w:val="99"/>
    <w:locked/>
    <w:rsid w:val="00FE4071"/>
    <w:rPr>
      <w:rFonts w:ascii="Calibri" w:hAnsi="Calibri" w:cs="Calibri"/>
      <w:szCs w:val="20"/>
      <w:lang w:val="en-IN" w:eastAsia="ja-JP"/>
    </w:rPr>
  </w:style>
  <w:style w:type="paragraph" w:customStyle="1" w:styleId="H2">
    <w:name w:val="H2"/>
    <w:basedOn w:val="Normal"/>
    <w:uiPriority w:val="99"/>
    <w:rsid w:val="00FE4071"/>
    <w:pPr>
      <w:tabs>
        <w:tab w:val="left" w:pos="1080"/>
        <w:tab w:val="left" w:pos="1440"/>
      </w:tabs>
      <w:overflowPunct w:val="0"/>
      <w:autoSpaceDE w:val="0"/>
      <w:autoSpaceDN w:val="0"/>
      <w:adjustRightInd w:val="0"/>
      <w:spacing w:after="0" w:line="240" w:lineRule="auto"/>
      <w:ind w:left="720" w:hanging="360"/>
      <w:jc w:val="both"/>
      <w:textAlignment w:val="baseline"/>
    </w:pPr>
    <w:rPr>
      <w:rFonts w:ascii="Times New Roman" w:hAnsi="Times New Roman" w:cs="Calibri"/>
      <w:szCs w:val="20"/>
      <w:lang w:val="en-IN"/>
    </w:rPr>
  </w:style>
  <w:style w:type="paragraph" w:styleId="TOC4">
    <w:name w:val="toc 4"/>
    <w:basedOn w:val="Normal"/>
    <w:next w:val="Normal"/>
    <w:autoRedefine/>
    <w:uiPriority w:val="99"/>
    <w:rsid w:val="00FE4071"/>
    <w:pPr>
      <w:spacing w:after="0"/>
      <w:ind w:left="440"/>
    </w:pPr>
    <w:rPr>
      <w:sz w:val="20"/>
      <w:szCs w:val="20"/>
    </w:rPr>
  </w:style>
  <w:style w:type="paragraph" w:customStyle="1" w:styleId="StyleFigureCaptionArialNarrow">
    <w:name w:val="Style FigureCaption + Arial Narrow"/>
    <w:basedOn w:val="FigureCaption"/>
    <w:link w:val="StyleFigureCaptionArialNarrowChar"/>
    <w:uiPriority w:val="99"/>
    <w:rsid w:val="00FE4071"/>
    <w:rPr>
      <w:rFonts w:ascii="Arial Narrow" w:hAnsi="Arial Narrow"/>
    </w:rPr>
  </w:style>
  <w:style w:type="character" w:customStyle="1" w:styleId="FigureCaptionChar">
    <w:name w:val="FigureCaption Char"/>
    <w:link w:val="FigureCaption"/>
    <w:uiPriority w:val="99"/>
    <w:locked/>
    <w:rsid w:val="00FE4071"/>
    <w:rPr>
      <w:rFonts w:ascii="Calibri" w:hAnsi="Calibri" w:cs="Calibri"/>
      <w:b/>
      <w:bCs/>
      <w:caps/>
      <w:sz w:val="20"/>
      <w:szCs w:val="18"/>
      <w:lang w:val="en-AU"/>
    </w:rPr>
  </w:style>
  <w:style w:type="character" w:customStyle="1" w:styleId="StyleFigureCaptionArialNarrowChar">
    <w:name w:val="Style FigureCaption + Arial Narrow Char"/>
    <w:link w:val="StyleFigureCaptionArialNarrow"/>
    <w:uiPriority w:val="99"/>
    <w:locked/>
    <w:rsid w:val="00FE4071"/>
    <w:rPr>
      <w:rFonts w:ascii="Arial Narrow" w:hAnsi="Arial Narrow" w:cs="Calibri"/>
      <w:b/>
      <w:bCs/>
      <w:caps/>
      <w:sz w:val="20"/>
      <w:szCs w:val="18"/>
      <w:lang w:val="en-AU"/>
    </w:rPr>
  </w:style>
  <w:style w:type="paragraph" w:customStyle="1" w:styleId="StyleBodyTextArialNarrow12pt">
    <w:name w:val="Style BodyText + Arial Narrow 12 pt"/>
    <w:basedOn w:val="BodyText0"/>
    <w:link w:val="StyleBodyTextArialNarrow12ptChar"/>
    <w:autoRedefine/>
    <w:uiPriority w:val="99"/>
    <w:rsid w:val="00FE4071"/>
    <w:pPr>
      <w:jc w:val="center"/>
    </w:pPr>
    <w:rPr>
      <w:b/>
      <w:noProof/>
    </w:rPr>
  </w:style>
  <w:style w:type="character" w:customStyle="1" w:styleId="StyleBodyTextArialNarrow12ptChar">
    <w:name w:val="Style BodyText + Arial Narrow 12 pt Char"/>
    <w:link w:val="StyleBodyTextArialNarrow12pt"/>
    <w:uiPriority w:val="99"/>
    <w:locked/>
    <w:rsid w:val="00FE4071"/>
    <w:rPr>
      <w:rFonts w:ascii="Calibri" w:hAnsi="Calibri" w:cs="Calibri"/>
      <w:b/>
      <w:noProof/>
      <w:szCs w:val="20"/>
      <w:lang w:val="en-AU" w:eastAsia="ja-JP"/>
    </w:rPr>
  </w:style>
  <w:style w:type="paragraph" w:customStyle="1" w:styleId="StyleCaptionPg1TitleL1CaptioncpArialNarrow12ptCentered">
    <w:name w:val="Style CaptionPg1TitleL1 Captioncp + Arial Narrow 12 pt Centered"/>
    <w:basedOn w:val="Caption"/>
    <w:autoRedefine/>
    <w:uiPriority w:val="99"/>
    <w:rsid w:val="00FE4071"/>
    <w:pPr>
      <w:jc w:val="center"/>
    </w:pPr>
    <w:rPr>
      <w:rFonts w:ascii="Arial Narrow" w:hAnsi="Arial Narrow"/>
      <w:sz w:val="24"/>
    </w:rPr>
  </w:style>
  <w:style w:type="paragraph" w:customStyle="1" w:styleId="Style1">
    <w:name w:val="Style1"/>
    <w:basedOn w:val="Heading3"/>
    <w:link w:val="Style1Char"/>
    <w:uiPriority w:val="99"/>
    <w:rsid w:val="00FE4071"/>
    <w:rPr>
      <w:rFonts w:ascii="Arial" w:hAnsi="Arial"/>
      <w:sz w:val="20"/>
      <w:szCs w:val="20"/>
      <w:lang w:val="en-IN" w:bidi="ar-SA"/>
    </w:rPr>
  </w:style>
  <w:style w:type="paragraph" w:customStyle="1" w:styleId="TableContents">
    <w:name w:val="Table Contents"/>
    <w:basedOn w:val="Normal"/>
    <w:uiPriority w:val="99"/>
    <w:rsid w:val="00FE4071"/>
    <w:pPr>
      <w:widowControl w:val="0"/>
      <w:suppressLineNumbers/>
      <w:suppressAutoHyphens/>
      <w:spacing w:after="0" w:line="240" w:lineRule="auto"/>
    </w:pPr>
    <w:rPr>
      <w:rFonts w:ascii="Times New Roman" w:hAnsi="Times New Roman" w:cs="Calibri"/>
      <w:kern w:val="1"/>
      <w:sz w:val="24"/>
      <w:szCs w:val="24"/>
      <w:lang w:val="en-IN"/>
    </w:rPr>
  </w:style>
  <w:style w:type="character" w:customStyle="1" w:styleId="Style1Char">
    <w:name w:val="Style1 Char"/>
    <w:link w:val="Style1"/>
    <w:uiPriority w:val="99"/>
    <w:locked/>
    <w:rsid w:val="00FE4071"/>
    <w:rPr>
      <w:rFonts w:ascii="Arial" w:hAnsi="Arial" w:cs="Calibri"/>
      <w:color w:val="F15A22"/>
      <w:shd w:val="clear" w:color="auto" w:fill="FFFFFF"/>
      <w:lang w:val="en-IN"/>
    </w:rPr>
  </w:style>
  <w:style w:type="paragraph" w:customStyle="1" w:styleId="Tablebullet">
    <w:name w:val="Table_bullet"/>
    <w:basedOn w:val="Normal"/>
    <w:autoRedefine/>
    <w:uiPriority w:val="99"/>
    <w:rsid w:val="00FE4071"/>
    <w:pPr>
      <w:spacing w:after="0" w:line="300" w:lineRule="auto"/>
      <w:ind w:right="-18"/>
      <w:jc w:val="both"/>
    </w:pPr>
    <w:rPr>
      <w:rFonts w:cs="Arial"/>
      <w:iCs/>
      <w:szCs w:val="24"/>
      <w:lang w:val="en-IN"/>
    </w:rPr>
  </w:style>
  <w:style w:type="paragraph" w:styleId="BodyTextIndent">
    <w:name w:val="Body Text Indent"/>
    <w:basedOn w:val="Normal"/>
    <w:link w:val="BodyTextIndentChar"/>
    <w:uiPriority w:val="99"/>
    <w:rsid w:val="00FE4071"/>
    <w:pPr>
      <w:spacing w:after="120" w:line="240" w:lineRule="auto"/>
      <w:ind w:left="360"/>
    </w:pPr>
    <w:rPr>
      <w:rFonts w:cs="Calibri"/>
      <w:lang w:val="en-IN" w:eastAsia="ja-JP"/>
    </w:rPr>
  </w:style>
  <w:style w:type="character" w:customStyle="1" w:styleId="BodyTextIndentChar">
    <w:name w:val="Body Text Indent Char"/>
    <w:basedOn w:val="DefaultParagraphFont"/>
    <w:link w:val="BodyTextIndent"/>
    <w:uiPriority w:val="99"/>
    <w:rsid w:val="00FE4071"/>
    <w:rPr>
      <w:rFonts w:ascii="Calibri" w:hAnsi="Calibri" w:cs="Calibri"/>
      <w:lang w:val="en-IN" w:eastAsia="ja-JP"/>
    </w:rPr>
  </w:style>
  <w:style w:type="paragraph" w:styleId="BodyTextIndent2">
    <w:name w:val="Body Text Indent 2"/>
    <w:basedOn w:val="Normal"/>
    <w:link w:val="BodyTextIndent2Char"/>
    <w:uiPriority w:val="99"/>
    <w:rsid w:val="00FE4071"/>
    <w:pPr>
      <w:spacing w:after="120" w:line="480" w:lineRule="auto"/>
      <w:ind w:left="360"/>
    </w:pPr>
    <w:rPr>
      <w:rFonts w:cs="Calibri"/>
      <w:lang w:val="en-IN" w:eastAsia="ja-JP"/>
    </w:rPr>
  </w:style>
  <w:style w:type="character" w:customStyle="1" w:styleId="BodyTextIndent2Char">
    <w:name w:val="Body Text Indent 2 Char"/>
    <w:basedOn w:val="DefaultParagraphFont"/>
    <w:link w:val="BodyTextIndent2"/>
    <w:uiPriority w:val="99"/>
    <w:rsid w:val="00FE4071"/>
    <w:rPr>
      <w:rFonts w:ascii="Calibri" w:hAnsi="Calibri" w:cs="Calibri"/>
      <w:lang w:val="en-IN" w:eastAsia="ja-JP"/>
    </w:rPr>
  </w:style>
  <w:style w:type="paragraph" w:customStyle="1" w:styleId="HCLL1BBullet">
    <w:name w:val="HCL L1B Bullet"/>
    <w:basedOn w:val="Normal"/>
    <w:link w:val="HCLL1BBulletChar"/>
    <w:autoRedefine/>
    <w:uiPriority w:val="99"/>
    <w:rsid w:val="00FE4071"/>
    <w:pPr>
      <w:keepLines/>
      <w:widowControl w:val="0"/>
      <w:numPr>
        <w:numId w:val="9"/>
      </w:numPr>
      <w:adjustRightInd w:val="0"/>
      <w:spacing w:before="120" w:after="0" w:line="280" w:lineRule="atLeast"/>
      <w:textAlignment w:val="baseline"/>
    </w:pPr>
    <w:rPr>
      <w:sz w:val="20"/>
      <w:szCs w:val="20"/>
      <w:lang w:val="en-IN" w:eastAsia="ja-JP" w:bidi="ar-SA"/>
    </w:rPr>
  </w:style>
  <w:style w:type="character" w:customStyle="1" w:styleId="HCLL1BBulletChar">
    <w:name w:val="HCL L1B Bullet Char"/>
    <w:link w:val="HCLL1BBullet"/>
    <w:uiPriority w:val="99"/>
    <w:locked/>
    <w:rsid w:val="00FE4071"/>
    <w:rPr>
      <w:lang w:val="en-IN" w:eastAsia="ja-JP"/>
    </w:rPr>
  </w:style>
  <w:style w:type="paragraph" w:customStyle="1" w:styleId="HCLBullet10">
    <w:name w:val="HCL Bullet 1"/>
    <w:basedOn w:val="Normal"/>
    <w:link w:val="HCLBullet1CharChar"/>
    <w:uiPriority w:val="99"/>
    <w:rsid w:val="00FE4071"/>
    <w:pPr>
      <w:numPr>
        <w:numId w:val="10"/>
      </w:numPr>
      <w:tabs>
        <w:tab w:val="left" w:pos="360"/>
      </w:tabs>
      <w:spacing w:after="0" w:line="240" w:lineRule="auto"/>
      <w:jc w:val="both"/>
    </w:pPr>
    <w:rPr>
      <w:rFonts w:ascii="Verdana" w:hAnsi="Verdana"/>
      <w:color w:val="000000"/>
      <w:sz w:val="20"/>
      <w:szCs w:val="17"/>
      <w:lang w:val="en-IN" w:eastAsia="ja-JP" w:bidi="ar-SA"/>
    </w:rPr>
  </w:style>
  <w:style w:type="character" w:customStyle="1" w:styleId="HCLBullet1CharChar">
    <w:name w:val="HCL Bullet 1 Char Char"/>
    <w:link w:val="HCLBullet10"/>
    <w:uiPriority w:val="99"/>
    <w:locked/>
    <w:rsid w:val="00FE4071"/>
    <w:rPr>
      <w:rFonts w:ascii="Verdana" w:hAnsi="Verdana"/>
      <w:color w:val="000000"/>
      <w:szCs w:val="17"/>
      <w:lang w:val="en-IN" w:eastAsia="ja-JP"/>
    </w:rPr>
  </w:style>
  <w:style w:type="paragraph" w:styleId="TOC5">
    <w:name w:val="toc 5"/>
    <w:basedOn w:val="Normal"/>
    <w:next w:val="Normal"/>
    <w:autoRedefine/>
    <w:uiPriority w:val="99"/>
    <w:rsid w:val="00FE4071"/>
    <w:pPr>
      <w:spacing w:after="0"/>
      <w:ind w:left="660"/>
    </w:pPr>
    <w:rPr>
      <w:sz w:val="20"/>
      <w:szCs w:val="20"/>
    </w:rPr>
  </w:style>
  <w:style w:type="paragraph" w:styleId="TOC6">
    <w:name w:val="toc 6"/>
    <w:basedOn w:val="Normal"/>
    <w:next w:val="Normal"/>
    <w:autoRedefine/>
    <w:uiPriority w:val="99"/>
    <w:rsid w:val="00FE4071"/>
    <w:pPr>
      <w:spacing w:after="0"/>
      <w:ind w:left="880"/>
    </w:pPr>
    <w:rPr>
      <w:sz w:val="20"/>
      <w:szCs w:val="20"/>
    </w:rPr>
  </w:style>
  <w:style w:type="paragraph" w:styleId="TOC7">
    <w:name w:val="toc 7"/>
    <w:basedOn w:val="Normal"/>
    <w:next w:val="Normal"/>
    <w:autoRedefine/>
    <w:uiPriority w:val="99"/>
    <w:rsid w:val="00FE4071"/>
    <w:pPr>
      <w:spacing w:after="0"/>
      <w:ind w:left="1100"/>
    </w:pPr>
    <w:rPr>
      <w:sz w:val="20"/>
      <w:szCs w:val="20"/>
    </w:rPr>
  </w:style>
  <w:style w:type="paragraph" w:styleId="TOC8">
    <w:name w:val="toc 8"/>
    <w:basedOn w:val="Normal"/>
    <w:next w:val="Normal"/>
    <w:autoRedefine/>
    <w:uiPriority w:val="99"/>
    <w:rsid w:val="00FE4071"/>
    <w:pPr>
      <w:spacing w:after="0"/>
      <w:ind w:left="1320"/>
    </w:pPr>
    <w:rPr>
      <w:sz w:val="20"/>
      <w:szCs w:val="20"/>
    </w:rPr>
  </w:style>
  <w:style w:type="paragraph" w:styleId="TOC9">
    <w:name w:val="toc 9"/>
    <w:basedOn w:val="Normal"/>
    <w:next w:val="Normal"/>
    <w:autoRedefine/>
    <w:uiPriority w:val="99"/>
    <w:rsid w:val="00FE4071"/>
    <w:pPr>
      <w:spacing w:after="0"/>
      <w:ind w:left="1540"/>
    </w:pPr>
    <w:rPr>
      <w:sz w:val="20"/>
      <w:szCs w:val="20"/>
    </w:rPr>
  </w:style>
  <w:style w:type="paragraph" w:customStyle="1" w:styleId="TableHeading">
    <w:name w:val="Table Heading"/>
    <w:basedOn w:val="Normal"/>
    <w:next w:val="Normal"/>
    <w:uiPriority w:val="99"/>
    <w:rsid w:val="00FE4071"/>
    <w:pPr>
      <w:keepLines/>
      <w:shd w:val="clear" w:color="auto" w:fill="518DD4"/>
      <w:spacing w:after="0" w:line="240" w:lineRule="auto"/>
    </w:pPr>
    <w:rPr>
      <w:rFonts w:ascii="Arial Bold" w:hAnsi="Arial Bold" w:cs="Calibri"/>
      <w:b/>
      <w:color w:val="FFFFFF"/>
      <w:szCs w:val="20"/>
      <w:lang w:val="en-IN"/>
    </w:rPr>
  </w:style>
  <w:style w:type="paragraph" w:customStyle="1" w:styleId="Code">
    <w:name w:val="Code"/>
    <w:basedOn w:val="BodyText"/>
    <w:next w:val="BodyText"/>
    <w:link w:val="CodeChar"/>
    <w:uiPriority w:val="99"/>
    <w:rsid w:val="00FE4071"/>
    <w:pPr>
      <w:widowControl/>
      <w:autoSpaceDE w:val="0"/>
      <w:autoSpaceDN w:val="0"/>
      <w:adjustRightInd w:val="0"/>
      <w:spacing w:after="0"/>
      <w:jc w:val="left"/>
    </w:pPr>
    <w:rPr>
      <w:rFonts w:ascii="Courier New" w:hAnsi="Courier New"/>
    </w:rPr>
  </w:style>
  <w:style w:type="character" w:customStyle="1" w:styleId="CodeChar">
    <w:name w:val="Code Char"/>
    <w:link w:val="Code"/>
    <w:uiPriority w:val="99"/>
    <w:locked/>
    <w:rsid w:val="00FE4071"/>
    <w:rPr>
      <w:rFonts w:ascii="Courier New" w:hAnsi="Courier New" w:cs="Calibri"/>
      <w:sz w:val="24"/>
      <w:szCs w:val="20"/>
      <w:lang w:val="en-AU" w:eastAsia="ja-JP"/>
    </w:rPr>
  </w:style>
  <w:style w:type="paragraph" w:customStyle="1" w:styleId="FRDRequirements">
    <w:name w:val="FRD Requirements"/>
    <w:basedOn w:val="Heading3"/>
    <w:uiPriority w:val="99"/>
    <w:rsid w:val="00FE4071"/>
    <w:pPr>
      <w:keepLines/>
      <w:tabs>
        <w:tab w:val="left" w:pos="1008"/>
        <w:tab w:val="num" w:pos="1080"/>
        <w:tab w:val="num" w:pos="2160"/>
      </w:tabs>
      <w:spacing w:after="120"/>
      <w:ind w:left="2160" w:hanging="360"/>
    </w:pPr>
    <w:rPr>
      <w:rFonts w:ascii="Times New Roman" w:hAnsi="Times New Roman" w:cs="Arial"/>
      <w:kern w:val="28"/>
      <w:szCs w:val="20"/>
    </w:rPr>
  </w:style>
  <w:style w:type="paragraph" w:customStyle="1" w:styleId="TableText0">
    <w:name w:val="Table Text"/>
    <w:basedOn w:val="BodyText"/>
    <w:link w:val="TableTextChar"/>
    <w:uiPriority w:val="99"/>
    <w:rsid w:val="00FE4071"/>
    <w:pPr>
      <w:widowControl/>
      <w:autoSpaceDE w:val="0"/>
      <w:autoSpaceDN w:val="0"/>
      <w:adjustRightInd w:val="0"/>
      <w:spacing w:after="120"/>
      <w:jc w:val="left"/>
    </w:pPr>
    <w:rPr>
      <w:sz w:val="20"/>
    </w:rPr>
  </w:style>
  <w:style w:type="character" w:customStyle="1" w:styleId="TableTextChar">
    <w:name w:val="Table Text Char"/>
    <w:link w:val="TableText0"/>
    <w:uiPriority w:val="99"/>
    <w:locked/>
    <w:rsid w:val="00FE4071"/>
    <w:rPr>
      <w:rFonts w:ascii="Times New Roman" w:hAnsi="Times New Roman" w:cs="Calibri"/>
      <w:szCs w:val="20"/>
      <w:lang w:eastAsia="ja-JP"/>
    </w:rPr>
  </w:style>
  <w:style w:type="paragraph" w:customStyle="1" w:styleId="eTable">
    <w:name w:val="eTable"/>
    <w:basedOn w:val="Normal"/>
    <w:uiPriority w:val="99"/>
    <w:rsid w:val="00FE4071"/>
    <w:pPr>
      <w:spacing w:before="80" w:after="80" w:afterAutospacing="1" w:line="240" w:lineRule="auto"/>
    </w:pPr>
    <w:rPr>
      <w:rFonts w:cs="Arial"/>
      <w:szCs w:val="20"/>
      <w:lang w:val="en-IN"/>
    </w:rPr>
  </w:style>
  <w:style w:type="paragraph" w:customStyle="1" w:styleId="Text2">
    <w:name w:val="Text 2"/>
    <w:basedOn w:val="Normal"/>
    <w:uiPriority w:val="99"/>
    <w:rsid w:val="00FE4071"/>
    <w:pPr>
      <w:spacing w:before="120" w:after="120" w:line="240" w:lineRule="auto"/>
      <w:ind w:left="72"/>
    </w:pPr>
    <w:rPr>
      <w:rFonts w:cs="Arial"/>
      <w:szCs w:val="24"/>
      <w:lang w:val="en-AU"/>
    </w:rPr>
  </w:style>
  <w:style w:type="paragraph" w:customStyle="1" w:styleId="HCLBodyText">
    <w:name w:val="HCL Body Text"/>
    <w:basedOn w:val="BodyText"/>
    <w:link w:val="HCLBodyTextChar1"/>
    <w:uiPriority w:val="99"/>
    <w:rsid w:val="00FE4071"/>
    <w:pPr>
      <w:widowControl/>
      <w:spacing w:after="0"/>
    </w:pPr>
    <w:rPr>
      <w:rFonts w:ascii="Verdana" w:hAnsi="Verdana"/>
    </w:rPr>
  </w:style>
  <w:style w:type="paragraph" w:customStyle="1" w:styleId="BodyTextNum">
    <w:name w:val="BodyText_Num"/>
    <w:basedOn w:val="BodyText"/>
    <w:autoRedefine/>
    <w:uiPriority w:val="99"/>
    <w:rsid w:val="00FE4071"/>
    <w:pPr>
      <w:widowControl/>
      <w:spacing w:after="0" w:line="360" w:lineRule="auto"/>
    </w:pPr>
    <w:rPr>
      <w:rFonts w:ascii="Verdana" w:hAnsi="Verdana"/>
      <w:color w:val="000000"/>
      <w:sz w:val="18"/>
      <w:szCs w:val="18"/>
      <w:lang w:val="en-GB"/>
    </w:rPr>
  </w:style>
  <w:style w:type="paragraph" w:styleId="BodyText3">
    <w:name w:val="Body Text 3"/>
    <w:basedOn w:val="Normal"/>
    <w:link w:val="BodyText3Char"/>
    <w:uiPriority w:val="99"/>
    <w:rsid w:val="00FE4071"/>
    <w:pPr>
      <w:spacing w:after="120" w:line="240" w:lineRule="auto"/>
    </w:pPr>
    <w:rPr>
      <w:rFonts w:cs="Calibri"/>
      <w:sz w:val="16"/>
      <w:szCs w:val="16"/>
      <w:lang w:val="en-IN" w:eastAsia="ja-JP"/>
    </w:rPr>
  </w:style>
  <w:style w:type="character" w:customStyle="1" w:styleId="BodyText3Char">
    <w:name w:val="Body Text 3 Char"/>
    <w:basedOn w:val="DefaultParagraphFont"/>
    <w:link w:val="BodyText3"/>
    <w:uiPriority w:val="99"/>
    <w:rsid w:val="00FE4071"/>
    <w:rPr>
      <w:rFonts w:ascii="Calibri" w:hAnsi="Calibri" w:cs="Calibri"/>
      <w:sz w:val="16"/>
      <w:szCs w:val="16"/>
      <w:lang w:val="en-IN" w:eastAsia="ja-JP"/>
    </w:rPr>
  </w:style>
  <w:style w:type="paragraph" w:styleId="PlainText">
    <w:name w:val="Plain Text"/>
    <w:aliases w:val="Note"/>
    <w:basedOn w:val="Normal"/>
    <w:link w:val="PlainTextChar"/>
    <w:uiPriority w:val="99"/>
    <w:rsid w:val="00FE4071"/>
    <w:pPr>
      <w:spacing w:after="240" w:line="280" w:lineRule="exact"/>
      <w:jc w:val="both"/>
    </w:pPr>
    <w:rPr>
      <w:rFonts w:ascii="Courier New" w:hAnsi="Courier New" w:cs="Calibri"/>
      <w:szCs w:val="20"/>
      <w:lang w:val="en-AU" w:eastAsia="en-AU"/>
    </w:rPr>
  </w:style>
  <w:style w:type="character" w:customStyle="1" w:styleId="PlainTextChar">
    <w:name w:val="Plain Text Char"/>
    <w:aliases w:val="Note Char"/>
    <w:basedOn w:val="DefaultParagraphFont"/>
    <w:link w:val="PlainText"/>
    <w:uiPriority w:val="99"/>
    <w:rsid w:val="00FE4071"/>
    <w:rPr>
      <w:rFonts w:ascii="Courier New" w:hAnsi="Courier New" w:cs="Calibri"/>
      <w:szCs w:val="20"/>
      <w:lang w:val="en-AU" w:eastAsia="en-AU"/>
    </w:rPr>
  </w:style>
  <w:style w:type="paragraph" w:customStyle="1" w:styleId="Normal1">
    <w:name w:val="Normal1"/>
    <w:basedOn w:val="Normal"/>
    <w:uiPriority w:val="99"/>
    <w:rsid w:val="00FE4071"/>
    <w:pPr>
      <w:spacing w:after="0" w:line="240" w:lineRule="auto"/>
    </w:pPr>
    <w:rPr>
      <w:rFonts w:cs="Calibri"/>
      <w:szCs w:val="20"/>
      <w:lang w:val="en-IN"/>
    </w:rPr>
  </w:style>
  <w:style w:type="paragraph" w:customStyle="1" w:styleId="Heading21">
    <w:name w:val="Heading 21"/>
    <w:basedOn w:val="Normal"/>
    <w:next w:val="Normal"/>
    <w:autoRedefine/>
    <w:uiPriority w:val="99"/>
    <w:rsid w:val="00FE4071"/>
    <w:pPr>
      <w:tabs>
        <w:tab w:val="left" w:pos="360"/>
      </w:tabs>
      <w:spacing w:after="0" w:line="240" w:lineRule="auto"/>
      <w:ind w:left="1080" w:hanging="1080"/>
      <w:outlineLvl w:val="1"/>
    </w:pPr>
    <w:rPr>
      <w:rFonts w:cs="Arial"/>
      <w:b/>
      <w:sz w:val="26"/>
      <w:lang w:val="en-AU"/>
    </w:rPr>
  </w:style>
  <w:style w:type="character" w:customStyle="1" w:styleId="CaptionChar">
    <w:name w:val="Caption Char"/>
    <w:aliases w:val="Pg1Title Char,L1 Caption Char,cp Char,Caption Char1 Char,Caption Char Char Char,c Char"/>
    <w:link w:val="Caption"/>
    <w:uiPriority w:val="35"/>
    <w:locked/>
    <w:rsid w:val="00FE4071"/>
    <w:rPr>
      <w:rFonts w:ascii="Calibri" w:hAnsi="Calibri" w:cs="Calibri"/>
      <w:b/>
      <w:bCs/>
      <w:caps/>
      <w:sz w:val="16"/>
      <w:szCs w:val="18"/>
      <w:lang w:val="en-IN"/>
    </w:rPr>
  </w:style>
  <w:style w:type="paragraph" w:customStyle="1" w:styleId="StyleJustified">
    <w:name w:val="Style Justified"/>
    <w:basedOn w:val="Normal"/>
    <w:uiPriority w:val="99"/>
    <w:rsid w:val="00FE4071"/>
    <w:pPr>
      <w:spacing w:after="0" w:line="240" w:lineRule="auto"/>
      <w:jc w:val="both"/>
    </w:pPr>
    <w:rPr>
      <w:rFonts w:cs="Arial"/>
      <w:szCs w:val="20"/>
      <w:lang w:val="en-IN"/>
    </w:rPr>
  </w:style>
  <w:style w:type="paragraph" w:customStyle="1" w:styleId="StyleHeading1Arial">
    <w:name w:val="Style Heading 1 + Arial"/>
    <w:basedOn w:val="Heading1"/>
    <w:uiPriority w:val="99"/>
    <w:rsid w:val="00FE4071"/>
    <w:pPr>
      <w:keepNext/>
      <w:numPr>
        <w:numId w:val="11"/>
      </w:numPr>
      <w:shd w:val="clear" w:color="auto" w:fill="CCCCCC"/>
      <w:spacing w:before="240" w:after="180"/>
      <w:jc w:val="center"/>
    </w:pPr>
    <w:rPr>
      <w:rFonts w:ascii="Arial Bold" w:hAnsi="Arial Bold"/>
      <w:color w:val="0000FF"/>
      <w:kern w:val="32"/>
      <w:sz w:val="32"/>
      <w:szCs w:val="32"/>
    </w:rPr>
  </w:style>
  <w:style w:type="paragraph" w:customStyle="1" w:styleId="StyleHeading2Arial">
    <w:name w:val="Style Heading 2 + Arial"/>
    <w:basedOn w:val="Heading2"/>
    <w:uiPriority w:val="99"/>
    <w:rsid w:val="00FE4071"/>
    <w:pPr>
      <w:tabs>
        <w:tab w:val="num" w:pos="0"/>
      </w:tabs>
      <w:spacing w:before="240" w:after="180"/>
      <w:ind w:left="360" w:hanging="360"/>
    </w:pPr>
    <w:rPr>
      <w:rFonts w:ascii="Arial Bold" w:hAnsi="Arial Bold"/>
      <w:color w:val="0000FF"/>
      <w:sz w:val="28"/>
      <w:szCs w:val="28"/>
    </w:rPr>
  </w:style>
  <w:style w:type="paragraph" w:customStyle="1" w:styleId="CM15">
    <w:name w:val="CM15"/>
    <w:basedOn w:val="Normal"/>
    <w:next w:val="Normal"/>
    <w:uiPriority w:val="99"/>
    <w:rsid w:val="00FE4071"/>
    <w:pPr>
      <w:widowControl w:val="0"/>
      <w:autoSpaceDE w:val="0"/>
      <w:autoSpaceDN w:val="0"/>
      <w:adjustRightInd w:val="0"/>
      <w:spacing w:after="0" w:line="240" w:lineRule="auto"/>
    </w:pPr>
    <w:rPr>
      <w:rFonts w:cs="Arial"/>
      <w:sz w:val="24"/>
      <w:szCs w:val="24"/>
      <w:lang w:val="en-IN"/>
    </w:rPr>
  </w:style>
  <w:style w:type="paragraph" w:customStyle="1" w:styleId="SubHeading">
    <w:name w:val="Sub Heading"/>
    <w:basedOn w:val="Normal"/>
    <w:uiPriority w:val="99"/>
    <w:rsid w:val="00FE4071"/>
    <w:pPr>
      <w:autoSpaceDE w:val="0"/>
      <w:autoSpaceDN w:val="0"/>
      <w:spacing w:after="0" w:line="240" w:lineRule="auto"/>
    </w:pPr>
    <w:rPr>
      <w:rFonts w:ascii="Trebuchet MS" w:hAnsi="Trebuchet MS" w:cs="Calibri"/>
      <w:sz w:val="24"/>
      <w:szCs w:val="24"/>
      <w:lang w:val="en-IN"/>
    </w:rPr>
  </w:style>
  <w:style w:type="paragraph" w:customStyle="1" w:styleId="BodyTextIn">
    <w:name w:val="Body Text In"/>
    <w:basedOn w:val="Normal"/>
    <w:uiPriority w:val="99"/>
    <w:rsid w:val="00FE4071"/>
    <w:pPr>
      <w:overflowPunct w:val="0"/>
      <w:autoSpaceDE w:val="0"/>
      <w:autoSpaceDN w:val="0"/>
      <w:adjustRightInd w:val="0"/>
      <w:spacing w:after="0" w:line="240" w:lineRule="auto"/>
      <w:textAlignment w:val="baseline"/>
    </w:pPr>
    <w:rPr>
      <w:rFonts w:ascii="Times New Roman" w:hAnsi="Times New Roman" w:cs="Calibri"/>
      <w:szCs w:val="20"/>
      <w:lang w:val="en-GB" w:eastAsia="en-GB"/>
    </w:rPr>
  </w:style>
  <w:style w:type="paragraph" w:customStyle="1" w:styleId="Stylenew">
    <w:name w:val="Stylenew"/>
    <w:basedOn w:val="Heading2"/>
    <w:uiPriority w:val="99"/>
    <w:rsid w:val="00FE4071"/>
    <w:pPr>
      <w:tabs>
        <w:tab w:val="left" w:pos="630"/>
      </w:tabs>
      <w:overflowPunct w:val="0"/>
      <w:autoSpaceDE w:val="0"/>
      <w:autoSpaceDN w:val="0"/>
      <w:adjustRightInd w:val="0"/>
      <w:contextualSpacing/>
      <w:textAlignment w:val="baseline"/>
    </w:pPr>
  </w:style>
  <w:style w:type="paragraph" w:customStyle="1" w:styleId="HeadingThree">
    <w:name w:val="Heading Three"/>
    <w:basedOn w:val="Normal"/>
    <w:uiPriority w:val="99"/>
    <w:rsid w:val="00FE4071"/>
    <w:pPr>
      <w:spacing w:after="0" w:line="240" w:lineRule="auto"/>
      <w:jc w:val="both"/>
    </w:pPr>
    <w:rPr>
      <w:rFonts w:ascii="Arial Narrow" w:hAnsi="Arial Narrow" w:cs="Arial"/>
      <w:b/>
      <w:sz w:val="24"/>
      <w:szCs w:val="24"/>
      <w:lang w:val="en-IN"/>
    </w:rPr>
  </w:style>
  <w:style w:type="paragraph" w:customStyle="1" w:styleId="ScreenShot">
    <w:name w:val="ScreenShot"/>
    <w:basedOn w:val="Normal"/>
    <w:next w:val="Normal"/>
    <w:uiPriority w:val="99"/>
    <w:rsid w:val="00FE4071"/>
    <w:pPr>
      <w:keepNext/>
      <w:spacing w:after="240" w:line="240" w:lineRule="auto"/>
      <w:jc w:val="center"/>
    </w:pPr>
    <w:rPr>
      <w:rFonts w:cs="Calibri"/>
      <w:szCs w:val="20"/>
      <w:lang w:val="en-GB"/>
    </w:rPr>
  </w:style>
  <w:style w:type="paragraph" w:customStyle="1" w:styleId="Bodynoindent">
    <w:name w:val="Body no indent"/>
    <w:basedOn w:val="Normal"/>
    <w:uiPriority w:val="99"/>
    <w:rsid w:val="00FE4071"/>
    <w:pPr>
      <w:spacing w:after="120" w:line="280" w:lineRule="exact"/>
    </w:pPr>
    <w:rPr>
      <w:rFonts w:cs="Calibri"/>
      <w:sz w:val="18"/>
      <w:szCs w:val="20"/>
      <w:lang w:val="en-IN" w:bidi="he-IL"/>
    </w:rPr>
  </w:style>
  <w:style w:type="paragraph" w:customStyle="1" w:styleId="StylenormaltextBoldLeft025">
    <w:name w:val="Style normal text + Bold Left:  0.25&quot;"/>
    <w:basedOn w:val="Normal"/>
    <w:autoRedefine/>
    <w:uiPriority w:val="99"/>
    <w:rsid w:val="00FE4071"/>
    <w:pPr>
      <w:autoSpaceDE w:val="0"/>
      <w:autoSpaceDN w:val="0"/>
      <w:adjustRightInd w:val="0"/>
      <w:spacing w:after="0" w:line="240" w:lineRule="auto"/>
      <w:jc w:val="both"/>
    </w:pPr>
    <w:rPr>
      <w:rFonts w:cs="Arial"/>
      <w:b/>
      <w:bCs/>
      <w:color w:val="000000"/>
      <w:szCs w:val="20"/>
      <w:lang w:val="en-IN"/>
    </w:rPr>
  </w:style>
  <w:style w:type="paragraph" w:customStyle="1" w:styleId="TableCell">
    <w:name w:val="Table Cell"/>
    <w:basedOn w:val="Normal"/>
    <w:uiPriority w:val="99"/>
    <w:rsid w:val="00FE4071"/>
    <w:pPr>
      <w:spacing w:after="0" w:line="240" w:lineRule="auto"/>
      <w:jc w:val="both"/>
    </w:pPr>
    <w:rPr>
      <w:rFonts w:cs="Calibri"/>
      <w:szCs w:val="20"/>
      <w:lang w:val="en-IN"/>
    </w:rPr>
  </w:style>
  <w:style w:type="paragraph" w:customStyle="1" w:styleId="HeadingnoNumber">
    <w:name w:val="Heading no Number"/>
    <w:basedOn w:val="Normal"/>
    <w:next w:val="Normal"/>
    <w:autoRedefine/>
    <w:uiPriority w:val="99"/>
    <w:rsid w:val="00FE4071"/>
    <w:pPr>
      <w:spacing w:after="0" w:line="240" w:lineRule="auto"/>
      <w:jc w:val="both"/>
    </w:pPr>
    <w:rPr>
      <w:rFonts w:ascii="Arial Narrow" w:hAnsi="Arial Narrow" w:cs="Calibri"/>
      <w:b/>
      <w:color w:val="1F497D"/>
      <w:sz w:val="24"/>
      <w:szCs w:val="28"/>
      <w:lang w:val="en-IN"/>
    </w:rPr>
  </w:style>
  <w:style w:type="table" w:styleId="ColorfulShading-Accent3">
    <w:name w:val="Colorful Shading Accent 3"/>
    <w:basedOn w:val="TableNormal"/>
    <w:uiPriority w:val="99"/>
    <w:rsid w:val="00FE4071"/>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Palatino" w:eastAsia="Times New Roman" w:hAnsi="Palatino"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Palatino" w:eastAsia="Times New Roman" w:hAnsi="Palatino"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Palatino" w:eastAsia="Times New Roman" w:hAnsi="Palatino" w:cs="Times New Roman"/>
        <w:b/>
        <w:bCs/>
      </w:rPr>
    </w:tblStylePr>
    <w:tblStylePr w:type="lastCol">
      <w:rPr>
        <w:rFonts w:ascii="Palatino" w:eastAsia="Times New Roman" w:hAnsi="Palatino"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styleId="BlockText">
    <w:name w:val="Block Text"/>
    <w:aliases w:val="Block Text Char"/>
    <w:basedOn w:val="Normal"/>
    <w:uiPriority w:val="99"/>
    <w:rsid w:val="00FE4071"/>
    <w:pPr>
      <w:spacing w:after="120" w:line="240" w:lineRule="auto"/>
      <w:ind w:left="1440" w:right="1440"/>
    </w:pPr>
    <w:rPr>
      <w:rFonts w:cs="Calibri"/>
      <w:lang w:val="en-IN"/>
    </w:rPr>
  </w:style>
  <w:style w:type="paragraph" w:customStyle="1" w:styleId="mystyle3">
    <w:name w:val="my style 3"/>
    <w:basedOn w:val="Normal"/>
    <w:autoRedefine/>
    <w:uiPriority w:val="99"/>
    <w:rsid w:val="00FE4071"/>
    <w:pPr>
      <w:spacing w:after="0" w:line="240" w:lineRule="auto"/>
      <w:jc w:val="both"/>
    </w:pPr>
    <w:rPr>
      <w:rFonts w:cs="Arial"/>
      <w:szCs w:val="20"/>
      <w:lang w:val="en-IN"/>
    </w:rPr>
  </w:style>
  <w:style w:type="character" w:customStyle="1" w:styleId="labelfont">
    <w:name w:val="labelfont"/>
    <w:basedOn w:val="DefaultParagraphFont"/>
    <w:uiPriority w:val="99"/>
    <w:rsid w:val="00FE4071"/>
    <w:rPr>
      <w:rFonts w:cs="Times New Roman"/>
    </w:rPr>
  </w:style>
  <w:style w:type="paragraph" w:customStyle="1" w:styleId="HCLL2Txt">
    <w:name w:val="HCL L2 Txt"/>
    <w:basedOn w:val="Normal"/>
    <w:link w:val="HCLL2TxtChar"/>
    <w:uiPriority w:val="99"/>
    <w:rsid w:val="00FE4071"/>
    <w:pPr>
      <w:widowControl w:val="0"/>
      <w:tabs>
        <w:tab w:val="left" w:pos="709"/>
      </w:tabs>
      <w:adjustRightInd w:val="0"/>
      <w:spacing w:after="0" w:line="280" w:lineRule="atLeast"/>
      <w:ind w:left="709"/>
      <w:textAlignment w:val="baseline"/>
    </w:pPr>
    <w:rPr>
      <w:sz w:val="20"/>
      <w:szCs w:val="20"/>
      <w:lang w:val="en-IN" w:eastAsia="ja-JP" w:bidi="ar-SA"/>
    </w:rPr>
  </w:style>
  <w:style w:type="character" w:customStyle="1" w:styleId="HCLL2TxtChar">
    <w:name w:val="HCL L2 Txt Char"/>
    <w:link w:val="HCLL2Txt"/>
    <w:uiPriority w:val="99"/>
    <w:locked/>
    <w:rsid w:val="00FE4071"/>
    <w:rPr>
      <w:rFonts w:ascii="Calibri" w:hAnsi="Calibri" w:cs="Calibri"/>
      <w:szCs w:val="20"/>
      <w:lang w:val="en-IN" w:eastAsia="ja-JP"/>
    </w:rPr>
  </w:style>
  <w:style w:type="character" w:customStyle="1" w:styleId="ColorfulList-Accent1Char">
    <w:name w:val="Colorful List - Accent 1 Char"/>
    <w:link w:val="ColorfulList-Accent11"/>
    <w:uiPriority w:val="99"/>
    <w:locked/>
    <w:rsid w:val="00FE4071"/>
    <w:rPr>
      <w:rFonts w:ascii="Calibri" w:hAnsi="Calibri" w:cs="Calibri"/>
      <w:szCs w:val="20"/>
      <w:lang w:val="en-IN" w:eastAsia="ja-JP"/>
    </w:rPr>
  </w:style>
  <w:style w:type="character" w:customStyle="1" w:styleId="usertext1">
    <w:name w:val="usertext1"/>
    <w:uiPriority w:val="99"/>
    <w:rsid w:val="00FE4071"/>
    <w:rPr>
      <w:rFonts w:ascii="Arial" w:hAnsi="Arial"/>
    </w:rPr>
  </w:style>
  <w:style w:type="paragraph" w:customStyle="1" w:styleId="CharCharCharCharCharCharChar">
    <w:name w:val="Char Char Char Char Char Char Char"/>
    <w:basedOn w:val="Normal"/>
    <w:uiPriority w:val="99"/>
    <w:rsid w:val="00FE4071"/>
    <w:pPr>
      <w:spacing w:after="160" w:line="240" w:lineRule="exact"/>
      <w:jc w:val="both"/>
    </w:pPr>
    <w:rPr>
      <w:rFonts w:ascii="Verdana" w:hAnsi="Verdana" w:cs="Calibri"/>
      <w:szCs w:val="20"/>
      <w:lang w:val="en-GB"/>
    </w:rPr>
  </w:style>
  <w:style w:type="paragraph" w:styleId="BodyTextIndent3">
    <w:name w:val="Body Text Indent 3"/>
    <w:basedOn w:val="Normal"/>
    <w:link w:val="BodyTextIndent3Char"/>
    <w:uiPriority w:val="99"/>
    <w:rsid w:val="00FE4071"/>
    <w:pPr>
      <w:spacing w:after="120" w:line="240" w:lineRule="auto"/>
      <w:ind w:left="360"/>
    </w:pPr>
    <w:rPr>
      <w:rFonts w:cs="Calibri"/>
      <w:sz w:val="16"/>
      <w:szCs w:val="16"/>
      <w:lang w:val="en-IN" w:eastAsia="ja-JP"/>
    </w:rPr>
  </w:style>
  <w:style w:type="character" w:customStyle="1" w:styleId="BodyTextIndent3Char">
    <w:name w:val="Body Text Indent 3 Char"/>
    <w:basedOn w:val="DefaultParagraphFont"/>
    <w:link w:val="BodyTextIndent3"/>
    <w:uiPriority w:val="99"/>
    <w:rsid w:val="00FE4071"/>
    <w:rPr>
      <w:rFonts w:ascii="Calibri" w:hAnsi="Calibri" w:cs="Calibri"/>
      <w:sz w:val="16"/>
      <w:szCs w:val="16"/>
      <w:lang w:val="en-IN" w:eastAsia="ja-JP"/>
    </w:rPr>
  </w:style>
  <w:style w:type="character" w:customStyle="1" w:styleId="BulletChar">
    <w:name w:val="Bullet Char"/>
    <w:link w:val="Bullet"/>
    <w:locked/>
    <w:rsid w:val="00FE4071"/>
    <w:rPr>
      <w:szCs w:val="24"/>
      <w:lang w:val="en-IN" w:eastAsia="ja-JP"/>
    </w:rPr>
  </w:style>
  <w:style w:type="paragraph" w:customStyle="1" w:styleId="HCLL1Txt">
    <w:name w:val="HCL L1 Txt"/>
    <w:basedOn w:val="Normal"/>
    <w:link w:val="HCLL1TxtChar"/>
    <w:autoRedefine/>
    <w:uiPriority w:val="99"/>
    <w:rsid w:val="00FE4071"/>
    <w:pPr>
      <w:widowControl w:val="0"/>
      <w:adjustRightInd w:val="0"/>
      <w:spacing w:before="120" w:after="120" w:line="280" w:lineRule="atLeast"/>
      <w:jc w:val="both"/>
      <w:textAlignment w:val="baseline"/>
    </w:pPr>
    <w:rPr>
      <w:b/>
      <w:sz w:val="20"/>
      <w:szCs w:val="20"/>
      <w:lang w:val="en-IN" w:eastAsia="ja-JP" w:bidi="ar-SA"/>
    </w:rPr>
  </w:style>
  <w:style w:type="paragraph" w:customStyle="1" w:styleId="HCLL1BTxtBlue">
    <w:name w:val="HCL L1B Txt Blue"/>
    <w:basedOn w:val="Normal"/>
    <w:next w:val="HCLL1Txt"/>
    <w:link w:val="HCLL1BTxtBlueChar"/>
    <w:autoRedefine/>
    <w:uiPriority w:val="99"/>
    <w:rsid w:val="00FE4071"/>
    <w:pPr>
      <w:widowControl w:val="0"/>
      <w:adjustRightInd w:val="0"/>
      <w:spacing w:after="0" w:line="280" w:lineRule="atLeast"/>
      <w:textAlignment w:val="baseline"/>
    </w:pPr>
    <w:rPr>
      <w:color w:val="1761AC"/>
      <w:sz w:val="20"/>
      <w:szCs w:val="20"/>
      <w:lang w:val="en-IN" w:eastAsia="ja-JP" w:bidi="ar-SA"/>
    </w:rPr>
  </w:style>
  <w:style w:type="paragraph" w:customStyle="1" w:styleId="HCLL1Txtattop">
    <w:name w:val="HCL L1 Txt (at top)"/>
    <w:basedOn w:val="Normal"/>
    <w:next w:val="HCLL1Txt"/>
    <w:uiPriority w:val="99"/>
    <w:rsid w:val="00FE4071"/>
    <w:pPr>
      <w:widowControl w:val="0"/>
      <w:adjustRightInd w:val="0"/>
      <w:spacing w:before="240" w:after="120" w:line="280" w:lineRule="atLeast"/>
      <w:textAlignment w:val="baseline"/>
    </w:pPr>
    <w:rPr>
      <w:rFonts w:cs="Calibri"/>
      <w:szCs w:val="20"/>
      <w:lang w:val="en-IN"/>
    </w:rPr>
  </w:style>
  <w:style w:type="character" w:customStyle="1" w:styleId="HCLL1BTxtBlueChar">
    <w:name w:val="HCL L1B Txt Blue Char"/>
    <w:link w:val="HCLL1BTxtBlue"/>
    <w:uiPriority w:val="99"/>
    <w:locked/>
    <w:rsid w:val="00FE4071"/>
    <w:rPr>
      <w:rFonts w:ascii="Calibri" w:hAnsi="Calibri" w:cs="Calibri"/>
      <w:color w:val="1761AC"/>
      <w:szCs w:val="20"/>
      <w:lang w:val="en-IN" w:eastAsia="ja-JP"/>
    </w:rPr>
  </w:style>
  <w:style w:type="character" w:customStyle="1" w:styleId="HCLL1TxtChar">
    <w:name w:val="HCL L1 Txt Char"/>
    <w:link w:val="HCLL1Txt"/>
    <w:uiPriority w:val="99"/>
    <w:locked/>
    <w:rsid w:val="00FE4071"/>
    <w:rPr>
      <w:rFonts w:ascii="Calibri" w:hAnsi="Calibri" w:cs="Calibri"/>
      <w:b/>
      <w:szCs w:val="20"/>
      <w:lang w:val="en-IN" w:eastAsia="ja-JP"/>
    </w:rPr>
  </w:style>
  <w:style w:type="paragraph" w:customStyle="1" w:styleId="HCL-NormalText">
    <w:name w:val="HCL-NormalText"/>
    <w:basedOn w:val="Normal"/>
    <w:link w:val="HCL-NormalTextChar"/>
    <w:uiPriority w:val="99"/>
    <w:rsid w:val="00FE4071"/>
    <w:pPr>
      <w:spacing w:after="0" w:line="240" w:lineRule="auto"/>
      <w:jc w:val="both"/>
    </w:pPr>
    <w:rPr>
      <w:rFonts w:ascii="Verdana" w:hAnsi="Verdana"/>
      <w:sz w:val="18"/>
      <w:szCs w:val="20"/>
      <w:lang w:val="en-GB" w:eastAsia="ja-JP" w:bidi="ar-SA"/>
    </w:rPr>
  </w:style>
  <w:style w:type="character" w:customStyle="1" w:styleId="HCL-NormalTextChar">
    <w:name w:val="HCL-NormalText Char"/>
    <w:link w:val="HCL-NormalText"/>
    <w:uiPriority w:val="99"/>
    <w:locked/>
    <w:rsid w:val="00FE4071"/>
    <w:rPr>
      <w:rFonts w:ascii="Verdana" w:hAnsi="Verdana" w:cs="Calibri"/>
      <w:sz w:val="18"/>
      <w:szCs w:val="20"/>
      <w:lang w:val="en-GB" w:eastAsia="ja-JP"/>
    </w:rPr>
  </w:style>
  <w:style w:type="paragraph" w:customStyle="1" w:styleId="KMC">
    <w:name w:val="KMC"/>
    <w:basedOn w:val="Normal"/>
    <w:uiPriority w:val="99"/>
    <w:rsid w:val="00FE4071"/>
    <w:pPr>
      <w:widowControl w:val="0"/>
      <w:spacing w:after="0" w:line="240" w:lineRule="auto"/>
    </w:pPr>
    <w:rPr>
      <w:rFonts w:ascii="Times New Roman" w:hAnsi="Times New Roman" w:cs="Calibri"/>
      <w:szCs w:val="20"/>
      <w:lang w:val="en-IN"/>
    </w:rPr>
  </w:style>
  <w:style w:type="paragraph" w:styleId="NormalIndent">
    <w:name w:val="Normal Indent"/>
    <w:basedOn w:val="Normal"/>
    <w:uiPriority w:val="99"/>
    <w:rsid w:val="00FE4071"/>
    <w:pPr>
      <w:keepNext/>
      <w:widowControl w:val="0"/>
      <w:spacing w:after="0" w:line="240" w:lineRule="auto"/>
      <w:ind w:left="567"/>
    </w:pPr>
    <w:rPr>
      <w:rFonts w:ascii="Times New Roman" w:hAnsi="Times New Roman" w:cs="Calibri"/>
      <w:color w:val="FFFF00"/>
      <w:sz w:val="24"/>
      <w:szCs w:val="24"/>
      <w:lang w:val="en-IN"/>
    </w:rPr>
  </w:style>
  <w:style w:type="paragraph" w:customStyle="1" w:styleId="Appendix2">
    <w:name w:val="Appendix2"/>
    <w:basedOn w:val="Normal"/>
    <w:uiPriority w:val="99"/>
    <w:rsid w:val="00FE4071"/>
    <w:pPr>
      <w:keepNext/>
      <w:widowControl w:val="0"/>
      <w:tabs>
        <w:tab w:val="left" w:pos="567"/>
      </w:tabs>
      <w:spacing w:before="240" w:after="60" w:line="240" w:lineRule="auto"/>
      <w:ind w:left="720" w:hanging="720"/>
    </w:pPr>
    <w:rPr>
      <w:rFonts w:ascii="Times New Roman" w:hAnsi="Times New Roman" w:cs="Calibri"/>
      <w:b/>
      <w:bCs/>
      <w:caps/>
      <w:kern w:val="28"/>
      <w:sz w:val="24"/>
      <w:szCs w:val="24"/>
      <w:lang w:val="en-IN"/>
    </w:rPr>
  </w:style>
  <w:style w:type="paragraph" w:styleId="List">
    <w:name w:val="List"/>
    <w:basedOn w:val="BodyText"/>
    <w:uiPriority w:val="99"/>
    <w:rsid w:val="00FE4071"/>
    <w:pPr>
      <w:widowControl/>
      <w:spacing w:after="220" w:line="220" w:lineRule="atLeast"/>
      <w:ind w:left="360" w:hanging="360"/>
    </w:pPr>
    <w:rPr>
      <w:rFonts w:ascii="Arial" w:hAnsi="Arial" w:cs="Arial"/>
      <w:spacing w:val="-5"/>
      <w:sz w:val="20"/>
      <w:lang w:val="en-US"/>
    </w:rPr>
  </w:style>
  <w:style w:type="paragraph" w:styleId="ListNumber">
    <w:name w:val="List Number"/>
    <w:basedOn w:val="BodyText"/>
    <w:uiPriority w:val="99"/>
    <w:rsid w:val="00FE4071"/>
    <w:pPr>
      <w:widowControl/>
      <w:numPr>
        <w:numId w:val="12"/>
      </w:numPr>
      <w:spacing w:after="220" w:line="220" w:lineRule="atLeast"/>
    </w:pPr>
    <w:rPr>
      <w:rFonts w:ascii="Arial" w:hAnsi="Arial" w:cs="Arial"/>
      <w:spacing w:val="-5"/>
      <w:sz w:val="20"/>
      <w:lang w:val="en-US"/>
    </w:rPr>
  </w:style>
  <w:style w:type="paragraph" w:customStyle="1" w:styleId="H1">
    <w:name w:val="H1"/>
    <w:basedOn w:val="Normal"/>
    <w:next w:val="Normal"/>
    <w:uiPriority w:val="99"/>
    <w:rsid w:val="00FE4071"/>
    <w:pPr>
      <w:keepNext/>
      <w:spacing w:before="100" w:after="100" w:line="240" w:lineRule="auto"/>
      <w:outlineLvl w:val="1"/>
    </w:pPr>
    <w:rPr>
      <w:rFonts w:ascii="Times New Roman" w:hAnsi="Times New Roman" w:cs="Calibri"/>
      <w:b/>
      <w:bCs/>
      <w:kern w:val="36"/>
      <w:sz w:val="48"/>
      <w:szCs w:val="48"/>
      <w:lang w:val="en-IN"/>
    </w:rPr>
  </w:style>
  <w:style w:type="paragraph" w:customStyle="1" w:styleId="Indent-0">
    <w:name w:val="Indent-0"/>
    <w:basedOn w:val="Normal"/>
    <w:uiPriority w:val="99"/>
    <w:rsid w:val="00FE4071"/>
    <w:pPr>
      <w:spacing w:after="0" w:line="240" w:lineRule="auto"/>
    </w:pPr>
    <w:rPr>
      <w:rFonts w:ascii="Palatino" w:hAnsi="Palatino" w:cs="Calibri"/>
      <w:sz w:val="24"/>
      <w:szCs w:val="24"/>
      <w:lang w:val="en-IN"/>
    </w:rPr>
  </w:style>
  <w:style w:type="paragraph" w:customStyle="1" w:styleId="TCHeader1">
    <w:name w:val="TCHeader1"/>
    <w:basedOn w:val="Normal"/>
    <w:uiPriority w:val="99"/>
    <w:rsid w:val="00FE4071"/>
    <w:pPr>
      <w:tabs>
        <w:tab w:val="num" w:pos="2160"/>
      </w:tabs>
      <w:spacing w:after="0" w:line="240" w:lineRule="auto"/>
      <w:ind w:left="2160" w:hanging="720"/>
    </w:pPr>
    <w:rPr>
      <w:rFonts w:cs="Arial"/>
      <w:b/>
      <w:bCs/>
      <w:lang w:val="en-IN"/>
    </w:rPr>
  </w:style>
  <w:style w:type="paragraph" w:styleId="FootnoteText">
    <w:name w:val="footnote text"/>
    <w:basedOn w:val="Normal"/>
    <w:link w:val="FootnoteTextChar"/>
    <w:uiPriority w:val="99"/>
    <w:rsid w:val="00FE4071"/>
    <w:pPr>
      <w:widowControl w:val="0"/>
      <w:spacing w:after="0" w:line="240" w:lineRule="auto"/>
    </w:pPr>
    <w:rPr>
      <w:rFonts w:ascii="Times New Roman" w:hAnsi="Times New Roman" w:cs="Calibri"/>
      <w:szCs w:val="20"/>
      <w:lang w:val="en-IN" w:eastAsia="ja-JP"/>
    </w:rPr>
  </w:style>
  <w:style w:type="character" w:customStyle="1" w:styleId="FootnoteTextChar">
    <w:name w:val="Footnote Text Char"/>
    <w:basedOn w:val="DefaultParagraphFont"/>
    <w:link w:val="FootnoteText"/>
    <w:uiPriority w:val="99"/>
    <w:rsid w:val="00FE4071"/>
    <w:rPr>
      <w:rFonts w:ascii="Times New Roman" w:hAnsi="Times New Roman" w:cs="Calibri"/>
      <w:szCs w:val="20"/>
      <w:lang w:val="en-IN" w:eastAsia="ja-JP"/>
    </w:rPr>
  </w:style>
  <w:style w:type="character" w:styleId="FootnoteReference">
    <w:name w:val="footnote reference"/>
    <w:basedOn w:val="DefaultParagraphFont"/>
    <w:uiPriority w:val="99"/>
    <w:rsid w:val="00FE4071"/>
    <w:rPr>
      <w:rFonts w:cs="Times New Roman"/>
      <w:vertAlign w:val="superscript"/>
    </w:rPr>
  </w:style>
  <w:style w:type="paragraph" w:customStyle="1" w:styleId="BodyText21">
    <w:name w:val="Body Text 21"/>
    <w:basedOn w:val="Normal"/>
    <w:uiPriority w:val="99"/>
    <w:rsid w:val="00FE4071"/>
    <w:pPr>
      <w:widowControl w:val="0"/>
      <w:spacing w:after="0" w:line="240" w:lineRule="auto"/>
      <w:jc w:val="both"/>
    </w:pPr>
    <w:rPr>
      <w:rFonts w:cs="Arial"/>
      <w:lang w:val="en-IN"/>
    </w:rPr>
  </w:style>
  <w:style w:type="paragraph" w:customStyle="1" w:styleId="p3">
    <w:name w:val="p3"/>
    <w:basedOn w:val="Normal"/>
    <w:uiPriority w:val="99"/>
    <w:rsid w:val="00FE4071"/>
    <w:pPr>
      <w:widowControl w:val="0"/>
      <w:tabs>
        <w:tab w:val="left" w:pos="136"/>
        <w:tab w:val="left" w:pos="1843"/>
      </w:tabs>
      <w:spacing w:after="0" w:line="280" w:lineRule="atLeast"/>
      <w:ind w:left="720" w:hanging="720"/>
      <w:jc w:val="both"/>
    </w:pPr>
    <w:rPr>
      <w:rFonts w:cs="Calibri"/>
      <w:spacing w:val="-2"/>
      <w:sz w:val="24"/>
      <w:szCs w:val="20"/>
      <w:lang w:val="en-AU"/>
    </w:rPr>
  </w:style>
  <w:style w:type="character" w:customStyle="1" w:styleId="p3Char">
    <w:name w:val="p3 Char"/>
    <w:uiPriority w:val="99"/>
    <w:rsid w:val="00FE4071"/>
    <w:rPr>
      <w:rFonts w:ascii="Arial" w:hAnsi="Arial"/>
      <w:spacing w:val="-2"/>
      <w:sz w:val="24"/>
      <w:lang w:val="en-AU" w:eastAsia="en-US"/>
    </w:rPr>
  </w:style>
  <w:style w:type="paragraph" w:styleId="TOAHeading">
    <w:name w:val="toa heading"/>
    <w:basedOn w:val="Normal"/>
    <w:next w:val="Normal"/>
    <w:uiPriority w:val="99"/>
    <w:rsid w:val="00FE4071"/>
    <w:pPr>
      <w:tabs>
        <w:tab w:val="left" w:pos="9000"/>
        <w:tab w:val="right" w:pos="9360"/>
      </w:tabs>
      <w:suppressAutoHyphens/>
      <w:spacing w:after="0" w:line="240" w:lineRule="auto"/>
    </w:pPr>
    <w:rPr>
      <w:rFonts w:ascii="CG Times" w:hAnsi="CG Times" w:cs="Calibri"/>
      <w:sz w:val="24"/>
      <w:szCs w:val="20"/>
      <w:lang w:val="en-IN"/>
    </w:rPr>
  </w:style>
  <w:style w:type="paragraph" w:customStyle="1" w:styleId="DefaultParagraphFontParaCharChar">
    <w:name w:val="Default Paragraph Font Para Char Char"/>
    <w:basedOn w:val="Normal"/>
    <w:uiPriority w:val="99"/>
    <w:rsid w:val="00FE4071"/>
    <w:pPr>
      <w:spacing w:after="160" w:line="240" w:lineRule="exact"/>
    </w:pPr>
    <w:rPr>
      <w:rFonts w:ascii="Verdana" w:hAnsi="Verdana" w:cs="Calibri"/>
      <w:szCs w:val="20"/>
      <w:lang w:val="en-IN"/>
    </w:rPr>
  </w:style>
  <w:style w:type="paragraph" w:customStyle="1" w:styleId="CommentText-other">
    <w:name w:val="Comment Text - other"/>
    <w:basedOn w:val="CommentText"/>
    <w:autoRedefine/>
    <w:uiPriority w:val="99"/>
    <w:rsid w:val="00FE4071"/>
    <w:pPr>
      <w:keepNext/>
      <w:spacing w:before="120" w:after="120"/>
    </w:pPr>
    <w:rPr>
      <w:rFonts w:ascii="Helvetica" w:hAnsi="Helvetica"/>
      <w:color w:val="000080"/>
      <w:lang w:val="en-GB"/>
    </w:rPr>
  </w:style>
  <w:style w:type="paragraph" w:customStyle="1" w:styleId="Indent-1">
    <w:name w:val="Indent-1"/>
    <w:basedOn w:val="Normal"/>
    <w:uiPriority w:val="99"/>
    <w:rsid w:val="00FE4071"/>
    <w:pPr>
      <w:spacing w:after="0" w:line="240" w:lineRule="auto"/>
      <w:ind w:left="720" w:hanging="720"/>
    </w:pPr>
    <w:rPr>
      <w:rFonts w:ascii="Palatino" w:hAnsi="Palatino" w:cs="Calibri"/>
      <w:sz w:val="24"/>
      <w:szCs w:val="20"/>
      <w:lang w:val="en-IN"/>
    </w:rPr>
  </w:style>
  <w:style w:type="paragraph" w:customStyle="1" w:styleId="NormalH1">
    <w:name w:val="Normal H1"/>
    <w:basedOn w:val="Normal"/>
    <w:uiPriority w:val="99"/>
    <w:rsid w:val="00FE4071"/>
    <w:pPr>
      <w:spacing w:after="0" w:line="240" w:lineRule="auto"/>
      <w:ind w:left="720"/>
      <w:jc w:val="both"/>
    </w:pPr>
    <w:rPr>
      <w:rFonts w:cs="Arial"/>
      <w:szCs w:val="20"/>
      <w:lang w:val="en-GB"/>
    </w:rPr>
  </w:style>
  <w:style w:type="paragraph" w:styleId="DocumentMap">
    <w:name w:val="Document Map"/>
    <w:basedOn w:val="Normal"/>
    <w:link w:val="DocumentMapChar"/>
    <w:uiPriority w:val="99"/>
    <w:rsid w:val="00FE4071"/>
    <w:pPr>
      <w:widowControl w:val="0"/>
      <w:shd w:val="clear" w:color="auto" w:fill="000080"/>
      <w:spacing w:after="0" w:line="240" w:lineRule="auto"/>
    </w:pPr>
    <w:rPr>
      <w:rFonts w:ascii="Tahoma" w:hAnsi="Tahoma" w:cs="Calibri"/>
      <w:szCs w:val="20"/>
      <w:lang w:val="en-IN" w:eastAsia="ja-JP"/>
    </w:rPr>
  </w:style>
  <w:style w:type="character" w:customStyle="1" w:styleId="DocumentMapChar">
    <w:name w:val="Document Map Char"/>
    <w:basedOn w:val="DefaultParagraphFont"/>
    <w:link w:val="DocumentMap"/>
    <w:uiPriority w:val="99"/>
    <w:rsid w:val="00FE4071"/>
    <w:rPr>
      <w:rFonts w:ascii="Tahoma" w:hAnsi="Tahoma" w:cs="Calibri"/>
      <w:szCs w:val="20"/>
      <w:shd w:val="clear" w:color="auto" w:fill="000080"/>
      <w:lang w:val="en-IN" w:eastAsia="ja-JP"/>
    </w:rPr>
  </w:style>
  <w:style w:type="paragraph" w:customStyle="1" w:styleId="InfoBlue">
    <w:name w:val="InfoBlue"/>
    <w:basedOn w:val="Normal"/>
    <w:next w:val="BodyText"/>
    <w:autoRedefine/>
    <w:uiPriority w:val="99"/>
    <w:rsid w:val="00FE4071"/>
    <w:pPr>
      <w:widowControl w:val="0"/>
      <w:tabs>
        <w:tab w:val="num" w:pos="360"/>
      </w:tabs>
      <w:spacing w:after="0" w:line="240" w:lineRule="auto"/>
      <w:ind w:left="360"/>
    </w:pPr>
    <w:rPr>
      <w:rFonts w:cs="Arial"/>
      <w:color w:val="0000FF"/>
      <w:lang w:val="en-IN"/>
    </w:rPr>
  </w:style>
  <w:style w:type="paragraph" w:customStyle="1" w:styleId="Char1">
    <w:name w:val="Char1"/>
    <w:basedOn w:val="Normal"/>
    <w:uiPriority w:val="99"/>
    <w:rsid w:val="00FE4071"/>
    <w:pPr>
      <w:spacing w:after="160" w:line="240" w:lineRule="exact"/>
    </w:pPr>
    <w:rPr>
      <w:rFonts w:ascii="Verdana" w:eastAsia="SimSun" w:hAnsi="Verdana" w:cs="Calibri"/>
      <w:szCs w:val="20"/>
      <w:lang w:val="en-IN"/>
    </w:rPr>
  </w:style>
  <w:style w:type="paragraph" w:styleId="Date">
    <w:name w:val="Date"/>
    <w:basedOn w:val="Normal"/>
    <w:next w:val="Normal"/>
    <w:link w:val="DateChar"/>
    <w:uiPriority w:val="99"/>
    <w:rsid w:val="00FE4071"/>
    <w:pPr>
      <w:widowControl w:val="0"/>
      <w:spacing w:after="0" w:line="240" w:lineRule="auto"/>
    </w:pPr>
    <w:rPr>
      <w:rFonts w:ascii="Times New Roman" w:hAnsi="Times New Roman" w:cs="Calibri"/>
      <w:szCs w:val="20"/>
      <w:lang w:val="en-IN" w:eastAsia="ja-JP"/>
    </w:rPr>
  </w:style>
  <w:style w:type="character" w:customStyle="1" w:styleId="DateChar">
    <w:name w:val="Date Char"/>
    <w:basedOn w:val="DefaultParagraphFont"/>
    <w:link w:val="Date"/>
    <w:uiPriority w:val="99"/>
    <w:rsid w:val="00FE4071"/>
    <w:rPr>
      <w:rFonts w:ascii="Times New Roman" w:hAnsi="Times New Roman" w:cs="Calibri"/>
      <w:szCs w:val="20"/>
      <w:lang w:val="en-IN" w:eastAsia="ja-JP"/>
    </w:rPr>
  </w:style>
  <w:style w:type="paragraph" w:customStyle="1" w:styleId="PM2SNum">
    <w:name w:val="PM2S Num"/>
    <w:uiPriority w:val="99"/>
    <w:rsid w:val="00FE4071"/>
    <w:pPr>
      <w:tabs>
        <w:tab w:val="left" w:pos="360"/>
      </w:tabs>
      <w:suppressAutoHyphens/>
      <w:overflowPunct w:val="0"/>
      <w:autoSpaceDE w:val="0"/>
      <w:autoSpaceDN w:val="0"/>
      <w:adjustRightInd w:val="0"/>
      <w:spacing w:after="40" w:line="276" w:lineRule="auto"/>
      <w:ind w:left="360" w:hanging="360"/>
      <w:jc w:val="both"/>
      <w:textAlignment w:val="baseline"/>
    </w:pPr>
    <w:rPr>
      <w:rFonts w:ascii="Times New Roman" w:hAnsi="Times New Roman"/>
      <w:spacing w:val="-2"/>
      <w:sz w:val="22"/>
      <w:szCs w:val="22"/>
      <w:lang w:val="en-GB" w:bidi="en-US"/>
    </w:rPr>
  </w:style>
  <w:style w:type="character" w:customStyle="1" w:styleId="NoteBold">
    <w:name w:val="Note Bold"/>
    <w:uiPriority w:val="99"/>
    <w:rsid w:val="00FE4071"/>
    <w:rPr>
      <w:b/>
      <w:sz w:val="20"/>
    </w:rPr>
  </w:style>
  <w:style w:type="paragraph" w:customStyle="1" w:styleId="TableTitle">
    <w:name w:val="Table Title"/>
    <w:basedOn w:val="Normal"/>
    <w:uiPriority w:val="99"/>
    <w:rsid w:val="00FE4071"/>
    <w:pPr>
      <w:spacing w:before="60" w:after="60" w:line="240" w:lineRule="auto"/>
      <w:jc w:val="both"/>
    </w:pPr>
    <w:rPr>
      <w:rFonts w:ascii="Verdana" w:hAnsi="Verdana" w:cs="Calibri"/>
      <w:b/>
      <w:color w:val="FFFFFF"/>
      <w:sz w:val="16"/>
      <w:szCs w:val="16"/>
      <w:lang w:val="en-IN"/>
    </w:rPr>
  </w:style>
  <w:style w:type="paragraph" w:customStyle="1" w:styleId="ResponseHeading2">
    <w:name w:val="Response Heading 2"/>
    <w:basedOn w:val="BodyText"/>
    <w:next w:val="BodyText"/>
    <w:link w:val="ResponseHeading2Char"/>
    <w:uiPriority w:val="99"/>
    <w:rsid w:val="00FE4071"/>
    <w:pPr>
      <w:widowControl/>
      <w:spacing w:before="120" w:after="60"/>
      <w:jc w:val="left"/>
    </w:pPr>
    <w:rPr>
      <w:rFonts w:ascii="Arial" w:hAnsi="Arial"/>
      <w:b/>
      <w:sz w:val="21"/>
      <w:lang w:val="en-CA" w:eastAsia="en-GB"/>
    </w:rPr>
  </w:style>
  <w:style w:type="character" w:customStyle="1" w:styleId="ResponseHeading2Char">
    <w:name w:val="Response Heading 2 Char"/>
    <w:link w:val="ResponseHeading2"/>
    <w:uiPriority w:val="99"/>
    <w:locked/>
    <w:rsid w:val="00FE4071"/>
    <w:rPr>
      <w:rFonts w:ascii="Arial" w:hAnsi="Arial" w:cs="Calibri"/>
      <w:b/>
      <w:sz w:val="21"/>
      <w:szCs w:val="20"/>
      <w:lang w:val="en-CA" w:eastAsia="en-GB"/>
    </w:rPr>
  </w:style>
  <w:style w:type="paragraph" w:customStyle="1" w:styleId="CNLevel1Bullet">
    <w:name w:val="CN Level 1 Bullet"/>
    <w:basedOn w:val="Normal"/>
    <w:uiPriority w:val="99"/>
    <w:rsid w:val="00FE4071"/>
    <w:pPr>
      <w:numPr>
        <w:numId w:val="14"/>
      </w:numPr>
      <w:spacing w:before="28" w:after="28" w:line="240" w:lineRule="auto"/>
      <w:ind w:left="0" w:firstLine="0"/>
      <w:jc w:val="both"/>
    </w:pPr>
    <w:rPr>
      <w:rFonts w:cs="Calibri"/>
      <w:szCs w:val="24"/>
      <w:lang w:val="en-IN"/>
    </w:rPr>
  </w:style>
  <w:style w:type="paragraph" w:customStyle="1" w:styleId="CNLevel2Bullet">
    <w:name w:val="CN Level 2 Bullet"/>
    <w:basedOn w:val="Normal"/>
    <w:uiPriority w:val="99"/>
    <w:rsid w:val="00FE4071"/>
    <w:pPr>
      <w:numPr>
        <w:ilvl w:val="1"/>
        <w:numId w:val="14"/>
      </w:numPr>
      <w:tabs>
        <w:tab w:val="clear" w:pos="504"/>
        <w:tab w:val="num" w:pos="360"/>
      </w:tabs>
      <w:spacing w:before="28" w:after="28" w:line="240" w:lineRule="auto"/>
      <w:ind w:left="0" w:firstLine="0"/>
      <w:jc w:val="both"/>
    </w:pPr>
    <w:rPr>
      <w:rFonts w:cs="Calibri"/>
      <w:szCs w:val="24"/>
      <w:lang w:val="en-IN"/>
    </w:rPr>
  </w:style>
  <w:style w:type="paragraph" w:customStyle="1" w:styleId="CNLevel3Bullet">
    <w:name w:val="CN Level 3 Bullet"/>
    <w:basedOn w:val="Normal"/>
    <w:uiPriority w:val="99"/>
    <w:rsid w:val="00FE4071"/>
    <w:pPr>
      <w:numPr>
        <w:ilvl w:val="2"/>
        <w:numId w:val="14"/>
      </w:numPr>
      <w:tabs>
        <w:tab w:val="clear" w:pos="1080"/>
        <w:tab w:val="num" w:pos="360"/>
      </w:tabs>
      <w:spacing w:before="28" w:after="28" w:line="240" w:lineRule="auto"/>
      <w:ind w:left="0" w:firstLine="0"/>
      <w:jc w:val="both"/>
    </w:pPr>
    <w:rPr>
      <w:rFonts w:cs="Calibri"/>
      <w:szCs w:val="24"/>
      <w:lang w:val="en-IN"/>
    </w:rPr>
  </w:style>
  <w:style w:type="paragraph" w:customStyle="1" w:styleId="CNLevel4Bullet">
    <w:name w:val="CN Level 4 Bullet"/>
    <w:basedOn w:val="Normal"/>
    <w:uiPriority w:val="99"/>
    <w:rsid w:val="00FE4071"/>
    <w:pPr>
      <w:numPr>
        <w:ilvl w:val="3"/>
        <w:numId w:val="14"/>
      </w:numPr>
      <w:tabs>
        <w:tab w:val="clear" w:pos="1440"/>
        <w:tab w:val="num" w:pos="360"/>
      </w:tabs>
      <w:spacing w:before="28" w:after="28" w:line="240" w:lineRule="auto"/>
      <w:ind w:left="0" w:firstLine="0"/>
      <w:jc w:val="both"/>
    </w:pPr>
    <w:rPr>
      <w:rFonts w:cs="Calibri"/>
      <w:szCs w:val="24"/>
      <w:lang w:val="en-IN"/>
    </w:rPr>
  </w:style>
  <w:style w:type="paragraph" w:customStyle="1" w:styleId="CNLevel5Bullet">
    <w:name w:val="CN Level 5 Bullet"/>
    <w:basedOn w:val="Normal"/>
    <w:uiPriority w:val="99"/>
    <w:rsid w:val="00FE4071"/>
    <w:pPr>
      <w:numPr>
        <w:ilvl w:val="4"/>
        <w:numId w:val="14"/>
      </w:numPr>
      <w:tabs>
        <w:tab w:val="clear" w:pos="1800"/>
        <w:tab w:val="num" w:pos="360"/>
      </w:tabs>
      <w:spacing w:before="28" w:after="28" w:line="240" w:lineRule="auto"/>
      <w:ind w:left="0" w:firstLine="0"/>
      <w:jc w:val="both"/>
    </w:pPr>
    <w:rPr>
      <w:rFonts w:cs="Calibri"/>
      <w:szCs w:val="24"/>
      <w:lang w:val="en-IN"/>
    </w:rPr>
  </w:style>
  <w:style w:type="paragraph" w:customStyle="1" w:styleId="CNLevel6Bullet">
    <w:name w:val="CN Level 6 Bullet"/>
    <w:basedOn w:val="Normal"/>
    <w:uiPriority w:val="99"/>
    <w:rsid w:val="00FE4071"/>
    <w:pPr>
      <w:numPr>
        <w:ilvl w:val="5"/>
        <w:numId w:val="14"/>
      </w:numPr>
      <w:tabs>
        <w:tab w:val="clear" w:pos="2160"/>
        <w:tab w:val="num" w:pos="360"/>
      </w:tabs>
      <w:spacing w:before="28" w:after="28" w:line="240" w:lineRule="auto"/>
      <w:ind w:left="0" w:firstLine="0"/>
      <w:jc w:val="both"/>
    </w:pPr>
    <w:rPr>
      <w:rFonts w:cs="Calibri"/>
      <w:szCs w:val="24"/>
      <w:lang w:val="en-IN"/>
    </w:rPr>
  </w:style>
  <w:style w:type="paragraph" w:customStyle="1" w:styleId="CNHead1">
    <w:name w:val="CN Head 1"/>
    <w:basedOn w:val="Normal"/>
    <w:uiPriority w:val="99"/>
    <w:rsid w:val="00FE4071"/>
    <w:pPr>
      <w:keepNext/>
      <w:keepLines/>
      <w:numPr>
        <w:ilvl w:val="1"/>
        <w:numId w:val="13"/>
      </w:numPr>
      <w:tabs>
        <w:tab w:val="clear" w:pos="720"/>
        <w:tab w:val="num" w:pos="360"/>
      </w:tabs>
      <w:spacing w:before="72" w:after="28" w:line="240" w:lineRule="auto"/>
      <w:ind w:left="0" w:firstLine="0"/>
      <w:outlineLvl w:val="0"/>
    </w:pPr>
    <w:rPr>
      <w:rFonts w:cs="Calibri"/>
      <w:b/>
      <w:sz w:val="24"/>
      <w:szCs w:val="24"/>
      <w:lang w:val="en-IN"/>
    </w:rPr>
  </w:style>
  <w:style w:type="paragraph" w:customStyle="1" w:styleId="CNHead2">
    <w:name w:val="CN Head 2"/>
    <w:basedOn w:val="Normal"/>
    <w:link w:val="CNHead2Char"/>
    <w:uiPriority w:val="99"/>
    <w:rsid w:val="00FE4071"/>
    <w:pPr>
      <w:keepNext/>
      <w:keepLines/>
      <w:numPr>
        <w:ilvl w:val="2"/>
        <w:numId w:val="13"/>
      </w:numPr>
      <w:tabs>
        <w:tab w:val="clear" w:pos="900"/>
        <w:tab w:val="num" w:pos="360"/>
      </w:tabs>
      <w:spacing w:before="72" w:after="28" w:line="240" w:lineRule="auto"/>
      <w:ind w:left="0" w:firstLine="0"/>
      <w:outlineLvl w:val="1"/>
    </w:pPr>
    <w:rPr>
      <w:b/>
      <w:sz w:val="20"/>
      <w:szCs w:val="24"/>
      <w:lang w:val="en-IN" w:eastAsia="ja-JP" w:bidi="ar-SA"/>
    </w:rPr>
  </w:style>
  <w:style w:type="paragraph" w:customStyle="1" w:styleId="CNHead3">
    <w:name w:val="CN Head 3"/>
    <w:basedOn w:val="Normal"/>
    <w:uiPriority w:val="99"/>
    <w:rsid w:val="00FE4071"/>
    <w:pPr>
      <w:keepNext/>
      <w:keepLines/>
      <w:numPr>
        <w:ilvl w:val="3"/>
        <w:numId w:val="13"/>
      </w:numPr>
      <w:tabs>
        <w:tab w:val="clear" w:pos="720"/>
        <w:tab w:val="num" w:pos="360"/>
      </w:tabs>
      <w:spacing w:before="72" w:after="28" w:line="240" w:lineRule="auto"/>
      <w:ind w:left="0" w:firstLine="0"/>
    </w:pPr>
    <w:rPr>
      <w:rFonts w:cs="Calibri"/>
      <w:b/>
      <w:szCs w:val="24"/>
      <w:lang w:val="en-IN"/>
    </w:rPr>
  </w:style>
  <w:style w:type="paragraph" w:customStyle="1" w:styleId="CNInternalNoteLevel1Bullet">
    <w:name w:val="CN Internal Note Level 1 Bullet"/>
    <w:basedOn w:val="Normal"/>
    <w:uiPriority w:val="99"/>
    <w:rsid w:val="00FE4071"/>
    <w:pPr>
      <w:numPr>
        <w:ilvl w:val="6"/>
        <w:numId w:val="14"/>
      </w:numPr>
      <w:pBdr>
        <w:right w:val="doubleWave" w:sz="6" w:space="4" w:color="FF0000"/>
      </w:pBdr>
      <w:spacing w:before="28" w:after="28" w:line="240" w:lineRule="auto"/>
      <w:jc w:val="both"/>
    </w:pPr>
    <w:rPr>
      <w:rFonts w:cs="Calibri"/>
      <w:b/>
      <w:color w:val="FF0000"/>
      <w:sz w:val="18"/>
      <w:szCs w:val="24"/>
      <w:lang w:val="en-IN"/>
    </w:rPr>
  </w:style>
  <w:style w:type="paragraph" w:customStyle="1" w:styleId="CNInternalNoteLevel2Bullet">
    <w:name w:val="CN Internal Note Level 2 Bullet"/>
    <w:basedOn w:val="Normal"/>
    <w:uiPriority w:val="99"/>
    <w:rsid w:val="00FE4071"/>
    <w:pPr>
      <w:numPr>
        <w:ilvl w:val="7"/>
        <w:numId w:val="14"/>
      </w:numPr>
      <w:pBdr>
        <w:right w:val="doubleWave" w:sz="6" w:space="4" w:color="FF0000"/>
      </w:pBdr>
      <w:spacing w:before="28" w:after="28" w:line="240" w:lineRule="auto"/>
      <w:jc w:val="both"/>
    </w:pPr>
    <w:rPr>
      <w:rFonts w:cs="Calibri"/>
      <w:b/>
      <w:color w:val="FF0000"/>
      <w:sz w:val="18"/>
      <w:szCs w:val="24"/>
      <w:lang w:val="en-IN"/>
    </w:rPr>
  </w:style>
  <w:style w:type="paragraph" w:customStyle="1" w:styleId="CNLevel1List">
    <w:name w:val="CN Level 1 List"/>
    <w:basedOn w:val="Normal"/>
    <w:uiPriority w:val="99"/>
    <w:rsid w:val="00FE4071"/>
    <w:pPr>
      <w:numPr>
        <w:ilvl w:val="4"/>
        <w:numId w:val="13"/>
      </w:numPr>
      <w:spacing w:before="28" w:after="28" w:line="240" w:lineRule="auto"/>
      <w:ind w:left="0" w:firstLine="0"/>
      <w:jc w:val="both"/>
    </w:pPr>
    <w:rPr>
      <w:rFonts w:cs="Calibri"/>
      <w:szCs w:val="24"/>
      <w:lang w:val="en-IN"/>
    </w:rPr>
  </w:style>
  <w:style w:type="paragraph" w:customStyle="1" w:styleId="CNLevel3List">
    <w:name w:val="CN Level 3 List"/>
    <w:basedOn w:val="Normal"/>
    <w:uiPriority w:val="99"/>
    <w:rsid w:val="00FE4071"/>
    <w:pPr>
      <w:numPr>
        <w:ilvl w:val="6"/>
        <w:numId w:val="13"/>
      </w:numPr>
      <w:tabs>
        <w:tab w:val="clear" w:pos="1080"/>
        <w:tab w:val="num" w:pos="360"/>
      </w:tabs>
      <w:spacing w:before="28" w:after="28" w:line="240" w:lineRule="auto"/>
      <w:ind w:left="0" w:firstLine="0"/>
      <w:jc w:val="both"/>
    </w:pPr>
    <w:rPr>
      <w:rFonts w:cs="Calibri"/>
      <w:szCs w:val="24"/>
      <w:lang w:val="en-IN"/>
    </w:rPr>
  </w:style>
  <w:style w:type="paragraph" w:customStyle="1" w:styleId="CNLevel4List">
    <w:name w:val="CN Level 4 List"/>
    <w:basedOn w:val="Normal"/>
    <w:uiPriority w:val="99"/>
    <w:rsid w:val="00FE4071"/>
    <w:pPr>
      <w:numPr>
        <w:ilvl w:val="7"/>
        <w:numId w:val="13"/>
      </w:numPr>
      <w:tabs>
        <w:tab w:val="clear" w:pos="1440"/>
        <w:tab w:val="num" w:pos="360"/>
      </w:tabs>
      <w:spacing w:before="28" w:after="28" w:line="240" w:lineRule="auto"/>
      <w:ind w:left="0" w:firstLine="0"/>
      <w:jc w:val="both"/>
    </w:pPr>
    <w:rPr>
      <w:rFonts w:cs="Calibri"/>
      <w:szCs w:val="24"/>
      <w:lang w:val="en-IN"/>
    </w:rPr>
  </w:style>
  <w:style w:type="paragraph" w:customStyle="1" w:styleId="CNLevel5List">
    <w:name w:val="CN Level 5 List"/>
    <w:basedOn w:val="Normal"/>
    <w:uiPriority w:val="99"/>
    <w:rsid w:val="00FE4071"/>
    <w:pPr>
      <w:numPr>
        <w:ilvl w:val="8"/>
        <w:numId w:val="13"/>
      </w:numPr>
      <w:tabs>
        <w:tab w:val="clear" w:pos="1800"/>
        <w:tab w:val="num" w:pos="360"/>
      </w:tabs>
      <w:spacing w:before="28" w:after="28" w:line="240" w:lineRule="auto"/>
      <w:ind w:left="0" w:firstLine="0"/>
      <w:jc w:val="both"/>
    </w:pPr>
    <w:rPr>
      <w:rFonts w:cs="Calibri"/>
      <w:szCs w:val="24"/>
      <w:lang w:val="en-IN"/>
    </w:rPr>
  </w:style>
  <w:style w:type="paragraph" w:customStyle="1" w:styleId="CNTitle">
    <w:name w:val="CN Title"/>
    <w:basedOn w:val="Normal"/>
    <w:uiPriority w:val="99"/>
    <w:rsid w:val="00FE4071"/>
    <w:pPr>
      <w:keepNext/>
      <w:keepLines/>
      <w:numPr>
        <w:numId w:val="13"/>
      </w:numPr>
      <w:tabs>
        <w:tab w:val="num" w:pos="360"/>
      </w:tabs>
      <w:spacing w:before="144" w:after="72" w:line="240" w:lineRule="auto"/>
      <w:jc w:val="center"/>
    </w:pPr>
    <w:rPr>
      <w:rFonts w:cs="Calibri"/>
      <w:b/>
      <w:sz w:val="28"/>
      <w:szCs w:val="24"/>
      <w:lang w:val="en-IN"/>
    </w:rPr>
  </w:style>
  <w:style w:type="character" w:customStyle="1" w:styleId="CNHead2Char">
    <w:name w:val="CN Head 2 Char"/>
    <w:link w:val="CNHead2"/>
    <w:uiPriority w:val="99"/>
    <w:locked/>
    <w:rsid w:val="00FE4071"/>
    <w:rPr>
      <w:b/>
      <w:szCs w:val="24"/>
      <w:lang w:val="en-IN" w:eastAsia="ja-JP"/>
    </w:rPr>
  </w:style>
  <w:style w:type="paragraph" w:customStyle="1" w:styleId="TableQuestion">
    <w:name w:val="Table Question"/>
    <w:basedOn w:val="TableText0"/>
    <w:uiPriority w:val="99"/>
    <w:rsid w:val="00FE4071"/>
    <w:pPr>
      <w:autoSpaceDE/>
      <w:autoSpaceDN/>
      <w:adjustRightInd/>
      <w:spacing w:before="60" w:after="0"/>
    </w:pPr>
    <w:rPr>
      <w:rFonts w:ascii="Arial" w:hAnsi="Arial"/>
      <w:color w:val="4A82C3"/>
      <w:sz w:val="19"/>
      <w:szCs w:val="19"/>
      <w:lang w:val="en-CA" w:eastAsia="en-GB"/>
    </w:rPr>
  </w:style>
  <w:style w:type="paragraph" w:customStyle="1" w:styleId="ResponseHeading3">
    <w:name w:val="Response Heading 3"/>
    <w:basedOn w:val="BodyText"/>
    <w:next w:val="BodyText"/>
    <w:link w:val="ResponseHeading3Char"/>
    <w:uiPriority w:val="99"/>
    <w:rsid w:val="00FE4071"/>
    <w:pPr>
      <w:widowControl/>
      <w:spacing w:before="120" w:after="60"/>
      <w:jc w:val="left"/>
    </w:pPr>
    <w:rPr>
      <w:rFonts w:ascii="Arial" w:hAnsi="Arial"/>
      <w:b/>
      <w:i/>
      <w:sz w:val="21"/>
      <w:lang w:val="en-CA" w:eastAsia="en-GB"/>
    </w:rPr>
  </w:style>
  <w:style w:type="character" w:customStyle="1" w:styleId="ResponseHeading3Char">
    <w:name w:val="Response Heading 3 Char"/>
    <w:link w:val="ResponseHeading3"/>
    <w:uiPriority w:val="99"/>
    <w:locked/>
    <w:rsid w:val="00FE4071"/>
    <w:rPr>
      <w:rFonts w:ascii="Arial" w:hAnsi="Arial" w:cs="Calibri"/>
      <w:b/>
      <w:i/>
      <w:sz w:val="21"/>
      <w:szCs w:val="20"/>
      <w:lang w:val="en-CA" w:eastAsia="en-GB"/>
    </w:rPr>
  </w:style>
  <w:style w:type="paragraph" w:customStyle="1" w:styleId="NumBullet1">
    <w:name w:val="NumBullet_1"/>
    <w:basedOn w:val="Normal"/>
    <w:uiPriority w:val="99"/>
    <w:rsid w:val="00FE4071"/>
    <w:pPr>
      <w:numPr>
        <w:numId w:val="15"/>
      </w:numPr>
      <w:spacing w:before="120" w:after="120" w:line="240" w:lineRule="auto"/>
      <w:jc w:val="both"/>
    </w:pPr>
    <w:rPr>
      <w:rFonts w:ascii="Verdana" w:hAnsi="Verdana" w:cs="Calibri"/>
      <w:szCs w:val="24"/>
      <w:lang w:val="en-IN"/>
    </w:rPr>
  </w:style>
  <w:style w:type="paragraph" w:customStyle="1" w:styleId="TablecellBoldWhiteLeftBefore3ptAfter3pt">
    <w:name w:val="Tablecell + Bold White Left Before:  3 pt After:  3 pt"/>
    <w:basedOn w:val="tablecell0"/>
    <w:uiPriority w:val="99"/>
    <w:rsid w:val="00FE4071"/>
    <w:pPr>
      <w:spacing w:before="60" w:after="60"/>
      <w:jc w:val="left"/>
    </w:pPr>
    <w:rPr>
      <w:rFonts w:cs="Times New Roman"/>
      <w:b/>
      <w:bCs/>
      <w:color w:val="FFFFFF"/>
    </w:rPr>
  </w:style>
  <w:style w:type="paragraph" w:customStyle="1" w:styleId="tablecell0">
    <w:name w:val="tablecell"/>
    <w:basedOn w:val="Normal"/>
    <w:uiPriority w:val="99"/>
    <w:rsid w:val="00FE4071"/>
    <w:pPr>
      <w:spacing w:after="0" w:line="240" w:lineRule="auto"/>
      <w:jc w:val="both"/>
    </w:pPr>
    <w:rPr>
      <w:rFonts w:eastAsia="MS Mincho" w:cs="Arial"/>
      <w:szCs w:val="20"/>
      <w:lang w:val="en-GB" w:eastAsia="ja-JP"/>
    </w:rPr>
  </w:style>
  <w:style w:type="paragraph" w:customStyle="1" w:styleId="BodyTextBoldCenter">
    <w:name w:val="Body Text Bold Center"/>
    <w:basedOn w:val="Normal"/>
    <w:next w:val="BodyText"/>
    <w:uiPriority w:val="99"/>
    <w:rsid w:val="00FE4071"/>
    <w:pPr>
      <w:spacing w:after="0" w:line="240" w:lineRule="auto"/>
      <w:jc w:val="center"/>
    </w:pPr>
    <w:rPr>
      <w:rFonts w:ascii="Arial Bold" w:eastAsia="MS Mincho" w:hAnsi="Arial Bold" w:cs="Calibri"/>
      <w:b/>
      <w:bCs/>
      <w:color w:val="003366"/>
      <w:lang w:val="en-GB" w:eastAsia="ja-JP"/>
    </w:rPr>
  </w:style>
  <w:style w:type="paragraph" w:customStyle="1" w:styleId="HCLBullet1">
    <w:name w:val="HCL_Bullet1"/>
    <w:basedOn w:val="Normal"/>
    <w:uiPriority w:val="99"/>
    <w:rsid w:val="00FE4071"/>
    <w:pPr>
      <w:numPr>
        <w:numId w:val="16"/>
      </w:numPr>
      <w:spacing w:before="40" w:after="40" w:line="260" w:lineRule="exact"/>
    </w:pPr>
    <w:rPr>
      <w:rFonts w:eastAsia="MS Mincho" w:cs="Calibri"/>
      <w:szCs w:val="24"/>
      <w:lang w:val="en-IN" w:eastAsia="ja-JP"/>
    </w:rPr>
  </w:style>
  <w:style w:type="paragraph" w:customStyle="1" w:styleId="HCLBullet2">
    <w:name w:val="HCL_Bullet2"/>
    <w:basedOn w:val="Normal"/>
    <w:uiPriority w:val="99"/>
    <w:rsid w:val="00FE4071"/>
    <w:pPr>
      <w:numPr>
        <w:ilvl w:val="1"/>
        <w:numId w:val="16"/>
      </w:numPr>
      <w:spacing w:before="40" w:after="40" w:line="260" w:lineRule="exact"/>
    </w:pPr>
    <w:rPr>
      <w:rFonts w:eastAsia="MS Mincho" w:cs="Calibri"/>
      <w:szCs w:val="24"/>
      <w:lang w:val="en-IN" w:eastAsia="ja-JP"/>
    </w:rPr>
  </w:style>
  <w:style w:type="paragraph" w:customStyle="1" w:styleId="HCLBullet3">
    <w:name w:val="HCL_Bullet3"/>
    <w:basedOn w:val="Normal"/>
    <w:uiPriority w:val="99"/>
    <w:rsid w:val="00FE4071"/>
    <w:pPr>
      <w:numPr>
        <w:ilvl w:val="2"/>
        <w:numId w:val="16"/>
      </w:numPr>
      <w:spacing w:before="40" w:after="40" w:line="260" w:lineRule="exact"/>
    </w:pPr>
    <w:rPr>
      <w:rFonts w:eastAsia="MS Mincho" w:cs="Calibri"/>
      <w:szCs w:val="24"/>
      <w:lang w:val="en-IN" w:eastAsia="ja-JP"/>
    </w:rPr>
  </w:style>
  <w:style w:type="character" w:customStyle="1" w:styleId="HCLBodyTextChar1">
    <w:name w:val="HCL Body Text Char1"/>
    <w:link w:val="HCLBodyText"/>
    <w:uiPriority w:val="99"/>
    <w:locked/>
    <w:rsid w:val="00FE4071"/>
    <w:rPr>
      <w:rFonts w:ascii="Verdana" w:hAnsi="Verdana" w:cs="Calibri"/>
      <w:sz w:val="24"/>
      <w:szCs w:val="20"/>
      <w:lang w:val="en-AU" w:eastAsia="ja-JP"/>
    </w:rPr>
  </w:style>
  <w:style w:type="paragraph" w:customStyle="1" w:styleId="bullet0">
    <w:name w:val="bullet"/>
    <w:basedOn w:val="Normal"/>
    <w:link w:val="bulletChar0"/>
    <w:uiPriority w:val="99"/>
    <w:rsid w:val="00FE4071"/>
    <w:pPr>
      <w:widowControl w:val="0"/>
      <w:numPr>
        <w:numId w:val="17"/>
      </w:numPr>
      <w:adjustRightInd w:val="0"/>
      <w:spacing w:after="0" w:line="360" w:lineRule="atLeast"/>
      <w:jc w:val="both"/>
      <w:textAlignment w:val="baseline"/>
    </w:pPr>
    <w:rPr>
      <w:rFonts w:ascii="Garamond" w:eastAsia="MS Mincho" w:hAnsi="Garamond"/>
      <w:sz w:val="20"/>
      <w:szCs w:val="24"/>
      <w:lang w:val="en-IN" w:eastAsia="ja-JP" w:bidi="ar-SA"/>
    </w:rPr>
  </w:style>
  <w:style w:type="character" w:customStyle="1" w:styleId="bulletChar0">
    <w:name w:val="bullet Char"/>
    <w:link w:val="bullet0"/>
    <w:uiPriority w:val="99"/>
    <w:locked/>
    <w:rsid w:val="00FE4071"/>
    <w:rPr>
      <w:rFonts w:ascii="Garamond" w:eastAsia="MS Mincho" w:hAnsi="Garamond"/>
      <w:szCs w:val="24"/>
      <w:lang w:val="en-IN" w:eastAsia="ja-JP"/>
    </w:rPr>
  </w:style>
  <w:style w:type="character" w:customStyle="1" w:styleId="BulletCharChar">
    <w:name w:val="Bullet Char Char"/>
    <w:uiPriority w:val="99"/>
    <w:rsid w:val="00FE4071"/>
    <w:rPr>
      <w:rFonts w:ascii="Arial" w:hAnsi="Arial"/>
      <w:sz w:val="24"/>
    </w:rPr>
  </w:style>
  <w:style w:type="paragraph" w:customStyle="1" w:styleId="bullet11">
    <w:name w:val="bullet 1"/>
    <w:basedOn w:val="Normal"/>
    <w:uiPriority w:val="99"/>
    <w:rsid w:val="00FE4071"/>
    <w:pPr>
      <w:numPr>
        <w:numId w:val="18"/>
      </w:numPr>
      <w:spacing w:after="0" w:line="360" w:lineRule="auto"/>
      <w:jc w:val="both"/>
    </w:pPr>
    <w:rPr>
      <w:rFonts w:ascii="Trebuchet MS" w:hAnsi="Trebuchet MS" w:cs="Calibri"/>
      <w:szCs w:val="24"/>
      <w:lang w:val="en-IN"/>
    </w:rPr>
  </w:style>
  <w:style w:type="paragraph" w:customStyle="1" w:styleId="rte1">
    <w:name w:val="rte1"/>
    <w:basedOn w:val="Normal"/>
    <w:uiPriority w:val="99"/>
    <w:rsid w:val="00FE4071"/>
    <w:pPr>
      <w:spacing w:after="0" w:line="240" w:lineRule="auto"/>
    </w:pPr>
    <w:rPr>
      <w:rFonts w:ascii="Trebuchet MS" w:hAnsi="Trebuchet MS" w:cs="Calibri"/>
      <w:color w:val="666666"/>
      <w:sz w:val="11"/>
      <w:szCs w:val="11"/>
      <w:lang w:val="en-IN"/>
    </w:rPr>
  </w:style>
  <w:style w:type="paragraph" w:customStyle="1" w:styleId="SUBHED">
    <w:name w:val="SUB HED"/>
    <w:basedOn w:val="Normal"/>
    <w:link w:val="SUBHEDChar"/>
    <w:autoRedefine/>
    <w:uiPriority w:val="99"/>
    <w:rsid w:val="00FE4071"/>
    <w:pPr>
      <w:tabs>
        <w:tab w:val="left" w:pos="0"/>
        <w:tab w:val="left" w:pos="540"/>
      </w:tabs>
      <w:autoSpaceDE w:val="0"/>
      <w:autoSpaceDN w:val="0"/>
      <w:spacing w:after="120" w:line="240" w:lineRule="auto"/>
    </w:pPr>
    <w:rPr>
      <w:b/>
      <w:sz w:val="20"/>
      <w:szCs w:val="20"/>
      <w:lang w:val="en-GB" w:eastAsia="ja-JP" w:bidi="ar-SA"/>
    </w:rPr>
  </w:style>
  <w:style w:type="character" w:customStyle="1" w:styleId="SUBHEDChar">
    <w:name w:val="SUB HED Char"/>
    <w:link w:val="SUBHED"/>
    <w:uiPriority w:val="99"/>
    <w:locked/>
    <w:rsid w:val="00FE4071"/>
    <w:rPr>
      <w:rFonts w:ascii="Calibri" w:hAnsi="Calibri" w:cs="Calibri"/>
      <w:b/>
      <w:szCs w:val="20"/>
      <w:lang w:val="en-GB" w:eastAsia="ja-JP"/>
    </w:rPr>
  </w:style>
  <w:style w:type="paragraph" w:customStyle="1" w:styleId="CovFormText">
    <w:name w:val="Cov_Form Text"/>
    <w:basedOn w:val="Normal"/>
    <w:uiPriority w:val="99"/>
    <w:rsid w:val="00FE4071"/>
    <w:pPr>
      <w:overflowPunct w:val="0"/>
      <w:autoSpaceDE w:val="0"/>
      <w:autoSpaceDN w:val="0"/>
      <w:adjustRightInd w:val="0"/>
      <w:spacing w:before="60" w:after="60" w:line="240" w:lineRule="auto"/>
      <w:textAlignment w:val="baseline"/>
    </w:pPr>
    <w:rPr>
      <w:rFonts w:cs="Calibri"/>
      <w:noProof/>
      <w:sz w:val="18"/>
      <w:szCs w:val="20"/>
      <w:lang w:val="en-IN"/>
    </w:rPr>
  </w:style>
  <w:style w:type="character" w:customStyle="1" w:styleId="HCLBodyTextChar">
    <w:name w:val="HCL Body Text Char"/>
    <w:uiPriority w:val="99"/>
    <w:rsid w:val="00FE4071"/>
    <w:rPr>
      <w:rFonts w:ascii="Verdana" w:hAnsi="Verdana"/>
      <w:sz w:val="24"/>
    </w:rPr>
  </w:style>
  <w:style w:type="paragraph" w:customStyle="1" w:styleId="Tablebody">
    <w:name w:val="Table_body"/>
    <w:basedOn w:val="Normal"/>
    <w:uiPriority w:val="99"/>
    <w:rsid w:val="00FE4071"/>
    <w:pPr>
      <w:numPr>
        <w:numId w:val="19"/>
      </w:numPr>
      <w:spacing w:before="120" w:after="120" w:line="240" w:lineRule="auto"/>
      <w:jc w:val="both"/>
    </w:pPr>
    <w:rPr>
      <w:rFonts w:cs="Arial"/>
      <w:lang w:val="en-IN"/>
    </w:rPr>
  </w:style>
  <w:style w:type="paragraph" w:customStyle="1" w:styleId="HCLL4Hdr">
    <w:name w:val="HCL L4 Hdr"/>
    <w:basedOn w:val="Normal"/>
    <w:next w:val="Normal"/>
    <w:autoRedefine/>
    <w:uiPriority w:val="99"/>
    <w:rsid w:val="00FE4071"/>
    <w:pPr>
      <w:keepNext/>
      <w:keepLines/>
      <w:widowControl w:val="0"/>
      <w:tabs>
        <w:tab w:val="left" w:pos="706"/>
        <w:tab w:val="num" w:pos="1980"/>
      </w:tabs>
      <w:adjustRightInd w:val="0"/>
      <w:spacing w:after="120" w:line="280" w:lineRule="atLeast"/>
      <w:ind w:left="1980" w:hanging="720"/>
      <w:textAlignment w:val="baseline"/>
      <w:outlineLvl w:val="3"/>
    </w:pPr>
    <w:rPr>
      <w:rFonts w:cs="Calibri"/>
      <w:b/>
      <w:szCs w:val="20"/>
      <w:lang w:val="en-IN"/>
    </w:rPr>
  </w:style>
  <w:style w:type="paragraph" w:customStyle="1" w:styleId="Font2">
    <w:name w:val="Font2"/>
    <w:basedOn w:val="BodyText"/>
    <w:uiPriority w:val="99"/>
    <w:rsid w:val="00FE4071"/>
    <w:pPr>
      <w:widowControl/>
      <w:spacing w:before="60" w:after="60" w:line="360" w:lineRule="auto"/>
    </w:pPr>
    <w:rPr>
      <w:rFonts w:ascii="Arial" w:hAnsi="Arial"/>
      <w:bCs/>
      <w:sz w:val="20"/>
      <w:lang w:val="en-US"/>
    </w:rPr>
  </w:style>
  <w:style w:type="paragraph" w:customStyle="1" w:styleId="PictureCaption">
    <w:name w:val="PictureCaption"/>
    <w:basedOn w:val="Caption"/>
    <w:autoRedefine/>
    <w:uiPriority w:val="99"/>
    <w:rsid w:val="00FE4071"/>
    <w:pPr>
      <w:jc w:val="center"/>
    </w:pPr>
    <w:rPr>
      <w:sz w:val="20"/>
      <w:lang w:val="en-NZ"/>
    </w:rPr>
  </w:style>
  <w:style w:type="paragraph" w:customStyle="1" w:styleId="ColorfulShading-Accent11">
    <w:name w:val="Colorful Shading - Accent 11"/>
    <w:hidden/>
    <w:uiPriority w:val="99"/>
    <w:semiHidden/>
    <w:rsid w:val="00FE4071"/>
    <w:pPr>
      <w:spacing w:after="200" w:line="276" w:lineRule="auto"/>
    </w:pPr>
    <w:rPr>
      <w:rFonts w:ascii="Arial" w:hAnsi="Arial"/>
      <w:szCs w:val="22"/>
      <w:lang w:bidi="en-US"/>
    </w:rPr>
  </w:style>
  <w:style w:type="paragraph" w:customStyle="1" w:styleId="HCLImage">
    <w:name w:val="HCL_Image"/>
    <w:next w:val="Normal"/>
    <w:link w:val="HCLImageChar"/>
    <w:uiPriority w:val="99"/>
    <w:rsid w:val="00FE4071"/>
    <w:pPr>
      <w:spacing w:before="240" w:after="60" w:line="276" w:lineRule="auto"/>
      <w:jc w:val="center"/>
    </w:pPr>
    <w:rPr>
      <w:rFonts w:ascii="Arial" w:eastAsia="MS Mincho" w:hAnsi="Arial"/>
      <w:sz w:val="22"/>
      <w:szCs w:val="22"/>
      <w:lang w:eastAsia="ja-JP" w:bidi="en-US"/>
    </w:rPr>
  </w:style>
  <w:style w:type="character" w:customStyle="1" w:styleId="HCLImageChar">
    <w:name w:val="HCL_Image Char"/>
    <w:link w:val="HCLImage"/>
    <w:uiPriority w:val="99"/>
    <w:locked/>
    <w:rsid w:val="00FE4071"/>
    <w:rPr>
      <w:rFonts w:ascii="Arial" w:eastAsia="MS Mincho" w:hAnsi="Arial"/>
      <w:sz w:val="22"/>
      <w:szCs w:val="22"/>
      <w:lang w:eastAsia="ja-JP" w:bidi="en-US"/>
    </w:rPr>
  </w:style>
  <w:style w:type="paragraph" w:customStyle="1" w:styleId="HClNormal">
    <w:name w:val="HCl Normal"/>
    <w:basedOn w:val="Normal"/>
    <w:link w:val="HClNormalChar"/>
    <w:uiPriority w:val="99"/>
    <w:rsid w:val="00FE4071"/>
    <w:pPr>
      <w:spacing w:before="120" w:after="120" w:line="260" w:lineRule="exact"/>
      <w:jc w:val="both"/>
    </w:pPr>
    <w:rPr>
      <w:rFonts w:eastAsia="MS Mincho"/>
      <w:sz w:val="20"/>
      <w:szCs w:val="20"/>
      <w:lang w:val="en-IN" w:eastAsia="ja-JP" w:bidi="ar-SA"/>
    </w:rPr>
  </w:style>
  <w:style w:type="character" w:customStyle="1" w:styleId="HClNormalChar">
    <w:name w:val="HCl Normal Char"/>
    <w:link w:val="HClNormal"/>
    <w:uiPriority w:val="99"/>
    <w:locked/>
    <w:rsid w:val="00FE4071"/>
    <w:rPr>
      <w:rFonts w:ascii="Calibri" w:eastAsia="MS Mincho" w:hAnsi="Calibri" w:cs="Calibri"/>
      <w:szCs w:val="20"/>
      <w:lang w:val="en-IN" w:eastAsia="ja-JP"/>
    </w:rPr>
  </w:style>
  <w:style w:type="paragraph" w:customStyle="1" w:styleId="HCLBullet">
    <w:name w:val="HCL Bullet"/>
    <w:basedOn w:val="Normal"/>
    <w:link w:val="HCLBulletChar"/>
    <w:uiPriority w:val="99"/>
    <w:rsid w:val="00FE4071"/>
    <w:pPr>
      <w:spacing w:before="60" w:after="60" w:line="240" w:lineRule="auto"/>
      <w:jc w:val="both"/>
    </w:pPr>
    <w:rPr>
      <w:rFonts w:eastAsia="MS Mincho"/>
      <w:noProof/>
      <w:sz w:val="24"/>
      <w:szCs w:val="20"/>
      <w:lang w:val="en-IN" w:eastAsia="ja-JP" w:bidi="ar-SA"/>
    </w:rPr>
  </w:style>
  <w:style w:type="character" w:customStyle="1" w:styleId="HCLBulletChar">
    <w:name w:val="HCL Bullet Char"/>
    <w:link w:val="HCLBullet"/>
    <w:uiPriority w:val="99"/>
    <w:locked/>
    <w:rsid w:val="00FE4071"/>
    <w:rPr>
      <w:rFonts w:ascii="Calibri" w:eastAsia="MS Mincho" w:hAnsi="Calibri" w:cs="Calibri"/>
      <w:noProof/>
      <w:sz w:val="24"/>
      <w:szCs w:val="20"/>
      <w:lang w:val="en-IN" w:eastAsia="ja-JP"/>
    </w:rPr>
  </w:style>
  <w:style w:type="paragraph" w:customStyle="1" w:styleId="HCLSubBullet">
    <w:name w:val="HCL Sub Bullet"/>
    <w:basedOn w:val="HCLBullet"/>
    <w:link w:val="HCLSubBulletChar"/>
    <w:uiPriority w:val="99"/>
    <w:rsid w:val="00FE4071"/>
    <w:pPr>
      <w:numPr>
        <w:numId w:val="20"/>
      </w:numPr>
    </w:pPr>
  </w:style>
  <w:style w:type="character" w:customStyle="1" w:styleId="HCLSubBulletChar">
    <w:name w:val="HCL Sub Bullet Char"/>
    <w:link w:val="HCLSubBullet"/>
    <w:uiPriority w:val="99"/>
    <w:locked/>
    <w:rsid w:val="00FE4071"/>
    <w:rPr>
      <w:rFonts w:eastAsia="MS Mincho"/>
      <w:noProof/>
      <w:sz w:val="24"/>
      <w:lang w:val="en-IN" w:eastAsia="ja-JP"/>
    </w:rPr>
  </w:style>
  <w:style w:type="paragraph" w:customStyle="1" w:styleId="DNBiTableBullet">
    <w:name w:val="DNBi_TableBullet"/>
    <w:basedOn w:val="Normal"/>
    <w:uiPriority w:val="99"/>
    <w:rsid w:val="00FE4071"/>
    <w:pPr>
      <w:numPr>
        <w:numId w:val="21"/>
      </w:numPr>
      <w:spacing w:before="60" w:after="0" w:line="240" w:lineRule="auto"/>
      <w:jc w:val="both"/>
    </w:pPr>
    <w:rPr>
      <w:rFonts w:cs="Arial"/>
      <w:lang w:val="en-IN"/>
    </w:rPr>
  </w:style>
  <w:style w:type="paragraph" w:styleId="ListParagraph">
    <w:name w:val="List Paragraph"/>
    <w:aliases w:val="Annexure,List Paragraph1,Heading 91,Heading 92,WinDForce-Letter,Heading 93,Report Para,Medium Grid 1 - Accent 21,Bullet 05,Heading 911,Heading 9111,List Paragraph11,Heading 91111,List Paragraph2,Resume Title,Bulet Para,Citation List"/>
    <w:basedOn w:val="Normal"/>
    <w:link w:val="ListParagraphChar"/>
    <w:uiPriority w:val="34"/>
    <w:qFormat/>
    <w:rsid w:val="00BD0FB1"/>
    <w:pPr>
      <w:ind w:left="720"/>
      <w:contextualSpacing/>
    </w:pPr>
  </w:style>
  <w:style w:type="paragraph" w:customStyle="1" w:styleId="DefaultText4">
    <w:name w:val="Default Text4"/>
    <w:basedOn w:val="Default"/>
    <w:next w:val="Default"/>
    <w:uiPriority w:val="99"/>
    <w:rsid w:val="00FE4071"/>
    <w:rPr>
      <w:rFonts w:ascii="BMBPFA+Arial,Bold" w:eastAsia="PMingLiU" w:hAnsi="BMBPFA+Arial,Bold"/>
      <w:sz w:val="24"/>
      <w:szCs w:val="24"/>
    </w:rPr>
  </w:style>
  <w:style w:type="paragraph" w:customStyle="1" w:styleId="Bullet4">
    <w:name w:val="Bullet 4"/>
    <w:basedOn w:val="Default"/>
    <w:next w:val="Default"/>
    <w:uiPriority w:val="99"/>
    <w:rsid w:val="00FE4071"/>
    <w:rPr>
      <w:rFonts w:ascii="BMBPFA+Arial,Bold" w:eastAsia="PMingLiU" w:hAnsi="BMBPFA+Arial,Bold"/>
      <w:sz w:val="24"/>
      <w:szCs w:val="24"/>
    </w:rPr>
  </w:style>
  <w:style w:type="paragraph" w:customStyle="1" w:styleId="Bullet5">
    <w:name w:val="Bullet 5"/>
    <w:basedOn w:val="Default"/>
    <w:next w:val="Default"/>
    <w:uiPriority w:val="99"/>
    <w:rsid w:val="00FE4071"/>
    <w:rPr>
      <w:rFonts w:ascii="BMBPFA+Arial,Bold" w:eastAsia="PMingLiU" w:hAnsi="BMBPFA+Arial,Bold"/>
      <w:sz w:val="24"/>
      <w:szCs w:val="24"/>
    </w:rPr>
  </w:style>
  <w:style w:type="paragraph" w:customStyle="1" w:styleId="CellHeading">
    <w:name w:val="Cell Heading"/>
    <w:basedOn w:val="Normal"/>
    <w:uiPriority w:val="99"/>
    <w:rsid w:val="00FE4071"/>
    <w:pPr>
      <w:snapToGrid w:val="0"/>
      <w:spacing w:before="40" w:after="120" w:line="240" w:lineRule="auto"/>
      <w:jc w:val="center"/>
    </w:pPr>
    <w:rPr>
      <w:rFonts w:cs="Arial"/>
      <w:color w:val="000000"/>
      <w:sz w:val="18"/>
      <w:szCs w:val="18"/>
      <w:lang w:val="en-IN"/>
    </w:rPr>
  </w:style>
  <w:style w:type="paragraph" w:customStyle="1" w:styleId="CharCharCharCharCharCharChar1">
    <w:name w:val="Char Char Char Char Char Char Char1"/>
    <w:basedOn w:val="Normal"/>
    <w:uiPriority w:val="99"/>
    <w:rsid w:val="00FE4071"/>
    <w:pPr>
      <w:spacing w:after="160" w:line="240" w:lineRule="exact"/>
    </w:pPr>
    <w:rPr>
      <w:rFonts w:ascii="Tahoma" w:hAnsi="Tahoma" w:cs="Calibri"/>
      <w:szCs w:val="20"/>
      <w:lang w:val="en-IN"/>
    </w:rPr>
  </w:style>
  <w:style w:type="character" w:customStyle="1" w:styleId="apple-converted-space">
    <w:name w:val="apple-converted-space"/>
    <w:basedOn w:val="DefaultParagraphFont"/>
    <w:rsid w:val="00FE4071"/>
    <w:rPr>
      <w:rFonts w:cs="Times New Roman"/>
    </w:rPr>
  </w:style>
  <w:style w:type="paragraph" w:styleId="Revision">
    <w:name w:val="Revision"/>
    <w:hidden/>
    <w:uiPriority w:val="99"/>
    <w:rsid w:val="00FE4071"/>
    <w:pPr>
      <w:spacing w:after="200" w:line="276" w:lineRule="auto"/>
    </w:pPr>
    <w:rPr>
      <w:rFonts w:ascii="Arial" w:hAnsi="Arial"/>
      <w:szCs w:val="22"/>
      <w:lang w:bidi="en-US"/>
    </w:rPr>
  </w:style>
  <w:style w:type="paragraph" w:customStyle="1" w:styleId="Subtitle1">
    <w:name w:val="Subtitle1"/>
    <w:basedOn w:val="Normal"/>
    <w:uiPriority w:val="99"/>
    <w:rsid w:val="00FE4071"/>
    <w:pPr>
      <w:spacing w:before="100" w:beforeAutospacing="1" w:after="100" w:afterAutospacing="1" w:line="240" w:lineRule="auto"/>
    </w:pPr>
    <w:rPr>
      <w:rFonts w:ascii="Times New Roman" w:hAnsi="Times New Roman" w:cs="Calibri"/>
      <w:sz w:val="24"/>
      <w:szCs w:val="24"/>
      <w:lang w:val="en-IN" w:bidi="hi-IN"/>
    </w:rPr>
  </w:style>
  <w:style w:type="paragraph" w:customStyle="1" w:styleId="Tablebody0">
    <w:name w:val="Tablebody"/>
    <w:basedOn w:val="Normal"/>
    <w:uiPriority w:val="99"/>
    <w:rsid w:val="00FE4071"/>
    <w:pPr>
      <w:spacing w:before="20" w:after="20" w:line="240" w:lineRule="auto"/>
      <w:jc w:val="both"/>
    </w:pPr>
    <w:rPr>
      <w:rFonts w:cs="Arial"/>
      <w:color w:val="000000"/>
      <w:sz w:val="18"/>
      <w:szCs w:val="20"/>
      <w:lang w:val="en-IN"/>
    </w:rPr>
  </w:style>
  <w:style w:type="paragraph" w:customStyle="1" w:styleId="Tablehead">
    <w:name w:val="Tablehead"/>
    <w:basedOn w:val="Normal"/>
    <w:autoRedefine/>
    <w:uiPriority w:val="99"/>
    <w:rsid w:val="00FE4071"/>
    <w:pPr>
      <w:spacing w:before="40" w:after="40" w:line="240" w:lineRule="auto"/>
    </w:pPr>
    <w:rPr>
      <w:rFonts w:cs="Arial"/>
      <w:b/>
      <w:bCs/>
      <w:sz w:val="18"/>
      <w:szCs w:val="20"/>
      <w:lang w:val="en-IN"/>
    </w:rPr>
  </w:style>
  <w:style w:type="paragraph" w:customStyle="1" w:styleId="bull1">
    <w:name w:val="bull1"/>
    <w:basedOn w:val="Normal"/>
    <w:uiPriority w:val="99"/>
    <w:rsid w:val="00FE4071"/>
    <w:pPr>
      <w:widowControl w:val="0"/>
      <w:spacing w:after="0" w:line="240" w:lineRule="auto"/>
      <w:jc w:val="both"/>
    </w:pPr>
    <w:rPr>
      <w:rFonts w:eastAsia="MS Mincho" w:cs="Calibri"/>
      <w:kern w:val="2"/>
      <w:szCs w:val="20"/>
      <w:lang w:val="en-IN" w:eastAsia="ja-JP"/>
    </w:rPr>
  </w:style>
  <w:style w:type="character" w:customStyle="1" w:styleId="BulletedListChar">
    <w:name w:val="Bulleted List Char"/>
    <w:uiPriority w:val="99"/>
    <w:rsid w:val="00FE4071"/>
    <w:rPr>
      <w:rFonts w:ascii="Palatino Linotype" w:eastAsia="MS Mincho" w:hAnsi="Palatino Linotype"/>
      <w:b/>
      <w:kern w:val="2"/>
      <w:lang w:val="en-US" w:eastAsia="ja-JP"/>
    </w:rPr>
  </w:style>
  <w:style w:type="paragraph" w:customStyle="1" w:styleId="TableSecondColumnStyle">
    <w:name w:val="Table Second Column Style"/>
    <w:basedOn w:val="Normal"/>
    <w:uiPriority w:val="99"/>
    <w:rsid w:val="00FE4071"/>
    <w:pPr>
      <w:widowControl w:val="0"/>
      <w:spacing w:after="0" w:line="240" w:lineRule="auto"/>
      <w:ind w:left="720"/>
      <w:jc w:val="both"/>
    </w:pPr>
    <w:rPr>
      <w:rFonts w:ascii="Palatino Linotype" w:hAnsi="Palatino Linotype" w:cs="Calibri"/>
      <w:kern w:val="2"/>
      <w:szCs w:val="20"/>
      <w:lang w:val="en-IN" w:eastAsia="ja-JP"/>
    </w:rPr>
  </w:style>
  <w:style w:type="character" w:customStyle="1" w:styleId="apple-style-span">
    <w:name w:val="apple-style-span"/>
    <w:basedOn w:val="DefaultParagraphFont"/>
    <w:uiPriority w:val="99"/>
    <w:rsid w:val="00FE4071"/>
    <w:rPr>
      <w:rFonts w:cs="Times New Roman"/>
    </w:rPr>
  </w:style>
  <w:style w:type="character" w:customStyle="1" w:styleId="ListParagraphChar">
    <w:name w:val="List Paragraph Char"/>
    <w:aliases w:val="Annexure Char,List Paragraph1 Char,Heading 91 Char,Heading 92 Char,WinDForce-Letter Char,Heading 93 Char,Report Para Char,Medium Grid 1 - Accent 21 Char,Bullet 05 Char,Heading 911 Char,Heading 9111 Char,List Paragraph11 Char"/>
    <w:link w:val="ListParagraph"/>
    <w:uiPriority w:val="34"/>
    <w:locked/>
    <w:rsid w:val="00FE4071"/>
  </w:style>
  <w:style w:type="paragraph" w:customStyle="1" w:styleId="bodytext1">
    <w:name w:val="bodytext"/>
    <w:basedOn w:val="Normal"/>
    <w:autoRedefine/>
    <w:rsid w:val="00FE4071"/>
    <w:pPr>
      <w:widowControl w:val="0"/>
      <w:snapToGrid w:val="0"/>
      <w:spacing w:before="120" w:after="120" w:line="240" w:lineRule="auto"/>
      <w:jc w:val="both"/>
    </w:pPr>
    <w:rPr>
      <w:rFonts w:cs="Arial"/>
      <w:szCs w:val="20"/>
      <w:lang w:val="en-IN"/>
    </w:rPr>
  </w:style>
  <w:style w:type="paragraph" w:customStyle="1" w:styleId="Bullet1">
    <w:name w:val="Bullet1"/>
    <w:basedOn w:val="Normal"/>
    <w:autoRedefine/>
    <w:rsid w:val="00FE4071"/>
    <w:pPr>
      <w:numPr>
        <w:numId w:val="22"/>
      </w:numPr>
      <w:tabs>
        <w:tab w:val="left" w:pos="7920"/>
      </w:tabs>
      <w:snapToGrid w:val="0"/>
      <w:spacing w:before="60" w:after="60" w:line="240" w:lineRule="auto"/>
      <w:jc w:val="both"/>
    </w:pPr>
    <w:rPr>
      <w:rFonts w:cs="Arial"/>
      <w:sz w:val="18"/>
      <w:szCs w:val="20"/>
      <w:lang w:val="en-IN"/>
    </w:rPr>
  </w:style>
  <w:style w:type="paragraph" w:customStyle="1" w:styleId="Heading22">
    <w:name w:val="Heading 22"/>
    <w:basedOn w:val="Header"/>
    <w:next w:val="Normal"/>
    <w:autoRedefine/>
    <w:uiPriority w:val="9"/>
    <w:qFormat/>
    <w:rsid w:val="00FE4071"/>
    <w:pPr>
      <w:numPr>
        <w:numId w:val="23"/>
      </w:numPr>
      <w:tabs>
        <w:tab w:val="left" w:pos="360"/>
        <w:tab w:val="left" w:pos="540"/>
      </w:tabs>
      <w:outlineLvl w:val="1"/>
    </w:pPr>
    <w:rPr>
      <w:rFonts w:cs="Calibri"/>
      <w:b/>
      <w:smallCaps/>
      <w:sz w:val="26"/>
      <w:szCs w:val="22"/>
      <w:lang w:val="en-AU"/>
    </w:rPr>
  </w:style>
  <w:style w:type="paragraph" w:styleId="Quote">
    <w:name w:val="Quote"/>
    <w:basedOn w:val="Normal"/>
    <w:next w:val="Normal"/>
    <w:link w:val="QuoteChar"/>
    <w:uiPriority w:val="29"/>
    <w:qFormat/>
    <w:rsid w:val="00BD0FB1"/>
    <w:pPr>
      <w:spacing w:before="200" w:after="0"/>
      <w:ind w:left="360" w:right="360"/>
    </w:pPr>
    <w:rPr>
      <w:i/>
      <w:iCs/>
    </w:rPr>
  </w:style>
  <w:style w:type="character" w:customStyle="1" w:styleId="QuoteChar">
    <w:name w:val="Quote Char"/>
    <w:basedOn w:val="DefaultParagraphFont"/>
    <w:link w:val="Quote"/>
    <w:uiPriority w:val="29"/>
    <w:rsid w:val="00BD0FB1"/>
    <w:rPr>
      <w:i/>
      <w:iCs/>
    </w:rPr>
  </w:style>
  <w:style w:type="paragraph" w:styleId="IntenseQuote">
    <w:name w:val="Intense Quote"/>
    <w:basedOn w:val="Normal"/>
    <w:next w:val="Normal"/>
    <w:link w:val="IntenseQuoteChar"/>
    <w:uiPriority w:val="30"/>
    <w:qFormat/>
    <w:rsid w:val="00BD0FB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BD0FB1"/>
    <w:rPr>
      <w:b/>
      <w:bCs/>
      <w:i/>
      <w:iCs/>
    </w:rPr>
  </w:style>
  <w:style w:type="character" w:customStyle="1" w:styleId="Style11pt">
    <w:name w:val="Style 11 pt"/>
    <w:basedOn w:val="DefaultParagraphFont"/>
    <w:rsid w:val="00FE4071"/>
  </w:style>
  <w:style w:type="paragraph" w:customStyle="1" w:styleId="ListIndent3">
    <w:name w:val="List Indent 3"/>
    <w:basedOn w:val="Normal"/>
    <w:rsid w:val="00322090"/>
    <w:pPr>
      <w:spacing w:before="120" w:after="60" w:line="240" w:lineRule="auto"/>
      <w:ind w:left="1080"/>
    </w:pPr>
    <w:rPr>
      <w:rFonts w:ascii="Arial" w:hAnsi="Arial"/>
      <w:sz w:val="20"/>
      <w:szCs w:val="21"/>
      <w:lang w:val="en-GB" w:eastAsia="en-GB" w:bidi="ar-SA"/>
    </w:rPr>
  </w:style>
  <w:style w:type="paragraph" w:customStyle="1" w:styleId="Comment">
    <w:name w:val="Comment"/>
    <w:basedOn w:val="Normal"/>
    <w:link w:val="CommentChar"/>
    <w:rsid w:val="00322090"/>
    <w:pPr>
      <w:spacing w:before="60" w:after="120" w:line="240" w:lineRule="auto"/>
    </w:pPr>
    <w:rPr>
      <w:rFonts w:ascii="Arial" w:hAnsi="Arial"/>
      <w:color w:val="FF0000"/>
      <w:sz w:val="20"/>
      <w:szCs w:val="21"/>
      <w:lang w:val="en-GB" w:eastAsia="en-GB" w:bidi="ar-SA"/>
    </w:rPr>
  </w:style>
  <w:style w:type="character" w:customStyle="1" w:styleId="CommentChar">
    <w:name w:val="Comment Char"/>
    <w:link w:val="Comment"/>
    <w:rsid w:val="00322090"/>
    <w:rPr>
      <w:rFonts w:ascii="Arial" w:hAnsi="Arial"/>
      <w:color w:val="FF0000"/>
      <w:szCs w:val="21"/>
      <w:lang w:val="en-GB" w:eastAsia="en-GB"/>
    </w:rPr>
  </w:style>
  <w:style w:type="paragraph" w:customStyle="1" w:styleId="TableParagraph">
    <w:name w:val="Table Paragraph"/>
    <w:basedOn w:val="Normal"/>
    <w:uiPriority w:val="1"/>
    <w:qFormat/>
    <w:rsid w:val="00DD11C0"/>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2334">
      <w:bodyDiv w:val="1"/>
      <w:marLeft w:val="0"/>
      <w:marRight w:val="0"/>
      <w:marTop w:val="0"/>
      <w:marBottom w:val="0"/>
      <w:divBdr>
        <w:top w:val="none" w:sz="0" w:space="0" w:color="auto"/>
        <w:left w:val="none" w:sz="0" w:space="0" w:color="auto"/>
        <w:bottom w:val="none" w:sz="0" w:space="0" w:color="auto"/>
        <w:right w:val="none" w:sz="0" w:space="0" w:color="auto"/>
      </w:divBdr>
    </w:div>
    <w:div w:id="522861915">
      <w:bodyDiv w:val="1"/>
      <w:marLeft w:val="0"/>
      <w:marRight w:val="0"/>
      <w:marTop w:val="0"/>
      <w:marBottom w:val="0"/>
      <w:divBdr>
        <w:top w:val="none" w:sz="0" w:space="0" w:color="auto"/>
        <w:left w:val="none" w:sz="0" w:space="0" w:color="auto"/>
        <w:bottom w:val="none" w:sz="0" w:space="0" w:color="auto"/>
        <w:right w:val="none" w:sz="0" w:space="0" w:color="auto"/>
      </w:divBdr>
      <w:divsChild>
        <w:div w:id="2141920522">
          <w:marLeft w:val="547"/>
          <w:marRight w:val="0"/>
          <w:marTop w:val="0"/>
          <w:marBottom w:val="0"/>
          <w:divBdr>
            <w:top w:val="none" w:sz="0" w:space="0" w:color="auto"/>
            <w:left w:val="none" w:sz="0" w:space="0" w:color="auto"/>
            <w:bottom w:val="none" w:sz="0" w:space="0" w:color="auto"/>
            <w:right w:val="none" w:sz="0" w:space="0" w:color="auto"/>
          </w:divBdr>
        </w:div>
      </w:divsChild>
    </w:div>
    <w:div w:id="1169717038">
      <w:bodyDiv w:val="1"/>
      <w:marLeft w:val="0"/>
      <w:marRight w:val="0"/>
      <w:marTop w:val="0"/>
      <w:marBottom w:val="0"/>
      <w:divBdr>
        <w:top w:val="none" w:sz="0" w:space="0" w:color="auto"/>
        <w:left w:val="none" w:sz="0" w:space="0" w:color="auto"/>
        <w:bottom w:val="none" w:sz="0" w:space="0" w:color="auto"/>
        <w:right w:val="none" w:sz="0" w:space="0" w:color="auto"/>
      </w:divBdr>
    </w:div>
    <w:div w:id="148820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2022-11-03 12:52:55</KDate>
  <Classification>Xceedance-Internal</Classification>
  <Subclassification/>
  <HostName>XCLP-TU1-4263</HostName>
  <Domain_User>XIPL/4263</Domain_User>
  <IPAdd>192.168.1.2</IPAdd>
  <FilePath>C:\Users\4263\AppData\Roaming\Klassify\42831\Terms and Condition_Service Agreement_Draft.docx</FilePath>
  <KID>44E517934C3E638030767751407771</KID>
  <UniqueName/>
  <Suggested/>
</Klassify>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Klassify>
  <SNO>2</SNO>
  <KDate>2022-11-04 13:36:10</KDate>
  <Classification>Xceedance-Confidential</Classification>
  <Subclassification/>
  <HostName>XCLP-TU1-909</HostName>
  <Domain_User>XIPL/binu.nair</Domain_User>
  <IPAdd>10.210.10.15</IPAdd>
  <FilePath>C:\Users\binu.nair\OneDrive - Xceedance Consulting India Private Ltd\Desktop\Terms and Condition_Service Agreement_Draft.docx</FilePath>
  <KID>44E517934C3E638030767751407771</KID>
  <UniqueName/>
  <Suggested/>
</Klassify>
</file>

<file path=customXml/itemProps1.xml><?xml version="1.0" encoding="utf-8"?>
<ds:datastoreItem xmlns:ds="http://schemas.openxmlformats.org/officeDocument/2006/customXml" ds:itemID="{D7543C77-5EBC-46F2-AC21-5D702358D3EF}">
  <ds:schemaRefs/>
</ds:datastoreItem>
</file>

<file path=customXml/itemProps2.xml><?xml version="1.0" encoding="utf-8"?>
<ds:datastoreItem xmlns:ds="http://schemas.openxmlformats.org/officeDocument/2006/customXml" ds:itemID="{B667CE2D-5040-4055-A6BE-8DDD526E21AB}">
  <ds:schemaRefs>
    <ds:schemaRef ds:uri="http://schemas.openxmlformats.org/officeDocument/2006/bibliography"/>
  </ds:schemaRefs>
</ds:datastoreItem>
</file>

<file path=customXml/itemProps3.xml><?xml version="1.0" encoding="utf-8"?>
<ds:datastoreItem xmlns:ds="http://schemas.openxmlformats.org/officeDocument/2006/customXml" ds:itemID="{D7543C77-5EBC-46F2-AC21-5D702358D3EF}">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12</Pages>
  <Words>5019</Words>
  <Characters>28611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33563</CharactersWithSpaces>
  <SharedDoc>false</SharedDoc>
  <HLinks>
    <vt:vector size="162" baseType="variant">
      <vt:variant>
        <vt:i4>1114162</vt:i4>
      </vt:variant>
      <vt:variant>
        <vt:i4>158</vt:i4>
      </vt:variant>
      <vt:variant>
        <vt:i4>0</vt:i4>
      </vt:variant>
      <vt:variant>
        <vt:i4>5</vt:i4>
      </vt:variant>
      <vt:variant>
        <vt:lpwstr/>
      </vt:variant>
      <vt:variant>
        <vt:lpwstr>_Toc351724204</vt:lpwstr>
      </vt:variant>
      <vt:variant>
        <vt:i4>1114162</vt:i4>
      </vt:variant>
      <vt:variant>
        <vt:i4>152</vt:i4>
      </vt:variant>
      <vt:variant>
        <vt:i4>0</vt:i4>
      </vt:variant>
      <vt:variant>
        <vt:i4>5</vt:i4>
      </vt:variant>
      <vt:variant>
        <vt:lpwstr/>
      </vt:variant>
      <vt:variant>
        <vt:lpwstr>_Toc351724203</vt:lpwstr>
      </vt:variant>
      <vt:variant>
        <vt:i4>1114162</vt:i4>
      </vt:variant>
      <vt:variant>
        <vt:i4>146</vt:i4>
      </vt:variant>
      <vt:variant>
        <vt:i4>0</vt:i4>
      </vt:variant>
      <vt:variant>
        <vt:i4>5</vt:i4>
      </vt:variant>
      <vt:variant>
        <vt:lpwstr/>
      </vt:variant>
      <vt:variant>
        <vt:lpwstr>_Toc351724202</vt:lpwstr>
      </vt:variant>
      <vt:variant>
        <vt:i4>1114162</vt:i4>
      </vt:variant>
      <vt:variant>
        <vt:i4>140</vt:i4>
      </vt:variant>
      <vt:variant>
        <vt:i4>0</vt:i4>
      </vt:variant>
      <vt:variant>
        <vt:i4>5</vt:i4>
      </vt:variant>
      <vt:variant>
        <vt:lpwstr/>
      </vt:variant>
      <vt:variant>
        <vt:lpwstr>_Toc351724201</vt:lpwstr>
      </vt:variant>
      <vt:variant>
        <vt:i4>1114162</vt:i4>
      </vt:variant>
      <vt:variant>
        <vt:i4>134</vt:i4>
      </vt:variant>
      <vt:variant>
        <vt:i4>0</vt:i4>
      </vt:variant>
      <vt:variant>
        <vt:i4>5</vt:i4>
      </vt:variant>
      <vt:variant>
        <vt:lpwstr/>
      </vt:variant>
      <vt:variant>
        <vt:lpwstr>_Toc351724200</vt:lpwstr>
      </vt:variant>
      <vt:variant>
        <vt:i4>1572913</vt:i4>
      </vt:variant>
      <vt:variant>
        <vt:i4>128</vt:i4>
      </vt:variant>
      <vt:variant>
        <vt:i4>0</vt:i4>
      </vt:variant>
      <vt:variant>
        <vt:i4>5</vt:i4>
      </vt:variant>
      <vt:variant>
        <vt:lpwstr/>
      </vt:variant>
      <vt:variant>
        <vt:lpwstr>_Toc351724199</vt:lpwstr>
      </vt:variant>
      <vt:variant>
        <vt:i4>1572913</vt:i4>
      </vt:variant>
      <vt:variant>
        <vt:i4>122</vt:i4>
      </vt:variant>
      <vt:variant>
        <vt:i4>0</vt:i4>
      </vt:variant>
      <vt:variant>
        <vt:i4>5</vt:i4>
      </vt:variant>
      <vt:variant>
        <vt:lpwstr/>
      </vt:variant>
      <vt:variant>
        <vt:lpwstr>_Toc351724198</vt:lpwstr>
      </vt:variant>
      <vt:variant>
        <vt:i4>1572913</vt:i4>
      </vt:variant>
      <vt:variant>
        <vt:i4>116</vt:i4>
      </vt:variant>
      <vt:variant>
        <vt:i4>0</vt:i4>
      </vt:variant>
      <vt:variant>
        <vt:i4>5</vt:i4>
      </vt:variant>
      <vt:variant>
        <vt:lpwstr/>
      </vt:variant>
      <vt:variant>
        <vt:lpwstr>_Toc351724197</vt:lpwstr>
      </vt:variant>
      <vt:variant>
        <vt:i4>1572913</vt:i4>
      </vt:variant>
      <vt:variant>
        <vt:i4>110</vt:i4>
      </vt:variant>
      <vt:variant>
        <vt:i4>0</vt:i4>
      </vt:variant>
      <vt:variant>
        <vt:i4>5</vt:i4>
      </vt:variant>
      <vt:variant>
        <vt:lpwstr/>
      </vt:variant>
      <vt:variant>
        <vt:lpwstr>_Toc351724196</vt:lpwstr>
      </vt:variant>
      <vt:variant>
        <vt:i4>1572913</vt:i4>
      </vt:variant>
      <vt:variant>
        <vt:i4>104</vt:i4>
      </vt:variant>
      <vt:variant>
        <vt:i4>0</vt:i4>
      </vt:variant>
      <vt:variant>
        <vt:i4>5</vt:i4>
      </vt:variant>
      <vt:variant>
        <vt:lpwstr/>
      </vt:variant>
      <vt:variant>
        <vt:lpwstr>_Toc351724195</vt:lpwstr>
      </vt:variant>
      <vt:variant>
        <vt:i4>1572913</vt:i4>
      </vt:variant>
      <vt:variant>
        <vt:i4>98</vt:i4>
      </vt:variant>
      <vt:variant>
        <vt:i4>0</vt:i4>
      </vt:variant>
      <vt:variant>
        <vt:i4>5</vt:i4>
      </vt:variant>
      <vt:variant>
        <vt:lpwstr/>
      </vt:variant>
      <vt:variant>
        <vt:lpwstr>_Toc351724194</vt:lpwstr>
      </vt:variant>
      <vt:variant>
        <vt:i4>1572913</vt:i4>
      </vt:variant>
      <vt:variant>
        <vt:i4>92</vt:i4>
      </vt:variant>
      <vt:variant>
        <vt:i4>0</vt:i4>
      </vt:variant>
      <vt:variant>
        <vt:i4>5</vt:i4>
      </vt:variant>
      <vt:variant>
        <vt:lpwstr/>
      </vt:variant>
      <vt:variant>
        <vt:lpwstr>_Toc351724193</vt:lpwstr>
      </vt:variant>
      <vt:variant>
        <vt:i4>1572913</vt:i4>
      </vt:variant>
      <vt:variant>
        <vt:i4>86</vt:i4>
      </vt:variant>
      <vt:variant>
        <vt:i4>0</vt:i4>
      </vt:variant>
      <vt:variant>
        <vt:i4>5</vt:i4>
      </vt:variant>
      <vt:variant>
        <vt:lpwstr/>
      </vt:variant>
      <vt:variant>
        <vt:lpwstr>_Toc351724192</vt:lpwstr>
      </vt:variant>
      <vt:variant>
        <vt:i4>1572913</vt:i4>
      </vt:variant>
      <vt:variant>
        <vt:i4>80</vt:i4>
      </vt:variant>
      <vt:variant>
        <vt:i4>0</vt:i4>
      </vt:variant>
      <vt:variant>
        <vt:i4>5</vt:i4>
      </vt:variant>
      <vt:variant>
        <vt:lpwstr/>
      </vt:variant>
      <vt:variant>
        <vt:lpwstr>_Toc351724191</vt:lpwstr>
      </vt:variant>
      <vt:variant>
        <vt:i4>1572913</vt:i4>
      </vt:variant>
      <vt:variant>
        <vt:i4>74</vt:i4>
      </vt:variant>
      <vt:variant>
        <vt:i4>0</vt:i4>
      </vt:variant>
      <vt:variant>
        <vt:i4>5</vt:i4>
      </vt:variant>
      <vt:variant>
        <vt:lpwstr/>
      </vt:variant>
      <vt:variant>
        <vt:lpwstr>_Toc351724190</vt:lpwstr>
      </vt:variant>
      <vt:variant>
        <vt:i4>1638449</vt:i4>
      </vt:variant>
      <vt:variant>
        <vt:i4>68</vt:i4>
      </vt:variant>
      <vt:variant>
        <vt:i4>0</vt:i4>
      </vt:variant>
      <vt:variant>
        <vt:i4>5</vt:i4>
      </vt:variant>
      <vt:variant>
        <vt:lpwstr/>
      </vt:variant>
      <vt:variant>
        <vt:lpwstr>_Toc351724189</vt:lpwstr>
      </vt:variant>
      <vt:variant>
        <vt:i4>1638449</vt:i4>
      </vt:variant>
      <vt:variant>
        <vt:i4>62</vt:i4>
      </vt:variant>
      <vt:variant>
        <vt:i4>0</vt:i4>
      </vt:variant>
      <vt:variant>
        <vt:i4>5</vt:i4>
      </vt:variant>
      <vt:variant>
        <vt:lpwstr/>
      </vt:variant>
      <vt:variant>
        <vt:lpwstr>_Toc351724188</vt:lpwstr>
      </vt:variant>
      <vt:variant>
        <vt:i4>1638449</vt:i4>
      </vt:variant>
      <vt:variant>
        <vt:i4>56</vt:i4>
      </vt:variant>
      <vt:variant>
        <vt:i4>0</vt:i4>
      </vt:variant>
      <vt:variant>
        <vt:i4>5</vt:i4>
      </vt:variant>
      <vt:variant>
        <vt:lpwstr/>
      </vt:variant>
      <vt:variant>
        <vt:lpwstr>_Toc351724187</vt:lpwstr>
      </vt:variant>
      <vt:variant>
        <vt:i4>1638449</vt:i4>
      </vt:variant>
      <vt:variant>
        <vt:i4>50</vt:i4>
      </vt:variant>
      <vt:variant>
        <vt:i4>0</vt:i4>
      </vt:variant>
      <vt:variant>
        <vt:i4>5</vt:i4>
      </vt:variant>
      <vt:variant>
        <vt:lpwstr/>
      </vt:variant>
      <vt:variant>
        <vt:lpwstr>_Toc351724186</vt:lpwstr>
      </vt:variant>
      <vt:variant>
        <vt:i4>1638449</vt:i4>
      </vt:variant>
      <vt:variant>
        <vt:i4>44</vt:i4>
      </vt:variant>
      <vt:variant>
        <vt:i4>0</vt:i4>
      </vt:variant>
      <vt:variant>
        <vt:i4>5</vt:i4>
      </vt:variant>
      <vt:variant>
        <vt:lpwstr/>
      </vt:variant>
      <vt:variant>
        <vt:lpwstr>_Toc351724185</vt:lpwstr>
      </vt:variant>
      <vt:variant>
        <vt:i4>1638449</vt:i4>
      </vt:variant>
      <vt:variant>
        <vt:i4>38</vt:i4>
      </vt:variant>
      <vt:variant>
        <vt:i4>0</vt:i4>
      </vt:variant>
      <vt:variant>
        <vt:i4>5</vt:i4>
      </vt:variant>
      <vt:variant>
        <vt:lpwstr/>
      </vt:variant>
      <vt:variant>
        <vt:lpwstr>_Toc351724184</vt:lpwstr>
      </vt:variant>
      <vt:variant>
        <vt:i4>1638449</vt:i4>
      </vt:variant>
      <vt:variant>
        <vt:i4>32</vt:i4>
      </vt:variant>
      <vt:variant>
        <vt:i4>0</vt:i4>
      </vt:variant>
      <vt:variant>
        <vt:i4>5</vt:i4>
      </vt:variant>
      <vt:variant>
        <vt:lpwstr/>
      </vt:variant>
      <vt:variant>
        <vt:lpwstr>_Toc351724183</vt:lpwstr>
      </vt:variant>
      <vt:variant>
        <vt:i4>1638449</vt:i4>
      </vt:variant>
      <vt:variant>
        <vt:i4>26</vt:i4>
      </vt:variant>
      <vt:variant>
        <vt:i4>0</vt:i4>
      </vt:variant>
      <vt:variant>
        <vt:i4>5</vt:i4>
      </vt:variant>
      <vt:variant>
        <vt:lpwstr/>
      </vt:variant>
      <vt:variant>
        <vt:lpwstr>_Toc351724182</vt:lpwstr>
      </vt:variant>
      <vt:variant>
        <vt:i4>1638449</vt:i4>
      </vt:variant>
      <vt:variant>
        <vt:i4>20</vt:i4>
      </vt:variant>
      <vt:variant>
        <vt:i4>0</vt:i4>
      </vt:variant>
      <vt:variant>
        <vt:i4>5</vt:i4>
      </vt:variant>
      <vt:variant>
        <vt:lpwstr/>
      </vt:variant>
      <vt:variant>
        <vt:lpwstr>_Toc351724181</vt:lpwstr>
      </vt:variant>
      <vt:variant>
        <vt:i4>1638449</vt:i4>
      </vt:variant>
      <vt:variant>
        <vt:i4>14</vt:i4>
      </vt:variant>
      <vt:variant>
        <vt:i4>0</vt:i4>
      </vt:variant>
      <vt:variant>
        <vt:i4>5</vt:i4>
      </vt:variant>
      <vt:variant>
        <vt:lpwstr/>
      </vt:variant>
      <vt:variant>
        <vt:lpwstr>_Toc351724180</vt:lpwstr>
      </vt:variant>
      <vt:variant>
        <vt:i4>1441841</vt:i4>
      </vt:variant>
      <vt:variant>
        <vt:i4>8</vt:i4>
      </vt:variant>
      <vt:variant>
        <vt:i4>0</vt:i4>
      </vt:variant>
      <vt:variant>
        <vt:i4>5</vt:i4>
      </vt:variant>
      <vt:variant>
        <vt:lpwstr/>
      </vt:variant>
      <vt:variant>
        <vt:lpwstr>_Toc351724179</vt:lpwstr>
      </vt:variant>
      <vt:variant>
        <vt:i4>1441841</vt:i4>
      </vt:variant>
      <vt:variant>
        <vt:i4>2</vt:i4>
      </vt:variant>
      <vt:variant>
        <vt:i4>0</vt:i4>
      </vt:variant>
      <vt:variant>
        <vt:i4>5</vt:i4>
      </vt:variant>
      <vt:variant>
        <vt:lpwstr/>
      </vt:variant>
      <vt:variant>
        <vt:lpwstr>_Toc351724178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Pinaki</dc:creator>
  <cp:lastModifiedBy>user</cp:lastModifiedBy>
  <cp:revision>225</cp:revision>
  <cp:lastPrinted>2023-12-08T12:16:00Z</cp:lastPrinted>
  <dcterms:created xsi:type="dcterms:W3CDTF">2023-02-13T08:05:00Z</dcterms:created>
  <dcterms:modified xsi:type="dcterms:W3CDTF">2025-11-03T13:14:00Z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Xceedance-Confidential</vt:lpwstr>
  </property>
  <property fmtid="{D5CDD505-2E9C-101B-9397-08002B2CF9AE}" pid="3" name="KID">
    <vt:lpwstr>44E517934C3E638030767751407771</vt:lpwstr>
  </property>
  <property fmtid="{D5CDD505-2E9C-101B-9397-08002B2CF9AE}" pid="4" name="Rules">
    <vt:lpwstr> </vt:lpwstr>
  </property>
  <property fmtid="{D5CDD505-2E9C-101B-9397-08002B2CF9AE}" pid="5" name="K-subLevel-1">
    <vt:lpwstr> </vt:lpwstr>
  </property>
  <property fmtid="{D5CDD505-2E9C-101B-9397-08002B2CF9AE}" pid="6" name="K-subLevel-2">
    <vt:lpwstr> </vt:lpwstr>
  </property>
  <property fmtid="{D5CDD505-2E9C-101B-9397-08002B2CF9AE}" pid="7" name="K-subLevel-3">
    <vt:lpwstr> </vt:lpwstr>
  </property>
</Properties>
</file>