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1. Your company has acquired a healthcare startup and must retain its customers’ medical information for up to 4 additional years, depending on when the information was created. Corporate policy requires securely retaining this data and deleting it as soon as regulations permit.</w:t>
      </w:r>
    </w:p>
    <w:p>
      <w:r>
        <w:rPr>
          <w:b w:val="0"/>
        </w:rPr>
        <w:t>Which approach should you use?</w:t>
      </w:r>
    </w:p>
    <w:p>
      <w:r>
        <w:rPr>
          <w:b w:val="0"/>
        </w:rPr>
        <w:t>A. Store the data in Google Drive and manually delete records as they expire.</w:t>
      </w:r>
    </w:p>
    <w:p>
      <w:r>
        <w:rPr>
          <w:b w:val="0"/>
        </w:rPr>
        <w:t>B. Anonymize the data using the Cloud Data Loss Prevention API and store it indefinitely.</w:t>
      </w:r>
    </w:p>
    <w:p>
      <w:r>
        <w:rPr>
          <w:b/>
          <w:color w:val="FF0000"/>
        </w:rPr>
        <w:t>C. Store the data in Cloud Storage and use lifecycle management to delete files when they expire.</w:t>
      </w:r>
    </w:p>
    <w:p>
      <w:r>
        <w:rPr>
          <w:b w:val="0"/>
        </w:rPr>
        <w:t>D. Store the data in Cloud Storage and run a nightly batch script that deletes all expired data.</w:t>
      </w:r>
    </w:p>
    <w:p>
      <w:r>
        <w:rPr>
          <w:b w:val="0"/>
          <w:color w:val="188038"/>
        </w:rPr>
        <w:t xml:space="preserve">Explanation : </w:t>
      </w:r>
    </w:p>
    <w:p>
      <w:r>
        <w:rPr>
          <w:b w:val="0"/>
          <w:color w:val="188038"/>
        </w:rPr>
        <w:t>Answer: C</w:t>
      </w:r>
    </w:p>
    <w:p>
      <w:r>
        <w:rPr>
          <w:b w:val="0"/>
          <w:color w:val="188038"/>
        </w:rPr>
        <w:t>Cloud Storage Object Lifecycle Management can apply automatic Delete actions when objects meet specified conditions, including an age condition measured from each object’s creation time. A lifecycle rule therefore supports retention for the required period and automated deletion when that period ends.</w:t>
      </w:r>
    </w:p>
    <w:p>
      <w:r>
        <w:rPr>
          <w:b w:val="0"/>
          <w:color w:val="188038"/>
        </w:rPr>
        <w:t>Learn more: Object Lifecycle Management | Cloud Storage | Google Cloud Documentation — https://docs.cloud.google.com/storage/docs/lifecycle</w:t>
      </w:r>
    </w:p>
    <w:p/>
    <w:p>
      <w:r>
        <w:rPr>
          <w:b w:val="0"/>
        </w:rPr>
        <w:t>2. You analyzed TerramEarth's business requirement to reduce downtime and found that most time savings can be achieved by reducing customers' wait time for parts. You decided to focus on reducing the 3-week aggregate reporting time.</w:t>
      </w:r>
    </w:p>
    <w:p>
      <w:r>
        <w:rPr>
          <w:b w:val="0"/>
        </w:rPr>
        <w:t>Which changes to the company's processes should you recommend?</w:t>
      </w:r>
    </w:p>
    <w:p>
      <w:r>
        <w:rPr>
          <w:b w:val="0"/>
        </w:rPr>
        <w:t>A. Migrate from CSV to binary format, migrate from FTP to SFTP transport, and develop machine learning analysis of metrics</w:t>
      </w:r>
    </w:p>
    <w:p>
      <w:r>
        <w:rPr>
          <w:b/>
          <w:color w:val="FF0000"/>
        </w:rPr>
        <w:t>B. Migrate from FTP to streaming transport, migrate from CSV to binary format, and develop machine learning analysis of metrics</w:t>
      </w:r>
    </w:p>
    <w:p>
      <w:r>
        <w:rPr>
          <w:b w:val="0"/>
        </w:rPr>
        <w:t>C. Increase fleet cellular connectivity to 80%, migrate from FTP to streaming transport, and develop machine learning analysis of metrics</w:t>
      </w:r>
    </w:p>
    <w:p>
      <w:r>
        <w:rPr>
          <w:b w:val="0"/>
        </w:rPr>
        <w:t>D. Migrate from FTP to SFTP transport, develop machine learning analysis of metrics, and increase dealer local inventory by a fixed factor</w:t>
      </w:r>
    </w:p>
    <w:p>
      <w:r>
        <w:rPr>
          <w:b w:val="0"/>
          <w:color w:val="188038"/>
        </w:rPr>
        <w:t xml:space="preserve">Explanation : </w:t>
      </w:r>
    </w:p>
    <w:p>
      <w:r>
        <w:rPr>
          <w:b w:val="0"/>
          <w:color w:val="188038"/>
        </w:rPr>
        <w:t>Answer: B</w:t>
      </w:r>
    </w:p>
    <w:p>
      <w:r>
        <w:rPr>
          <w:b w:val="0"/>
          <w:color w:val="188038"/>
        </w:rPr>
        <w:t>Replacing batch FTP transfers with streaming transport makes telemetry available continuously rather than waiting for batch delivery. Using a binary format instead of CSV reduces transfer and processing overhead, while machine learning analysis can identify patterns that support faster, predictive parts decisions. Together, these changes directly reduce the aggregate-reporting delay that contributes to customer wait time for parts.</w:t>
      </w:r>
    </w:p>
    <w:p/>
    <w:p>
      <w:r>
        <w:rPr>
          <w:b w:val="0"/>
        </w:rPr>
        <w:t>3. You have an application that will run on Compute Engine. You must design an architecture that accounts for a disaster recovery plan requiring the application to fail over to another region if a regional outage occurs. What should you do?</w:t>
      </w:r>
    </w:p>
    <w:p>
      <w:r>
        <w:rPr>
          <w:b w:val="0"/>
        </w:rPr>
        <w:t>A. Deploy the application on two Compute Engine instances in the same project but in a different region. Use the first instance to serve traffic, and use the HTTP load balancing service to fail over to the standby instance in case of a disaster.</w:t>
      </w:r>
    </w:p>
    <w:p>
      <w:r>
        <w:rPr>
          <w:b w:val="0"/>
        </w:rPr>
        <w:t>B. Deploy the application on a Compute Engine instance. Use the instance to serve traffic, and use the HTTP load balancing service to fail over to an instance on your premises in case of a disaster.</w:t>
      </w:r>
    </w:p>
    <w:p>
      <w:r>
        <w:rPr>
          <w:b/>
          <w:color w:val="FF0000"/>
        </w:rPr>
        <w:t>C. Deploy the application on two Compute Engine instance groups, each in the same project but in a different region. Use the first instance group to serve traffic, and use the HTTP load balancing service to fail over to the standby instance group in case of a disaster.</w:t>
      </w:r>
    </w:p>
    <w:p>
      <w:r>
        <w:rPr>
          <w:b w:val="0"/>
        </w:rPr>
        <w:t>D. Deploy the application on two Compute Engine instance groups, each in a separate project and a different region. Use the first instance group to serve traffic, and use the HTTP load balancing service to fail over to the standby instance group in case of a disaster.</w:t>
      </w:r>
    </w:p>
    <w:p>
      <w:r>
        <w:rPr>
          <w:b w:val="0"/>
          <w:color w:val="188038"/>
        </w:rPr>
        <w:t xml:space="preserve">Explanation : </w:t>
      </w:r>
    </w:p>
    <w:p>
      <w:r>
        <w:rPr>
          <w:b w:val="0"/>
          <w:color w:val="188038"/>
        </w:rPr>
        <w:t>Answer: C</w:t>
      </w:r>
    </w:p>
    <w:p>
      <w:r>
        <w:rPr>
          <w:b w:val="0"/>
          <w:color w:val="188038"/>
        </w:rPr>
        <w:t>A global HTTP load balancer can distribute traffic across backend instance groups in multiple regions and automatically direct traffic to a healthy region when the primary region becomes unavailable. Using one Compute Engine instance group per region provides independent, scalable application backends for regional disaster recovery. The backend groups should be in the same project for the standard configuration.</w:t>
      </w:r>
    </w:p>
    <w:p>
      <w:r>
        <w:rPr>
          <w:b w:val="0"/>
          <w:color w:val="188038"/>
        </w:rPr>
        <w:t>Learn more: Cloud Load Balancing overview — https://docs.cloud.google.com/load-balancing/docs/load-balancing-overview · Application Load Balancer overview — https://docs.cloud.google.com/load-balancing/docs/application-load-balancer</w:t>
      </w:r>
    </w:p>
    <w:p/>
    <w:p>
      <w:r>
        <w:rPr>
          <w:b w:val="0"/>
        </w:rPr>
        <w:t>4. You need to create procedures for testing a disaster plan for a mission-critical application. You want to follow Google-recommended practices and use native GCP capabilities.</w:t>
      </w:r>
    </w:p>
    <w:p>
      <w:r>
        <w:rPr>
          <w:b w:val="0"/>
        </w:rPr>
        <w:t>What should you do?</w:t>
      </w:r>
    </w:p>
    <w:p>
      <w:r>
        <w:rPr>
          <w:b w:val="0"/>
        </w:rPr>
        <w:t>A. Use Deployment Manager to automate service provisioning. Use Activity Logs to monitor and debug your tests.</w:t>
      </w:r>
    </w:p>
    <w:p>
      <w:r>
        <w:rPr>
          <w:b/>
          <w:color w:val="FF0000"/>
        </w:rPr>
        <w:t>B. Use Deployment Manager to automate service provisioning. Use Stackdriver to monitor and debug your tests.</w:t>
      </w:r>
    </w:p>
    <w:p>
      <w:r>
        <w:rPr>
          <w:b w:val="0"/>
        </w:rPr>
        <w:t>C. Use gcloud scripts to automate service provisioning. Use Activity Logs to monitor and debug your tests.</w:t>
      </w:r>
    </w:p>
    <w:p>
      <w:r>
        <w:rPr>
          <w:b w:val="0"/>
        </w:rPr>
        <w:t>D. Use gcloud scripts to automate service provisioning. Use Stackdriver to monitor and debug your tests.</w:t>
      </w:r>
    </w:p>
    <w:p>
      <w:r>
        <w:rPr>
          <w:b w:val="0"/>
          <w:color w:val="188038"/>
        </w:rPr>
        <w:t xml:space="preserve">Explanation : </w:t>
      </w:r>
    </w:p>
    <w:p>
      <w:r>
        <w:rPr>
          <w:b w:val="0"/>
          <w:color w:val="188038"/>
        </w:rPr>
        <w:t>Answer: B</w:t>
      </w:r>
    </w:p>
    <w:p>
      <w:r>
        <w:rPr>
          <w:b w:val="0"/>
          <w:color w:val="188038"/>
        </w:rPr>
        <w:t>Deployment Manager provides declarative automation for provisioning a repeatable recovery environment. Stackdriver—the former name for Google Cloud’s operations suite—provides integrated monitoring, logging, and debugging capabilities for observing and troubleshooting recovery tests. “Activity Logs” is not the corresponding GCP observability service.</w:t>
      </w:r>
    </w:p>
    <w:p>
      <w:r>
        <w:rPr>
          <w:b w:val="0"/>
          <w:color w:val="188038"/>
        </w:rPr>
        <w:t>Learn more: Disaster recovery scenarios for applications — https://docs.cloud.google.com/architecture/dr-scenarios-for-applications?hl=en · All together now: our operations products in one place — https://cloud.google.com/blog/products/management-tools/cloud-operations-grows-with-monitoring-logging-more</w:t>
      </w:r>
    </w:p>
    <w:p/>
    <w:p>
      <w:r>
        <w:rPr>
          <w:b w:val="0"/>
        </w:rPr>
        <w:t>5. You have a Compute Engine application that should autoscale when total memory utilization exceeds 80%. You installed the Cloud Monitoring agent and configured the autoscaling policy as follows:</w:t>
      </w:r>
    </w:p>
    <w:p>
      <w:r>
        <w:rPr>
          <w:b w:val="0"/>
        </w:rPr>
        <w:t>- Metric identifier: agent.googleapis.com/memory/percent_used</w:t>
      </w:r>
    </w:p>
    <w:p>
      <w:r>
        <w:rPr>
          <w:b w:val="0"/>
        </w:rPr>
        <w:t>- Filter: metric.label.state = 'used'</w:t>
      </w:r>
    </w:p>
    <w:p>
      <w:r>
        <w:rPr>
          <w:b w:val="0"/>
        </w:rPr>
        <w:t>- Target utilization level: 80</w:t>
      </w:r>
    </w:p>
    <w:p>
      <w:r>
        <w:rPr>
          <w:b w:val="0"/>
        </w:rPr>
        <w:t>- Target type: GAUGE</w:t>
      </w:r>
    </w:p>
    <w:p>
      <w:r>
        <w:rPr>
          <w:b w:val="0"/>
        </w:rPr>
        <w:t>The application does not scale during high load. You want to fix this. What should you do?</w:t>
      </w:r>
    </w:p>
    <w:p>
      <w:r>
        <w:rPr>
          <w:b w:val="0"/>
        </w:rPr>
        <w:t>A. Change the Target type to DELTA_PER_MINUTE.</w:t>
      </w:r>
    </w:p>
    <w:p>
      <w:r>
        <w:rPr>
          <w:b w:val="0"/>
        </w:rPr>
        <w:t>B. Change the Metric identifier to agent.googleapis.com/memory/bytes_used.</w:t>
      </w:r>
    </w:p>
    <w:p>
      <w:r>
        <w:rPr>
          <w:b w:val="0"/>
        </w:rPr>
        <w:t>C. Change the filter to metric.label.state = 'used' AND metric.label.state = 'buffered' AND metric.label.state = 'cached' AND metric.label.state = 'slab'.</w:t>
      </w:r>
    </w:p>
    <w:p>
      <w:r>
        <w:rPr>
          <w:b/>
          <w:color w:val="FF0000"/>
        </w:rPr>
        <w:t>D. Change the filter to metric.label.state = 'free' and the Target utilization to 20.</w:t>
      </w:r>
    </w:p>
    <w:p>
      <w:r>
        <w:rPr>
          <w:b w:val="0"/>
          <w:color w:val="188038"/>
        </w:rPr>
        <w:t xml:space="preserve">Explanation : </w:t>
      </w:r>
    </w:p>
    <w:p>
      <w:r>
        <w:rPr>
          <w:b w:val="0"/>
          <w:color w:val="188038"/>
        </w:rPr>
        <w:t>Answer: D</w:t>
      </w:r>
    </w:p>
    <w:p>
      <w:r>
        <w:rPr>
          <w:b w:val="0"/>
          <w:color w:val="188038"/>
        </w:rPr>
        <w:t>The agent.googleapis.com/memory/percent_used metric is broken out by state (used, buffered, cached, slab, free) whose values sum to 100%. On Linux much RAM is reported as buffered/cached, so the strictly 'used' state can stay well below 80% even under heavy load, meaning a filter of state='used' with target 80 never triggers scaling. Filtering state='free' with a target of 20 correctly scales out when free memory drops below 20% (equivalent to total utilization exceeding 80%). Option C is invalid because a single metric label cannot equal several values simultaneously (the AND filter matches nothing), and DELTA_PER_MINUTE (A) is wrong for a gauge metric.</w:t>
      </w:r>
    </w:p>
    <w:p>
      <w:r>
        <w:rPr>
          <w:b w:val="0"/>
          <w:color w:val="188038"/>
        </w:rPr>
        <w:t>Learn more: Scale based on Monitoring metrics — https://docs.cloud.google.com/compute/docs/autoscaler/scaling-cloud-monitoring-metrics</w:t>
      </w:r>
    </w:p>
    <w:p/>
    <w:p>
      <w:r>
        <w:rPr>
          <w:b w:val="0"/>
        </w:rPr>
        <w:t>6. Mountkirk Games wants to restrict the physical locations of resources to its operating Google Cloud regions. What should you do?</w:t>
      </w:r>
    </w:p>
    <w:p>
      <w:r>
        <w:rPr>
          <w:b/>
          <w:color w:val="FF0000"/>
        </w:rPr>
        <w:t>A. Configure an organizational policy which constrains where resources can be deployed.</w:t>
      </w:r>
    </w:p>
    <w:p>
      <w:r>
        <w:rPr>
          <w:b w:val="0"/>
        </w:rPr>
        <w:t>B. Configure IAM conditions to limit what resources can be configured.</w:t>
      </w:r>
    </w:p>
    <w:p>
      <w:r>
        <w:rPr>
          <w:b w:val="0"/>
        </w:rPr>
        <w:t>C. Configure the quotas for resources in the regions not being used to 0.</w:t>
      </w:r>
    </w:p>
    <w:p>
      <w:r>
        <w:rPr>
          <w:b w:val="0"/>
        </w:rPr>
        <w:t>D. Configure a custom alert in Cloud Monitoring so you can disable resources as they are created in other regions.</w:t>
      </w:r>
    </w:p>
    <w:p>
      <w:r>
        <w:rPr>
          <w:b w:val="0"/>
          <w:color w:val="188038"/>
        </w:rPr>
        <w:t xml:space="preserve">Explanation : </w:t>
      </w:r>
    </w:p>
    <w:p>
      <w:r>
        <w:rPr>
          <w:b w:val="0"/>
          <w:color w:val="188038"/>
        </w:rPr>
        <w:t>Answer: A</w:t>
      </w:r>
    </w:p>
    <w:p>
      <w:r>
        <w:rPr>
          <w:b w:val="0"/>
          <w:color w:val="188038"/>
        </w:rPr>
        <w:t>An Organization Policy using the Google Cloud Platform Resource Location Restriction constraint (constraints/gcp.resourceLocations) defines the locations in which supported, location-based resources may be created. It enforces the regional restriction at resource-creation time.</w:t>
      </w:r>
    </w:p>
    <w:p>
      <w:r>
        <w:rPr>
          <w:b w:val="0"/>
          <w:color w:val="188038"/>
        </w:rPr>
        <w:t>Learn more: Restrict resource locations — https://docs.cloud.google.com/organization-policy/restrict-locations</w:t>
      </w:r>
    </w:p>
    <w:p/>
    <w:p>
      <w:r>
        <w:rPr>
          <w:b w:val="0"/>
        </w:rPr>
        <w:t>7. Your company intends to migrate a multi-petabyte data set to the cloud. The data set must be available 24hrs a day. Your business analysts have experience only using a SQL interface.</w:t>
      </w:r>
    </w:p>
    <w:p>
      <w:r>
        <w:rPr>
          <w:b w:val="0"/>
        </w:rPr>
        <w:t>How should you store the data to optimize it for ease of analysis?</w:t>
      </w:r>
    </w:p>
    <w:p>
      <w:r>
        <w:rPr>
          <w:b/>
          <w:color w:val="FF0000"/>
        </w:rPr>
        <w:t>A. Load data into Google BigQuery</w:t>
      </w:r>
    </w:p>
    <w:p>
      <w:r>
        <w:rPr>
          <w:b w:val="0"/>
        </w:rPr>
        <w:t>B. Insert data into Google Cloud SQL</w:t>
      </w:r>
    </w:p>
    <w:p>
      <w:r>
        <w:rPr>
          <w:b w:val="0"/>
        </w:rPr>
        <w:t>C. Put flat files into Google Cloud Storage</w:t>
      </w:r>
    </w:p>
    <w:p>
      <w:r>
        <w:rPr>
          <w:b w:val="0"/>
        </w:rPr>
        <w:t>D. Stream data into Google Cloud Datastore</w:t>
      </w:r>
    </w:p>
    <w:p>
      <w:r>
        <w:rPr>
          <w:b w:val="0"/>
          <w:color w:val="188038"/>
        </w:rPr>
        <w:t xml:space="preserve">Explanation : </w:t>
      </w:r>
    </w:p>
    <w:p>
      <w:r>
        <w:rPr>
          <w:b w:val="0"/>
          <w:color w:val="188038"/>
        </w:rPr>
        <w:t>Answer: A</w:t>
      </w:r>
    </w:p>
    <w:p>
      <w:r>
        <w:rPr>
          <w:b w:val="0"/>
          <w:color w:val="188038"/>
        </w:rPr>
        <w:t>BigQuery is a fully managed, petabyte-scale analytics data warehouse. It supports analytic workloads over very large data sets and provides a GoogleSQL interface, allowing SQL-experienced analysts to analyze the data directly.</w:t>
      </w:r>
    </w:p>
    <w:p>
      <w:r>
        <w:rPr>
          <w:b w:val="0"/>
          <w:color w:val="188038"/>
        </w:rPr>
        <w:t>Learn more: BigQuery documentation — https://docs.cloud.google.com/bigquery/docs · Overview of BigQuery analytics — https://docs.cloud.google.com/bigquery/docs/query-overview?hl=en</w:t>
      </w:r>
    </w:p>
    <w:p/>
    <w:p>
      <w:r>
        <w:rPr>
          <w:b w:val="0"/>
        </w:rPr>
        <w:t>8. You have a Compute Engine managed instance group that adds and removes Compute Engine instances in response to your application's load. The instances use a shutdown script to remove REDIS database entries associated with each instance. You notice that many database entries were not removed and suspect the shutdown script is the cause.</w:t>
      </w:r>
    </w:p>
    <w:p>
      <w:r>
        <w:rPr>
          <w:b w:val="0"/>
        </w:rPr>
        <w:t>You must ensure the commands in the shutdown script execute reliably whenever an instance is shut down. You create a Cloud Function to remove the database entries. What should you do next?</w:t>
      </w:r>
    </w:p>
    <w:p>
      <w:r>
        <w:rPr>
          <w:b w:val="0"/>
        </w:rPr>
        <w:t>A. Modify the shutdown script to wait for 30 seconds before triggering the Cloud Function.</w:t>
      </w:r>
    </w:p>
    <w:p>
      <w:r>
        <w:rPr>
          <w:b w:val="0"/>
        </w:rPr>
        <w:t>B. Do not use the Cloud Function. Modify the shutdown script to restart if it has not completed in 30 seconds.</w:t>
      </w:r>
    </w:p>
    <w:p>
      <w:r>
        <w:rPr>
          <w:b/>
          <w:color w:val="FF0000"/>
        </w:rPr>
        <w:t>C. Set up a Cloud Monitoring sink that triggers the Cloud Function after an instance removal log message arrives in Cloud Logging.</w:t>
      </w:r>
    </w:p>
    <w:p>
      <w:r>
        <w:rPr>
          <w:b w:val="0"/>
        </w:rPr>
        <w:t>D. Modify the shutdown script to wait for 30 seconds and then publish a message to a Pub/Sub queue.</w:t>
      </w:r>
    </w:p>
    <w:p>
      <w:r>
        <w:rPr>
          <w:b w:val="0"/>
          <w:color w:val="188038"/>
        </w:rPr>
        <w:t xml:space="preserve">Explanation : </w:t>
      </w:r>
    </w:p>
    <w:p>
      <w:r>
        <w:rPr>
          <w:b w:val="0"/>
          <w:color w:val="188038"/>
        </w:rPr>
        <w:t>Answer: C</w:t>
      </w:r>
    </w:p>
    <w:p>
      <w:r>
        <w:rPr>
          <w:b w:val="0"/>
          <w:color w:val="188038"/>
        </w:rPr>
        <w:t>Compute Engine executes shutdown scripts on a best-effort basis, and a script can be forcibly stopped before it completes. Triggering the cleanup from an instance-removal log event moves the work outside the terminating VM, so the Cloud Function can remove the associated Redis entries independently of shutdown-script completion. Cloud Logging sinks can route matching log entries to a destination for event-driven processing.</w:t>
      </w:r>
    </w:p>
    <w:p>
      <w:r>
        <w:rPr>
          <w:b w:val="0"/>
          <w:color w:val="188038"/>
        </w:rPr>
        <w:t>Learn more: Run shutdown scripts — https://docs.cloud.google.com/compute/docs/shutdownscript · Route logs to supported destinations — https://docs.cloud.google.com/logging/docs/export/configure_export_v2</w:t>
      </w:r>
    </w:p>
    <w:p/>
    <w:p>
      <w:r>
        <w:rPr>
          <w:b w:val="0"/>
        </w:rPr>
        <w:t>9. You run a cluster on Kubernetes Engine (GKE) that serves a web application. Users report that a particular part of the application no longer responds. You observe that every pod in your deployment restarts after 2 seconds. The application writes logs to standard output. You need to inspect the logs to determine the cause of the issue. Which approach can you use?</w:t>
      </w:r>
    </w:p>
    <w:p>
      <w:r>
        <w:rPr>
          <w:b w:val="0"/>
        </w:rPr>
        <w:t>A. Review the Stackdriver logs for each Compute Engine instance that is serving as a node in the cluster.</w:t>
      </w:r>
    </w:p>
    <w:p>
      <w:r>
        <w:rPr>
          <w:b/>
          <w:color w:val="FF0000"/>
        </w:rPr>
        <w:t>B. Review the Stackdriver logs for the specific GKE container that is serving the unresponsive part of the application.</w:t>
      </w:r>
    </w:p>
    <w:p>
      <w:r>
        <w:rPr>
          <w:b w:val="0"/>
        </w:rPr>
        <w:t>C. Connect to the cluster using gcloud credentials and connect to a container in one of the pods to read the logs.</w:t>
      </w:r>
    </w:p>
    <w:p>
      <w:r>
        <w:rPr>
          <w:b w:val="0"/>
        </w:rPr>
        <w:t>D. Review the Serial Port logs for each Compute Engine instance that is serving as a node in the cluster.</w:t>
      </w:r>
    </w:p>
    <w:p>
      <w:r>
        <w:rPr>
          <w:b w:val="0"/>
          <w:color w:val="188038"/>
        </w:rPr>
        <w:t xml:space="preserve">Explanation : </w:t>
      </w:r>
    </w:p>
    <w:p>
      <w:r>
        <w:rPr>
          <w:b w:val="0"/>
          <w:color w:val="188038"/>
        </w:rPr>
        <w:t>Answer: B</w:t>
      </w:r>
    </w:p>
    <w:p>
      <w:r>
        <w:rPr>
          <w:b w:val="0"/>
          <w:color w:val="188038"/>
        </w:rPr>
        <w:t>GKE automatically collects workload logs written to standard output and standard error and makes them available in Cloud Logging as k8s_container logs. Reviewing the logs for the specific application container is therefore the appropriate way to diagnose an application component whose pods are repeatedly restarting.</w:t>
      </w:r>
    </w:p>
    <w:p>
      <w:r>
        <w:rPr>
          <w:b w:val="0"/>
          <w:color w:val="188038"/>
        </w:rPr>
        <w:t>Learn more: View GKE logs — https://docs.cloud.google.com/kubernetes-engine/docs/how-to/view-logs</w:t>
      </w:r>
    </w:p>
    <w:p/>
    <w:p>
      <w:r>
        <w:rPr>
          <w:b w:val="0"/>
        </w:rPr>
        <w:t>10. You need to ensure application and operational reliability by enabling dependable task scheduling for compute on GCP. Following Google best practices, what should you do?</w:t>
      </w:r>
    </w:p>
    <w:p>
      <w:r>
        <w:rPr>
          <w:b w:val="0"/>
        </w:rPr>
        <w:t>A. Using the Cron service provided by App Engine, publish messages directly to a message-processing utility service running on Compute Engine instances.</w:t>
      </w:r>
    </w:p>
    <w:p>
      <w:r>
        <w:rPr>
          <w:b/>
          <w:color w:val="FF0000"/>
        </w:rPr>
        <w:t>B. Using the Cron service provided by App Engine, publish messages to a Cloud Pub/Sub topic. Subscribe to that topic using a message-processing utility service running on Compute Engine instances.</w:t>
      </w:r>
    </w:p>
    <w:p>
      <w:r>
        <w:rPr>
          <w:b w:val="0"/>
        </w:rPr>
        <w:t>C. Using the Cron service provided by Google Kubernetes Engine (GKE), publish messages directly to a message-processing utility service running on Compute Engine instances.</w:t>
      </w:r>
    </w:p>
    <w:p>
      <w:r>
        <w:rPr>
          <w:b w:val="0"/>
        </w:rPr>
        <w:t>D. Using the Cron service provided by GKE, publish messages to a Cloud Pub/Sub topic. Subscribe to that topic using a message-processing utility service running on Compute Engine instances.</w:t>
      </w:r>
    </w:p>
    <w:p>
      <w:r>
        <w:rPr>
          <w:b w:val="0"/>
          <w:color w:val="188038"/>
        </w:rPr>
        <w:t xml:space="preserve">Explanation : </w:t>
      </w:r>
    </w:p>
    <w:p>
      <w:r>
        <w:rPr>
          <w:b w:val="0"/>
          <w:color w:val="188038"/>
        </w:rPr>
        <w:t>Answer: B</w:t>
      </w:r>
    </w:p>
    <w:p>
      <w:r>
        <w:rPr>
          <w:b w:val="0"/>
          <w:color w:val="188038"/>
        </w:rPr>
        <w:t>The reliable scheduling pattern for Compute Engine uses App Engine Cron Service for scheduling and Cloud Pub/Sub for asynchronous, fault-tolerant messaging. A message-processing utility running on Compute Engine subscribes to the Pub/Sub topic, allowing scheduled work to be delivered independently of individual VM availability and supporting controlled distribution to workers.</w:t>
      </w:r>
    </w:p>
    <w:p>
      <w:r>
        <w:rPr>
          <w:b w:val="0"/>
          <w:color w:val="188038"/>
        </w:rPr>
        <w:t>Learn more: Reliable task scheduling on Google Compute Engine — https://cloud.google.com/blog/products/gcp/reliable-task-scheduling-on-google-compute-engine · Writing and responding to Pub/Sub messages — https://docs.cloud.google.com/appengine/docs/standard/writing-and-responding-to-pub-sub-messages</w:t>
      </w:r>
    </w:p>
    <w:p/>
    <w:p>
      <w:r>
        <w:rPr>
          <w:b w:val="0"/>
        </w:rPr>
        <w:t>11. Refer to the KnightMotives Automotive case study. KnightMotives wants to personalize its dealer experience for customers and has chosen to train its own AI models for personalized recommendations. The company will begin collecting personally identifiable information (PII) from customers for use as training data for the models. KnightMotives wants to ensure maximum security and worldwide compliance. You must ensure that the data is encrypted both at rest and while AI model training occurs, without affecting model accuracy. What should you do?</w:t>
      </w:r>
    </w:p>
    <w:p>
      <w:r>
        <w:rPr>
          <w:b/>
          <w:color w:val="FF0000"/>
        </w:rPr>
        <w:t>A. Store the training data in BigQuery using column-level encryption. Train the model using Confidential GKE Nodes.</w:t>
      </w:r>
    </w:p>
    <w:p>
      <w:r>
        <w:rPr>
          <w:b w:val="0"/>
        </w:rPr>
        <w:t>B. Store the training data in BigQuery using column-level encryption Train the model on VertexAI notebooks using customer-managed encryption keys.</w:t>
      </w:r>
    </w:p>
    <w:p>
      <w:r>
        <w:rPr>
          <w:b w:val="0"/>
        </w:rPr>
        <w:t>C. Process all data with Sensitive Data Protection’s de-identification service. Replace any PII with a random string before storing it. Train the model using Confidential GKE Nodes.</w:t>
      </w:r>
    </w:p>
    <w:p>
      <w:r>
        <w:rPr>
          <w:b w:val="0"/>
        </w:rPr>
        <w:t>D. Process all data with Sensitive Data Protection's de-identification service. Replace any PII with a random string before storing it. Train the model on VertexAI notebooks using customer-managed encryption keys.</w:t>
      </w:r>
    </w:p>
    <w:p>
      <w:r>
        <w:rPr>
          <w:b w:val="0"/>
          <w:color w:val="188038"/>
        </w:rPr>
        <w:t xml:space="preserve">Explanation : </w:t>
      </w:r>
    </w:p>
    <w:p>
      <w:r>
        <w:rPr>
          <w:b w:val="0"/>
          <w:color w:val="188038"/>
        </w:rPr>
        <w:t>Answer: A</w:t>
      </w:r>
    </w:p>
    <w:p>
      <w:r>
        <w:rPr>
          <w:b w:val="0"/>
          <w:color w:val="188038"/>
        </w:rPr>
        <w:t>BigQuery column-level encryption protects PII at rest, while Confidential GKE Nodes use hardware-backed memory encryption to protect data in use during model training without requiring application changes that could affect model accuracy. Replacing PII with random strings can remove or distort useful personalization signals, and customer-managed encryption keys on Vertex AI Workbench protect resources at rest rather than data being processed in memory.</w:t>
      </w:r>
    </w:p>
    <w:p>
      <w:r>
        <w:rPr>
          <w:b w:val="0"/>
          <w:color w:val="188038"/>
        </w:rPr>
        <w:t>Learn more: Encrypt workload data in-use with Confidential GKE Nodes — https://docs.cloud.google.com/kubernetes-engine/docs/how-to/confidential-gke-nodes · Confidential Computing — https://cloud.google.com/security/products/confidential-computing</w:t>
      </w:r>
    </w:p>
    <w:p/>
    <w:p>
      <w:r>
        <w:rPr>
          <w:b w:val="0"/>
        </w:rPr>
        <w:t>12. Refer to the Helicopter Racing League (HRL) case study. Your team is responsible for creating a payment-card data vault for card numbers used to bill tens of thousands of viewers, merchandise consumers, and season ticket holders. You must implement a custom card-tokenization service that meets these requirements:</w:t>
      </w:r>
    </w:p>
    <w:p>
      <w:r>
        <w:rPr>
          <w:b w:val="0"/>
        </w:rPr>
        <w:t>- It must deliver low latency at minimal cost.</w:t>
      </w:r>
    </w:p>
    <w:p>
      <w:r>
        <w:rPr>
          <w:b w:val="0"/>
        </w:rPr>
        <w:t>- It must identify duplicate credit cards and must not retain plaintext card numbers.</w:t>
      </w:r>
    </w:p>
    <w:p>
      <w:r>
        <w:rPr>
          <w:b w:val="0"/>
        </w:rPr>
        <w:t>- It should support annual key rotation.</w:t>
      </w:r>
    </w:p>
    <w:p>
      <w:r>
        <w:rPr>
          <w:b w:val="0"/>
        </w:rPr>
        <w:t>Which storage approach should you use for the tokenization service?</w:t>
      </w:r>
    </w:p>
    <w:p>
      <w:r>
        <w:rPr>
          <w:b w:val="0"/>
        </w:rPr>
        <w:t>A. Store the card data in Secret Manager after running a query to identify duplicates.</w:t>
      </w:r>
    </w:p>
    <w:p>
      <w:r>
        <w:rPr>
          <w:b/>
          <w:color w:val="FF0000"/>
        </w:rPr>
        <w:t>B. Encrypt the card data with a deterministic algorithm stored in Firestore using Datastore mode.</w:t>
      </w:r>
    </w:p>
    <w:p>
      <w:r>
        <w:rPr>
          <w:b w:val="0"/>
        </w:rPr>
        <w:t>C. Encrypt the card data with a deterministic algorithm and shard it across multiple Memorystore instances.</w:t>
      </w:r>
    </w:p>
    <w:p>
      <w:r>
        <w:rPr>
          <w:b w:val="0"/>
        </w:rPr>
        <w:t>D. Use column-level encryption to store the data in Cloud SQL.</w:t>
      </w:r>
    </w:p>
    <w:p>
      <w:r>
        <w:rPr>
          <w:b w:val="0"/>
          <w:color w:val="188038"/>
        </w:rPr>
        <w:t xml:space="preserve">Explanation : </w:t>
      </w:r>
    </w:p>
    <w:p>
      <w:r>
        <w:rPr>
          <w:b w:val="0"/>
          <w:color w:val="188038"/>
        </w:rPr>
        <w:t>Answer: B</w:t>
      </w:r>
    </w:p>
    <w:p>
      <w:r>
        <w:rPr>
          <w:b w:val="0"/>
          <w:color w:val="188038"/>
        </w:rPr>
        <w:t>Deterministic encryption yields the same ciphertext or token for each occurrence of the same card number, preserving referential integrity so duplicates can be identified without storing plaintext. Firestore in Datastore mode provides managed, scalable document storage with pay-per-use pricing, while Cloud KMS can maintain a scheduled annual rotation for the encryption key. Google Cloud Sensitive Data Protection documents deterministic AES-SIV encryption as preserving referential integrity for tokenization use cases.</w:t>
      </w:r>
    </w:p>
    <w:p>
      <w:r>
        <w:rPr>
          <w:b w:val="0"/>
          <w:color w:val="188038"/>
        </w:rPr>
        <w:t>Learn more: Pseudonymization | Sensitive Data Protection — https://docs.cloud.google.com/sensitive-data-protection/docs/pseudonymization · Firestore pricing — https://cloud.google.com/firestore/pricing</w:t>
      </w:r>
    </w:p>
    <w:p/>
    <w:p>
      <w:r>
        <w:rPr>
          <w:b w:val="0"/>
        </w:rPr>
        <w:t>13. You need to migrate Hadoop jobs for your company’s Data Science team without changing the underlying infrastructure. You want to minimize costs and the effort required to manage infrastructure. What should you do?</w:t>
      </w:r>
    </w:p>
    <w:p>
      <w:r>
        <w:rPr>
          <w:b w:val="0"/>
        </w:rPr>
        <w:t>A. Create a Dataproc cluster using standard worker instances.</w:t>
      </w:r>
    </w:p>
    <w:p>
      <w:r>
        <w:rPr>
          <w:b/>
          <w:color w:val="FF0000"/>
        </w:rPr>
        <w:t>B. Create a Dataproc cluster using preemptible worker instances.</w:t>
      </w:r>
    </w:p>
    <w:p>
      <w:r>
        <w:rPr>
          <w:b w:val="0"/>
        </w:rPr>
        <w:t>C. Manually deploy a Hadoop cluster on Compute Engine using standard instances.</w:t>
      </w:r>
    </w:p>
    <w:p>
      <w:r>
        <w:rPr>
          <w:b w:val="0"/>
        </w:rPr>
        <w:t>D. Manually deploy a Hadoop cluster on Compute Engine using preemptible instances.</w:t>
      </w:r>
    </w:p>
    <w:p>
      <w:r>
        <w:rPr>
          <w:b w:val="0"/>
          <w:color w:val="188038"/>
        </w:rPr>
        <w:t xml:space="preserve">Explanation : </w:t>
      </w:r>
    </w:p>
    <w:p>
      <w:r>
        <w:rPr>
          <w:b w:val="0"/>
          <w:color w:val="188038"/>
        </w:rPr>
        <w:t>Answer: B</w:t>
      </w:r>
    </w:p>
    <w:p>
      <w:r>
        <w:rPr>
          <w:b w:val="0"/>
          <w:color w:val="188038"/>
        </w:rPr>
        <w:t>Dataproc is a fully managed Hadoop service that creates and manages clusters and job orchestration, avoiding the administration required by a manually deployed Compute Engine Hadoop cluster. Preemptible workers lower compute cost for fault-tolerant batch workloads, making a Dataproc cluster with preemptible workers the best fit.</w:t>
      </w:r>
    </w:p>
    <w:p>
      <w:r>
        <w:rPr>
          <w:b w:val="0"/>
          <w:color w:val="188038"/>
        </w:rPr>
        <w:t>Learn more: Dataproc FAQ — https://docs.cloud.google.com/dataproc/docs/resources/faq · Dataproc best practices — https://cloud.google.com/blog/topics/developers-practitioners/dataproc-best-practices-guide</w:t>
      </w:r>
    </w:p>
    <w:p/>
    <w:p>
      <w:r>
        <w:rPr>
          <w:b w:val="0"/>
        </w:rPr>
        <w:t>14. Mountkirk Games wants to establish a continuous-delivery pipeline. Its architecture contains many small services that it needs to update and roll back quickly. Mountkirk Games has these requirements:</w:t>
      </w:r>
    </w:p>
    <w:p>
      <w:r>
        <w:rPr>
          <w:b w:val="0"/>
        </w:rPr>
        <w:t>- Services are deployed redundantly across multiple regions in the US and Europe.</w:t>
      </w:r>
    </w:p>
    <w:p>
      <w:r>
        <w:rPr>
          <w:b w:val="0"/>
        </w:rPr>
        <w:t>- Only frontend services are exposed on the public internet.</w:t>
      </w:r>
    </w:p>
    <w:p>
      <w:r>
        <w:rPr>
          <w:b w:val="0"/>
        </w:rPr>
        <w:t>- They can provide a single frontend IP for their fleet of services.</w:t>
      </w:r>
    </w:p>
    <w:p>
      <w:r>
        <w:rPr>
          <w:b w:val="0"/>
        </w:rPr>
        <w:t>- Deployment artifacts are immutable.</w:t>
      </w:r>
    </w:p>
    <w:p>
      <w:r>
        <w:rPr>
          <w:b w:val="0"/>
        </w:rPr>
        <w:t>Which product set should they use?</w:t>
      </w:r>
    </w:p>
    <w:p>
      <w:r>
        <w:rPr>
          <w:b w:val="0"/>
        </w:rPr>
        <w:t>A. Google Cloud Storage, Google Cloud Dataflow, Google Compute Engine</w:t>
      </w:r>
    </w:p>
    <w:p>
      <w:r>
        <w:rPr>
          <w:b w:val="0"/>
        </w:rPr>
        <w:t>B. Google Cloud Storage, Google App Engine, Google Network Load Balancer</w:t>
      </w:r>
    </w:p>
    <w:p>
      <w:r>
        <w:rPr>
          <w:b/>
          <w:color w:val="FF0000"/>
        </w:rPr>
        <w:t>C. Google Kubernetes Registry, Google Container Engine, Google HTTP(S) Load Balancer</w:t>
      </w:r>
    </w:p>
    <w:p>
      <w:r>
        <w:rPr>
          <w:b w:val="0"/>
        </w:rPr>
        <w:t>D. Google Cloud Functions, Google Cloud Pub/Sub, Google Cloud Deployment Manager</w:t>
      </w:r>
    </w:p>
    <w:p>
      <w:r>
        <w:rPr>
          <w:b w:val="0"/>
          <w:color w:val="188038"/>
        </w:rPr>
        <w:t xml:space="preserve">Explanation : </w:t>
      </w:r>
    </w:p>
    <w:p>
      <w:r>
        <w:rPr>
          <w:b w:val="0"/>
          <w:color w:val="188038"/>
        </w:rPr>
        <w:t>Answer: C</w:t>
      </w:r>
    </w:p>
    <w:p>
      <w:r>
        <w:rPr>
          <w:b w:val="0"/>
          <w:color w:val="188038"/>
        </w:rPr>
        <w:t>A container registry provides versioned container deployment artifacts, and Google Kubernetes Engine (formerly Google Container Engine) supports deploying and rolling back independently managed services. A global external HTTP(S) load balancer provides a single public entry point and can route internet traffic to healthy service backends across multiple regions, allowing only frontend services to be publicly exposed. Immutable container image tags or digests ensure a deployed artifact cannot be silently replaced.</w:t>
      </w:r>
    </w:p>
    <w:p>
      <w:r>
        <w:rPr>
          <w:b w:val="0"/>
          <w:color w:val="188038"/>
        </w:rPr>
        <w:t>Learn more: Multi Cluster Ingress — https://cloud.google.com/kubernetes-engine/docs/concepts/multi-cluster-ingress · Container concepts in Artifact Registry — https://cloud.google.com/artifact-registry/docs/container-concepts</w:t>
      </w:r>
    </w:p>
    <w:p/>
    <w:p>
      <w:r>
        <w:rPr>
          <w:b w:val="0"/>
        </w:rPr>
        <w:t>15. $bd</w:t>
      </w:r>
    </w:p>
    <w:p>
      <w:r>
        <w:rPr>
          <w:b w:val="0"/>
        </w:rPr>
        <w:t>A. Create a Standard Tier VPC. and ensure a subnet is available in the region closest to a plant. Establish a Cloud Interconnect between each subnet and the local plant.</w:t>
      </w:r>
    </w:p>
    <w:p>
      <w:r>
        <w:rPr>
          <w:b w:val="0"/>
        </w:rPr>
        <w:t>B. Create a Standard Tier VPC. and ensure a subnet is available in the region closest to a plant Establish Direct Peering between Google's Edge Network and the local plant.</w:t>
      </w:r>
    </w:p>
    <w:p>
      <w:r>
        <w:rPr>
          <w:b/>
          <w:color w:val="FF0000"/>
        </w:rPr>
        <w:t>C. Create a Premium Ter VPand ensure a subnet is available in the region closest to a plant. Establish a Cloud Interconnect between each subnet and the local plant.</w:t>
      </w:r>
    </w:p>
    <w:p>
      <w:r>
        <w:rPr>
          <w:b w:val="0"/>
        </w:rPr>
        <w:t>D. Create a Premium Ter VPC. and ensure a subnet is available in the region closest to a plant. Establish Direct Peering between Google's Edge Network and the local plant.</w:t>
      </w:r>
    </w:p>
    <w:p>
      <w:r>
        <w:rPr>
          <w:b w:val="0"/>
          <w:color w:val="188038"/>
        </w:rPr>
        <w:t xml:space="preserve">Explanation : </w:t>
      </w:r>
    </w:p>
    <w:p>
      <w:r>
        <w:rPr>
          <w:b w:val="0"/>
          <w:color w:val="188038"/>
        </w:rPr>
        <w:t>Answer: C</w:t>
      </w:r>
    </w:p>
    <w:p>
      <w:r>
        <w:rPr>
          <w:b w:val="0"/>
          <w:color w:val="188038"/>
        </w:rPr>
        <w:t>Cloud Interconnect provides dedicated connectivity between on-premises networks and VPC networks, avoiding the public internet and supporting scalable connection capacity, low latency, and high availability. Premium Tier is intended to optimize network performance. Direct Peering is not the appropriate mechanism for private connectivity from plants to VPC resources.</w:t>
      </w:r>
    </w:p>
    <w:p>
      <w:r>
        <w:rPr>
          <w:b w:val="0"/>
          <w:color w:val="188038"/>
        </w:rPr>
        <w:t>Learn more: Cloud Interconnect overview — https://docs.cloud.google.com/network-connectivity/docs/interconnect/concepts/overview · Network Service Tiers overview — https://docs.cloud.google.com/network-tiers/docs/overview</w:t>
      </w:r>
    </w:p>
    <w:p/>
    <w:p>
      <w:r>
        <w:rPr>
          <w:b w:val="0"/>
        </w:rPr>
        <w:t>16. You developed an application with Cloud ML Engine that identifies famous paintings from uploaded images. You need to test the application and let specific people upload images during the next 24 hours. Not every user has a Google Account. How should users upload images?</w:t>
      </w:r>
    </w:p>
    <w:p>
      <w:r>
        <w:rPr>
          <w:b w:val="0"/>
        </w:rPr>
        <w:t>A. Have users upload the images to Cloud Storage. Protect the bucket with a password that expires after 24 hours.</w:t>
      </w:r>
    </w:p>
    <w:p>
      <w:r>
        <w:rPr>
          <w:b/>
          <w:color w:val="FF0000"/>
        </w:rPr>
        <w:t>B. Have users upload the images to Cloud Storage using a signed URL that expires after 24 hours.</w:t>
      </w:r>
    </w:p>
    <w:p>
      <w:r>
        <w:rPr>
          <w:b w:val="0"/>
        </w:rPr>
        <w:t>C. Create an App Engine web application where users can upload images. Configure App Engine to disable the application after 24 hours. Authenticate users via Cloud Identity.</w:t>
      </w:r>
    </w:p>
    <w:p>
      <w:r>
        <w:rPr>
          <w:b w:val="0"/>
        </w:rPr>
        <w:t>D. Create an App Engine web application where users can upload images for the next 24 hours. Authenticate users via Cloud Identity.</w:t>
      </w:r>
    </w:p>
    <w:p>
      <w:r>
        <w:rPr>
          <w:b w:val="0"/>
          <w:color w:val="188038"/>
        </w:rPr>
        <w:t xml:space="preserve">Explanation : </w:t>
      </w:r>
    </w:p>
    <w:p>
      <w:r>
        <w:rPr>
          <w:b w:val="0"/>
          <w:color w:val="188038"/>
        </w:rPr>
        <w:t>Answer: B</w:t>
      </w:r>
    </w:p>
    <w:p>
      <w:r>
        <w:rPr>
          <w:b w:val="0"/>
          <w:color w:val="188038"/>
        </w:rPr>
        <w:t>A Cloud Storage signed URL can grant time-limited permission to upload a particular object. Anyone who has the signed URL can use it without a Google Account, and its expiration can be set to 24 hours.</w:t>
      </w:r>
    </w:p>
    <w:p>
      <w:r>
        <w:rPr>
          <w:b w:val="0"/>
          <w:color w:val="188038"/>
        </w:rPr>
        <w:t>Learn more: Signed URLs — Cloud Storage — https://docs.cloud.google.com/storage/docs/access-control/signed-urls</w:t>
      </w:r>
    </w:p>
    <w:p/>
    <w:p>
      <w:r>
        <w:rPr>
          <w:b w:val="0"/>
        </w:rPr>
        <w:t>17. The operations team at your company wants to retain Cloud VPN log events for one year. You need to configure the cloud infrastructure to store these logs. What should you do?</w:t>
      </w:r>
    </w:p>
    <w:p>
      <w:r>
        <w:rPr>
          <w:b/>
          <w:color w:val="FF0000"/>
        </w:rPr>
        <w:t>A. Set up a filter in Cloud Logging and a Cloud Storage bucket as an export target for the logs you want to save.</w:t>
      </w:r>
    </w:p>
    <w:p>
      <w:r>
        <w:rPr>
          <w:b w:val="0"/>
        </w:rPr>
        <w:t>B. Enable the Compute Engine API, and then enable logging on the firewall rules that match the traffic you want to save.</w:t>
      </w:r>
    </w:p>
    <w:p>
      <w:r>
        <w:rPr>
          <w:b w:val="0"/>
        </w:rPr>
        <w:t>C. Set up a Cloud Logging Dashboard titled Cloud VPN Logs, and then add a chart that queries for the VPN metrics over a one-year time period.</w:t>
      </w:r>
    </w:p>
    <w:p>
      <w:r>
        <w:rPr>
          <w:b w:val="0"/>
        </w:rPr>
        <w:t>D. Set up a filter in Cloud Logging and a topic in Pub/Sub to publish the logs.</w:t>
      </w:r>
    </w:p>
    <w:p>
      <w:r>
        <w:rPr>
          <w:b w:val="0"/>
          <w:color w:val="188038"/>
        </w:rPr>
        <w:t xml:space="preserve">Explanation : </w:t>
      </w:r>
    </w:p>
    <w:p>
      <w:r>
        <w:rPr>
          <w:b w:val="0"/>
          <w:color w:val="188038"/>
        </w:rPr>
        <w:t>Answer: A</w:t>
      </w:r>
    </w:p>
    <w:p>
      <w:r>
        <w:rPr>
          <w:b w:val="0"/>
          <w:color w:val="188038"/>
        </w:rPr>
        <w:t>A Cloud Logging sink can apply an inclusion filter for the required Cloud VPN log entries and route matching entries to a Cloud Storage bucket. Cloud Storage is a supported Cloud Logging sink destination for long-term log storage; configure the bucket so that no lifecycle policy removes the archived objects before one year.</w:t>
      </w:r>
    </w:p>
    <w:p>
      <w:r>
        <w:rPr>
          <w:b w:val="0"/>
          <w:color w:val="188038"/>
        </w:rPr>
        <w:t>Learn more: Route logs to supported destinations — https://docs.cloud.google.com/logging/docs/export/configure_export_v2 · Route log entries — https://docs.cloud.google.com/logging/docs/routing/overview</w:t>
      </w:r>
    </w:p>
    <w:p/>
    <w:p>
      <w:r>
        <w:rPr>
          <w:b w:val="0"/>
        </w:rPr>
        <w:t>18. For this question, refer to the EHR Healthcare case study. EHR Healthcare recently suffered unauthorized access to its Kubernetes-based applications because credentials were compromised, resulting in a security breach. You must secure access between its on-premises systems and the Google Kubernetes Engine (GKE) environment, while preserving regulatory compliance and integrating with EHR's existing identity provider. What should you do?</w:t>
      </w:r>
    </w:p>
    <w:p>
      <w:r>
        <w:rPr>
          <w:b/>
          <w:color w:val="FF0000"/>
        </w:rPr>
        <w:t>A. Deploy an OpenID Connect (OIDC) identity provider in GKE, and integrate it with Active Directory for centralized authentication and fine-grained authorization controls.</w:t>
      </w:r>
    </w:p>
    <w:p>
      <w:r>
        <w:rPr>
          <w:b w:val="0"/>
        </w:rPr>
        <w:t>B. Establish a secure VPN tunnel between the on-premises network and the GKE VPC, and implement strict firewall rules to restrict access based on source IP addresses and ports.</w:t>
      </w:r>
    </w:p>
    <w:p>
      <w:r>
        <w:rPr>
          <w:b w:val="0"/>
        </w:rPr>
        <w:t>C. Configure Workload Identity Federation with Active Directory to enable authentication and authorization for applications across both Kubernetes environments.</w:t>
      </w:r>
    </w:p>
    <w:p>
      <w:r>
        <w:rPr>
          <w:b w:val="0"/>
        </w:rPr>
        <w:t>D. Create a service account with minimal permissions for each application running in GKE, and distribute the credentials securely to the on-premises systems.</w:t>
      </w:r>
    </w:p>
    <w:p>
      <w:r>
        <w:rPr>
          <w:b w:val="0"/>
          <w:color w:val="188038"/>
        </w:rPr>
        <w:t xml:space="preserve">Explanation : </w:t>
      </w:r>
    </w:p>
    <w:p>
      <w:r>
        <w:rPr>
          <w:b w:val="0"/>
          <w:color w:val="188038"/>
        </w:rPr>
        <w:t>Answer: A</w:t>
      </w:r>
    </w:p>
    <w:p>
      <w:r>
        <w:rPr>
          <w:b w:val="0"/>
          <w:color w:val="188038"/>
        </w:rPr>
        <w:t>An OpenID Connect (OIDC) identity provider integrated with Active Directory centralizes authentication through the existing enterprise identity system and can pass user and group claims for fine-grained Kubernetes RBAC authorization. This reduces reliance on separately distributed long-lived credentials and supports auditable, policy-based access controls required for regulated environments. GKE supports external identity providers that use OIDC, with identity claims mapped to Kubernetes users and groups for authorization.</w:t>
      </w:r>
    </w:p>
    <w:p>
      <w:r>
        <w:rPr>
          <w:b w:val="0"/>
          <w:color w:val="188038"/>
        </w:rPr>
        <w:t>Learn more: Use external identity providers to authenticate to GKE — https://cloud.google.com/kubernetes-engine/docs/how-to/oidc</w:t>
      </w:r>
    </w:p>
    <w:p/>
    <w:p>
      <w:r>
        <w:rPr>
          <w:b w:val="0"/>
        </w:rPr>
        <w:t>19. You need to deploy Microsoft SQL Server on GCP. Management requires no downtime if a data center outage occurs in any zone within a GCP region. What should you do?</w:t>
      </w:r>
    </w:p>
    <w:p>
      <w:r>
        <w:rPr>
          <w:b w:val="0"/>
        </w:rPr>
        <w:t>A. Configure a Cloud SQL instance with high availability enabled.</w:t>
      </w:r>
    </w:p>
    <w:p>
      <w:r>
        <w:rPr>
          <w:b w:val="0"/>
        </w:rPr>
        <w:t>B. Configure a Cloud Spanner instance with a regional instance configuration.</w:t>
      </w:r>
    </w:p>
    <w:p>
      <w:r>
        <w:rPr>
          <w:b w:val="0"/>
        </w:rPr>
        <w:t>C. Set up SQL Server on Compute Engine, using Always On Availability Groups using Windows Failover Clustering. Place nodes in different subnets.</w:t>
      </w:r>
    </w:p>
    <w:p>
      <w:r>
        <w:rPr>
          <w:b/>
          <w:color w:val="FF0000"/>
        </w:rPr>
        <w:t>D. Set up SQL Server Always On Availability Groups using Windows Failover Clustering. Place nodes in different zones.</w:t>
      </w:r>
    </w:p>
    <w:p>
      <w:r>
        <w:rPr>
          <w:b w:val="0"/>
          <w:color w:val="188038"/>
        </w:rPr>
        <w:t xml:space="preserve">Explanation : </w:t>
      </w:r>
    </w:p>
    <w:p>
      <w:r>
        <w:rPr>
          <w:b w:val="0"/>
          <w:color w:val="188038"/>
        </w:rPr>
        <w:t>Answer: D</w:t>
      </w:r>
    </w:p>
    <w:p>
      <w:r>
        <w:rPr>
          <w:b w:val="0"/>
          <w:color w:val="188038"/>
        </w:rPr>
        <w:t>SQL Server Always On Availability Groups use Windows Server Failover Clustering to provide automatic high availability. Placing cluster nodes in different zones within the same region isolates replicas from a zonal data-center outage, allowing a surviving replica to take over. Google Cloud documents a deployment with SQL Server cluster nodes distributed across different zones for this purpose.</w:t>
      </w:r>
    </w:p>
    <w:p>
      <w:r>
        <w:rPr>
          <w:b w:val="0"/>
          <w:color w:val="188038"/>
        </w:rPr>
        <w:t>Learn more: Configure SQL Server Always On availability groups with synchronous commit using an internal load balancer — https://cloud.google.com/compute/docs/instances/sql-server/configure-availability · Disaster recovery for Microsoft SQL Server — https://cloud.google.com/compute/docs/instances/sql-server/disaster-recovery-for-microsoft-sql-server</w:t>
      </w:r>
    </w:p>
    <w:p/>
    <w:p>
      <w:r>
        <w:rPr>
          <w:b w:val="0"/>
        </w:rPr>
        <w:t>20. Your company uses the Firewall Insights feature in Google Network Intelligence Center and has several firewall rules applied to Compute Engine instances.</w:t>
      </w:r>
    </w:p>
    <w:p>
      <w:r>
        <w:rPr>
          <w:b w:val="0"/>
        </w:rPr>
        <w:t>You need to assess the efficiency of the applied firewall ruleset. When you open the Firewall Insights page in the Google Cloud Console, you find that no log rows are displayed. What should you do to troubleshoot this issue?</w:t>
      </w:r>
    </w:p>
    <w:p>
      <w:r>
        <w:rPr>
          <w:b w:val="0"/>
        </w:rPr>
        <w:t>A. Enable Virtual Private Cloud (VPC) flow logging.</w:t>
      </w:r>
    </w:p>
    <w:p>
      <w:r>
        <w:rPr>
          <w:b/>
          <w:color w:val="FF0000"/>
        </w:rPr>
        <w:t>B. Enable Firewall Rules Logging for the firewall rules you want to monitor.</w:t>
      </w:r>
    </w:p>
    <w:p>
      <w:r>
        <w:rPr>
          <w:b w:val="0"/>
        </w:rPr>
        <w:t>C. Verify that your user account is assigned the compute.networkAdmin Identity and Access Management (IAM) role.</w:t>
      </w:r>
    </w:p>
    <w:p>
      <w:r>
        <w:rPr>
          <w:b w:val="0"/>
        </w:rPr>
        <w:t>D. Install the Google Cloud SDK, and verify that there are no Firewall logs in the command line output.</w:t>
      </w:r>
    </w:p>
    <w:p>
      <w:r>
        <w:rPr>
          <w:b w:val="0"/>
          <w:color w:val="188038"/>
        </w:rPr>
        <w:t xml:space="preserve">Explanation : </w:t>
      </w:r>
    </w:p>
    <w:p>
      <w:r>
        <w:rPr>
          <w:b w:val="0"/>
          <w:color w:val="188038"/>
        </w:rPr>
        <w:t>Answer: B</w:t>
      </w:r>
    </w:p>
    <w:p>
      <w:r>
        <w:rPr>
          <w:b w:val="0"/>
          <w:color w:val="188038"/>
        </w:rPr>
        <w:t>Firewall Insights metrics and log-based usage insights are generated from Firewall Rules Logging and are available only for firewall rules that have Firewall Rules Logging enabled. Enable that logging on the firewall rules being monitored so Firewall Insights can collect and display their usage data.</w:t>
      </w:r>
    </w:p>
    <w:p>
      <w:r>
        <w:rPr>
          <w:b w:val="0"/>
          <w:color w:val="188038"/>
        </w:rPr>
        <w:t>Learn more: Enable APIs and features — Firewall Insights — https://docs.cloud.google.com/network-intelligence-center/docs/firewall-insights/how-to/enable-api-features · Troubleshoot Firewall Insights — https://docs.cloud.google.com/network-intelligence-center/docs/firewall-insights/support/troubleshooting</w:t>
      </w:r>
    </w:p>
    <w:p/>
    <w:p>
      <w:r>
        <w:rPr>
          <w:b w:val="0"/>
        </w:rPr>
        <w:t>21. You want to automate creation of a managed instance group. The VMs have many OS package dependencies, and you want to minimize startup time for new VMs in the instance group.</w:t>
      </w:r>
    </w:p>
    <w:p>
      <w:r>
        <w:rPr>
          <w:b w:val="0"/>
        </w:rPr>
        <w:t>What should you do?</w:t>
      </w:r>
    </w:p>
    <w:p>
      <w:r>
        <w:rPr>
          <w:b w:val="0"/>
        </w:rPr>
        <w:t>A. Use Terraform to create the managed instance group and a startup script to install the OS package dependencies.</w:t>
      </w:r>
    </w:p>
    <w:p>
      <w:r>
        <w:rPr>
          <w:b/>
          <w:color w:val="FF0000"/>
        </w:rPr>
        <w:t>B. Create a custom VM image with all OS package dependencies. Use Deployment Manager to create the managed instance group with the VM image.</w:t>
      </w:r>
    </w:p>
    <w:p>
      <w:r>
        <w:rPr>
          <w:b w:val="0"/>
        </w:rPr>
        <w:t>C. Use Puppet to create the managed instance group and install the OS package dependencies.</w:t>
      </w:r>
    </w:p>
    <w:p>
      <w:r>
        <w:rPr>
          <w:b w:val="0"/>
        </w:rPr>
        <w:t>D. Use Deployment Manager to create the managed instance group and Ansible to install the OS package dependencies.</w:t>
      </w:r>
    </w:p>
    <w:p>
      <w:r>
        <w:rPr>
          <w:b w:val="0"/>
          <w:color w:val="188038"/>
        </w:rPr>
        <w:t xml:space="preserve">Explanation : </w:t>
      </w:r>
    </w:p>
    <w:p>
      <w:r>
        <w:rPr>
          <w:b w:val="0"/>
          <w:color w:val="188038"/>
        </w:rPr>
        <w:t>Answer: B</w:t>
      </w:r>
    </w:p>
    <w:p>
      <w:r>
        <w:rPr>
          <w:b w:val="0"/>
          <w:color w:val="188038"/>
        </w:rPr>
        <w:t>A custom VM image preinstalls the required OS package dependencies, so each new VM does not need to download and install them during boot. Google Cloud documents that custom images are more deterministic and start more quickly than VMs configured with startup scripts, and that image baking provides a shorter time from boot to application readiness.</w:t>
      </w:r>
    </w:p>
    <w:p>
      <w:r>
        <w:rPr>
          <w:b w:val="0"/>
          <w:color w:val="188038"/>
        </w:rPr>
        <w:t>Learn more: Create instance templates — https://cloud.google.com/compute/docs/instance-templates/create-instance-templates · Image management best practices — https://cloud.google.com/compute/docs/images/image-management-best-practices</w:t>
      </w:r>
    </w:p>
    <w:p/>
    <w:p>
      <w:r>
        <w:rPr>
          <w:b w:val="0"/>
        </w:rPr>
        <w:t>22. For this question, use the Mountkirk Games case study. You are responsible for the architecture of the new Game Backend Platform. The game communicates with the backend through a REST API.</w:t>
      </w:r>
    </w:p>
    <w:p>
      <w:r>
        <w:rPr>
          <w:b w:val="0"/>
        </w:rPr>
        <w:t>You want to follow Google-recommended practices. How should you design the backend?</w:t>
      </w:r>
    </w:p>
    <w:p>
      <w:r>
        <w:rPr>
          <w:b w:val="0"/>
        </w:rPr>
        <w:t>A. Create an instance template for the backend. For every region, deploy it on a multi-zone managed instance group. Use an L4 load balancer.</w:t>
      </w:r>
    </w:p>
    <w:p>
      <w:r>
        <w:rPr>
          <w:b w:val="0"/>
        </w:rPr>
        <w:t>B. Create an instance template for the backend. For every region, deploy it on a single-zone managed instance group. Use an L4 load balancer.</w:t>
      </w:r>
    </w:p>
    <w:p>
      <w:r>
        <w:rPr>
          <w:b/>
          <w:color w:val="FF0000"/>
        </w:rPr>
        <w:t>C. Create an instance template for the backend. For every region, deploy it on a multi-zone managed instance group. Use an L7 load balancer.</w:t>
      </w:r>
    </w:p>
    <w:p>
      <w:r>
        <w:rPr>
          <w:b w:val="0"/>
        </w:rPr>
        <w:t>D. Create an instance template for the backend. For every region, deploy it on a single-zone managed instance group. Use an L7 load balancer.</w:t>
      </w:r>
    </w:p>
    <w:p>
      <w:r>
        <w:rPr>
          <w:b w:val="0"/>
          <w:color w:val="188038"/>
        </w:rPr>
        <w:t xml:space="preserve">Explanation : </w:t>
      </w:r>
    </w:p>
    <w:p>
      <w:r>
        <w:rPr>
          <w:b w:val="0"/>
          <w:color w:val="188038"/>
        </w:rPr>
        <w:t>Answer: C</w:t>
      </w:r>
    </w:p>
    <w:p>
      <w:r>
        <w:rPr>
          <w:b w:val="0"/>
          <w:color w:val="188038"/>
        </w:rPr>
        <w:t>Application Load Balancers provide Layer 7 load balancing for HTTP and HTTPS traffic, which is appropriate for a REST API. A regional managed instance group spreads identical VM instances across multiple zones, protecting the backend from a zonal failure and supporting a highly available serving workload.</w:t>
      </w:r>
    </w:p>
    <w:p>
      <w:r>
        <w:rPr>
          <w:b w:val="0"/>
          <w:color w:val="188038"/>
        </w:rPr>
        <w:t>Learn more: Application Load Balancer overview — https://cloud.google.com/load-balancing/docs/application-load-balancer · About regional managed instance groups — https://cloud.google.com/compute/docs/instance-groups/regional-migs</w:t>
      </w:r>
    </w:p>
    <w:p/>
    <w:p>
      <w:r>
        <w:rPr>
          <w:b w:val="0"/>
        </w:rPr>
        <w:t>23. The database administration team has asked for your help improving the performance of its new database server running on Google Compute Engine. The database imports and normalizes its performance statistics and is built with MySQL running on Debian Linux. They have an n1-standard-8 virtual machine with 80 GB of SSD persistent disk.</w:t>
      </w:r>
    </w:p>
    <w:p>
      <w:r>
        <w:rPr>
          <w:b w:val="0"/>
        </w:rPr>
        <w:t>What should they change to obtain better performance from this system?</w:t>
      </w:r>
    </w:p>
    <w:p>
      <w:r>
        <w:rPr>
          <w:b w:val="0"/>
        </w:rPr>
        <w:t>A. Increase the virtual machine's memory to 64 GB</w:t>
      </w:r>
    </w:p>
    <w:p>
      <w:r>
        <w:rPr>
          <w:b w:val="0"/>
        </w:rPr>
        <w:t>B. Create a new virtual machine running PostgreSQL</w:t>
      </w:r>
    </w:p>
    <w:p>
      <w:r>
        <w:rPr>
          <w:b/>
          <w:color w:val="FF0000"/>
        </w:rPr>
        <w:t>C. Dynamically resize the SSD persistent disk to 500 GB</w:t>
      </w:r>
    </w:p>
    <w:p>
      <w:r>
        <w:rPr>
          <w:b w:val="0"/>
        </w:rPr>
        <w:t>D. Migrate their performance metrics warehouse to BigQuery</w:t>
      </w:r>
    </w:p>
    <w:p>
      <w:r>
        <w:rPr>
          <w:b w:val="0"/>
        </w:rPr>
        <w:t>E. Modify all of their batch jobs to use bulk inserts into the database</w:t>
      </w:r>
    </w:p>
    <w:p>
      <w:r>
        <w:rPr>
          <w:b w:val="0"/>
          <w:color w:val="188038"/>
        </w:rPr>
        <w:t xml:space="preserve">Explanation : </w:t>
      </w:r>
    </w:p>
    <w:p>
      <w:r>
        <w:rPr>
          <w:b w:val="0"/>
          <w:color w:val="188038"/>
        </w:rPr>
        <w:t>Answer: C</w:t>
      </w:r>
    </w:p>
    <w:p>
      <w:r>
        <w:rPr>
          <w:b w:val="0"/>
          <w:color w:val="188038"/>
        </w:rPr>
        <w:t>SSD Persistent Disk performance scales with disk size, up to the performance limits of the attached VM. Resizing the 80 GB SSD Persistent Disk to 500 GB increases the disk’s available IOPS and throughput, improving the database’s storage-intensive import and normalization operations.</w:t>
      </w:r>
    </w:p>
    <w:p>
      <w:r>
        <w:rPr>
          <w:b w:val="0"/>
          <w:color w:val="188038"/>
        </w:rPr>
        <w:t>Learn more: Persistent Disk performance overview — https://cloud.google.com/compute/docs/disks/performance</w:t>
      </w:r>
    </w:p>
    <w:p/>
    <w:p>
      <w:r>
        <w:rPr>
          <w:b w:val="0"/>
        </w:rPr>
        <w:t>24. The marketing department plans to send a promotional email campaign. The development team wants to minimize direct operations management. They anticipate customer response ranging from 100 to 500,000 click-throughs per day. The link directs users to a simple website that explains the promotion and gathers user information and preferences.</w:t>
      </w:r>
    </w:p>
    <w:p>
      <w:r>
        <w:rPr>
          <w:b w:val="0"/>
        </w:rPr>
        <w:t>Which infrastructure should you recommend? (Choose two.)</w:t>
      </w:r>
    </w:p>
    <w:p>
      <w:r>
        <w:rPr>
          <w:b/>
          <w:color w:val="FF0000"/>
        </w:rPr>
        <w:t>A. Use Google App Engine to serve the website and Google Cloud Datastore to store user data.</w:t>
      </w:r>
    </w:p>
    <w:p>
      <w:r>
        <w:rPr>
          <w:b w:val="0"/>
        </w:rPr>
        <w:t>B. Use a Google Container Engine cluster to serve the website and store data to persistent disk.</w:t>
      </w:r>
    </w:p>
    <w:p>
      <w:r>
        <w:rPr>
          <w:b w:val="0"/>
        </w:rPr>
        <w:t>C. Use a managed instance group to serve the website and Google Cloud Bigtable to store user data.</w:t>
      </w:r>
    </w:p>
    <w:p>
      <w:r>
        <w:rPr>
          <w:b w:val="0"/>
        </w:rPr>
        <w:t>D. Use a single Compute Engine virtual machine (VM) to host a web server, backend by Google Cloud SQL.</w:t>
      </w:r>
    </w:p>
    <w:p>
      <w:r>
        <w:rPr>
          <w:b w:val="0"/>
          <w:color w:val="188038"/>
        </w:rPr>
        <w:t xml:space="preserve">Explanation : </w:t>
      </w:r>
    </w:p>
    <w:p>
      <w:r>
        <w:rPr>
          <w:b w:val="0"/>
          <w:color w:val="188038"/>
        </w:rPr>
        <w:t>Answer: A</w:t>
      </w:r>
    </w:p>
    <w:p>
      <w:r>
        <w:rPr>
          <w:b w:val="0"/>
          <w:color w:val="188038"/>
        </w:rPr>
        <w:t>Google App Engine is a managed application platform that automatically scales application instances in response to traffic volume. Cloud Datastore is a fully managed, automatically scalable NoSQL database suited to storing user-submitted information and preferences. Together, they accommodate highly variable demand with minimal operational management.</w:t>
      </w:r>
    </w:p>
    <w:p>
      <w:r>
        <w:rPr>
          <w:b w:val="0"/>
          <w:color w:val="188038"/>
        </w:rPr>
        <w:t>Learn more: How instances are managed — App Engine standard environment — https://cloud.google.com/appengine/docs/standard/how-instances-are-managed · Datastore — https://cloud.google.com/products/datastore</w:t>
      </w:r>
    </w:p>
    <w:p/>
    <w:p>
      <w:r>
        <w:rPr>
          <w:b w:val="0"/>
        </w:rPr>
        <w:t>25. Dress4Win has asked you to recommend the machine types on which they should deploy their application servers.</w:t>
      </w:r>
    </w:p>
    <w:p>
      <w:r>
        <w:rPr>
          <w:b w:val="0"/>
        </w:rPr>
        <w:t>How should you proceed?</w:t>
      </w:r>
    </w:p>
    <w:p>
      <w:r>
        <w:rPr>
          <w:b w:val="0"/>
        </w:rPr>
        <w:t>A. Perform a mapping of the on-premises physical hardware cores and RAM to the nearest machine types in the cloud.</w:t>
      </w:r>
    </w:p>
    <w:p>
      <w:r>
        <w:rPr>
          <w:b w:val="0"/>
        </w:rPr>
        <w:t>B. Recommend that Dress4Win deploy application servers to machine types that offer the highest RAM to CPU ratio available.</w:t>
      </w:r>
    </w:p>
    <w:p>
      <w:r>
        <w:rPr>
          <w:b w:val="0"/>
        </w:rPr>
        <w:t>C. Recommend that Dress4Win deploy into production with the smallest instances available, monitor them over time, and scale the machine type up until the desired performance is reached.</w:t>
      </w:r>
    </w:p>
    <w:p>
      <w:r>
        <w:rPr>
          <w:b/>
          <w:color w:val="FF0000"/>
        </w:rPr>
        <w:t>D. Identify the number of virtual cores and RAM associated with the application server virtual machines align them to a custom machine type in the cloud, monitor performance, and scale the machine types up until the desired performance is reached.</w:t>
      </w:r>
    </w:p>
    <w:p>
      <w:r>
        <w:rPr>
          <w:b w:val="0"/>
          <w:color w:val="188038"/>
        </w:rPr>
        <w:t xml:space="preserve">Explanation : </w:t>
      </w:r>
    </w:p>
    <w:p>
      <w:r>
        <w:rPr>
          <w:b w:val="0"/>
          <w:color w:val="188038"/>
        </w:rPr>
        <w:t>Answer: D</w:t>
      </w:r>
    </w:p>
    <w:p>
      <w:r>
        <w:rPr>
          <w:b w:val="0"/>
          <w:color w:val="188038"/>
        </w:rPr>
        <w:t>Virtual CPU and memory allocations from the existing application-server VMs provide a practical baseline for an initial cloud configuration. Compute Engine custom machine types allow CPU and memory to be specified independently within the selected machine family’s limits, and observed workload performance should drive subsequent resizing.</w:t>
      </w:r>
    </w:p>
    <w:p>
      <w:r>
        <w:rPr>
          <w:b w:val="0"/>
          <w:color w:val="188038"/>
        </w:rPr>
        <w:t>Learn more: Create a VM with a custom machine type — https://docs.cloud.google.com/compute/docs/instances/creating-instance-with-custom-machine-type · General-purpose machine family for Compute Engine — https://docs.cloud.google.com/compute/docs/general-purpose-machines</w:t>
      </w:r>
    </w:p>
    <w:p/>
    <w:p>
      <w:r>
        <w:rPr>
          <w:b w:val="0"/>
        </w:rPr>
        <w:t>26. The company wants to experiment with the cloud while keeping risk low. It wants to archive approximately 100 TB of log data in the cloud, test the analytics capabilities available there, and retain the data as a long-term disaster-recovery backup.</w:t>
      </w:r>
    </w:p>
    <w:p>
      <w:r>
        <w:rPr>
          <w:b w:val="0"/>
        </w:rPr>
        <w:t>Which two actions should you take? (Choose two.)</w:t>
      </w:r>
    </w:p>
    <w:p>
      <w:r>
        <w:rPr>
          <w:b/>
          <w:color w:val="FF0000"/>
        </w:rPr>
        <w:t>A. Load logs into Google BigQuery</w:t>
      </w:r>
    </w:p>
    <w:p>
      <w:r>
        <w:rPr>
          <w:b w:val="0"/>
        </w:rPr>
        <w:t>B. Load logs into Google Cloud SQL</w:t>
      </w:r>
    </w:p>
    <w:p>
      <w:r>
        <w:rPr>
          <w:b w:val="0"/>
        </w:rPr>
        <w:t>C. Import logs into Google Stackdriver</w:t>
      </w:r>
    </w:p>
    <w:p>
      <w:r>
        <w:rPr>
          <w:b w:val="0"/>
        </w:rPr>
        <w:t>D. Insert logs into Google Cloud Bigtable</w:t>
      </w:r>
    </w:p>
    <w:p>
      <w:r>
        <w:rPr>
          <w:b/>
          <w:color w:val="FF0000"/>
        </w:rPr>
        <w:t>E. Upload log files into Google Cloud Storage</w:t>
      </w:r>
    </w:p>
    <w:p>
      <w:r>
        <w:rPr>
          <w:b w:val="0"/>
          <w:color w:val="188038"/>
        </w:rPr>
        <w:t xml:space="preserve">Explanation : </w:t>
      </w:r>
    </w:p>
    <w:p>
      <w:r>
        <w:rPr>
          <w:b w:val="0"/>
          <w:color w:val="188038"/>
        </w:rPr>
        <w:t>Answer: AE</w:t>
      </w:r>
    </w:p>
    <w:p>
      <w:r>
        <w:rPr>
          <w:b w:val="0"/>
          <w:color w:val="188038"/>
        </w:rPr>
        <w:t>BigQuery supports loading and querying large-scale data for analytics. Cloud Storage provides highly durable storage and its Archive class is designed for long-term archiving, online backup, and disaster recovery, so keeping the log files there preserves a durable backup while BigQuery enables analysis.</w:t>
      </w:r>
    </w:p>
    <w:p>
      <w:r>
        <w:rPr>
          <w:b w:val="0"/>
          <w:color w:val="188038"/>
        </w:rPr>
        <w:t>Learn more: Introduction to loading data | BigQuery — https://cloud.google.com/bigquery/docs/loading-data · Storage classes | Cloud Storage — https://cloud.google.com/storage/docs/storage-classes</w:t>
      </w:r>
    </w:p>
    <w:p/>
    <w:p>
      <w:r>
        <w:rPr>
          <w:b w:val="0"/>
        </w:rPr>
        <w:t>27. An application sends HTTP requests to Cloud Storage. From time to time, those requests fail with 5xx and 429 HTTP status codes.</w:t>
      </w:r>
    </w:p>
    <w:p>
      <w:r>
        <w:rPr>
          <w:b w:val="0"/>
        </w:rPr>
        <w:t>How should these error types be handled?</w:t>
      </w:r>
    </w:p>
    <w:p>
      <w:r>
        <w:rPr>
          <w:b w:val="0"/>
        </w:rPr>
        <w:t>A. Use gRPC instead of HTTP for better performance.</w:t>
      </w:r>
    </w:p>
    <w:p>
      <w:r>
        <w:rPr>
          <w:b/>
          <w:color w:val="FF0000"/>
        </w:rPr>
        <w:t>B. Implement retry logic using a truncated exponential backoff strategy.</w:t>
      </w:r>
    </w:p>
    <w:p>
      <w:r>
        <w:rPr>
          <w:b w:val="0"/>
        </w:rPr>
        <w:t>C. Make sure the Cloud Storage bucket is multi-regional for geo-redundancy.</w:t>
      </w:r>
    </w:p>
    <w:p>
      <w:r>
        <w:rPr>
          <w:b w:val="0"/>
        </w:rPr>
        <w:t>D. Monitor https://status.cloud.google.com/feed.atom and only make requests if Cloud Storage is not reporting an incident.</w:t>
      </w:r>
    </w:p>
    <w:p>
      <w:r>
        <w:rPr>
          <w:b w:val="0"/>
          <w:color w:val="188038"/>
        </w:rPr>
        <w:t xml:space="preserve">Explanation : </w:t>
      </w:r>
    </w:p>
    <w:p>
      <w:r>
        <w:rPr>
          <w:b w:val="0"/>
          <w:color w:val="188038"/>
        </w:rPr>
        <w:t>Answer: B</w:t>
      </w:r>
    </w:p>
    <w:p>
      <w:r>
        <w:rPr>
          <w:b w:val="0"/>
          <w:color w:val="188038"/>
        </w:rPr>
        <w:t>Cloud Storage treats HTTP 429 and 5xx responses as transient errors that can be retried. A truncated exponential backoff strategy increases the delay between attempts up to a limit, reducing repeated load during rate limiting or temporary service failures. Retries should be limited and applied only to operations that are safe to retry.</w:t>
      </w:r>
    </w:p>
    <w:p>
      <w:r>
        <w:rPr>
          <w:b w:val="0"/>
          <w:color w:val="188038"/>
        </w:rPr>
        <w:t>Learn more: Cloud Storage retry strategy — https://cloud.google.com/storage/docs/retry-strategy · Cloud Storage JSON API HTTP status and error codes — https://cloud.google.com/storage/docs/json_api/v1/status-codes</w:t>
      </w:r>
    </w:p>
    <w:p/>
    <w:p>
      <w:r>
        <w:rPr>
          <w:b w:val="0"/>
        </w:rPr>
        <w:t>28. Your company is designing its application landscape on Compute Engine. When a zonal outage occurs, the application must be restored in another zone as quickly as possible with the most recent application data. You need to design a solution that meets this requirement. What should you do?</w:t>
      </w:r>
    </w:p>
    <w:p>
      <w:r>
        <w:rPr>
          <w:b w:val="0"/>
        </w:rPr>
        <w:t>A. Create a snapshot schedule for the disk containing the application data. Whenever a zonal outage occurs, use the latest snapshot to restore the disk in the same zone.</w:t>
      </w:r>
    </w:p>
    <w:p>
      <w:r>
        <w:rPr>
          <w:b/>
          <w:color w:val="FF0000"/>
        </w:rPr>
        <w:t>B. Configure the Compute Engine instances with an instance template for the application, and use a regional persistent disk for the application data. Whenever a zonal outage occurs, use the instance template to spin up the application in another zone in the same region. Use the regional persistent disk for the application data.</w:t>
      </w:r>
    </w:p>
    <w:p>
      <w:r>
        <w:rPr>
          <w:b w:val="0"/>
        </w:rPr>
        <w:t>C. Create a snapshot schedule for the disk containing the application data. Whenever a zonal outage occurs, use the latest snapshot to restore the disk in another zone within the same region.</w:t>
      </w:r>
    </w:p>
    <w:p>
      <w:r>
        <w:rPr>
          <w:b w:val="0"/>
        </w:rPr>
        <w:t>D. Configure the Compute Engine instances with an instance template for the application, and use a regional persistent disk for the application data. Whenever a zonal outage occurs, use the instance template to spin up the application in another region. Use the regional persistent disk for the application data.</w:t>
      </w:r>
    </w:p>
    <w:p>
      <w:r>
        <w:rPr>
          <w:b w:val="0"/>
          <w:color w:val="188038"/>
        </w:rPr>
        <w:t xml:space="preserve">Explanation : </w:t>
      </w:r>
    </w:p>
    <w:p>
      <w:r>
        <w:rPr>
          <w:b w:val="0"/>
          <w:color w:val="188038"/>
        </w:rPr>
        <w:t>Answer: B</w:t>
      </w:r>
    </w:p>
    <w:p>
      <w:r>
        <w:rPr>
          <w:b w:val="0"/>
          <w:color w:val="188038"/>
        </w:rPr>
        <w:t>Regional Persistent Disk synchronously replicates disk data between two zones in the same region, providing the current data and enabling failover after a zonal outage. An instance template supports quickly creating the replacement Compute Engine instance in the healthy zone. Snapshot-based recovery can lose changes made after the last snapshot and adds restoration time; regional disks are not a cross-region failover mechanism.</w:t>
      </w:r>
    </w:p>
    <w:p>
      <w:r>
        <w:rPr>
          <w:b w:val="0"/>
          <w:color w:val="188038"/>
        </w:rPr>
        <w:t>Learn more: About synchronous disk replication — https://cloud.google.com/compute/docs/disks/about-regional-persistent-disk · Manage failures for regional disks — https://cloud.google.com/compute/docs/disks/repd-failover</w:t>
      </w:r>
    </w:p>
    <w:p/>
    <w:p>
      <w:r>
        <w:rPr>
          <w:b w:val="0"/>
        </w:rPr>
        <w:t>29. JencoMart wants to migrate its User Profiles database to Google Cloud Platform.</w:t>
      </w:r>
    </w:p>
    <w:p>
      <w:r>
        <w:rPr>
          <w:b w:val="0"/>
        </w:rPr>
        <w:t>Which Google Database should it use?</w:t>
      </w:r>
    </w:p>
    <w:p>
      <w:r>
        <w:rPr>
          <w:b w:val="0"/>
        </w:rPr>
        <w:t>A. Cloud Spanner</w:t>
      </w:r>
    </w:p>
    <w:p>
      <w:r>
        <w:rPr>
          <w:b w:val="0"/>
        </w:rPr>
        <w:t>B. Google BigQuery</w:t>
      </w:r>
    </w:p>
    <w:p>
      <w:r>
        <w:rPr>
          <w:b w:val="0"/>
        </w:rPr>
        <w:t>C. Google Cloud SQL</w:t>
      </w:r>
    </w:p>
    <w:p>
      <w:r>
        <w:rPr>
          <w:b/>
          <w:color w:val="FF0000"/>
        </w:rPr>
        <w:t>D. Google Cloud Datastore</w:t>
      </w:r>
    </w:p>
    <w:p>
      <w:r>
        <w:rPr>
          <w:b w:val="0"/>
          <w:color w:val="188038"/>
        </w:rPr>
        <w:t xml:space="preserve">Explanation : </w:t>
      </w:r>
    </w:p>
    <w:p>
      <w:r>
        <w:rPr>
          <w:b w:val="0"/>
          <w:color w:val="188038"/>
        </w:rPr>
        <w:t>Answer: D</w:t>
      </w:r>
    </w:p>
    <w:p>
      <w:r>
        <w:rPr>
          <w:b w:val="0"/>
          <w:color w:val="188038"/>
        </w:rPr>
        <w:t>Cloud Datastore is a fully managed, scalable NoSQL document database for application data. Google Cloud documentation specifically identifies user profiles that provide customized experiences based on past activities and preferences as a suitable Datastore use case.</w:t>
      </w:r>
    </w:p>
    <w:p>
      <w:r>
        <w:rPr>
          <w:b w:val="0"/>
          <w:color w:val="188038"/>
        </w:rPr>
        <w:t>Learn more: Datastore Overview — https://docs.cloud.google.com/datastore/docs/concepts/overview?hl=en</w:t>
      </w:r>
    </w:p>
    <w:p/>
    <w:p>
      <w:r>
        <w:rPr>
          <w:b w:val="0"/>
        </w:rPr>
        <w:t>30. Your company needs to track whether a person is present in a meeting room reserved for a scheduled meeting. There are 1,000 meeting rooms across 5 offices on 3 continents. Each room has a motion sensor that reports its status every second. Motion-detector data contains only a sensor ID and several different discrete pieces of information. Analysts will use this data along with information about account owners and office locations.</w:t>
      </w:r>
    </w:p>
    <w:p>
      <w:r>
        <w:rPr>
          <w:b w:val="0"/>
        </w:rPr>
        <w:t>Which database type should you use?</w:t>
      </w:r>
    </w:p>
    <w:p>
      <w:r>
        <w:rPr>
          <w:b w:val="0"/>
        </w:rPr>
        <w:t>A. Flat file</w:t>
      </w:r>
    </w:p>
    <w:p>
      <w:r>
        <w:rPr>
          <w:b/>
          <w:color w:val="FF0000"/>
        </w:rPr>
        <w:t>B. NoSQL</w:t>
      </w:r>
    </w:p>
    <w:p>
      <w:r>
        <w:rPr>
          <w:b w:val="0"/>
        </w:rPr>
        <w:t>C. Relational</w:t>
      </w:r>
    </w:p>
    <w:p>
      <w:r>
        <w:rPr>
          <w:b w:val="0"/>
        </w:rPr>
        <w:t>D. Blobstore</w:t>
      </w:r>
    </w:p>
    <w:p>
      <w:r>
        <w:rPr>
          <w:b w:val="0"/>
          <w:color w:val="188038"/>
        </w:rPr>
        <w:t xml:space="preserve">Explanation : </w:t>
      </w:r>
    </w:p>
    <w:p>
      <w:r>
        <w:rPr>
          <w:b w:val="0"/>
          <w:color w:val="188038"/>
        </w:rPr>
        <w:t>Answer: B</w:t>
      </w:r>
    </w:p>
    <w:p>
      <w:r>
        <w:rPr>
          <w:b w:val="0"/>
          <w:color w:val="188038"/>
        </w:rPr>
        <w:t>High-volume sensor telemetry with 1,000 devices reporting every second requires horizontal scalability and flexible schema. NoSQL databases excel at this workload, efficiently storing keyed records with discrete status attributes while supporting ad-hoc queries against reference data (account owners, locations). Relational databases impose overhead on high-velocity writes; flat files and blobstores are not queryable.</w:t>
      </w:r>
    </w:p>
    <w:p/>
    <w:p>
      <w:r>
        <w:rPr>
          <w:b w:val="0"/>
        </w:rPr>
        <w:t>31. Mountkirk Games needs to secure connectivity from its new gaming application platform to Google Cloud. You want to simplify the process while following Google-recommended practices. What should you do?</w:t>
      </w:r>
    </w:p>
    <w:p>
      <w:r>
        <w:rPr>
          <w:b/>
          <w:color w:val="FF0000"/>
        </w:rPr>
        <w:t>A. Configure Workload Identity and service accounts to be used by the application platform.</w:t>
      </w:r>
    </w:p>
    <w:p>
      <w:r>
        <w:rPr>
          <w:b w:val="0"/>
        </w:rPr>
        <w:t>B. Use Kubernetes Secrets, which are obfuscated by default. Configure these Secrets to be used by the application platform.</w:t>
      </w:r>
    </w:p>
    <w:p>
      <w:r>
        <w:rPr>
          <w:b w:val="0"/>
        </w:rPr>
        <w:t>C. Configure Kubernetes Secrets to store the secret, enable Application-Layer Secrets Encryption, and use Cloud Key Management Service (Cloud KMS) to manage the encryption keys. Configure these Secrets to be used by the application platform.</w:t>
      </w:r>
    </w:p>
    <w:p>
      <w:r>
        <w:rPr>
          <w:b w:val="0"/>
        </w:rPr>
        <w:t>D. Configure HashiCorp Vault on Compute Engine, and use customer managed encryption keys and Cloud Key Management Service (Cloud KMS) to manage the encryption keys. Configure these Secrets to be used by the application platform.</w:t>
      </w:r>
    </w:p>
    <w:p>
      <w:r>
        <w:rPr>
          <w:b w:val="0"/>
          <w:color w:val="188038"/>
        </w:rPr>
        <w:t xml:space="preserve">Explanation : </w:t>
      </w:r>
    </w:p>
    <w:p>
      <w:r>
        <w:rPr>
          <w:b w:val="0"/>
          <w:color w:val="188038"/>
        </w:rPr>
        <w:t>Answer: A</w:t>
      </w:r>
    </w:p>
    <w:p>
      <w:r>
        <w:rPr>
          <w:b w:val="0"/>
          <w:color w:val="188038"/>
        </w:rPr>
        <w:t>Workload Identity Federation for GKE lets Kubernetes workloads authenticate to Google Cloud through Kubernetes and IAM service accounts, using short-lived credentials and fine-grained IAM permissions. It avoids storing and managing service-account keys in Kubernetes Secrets, making it the recommended, streamlined authentication method for GKE workloads accessing Google Cloud services.</w:t>
      </w:r>
    </w:p>
    <w:p>
      <w:r>
        <w:rPr>
          <w:b w:val="0"/>
          <w:color w:val="188038"/>
        </w:rPr>
        <w:t>Learn more: Authenticate to Google Cloud APIs from GKE workloads — https://docs.cloud.google.com/kubernetes-engine/docs/how-to/workload-identity · Authentication for Google Cloud APIs and services — https://docs.cloud.google.com/docs/authentication</w:t>
      </w:r>
    </w:p>
    <w:p/>
    <w:p>
      <w:r>
        <w:rPr>
          <w:b w:val="0"/>
        </w:rPr>
        <w:t>32. A customer operates a web service that e-commerce sites use to provide product recommendations to users. The company has started experimenting with a machine learning model on Google Cloud Platform to improve result quality.</w:t>
      </w:r>
    </w:p>
    <w:p>
      <w:r>
        <w:rPr>
          <w:b w:val="0"/>
        </w:rPr>
        <w:t>What should the customer do to improve the model’s results over time?</w:t>
      </w:r>
    </w:p>
    <w:p>
      <w:r>
        <w:rPr>
          <w:b w:val="0"/>
        </w:rPr>
        <w:t>A. Export Cloud Machine Learning Engine performance metrics from Stackdriver to BigQuery, to be used to analyze the efficiency of the model.</w:t>
      </w:r>
    </w:p>
    <w:p>
      <w:r>
        <w:rPr>
          <w:b w:val="0"/>
        </w:rPr>
        <w:t>B. Build a roadmap to move the machine learning model training from Cloud GPUs to Cloud TPUs, which offer better results.</w:t>
      </w:r>
    </w:p>
    <w:p>
      <w:r>
        <w:rPr>
          <w:b w:val="0"/>
        </w:rPr>
        <w:t>C. Monitor Compute Engine announcements for availability of newer CPU architectures, and deploy the model to them as soon as they are available for additional performance.</w:t>
      </w:r>
    </w:p>
    <w:p>
      <w:r>
        <w:rPr>
          <w:b/>
          <w:color w:val="FF0000"/>
        </w:rPr>
        <w:t>D. Save a history of recommendations and results of the recommendations in BigQuery, to be used as training data.</w:t>
      </w:r>
    </w:p>
    <w:p>
      <w:r>
        <w:rPr>
          <w:b w:val="0"/>
          <w:color w:val="188038"/>
        </w:rPr>
        <w:t xml:space="preserve">Explanation : </w:t>
      </w:r>
    </w:p>
    <w:p>
      <w:r>
        <w:rPr>
          <w:b w:val="0"/>
          <w:color w:val="188038"/>
        </w:rPr>
        <w:t>Answer: D</w:t>
      </w:r>
    </w:p>
    <w:p>
      <w:r>
        <w:rPr>
          <w:b w:val="0"/>
          <w:color w:val="188038"/>
        </w:rPr>
        <w:t>A recommendation model improves when it is retrained with historical recommendations and their observed outcomes, such as clicks, purchases, or other feedback. BigQuery can retain this growing interaction dataset for analysis and model training, enabling the model to learn which recommendations were effective.</w:t>
      </w:r>
    </w:p>
    <w:p>
      <w:r>
        <w:rPr>
          <w:b w:val="0"/>
          <w:color w:val="188038"/>
        </w:rPr>
        <w:t>Learn more: Recommendation overview | BigQuery | Google Cloud Documentation — https://cloud.google.com/bigquery/docs/recommendation-overview</w:t>
      </w:r>
    </w:p>
    <w:p/>
    <w:p>
      <w:r>
        <w:rPr>
          <w:b w:val="0"/>
        </w:rPr>
        <w:t>33. A company is developing a new application that will let globally distributed users upload pictures and share them with selected users. The application must support millions of concurrent users. The company wants developers to focus only on writing code, without creating or maintaining the underlying infrastructure. Which service should be used to deploy the application?</w:t>
      </w:r>
    </w:p>
    <w:p>
      <w:r>
        <w:rPr>
          <w:b/>
          <w:color w:val="FF0000"/>
        </w:rPr>
        <w:t>A. App Engine</w:t>
      </w:r>
    </w:p>
    <w:p>
      <w:r>
        <w:rPr>
          <w:b w:val="0"/>
        </w:rPr>
        <w:t>B. Cloud Endpoints</w:t>
      </w:r>
    </w:p>
    <w:p>
      <w:r>
        <w:rPr>
          <w:b w:val="0"/>
        </w:rPr>
        <w:t>C. Compute Engine</w:t>
      </w:r>
    </w:p>
    <w:p>
      <w:r>
        <w:rPr>
          <w:b w:val="0"/>
        </w:rPr>
        <w:t>D. Google Kubernetes Engine</w:t>
      </w:r>
    </w:p>
    <w:p>
      <w:r>
        <w:rPr>
          <w:b w:val="0"/>
          <w:color w:val="188038"/>
        </w:rPr>
        <w:t xml:space="preserve">Explanation : </w:t>
      </w:r>
    </w:p>
    <w:p>
      <w:r>
        <w:rPr>
          <w:b w:val="0"/>
          <w:color w:val="188038"/>
        </w:rPr>
        <w:t>Answer: A</w:t>
      </w:r>
    </w:p>
    <w:p>
      <w:r>
        <w:rPr>
          <w:b w:val="0"/>
          <w:color w:val="188038"/>
        </w:rPr>
        <w:t>App Engine is a fully managed, serverless platform for hosting web applications at scale. It provisions servers and automatically scales application instances as demand changes, allowing developers to concentrate on application code rather than infrastructure management.</w:t>
      </w:r>
    </w:p>
    <w:p>
      <w:r>
        <w:rPr>
          <w:b w:val="0"/>
          <w:color w:val="188038"/>
        </w:rPr>
        <w:t>Learn more: App Engine documentation — https://docs.cloud.google.com/appengine/docs</w:t>
      </w:r>
    </w:p>
    <w:p/>
    <w:p>
      <w:r>
        <w:rPr>
          <w:b w:val="0"/>
        </w:rPr>
        <w:t>34. Your team is building a web application that will be deployed on Google Kubernetes Engine (GKE). Your CTO expects a successful launch, and you must ensure that the application can support the anticipated load of tens of thousands of users. You want to test the current deployment to confirm that application latency remains below a specified threshold. What should you do?</w:t>
      </w:r>
    </w:p>
    <w:p>
      <w:r>
        <w:rPr>
          <w:b/>
          <w:color w:val="FF0000"/>
        </w:rPr>
        <w:t>A. Use a load testing tool to simulate the expected number of concurrent users and total requests to your application, and inspect the results.</w:t>
      </w:r>
    </w:p>
    <w:p>
      <w:r>
        <w:rPr>
          <w:b w:val="0"/>
        </w:rPr>
        <w:t>B. Enable autoscaling on the GKE cluster and enable horizontal pod autoscaling on your application deployments. Send curl requests to your application, and validate if the auto scaling works.</w:t>
      </w:r>
    </w:p>
    <w:p>
      <w:r>
        <w:rPr>
          <w:b w:val="0"/>
        </w:rPr>
        <w:t>C. Replicate the application over multiple GKE clusters in every Google Cloud region. Configure a global HTTP(S) load balancer to expose the different clusters over a single global IP address.</w:t>
      </w:r>
    </w:p>
    <w:p>
      <w:r>
        <w:rPr>
          <w:b w:val="0"/>
        </w:rPr>
        <w:t>D. Use Cloud Debugger in the development environment to understand the latency between the different microservices.</w:t>
      </w:r>
    </w:p>
    <w:p>
      <w:r>
        <w:rPr>
          <w:b w:val="0"/>
          <w:color w:val="188038"/>
        </w:rPr>
        <w:t xml:space="preserve">Explanation : </w:t>
      </w:r>
    </w:p>
    <w:p>
      <w:r>
        <w:rPr>
          <w:b w:val="0"/>
          <w:color w:val="188038"/>
        </w:rPr>
        <w:t>Answer: A</w:t>
      </w:r>
    </w:p>
    <w:p>
      <w:r>
        <w:rPr>
          <w:b w:val="0"/>
          <w:color w:val="188038"/>
        </w:rPr>
        <w:t>Load testing simulates the expected number of concurrent users and request volume, allowing latency and other performance results to be measured against the required threshold. Google Cloud guidance states that controlled load testing helps assess capacity-planning trade-offs such as throughput and latency.</w:t>
      </w:r>
    </w:p>
    <w:p>
      <w:r>
        <w:rPr>
          <w:b w:val="0"/>
          <w:color w:val="188038"/>
        </w:rPr>
        <w:t>Learn more: Guidelines for load testing backend services with Application Load Balancers — https://cloud.google.com/load-balancing/docs/backend-service-load-testing · Run full-stack workloads at scale on GKE — https://cloud.google.com/kubernetes-engine/docs/tutorials/full-stack-scale</w:t>
      </w:r>
    </w:p>
    <w:p/>
    <w:p>
      <w:r>
        <w:rPr>
          <w:b w:val="0"/>
        </w:rPr>
        <w:t>35. Your development team has built a structured API for retrieving vehicle data. They want third parties to develop dealership tools that use this vehicle event data. You want to enable delegated authorization for this data.</w:t>
      </w:r>
    </w:p>
    <w:p>
      <w:r>
        <w:rPr>
          <w:b w:val="0"/>
        </w:rPr>
        <w:t>What should you do?</w:t>
      </w:r>
    </w:p>
    <w:p>
      <w:r>
        <w:rPr>
          <w:b/>
          <w:color w:val="FF0000"/>
        </w:rPr>
        <w:t>A. Build or leverage an OAuth-compatible access control system</w:t>
      </w:r>
    </w:p>
    <w:p>
      <w:r>
        <w:rPr>
          <w:b w:val="0"/>
        </w:rPr>
        <w:t>B. Build SAML 2.0 SSO compatibility into your authentication system</w:t>
      </w:r>
    </w:p>
    <w:p>
      <w:r>
        <w:rPr>
          <w:b w:val="0"/>
        </w:rPr>
        <w:t>C. Restrict data access based on the source IP address of the partner systems</w:t>
      </w:r>
    </w:p>
    <w:p>
      <w:r>
        <w:rPr>
          <w:b w:val="0"/>
        </w:rPr>
        <w:t>D. Create secondary credentials for each dealer that can be given to the trusted third party</w:t>
      </w:r>
    </w:p>
    <w:p>
      <w:r>
        <w:rPr>
          <w:b w:val="0"/>
          <w:color w:val="188038"/>
        </w:rPr>
        <w:t xml:space="preserve">Explanation : </w:t>
      </w:r>
    </w:p>
    <w:p>
      <w:r>
        <w:rPr>
          <w:b w:val="0"/>
          <w:color w:val="188038"/>
        </w:rPr>
        <w:t>Answer: A</w:t>
      </w:r>
    </w:p>
    <w:p>
      <w:r>
        <w:rPr>
          <w:b w:val="0"/>
          <w:color w:val="188038"/>
        </w:rPr>
        <w:t>OAuth-compatible access control supports delegated authorization: a resource owner can authorize a third-party client to access protected API resources through scoped, time-limited, and revocable access tokens without disclosing the resource owner’s credentials.</w:t>
      </w:r>
    </w:p>
    <w:p>
      <w:r>
        <w:rPr>
          <w:b w:val="0"/>
          <w:color w:val="188038"/>
        </w:rPr>
        <w:t>Learn more: RFC 6749: The OAuth 2.0 Authorization Framework — https://datatracker.ietf.org/doc/html/rfc6749.html</w:t>
      </w:r>
    </w:p>
    <w:p/>
    <w:p>
      <w:r>
        <w:rPr>
          <w:b w:val="0"/>
        </w:rPr>
        <w:t>36. You have an application running on Google Kubernetes Engine in a Deployment named echo-deployment. The Deployment is exposed through a Service named echo-service. You need to update the application while minimizing application downtime. What should you do?</w:t>
      </w:r>
    </w:p>
    <w:p>
      <w:r>
        <w:rPr>
          <w:b/>
          <w:color w:val="FF0000"/>
        </w:rPr>
        <w:t>A. Use kubectl set image deployment/echo-deployment &lt;new-image&gt;</w:t>
      </w:r>
    </w:p>
    <w:p>
      <w:r>
        <w:rPr>
          <w:b w:val="0"/>
        </w:rPr>
        <w:t>B. Use the rolling update functionality of the Instance Group behind the Kubernetes cluster</w:t>
      </w:r>
    </w:p>
    <w:p>
      <w:r>
        <w:rPr>
          <w:b w:val="0"/>
        </w:rPr>
        <w:t>C. Update the deployment yaml file with the new container image. Use kubectl delete deployment/echo-deployment and kubectl create ג€"f &lt;yaml-file&gt;</w:t>
      </w:r>
    </w:p>
    <w:p>
      <w:r>
        <w:rPr>
          <w:b w:val="0"/>
        </w:rPr>
        <w:t>D. Update the service yaml file which the new container image. Use kubectl delete service/echo-service and kubectl create ג€"f &lt;yaml-file&gt;</w:t>
      </w:r>
    </w:p>
    <w:p>
      <w:r>
        <w:rPr>
          <w:b w:val="0"/>
          <w:color w:val="188038"/>
        </w:rPr>
        <w:t xml:space="preserve">Explanation : </w:t>
      </w:r>
    </w:p>
    <w:p>
      <w:r>
        <w:rPr>
          <w:b w:val="0"/>
          <w:color w:val="188038"/>
        </w:rPr>
        <w:t>Answer: A</w:t>
      </w:r>
    </w:p>
    <w:p>
      <w:r>
        <w:rPr>
          <w:b w:val="0"/>
          <w:color w:val="188038"/>
        </w:rPr>
        <w:t>Changing the container image of an existing Kubernetes Deployment initiates a Deployment rollout. The rolling-update mechanism replaces Pods progressively while retaining available Pods to serve traffic through the Service, minimizing application downtime.</w:t>
      </w:r>
    </w:p>
    <w:p>
      <w:r>
        <w:rPr>
          <w:b w:val="0"/>
          <w:color w:val="188038"/>
        </w:rPr>
        <w:t>Learn more: Deploying a stateless Linux application | Google Kubernetes Engine — https://cloud.google.com/kubernetes-engine/docs/how-to/stateless-apps</w:t>
      </w:r>
    </w:p>
    <w:p/>
    <w:p>
      <w:r>
        <w:rPr>
          <w:b w:val="0"/>
        </w:rPr>
        <w:t>37. You are designing a new insurance claims-processing application that will be deployed on Google Kubernetes Engine (GKE). Your company’s compliance team requires a complete, non-repudiable audit trail for every administrative action from day one. The application must record:</w:t>
      </w:r>
    </w:p>
    <w:p>
      <w:r>
        <w:rPr>
          <w:b w:val="0"/>
        </w:rPr>
        <w:t>- Who deploys a new container image</w:t>
      </w:r>
    </w:p>
    <w:p>
      <w:r>
        <w:rPr>
          <w:b w:val="0"/>
        </w:rPr>
        <w:t>- Who changes the GKE cluster’s configuration</w:t>
      </w:r>
    </w:p>
    <w:p>
      <w:r>
        <w:rPr>
          <w:b w:val="0"/>
        </w:rPr>
        <w:t>- Who uses kubectl to interact with running pods or Kubernetes secrets</w:t>
      </w:r>
    </w:p>
    <w:p>
      <w:r>
        <w:rPr>
          <w:b w:val="0"/>
        </w:rPr>
        <w:t>What should you do?</w:t>
      </w:r>
    </w:p>
    <w:p>
      <w:r>
        <w:rPr>
          <w:b w:val="0"/>
        </w:rPr>
        <w:t>A. Enable Binary Authorization on the GKE cluster, and create a policy that requires all deployed container images to be signed by a trusted attestor.</w:t>
      </w:r>
    </w:p>
    <w:p>
      <w:r>
        <w:rPr>
          <w:b w:val="0"/>
        </w:rPr>
        <w:t>B. Deploy a DaemonSet to every node in the GKE cluster that runs a logging agent to collect and forward all container logs to Cloud Logging.</w:t>
      </w:r>
    </w:p>
    <w:p>
      <w:r>
        <w:rPr>
          <w:b/>
          <w:color w:val="FF0000"/>
        </w:rPr>
        <w:t>C. Enable GKE Audit Logging to send Kubernetes API server logs to Cloud Logging, and ensure Cloud Audit Logs are enabled for the project.</w:t>
      </w:r>
    </w:p>
    <w:p>
      <w:r>
        <w:rPr>
          <w:b w:val="0"/>
        </w:rPr>
        <w:t>D. Activate the Security Command Center Premium tier to analyze GKE logs and detect threats, vulnerabilities, and misconfigurations in real time.</w:t>
      </w:r>
    </w:p>
    <w:p>
      <w:r>
        <w:rPr>
          <w:b w:val="0"/>
          <w:color w:val="188038"/>
        </w:rPr>
        <w:t xml:space="preserve">Explanation : </w:t>
      </w:r>
    </w:p>
    <w:p>
      <w:r>
        <w:rPr>
          <w:b w:val="0"/>
          <w:color w:val="188038"/>
        </w:rPr>
        <w:t>Answer: C</w:t>
      </w:r>
    </w:p>
    <w:p>
      <w:r>
        <w:rPr>
          <w:b w:val="0"/>
          <w:color w:val="188038"/>
        </w:rPr>
        <w:t>GKE audit logs are generated by the Kubernetes API server and record Kubernetes API actions, including changes made with kubectl to resources such as Pods, Deployments, and Secrets. Cloud Audit Logs records administrative and access activity for Google Cloud resources, including GKE cluster operations. Admin Activity logs capture configuration writes, while Data Access logs must be explicitly enabled when needed for read/write access coverage. Sending these audit records to Cloud Logging provides the centralized record of caller, action, target resource, and time needed for the audit trail.</w:t>
      </w:r>
    </w:p>
    <w:p>
      <w:r>
        <w:rPr>
          <w:b w:val="0"/>
          <w:color w:val="188038"/>
        </w:rPr>
        <w:t>Learn more: GKE audit logging information — https://cloud.google.com/kubernetes-engine/docs/how-to/audit-logging · Cloud Audit Logs overview — https://cloud.google.com/logging/docs/audit</w:t>
      </w:r>
    </w:p>
    <w:p/>
    <w:p>
      <w:r>
        <w:rPr>
          <w:b w:val="0"/>
        </w:rPr>
        <w:t>38. A customer support application stores every email and chat conversation in Cloud Bigtable for retention and analysis. What is the recommended way to sanitize personally identifiable information or payment card information in this data before its initial storage?</w:t>
      </w:r>
    </w:p>
    <w:p>
      <w:r>
        <w:rPr>
          <w:b w:val="0"/>
        </w:rPr>
        <w:t>A. Hash all data using SHA256</w:t>
      </w:r>
    </w:p>
    <w:p>
      <w:r>
        <w:rPr>
          <w:b w:val="0"/>
        </w:rPr>
        <w:t>B. Encrypt all data using elliptic curve cryptography</w:t>
      </w:r>
    </w:p>
    <w:p>
      <w:r>
        <w:rPr>
          <w:b/>
          <w:color w:val="FF0000"/>
        </w:rPr>
        <w:t>C. De-identify the data with the Cloud Data Loss Prevention API</w:t>
      </w:r>
    </w:p>
    <w:p>
      <w:r>
        <w:rPr>
          <w:b w:val="0"/>
        </w:rPr>
        <w:t>D. Use regular expressions to find and redact phone numbers, email addresses, and credit card numbers</w:t>
      </w:r>
    </w:p>
    <w:p>
      <w:r>
        <w:rPr>
          <w:b w:val="0"/>
          <w:color w:val="188038"/>
        </w:rPr>
        <w:t xml:space="preserve">Explanation : </w:t>
      </w:r>
    </w:p>
    <w:p>
      <w:r>
        <w:rPr>
          <w:b w:val="0"/>
          <w:color w:val="188038"/>
        </w:rPr>
        <w:t>Answer: C</w:t>
      </w:r>
    </w:p>
    <w:p>
      <w:r>
        <w:rPr>
          <w:b w:val="0"/>
          <w:color w:val="188038"/>
        </w:rPr>
        <w:t>Google Cloud Sensitive Data Protection can inspect text for sensitive data, including personally identifiable information and payment-card data, and de-identify detected values through transformations such as masking, removal, tokenization, or encryption. This provides purpose-built detection and sanitization before persistent storage, unlike broad hashing/encryption or limited regular-expression matching.</w:t>
      </w:r>
    </w:p>
    <w:p>
      <w:r>
        <w:rPr>
          <w:b w:val="0"/>
          <w:color w:val="188038"/>
        </w:rPr>
        <w:t>Learn more: De-identifying sensitive data | Sensitive Data Protection — https://docs.cloud.google.com/sensitive-data-protection/docs/deidentify-sensitive-data · Recommended strategies for mitigating data risk | Sensitive Data Protection — https://docs.cloud.google.com/sensitive-data-protection/docs/best-practices-for-mitigating-data-risk</w:t>
      </w:r>
    </w:p>
    <w:p/>
    <w:p>
      <w:r>
        <w:rPr>
          <w:b w:val="0"/>
        </w:rPr>
        <w:t>39. For this question, refer to the KnightMotives Automotive case study. KnightMotives has built and deployed a Vertex AI model that provides personalized recommendations in the new car-configuration application. Customers receive optional-equipment recommendations best suited to their persona. The model-training features were derived from previous usage data from the car-configuration application.</w:t>
      </w:r>
    </w:p>
    <w:p>
      <w:r>
        <w:rPr>
          <w:b w:val="0"/>
        </w:rPr>
        <w:t>From prior experience, you know that customer behavior can change over time. For example, during periods of economic certainty and rising stock markets, customers tend to buy more expensive options. You want to detect when customer behavior changes gradually over time so that you can adjust the model. What should you do?</w:t>
      </w:r>
    </w:p>
    <w:p>
      <w:r>
        <w:rPr>
          <w:b w:val="0"/>
        </w:rPr>
        <w:t>A. Configure Model Monitoring, and select training-serving skew detection.</w:t>
      </w:r>
    </w:p>
    <w:p>
      <w:r>
        <w:rPr>
          <w:b/>
          <w:color w:val="FF0000"/>
        </w:rPr>
        <w:t>B. Configure Model Monitoring, and select prediction drift detection.</w:t>
      </w:r>
    </w:p>
    <w:p>
      <w:r>
        <w:rPr>
          <w:b w:val="0"/>
        </w:rPr>
        <w:t>C. Configure Dataplex auto data quality on the prediction request data features using row-level rules.</w:t>
      </w:r>
    </w:p>
    <w:p>
      <w:r>
        <w:rPr>
          <w:b w:val="0"/>
        </w:rPr>
        <w:t>D. Configure Dataplex auto data quality on the prediction request data features using aggregate rules.</w:t>
      </w:r>
    </w:p>
    <w:p>
      <w:r>
        <w:rPr>
          <w:b w:val="0"/>
          <w:color w:val="188038"/>
        </w:rPr>
        <w:t xml:space="preserve">Explanation : </w:t>
      </w:r>
    </w:p>
    <w:p>
      <w:r>
        <w:rPr>
          <w:b w:val="0"/>
          <w:color w:val="188038"/>
        </w:rPr>
        <w:t>Answer: B</w:t>
      </w:r>
    </w:p>
    <w:p>
      <w:r>
        <w:rPr>
          <w:b w:val="0"/>
          <w:color w:val="188038"/>
        </w:rPr>
        <w:t>Prediction drift detection in Vertex AI Model Monitoring identifies significant changes over time in production prediction data, allowing changes in customer behavior and recommendation patterns to be detected so the model can be adjusted. Training-serving skew detection compares production data with the training-data baseline rather than specifically monitoring temporal drift.</w:t>
      </w:r>
    </w:p>
    <w:p>
      <w:r>
        <w:rPr>
          <w:b w:val="0"/>
          <w:color w:val="188038"/>
        </w:rPr>
        <w:t>Learn more: Monitor feature skew and drift — https://docs.cloud.google.com/gemini-enterprise-agent-platform/machine-learning/model-monitoring/using-model-monitoring · AI and ML perspective: Reliability — https://docs.cloud.google.com/architecture/framework/perspectives/ai-ml/reliability</w:t>
      </w:r>
    </w:p>
    <w:p/>
    <w:p>
      <w:r>
        <w:rPr>
          <w:b w:val="0"/>
        </w:rPr>
        <w:t>40. You need to deploy an application on Google Cloud that must run in a Debian Linux environment. The application needs extensive configuration to function correctly. You want to ensure that Debian distribution updates can be installed with minimal manual intervention as they become available. What should you do?</w:t>
      </w:r>
    </w:p>
    <w:p>
      <w:r>
        <w:rPr>
          <w:b w:val="0"/>
        </w:rPr>
        <w:t>A. Create a Compute Engine instance template using the most recent Debian image. Create an instance from this template, and install and configure the application as part of the startup script. Repeat this process whenever a new Google-managed Debian image becomes available.</w:t>
      </w:r>
    </w:p>
    <w:p>
      <w:r>
        <w:rPr>
          <w:b/>
          <w:color w:val="FF0000"/>
        </w:rPr>
        <w:t>B. Create a Debian-based Compute Engine instance, install and configure the application, and use OS patch management to install available updates.</w:t>
      </w:r>
    </w:p>
    <w:p>
      <w:r>
        <w:rPr>
          <w:b w:val="0"/>
        </w:rPr>
        <w:t>C. Create an instance with the latest available Debian image. Connect to the instance via SSH, and install and configure the application on the instance. Repeat this process whenever a new Google-managed Debian image becomes available.</w:t>
      </w:r>
    </w:p>
    <w:p>
      <w:r>
        <w:rPr>
          <w:b w:val="0"/>
        </w:rPr>
        <w:t>D. Create a Docker container with Debian as the base image. Install and configure the application as part of the Docker image creation process. Host the container on Google Kubernetes Engine and restart the container whenever a new update is available.</w:t>
      </w:r>
    </w:p>
    <w:p>
      <w:r>
        <w:rPr>
          <w:b w:val="0"/>
          <w:color w:val="188038"/>
        </w:rPr>
        <w:t xml:space="preserve">Explanation : </w:t>
      </w:r>
    </w:p>
    <w:p>
      <w:r>
        <w:rPr>
          <w:b w:val="0"/>
          <w:color w:val="188038"/>
        </w:rPr>
        <w:t>Answer: B</w:t>
      </w:r>
    </w:p>
    <w:p>
      <w:r>
        <w:rPr>
          <w:b w:val="0"/>
          <w:color w:val="188038"/>
        </w:rPr>
        <w:t>Google Cloud VM Manager Patch automates operating-system and software patch updates for Compute Engine VMs through scheduled patch deployments. For Debian systems, it supports distribution updates, so an already configured Debian VM can remain in place while available updates are applied with minimal manual effort.</w:t>
      </w:r>
    </w:p>
    <w:p>
      <w:r>
        <w:rPr>
          <w:b w:val="0"/>
          <w:color w:val="188038"/>
        </w:rPr>
        <w:t>Learn more: About Patch — VM Manager — https://docs.cloud.google.com/compute/vm-manager/docs/patch</w:t>
      </w:r>
    </w:p>
    <w:p/>
    <w:p>
      <w:r>
        <w:rPr>
          <w:b w:val="0"/>
        </w:rPr>
        <w:t>41. An organization uses Google Kubernetes Engine (GKE) and Amazon Elastic Kubernetes Service (EKS) to manage a complex Kubernetes environment across multiple cloud providers. You need to deploy a solution that streamlines configuration management, enforces security policies, and ensures consistent application deployment throughout all environments. You want to follow Google-recommended practices. What should you do?</w:t>
      </w:r>
    </w:p>
    <w:p>
      <w:r>
        <w:rPr>
          <w:b w:val="0"/>
        </w:rPr>
        <w:t>A. Leverage Argo CD for GitOps-based continuous delivery and Open Policy Agent (OPA) for policy enforcement, and develop a controller for multi-cluster configuration management.</w:t>
      </w:r>
    </w:p>
    <w:p>
      <w:r>
        <w:rPr>
          <w:b w:val="0"/>
        </w:rPr>
        <w:t>B. Deploy Crossplane for managing cloud resources as Kubernetes objects, FluxCD for GitOps-based configuration synchronization, and Kyverno for policy enforcement.</w:t>
      </w:r>
    </w:p>
    <w:p>
      <w:r>
        <w:rPr>
          <w:b w:val="0"/>
        </w:rPr>
        <w:t>C. Deploy Kustomize for configuration customization, Config Sync with multiple Git repositories, and a script to enforce security policies.</w:t>
      </w:r>
    </w:p>
    <w:p>
      <w:r>
        <w:rPr>
          <w:b/>
          <w:color w:val="FF0000"/>
        </w:rPr>
        <w:t>D. Utilize Config Sync as part of GKE to synchronize configurations from a centralized repository, and utilize Policy Controller to enforce policies using OPA Gatekeeper.</w:t>
      </w:r>
    </w:p>
    <w:p>
      <w:r>
        <w:rPr>
          <w:b w:val="0"/>
          <w:color w:val="188038"/>
        </w:rPr>
        <w:t xml:space="preserve">Explanation : </w:t>
      </w:r>
    </w:p>
    <w:p>
      <w:r>
        <w:rPr>
          <w:b w:val="0"/>
          <w:color w:val="188038"/>
        </w:rPr>
        <w:t>Answer: D</w:t>
      </w:r>
    </w:p>
    <w:p>
      <w:r>
        <w:rPr>
          <w:b w:val="0"/>
          <w:color w:val="188038"/>
        </w:rPr>
        <w:t>Config Sync synchronizes Kubernetes configurations from a centralized source of truth across a fleet of clusters, helping prevent configuration drift and consistently deploy configurations, policies, and workloads. Policy Controller is Google’s integrated policy engine, based on OPA Gatekeeper, for enforcing programmable security, compliance, and best-practice guardrails across clusters. Google documents this combination for enforcing common configuration across infrastructure, including GKE on AWS.</w:t>
      </w:r>
    </w:p>
    <w:p>
      <w:r>
        <w:rPr>
          <w:b w:val="0"/>
          <w:color w:val="188038"/>
        </w:rPr>
        <w:t>Learn more: Config Sync overview — https://cloud.google.com/kubernetes-engine/config-sync/docs/overview · Policy Controller overview — https://cloud.google.com/kubernetes-engine/policy-controller/docs/overview</w:t>
      </w:r>
    </w:p>
    <w:p/>
    <w:p>
      <w:r>
        <w:rPr>
          <w:b w:val="0"/>
        </w:rPr>
        <w:t>42. Operational settings, such as oil pressure, can be adjusted on each of TerramEarth's vehicles to improve efficiency according to environmental conditions. Your primary objective is to improve the operating efficiency of all 20 million cellular and unconnected vehicles in the field.</w:t>
      </w:r>
    </w:p>
    <w:p>
      <w:r>
        <w:rPr>
          <w:b w:val="0"/>
        </w:rPr>
        <w:t>How can you achieve this objective?</w:t>
      </w:r>
    </w:p>
    <w:p>
      <w:r>
        <w:rPr>
          <w:b w:val="0"/>
        </w:rPr>
        <w:t>A. Have you engineers inspect the data for patterns, and then create an algorithm with rules that make operational adjustments automatically</w:t>
      </w:r>
    </w:p>
    <w:p>
      <w:r>
        <w:rPr>
          <w:b/>
          <w:color w:val="FF0000"/>
        </w:rPr>
        <w:t>B. Capture all operating data, train machine learning models that identify ideal operations, and run locally to make operational adjustments automatically</w:t>
      </w:r>
    </w:p>
    <w:p>
      <w:r>
        <w:rPr>
          <w:b w:val="0"/>
        </w:rPr>
        <w:t>C. Implement a Google Cloud Dataflow streaming job with a sliding window, and use Google Cloud Messaging (GCM) to make operational adjustments automatically</w:t>
      </w:r>
    </w:p>
    <w:p>
      <w:r>
        <w:rPr>
          <w:b w:val="0"/>
        </w:rPr>
        <w:t>D. Capture all operating data, train machine learning models that identify ideal operations, and host in Google Cloud Machine Learning (ML) Platform to make operational adjustments automatically</w:t>
      </w:r>
    </w:p>
    <w:p>
      <w:r>
        <w:rPr>
          <w:b w:val="0"/>
          <w:color w:val="188038"/>
        </w:rPr>
        <w:t xml:space="preserve">Explanation : </w:t>
      </w:r>
    </w:p>
    <w:p>
      <w:r>
        <w:rPr>
          <w:b w:val="0"/>
          <w:color w:val="188038"/>
        </w:rPr>
        <w:t>Answer: B</w:t>
      </w:r>
    </w:p>
    <w:p>
      <w:r>
        <w:rPr>
          <w:b w:val="0"/>
          <w:color w:val="188038"/>
        </w:rPr>
        <w:t>Models trained on operating data can learn the relationship between environmental conditions and efficient vehicle settings. Running inference locally enables automatic adjustments with low latency and continues to function when a vehicle has no network connection; cloud-hosted inference or cloud messaging cannot reliably serve unconnected vehicles.</w:t>
      </w:r>
    </w:p>
    <w:p>
      <w:r>
        <w:rPr>
          <w:b w:val="0"/>
          <w:color w:val="188038"/>
        </w:rPr>
        <w:t>Learn more: What is AI inference? How it works and examples — https://cloud.google.com/discover/what-is-ai-inference</w:t>
      </w:r>
    </w:p>
    <w:p/>
    <w:p>
      <w:r>
        <w:rPr>
          <w:b w:val="0"/>
        </w:rPr>
        <w:t>43. You are deploying an application to Google Cloud. The application is part of a system. The application in Google Cloud must communicate over a private network with applications in a non-Google Cloud environment. The anticipated average throughput is 200 kbps. The business requires:</w:t>
      </w:r>
    </w:p>
    <w:p>
      <w:r>
        <w:rPr>
          <w:b w:val="0"/>
        </w:rPr>
        <w:t>- availability of the system as close to 100% as possible</w:t>
      </w:r>
    </w:p>
    <w:p>
      <w:r>
        <w:rPr>
          <w:b w:val="0"/>
        </w:rPr>
        <w:t>- cost optimization</w:t>
      </w:r>
    </w:p>
    <w:p>
      <w:r>
        <w:rPr>
          <w:b w:val="0"/>
        </w:rPr>
        <w:t>You need to design connectivity between the locations that meets the business requirements. What should you provision?</w:t>
      </w:r>
    </w:p>
    <w:p>
      <w:r>
        <w:rPr>
          <w:b/>
          <w:color w:val="FF0000"/>
        </w:rPr>
        <w:t>A. An HA Cloud VPN gateway connected with two tunnels to an on-premises VPN gateway</w:t>
      </w:r>
    </w:p>
    <w:p>
      <w:r>
        <w:rPr>
          <w:b w:val="0"/>
        </w:rPr>
        <w:t>B. Two Classic Cloud VPN gateways connected to two on-premises VPN gateways Configure each Classic Cloud VPN gateway to have two tunnels, each connected to different on-premises VPN gateways</w:t>
      </w:r>
    </w:p>
    <w:p>
      <w:r>
        <w:rPr>
          <w:b w:val="0"/>
        </w:rPr>
        <w:t>C. Two HA Cloud VPN gateways connected to two on-premises VPN gateways Configure each HA Cloud VPN gateway to have two tunnels, each connected to different on-premises VPN gateways</w:t>
      </w:r>
    </w:p>
    <w:p>
      <w:r>
        <w:rPr>
          <w:b w:val="0"/>
        </w:rPr>
        <w:t>D. A single Cloud VPN gateway connected to an on-premises VPN gateway</w:t>
      </w:r>
    </w:p>
    <w:p>
      <w:r>
        <w:rPr>
          <w:b w:val="0"/>
          <w:color w:val="188038"/>
        </w:rPr>
        <w:t xml:space="preserve">Explanation : </w:t>
      </w:r>
    </w:p>
    <w:p>
      <w:r>
        <w:rPr>
          <w:b w:val="0"/>
          <w:color w:val="188038"/>
        </w:rPr>
        <w:t>Answer: A</w:t>
      </w:r>
    </w:p>
    <w:p>
      <w:r>
        <w:rPr>
          <w:b w:val="0"/>
          <w:color w:val="188038"/>
        </w:rPr>
        <w:t>An HA Cloud VPN gateway configured with two tunnels—one to each of two separate on-premises VPN gateways—provides the 99.99% HA VPN availability SLA. It uses the minimum redundant HA VPN topology needed for the low-throughput connection; additional HA gateways and tunnels increase cost without being required for this topology. Classic VPN offers a lower availability SLA.</w:t>
      </w:r>
    </w:p>
    <w:p>
      <w:r>
        <w:rPr>
          <w:b w:val="0"/>
          <w:color w:val="188038"/>
        </w:rPr>
        <w:t>Learn more: HA VPN topologies — https://docs.cloud.google.com/network-connectivity/docs/vpn/concepts/topologies · Cloud VPN overview — https://docs.cloud.google.com/network-connectivity/docs/vpn/concepts/overview</w:t>
      </w:r>
    </w:p>
    <w:p/>
    <w:p>
      <w:r>
        <w:rPr>
          <w:b w:val="0"/>
        </w:rPr>
        <w:t>44. During a high-traffic period of the day, one of your relational databases crashes, but its replica is never promoted to primary. You want to prevent this from happening again.</w:t>
      </w:r>
    </w:p>
    <w:p>
      <w:r>
        <w:rPr>
          <w:b w:val="0"/>
        </w:rPr>
        <w:t>What should you do?</w:t>
      </w:r>
    </w:p>
    <w:p>
      <w:r>
        <w:rPr>
          <w:b w:val="0"/>
        </w:rPr>
        <w:t>A. Use a different database</w:t>
      </w:r>
    </w:p>
    <w:p>
      <w:r>
        <w:rPr>
          <w:b w:val="0"/>
        </w:rPr>
        <w:t>B. Choose larger instances for your database</w:t>
      </w:r>
    </w:p>
    <w:p>
      <w:r>
        <w:rPr>
          <w:b w:val="0"/>
        </w:rPr>
        <w:t>C. Create snapshots of your database more regularly</w:t>
      </w:r>
    </w:p>
    <w:p>
      <w:r>
        <w:rPr>
          <w:b/>
          <w:color w:val="FF0000"/>
        </w:rPr>
        <w:t>D. Implement routinely scheduled failovers of your databases</w:t>
      </w:r>
    </w:p>
    <w:p>
      <w:r>
        <w:rPr>
          <w:b w:val="0"/>
          <w:color w:val="188038"/>
        </w:rPr>
        <w:t xml:space="preserve">Explanation : </w:t>
      </w:r>
    </w:p>
    <w:p>
      <w:r>
        <w:rPr>
          <w:b w:val="0"/>
          <w:color w:val="188038"/>
        </w:rPr>
        <w:t>Answer: D</w:t>
      </w:r>
    </w:p>
    <w:p>
      <w:r>
        <w:rPr>
          <w:b w:val="0"/>
          <w:color w:val="188038"/>
        </w:rPr>
        <w:t>Regularly scheduled failovers test whether the standby can be promoted and whether clients reconnect correctly during a failure. Cloud SQL recommends testing failover to observe an application’s response to automatic failover; backups and larger instances do not validate the promotion path.</w:t>
      </w:r>
    </w:p>
    <w:p>
      <w:r>
        <w:rPr>
          <w:b w:val="0"/>
          <w:color w:val="188038"/>
        </w:rPr>
        <w:t>Learn more: Enable and disable high availability — Cloud SQL for MySQL — https://docs.cloud.google.com/sql/docs/mysql/configure-ha?hl=en · About high availability — Cloud SQL for MySQL — https://docs.cloud.google.com/sql/docs/mysql/high-availability?hl=en</w:t>
      </w:r>
    </w:p>
    <w:p/>
    <w:p>
      <w:r>
        <w:rPr>
          <w:b w:val="0"/>
        </w:rPr>
        <w:t>45. You need to implement network ingress for a new game that satisfies the established business and technical requirements. Mountkirk Games wants every regional game instance to be deployed in multiple Google Cloud regions. What should you do?</w:t>
      </w:r>
    </w:p>
    <w:p>
      <w:r>
        <w:rPr>
          <w:b w:val="0"/>
        </w:rPr>
        <w:t>A. Configure a global load balancer connected to a managed instance group running Compute Engine instances.</w:t>
      </w:r>
    </w:p>
    <w:p>
      <w:r>
        <w:rPr>
          <w:b/>
          <w:color w:val="FF0000"/>
        </w:rPr>
        <w:t>B. Configure kubemci with a global load balancer and Google Kubernetes Engine.</w:t>
      </w:r>
    </w:p>
    <w:p>
      <w:r>
        <w:rPr>
          <w:b w:val="0"/>
        </w:rPr>
        <w:t>C. Configure a global load balancer with Google Kubernetes Engine.</w:t>
      </w:r>
    </w:p>
    <w:p>
      <w:r>
        <w:rPr>
          <w:b w:val="0"/>
        </w:rPr>
        <w:t>D. Configure Ingress for Anthos with a global load balancer and Google Kubernetes Engine.</w:t>
      </w:r>
    </w:p>
    <w:p>
      <w:r>
        <w:rPr>
          <w:b w:val="0"/>
          <w:color w:val="188038"/>
        </w:rPr>
        <w:t xml:space="preserve">Explanation : </w:t>
      </w:r>
    </w:p>
    <w:p>
      <w:r>
        <w:rPr>
          <w:b w:val="0"/>
          <w:color w:val="188038"/>
        </w:rPr>
        <w:t>Answer: B</w:t>
      </w:r>
    </w:p>
    <w:p>
      <w:r>
        <w:rPr>
          <w:b w:val="0"/>
          <w:color w:val="188038"/>
        </w:rPr>
        <w:t>Multi-cluster ingress with kubemci configures a global Google Cloud load balancer for workloads running in multiple GKE clusters across regions. It provides one anycast IP address and can route users to an appropriate regional cluster, supporting geographically distributed game instances.</w:t>
      </w:r>
    </w:p>
    <w:p>
      <w:r>
        <w:rPr>
          <w:b w:val="0"/>
          <w:color w:val="188038"/>
        </w:rPr>
        <w:t>Learn more: Multi Cluster Ingress — GKE networking — https://cloud.google.com/kubernetes-engine/docs/concepts/multi-cluster-ingress · Deploy geographically distributed services on Kubernetes Engine with kubemci — https://cloud.google.com/blog/products/gcp/how-to-deploy-geographically-distributed-services-on-kubernetes-engine-with-kubemci</w:t>
      </w:r>
    </w:p>
    <w:p/>
    <w:p>
      <w:r>
        <w:rPr>
          <w:b w:val="0"/>
        </w:rPr>
        <w:t>46. A developer on your team deployed an application to Google Container Engine using the Dockerfile below. They report that application deployments take too long.</w:t>
      </w:r>
    </w:p>
    <w:p>
      <w:r>
        <w:rPr>
          <w:b w:val="0"/>
        </w:rPr>
        <w:t>!Question Image — https://cdn.examcademy.com/images/questions/1783767202268-wlcoshpn.png</w:t>
      </w:r>
    </w:p>
    <w:p>
      <w:r>
        <w:rPr>
          <w:b w:val="0"/>
        </w:rPr>
        <w:t>You need to optimize this Dockerfile for faster deployment times without adversely affecting the application's functionality. Which two actions should you take? (Choose two.)</w:t>
      </w:r>
    </w:p>
    <w:p>
      <w:r>
        <w:rPr>
          <w:b w:val="0"/>
        </w:rPr>
        <w:t>A. Remove Python after running pip</w:t>
      </w:r>
    </w:p>
    <w:p>
      <w:r>
        <w:rPr>
          <w:b w:val="0"/>
        </w:rPr>
        <w:t>B. Remove dependencies from requirements.txt</w:t>
      </w:r>
    </w:p>
    <w:p>
      <w:r>
        <w:rPr>
          <w:b/>
          <w:color w:val="FF0000"/>
        </w:rPr>
        <w:t>C. Use a slimmed-down base image like Alpine Linux</w:t>
      </w:r>
    </w:p>
    <w:p>
      <w:r>
        <w:rPr>
          <w:b w:val="0"/>
        </w:rPr>
        <w:t>D. Use larger machine types for your Google Container Engine node pools</w:t>
      </w:r>
    </w:p>
    <w:p>
      <w:r>
        <w:rPr>
          <w:b/>
          <w:color w:val="FF0000"/>
        </w:rPr>
        <w:t>E. Copy the source after he package dependencies (Python and pip) are installed</w:t>
      </w:r>
    </w:p>
    <w:p>
      <w:r>
        <w:rPr>
          <w:b w:val="0"/>
          <w:color w:val="188038"/>
        </w:rPr>
        <w:t xml:space="preserve">Explanation : </w:t>
      </w:r>
    </w:p>
    <w:p>
      <w:r>
        <w:rPr>
          <w:b w:val="0"/>
          <w:color w:val="188038"/>
        </w:rPr>
        <w:t>Answer: CE</w:t>
      </w:r>
    </w:p>
    <w:p>
      <w:r>
        <w:rPr>
          <w:b w:val="0"/>
          <w:color w:val="188038"/>
        </w:rPr>
        <w:t>Using a slim, compatible base image such as Alpine Linux can substantially reduce container image size and therefore reduce image-pull and deployment time. Installing the runtime packages before copying application source lets Docker cache those layers, so ordinary source-code changes do not require reinstalling Python and pip.</w:t>
      </w:r>
    </w:p>
    <w:p/>
    <w:p>
      <w:r>
        <w:rPr>
          <w:b w:val="0"/>
        </w:rPr>
        <w:t>47. Your organization is cloud-native and makes extensive use of Google Kubernetes Engine (GKE) to run containerized workloads. You want to adopt infrastructure as code (IaC) principles to simplify and automate the provisioning, configuration, and management of Google Cloud resources while minimizing operational cost. What should you do?</w:t>
      </w:r>
    </w:p>
    <w:p>
      <w:r>
        <w:rPr>
          <w:b w:val="0"/>
        </w:rPr>
        <w:t>A. Install Config Sync, and use YAML manifests in your GitHub repository to automate the provisioning and management of Google Cloud resources.</w:t>
      </w:r>
    </w:p>
    <w:p>
      <w:r>
        <w:rPr>
          <w:b w:val="0"/>
        </w:rPr>
        <w:t>B. Install Config Connector, and use Python to define the desired state of your Google Cloud resources. Apply the Python scripts to provision and manage the resources.</w:t>
      </w:r>
    </w:p>
    <w:p>
      <w:r>
        <w:rPr>
          <w:b/>
          <w:color w:val="FF0000"/>
        </w:rPr>
        <w:t>C. Set up Config Controller, and use YAML manifests to define the desired state of your Google Cloud resources. Apply these YAML configurations to provision and manage the resources.</w:t>
      </w:r>
    </w:p>
    <w:p>
      <w:r>
        <w:rPr>
          <w:b w:val="0"/>
        </w:rPr>
        <w:t>D. Develop a custom Kubernetes operator within your GKE cluster to automate the execution of your IaC scripts for provisioning and managing Google Cloud resources.</w:t>
      </w:r>
    </w:p>
    <w:p>
      <w:r>
        <w:rPr>
          <w:b w:val="0"/>
          <w:color w:val="188038"/>
        </w:rPr>
        <w:t xml:space="preserve">Explanation : </w:t>
      </w:r>
    </w:p>
    <w:p>
      <w:r>
        <w:rPr>
          <w:b w:val="0"/>
          <w:color w:val="188038"/>
        </w:rPr>
        <w:t>Answer: C</w:t>
      </w:r>
    </w:p>
    <w:p>
      <w:r>
        <w:rPr>
          <w:b w:val="0"/>
          <w:color w:val="188038"/>
        </w:rPr>
        <w:t>Config Controller provides a managed environment for using YAML manifests to declare the desired state of Google Cloud resources. It uses Config Connector, whose Kubernetes custom resources and controllers create, manage, and reconcile Google Cloud resources to that desired state, avoiding the operational burden of building and maintaining a custom solution. Config Connector overview — https://cloud.google.com/config-connector/docs/overview</w:t>
      </w:r>
    </w:p>
    <w:p>
      <w:r>
        <w:rPr>
          <w:b w:val="0"/>
          <w:color w:val="188038"/>
        </w:rPr>
        <w:t>Learn more: Config Connector overview — https://cloud.google.com/config-connector/docs/overview</w:t>
      </w:r>
    </w:p>
    <w:p/>
    <w:p>
      <w:r>
        <w:rPr>
          <w:b w:val="0"/>
        </w:rPr>
        <w:t>48. Refer to the Mountkirk Games case study for this question. Mountkirk Games wants to future-proof its solution so it can benefit from cloud and technology improvements as they become available. Which two actions should it take? *(Choose two.)*</w:t>
      </w:r>
    </w:p>
    <w:p>
      <w:r>
        <w:rPr>
          <w:b/>
          <w:color w:val="FF0000"/>
        </w:rPr>
        <w:t>A. Store as much analytics and game activity data as financially feasible today so it can be used to train machine learning models to predict user behavior in the future.</w:t>
      </w:r>
    </w:p>
    <w:p>
      <w:r>
        <w:rPr>
          <w:b/>
          <w:color w:val="FF0000"/>
        </w:rPr>
        <w:t>B. Begin packaging their game backend artifacts in container images and running them on Google Kubernetes Engine to improve the ability to scale up or down based on game activity.</w:t>
      </w:r>
    </w:p>
    <w:p>
      <w:r>
        <w:rPr>
          <w:b w:val="0"/>
        </w:rPr>
        <w:t>C. Set up a CI/CD pipeline using Jenkins and Spinnaker to automate canary deployments and improve development velocity.</w:t>
      </w:r>
    </w:p>
    <w:p>
      <w:r>
        <w:rPr>
          <w:b w:val="0"/>
        </w:rPr>
        <w:t>D. Adopt a schema versioning tool to reduce downtime when adding new game features that require storing additional player data in the database.</w:t>
      </w:r>
    </w:p>
    <w:p>
      <w:r>
        <w:rPr>
          <w:b w:val="0"/>
        </w:rPr>
        <w:t>E. Implement a weekly rolling maintenance process for the Linux virtual machines so they can apply critical kernel patches and package updates and reduce the risk of 0-day vulnerabilities.</w:t>
      </w:r>
    </w:p>
    <w:p>
      <w:r>
        <w:rPr>
          <w:b w:val="0"/>
          <w:color w:val="188038"/>
        </w:rPr>
        <w:t xml:space="preserve">Explanation : </w:t>
      </w:r>
    </w:p>
    <w:p>
      <w:r>
        <w:rPr>
          <w:b w:val="0"/>
          <w:color w:val="188038"/>
        </w:rPr>
        <w:t>Answer: AB</w:t>
      </w:r>
    </w:p>
    <w:p>
      <w:r>
        <w:rPr>
          <w:b w:val="0"/>
          <w:color w:val="188038"/>
        </w:rPr>
        <w:t>$b9</w:t>
      </w:r>
    </w:p>
    <w:p/>
    <w:p>
      <w:r>
        <w:rPr>
          <w:b w:val="0"/>
        </w:rPr>
        <w:t>49. You manage several Google Cloud projects and must interact daily with BigQuery, Bigtable, and Kubernetes Engine by using the gcloud CLI tool. You travel frequently and use different workstations during the week. You want to avoid managing the gcloud CLI manually. What should you do?</w:t>
      </w:r>
    </w:p>
    <w:p>
      <w:r>
        <w:rPr>
          <w:b/>
          <w:color w:val="FF0000"/>
        </w:rPr>
        <w:t>A. Use Google Cloud Shell in the Google Cloud Console to interact with Google Cloud.</w:t>
      </w:r>
    </w:p>
    <w:p>
      <w:r>
        <w:rPr>
          <w:b w:val="0"/>
        </w:rPr>
        <w:t>B. Create a Compute Engine instance and install gcloud on the instance. Connect to this instance via SSH to always use the same gcloud installation when interacting with Google Cloud.</w:t>
      </w:r>
    </w:p>
    <w:p>
      <w:r>
        <w:rPr>
          <w:b w:val="0"/>
        </w:rPr>
        <w:t>C. Install gcloud on all of your workstations. Run the command gcloud components auto-update on each workstation</w:t>
      </w:r>
    </w:p>
    <w:p>
      <w:r>
        <w:rPr>
          <w:b w:val="0"/>
        </w:rPr>
        <w:t>D. Use a package manager to install gcloud on your workstations instead of installing it manually.</w:t>
      </w:r>
    </w:p>
    <w:p>
      <w:r>
        <w:rPr>
          <w:b w:val="0"/>
          <w:color w:val="188038"/>
        </w:rPr>
        <w:t xml:space="preserve">Explanation : </w:t>
      </w:r>
    </w:p>
    <w:p>
      <w:r>
        <w:rPr>
          <w:b w:val="0"/>
          <w:color w:val="188038"/>
        </w:rPr>
        <w:t>Answer: A</w:t>
      </w:r>
    </w:p>
    <w:p>
      <w:r>
        <w:rPr>
          <w:b w:val="0"/>
          <w:color w:val="188038"/>
        </w:rPr>
        <w:t>Google Cloud Shell provides browser-based command-line access with the Google Cloud CLI preinstalled, authenticated with the user’s Google credentials, and kept up to date. It can be used from different workstations without maintaining separate local gcloud installations.</w:t>
      </w:r>
    </w:p>
    <w:p>
      <w:r>
        <w:rPr>
          <w:b w:val="0"/>
          <w:color w:val="188038"/>
        </w:rPr>
        <w:t>Learn more: Cloud Shell documentation — https://docs.cloud.google.com/shell/docs</w:t>
      </w:r>
    </w:p>
    <w:p/>
    <w:p>
      <w:r>
        <w:rPr>
          <w:b w:val="0"/>
        </w:rPr>
        <w:t>50. Your application must process credit card transactions. You want to minimize the scope of Payment Card Industry (PCI) compliance without reducing the ability to analyze transactional data and trends related to the payment methods used.</w:t>
      </w:r>
    </w:p>
    <w:p>
      <w:r>
        <w:rPr>
          <w:b w:val="0"/>
        </w:rPr>
        <w:t>How should you design the architecture?</w:t>
      </w:r>
    </w:p>
    <w:p>
      <w:r>
        <w:rPr>
          <w:b/>
          <w:color w:val="FF0000"/>
        </w:rPr>
        <w:t>A. Create a tokenizer service and store only tokenized data</w:t>
      </w:r>
    </w:p>
    <w:p>
      <w:r>
        <w:rPr>
          <w:b w:val="0"/>
        </w:rPr>
        <w:t>B. Create separate projects that only process credit card data</w:t>
      </w:r>
    </w:p>
    <w:p>
      <w:r>
        <w:rPr>
          <w:b w:val="0"/>
        </w:rPr>
        <w:t>C. Create separate subnetworks and isolate the components that process credit card data</w:t>
      </w:r>
    </w:p>
    <w:p>
      <w:r>
        <w:rPr>
          <w:b w:val="0"/>
        </w:rPr>
        <w:t>D. Streamline the audit discovery phase by labeling all of the virtual machines (VMs) that process PCI data</w:t>
      </w:r>
    </w:p>
    <w:p>
      <w:r>
        <w:rPr>
          <w:b w:val="0"/>
        </w:rPr>
        <w:t>E. Enable Logging export to Google BigQuery and use ACLs and views to scope the data shared with the auditor</w:t>
      </w:r>
    </w:p>
    <w:p>
      <w:r>
        <w:rPr>
          <w:b w:val="0"/>
          <w:color w:val="188038"/>
        </w:rPr>
        <w:t xml:space="preserve">Explanation : </w:t>
      </w:r>
    </w:p>
    <w:p>
      <w:r>
        <w:rPr>
          <w:b w:val="0"/>
          <w:color w:val="188038"/>
        </w:rPr>
        <w:t>Answer: A</w:t>
      </w:r>
    </w:p>
    <w:p>
      <w:r>
        <w:rPr>
          <w:b w:val="0"/>
          <w:color w:val="188038"/>
        </w:rPr>
        <w:t>A properly implemented tokenization service substitutes tokens for primary account numbers and confines cardholder data to a tightly controlled flow. Systems outside that flow can analyze transactions using tokens and payment-method attributes without storing or transmitting the card numbers, which reduces PCI DSS assessment scope.</w:t>
      </w:r>
    </w:p>
    <w:p>
      <w:r>
        <w:rPr>
          <w:b w:val="0"/>
          <w:color w:val="188038"/>
        </w:rPr>
        <w:t>Learn more: Limiting scope of compliance for PCI environments in Google Cloud — https://docs.cloud.google.com/architecture/limiting-compliance-scope-pci-environments-google-cloud · Tokenizing sensitive cardholder data for PCI DSS — https://docs.cloud.google.com/architecture/tokenizing-sensitive-cardholder-data-for-pci-dss</w:t>
      </w:r>
    </w:p>
    <w:p/>
    <w:p>
      <w:r>
        <w:rPr>
          <w:b w:val="0"/>
        </w:rPr>
        <w:t>51. You are deploying a highly confidential data-processing workload on Google Cloud. Your company’s compliance framework requires that cryptographic keys used to encrypt data at rest be generated and stored exclusively in a validated Hardware Security Module (HSM). You want to use a fully integrated, Google Cloud-managed service to manage these keys’ lifecycle and use. What should you do?</w:t>
      </w:r>
    </w:p>
    <w:p>
      <w:r>
        <w:rPr>
          <w:b w:val="0"/>
        </w:rPr>
        <w:t>A. Use Customer-Supplied Encryption Keys (CSEK) by providing your on-premises generated key with each API request.</w:t>
      </w:r>
    </w:p>
    <w:p>
      <w:r>
        <w:rPr>
          <w:b w:val="0"/>
        </w:rPr>
        <w:t>B. Import your on-premises HSM key material into a Cloud KMS key with the SOFTWARE protection level.</w:t>
      </w:r>
    </w:p>
    <w:p>
      <w:r>
        <w:rPr>
          <w:b/>
          <w:color w:val="FF0000"/>
        </w:rPr>
        <w:t>C. Create a new key in Cloud Key Management Service (Cloud KMS) with the HSM protection level.</w:t>
      </w:r>
    </w:p>
    <w:p>
      <w:r>
        <w:rPr>
          <w:b w:val="0"/>
        </w:rPr>
        <w:t>D. Configure Cloud External Key Manager (Cloud EKM) to connect to your on-premises HSM.</w:t>
      </w:r>
    </w:p>
    <w:p>
      <w:r>
        <w:rPr>
          <w:b w:val="0"/>
          <w:color w:val="188038"/>
        </w:rPr>
        <w:t xml:space="preserve">Explanation : </w:t>
      </w:r>
    </w:p>
    <w:p>
      <w:r>
        <w:rPr>
          <w:b w:val="0"/>
          <w:color w:val="188038"/>
        </w:rPr>
        <w:t>Answer: C</w:t>
      </w:r>
    </w:p>
    <w:p>
      <w:r>
        <w:rPr>
          <w:b w:val="0"/>
          <w:color w:val="188038"/>
        </w:rPr>
        <w:t>Cloud KMS keys with the HSM protection level are generated, stored, and used for cryptographic operations in Cloud HSM’s validated hardware security modules, while Cloud KMS provides the managed key lifecycle and integration with Google Cloud services.</w:t>
      </w:r>
    </w:p>
    <w:p>
      <w:r>
        <w:rPr>
          <w:b w:val="0"/>
          <w:color w:val="188038"/>
        </w:rPr>
        <w:t>Learn more: Cloud HSM | Cloud Key Management Service — https://docs.cloud.google.com/kms/docs/hsm · Protection levels | Cloud Key Management Service — https://docs.cloud.google.com/kms/docs/protection-levels</w:t>
      </w:r>
    </w:p>
    <w:p/>
    <w:p>
      <w:r>
        <w:rPr>
          <w:b w:val="0"/>
        </w:rPr>
        <w:t>52. You are deploying a single second-generation Cloud SQL for MySQL database that stores business-critical transaction data. You want to make sure the least possible amount of data is lost if a catastrophic failure occurs. Which two features should you implement? (Choose two.)</w:t>
      </w:r>
    </w:p>
    <w:p>
      <w:r>
        <w:rPr>
          <w:b w:val="0"/>
        </w:rPr>
        <w:t>A. Sharding</w:t>
      </w:r>
    </w:p>
    <w:p>
      <w:r>
        <w:rPr>
          <w:b w:val="0"/>
        </w:rPr>
        <w:t>B. Read replicas</w:t>
      </w:r>
    </w:p>
    <w:p>
      <w:r>
        <w:rPr>
          <w:b/>
          <w:color w:val="FF0000"/>
        </w:rPr>
        <w:t>C. Binary logging</w:t>
      </w:r>
    </w:p>
    <w:p>
      <w:r>
        <w:rPr>
          <w:b/>
          <w:color w:val="FF0000"/>
        </w:rPr>
        <w:t>D. Automated backups</w:t>
      </w:r>
    </w:p>
    <w:p>
      <w:r>
        <w:rPr>
          <w:b w:val="0"/>
        </w:rPr>
        <w:t>E. Semisynchronous replication</w:t>
      </w:r>
    </w:p>
    <w:p>
      <w:r>
        <w:rPr>
          <w:b w:val="0"/>
          <w:color w:val="188038"/>
        </w:rPr>
        <w:t xml:space="preserve">Explanation : </w:t>
      </w:r>
    </w:p>
    <w:p>
      <w:r>
        <w:rPr>
          <w:b w:val="0"/>
          <w:color w:val="188038"/>
        </w:rPr>
        <w:t>Answer: CD</w:t>
      </w:r>
    </w:p>
    <w:p>
      <w:r>
        <w:rPr>
          <w:b w:val="0"/>
          <w:color w:val="188038"/>
        </w:rPr>
        <w:t>Cloud SQL for MySQL point-in-time recovery requires both automated backups and continuous binary logging. The backup provides the recovery base, and binary logs preserve transaction changes after that backup so the database can be restored to a selected point in time, minimizing data loss.</w:t>
      </w:r>
    </w:p>
    <w:p>
      <w:r>
        <w:rPr>
          <w:b w:val="0"/>
          <w:color w:val="188038"/>
        </w:rPr>
        <w:t>Learn more: Perform point-in-time recovery (PITR) | Cloud SQL for MySQL — https://docs.cloud.google.com/sql/docs/mysql/backup-recovery/pitr?hl=en · Cloud SQL backups overview | Cloud SQL for MySQL — https://docs.cloud.google.com/sql/docs/mysql/backup-recovery/backups</w:t>
      </w:r>
    </w:p>
    <w:p/>
    <w:p>
      <w:r>
        <w:rPr>
          <w:b w:val="0"/>
        </w:rPr>
        <w:t>53. For this question, refer to the KnightMotives Automotive case study. KnightMotives has deployed its new Dealer Tools on Google Kubernetes Engine (GKE), and you are supporting performance of the GKE workloads. Some Pods are stateful.</w:t>
      </w:r>
    </w:p>
    <w:p>
      <w:r>
        <w:rPr>
          <w:b w:val="0"/>
        </w:rPr>
        <w:t>To prevent these Pods from using an unlimited amount of CPU, you configured resource limits on the Deployments. You determined that the Pods were allocated too much CPU and, at times, consume drastically less. You want to optimize resource use while allowing maximum flexibility if load increases. What should you do?</w:t>
      </w:r>
    </w:p>
    <w:p>
      <w:r>
        <w:rPr>
          <w:b w:val="0"/>
        </w:rPr>
        <w:t>A. Configure resource requests per Deployment. Set resource requests slightly above the typical CPU usage observed during monitoring.</w:t>
      </w:r>
    </w:p>
    <w:p>
      <w:r>
        <w:rPr>
          <w:b w:val="0"/>
        </w:rPr>
        <w:t>B. Configure resource requests per Deployment. Ensure the requests are equal to the current limits.</w:t>
      </w:r>
    </w:p>
    <w:p>
      <w:r>
        <w:rPr>
          <w:b/>
          <w:color w:val="FF0000"/>
        </w:rPr>
        <w:t>C. Enable vertical Pod autoscaling on each Deployment. Ensure the autoscaling mode is set to Auto.</w:t>
      </w:r>
    </w:p>
    <w:p>
      <w:r>
        <w:rPr>
          <w:b w:val="0"/>
        </w:rPr>
        <w:t>D. Enable horizontal Pod autoscaling on each Deployment. Ensure the minimum number of Pods is lower than the currently configured amount in the Deployment.</w:t>
      </w:r>
    </w:p>
    <w:p>
      <w:r>
        <w:rPr>
          <w:b w:val="0"/>
          <w:color w:val="188038"/>
        </w:rPr>
        <w:t xml:space="preserve">Explanation : </w:t>
      </w:r>
    </w:p>
    <w:p>
      <w:r>
        <w:rPr>
          <w:b w:val="0"/>
          <w:color w:val="188038"/>
        </w:rPr>
        <w:t>Answer: C</w:t>
      </w:r>
    </w:p>
    <w:p>
      <w:r>
        <w:rPr>
          <w:b w:val="0"/>
          <w:color w:val="188038"/>
        </w:rPr>
        <w:t>GKE Vertical Pod Autoscaling analyzes workload usage over time and automatically adjusts container CPU and memory resource requests and limits. Its Auto mode applies those adjustments as workload requirements change, which rightsizes over-allocated Pods while retaining capacity to adapt to higher usage. Horizontal Pod Autoscaling changes the number of Pod replicas rather than correcting per-Pod CPU allocation. Google Cloud: Vertical Pod autoscaling — https://cloud.google.com/kubernetes-engine/docs/concepts/verticalpodautoscaler</w:t>
      </w:r>
    </w:p>
    <w:p>
      <w:r>
        <w:rPr>
          <w:b w:val="0"/>
          <w:color w:val="188038"/>
        </w:rPr>
        <w:t>Learn more: Vertical Pod autoscaling | Google Kubernetes Engine — https://cloud.google.com/kubernetes-engine/docs/concepts/verticalpodautoscaler · Scale container resource requests and limits | Google Kubernetes Engine — https://cloud.google.com/kubernetes-engine/docs/how-to/vertical-pod-autoscaling</w:t>
      </w:r>
    </w:p>
    <w:p/>
    <w:p>
      <w:r>
        <w:rPr>
          <w:b w:val="0"/>
        </w:rPr>
        <w:t>54. You are migrating your on-premises solution to Google Cloud in multiple phases. You will use Cloud VPN to keep a connection between your on-premises systems and Google Cloud until the migration is complete. You need to ensure that all on-premises systems remain reachable during this time. How should you arrange your Google Cloud networking?</w:t>
      </w:r>
    </w:p>
    <w:p>
      <w:r>
        <w:rPr>
          <w:b w:val="0"/>
        </w:rPr>
        <w:t>A. Use the same IP range on Google Cloud as you use on-premises</w:t>
      </w:r>
    </w:p>
    <w:p>
      <w:r>
        <w:rPr>
          <w:b w:val="0"/>
        </w:rPr>
        <w:t>B. Use the same IP range on Google Cloud as you use on-premises for your primary IP range and use a secondary range that does not overlap with the range you use on-premises</w:t>
      </w:r>
    </w:p>
    <w:p>
      <w:r>
        <w:rPr>
          <w:b/>
          <w:color w:val="FF0000"/>
        </w:rPr>
        <w:t>C. Use an IP range on Google Cloud that does not overlap with the range you use on-premises</w:t>
      </w:r>
    </w:p>
    <w:p>
      <w:r>
        <w:rPr>
          <w:b w:val="0"/>
        </w:rPr>
        <w:t>D. Use an IP range on Google Cloud that does not overlap with the range you use on-premises for your primary IP range and use a secondary range with the same IP range as you use on-premises</w:t>
      </w:r>
    </w:p>
    <w:p>
      <w:r>
        <w:rPr>
          <w:b w:val="0"/>
          <w:color w:val="188038"/>
        </w:rPr>
        <w:t xml:space="preserve">Explanation : </w:t>
      </w:r>
    </w:p>
    <w:p>
      <w:r>
        <w:rPr>
          <w:b w:val="0"/>
          <w:color w:val="188038"/>
        </w:rPr>
        <w:t>Answer: C</w:t>
      </w:r>
    </w:p>
    <w:p>
      <w:r>
        <w:rPr>
          <w:b w:val="0"/>
          <w:color w:val="188038"/>
        </w:rPr>
        <w:t>Cloud VPN requires non-overlapping Google Cloud VPC and on-premises IP ranges for unambiguous routing. If the same subnet range exists in both places, routes for the on-premises range cannot be used through the VPN (or are ignored with dynamic routing), so traffic for that range stays within the VPC rather than reaching the on-premises systems.</w:t>
      </w:r>
    </w:p>
    <w:p>
      <w:r>
        <w:rPr>
          <w:b w:val="0"/>
          <w:color w:val="188038"/>
        </w:rPr>
        <w:t>Learn more: Order of routes | Cloud VPN — https://docs.cloud.google.com/network-connectivity/docs/vpn/concepts/order-of-routes · Cloud VPN overview — https://docs.cloud.google.com/network-connectivity/docs/vpn/concepts/overview</w:t>
      </w:r>
    </w:p>
    <w:p/>
    <w:p>
      <w:r>
        <w:rPr>
          <w:b w:val="0"/>
        </w:rPr>
        <w:t>55. You are configuring a new regional environment for your business requirements. You intend to migrate more than 2 TB of data from the us-central1 region to the asia-southeast1 region. The transfer must take place as quickly as possible. If it is interrupted, the operation must continue from where it stopped and copy only new or changed objects. What should you do?</w:t>
      </w:r>
    </w:p>
    <w:p>
      <w:r>
        <w:rPr>
          <w:b w:val="0"/>
        </w:rPr>
        <w:t>A. Use the gcloud storage cp command to copy the objects. Be careful to manage potential naming conflicts to ensure data integrity.</w:t>
      </w:r>
    </w:p>
    <w:p>
      <w:r>
        <w:rPr>
          <w:b/>
          <w:color w:val="FF0000"/>
        </w:rPr>
        <w:t>B. Utilize Storage Transfer Service (STS) to migrate objects to the destination bucket in the target region. Once the transfer is complete, delete the original source bucket objects.</w:t>
      </w:r>
    </w:p>
    <w:p>
      <w:r>
        <w:rPr>
          <w:b w:val="0"/>
        </w:rPr>
        <w:t>C. Use the gcloud storage rsync --recursive command to replicate the source bucket to a new target bucket in the us-west1 region.</w:t>
      </w:r>
    </w:p>
    <w:p>
      <w:r>
        <w:rPr>
          <w:b w:val="0"/>
        </w:rPr>
        <w:t>D. Leverage Cloud Composer to orchestrate a data pipeline that copies objects from the source bucket to the destination bucket.</w:t>
      </w:r>
    </w:p>
    <w:p>
      <w:r>
        <w:rPr>
          <w:b w:val="0"/>
          <w:color w:val="188038"/>
        </w:rPr>
        <w:t xml:space="preserve">Explanation : </w:t>
      </w:r>
    </w:p>
    <w:p>
      <w:r>
        <w:rPr>
          <w:b w:val="0"/>
          <w:color w:val="188038"/>
        </w:rPr>
        <w:t>Answer: B</w:t>
      </w:r>
    </w:p>
    <w:p>
      <w:r>
        <w:rPr>
          <w:b w:val="0"/>
          <w:color w:val="188038"/>
        </w:rPr>
        <w:t>Storage Transfer Service is designed for large Cloud Storage bucket migrations and provides managed performance, reliability, and retry handling. It can resume a paused transfer operation from the point at which it was paused, and its transfers are incremental by default, so later runs transfer only objects that changed after the initial transfer.</w:t>
      </w:r>
    </w:p>
    <w:p>
      <w:r>
        <w:rPr>
          <w:b w:val="0"/>
          <w:color w:val="188038"/>
        </w:rPr>
        <w:t>Learn more: Transfer between Cloud Storage buckets — https://docs.cloud.google.com/storage-transfer/docs/cloud-storage-to-cloud-storage · Manage transfers — https://docs.cloud.google.com/storage-transfer/docs/manage-transfers</w:t>
      </w:r>
    </w:p>
    <w:p/>
    <w:p>
      <w:r>
        <w:rPr>
          <w:b w:val="0"/>
        </w:rPr>
        <w:t>56. Mountkirk Games' gaming servers are failing to scale automatically as expected. Last month, they released a new feature that suddenly became very popular. A record number of users are attempting to use the service, but many are receiving 503 errors and experiencing very slow response times. What should they investigate first?</w:t>
      </w:r>
    </w:p>
    <w:p>
      <w:r>
        <w:rPr>
          <w:b w:val="0"/>
        </w:rPr>
        <w:t>A. Verify that the database is online</w:t>
      </w:r>
    </w:p>
    <w:p>
      <w:r>
        <w:rPr>
          <w:b/>
          <w:color w:val="FF0000"/>
        </w:rPr>
        <w:t>B. Verify that the project quota hasn't been exceeded</w:t>
      </w:r>
    </w:p>
    <w:p>
      <w:r>
        <w:rPr>
          <w:b w:val="0"/>
        </w:rPr>
        <w:t>C. Verify that the new feature code did not introduce any performance bugs</w:t>
      </w:r>
    </w:p>
    <w:p>
      <w:r>
        <w:rPr>
          <w:b w:val="0"/>
        </w:rPr>
        <w:t>D. Verify that the load-testing team is not running their tool against production</w:t>
      </w:r>
    </w:p>
    <w:p>
      <w:r>
        <w:rPr>
          <w:b w:val="0"/>
          <w:color w:val="188038"/>
        </w:rPr>
        <w:t xml:space="preserve">Explanation : </w:t>
      </w:r>
    </w:p>
    <w:p>
      <w:r>
        <w:rPr>
          <w:b w:val="0"/>
          <w:color w:val="188038"/>
        </w:rPr>
        <w:t>Answer: B</w:t>
      </w:r>
    </w:p>
    <w:p>
      <w:r>
        <w:rPr>
          <w:b w:val="0"/>
          <w:color w:val="188038"/>
        </w:rPr>
        <w:t>Compute Engine managed instance group autoscaling can fail to add instances when the project lacks quota for required resources, such as CPUs or VM instances. Insufficient capacity leaves the existing servers overloaded during a traffic spike, producing slow responses and HTTP 503 errors.</w:t>
      </w:r>
    </w:p>
    <w:p>
      <w:r>
        <w:rPr>
          <w:b w:val="0"/>
          <w:color w:val="188038"/>
        </w:rPr>
        <w:t>Learn more: Understand autoscaler decisions — https://cloud.google.com/compute/docs/autoscaler/understanding-autoscaler-decisions · Autoscaling groups of instances — https://cloud.google.com/compute/docs/autoscaler</w:t>
      </w:r>
    </w:p>
    <w:p/>
    <w:p>
      <w:r>
        <w:rPr>
          <w:b w:val="0"/>
        </w:rPr>
        <w:t>57. Your organization stores sensitive data in a Cloud Storage bucket. Because of regulatory requirements, the company must be able to rotate the encryption key that protects the bucket’s data. The data will be processed in Dataproc. You want to follow Google-recommended security practices. What should you do?</w:t>
      </w:r>
    </w:p>
    <w:p>
      <w:r>
        <w:rPr>
          <w:b w:val="0"/>
        </w:rPr>
        <w:t>A. Create a key with Cloud Key Management Service (KMS). Encrypt the data using the encrypt method of Cloud KMS.</w:t>
      </w:r>
    </w:p>
    <w:p>
      <w:r>
        <w:rPr>
          <w:b/>
          <w:color w:val="FF0000"/>
        </w:rPr>
        <w:t>B. Create a key with Cloud Key Management Service (KMS). Set the encryption key on the bucket to the Cloud KMS key.</w:t>
      </w:r>
    </w:p>
    <w:p>
      <w:r>
        <w:rPr>
          <w:b w:val="0"/>
        </w:rPr>
        <w:t>C. Generate a GPG key pair. Encrypt the data using the GPG key. Upload the encrypted data to the bucket.</w:t>
      </w:r>
    </w:p>
    <w:p>
      <w:r>
        <w:rPr>
          <w:b w:val="0"/>
        </w:rPr>
        <w:t>D. Generate an AES-256 encryption key. Encrypt the data in the bucket using the customer-supplied encryption keys feature.</w:t>
      </w:r>
    </w:p>
    <w:p>
      <w:r>
        <w:rPr>
          <w:b w:val="0"/>
          <w:color w:val="188038"/>
        </w:rPr>
        <w:t xml:space="preserve">Explanation : </w:t>
      </w:r>
    </w:p>
    <w:p>
      <w:r>
        <w:rPr>
          <w:b w:val="0"/>
          <w:color w:val="188038"/>
        </w:rPr>
        <w:t>Answer: B</w:t>
      </w:r>
    </w:p>
    <w:p>
      <w:r>
        <w:rPr>
          <w:b w:val="0"/>
          <w:color w:val="188038"/>
        </w:rPr>
        <w:t>Cloud Storage supports customer-managed encryption keys (CMEKs) from Cloud Key Management Service. Configuring a Cloud KMS key as the bucket’s encryption key lets Cloud Storage perform server-side encryption while the organization controls key rotation, permissions, and lifecycle through Cloud KMS.</w:t>
      </w:r>
    </w:p>
    <w:p>
      <w:r>
        <w:rPr>
          <w:b w:val="0"/>
          <w:color w:val="188038"/>
        </w:rPr>
        <w:t>Learn more: Customer-managed encryption keys | Cloud Storage — https://docs.cloud.google.com/storage/docs/encryption/customer-managed-keys · CMEK key rotation | Cloud Key Management Service — https://docs.cloud.google.com/kms/docs/cmek-rotation</w:t>
      </w:r>
    </w:p>
    <w:p/>
    <w:p>
      <w:r>
        <w:rPr>
          <w:b w:val="0"/>
        </w:rPr>
        <w:t>58. Dress4Win has asked for your advice on migrating its on-premises MySQL deployment to the cloud.</w:t>
      </w:r>
    </w:p>
    <w:p>
      <w:r>
        <w:rPr>
          <w:b w:val="0"/>
        </w:rPr>
        <w:t>They want to minimize downtime and performance impact on their on-premises solution during the migration.</w:t>
      </w:r>
    </w:p>
    <w:p>
      <w:r>
        <w:rPr>
          <w:b w:val="0"/>
        </w:rPr>
        <w:t>Which approach should you recommend?</w:t>
      </w:r>
    </w:p>
    <w:p>
      <w:r>
        <w:rPr>
          <w:b w:val="0"/>
        </w:rPr>
        <w:t>A. Create a dump of the on-premises MySQL master server, and then shut it down, upload it to the cloud environment, and load into a new MySQL cluster.</w:t>
      </w:r>
    </w:p>
    <w:p>
      <w:r>
        <w:rPr>
          <w:b/>
          <w:color w:val="FF0000"/>
        </w:rPr>
        <w:t>B. Setup a MySQL replica server/slave in the cloud environment, and configure it for asynchronous replication from the MySQL master server on-premises until cutover.</w:t>
      </w:r>
    </w:p>
    <w:p>
      <w:r>
        <w:rPr>
          <w:b w:val="0"/>
        </w:rPr>
        <w:t>C. Create a new MySQL cluster in the cloud, configure applications to begin writing to both on premises and cloud MySQL masters, and destroy the original cluster at cutover.</w:t>
      </w:r>
    </w:p>
    <w:p>
      <w:r>
        <w:rPr>
          <w:b w:val="0"/>
        </w:rPr>
        <w:t>D. Create a dump of the MySQL replica server into the cloud environment, load it into: Google Cloud Datastore, and configure applications to read/write to Cloud Datastore at cutover.</w:t>
      </w:r>
    </w:p>
    <w:p>
      <w:r>
        <w:rPr>
          <w:b w:val="0"/>
          <w:color w:val="188038"/>
        </w:rPr>
        <w:t xml:space="preserve">Explanation : </w:t>
      </w:r>
    </w:p>
    <w:p>
      <w:r>
        <w:rPr>
          <w:b w:val="0"/>
          <w:color w:val="188038"/>
        </w:rPr>
        <w:t>Answer: B</w:t>
      </w:r>
    </w:p>
    <w:p>
      <w:r>
        <w:rPr>
          <w:b w:val="0"/>
          <w:color w:val="188038"/>
        </w:rPr>
        <w:t>Asynchronous replication from the on-premises MySQL primary to a cloud replica keeps the cloud copy continuously synchronized while the existing deployment remains online. After replication catches up, applications can be redirected during a brief cutover, minimizing downtime and avoiding the consistency risks of simultaneous writes to separate masters. Google Cloud documents replication from an external MySQL server as a migration approach that achieves minimum downtime.</w:t>
      </w:r>
    </w:p>
    <w:p>
      <w:r>
        <w:rPr>
          <w:b w:val="0"/>
          <w:color w:val="188038"/>
        </w:rPr>
        <w:t>Learn more: About replicating from an external server | Cloud SQL for MySQL — https://docs.cloud.google.com/sql/docs/mysql/replication/external-server</w:t>
      </w:r>
    </w:p>
    <w:p/>
    <w:p>
      <w:r>
        <w:rPr>
          <w:b w:val="0"/>
        </w:rPr>
        <w:t>59. You need to establish a private connection between your Compute Engine instances and your on-premises data center. The connection must provide at least 20 Gbps, and you want to follow Google-recommended practices. How should you configure the connection?</w:t>
      </w:r>
    </w:p>
    <w:p>
      <w:r>
        <w:rPr>
          <w:b/>
          <w:color w:val="FF0000"/>
        </w:rPr>
        <w:t>A. Create a VPC and connect it to your on-premises data center using Dedicated Interconnect.</w:t>
      </w:r>
    </w:p>
    <w:p>
      <w:r>
        <w:rPr>
          <w:b w:val="0"/>
        </w:rPr>
        <w:t>B. Create a VPC and connect it to your on-premises data center using a single Cloud VPN.</w:t>
      </w:r>
    </w:p>
    <w:p>
      <w:r>
        <w:rPr>
          <w:b w:val="0"/>
        </w:rPr>
        <w:t>C. Create a Cloud Content Delivery Network (Cloud CDN) and connect it to your on-premises data center using Dedicated Interconnect.</w:t>
      </w:r>
    </w:p>
    <w:p>
      <w:r>
        <w:rPr>
          <w:b w:val="0"/>
        </w:rPr>
        <w:t>D. Create a Cloud Content Delivery Network (Cloud CDN) and connect it to your on-premises datacenter using a single Cloud VPN.</w:t>
      </w:r>
    </w:p>
    <w:p>
      <w:r>
        <w:rPr>
          <w:b w:val="0"/>
          <w:color w:val="188038"/>
        </w:rPr>
        <w:t xml:space="preserve">Explanation : </w:t>
      </w:r>
    </w:p>
    <w:p>
      <w:r>
        <w:rPr>
          <w:b w:val="0"/>
          <w:color w:val="188038"/>
        </w:rPr>
        <w:t>Answer: A</w:t>
      </w:r>
    </w:p>
    <w:p>
      <w:r>
        <w:rPr>
          <w:b w:val="0"/>
          <w:color w:val="188038"/>
        </w:rPr>
        <w:t>Dedicated Interconnect directly connects an on-premises network to Google’s network and supports capacity using one or more 10-Gbps circuits, so it can meet a 20-Gbps requirement. The connection is attached to a VPC network, which provides connectivity for Compute Engine instances. A single Cloud VPN tunnel does not provide comparable throughput, and Cloud CDN is not a hybrid private-connectivity service.</w:t>
      </w:r>
    </w:p>
    <w:p>
      <w:r>
        <w:rPr>
          <w:b w:val="0"/>
          <w:color w:val="188038"/>
        </w:rPr>
        <w:t>Learn more: Dedicated Interconnect overview — https://docs.cloud.google.com/network-connectivity/docs/interconnect/concepts/dedicated-overview · Cloud VPN overview — https://docs.cloud.google.com/network-connectivity/docs/vpn/concepts/overview</w:t>
      </w:r>
    </w:p>
    <w:p/>
    <w:p>
      <w:r>
        <w:rPr>
          <w:b w:val="0"/>
        </w:rPr>
        <w:t>60. Your company runs a stateless application on a Compute Engine instance. The application is heavily used during normal business hours and lightly used outside those hours. Users report that the application is slow during peak periods. You need to optimize the application's performance. What should you do?</w:t>
      </w:r>
    </w:p>
    <w:p>
      <w:r>
        <w:rPr>
          <w:b w:val="0"/>
        </w:rPr>
        <w:t>A. Create a snapshot of the existing disk. Create an instance template from the snapshot. Create an autoscaled managed instance group from the instance template.</w:t>
      </w:r>
    </w:p>
    <w:p>
      <w:r>
        <w:rPr>
          <w:b w:val="0"/>
        </w:rPr>
        <w:t>B. Create a snapshot of the existing disk. Create a custom image from the snapshot. Create an autoscaled managed instance group from the custom image.</w:t>
      </w:r>
    </w:p>
    <w:p>
      <w:r>
        <w:rPr>
          <w:b/>
          <w:color w:val="FF0000"/>
        </w:rPr>
        <w:t>C. Create a custom image from the existing disk. Create an instance template from the custom image. Create an autoscaled managed instance group from the instance template.</w:t>
      </w:r>
    </w:p>
    <w:p>
      <w:r>
        <w:rPr>
          <w:b w:val="0"/>
        </w:rPr>
        <w:t>D. Create an instance template from the existing disk. Create a custom image from the instance template. Create an autoscaled managed instance group from the custom image.</w:t>
      </w:r>
    </w:p>
    <w:p>
      <w:r>
        <w:rPr>
          <w:b w:val="0"/>
          <w:color w:val="188038"/>
        </w:rPr>
        <w:t xml:space="preserve">Explanation : </w:t>
      </w:r>
    </w:p>
    <w:p>
      <w:r>
        <w:rPr>
          <w:b w:val="0"/>
          <w:color w:val="188038"/>
        </w:rPr>
        <w:t>Answer: C</w:t>
      </w:r>
    </w:p>
    <w:p>
      <w:r>
        <w:rPr>
          <w:b w:val="0"/>
          <w:color w:val="188038"/>
        </w:rPr>
        <w:t>An autoscaled managed instance group adds VM instances as workload demand rises and removes them as demand falls, which suits a stateless application with peak-hour load. Managed instance groups are created from an instance template; creating a custom image from the existing disk allows that template to reproduce the application’s VM configuration consistently.</w:t>
      </w:r>
    </w:p>
    <w:p>
      <w:r>
        <w:rPr>
          <w:b w:val="0"/>
          <w:color w:val="188038"/>
        </w:rPr>
        <w:t>Learn more: Autoscaling groups of instances | Compute Engine | Google Cloud Documentation — https://cloud.google.com/compute/docs/autoscaler · Create instance templates | Compute Engine | Google Cloud Documentation — https://cloud.google.com/compute/docs/instance-templates/create-instance-templates</w:t>
      </w:r>
    </w:p>
    <w:p/>
    <w:p>
      <w:r>
        <w:rPr>
          <w:b w:val="0"/>
        </w:rPr>
        <w:t>61. A company has a Google Cloud project that uses BigQuery for data warehousing. It has a VPN tunnel between its on-premises environment and Google Cloud, configured with Cloud VPN. The security team wants to prevent data exfiltration by malicious insiders, compromised code, and accidental oversharing.</w:t>
      </w:r>
    </w:p>
    <w:p>
      <w:r>
        <w:rPr>
          <w:b w:val="0"/>
        </w:rPr>
        <w:t>What should the company do?</w:t>
      </w:r>
    </w:p>
    <w:p>
      <w:r>
        <w:rPr>
          <w:b w:val="0"/>
        </w:rPr>
        <w:t>A. Configure Private Google Access for on-premises only.</w:t>
      </w:r>
    </w:p>
    <w:p>
      <w:r>
        <w:rPr>
          <w:b w:val="0"/>
        </w:rPr>
        <w:t>B. Perform the following tasks: 1. Create a service account. 2. Give the BigQuery JobUser role and Storage Reader role to the service account. 3. Remove all other IAM access from the project.</w:t>
      </w:r>
    </w:p>
    <w:p>
      <w:r>
        <w:rPr>
          <w:b/>
          <w:color w:val="FF0000"/>
        </w:rPr>
        <w:t>C. Configure VPC Service Controls and configure Private Google Access.</w:t>
      </w:r>
    </w:p>
    <w:p>
      <w:r>
        <w:rPr>
          <w:b w:val="0"/>
        </w:rPr>
        <w:t>D. Configure Private Google Access.</w:t>
      </w:r>
    </w:p>
    <w:p>
      <w:r>
        <w:rPr>
          <w:b w:val="0"/>
          <w:color w:val="188038"/>
        </w:rPr>
        <w:t xml:space="preserve">Explanation : </w:t>
      </w:r>
    </w:p>
    <w:p>
      <w:r>
        <w:rPr>
          <w:b w:val="0"/>
          <w:color w:val="188038"/>
        </w:rPr>
        <w:t>Answer: C</w:t>
      </w:r>
    </w:p>
    <w:p>
      <w:r>
        <w:rPr>
          <w:b w:val="0"/>
          <w:color w:val="188038"/>
        </w:rPr>
        <w:t>VPC Service Controls establishes a service perimeter around BigQuery and other supported Google-managed services, restricting access and data movement to mitigate exfiltration by insiders, compromised credentials or code, and unintended sharing. Private Google Access enables the on-premises private hosts, connected through Cloud VPN, to reach Google APIs within that protected perimeter.</w:t>
      </w:r>
    </w:p>
    <w:p>
      <w:r>
        <w:rPr>
          <w:b w:val="0"/>
          <w:color w:val="188038"/>
        </w:rPr>
        <w:t>Learn more: Overview of VPC Service Controls — https://docs.cloud.google.com/vpc-service-controls/docs/overview · Private Google Access with VPC Service Controls — https://docs.cloud.google.com/vpc-service-controls/docs/private-connectivity?hl=en</w:t>
      </w:r>
    </w:p>
    <w:p/>
    <w:p>
      <w:r>
        <w:rPr>
          <w:b w:val="0"/>
        </w:rPr>
        <w:t>62. A small subset of API requests to your microservices-based application takes a very long time. You know that each API request can traverse many services.</w:t>
      </w:r>
    </w:p>
    <w:p>
      <w:r>
        <w:rPr>
          <w:b w:val="0"/>
        </w:rPr>
        <w:t>You want to identify which service takes the longest in those situations. What should you do?</w:t>
      </w:r>
    </w:p>
    <w:p>
      <w:r>
        <w:rPr>
          <w:b w:val="0"/>
        </w:rPr>
        <w:t>A. Set timeouts on your application so that you can fail requests faster</w:t>
      </w:r>
    </w:p>
    <w:p>
      <w:r>
        <w:rPr>
          <w:b w:val="0"/>
        </w:rPr>
        <w:t>B. Send custom metrics for each of your requests to Stackdriver Monitoring</w:t>
      </w:r>
    </w:p>
    <w:p>
      <w:r>
        <w:rPr>
          <w:b w:val="0"/>
        </w:rPr>
        <w:t>C. Use Stackdriver Monitoring to look for insights that show when your API latencies are high</w:t>
      </w:r>
    </w:p>
    <w:p>
      <w:r>
        <w:rPr>
          <w:b/>
          <w:color w:val="FF0000"/>
        </w:rPr>
        <w:t>D. Instrument your application with Stackdriver Trace in order to break down the request latencies at each microservice</w:t>
      </w:r>
    </w:p>
    <w:p>
      <w:r>
        <w:rPr>
          <w:b w:val="0"/>
          <w:color w:val="188038"/>
        </w:rPr>
        <w:t xml:space="preserve">Explanation : </w:t>
      </w:r>
    </w:p>
    <w:p>
      <w:r>
        <w:rPr>
          <w:b w:val="0"/>
          <w:color w:val="188038"/>
        </w:rPr>
        <w:t>Answer: D</w:t>
      </w:r>
    </w:p>
    <w:p>
      <w:r>
        <w:rPr>
          <w:b w:val="0"/>
          <w:color w:val="188038"/>
        </w:rPr>
        <w:t>Cloud Trace (formerly Stackdriver Trace) is a distributed tracing system that captures request latency and spans for operations such as RPC calls. Instrumenting each microservice lets a single request be traced across services and its per-service durations compared, revealing the service responsible for the longest portion of the request.</w:t>
      </w:r>
    </w:p>
    <w:p>
      <w:r>
        <w:rPr>
          <w:b w:val="0"/>
          <w:color w:val="188038"/>
        </w:rPr>
        <w:t>Learn more: Cloud Trace overview — https://cloud.google.com/trace/docs/overview · Instrument for Cloud Trace — https://cloud.google.com/trace/docs/setup</w:t>
      </w:r>
    </w:p>
    <w:p/>
    <w:p>
      <w:r>
        <w:rPr>
          <w:b w:val="0"/>
        </w:rPr>
        <w:t>63. You work with a data-warehousing team that performs data analysis. The team must process data from external partners, but that data contains personally identifiable information (PII). You need to process and store the data without storing any of the PIIE data. What should you do?</w:t>
      </w:r>
    </w:p>
    <w:p>
      <w:r>
        <w:rPr>
          <w:b/>
          <w:color w:val="FF0000"/>
        </w:rPr>
        <w:t>A. Create a Dataflow pipeline to retrieve the data from the external sources. As part of the pipeline, use the Cloud Data Loss Prevention (Cloud DLP) API to remove any PII data. Store the result in BigQuery.</w:t>
      </w:r>
    </w:p>
    <w:p>
      <w:r>
        <w:rPr>
          <w:b w:val="0"/>
        </w:rPr>
        <w:t>B. Create a Dataflow pipeline to retrieve the data from the external sources. As part of the pipeline, store all non-PII data in BigQuery and store all PII data in a Cloud Storage bucket that has a retention policy set.</w:t>
      </w:r>
    </w:p>
    <w:p>
      <w:r>
        <w:rPr>
          <w:b w:val="0"/>
        </w:rPr>
        <w:t>C. Ask the external partners to upload all data on Cloud Storage. Configure Bucket Lock for the bucket. Create a Dataflow pipeline to read the data from the bucket. As part of the pipeline, use the Cloud Data Loss Prevention (Cloud DLP) API to remove any PII data. Store the result in BigQuery.</w:t>
      </w:r>
    </w:p>
    <w:p>
      <w:r>
        <w:rPr>
          <w:b w:val="0"/>
        </w:rPr>
        <w:t>D. Ask the external partners to import all data in your BigQuery dataset. Create a dataflow pipeline to copy the data into a new table. As part of the Dataflow bucket, skip all data in columns that have PII data</w:t>
      </w:r>
    </w:p>
    <w:p>
      <w:r>
        <w:rPr>
          <w:b w:val="0"/>
          <w:color w:val="188038"/>
        </w:rPr>
        <w:t xml:space="preserve">Explanation : </w:t>
      </w:r>
    </w:p>
    <w:p>
      <w:r>
        <w:rPr>
          <w:b w:val="0"/>
          <w:color w:val="188038"/>
        </w:rPr>
        <w:t>Answer: A</w:t>
      </w:r>
    </w:p>
    <w:p>
      <w:r>
        <w:rPr>
          <w:b w:val="0"/>
          <w:color w:val="188038"/>
        </w:rPr>
        <w:t>Sensitive Data Protection (formerly Cloud DLP) can detect PII and apply de-identification transformations such as masking, replacement, or removal. Applying those transformations in a Dataflow ingestion pipeline before writing to BigQuery ensures that the stored warehouse output contains no PII, while retaining the non-sensitive data for analysis.</w:t>
      </w:r>
    </w:p>
    <w:p>
      <w:r>
        <w:rPr>
          <w:b w:val="0"/>
          <w:color w:val="188038"/>
        </w:rPr>
        <w:t>Learn more: De-identifying sensitive data — https://docs.cloud.google.com/sensitive-data-protection/docs/deidentify-sensitive-data · Using Sensitive Data Protection with BigQuery — https://docs.cloud.google.com/sensitive-data-protection/docs/dlp-bigquery</w:t>
      </w:r>
    </w:p>
    <w:p/>
    <w:p>
      <w:r>
        <w:rPr>
          <w:b w:val="0"/>
        </w:rPr>
        <w:t>64. A company develops rendering software that users can download from its website. The company has customers worldwide and wants to minimize latency for every customer while following Google-recommended practices.</w:t>
      </w:r>
    </w:p>
    <w:p>
      <w:r>
        <w:rPr>
          <w:b w:val="0"/>
        </w:rPr>
        <w:t>How should the files be stored?</w:t>
      </w:r>
    </w:p>
    <w:p>
      <w:r>
        <w:rPr>
          <w:b w:val="0"/>
        </w:rPr>
        <w:t>A. Save the files in a Multi-Regional Cloud Storage bucket.</w:t>
      </w:r>
    </w:p>
    <w:p>
      <w:r>
        <w:rPr>
          <w:b w:val="0"/>
        </w:rPr>
        <w:t>B. Save the files in a Regional Cloud Storage bucket, one bucket per zone of the region.</w:t>
      </w:r>
    </w:p>
    <w:p>
      <w:r>
        <w:rPr>
          <w:b w:val="0"/>
        </w:rPr>
        <w:t>C. Save the files in multiple Regional Cloud Storage buckets, one bucket per zone per region.</w:t>
      </w:r>
    </w:p>
    <w:p>
      <w:r>
        <w:rPr>
          <w:b/>
          <w:color w:val="FF0000"/>
        </w:rPr>
        <w:t>D. Save the files in multiple Multi-Regional Cloud Storage buckets, one bucket per multi-region.</w:t>
      </w:r>
    </w:p>
    <w:p>
      <w:r>
        <w:rPr>
          <w:b w:val="0"/>
          <w:color w:val="188038"/>
        </w:rPr>
        <w:t xml:space="preserve">Explanation : </w:t>
      </w:r>
    </w:p>
    <w:p>
      <w:r>
        <w:rPr>
          <w:b w:val="0"/>
          <w:color w:val="188038"/>
        </w:rPr>
        <w:t>Answer: D</w:t>
      </w:r>
    </w:p>
    <w:p>
      <w:r>
        <w:rPr>
          <w:b w:val="0"/>
          <w:color w:val="188038"/>
        </w:rPr>
        <w:t>Cloud Storage recommends multi-region bucket locations for cross-geography data access and content serving. Storing the downloadable content in a multi-regional bucket for each multi-region places it across the major geographic areas, supporting low-latency access for global customers.</w:t>
      </w:r>
    </w:p>
    <w:p>
      <w:r>
        <w:rPr>
          <w:b w:val="0"/>
          <w:color w:val="188038"/>
        </w:rPr>
        <w:t>Learn more: Cloud Storage bucket locations — https://docs.cloud.google.com/storage/docs/bucket-locations</w:t>
      </w:r>
    </w:p>
    <w:p/>
    <w:p>
      <w:r>
        <w:rPr>
          <w:b w:val="0"/>
        </w:rPr>
        <w:t>65. Your company has chosen to make a major revision to its API to provide better experiences for its developers. It must keep the old API version available and deployable while allowing new customers and testers to try the new API. It wants to retain the same SSL and DNS records to serve both APIs.</w:t>
      </w:r>
    </w:p>
    <w:p>
      <w:r>
        <w:rPr>
          <w:b w:val="0"/>
        </w:rPr>
        <w:t>What should it do?</w:t>
      </w:r>
    </w:p>
    <w:p>
      <w:r>
        <w:rPr>
          <w:b w:val="0"/>
        </w:rPr>
        <w:t>A. Configure a new load balancer for the new version of the API</w:t>
      </w:r>
    </w:p>
    <w:p>
      <w:r>
        <w:rPr>
          <w:b w:val="0"/>
        </w:rPr>
        <w:t>B. Reconfigure old clients to use a new endpoint for the new API</w:t>
      </w:r>
    </w:p>
    <w:p>
      <w:r>
        <w:rPr>
          <w:b w:val="0"/>
        </w:rPr>
        <w:t>C. Have the old API forward traffic to the new API based on the path</w:t>
      </w:r>
    </w:p>
    <w:p>
      <w:r>
        <w:rPr>
          <w:b/>
          <w:color w:val="FF0000"/>
        </w:rPr>
        <w:t>D. Use separate backend pools for each API path behind the load balancer</w:t>
      </w:r>
    </w:p>
    <w:p>
      <w:r>
        <w:rPr>
          <w:b w:val="0"/>
          <w:color w:val="188038"/>
        </w:rPr>
        <w:t xml:space="preserve">Explanation : </w:t>
      </w:r>
    </w:p>
    <w:p>
      <w:r>
        <w:rPr>
          <w:b w:val="0"/>
          <w:color w:val="188038"/>
        </w:rPr>
        <w:t>Answer: D</w:t>
      </w:r>
    </w:p>
    <w:p>
      <w:r>
        <w:rPr>
          <w:b w:val="0"/>
          <w:color w:val="188038"/>
        </w:rPr>
        <w:t>A URL map on an HTTPS/Application Load Balancer can route requests by URL path to different backend services while retaining one frontend IP address, DNS name, and SSL configuration. Assigning each API path to its own backend pool enables the old and new API versions to remain independently available and deployable.</w:t>
      </w:r>
    </w:p>
    <w:p>
      <w:r>
        <w:rPr>
          <w:b w:val="0"/>
          <w:color w:val="188038"/>
        </w:rPr>
        <w:t>Learn more: URL maps overview | Cloud Load Balancing — https://docs.cloud.google.com/load-balancing/docs/url-map-concepts</w:t>
      </w:r>
    </w:p>
    <w:p/>
    <w:p>
      <w:r>
        <w:rPr>
          <w:b w:val="0"/>
        </w:rPr>
        <w:t>66. Your company and one of its partners each own a Google Cloud project in separate organizations. Your company’s project (prj-a) runs in Virtual Private Cloud (vpc-a). The partner’s project (prj-b) runs in vpc-b. Two instances run in vpc-a, and one instance runs in vpc-b. The subnets defined in the two VPCs do not overlap. You need to ensure that every instance can communicate with the others through internal IP addresses while minimizing latency and maximizing throughput. What should you do?</w:t>
      </w:r>
    </w:p>
    <w:p>
      <w:r>
        <w:rPr>
          <w:b/>
          <w:color w:val="FF0000"/>
        </w:rPr>
        <w:t>A. Set up a network peering between vpc-a and vpc-b.</w:t>
      </w:r>
    </w:p>
    <w:p>
      <w:r>
        <w:rPr>
          <w:b w:val="0"/>
        </w:rPr>
        <w:t>B. Set up a VPN between vpc-a and vpc-b using Cloud VPN.</w:t>
      </w:r>
    </w:p>
    <w:p>
      <w:r>
        <w:rPr>
          <w:b w:val="0"/>
        </w:rPr>
        <w:t>C. Configure IAP TCP forwarding on the instance in vpc-b, and then launch the following gcloud command from one of the instances in vpc-a gcloud: gcloud compute start-iap-tunnel INSTANCE_NAME_IN_VPC_8 22 \ --local-host-port=localhost:22</w:t>
      </w:r>
    </w:p>
    <w:p>
      <w:r>
        <w:rPr>
          <w:b w:val="0"/>
        </w:rPr>
        <w:t>D. 1. Create an additional instance in vpc-a. 2. Create an additional instance in vpc-b. 3. Install OpenVPN in newly created instances. 4. Configure a VPN tunnel between vpc-a and vpc-b with the help of OpenVPN.</w:t>
      </w:r>
    </w:p>
    <w:p>
      <w:r>
        <w:rPr>
          <w:b w:val="0"/>
          <w:color w:val="188038"/>
        </w:rPr>
        <w:t xml:space="preserve">Explanation : </w:t>
      </w:r>
    </w:p>
    <w:p>
      <w:r>
        <w:rPr>
          <w:b w:val="0"/>
          <w:color w:val="188038"/>
        </w:rPr>
        <w:t>Answer: A</w:t>
      </w:r>
    </w:p>
    <w:p>
      <w:r>
        <w:rPr>
          <w:b w:val="0"/>
          <w:color w:val="188038"/>
        </w:rPr>
        <w:t>VPC Network Peering connects VPC networks across different projects and organizations and exchanges private subnet routes when their address ranges do not overlap. It provides internal-IP connectivity, and peering traffic has the same latency and throughput as traffic within a single VPC.</w:t>
      </w:r>
    </w:p>
    <w:p>
      <w:r>
        <w:rPr>
          <w:b w:val="0"/>
          <w:color w:val="188038"/>
        </w:rPr>
        <w:t>Learn more: VPC Network Peering — https://cloud.google.com/vpc/docs/vpc-peering · Set up and manage VPC Network Peering — https://cloud.google.com/vpc/docs/using-vpc-peering</w:t>
      </w:r>
    </w:p>
    <w:p/>
    <w:p>
      <w:r>
        <w:rPr>
          <w:b w:val="0"/>
        </w:rPr>
        <w:t>67. A retail company’s most critical application is its online payment-processing system. The business requires that the system survive a complete zonal outage while minimizing cost. You need a design that can handle a zonal failure. What should you do?</w:t>
      </w:r>
    </w:p>
    <w:p>
      <w:r>
        <w:rPr>
          <w:b w:val="0"/>
        </w:rPr>
        <w:t>A. Deploy the application in an active-active configuration using managed instance groups (MIGs) in two different regions, fronted by a global external HTTP(S) Load Balancer and backed by a multi-regional database like Spanner.</w:t>
      </w:r>
    </w:p>
    <w:p>
      <w:r>
        <w:rPr>
          <w:b/>
          <w:color w:val="FF0000"/>
        </w:rPr>
        <w:t>B. Deploy the application on a regional MIG to provide high availability across multiple zones in the primary region.</w:t>
      </w:r>
    </w:p>
    <w:p>
      <w:r>
        <w:rPr>
          <w:b w:val="0"/>
        </w:rPr>
        <w:t>C. Configure the regional MIG to use only Spot VMs to aggressively minimize operational costs while maintaining high availability.</w:t>
      </w:r>
    </w:p>
    <w:p>
      <w:r>
        <w:rPr>
          <w:b w:val="0"/>
        </w:rPr>
        <w:t>D. Deploy the application on Compute Engine instances across multiple regions, and rely on daily snapshots for recovery to achieve the lowest possible cost.</w:t>
      </w:r>
    </w:p>
    <w:p>
      <w:r>
        <w:rPr>
          <w:b w:val="0"/>
          <w:color w:val="188038"/>
        </w:rPr>
        <w:t xml:space="preserve">Explanation : </w:t>
      </w:r>
    </w:p>
    <w:p>
      <w:r>
        <w:rPr>
          <w:b w:val="0"/>
          <w:color w:val="188038"/>
        </w:rPr>
        <w:t>Answer: B</w:t>
      </w:r>
    </w:p>
    <w:p>
      <w:r>
        <w:rPr>
          <w:b w:val="0"/>
          <w:color w:val="188038"/>
        </w:rPr>
        <w:t>A regional managed instance group distributes application instances across multiple zones in the same region, protecting the workload from a zonal failure because instances in the remaining zones can continue serving traffic. This provides the required zonal resilience without the additional cost and complexity of an active-active multi-region architecture.</w:t>
      </w:r>
    </w:p>
    <w:p>
      <w:r>
        <w:rPr>
          <w:b w:val="0"/>
          <w:color w:val="188038"/>
        </w:rPr>
        <w:t>Learn more: About regional MIGs — https://cloud.google.com/compute/docs/instance-groups/regional-migs</w:t>
      </w:r>
    </w:p>
    <w:p/>
    <w:p>
      <w:r>
        <w:rPr>
          <w:b w:val="0"/>
        </w:rPr>
        <w:t>68. You are deploying an application to Google Cloud as part of a system. The Google Cloud application must communicate, over a private network, with applications in a non-Google Cloud environment. The anticipated average throughput is 200 kbps.</w:t>
      </w:r>
    </w:p>
    <w:p>
      <w:r>
        <w:rPr>
          <w:b w:val="0"/>
        </w:rPr>
        <w:t>The business requires:</w:t>
      </w:r>
    </w:p>
    <w:p>
      <w:r>
        <w:rPr>
          <w:b w:val="0"/>
        </w:rPr>
        <w:t>- 99.99% system availability</w:t>
      </w:r>
    </w:p>
    <w:p>
      <w:r>
        <w:rPr>
          <w:b w:val="0"/>
        </w:rPr>
        <w:t>- Cost optimization</w:t>
      </w:r>
    </w:p>
    <w:p>
      <w:r>
        <w:rPr>
          <w:b w:val="0"/>
        </w:rPr>
        <w:t>You need to design connectivity between the locations to satisfy these business requirements. What should you provision?</w:t>
      </w:r>
    </w:p>
    <w:p>
      <w:r>
        <w:rPr>
          <w:b/>
          <w:color w:val="FF0000"/>
        </w:rPr>
        <w:t>A. An HA Cloud VPN gateway connected with two tunnels to an on-premises VPN gateway.</w:t>
      </w:r>
    </w:p>
    <w:p>
      <w:r>
        <w:rPr>
          <w:b w:val="0"/>
        </w:rPr>
        <w:t>B. A Classic Cloud VPN gateway connected with two tunnels to an on-premises VPN gateway.</w:t>
      </w:r>
    </w:p>
    <w:p>
      <w:r>
        <w:rPr>
          <w:b w:val="0"/>
        </w:rPr>
        <w:t>C. Two HA Cloud VPN gateways connected to two on-premises VPN gateways. Configure each HA Cloud VPN gateway to have two tunnels, each connected to different on-premises VPN gateways.</w:t>
      </w:r>
    </w:p>
    <w:p>
      <w:r>
        <w:rPr>
          <w:b w:val="0"/>
        </w:rPr>
        <w:t>D. A Classic Cloud VPN gateway connected with one tunnel to an on-premises VPN gateway.</w:t>
      </w:r>
    </w:p>
    <w:p>
      <w:r>
        <w:rPr>
          <w:b w:val="0"/>
          <w:color w:val="188038"/>
        </w:rPr>
        <w:t xml:space="preserve">Explanation : </w:t>
      </w:r>
    </w:p>
    <w:p>
      <w:r>
        <w:rPr>
          <w:b w:val="0"/>
          <w:color w:val="188038"/>
        </w:rPr>
        <w:t>Answer: A</w:t>
      </w:r>
    </w:p>
    <w:p>
      <w:r>
        <w:rPr>
          <w:b w:val="0"/>
          <w:color w:val="188038"/>
        </w:rPr>
        <w:t>HA VPN can provide a 99.99% availability SLA when VPN tunnels are configured on both interfaces of the HA VPN gateway. A pair of tunnels to the on-premises peer provides the required redundant connectivity with fewer billed gateway and tunnel resources than deploying two HA VPN gateways and four tunnels. Classic VPN provides a 99.9% SLA, so it does not meet the availability requirement.</w:t>
      </w:r>
    </w:p>
    <w:p>
      <w:r>
        <w:rPr>
          <w:b w:val="0"/>
          <w:color w:val="188038"/>
        </w:rPr>
        <w:t>Learn more: Cloud VPN overview — https://docs.cloud.google.com/network-connectivity/docs/vpn/concepts/overview · HA VPN topologies — https://docs.cloud.google.com/network-connectivity/docs/vpn/concepts/topologies</w:t>
      </w:r>
    </w:p>
    <w:p/>
    <w:p>
      <w:r>
        <w:rPr>
          <w:b w:val="0"/>
        </w:rPr>
        <w:t>69. As part of Dress4Win’s cloud-migration plans, they want to establish a managed logging and monitoring system to handle spikes in traffic load. They want to ensure that:</w:t>
      </w:r>
    </w:p>
    <w:p>
      <w:r>
        <w:rPr>
          <w:b w:val="0"/>
        </w:rPr>
        <w:t>- The infrastructure can be notified when it must scale up or down to accommodate usage ebbing and flowing throughout the day.</w:t>
      </w:r>
    </w:p>
    <w:p>
      <w:r>
        <w:rPr>
          <w:b w:val="0"/>
        </w:rPr>
        <w:t>- Their administrators are automatically notified when the application reports errors.</w:t>
      </w:r>
    </w:p>
    <w:p>
      <w:r>
        <w:rPr>
          <w:b w:val="0"/>
        </w:rPr>
        <w:t>- They can filter aggregated logs to debug one part of the application across many hosts.</w:t>
      </w:r>
    </w:p>
    <w:p>
      <w:r>
        <w:rPr>
          <w:b w:val="0"/>
        </w:rPr>
        <w:t>Which Google Stackdriver features should they use?</w:t>
      </w:r>
    </w:p>
    <w:p>
      <w:r>
        <w:rPr>
          <w:b w:val="0"/>
        </w:rPr>
        <w:t>A. Logging, Alerts, Insights, Debug</w:t>
      </w:r>
    </w:p>
    <w:p>
      <w:r>
        <w:rPr>
          <w:b w:val="0"/>
        </w:rPr>
        <w:t>B. Monitoring, Trace, Debug, Logging</w:t>
      </w:r>
    </w:p>
    <w:p>
      <w:r>
        <w:rPr>
          <w:b/>
          <w:color w:val="FF0000"/>
        </w:rPr>
        <w:t>C. Monitoring, Logging, Alerts, Error Reporting</w:t>
      </w:r>
    </w:p>
    <w:p>
      <w:r>
        <w:rPr>
          <w:b w:val="0"/>
        </w:rPr>
        <w:t>D. Monitoring, Logging, Debug, Error Report</w:t>
      </w:r>
    </w:p>
    <w:p>
      <w:r>
        <w:rPr>
          <w:b w:val="0"/>
          <w:color w:val="188038"/>
        </w:rPr>
        <w:t xml:space="preserve">Explanation : </w:t>
      </w:r>
    </w:p>
    <w:p>
      <w:r>
        <w:rPr>
          <w:b w:val="0"/>
          <w:color w:val="188038"/>
        </w:rPr>
        <w:t>Answer: C</w:t>
      </w:r>
    </w:p>
    <w:p>
      <w:r>
        <w:rPr>
          <w:b w:val="0"/>
          <w:color w:val="188038"/>
        </w:rPr>
        <w:t>Cloud Monitoring provides metric monitoring and alerting policies for changing load conditions. Cloud Logging aggregates, searches, and filters log data across infrastructure. Alerts deliver notifications to administrators, and Error Reporting aggregates and identifies application errors.</w:t>
      </w:r>
    </w:p>
    <w:p>
      <w:r>
        <w:rPr>
          <w:b w:val="0"/>
          <w:color w:val="188038"/>
        </w:rPr>
        <w:t>Learn more: Google Cloud Observability documentation — https://docs.cloud.google.com/stackdriver/docs/observability · Alerting overview — https://docs.cloud.google.com/monitoring/alerts</w:t>
      </w:r>
    </w:p>
    <w:p/>
    <w:p>
      <w:r>
        <w:rPr>
          <w:b w:val="0"/>
        </w:rPr>
        <w:t>70. Your company runs a Kubernetes application that retrieves messages from Pub/Sub and writes them to Filestore. Because the application is simple, it was deployed as one pod. The infrastructure team analyzed Pub/Sub metrics and found that the application cannot process messages in real time; most wait minutes before processing. You need to scale the I/O-intensive elaboration process. What should you do?</w:t>
      </w:r>
    </w:p>
    <w:p>
      <w:r>
        <w:rPr>
          <w:b w:val="0"/>
        </w:rPr>
        <w:t>A. Use kubectl autoscale deployment APP_NAME --max 6 --min 2 --cpu-percent 50 to configure Kubernetes autoscaling deployment.</w:t>
      </w:r>
    </w:p>
    <w:p>
      <w:r>
        <w:rPr>
          <w:b w:val="0"/>
        </w:rPr>
        <w:t>B. Configure a Kubernetes autoscaling deployment based on the subscription/push_request_latencies metric.</w:t>
      </w:r>
    </w:p>
    <w:p>
      <w:r>
        <w:rPr>
          <w:b w:val="0"/>
        </w:rPr>
        <w:t>C. Use the --enable-autoscaling flag when you create the Kubernetes cluster.</w:t>
      </w:r>
    </w:p>
    <w:p>
      <w:r>
        <w:rPr>
          <w:b/>
          <w:color w:val="FF0000"/>
        </w:rPr>
        <w:t>D. Configure a Kubernetes autoscaling deployment based on the subscription/num_undelivered_messages metric.</w:t>
      </w:r>
    </w:p>
    <w:p>
      <w:r>
        <w:rPr>
          <w:b w:val="0"/>
          <w:color w:val="188038"/>
        </w:rPr>
        <w:t xml:space="preserve">Explanation : </w:t>
      </w:r>
    </w:p>
    <w:p>
      <w:r>
        <w:rPr>
          <w:b w:val="0"/>
          <w:color w:val="188038"/>
        </w:rPr>
        <w:t>Answer: D</w:t>
      </w:r>
    </w:p>
    <w:p>
      <w:r>
        <w:rPr>
          <w:b w:val="0"/>
          <w:color w:val="188038"/>
        </w:rPr>
        <w:t>A Horizontal Pod Autoscaler should scale the consumer deployment from the Pub/Sub subscription backlog. subscription/num_undelivered_messages reports the number of unacknowledged messages waiting in the subscription, directly indicating that consumers are not keeping up. It is more suitable than CPU utilization for an I/O-intensive workload, because CPU usage may not reflect processing saturation.</w:t>
      </w:r>
    </w:p>
    <w:p>
      <w:r>
        <w:rPr>
          <w:b w:val="0"/>
          <w:color w:val="188038"/>
        </w:rPr>
        <w:t>Learn more: Optimize Pod autoscaling based on metrics | Google Kubernetes Engine — https://docs.cloud.google.com/kubernetes-engine/docs/tutorials/autoscaling-metrics</w:t>
      </w:r>
    </w:p>
    <w:p/>
    <w:p>
      <w:r>
        <w:rPr>
          <w:b w:val="0"/>
        </w:rPr>
        <w:t>71. You need to ensure that Dress4Win’s sales and tax records stay available for occasional auditor review for at least 10 years.</w:t>
      </w:r>
    </w:p>
    <w:p>
      <w:r>
        <w:rPr>
          <w:b w:val="0"/>
        </w:rPr>
        <w:t>Cost optimization is the highest priority.</w:t>
      </w:r>
    </w:p>
    <w:p>
      <w:r>
        <w:rPr>
          <w:b w:val="0"/>
        </w:rPr>
        <w:t>Which cloud services should you select?</w:t>
      </w:r>
    </w:p>
    <w:p>
      <w:r>
        <w:rPr>
          <w:b/>
          <w:color w:val="FF0000"/>
        </w:rPr>
        <w:t>A. Google Cloud Storage Coldline to store the data, and gsutil to access the data.</w:t>
      </w:r>
    </w:p>
    <w:p>
      <w:r>
        <w:rPr>
          <w:b w:val="0"/>
        </w:rPr>
        <w:t>B. Google Cloud Storage Nearline to store the data, and gsutil to access the data.</w:t>
      </w:r>
    </w:p>
    <w:p>
      <w:r>
        <w:rPr>
          <w:b w:val="0"/>
        </w:rPr>
        <w:t>C. Google Bigtabte with US or EU as location to store the data, and gcloud to access the data.</w:t>
      </w:r>
    </w:p>
    <w:p>
      <w:r>
        <w:rPr>
          <w:b w:val="0"/>
        </w:rPr>
        <w:t>D. BigQuery to store the data, and a web server cluster in a managed instance group to access the data. Google Cloud SQL mirrored across two distinct regions to store the data, and a Redis cluster in a managed instance group to access the data.</w:t>
      </w:r>
    </w:p>
    <w:p>
      <w:r>
        <w:rPr>
          <w:b w:val="0"/>
          <w:color w:val="188038"/>
        </w:rPr>
        <w:t xml:space="preserve">Explanation : </w:t>
      </w:r>
    </w:p>
    <w:p>
      <w:r>
        <w:rPr>
          <w:b w:val="0"/>
          <w:color w:val="188038"/>
        </w:rPr>
        <w:t>Answer: A</w:t>
      </w:r>
    </w:p>
    <w:p>
      <w:r>
        <w:rPr>
          <w:b w:val="0"/>
          <w:color w:val="188038"/>
        </w:rPr>
        <w:t>Cloud Storage Coldline is a very-low-cost, highly durable storage class for data that is read or modified at most once per quarter. Its 90-day minimum storage duration is compatible with 10-year retention, and objects can be retrieved with gsutil. Nearline is designed for data accessed about once per month, while database and compute services introduce unnecessary cost for long-term, infrequently viewed records.</w:t>
      </w:r>
    </w:p>
    <w:p>
      <w:r>
        <w:rPr>
          <w:b w:val="0"/>
          <w:color w:val="188038"/>
        </w:rPr>
        <w:t>Learn more: Cloud Storage storage classes — https://cloud.google.com/storage/docs/storage-classes</w:t>
      </w:r>
    </w:p>
    <w:p/>
    <w:p>
      <w:r>
        <w:rPr>
          <w:b w:val="0"/>
        </w:rPr>
        <w:t>72. All Compute Engine instances in your VPC must be able to connect to an Active Directory server on specified ports. No other traffic leaving the instances is permitted. You want to enforce this with VPC firewall rules.</w:t>
      </w:r>
    </w:p>
    <w:p>
      <w:r>
        <w:rPr>
          <w:b w:val="0"/>
        </w:rPr>
        <w:t>How should you configure the firewall rules?</w:t>
      </w:r>
    </w:p>
    <w:p>
      <w:r>
        <w:rPr>
          <w:b/>
          <w:color w:val="FF0000"/>
        </w:rPr>
        <w:t>A. Create an egress rule with priority 1000 to deny all traffic for all instances. Create another egress rule with priority 100 to allow the Active Directory traffic for all instances.</w:t>
      </w:r>
    </w:p>
    <w:p>
      <w:r>
        <w:rPr>
          <w:b w:val="0"/>
        </w:rPr>
        <w:t>B. Create an egress rule with priority 100 to deny all traffic for all instances. Create another egress rule with priority 1000 to allow the Active Directory traffic for all instances.</w:t>
      </w:r>
    </w:p>
    <w:p>
      <w:r>
        <w:rPr>
          <w:b w:val="0"/>
        </w:rPr>
        <w:t>C. Create an egress rule with priority 1000 to allow the Active Directory traffic. Rely on the implied deny egress rule with priority 100 to block all traffic for all instances.</w:t>
      </w:r>
    </w:p>
    <w:p>
      <w:r>
        <w:rPr>
          <w:b w:val="0"/>
        </w:rPr>
        <w:t>D. Create an egress rule with priority 100 to allow the Active Directory traffic. Rely on the implied deny egress rule with priority 1000 to block all traffic for all instances.</w:t>
      </w:r>
    </w:p>
    <w:p>
      <w:r>
        <w:rPr>
          <w:b w:val="0"/>
          <w:color w:val="188038"/>
        </w:rPr>
        <w:t xml:space="preserve">Explanation : </w:t>
      </w:r>
    </w:p>
    <w:p>
      <w:r>
        <w:rPr>
          <w:b w:val="0"/>
          <w:color w:val="188038"/>
        </w:rPr>
        <w:t>Answer: A</w:t>
      </w:r>
    </w:p>
    <w:p>
      <w:r>
        <w:rPr>
          <w:b w:val="0"/>
          <w:color w:val="188038"/>
        </w:rPr>
        <w:t>Google Cloud VPC firewall rules evaluate lower numeric priorities before higher numeric priorities. An egress allow rule at priority 100 for the required Active Directory ports takes precedence over a deny-all egress rule at priority 1000. This allows the required connections and denies all other egress traffic. The implied egress action is allow, so it cannot be used to block remaining traffic.</w:t>
      </w:r>
    </w:p>
    <w:p>
      <w:r>
        <w:rPr>
          <w:b w:val="0"/>
          <w:color w:val="188038"/>
        </w:rPr>
        <w:t>Learn more: VPC firewall rules — https://cloud.google.com/firewall/docs/firewalls</w:t>
      </w:r>
    </w:p>
    <w:p/>
    <w:p>
      <w:r>
        <w:rPr>
          <w:b w:val="0"/>
        </w:rPr>
        <w:t>73. For this question, refer to the Dress4Win case study. You want to make sure that your on-premises architecture satisfies business requirements before migrating your solution.</w:t>
      </w:r>
    </w:p>
    <w:p>
      <w:r>
        <w:rPr>
          <w:b w:val="0"/>
        </w:rPr>
        <w:t>Which change should you make to the on-premises architecture?</w:t>
      </w:r>
    </w:p>
    <w:p>
      <w:r>
        <w:rPr>
          <w:b w:val="0"/>
        </w:rPr>
        <w:t>A. Replace RabbitMQ with Google Pub/Sub.</w:t>
      </w:r>
    </w:p>
    <w:p>
      <w:r>
        <w:rPr>
          <w:b w:val="0"/>
        </w:rPr>
        <w:t>B. Downgrade MySQL to v5.7, which is supported by Cloud SQL for MySQL.</w:t>
      </w:r>
    </w:p>
    <w:p>
      <w:r>
        <w:rPr>
          <w:b/>
          <w:color w:val="FF0000"/>
        </w:rPr>
        <w:t>C. Resize compute resources to match predefined Compute Engine machine types.</w:t>
      </w:r>
    </w:p>
    <w:p>
      <w:r>
        <w:rPr>
          <w:b w:val="0"/>
        </w:rPr>
        <w:t>D. Containerize the micro-services and host them in Google Kubernetes Engine.</w:t>
      </w:r>
    </w:p>
    <w:p>
      <w:r>
        <w:rPr>
          <w:b w:val="0"/>
          <w:color w:val="188038"/>
        </w:rPr>
        <w:t xml:space="preserve">Explanation : </w:t>
      </w:r>
    </w:p>
    <w:p>
      <w:r>
        <w:rPr>
          <w:b w:val="0"/>
          <w:color w:val="188038"/>
        </w:rPr>
        <w:t>Answer: C</w:t>
      </w:r>
    </w:p>
    <w:p>
      <w:r>
        <w:rPr>
          <w:b w:val="0"/>
          <w:color w:val="188038"/>
        </w:rPr>
        <w:t>Sizing on-premises compute resources to align with predefined Compute Engine machine types makes the workload’s CPU and memory requirements directly portable to the target virtual-machine configurations. Compute Engine predefined machine types provide fixed vCPU and memory combinations, so aligning resource sizing before migration helps validate that the target environment can meet the workload requirements.</w:t>
      </w:r>
    </w:p>
    <w:p>
      <w:r>
        <w:rPr>
          <w:b w:val="0"/>
          <w:color w:val="188038"/>
        </w:rPr>
        <w:t>Learn more: General-purpose machine family for Compute Engine — https://docs.cloud.google.com/compute/docs/general-purpose-machines</w:t>
      </w:r>
    </w:p>
    <w:p/>
    <w:p>
      <w:r>
        <w:rPr>
          <w:b w:val="0"/>
        </w:rPr>
        <w:t>74. Your company collects all web-traffic data in Google Analytics 360 and stores it in BigQuery. Each country has a separate dataset, and every dataset contains multiple tables.</w:t>
      </w:r>
    </w:p>
    <w:p>
      <w:r>
        <w:rPr>
          <w:b w:val="0"/>
        </w:rPr>
        <w:t>You want analysts in each country to view and query data only for their own country.</w:t>
      </w:r>
    </w:p>
    <w:p>
      <w:r>
        <w:rPr>
          <w:b w:val="0"/>
        </w:rPr>
        <w:t>How should you configure the access rights?</w:t>
      </w:r>
    </w:p>
    <w:p>
      <w:r>
        <w:rPr>
          <w:b/>
          <w:color w:val="FF0000"/>
        </w:rPr>
        <w:t>A. Create a group per country. Add analysts to their respective country-groups. Create a single group 'all_analysts', and add all country-groups as members. Grant the 'all_analysts' group the IAM role of BigQuery jobUser. Share the appropriate dataset with view access with each respective analyst country-group.</w:t>
      </w:r>
    </w:p>
    <w:p>
      <w:r>
        <w:rPr>
          <w:b w:val="0"/>
        </w:rPr>
        <w:t>B. Create a group per country. Add analysts to their respective country-groups. Create a single group 'all_analysts', and add all country-groups as members. Grant the 'all_analysts' group the IAM role of BigQuery jobUser. Share the appropriate tables with view access with each respective analyst country-group.</w:t>
      </w:r>
    </w:p>
    <w:p>
      <w:r>
        <w:rPr>
          <w:b w:val="0"/>
        </w:rPr>
        <w:t>C. Create a group per country. Add analysts to their respective country-groups. Create a single group 'all_analysts', and add all country-groups as members. Grant the 'all_analysts' group the IAM role of BigQuery dataViewer. Share the appropriate dataset with view access with each respective analyst country- group.</w:t>
      </w:r>
    </w:p>
    <w:p>
      <w:r>
        <w:rPr>
          <w:b w:val="0"/>
        </w:rPr>
        <w:t>D. Create a group per country. Add analysts to their respective country-groups. Create a single group 'all_analysts', and add all country-groups as members. Grant the 'all_analysts' group the IAM role of BigQuery dataViewer. Share the appropriate table with view access with each respective analyst country-group.</w:t>
      </w:r>
    </w:p>
    <w:p>
      <w:r>
        <w:rPr>
          <w:b w:val="0"/>
          <w:color w:val="188038"/>
        </w:rPr>
        <w:t xml:space="preserve">Explanation : </w:t>
      </w:r>
    </w:p>
    <w:p>
      <w:r>
        <w:rPr>
          <w:b w:val="0"/>
          <w:color w:val="188038"/>
        </w:rPr>
        <w:t>Answer: A</w:t>
      </w:r>
    </w:p>
    <w:p>
      <w:r>
        <w:rPr>
          <w:b w:val="0"/>
          <w:color w:val="188038"/>
        </w:rPr>
        <w:t>Running queries requires permission to create BigQuery jobs, and reading the data requires read access. Granting the combined analyst group the BigQuery Job User role allows its members to create query jobs, while granting each country-specific group view access to only its corresponding dataset allows access to all tables in that dataset and prevents access to other countries’ datasets.</w:t>
      </w:r>
    </w:p>
    <w:p/>
    <w:p>
      <w:r>
        <w:rPr>
          <w:b w:val="0"/>
        </w:rPr>
        <w:t>75. Your company sends batches of sensitive transaction data from its application-server VMs to Cloud Pub/Sub for processing and storage. What is the Google-recommended method for the application to authenticate to the required Google Cloud services?</w:t>
      </w:r>
    </w:p>
    <w:p>
      <w:r>
        <w:rPr>
          <w:b/>
          <w:color w:val="FF0000"/>
        </w:rPr>
        <w:t>A. Ensure that VM service accounts are granted the appropriate Cloud Pub/Sub IAM roles.</w:t>
      </w:r>
    </w:p>
    <w:p>
      <w:r>
        <w:rPr>
          <w:b w:val="0"/>
        </w:rPr>
        <w:t>B. Ensure that VM service accounts do not have access to Cloud Pub/Sub, and use VM access scopes to grant the appropriate Cloud Pub/Sub IAM roles.</w:t>
      </w:r>
    </w:p>
    <w:p>
      <w:r>
        <w:rPr>
          <w:b w:val="0"/>
        </w:rPr>
        <w:t>C. Generate an OAuth2 access token for accessing Cloud Pub/Sub, encrypt it, and store it in Cloud Storage for access from each VM.</w:t>
      </w:r>
    </w:p>
    <w:p>
      <w:r>
        <w:rPr>
          <w:b w:val="0"/>
        </w:rPr>
        <w:t>D. Create a gateway to Cloud Pub/Sub using a Cloud Function, and grant the Cloud Function service account the appropriate Cloud Pub/Sub IAM roles.</w:t>
      </w:r>
    </w:p>
    <w:p>
      <w:r>
        <w:rPr>
          <w:b w:val="0"/>
          <w:color w:val="188038"/>
        </w:rPr>
        <w:t xml:space="preserve">Explanation : </w:t>
      </w:r>
    </w:p>
    <w:p>
      <w:r>
        <w:rPr>
          <w:b w:val="0"/>
          <w:color w:val="188038"/>
        </w:rPr>
        <w:t>Answer: A</w:t>
      </w:r>
    </w:p>
    <w:p>
      <w:r>
        <w:rPr>
          <w:b w:val="0"/>
          <w:color w:val="188038"/>
        </w:rPr>
        <w:t>Applications running on Compute Engine VMs should authenticate by using the attached service account through Application Default Credentials. The service account must receive only the Cloud Pub/Sub IAM roles required for the workload, which authorizes it to publish or otherwise access Pub/Sub resources.</w:t>
      </w:r>
    </w:p>
    <w:p>
      <w:r>
        <w:rPr>
          <w:b w:val="0"/>
          <w:color w:val="188038"/>
        </w:rPr>
        <w:t>Learn more: How Application Default Credentials works — https://docs.cloud.google.com/docs/authentication/application-default-credentials · Authenticate to Compute Engine — https://docs.cloud.google.com/compute/docs/authentication</w:t>
      </w:r>
    </w:p>
    <w:p/>
    <w:p>
      <w:r>
        <w:rPr>
          <w:b w:val="0"/>
        </w:rPr>
        <w:t>76. Your company anticipates a sharp growth in both the number and size of Apache Spark and Hadoop jobs run in its local data center. You want to use the cloud to scale for this upcoming demand with the least operational effort and code changes possible.</w:t>
      </w:r>
    </w:p>
    <w:p>
      <w:r>
        <w:rPr>
          <w:b w:val="0"/>
        </w:rPr>
        <w:t>Which product should you use?</w:t>
      </w:r>
    </w:p>
    <w:p>
      <w:r>
        <w:rPr>
          <w:b w:val="0"/>
        </w:rPr>
        <w:t>A. Google Cloud Dataflow</w:t>
      </w:r>
    </w:p>
    <w:p>
      <w:r>
        <w:rPr>
          <w:b/>
          <w:color w:val="FF0000"/>
        </w:rPr>
        <w:t>B. Google Cloud Dataproc</w:t>
      </w:r>
    </w:p>
    <w:p>
      <w:r>
        <w:rPr>
          <w:b w:val="0"/>
        </w:rPr>
        <w:t>C. Google Compute Engine</w:t>
      </w:r>
    </w:p>
    <w:p>
      <w:r>
        <w:rPr>
          <w:b w:val="0"/>
        </w:rPr>
        <w:t>D. Google Kubernetes Engine</w:t>
      </w:r>
    </w:p>
    <w:p>
      <w:r>
        <w:rPr>
          <w:b w:val="0"/>
          <w:color w:val="188038"/>
        </w:rPr>
        <w:t xml:space="preserve">Explanation : </w:t>
      </w:r>
    </w:p>
    <w:p>
      <w:r>
        <w:rPr>
          <w:b w:val="0"/>
          <w:color w:val="188038"/>
        </w:rPr>
        <w:t>Answer: B</w:t>
      </w:r>
    </w:p>
    <w:p>
      <w:r>
        <w:rPr>
          <w:b w:val="0"/>
          <w:color w:val="188038"/>
        </w:rPr>
        <w:t>Google Cloud Dataproc is a fully managed Apache Spark and Apache Hadoop service. It provisions, manages, monitors, and scales clusters for existing Spark and Hadoop workloads, minimizing both cluster-administration effort and application changes.</w:t>
      </w:r>
    </w:p>
    <w:p>
      <w:r>
        <w:rPr>
          <w:b w:val="0"/>
          <w:color w:val="188038"/>
        </w:rPr>
        <w:t>Learn more: Dataproc FAQ — https://docs.cloud.google.com/dataproc/docs/resources/faq</w:t>
      </w:r>
    </w:p>
    <w:p/>
    <w:p>
      <w:r>
        <w:rPr>
          <w:b w:val="0"/>
        </w:rPr>
        <w:t>77. A custom C++ application runs the company's test suite throughout the day on Linux virtual machines. The complete suite requires several hours to finish and runs on a limited number of on-premises servers reserved for testing. The company wants to move its testing infrastructure to the cloud to reduce the time required to fully test a system change, while making as few changes to the tests as possible.</w:t>
      </w:r>
    </w:p>
    <w:p>
      <w:r>
        <w:rPr>
          <w:b w:val="0"/>
        </w:rPr>
        <w:t>Which cloud infrastructure should you recommend?</w:t>
      </w:r>
    </w:p>
    <w:p>
      <w:r>
        <w:rPr>
          <w:b w:val="0"/>
        </w:rPr>
        <w:t>A. Google Compute Engine unmanaged instance groups and Network Load Balancer</w:t>
      </w:r>
    </w:p>
    <w:p>
      <w:r>
        <w:rPr>
          <w:b/>
          <w:color w:val="FF0000"/>
        </w:rPr>
        <w:t>B. Google Compute Engine managed instance groups with auto-scaling</w:t>
      </w:r>
    </w:p>
    <w:p>
      <w:r>
        <w:rPr>
          <w:b w:val="0"/>
        </w:rPr>
        <w:t>C. Google Cloud Dataproc to run Apache Hadoop jobs to process each test</w:t>
      </w:r>
    </w:p>
    <w:p>
      <w:r>
        <w:rPr>
          <w:b w:val="0"/>
        </w:rPr>
        <w:t>D. Google App Engine with Google StackDriver for logging</w:t>
      </w:r>
    </w:p>
    <w:p>
      <w:r>
        <w:rPr>
          <w:b w:val="0"/>
          <w:color w:val="188038"/>
        </w:rPr>
        <w:t xml:space="preserve">Explanation : </w:t>
      </w:r>
    </w:p>
    <w:p>
      <w:r>
        <w:rPr>
          <w:b w:val="0"/>
          <w:color w:val="188038"/>
        </w:rPr>
        <w:t>Answer: B</w:t>
      </w:r>
    </w:p>
    <w:p>
      <w:r>
        <w:rPr>
          <w:b w:val="0"/>
          <w:color w:val="188038"/>
        </w:rPr>
        <w:t>Compute Engine managed instance groups with autoscaling run identical Linux VM test workers from an instance template and automatically add capacity as workload demand increases. This enables parallel execution of the existing C++ tests with little application change, reducing full-suite completion time. Managed instance groups provide autoscaling; unmanaged instance groups require the VM fleet to be managed manually.</w:t>
      </w:r>
    </w:p>
    <w:p>
      <w:r>
        <w:rPr>
          <w:b w:val="0"/>
          <w:color w:val="188038"/>
        </w:rPr>
        <w:t>Learn more: Autoscaling groups of instances | Compute Engine — https://docs.cloud.google.com/compute/docs/autoscaler · Instance groups | Compute Engine — https://docs.cloud.google.com/compute/docs/instance-groups?hl=en</w:t>
      </w:r>
    </w:p>
    <w:p/>
    <w:p>
      <w:r>
        <w:rPr>
          <w:b w:val="0"/>
        </w:rPr>
        <w:t>78. The JencoMart security team requires that all Google Cloud Platform infrastructure be deployed under a least-privilege model, with administrative separation of duties between production and development resources.</w:t>
      </w:r>
    </w:p>
    <w:p>
      <w:r>
        <w:rPr>
          <w:b w:val="0"/>
        </w:rPr>
        <w:t>Which Google domain and project structure should you recommend?</w:t>
      </w:r>
    </w:p>
    <w:p>
      <w:r>
        <w:rPr>
          <w:b w:val="0"/>
        </w:rPr>
        <w:t>A. Create two G Suite accounts to manage users: one for development/test/staging and one for production. Each account should contain one project for every application</w:t>
      </w:r>
    </w:p>
    <w:p>
      <w:r>
        <w:rPr>
          <w:b w:val="0"/>
        </w:rPr>
        <w:t>B. Create two G Suite accounts to manage users: one with a single project for all development applications and one with a single project for all production applications</w:t>
      </w:r>
    </w:p>
    <w:p>
      <w:r>
        <w:rPr>
          <w:b/>
          <w:color w:val="FF0000"/>
        </w:rPr>
        <w:t>C. Create a single G Suite account to manage users with each stage of each application in its own project</w:t>
      </w:r>
    </w:p>
    <w:p>
      <w:r>
        <w:rPr>
          <w:b w:val="0"/>
        </w:rPr>
        <w:t>D. Create a single G Suite account to manage users with one project for the development/test/staging environment and one project for the production environment</w:t>
      </w:r>
    </w:p>
    <w:p>
      <w:r>
        <w:rPr>
          <w:b w:val="0"/>
          <w:color w:val="188038"/>
        </w:rPr>
        <w:t xml:space="preserve">Explanation : </w:t>
      </w:r>
    </w:p>
    <w:p>
      <w:r>
        <w:rPr>
          <w:b w:val="0"/>
          <w:color w:val="188038"/>
        </w:rPr>
        <w:t>Answer: C</w:t>
      </w:r>
    </w:p>
    <w:p>
      <w:r>
        <w:rPr>
          <w:b w:val="0"/>
          <w:color w:val="188038"/>
        </w:rPr>
        <w:t>A single organizational domain with a separate project for every application stage provides distinct IAM policy boundaries for development, test, staging, and production resources. Project-level role assignments can limit administrators to only their assigned environment and application, supporting least privilege and separation of duties. Google Cloud identifies projects as core organizational units for resources and permissions, and IAM enables granular access to specific resources.</w:t>
      </w:r>
    </w:p>
    <w:p>
      <w:r>
        <w:rPr>
          <w:b w:val="0"/>
          <w:color w:val="188038"/>
        </w:rPr>
        <w:t>Learn more: About the Google Cloud resource hierarchy — https://cloud.google.com/resource-manager/docs/cloud-platform-resource-hierarchy · Access control for projects with IAM — https://cloud.google.com/resource-manager/docs/access-control-proj</w:t>
      </w:r>
    </w:p>
    <w:p/>
    <w:p>
      <w:r>
        <w:rPr>
          <w:b w:val="0"/>
        </w:rPr>
        <w:t>79. Dress4Win wants to become familiar with deploying applications to the cloud by quickly deploying some applications as-is. They have requested your recommendation.</w:t>
      </w:r>
    </w:p>
    <w:p>
      <w:r>
        <w:rPr>
          <w:b w:val="0"/>
        </w:rPr>
        <w:t>What should you advise?</w:t>
      </w:r>
    </w:p>
    <w:p>
      <w:r>
        <w:rPr>
          <w:b/>
          <w:color w:val="FF0000"/>
        </w:rPr>
        <w:t>A. Identify self-contained applications with external dependencies as a first move to the cloud.</w:t>
      </w:r>
    </w:p>
    <w:p>
      <w:r>
        <w:rPr>
          <w:b w:val="0"/>
        </w:rPr>
        <w:t>B. Identify enterprise applications with internal dependencies and recommend these as a first move to the cloud.</w:t>
      </w:r>
    </w:p>
    <w:p>
      <w:r>
        <w:rPr>
          <w:b w:val="0"/>
        </w:rPr>
        <w:t>C. Suggest moving their in-house databases to the cloud and continue serving requests to on-premise applications.</w:t>
      </w:r>
    </w:p>
    <w:p>
      <w:r>
        <w:rPr>
          <w:b w:val="0"/>
        </w:rPr>
        <w:t>D. Recommend moving their message queuing servers to the cloud and continue handling requests to on-premise applications.</w:t>
      </w:r>
    </w:p>
    <w:p>
      <w:r>
        <w:rPr>
          <w:b w:val="0"/>
          <w:color w:val="188038"/>
        </w:rPr>
        <w:t xml:space="preserve">Explanation : </w:t>
      </w:r>
    </w:p>
    <w:p>
      <w:r>
        <w:rPr>
          <w:b w:val="0"/>
          <w:color w:val="188038"/>
        </w:rPr>
        <w:t>Answer: A</w:t>
      </w:r>
    </w:p>
    <w:p>
      <w:r>
        <w:rPr>
          <w:b w:val="0"/>
          <w:color w:val="188038"/>
        </w:rPr>
        <w:t>Self-contained applications are suitable early candidates for an as-is, lift-and-shift migration because their limited scope reduces migration complexity and risk. Moving shared databases or messaging infrastructure ahead of the applications that use them creates hybrid dependencies, and enterprise applications with internal dependencies require more planning and coordination.</w:t>
      </w:r>
    </w:p>
    <w:p>
      <w:r>
        <w:rPr>
          <w:b w:val="0"/>
          <w:color w:val="188038"/>
        </w:rPr>
        <w:t>Learn more: What is cloud migration? Strategy and process — https://cloud.google.com/learn/cloud-migration</w:t>
      </w:r>
    </w:p>
    <w:p/>
    <w:p>
      <w:r>
        <w:rPr>
          <w:b w:val="0"/>
        </w:rPr>
        <w:t>80. A few days after JencoMart migrates its user-credentials database to Google Cloud Platform and shuts down the old server, the new database server stops responding to SSH connections. It is still correctly serving database requests to the application servers.</w:t>
      </w:r>
    </w:p>
    <w:p>
      <w:r>
        <w:rPr>
          <w:b w:val="0"/>
        </w:rPr>
        <w:t>What three steps should you take to diagnose the problem? (Choose three.)</w:t>
      </w:r>
    </w:p>
    <w:p>
      <w:r>
        <w:rPr>
          <w:b w:val="0"/>
        </w:rPr>
        <w:t>A. Delete the virtual machine (VM) and disks and create a new one</w:t>
      </w:r>
    </w:p>
    <w:p>
      <w:r>
        <w:rPr>
          <w:b w:val="0"/>
        </w:rPr>
        <w:t>B. Delete the instance, attach the disk to a new VM, and investigate</w:t>
      </w:r>
    </w:p>
    <w:p>
      <w:r>
        <w:rPr>
          <w:b/>
          <w:color w:val="FF0000"/>
        </w:rPr>
        <w:t>C. Take a snapshot of the disk and connect to a new machine to investigate</w:t>
      </w:r>
    </w:p>
    <w:p>
      <w:r>
        <w:rPr>
          <w:b/>
          <w:color w:val="FF0000"/>
        </w:rPr>
        <w:t>D. Check inbound firewall rules for the network the machine is connected to</w:t>
      </w:r>
    </w:p>
    <w:p>
      <w:r>
        <w:rPr>
          <w:b w:val="0"/>
        </w:rPr>
        <w:t>E. Connect the machine to another network with very simple firewall rules and investigate</w:t>
      </w:r>
    </w:p>
    <w:p>
      <w:r>
        <w:rPr>
          <w:b/>
          <w:color w:val="FF0000"/>
        </w:rPr>
        <w:t>F. Print the Serial Console output for the instance for troubleshooting, activate the interactive console, and investigate</w:t>
      </w:r>
    </w:p>
    <w:p>
      <w:r>
        <w:rPr>
          <w:b w:val="0"/>
          <w:color w:val="188038"/>
        </w:rPr>
        <w:t xml:space="preserve">Explanation : </w:t>
      </w:r>
    </w:p>
    <w:p>
      <w:r>
        <w:rPr>
          <w:b w:val="0"/>
          <w:color w:val="188038"/>
        </w:rPr>
        <w:t>Answer: CDF</w:t>
      </w:r>
    </w:p>
    <w:p>
      <w:r>
        <w:rPr>
          <w:b w:val="0"/>
          <w:color w:val="188038"/>
        </w:rPr>
        <w:t>A VM that continues serving production traffic should be diagnosed without deleting it or detaching its active boot disk. Check ingress firewall rules for SSH access, create a snapshot for isolated investigation on a separate VM, and use serial-port output plus interactive serial-console access to diagnose operating-system or network issues when SSH is unavailable.</w:t>
      </w:r>
    </w:p>
    <w:p>
      <w:r>
        <w:rPr>
          <w:b w:val="0"/>
          <w:color w:val="188038"/>
        </w:rPr>
        <w:t>Learn more: Troubleshooting SSH errors | Compute Engine | Google Cloud Documentation — https://docs.cloud.google.com/compute/docs/troubleshooting/troubleshooting-ssh-errors · Troubleshooting using the serial console | Compute Engine | Google Cloud Documentation — https://docs.cloud.google.com/compute/docs/troubleshooting/troubleshooting-using-serial-console</w:t>
      </w:r>
    </w:p>
    <w:p/>
    <w:p>
      <w:r>
        <w:rPr>
          <w:b w:val="0"/>
        </w:rPr>
        <w:t>81. Refer to the Dress4Win case study for this question.</w:t>
      </w:r>
    </w:p>
    <w:p>
      <w:r>
        <w:rPr>
          <w:b w:val="0"/>
        </w:rPr>
        <w:t>You are responsible for securing data that Dress4Win stores in Cloud Storage. You have already created Google Groups and added the appropriate users to those groups. Follow Google best practices and implement the simplest design that meets the requirements.</w:t>
      </w:r>
    </w:p>
    <w:p>
      <w:r>
        <w:rPr>
          <w:b w:val="0"/>
        </w:rPr>
        <w:t>Considering Dress4Win's business and technical requirements, what should you do?</w:t>
      </w:r>
    </w:p>
    <w:p>
      <w:r>
        <w:rPr>
          <w:b w:val="0"/>
        </w:rPr>
        <w:t>A. Assign custom IAM roles to the Google Groups you created in order to enforce security requirements. Encrypt data with a customer-supplied encryption key when storing files in Cloud Storage.</w:t>
      </w:r>
    </w:p>
    <w:p>
      <w:r>
        <w:rPr>
          <w:b w:val="0"/>
        </w:rPr>
        <w:t>B. Assign custom IAM roles to the Google Groups you created in order to enforce security requirements. Enable default storage encryption before storing files in Cloud Storage.</w:t>
      </w:r>
    </w:p>
    <w:p>
      <w:r>
        <w:rPr>
          <w:b/>
          <w:color w:val="FF0000"/>
        </w:rPr>
        <w:t>C. Assign predefined IAM roles to the Google Groups you created in order to enforce security requirements. Utilize Google's default encryption at rest when storing files in Cloud Storage.</w:t>
      </w:r>
    </w:p>
    <w:p>
      <w:r>
        <w:rPr>
          <w:b w:val="0"/>
        </w:rPr>
        <w:t>D. Assign predefined IAM roles to the Google Groups you created in order to enforce security requirements. Ensure that the default Cloud KMS key is set before storing files in Cloud Storage.</w:t>
      </w:r>
    </w:p>
    <w:p>
      <w:r>
        <w:rPr>
          <w:b w:val="0"/>
          <w:color w:val="188038"/>
        </w:rPr>
        <w:t xml:space="preserve">Explanation : </w:t>
      </w:r>
    </w:p>
    <w:p>
      <w:r>
        <w:rPr>
          <w:b w:val="0"/>
          <w:color w:val="188038"/>
        </w:rPr>
        <w:t>Answer: C</w:t>
      </w:r>
    </w:p>
    <w:p>
      <w:r>
        <w:rPr>
          <w:b w:val="0"/>
          <w:color w:val="188038"/>
        </w:rPr>
        <w:t>Predefined Cloud Storage IAM roles can be granted to Google Groups to provide the needed permissions using standard, least-privilege role definitions. Cloud Storage automatically performs server-side encryption at rest with Google-managed keys, with no setup or configuration required; customer-supplied keys and Cloud KMS keys are appropriate only when additional customer-controlled key-management requirements exist.</w:t>
      </w:r>
    </w:p>
    <w:p>
      <w:r>
        <w:rPr>
          <w:b w:val="0"/>
          <w:color w:val="188038"/>
        </w:rPr>
        <w:t>Learn more: IAM roles for Cloud Storage — https://cloud.google.com/storage/docs/access-control/iam-roles · Standard Cloud Storage encryption — https://cloud.google.com/storage/docs/encryption/default-keys</w:t>
      </w:r>
    </w:p>
    <w:p/>
    <w:p>
      <w:r>
        <w:rPr>
          <w:b w:val="0"/>
        </w:rPr>
        <w:t>82. You must upgrade the EHR connection to meet its requirements. The redesigned connection must support business-critical needs while meeting the same network and security policy requirements. What should you do?</w:t>
      </w:r>
    </w:p>
    <w:p>
      <w:r>
        <w:rPr>
          <w:b/>
          <w:color w:val="FF0000"/>
        </w:rPr>
        <w:t>A. Add a new Dedicated Interconnect connection.</w:t>
      </w:r>
    </w:p>
    <w:p>
      <w:r>
        <w:rPr>
          <w:b w:val="0"/>
        </w:rPr>
        <w:t>B. Upgrade the bandwidth on the Dedicated Interconnect connection to 100 G.</w:t>
      </w:r>
    </w:p>
    <w:p>
      <w:r>
        <w:rPr>
          <w:b w:val="0"/>
        </w:rPr>
        <w:t>C. Add three new Cloud VPN connections.</w:t>
      </w:r>
    </w:p>
    <w:p>
      <w:r>
        <w:rPr>
          <w:b w:val="0"/>
        </w:rPr>
        <w:t>D. Add a new Carrier Peering connection.</w:t>
      </w:r>
    </w:p>
    <w:p>
      <w:r>
        <w:rPr>
          <w:b w:val="0"/>
          <w:color w:val="188038"/>
        </w:rPr>
        <w:t xml:space="preserve">Explanation : </w:t>
      </w:r>
    </w:p>
    <w:p>
      <w:r>
        <w:rPr>
          <w:b w:val="0"/>
          <w:color w:val="188038"/>
        </w:rPr>
        <w:t>Answer: A</w:t>
      </w:r>
    </w:p>
    <w:p>
      <w:r>
        <w:rPr>
          <w:b w:val="0"/>
          <w:color w:val="188038"/>
        </w:rPr>
        <w:t>A Dedicated Interconnect connection cannot be upgraded in place to a higher link type. Moving to 100 Gbps requires provisioning a new 100-Gbps Dedicated Interconnect connection alongside the existing connection and migrating traffic to it. This retains the private, high-availability Interconnect architecture appropriate for business-critical workloads.</w:t>
      </w:r>
    </w:p>
    <w:p>
      <w:r>
        <w:rPr>
          <w:b w:val="0"/>
          <w:color w:val="188038"/>
        </w:rPr>
        <w:t>Learn more: Modify Dedicated Interconnect connections — https://docs.cloud.google.com/network-connectivity/docs/interconnect/how-to/dedicated/modifying-interconnects · Dedicated Interconnect overview — https://docs.cloud.google.com/network-connectivity/docs/interconnect/concepts/dedicated-overview</w:t>
      </w:r>
    </w:p>
    <w:p/>
    <w:p>
      <w:r>
        <w:rPr>
          <w:b w:val="0"/>
        </w:rPr>
        <w:t>83. You are responsible for architecting a critical ecommerce application. The application's web frontends run on Compute Engine instances deployed across multiple zones in one region. The architecture must be highly available and self-healing. If a zone becomes unavailable, the system must automatically recreate the lost capacity in the remaining available zones. To maximize efficiency, ensure that every provisioned compute resource actively handles traffic during normal operations, and that user traffic is automatically and seamlessly routed away from any failed instance or zone. What should you do?</w:t>
      </w:r>
    </w:p>
    <w:p>
      <w:r>
        <w:rPr>
          <w:b w:val="0"/>
        </w:rPr>
        <w:t>A. Configure a regional external Application Load Balancer with a primary regional managed instance group (MIG) as its backend service, and configure a second regional MIG as a failover backend.</w:t>
      </w:r>
    </w:p>
    <w:p>
      <w:r>
        <w:rPr>
          <w:b w:val="0"/>
        </w:rPr>
        <w:t>B. Create a single regional unmanaged instance group spanning all three zones. Place a regional external Application Load Balancer in front of the group, and configure its backend service with a health check.</w:t>
      </w:r>
    </w:p>
    <w:p>
      <w:r>
        <w:rPr>
          <w:b/>
          <w:color w:val="FF0000"/>
        </w:rPr>
        <w:t>C. Create a single regional managed instance group (MIG) configured to span all three zones. Place a regional external Application Load Balancer in front of the MIG, and configure its backend service with a health check.</w:t>
      </w:r>
    </w:p>
    <w:p>
      <w:r>
        <w:rPr>
          <w:b w:val="0"/>
        </w:rPr>
        <w:t>D. Create three separate zonal managed instance groups (MIGs), and use Cloud DNS with weighted routing to distribute traffic across the public IP address of an instance in each MIG.</w:t>
      </w:r>
    </w:p>
    <w:p>
      <w:r>
        <w:rPr>
          <w:b w:val="0"/>
          <w:color w:val="188038"/>
        </w:rPr>
        <w:t xml:space="preserve">Explanation : </w:t>
      </w:r>
    </w:p>
    <w:p>
      <w:r>
        <w:rPr>
          <w:b w:val="0"/>
          <w:color w:val="188038"/>
        </w:rPr>
        <w:t>Answer: C</w:t>
      </w:r>
    </w:p>
    <w:p>
      <w:r>
        <w:rPr>
          <w:b w:val="0"/>
          <w:color w:val="188038"/>
        </w:rPr>
        <w:t>A regional managed instance group distributes managed VMs across multiple zones in a region and provides managed recovery for failed instances. A regional external Application Load Balancer uses backend health checks to make only healthy instances eligible for new requests, automatically steering traffic away from unhealthy instances or a failed zone. This uses all healthy instances as active backend capacity instead of reserving an idle failover group.</w:t>
      </w:r>
    </w:p>
    <w:p>
      <w:r>
        <w:rPr>
          <w:b w:val="0"/>
          <w:color w:val="188038"/>
        </w:rPr>
        <w:t>Learn more: About regional MIGs — https://docs.cloud.google.com/compute/docs/instance-groups/regional-migs · Instance groups — https://docs.cloud.google.com/compute/docs/instance-groups</w:t>
      </w:r>
    </w:p>
    <w:p/>
    <w:p>
      <w:r>
        <w:rPr>
          <w:b w:val="0"/>
        </w:rPr>
        <w:t>84. As part of its new application experience, Dress4Wm lets customers upload images of themselves.</w:t>
      </w:r>
    </w:p>
    <w:p>
      <w:r>
        <w:rPr>
          <w:b w:val="0"/>
        </w:rPr>
        <w:t>Each customer has exclusive control over who can view these images.</w:t>
      </w:r>
    </w:p>
    <w:p>
      <w:r>
        <w:rPr>
          <w:b w:val="0"/>
        </w:rPr>
        <w:t>Customers must be able to upload images with minimal latency and see their images quickly on the main application page when they log in.</w:t>
      </w:r>
    </w:p>
    <w:p>
      <w:r>
        <w:rPr>
          <w:b w:val="0"/>
        </w:rPr>
        <w:t>Which configuration should Dress4Win use?</w:t>
      </w:r>
    </w:p>
    <w:p>
      <w:r>
        <w:rPr>
          <w:b/>
          <w:color w:val="FF0000"/>
        </w:rPr>
        <w:t>A. Store image files in a Google Cloud Storage bucket. Use Google Cloud Datastore to maintain metadata that maps each customer's ID and their image files.</w:t>
      </w:r>
    </w:p>
    <w:p>
      <w:r>
        <w:rPr>
          <w:b w:val="0"/>
        </w:rPr>
        <w:t>B. Store image files in a Google Cloud Storage bucket. Add custom metadata to the uploaded images in Cloud Storage that contains the customer's unique ID.</w:t>
      </w:r>
    </w:p>
    <w:p>
      <w:r>
        <w:rPr>
          <w:b w:val="0"/>
        </w:rPr>
        <w:t>C. Use a distributed file system to store customers' images. As storage needs increase, add more persistent disks and/or nodes. Assign each customer a unique ID, which sets each file's owner attribute, ensuring privacy of images.</w:t>
      </w:r>
    </w:p>
    <w:p>
      <w:r>
        <w:rPr>
          <w:b w:val="0"/>
        </w:rPr>
        <w:t>D. Use a distributed file system to store customers' images. As storage needs increase, add more persistent disks and/or nodes. Use a Google Cloud SQL database to maintain metadata that maps each customer's ID to their image files.</w:t>
      </w:r>
    </w:p>
    <w:p>
      <w:r>
        <w:rPr>
          <w:b w:val="0"/>
          <w:color w:val="188038"/>
        </w:rPr>
        <w:t xml:space="preserve">Explanation : </w:t>
      </w:r>
    </w:p>
    <w:p>
      <w:r>
        <w:rPr>
          <w:b w:val="0"/>
          <w:color w:val="188038"/>
        </w:rPr>
        <w:t>Answer: A</w:t>
      </w:r>
    </w:p>
    <w:p>
      <w:r>
        <w:rPr>
          <w:b w:val="0"/>
          <w:color w:val="188038"/>
        </w:rPr>
        <w:t>Cloud Storage is a managed object store suited to storing and serving image files. Firestore in Datastore mode provides a scalable, high-performance NoSQL store for application data, so it can maintain an efficient customer-ID-to-image-object mapping for fast retrieval at login. Custom object metadata is descriptive data rather than an access-control mechanism; viewing rights must be enforced through the application and Cloud Storage IAM or ACL configuration.</w:t>
      </w:r>
    </w:p>
    <w:p>
      <w:r>
        <w:rPr>
          <w:b w:val="0"/>
          <w:color w:val="188038"/>
        </w:rPr>
        <w:t>Learn more: Datastore Overview — https://docs.cloud.google.com/datastore/docs/concepts/overview?hl=en · Cloud Storage Object Metadata — https://docs.cloud.google.com/storage/docs/metadata?hl=en</w:t>
      </w:r>
    </w:p>
    <w:p/>
    <w:p>
      <w:r>
        <w:rPr>
          <w:b w:val="0"/>
        </w:rPr>
        <w:t>85. Your machine learning (ML) engineers rely on self-hosted Jupyter notebooks for work such as data preparation, model training, and fine-tuning. The operations team subsequently deploys these models across various environments. You want to give ML engineers maximum flexibility, encourage collaboration through a common toolset, and use Google Cloud’s scalability while adhering to Google-recommended practices. What should you do?</w:t>
      </w:r>
    </w:p>
    <w:p>
      <w:r>
        <w:rPr>
          <w:b w:val="0"/>
        </w:rPr>
        <w:t>A. Use AutoML for machine learning and Cloud Deploy for model deployment.</w:t>
      </w:r>
    </w:p>
    <w:p>
      <w:r>
        <w:rPr>
          <w:b w:val="0"/>
        </w:rPr>
        <w:t>B. Use Colab Enterprise for machine learning and DevOps for model deployment.</w:t>
      </w:r>
    </w:p>
    <w:p>
      <w:r>
        <w:rPr>
          <w:b/>
          <w:color w:val="FF0000"/>
        </w:rPr>
        <w:t>C. Use Vertex AI for machine learning and machine learning operations (MLOps) for model deployment.</w:t>
      </w:r>
    </w:p>
    <w:p>
      <w:r>
        <w:rPr>
          <w:b w:val="0"/>
        </w:rPr>
        <w:t>D. Use TensorFlow for machine learning and Cloud Deploy for model deployment.</w:t>
      </w:r>
    </w:p>
    <w:p>
      <w:r>
        <w:rPr>
          <w:b w:val="0"/>
          <w:color w:val="188038"/>
        </w:rPr>
        <w:t xml:space="preserve">Explanation : </w:t>
      </w:r>
    </w:p>
    <w:p>
      <w:r>
        <w:rPr>
          <w:b w:val="0"/>
          <w:color w:val="188038"/>
        </w:rPr>
        <w:t>Answer: C</w:t>
      </w:r>
    </w:p>
    <w:p>
      <w:r>
        <w:rPr>
          <w:b w:val="0"/>
          <w:color w:val="188038"/>
        </w:rPr>
        <w:t>Vertex AI provides a unified platform for data engineering, data science, and ML engineering workflows, enabling teams to collaborate with a common toolset and use Google Cloud’s scalable infrastructure. Its end-to-end MLOps capabilities support automating and scaling the ML lifecycle, including model deployment and management.</w:t>
      </w:r>
    </w:p>
    <w:p>
      <w:r>
        <w:rPr>
          <w:b w:val="0"/>
          <w:color w:val="188038"/>
        </w:rPr>
        <w:t>Learn more: Introduction to Vertex AI — https://cloud.google.com/ai-platform/docs?o=7639</w:t>
      </w:r>
    </w:p>
    <w:p/>
    <w:p>
      <w:r>
        <w:rPr>
          <w:b w:val="0"/>
        </w:rPr>
        <w:t>86. For this item, refer to the Helicopter Racing League (HRL) case study. HRL needs a cost-effective way to store race data, including telemetry. It must retain all historical records, train models using only the prior season’s data, and accommodate growth in both data volume and the information collected. You must propose a data solution. Based on HRL’s business requirements and the objectives stated by CEO S. Hawke, what should you do?</w:t>
      </w:r>
    </w:p>
    <w:p>
      <w:r>
        <w:rPr>
          <w:b w:val="0"/>
        </w:rPr>
        <w:t>A. Use Firestore for its scalable and flexible document-based database. Use collections to aggregate race data by season and event.</w:t>
      </w:r>
    </w:p>
    <w:p>
      <w:r>
        <w:rPr>
          <w:b w:val="0"/>
        </w:rPr>
        <w:t>B. Use Cloud Spanner for its scalability and ability to version schemas with zero downtime. Split race data using season as a primary key.</w:t>
      </w:r>
    </w:p>
    <w:p>
      <w:r>
        <w:rPr>
          <w:b/>
          <w:color w:val="FF0000"/>
        </w:rPr>
        <w:t>C. Use BigQuery for its scalability and ability to add columns to a schema. Partition race data based on season.</w:t>
      </w:r>
    </w:p>
    <w:p>
      <w:r>
        <w:rPr>
          <w:b w:val="0"/>
        </w:rPr>
        <w:t>D. Use Cloud SQL for its ability to automatically manage storage increases and compatibility with MySQL. Use separate database instances for each season.</w:t>
      </w:r>
    </w:p>
    <w:p>
      <w:r>
        <w:rPr>
          <w:b w:val="0"/>
          <w:color w:val="188038"/>
        </w:rPr>
        <w:t xml:space="preserve">Explanation : </w:t>
      </w:r>
    </w:p>
    <w:p>
      <w:r>
        <w:rPr>
          <w:b w:val="0"/>
          <w:color w:val="188038"/>
        </w:rPr>
        <w:t>Answer: C</w:t>
      </w:r>
    </w:p>
    <w:p>
      <w:r>
        <w:rPr>
          <w:b w:val="0"/>
          <w:color w:val="188038"/>
        </w:rPr>
        <w:t>BigQuery is a scalable analytical data warehouse suited to retaining and querying growing telemetry datasets. Its table schemas can be extended with additional columns as new data attributes are collected. Partitioning race data by season allows model-training queries to filter to the prior season while retaining historical records; partition pruning skips nonmatching partitions, reducing scanned data and query cost.</w:t>
      </w:r>
    </w:p>
    <w:p>
      <w:r>
        <w:rPr>
          <w:b w:val="0"/>
          <w:color w:val="188038"/>
        </w:rPr>
        <w:t>Learn more: BigQuery: Modifying table schemas — https://docs.cloud.google.com/bigquery/docs/managing-table-schemas · BigQuery: Introduction to partitioned tables — https://docs.cloud.google.com/bigquery/docs/partitioned-tables</w:t>
      </w:r>
    </w:p>
    <w:p/>
    <w:p>
      <w:r>
        <w:rPr>
          <w:b w:val="0"/>
        </w:rPr>
        <w:t>87. Your employer, a financial services company, recently acquired a popular fintech startup. The startup's core application is a monolithic Python application running on a managed instance group of Compute Engine virtual machines with one large PostgreSQL database. Your development team faces slow deployment cycles, and the monolithic architecture of the startup's core application makes integrating new ML-powered fraud-detection models difficult. You need a long-term strategy that increases developer agility and positions the company to use Google Cloud's advanced data and AI capabilities for future innovation. What should you do?</w:t>
      </w:r>
    </w:p>
    <w:p>
      <w:r>
        <w:rPr>
          <w:b w:val="0"/>
        </w:rPr>
        <w:t>A. Deploy the ML fraud detection model to a Vertex AI endpoint. Create a REST API for the model and modify the monolithic Python application to call this endpoint for real-time fraud analysis.</w:t>
      </w:r>
    </w:p>
    <w:p>
      <w:r>
        <w:rPr>
          <w:b w:val="0"/>
        </w:rPr>
        <w:t>B. Containerize the application, deploy it to Google Kubernetes Engine (GKE), and migrate the PostgreSQL database to Cloud SQL for PostgreSQL.</w:t>
      </w:r>
    </w:p>
    <w:p>
      <w:r>
        <w:rPr>
          <w:b/>
          <w:color w:val="FF0000"/>
        </w:rPr>
        <w:t>C. Propose a phased, event-driven migration to a microservices architecture. Use Pub/Sub for asynchronous communication and deploy the fraud models on Vertex AI endpoints.</w:t>
      </w:r>
    </w:p>
    <w:p>
      <w:r>
        <w:rPr>
          <w:b w:val="0"/>
        </w:rPr>
        <w:t>D. Migrate the PostgreSQL database to Cloud SQL for PostgreSQL. Replicate the data into BigQuery using Datastream, and then train and deploy the fraud detection models directly within BigQuery using BigQuery ML.</w:t>
      </w:r>
    </w:p>
    <w:p>
      <w:r>
        <w:rPr>
          <w:b w:val="0"/>
          <w:color w:val="188038"/>
        </w:rPr>
        <w:t xml:space="preserve">Explanation : </w:t>
      </w:r>
    </w:p>
    <w:p>
      <w:r>
        <w:rPr>
          <w:b w:val="0"/>
          <w:color w:val="188038"/>
        </w:rPr>
        <w:t>Answer: C</w:t>
      </w:r>
    </w:p>
    <w:p>
      <w:r>
        <w:rPr>
          <w:b w:val="0"/>
          <w:color w:val="188038"/>
        </w:rPr>
        <w:t>A phased migration to microservices lets teams deploy and evolve business capabilities independently instead of releasing a tightly coupled monolith. Pub/Sub provides asynchronous, decoupled event communication between services, allowing fraud-detection and future data consumers to be added without tightly integrating them into the original application. Vertex AI endpoints provide managed online model deployment and prediction serving.</w:t>
      </w:r>
    </w:p>
    <w:p>
      <w:r>
        <w:rPr>
          <w:b w:val="0"/>
          <w:color w:val="188038"/>
        </w:rPr>
        <w:t>Learn more: What is Pub/Sub? — https://docs.cloud.google.com/pubsub/docs/overview · Event-driven architecture with Pub/Sub — https://docs.cloud.google.com/solutions/event-driven-architecture-pubsub</w:t>
      </w:r>
    </w:p>
    <w:p/>
    <w:p>
      <w:r>
        <w:rPr>
          <w:b w:val="0"/>
        </w:rPr>
        <w:t>88. Your company is creating a new architecture to support its data-focused business strategy. You are responsible for configuring the network. Your company’s mobile and web-facing applications will be deployed on-premises, while all data analysis will take place in GCP. The plan is to process and load 7 years of archived .csv files totaling 900 TB of data, and then continue loading 10 TB of data each day. You currently have an existing 100-MB internet connection.</w:t>
      </w:r>
    </w:p>
    <w:p>
      <w:r>
        <w:rPr>
          <w:b w:val="0"/>
        </w:rPr>
        <w:t>Which actions will meet your company’s needs?</w:t>
      </w:r>
    </w:p>
    <w:p>
      <w:r>
        <w:rPr>
          <w:b w:val="0"/>
        </w:rPr>
        <w:t>A. Compress and upload both archived files and files uploaded daily using the gsutil ג€"m option.</w:t>
      </w:r>
    </w:p>
    <w:p>
      <w:r>
        <w:rPr>
          <w:b/>
          <w:color w:val="FF0000"/>
        </w:rPr>
        <w:t>B. Lease a Transfer Appliance, upload archived files to it, and send it to Google to transfer archived data to Cloud Storage. Establish a connection with Google using a Dedicated Interconnect or Direct Peering connection and use it to upload files daily.</w:t>
      </w:r>
    </w:p>
    <w:p>
      <w:r>
        <w:rPr>
          <w:b w:val="0"/>
        </w:rPr>
        <w:t>C. Lease a Transfer Appliance, upload archived files to it, and send it to Google to transfer archived data to Cloud Storage. Establish one Cloud VPN Tunnel to VPC networks over the public internet, and compress and upload files daily using the gsutil ג€"m option.</w:t>
      </w:r>
    </w:p>
    <w:p>
      <w:r>
        <w:rPr>
          <w:b w:val="0"/>
        </w:rPr>
        <w:t>D. Lease a Transfer Appliance, upload archived files to it, and send it to Google to transfer archived data to Cloud Storage. Establish a Cloud VPN Tunnel to VPC networks over the public internet, and compress and upload files daily.</w:t>
      </w:r>
    </w:p>
    <w:p>
      <w:r>
        <w:rPr>
          <w:b w:val="0"/>
          <w:color w:val="188038"/>
        </w:rPr>
        <w:t xml:space="preserve">Explanation : </w:t>
      </w:r>
    </w:p>
    <w:p>
      <w:r>
        <w:rPr>
          <w:b w:val="0"/>
          <w:color w:val="188038"/>
        </w:rPr>
        <w:t>Answer: B</w:t>
      </w:r>
    </w:p>
    <w:p>
      <w:r>
        <w:rPr>
          <w:b w:val="0"/>
          <w:color w:val="188038"/>
        </w:rPr>
        <w:t>Transfer Appliance is designed to securely ship high-capacity data to Google for upload to Cloud Storage, making it suitable for a 900 TB historical backlog. A 100 Mbps internet connection cannot sustain a 10 TB daily transfer; an enterprise-grade Dedicated Interconnect or Direct Peering connection provides the substantially higher network capacity required for ongoing uploads. A Cloud VPN tunnel over the public internet does not remove the underlying internet-bandwidth limitation.</w:t>
      </w:r>
    </w:p>
    <w:p>
      <w:r>
        <w:rPr>
          <w:b w:val="0"/>
          <w:color w:val="188038"/>
        </w:rPr>
        <w:t>Learn more: Transfer Appliance overview — https://docs.cloud.google.com/transfer-appliance/docs/4.0/overview · Cloud Interconnect overview — https://docs.cloud.google.com/network-connectivity/docs/interconnect/concepts/overview</w:t>
      </w:r>
    </w:p>
    <w:p/>
    <w:p>
      <w:r>
        <w:rPr>
          <w:b w:val="0"/>
        </w:rPr>
        <w:t>89. Your development team has built a mobile game app. You want to test the new app on Android and iOS devices across a variety of configurations. You need testing to be efficient and cost-effective. What should you do?</w:t>
      </w:r>
    </w:p>
    <w:p>
      <w:r>
        <w:rPr>
          <w:b/>
          <w:color w:val="FF0000"/>
        </w:rPr>
        <w:t>A. Upload your mobile app to the Firebase Test Lab, and test the mobile app on Android and iOS devices.</w:t>
      </w:r>
    </w:p>
    <w:p>
      <w:r>
        <w:rPr>
          <w:b w:val="0"/>
        </w:rPr>
        <w:t>B. Create Android and iOS VMs on Google Cloud, install the mobile app on the VMs, and test the mobile app.</w:t>
      </w:r>
    </w:p>
    <w:p>
      <w:r>
        <w:rPr>
          <w:b w:val="0"/>
        </w:rPr>
        <w:t>C. Create Android and iOS containers on Google Kubernetes Engine (GKE), install the mobile app on the containers, and test the mobile app.</w:t>
      </w:r>
    </w:p>
    <w:p>
      <w:r>
        <w:rPr>
          <w:b w:val="0"/>
        </w:rPr>
        <w:t>D. Upload your mobile app with different configurations to Firebase Hosting and test each configuration.</w:t>
      </w:r>
    </w:p>
    <w:p>
      <w:r>
        <w:rPr>
          <w:b w:val="0"/>
          <w:color w:val="188038"/>
        </w:rPr>
        <w:t xml:space="preserve">Explanation : </w:t>
      </w:r>
    </w:p>
    <w:p>
      <w:r>
        <w:rPr>
          <w:b w:val="0"/>
          <w:color w:val="188038"/>
        </w:rPr>
        <w:t>Answer: A</w:t>
      </w:r>
    </w:p>
    <w:p>
      <w:r>
        <w:rPr>
          <w:b w:val="0"/>
          <w:color w:val="188038"/>
        </w:rPr>
        <w:t>Firebase Test Lab provides managed cloud testing for Android and iOS apps across a range of devices and configurations, including device models, OS versions, locales, and orientations. This makes it the appropriate scalable, cost-effective mobile testing service.</w:t>
      </w:r>
    </w:p>
    <w:p>
      <w:r>
        <w:rPr>
          <w:b w:val="0"/>
          <w:color w:val="188038"/>
        </w:rPr>
        <w:t>Learn more: Firebase Test Lab documentation — https://firebase.google.com/docs/test-lab · Get started with Firebase Test Lab for iOS — https://firebase.google.com/docs/test-lab/ios/get-started?hl=en</w:t>
      </w:r>
    </w:p>
    <w:p/>
    <w:p>
      <w:r>
        <w:rPr>
          <w:b w:val="0"/>
        </w:rPr>
        <w:t>90. Your company stores sensitive data in Cloud Storage buckets. Data analysts have Identity and Access Management (IAM) permissions to read those buckets. You need to prevent data analysts from retrieving bucket data when they are outside the office network. What should you do?</w:t>
      </w:r>
    </w:p>
    <w:p>
      <w:r>
        <w:rPr>
          <w:b/>
          <w:color w:val="FF0000"/>
        </w:rPr>
        <w:t>A. 1. Create a VPC Service Controls perimeter that includes the projects with the buckets. 2. Create an access level with the CIDR of the office network.</w:t>
      </w:r>
    </w:p>
    <w:p>
      <w:r>
        <w:rPr>
          <w:b w:val="0"/>
        </w:rPr>
        <w:t>B. 1. Create a firewall rule for all instances in the Virtual Private Cloud (VPC) network for source range. 2. Use the Classless Inter-domain Routing (CIDR) of the office network.</w:t>
      </w:r>
    </w:p>
    <w:p>
      <w:r>
        <w:rPr>
          <w:b w:val="0"/>
        </w:rPr>
        <w:t>C. 1. Create a Cloud Function to remove IAM permissions from the buckets, and another Cloud Function to add IAM permissions to the buckets. 2. Schedule the Cloud Functions with Cloud Scheduler to add permissions at the start of business and remove permissions at the end of business.</w:t>
      </w:r>
    </w:p>
    <w:p>
      <w:r>
        <w:rPr>
          <w:b w:val="0"/>
        </w:rPr>
        <w:t>D. 1. Create a Cloud VPN to the office network. 2. Configure Private Google Access for on-premises hosts.</w:t>
      </w:r>
    </w:p>
    <w:p>
      <w:r>
        <w:rPr>
          <w:b w:val="0"/>
          <w:color w:val="188038"/>
        </w:rPr>
        <w:t xml:space="preserve">Explanation : </w:t>
      </w:r>
    </w:p>
    <w:p>
      <w:r>
        <w:rPr>
          <w:b w:val="0"/>
          <w:color w:val="188038"/>
        </w:rPr>
        <w:t>Answer: A</w:t>
      </w:r>
    </w:p>
    <w:p>
      <w:r>
        <w:rPr>
          <w:b w:val="0"/>
          <w:color w:val="188038"/>
        </w:rPr>
        <w:t>VPC Service Controls provides a context-based security perimeter for Cloud Storage that is independent of IAM. Applying an access level based on the office network’s public CIDR range to the perimeter allows authorized requests from that network while denying otherwise authorized requests originating outside it.</w:t>
      </w:r>
    </w:p>
    <w:p>
      <w:r>
        <w:rPr>
          <w:b w:val="0"/>
          <w:color w:val="188038"/>
        </w:rPr>
        <w:t>Learn more: Allow access to protected resources from outside a perimeter — https://cloud.google.com/vpc-service-controls/docs/use-access-levels · Design access levels — https://cloud.google.com/vpc-service-controls/docs/access-level-design</w:t>
      </w:r>
    </w:p>
    <w:p/>
    <w:p>
      <w:r>
        <w:rPr>
          <w:b w:val="0"/>
        </w:rPr>
        <w:t>91. TerramEarth has outfitted all connected trucks with servers and sensors that collect telemetry data. Next year, they intend to use the data to train machine-learning models. They want to store this data in the cloud while lowering costs.</w:t>
      </w:r>
    </w:p>
    <w:p>
      <w:r>
        <w:rPr>
          <w:b w:val="0"/>
        </w:rPr>
        <w:t>What should they do?</w:t>
      </w:r>
    </w:p>
    <w:p>
      <w:r>
        <w:rPr>
          <w:b w:val="0"/>
        </w:rPr>
        <w:t>A. Have the vehicle's computer compress the data in hourly snapshots, and store it in a Google Cloud Storage (GCS) Nearline bucket</w:t>
      </w:r>
    </w:p>
    <w:p>
      <w:r>
        <w:rPr>
          <w:b w:val="0"/>
        </w:rPr>
        <w:t>B. Push the telemetry data in real-time to a streaming dataflow job that compresses the data, and store it in Google BigQuery</w:t>
      </w:r>
    </w:p>
    <w:p>
      <w:r>
        <w:rPr>
          <w:b w:val="0"/>
        </w:rPr>
        <w:t>C. Push the telemetry data in real-time to a streaming dataflow job that compresses the data, and store it in Cloud Bigtable</w:t>
      </w:r>
    </w:p>
    <w:p>
      <w:r>
        <w:rPr>
          <w:b/>
          <w:color w:val="FF0000"/>
        </w:rPr>
        <w:t>D. Have the vehicle's computer compress the data in hourly snapshots, and store it in a GCS Coldline bucket</w:t>
      </w:r>
    </w:p>
    <w:p>
      <w:r>
        <w:rPr>
          <w:b w:val="0"/>
          <w:color w:val="188038"/>
        </w:rPr>
        <w:t xml:space="preserve">Explanation : </w:t>
      </w:r>
    </w:p>
    <w:p>
      <w:r>
        <w:rPr>
          <w:b w:val="0"/>
          <w:color w:val="188038"/>
        </w:rPr>
        <w:t>Answer: D</w:t>
      </w:r>
    </w:p>
    <w:p>
      <w:r>
        <w:rPr>
          <w:b w:val="0"/>
          <w:color w:val="188038"/>
        </w:rPr>
        <w:t>Cloud Storage Coldline is a very-low-cost, durable storage class for infrequently accessed data and is intended for data read or modified no more than once per quarter. Retaining compressed telemetry snapshots for model training the following year satisfies its 90-day minimum storage duration and minimizes at-rest storage cost compared with Nearline. Google Cloud Storage classes — https://cloud.google.com/storage/docs/storage-classes</w:t>
      </w:r>
    </w:p>
    <w:p>
      <w:r>
        <w:rPr>
          <w:b w:val="0"/>
          <w:color w:val="188038"/>
        </w:rPr>
        <w:t>Learn more: Cloud Storage storage classes — https://cloud.google.com/storage/docs/storage-classes</w:t>
      </w:r>
    </w:p>
    <w:p/>
    <w:p>
      <w:r>
        <w:rPr>
          <w:b w:val="0"/>
        </w:rPr>
        <w:t>92. Your company operates nationwide and intends to use GCP for several batch workloads, including some that are not time-critical. You must also use HIPAA-certified GCP services and manage service costs.</w:t>
      </w:r>
    </w:p>
    <w:p>
      <w:r>
        <w:rPr>
          <w:b w:val="0"/>
        </w:rPr>
        <w:t>How should you design the solution to follow Google best practices?</w:t>
      </w:r>
    </w:p>
    <w:p>
      <w:r>
        <w:rPr>
          <w:b w:val="0"/>
        </w:rPr>
        <w:t>A. Provision preemptible VMs to reduce cost. Discontinue use of all GCP services and APIs that are not HIPAA-compliant.</w:t>
      </w:r>
    </w:p>
    <w:p>
      <w:r>
        <w:rPr>
          <w:b/>
          <w:color w:val="FF0000"/>
        </w:rPr>
        <w:t>B. Provision preemptible VMs to reduce cost. Disable and then discontinue use of all GCP services and APIs that are not HIPAA-compliant.</w:t>
      </w:r>
    </w:p>
    <w:p>
      <w:r>
        <w:rPr>
          <w:b w:val="0"/>
        </w:rPr>
        <w:t>C. Provision standard VMs in the same region to reduce cost. Discontinue use of all GCP services and APIs that are not HIPAA-compliant.</w:t>
      </w:r>
    </w:p>
    <w:p>
      <w:r>
        <w:rPr>
          <w:b w:val="0"/>
        </w:rPr>
        <w:t>D. Provision standard VMs to the same region to reduce cost. Disable and then discontinue use of all GCP services and APIs that are not HIPAA-compliant.</w:t>
      </w:r>
    </w:p>
    <w:p>
      <w:r>
        <w:rPr>
          <w:b w:val="0"/>
          <w:color w:val="188038"/>
        </w:rPr>
        <w:t xml:space="preserve">Explanation : </w:t>
      </w:r>
    </w:p>
    <w:p>
      <w:r>
        <w:rPr>
          <w:b w:val="0"/>
          <w:color w:val="188038"/>
        </w:rPr>
        <w:t>Answer: B</w:t>
      </w:r>
    </w:p>
    <w:p>
      <w:r>
        <w:rPr>
          <w:b w:val="0"/>
          <w:color w:val="188038"/>
        </w:rPr>
        <w:t>Preemptible VMs provide substantially lower-cost compute and are appropriate for fault-tolerant, interruptible batch workloads. For HIPAA workloads involving PHI, Google Cloud instructs customers to disable or otherwise ensure they do not use products that are not explicitly covered by the Business Associate Agreement; disabling and discontinuing such services meets that control.</w:t>
      </w:r>
    </w:p>
    <w:p>
      <w:r>
        <w:rPr>
          <w:b w:val="0"/>
          <w:color w:val="188038"/>
        </w:rPr>
        <w:t>Learn more: HIPAA Compliance on Google Cloud — https://cloud.google.com/security/compliance/hipaa · Preemptible VM instances — https://docs.cloud.google.com/compute/docs/instances/preemptible?hl=en</w:t>
      </w:r>
    </w:p>
    <w:p/>
    <w:p>
      <w:r>
        <w:rPr>
          <w:b w:val="0"/>
        </w:rPr>
        <w:t>93. A production database virtual machine on Google Compute Engine uses an ext4-formatted persistent disk for its data files. The database is about to exhaust its available storage.</w:t>
      </w:r>
    </w:p>
    <w:p>
      <w:r>
        <w:rPr>
          <w:b w:val="0"/>
        </w:rPr>
        <w:t>How can you resolve this issue with the least downtime?</w:t>
      </w:r>
    </w:p>
    <w:p>
      <w:r>
        <w:rPr>
          <w:b/>
          <w:color w:val="FF0000"/>
        </w:rPr>
        <w:t>A. In the Cloud Platform Console, increase the size of the persistent disk and use the resize2fs command in Linux.</w:t>
      </w:r>
    </w:p>
    <w:p>
      <w:r>
        <w:rPr>
          <w:b w:val="0"/>
        </w:rPr>
        <w:t>B. Shut down the virtual machine, use the Cloud Platform Console to increase the persistent disk size, then restart the virtual machine</w:t>
      </w:r>
    </w:p>
    <w:p>
      <w:r>
        <w:rPr>
          <w:b w:val="0"/>
        </w:rPr>
        <w:t>C. In the Cloud Platform Console, increase the size of the persistent disk and verify the new space is ready to use with the fdisk command in Linux</w:t>
      </w:r>
    </w:p>
    <w:p>
      <w:r>
        <w:rPr>
          <w:b w:val="0"/>
        </w:rPr>
        <w:t>D. In the Cloud Platform Console, create a new persistent disk attached to the virtual machine, format and mount it, and configure the database service to move the files to the new disk</w:t>
      </w:r>
    </w:p>
    <w:p>
      <w:r>
        <w:rPr>
          <w:b w:val="0"/>
        </w:rPr>
        <w:t>E. In the Cloud Platform Console, create a snapshot of the persistent disk restore the snapshot to a new larger disk, unmount the old disk, mount the new disk and restart the database service</w:t>
      </w:r>
    </w:p>
    <w:p>
      <w:r>
        <w:rPr>
          <w:b w:val="0"/>
          <w:color w:val="188038"/>
        </w:rPr>
        <w:t xml:space="preserve">Explanation : </w:t>
      </w:r>
    </w:p>
    <w:p>
      <w:r>
        <w:rPr>
          <w:b w:val="0"/>
          <w:color w:val="188038"/>
        </w:rPr>
        <w:t>Answer: A</w:t>
      </w:r>
    </w:p>
    <w:p>
      <w:r>
        <w:rPr>
          <w:b w:val="0"/>
          <w:color w:val="188038"/>
        </w:rPr>
        <w:t>A Google Compute Engine Persistent Disk can be increased while it remains attached to a running VM. An ext4 data filesystem must then be extended with resize2fs to make the added capacity usable, avoiding the downtime of shutting down the VM or migrating data to another disk.</w:t>
      </w:r>
    </w:p>
    <w:p>
      <w:r>
        <w:rPr>
          <w:b w:val="0"/>
          <w:color w:val="188038"/>
        </w:rPr>
        <w:t>Learn more: Change the size of a Persistent Disk — https://docs.cloud.google.com/compute/docs/disks/resize-persistent-disk</w:t>
      </w:r>
    </w:p>
    <w:p/>
    <w:p>
      <w:r>
        <w:rPr>
          <w:b w:val="0"/>
        </w:rPr>
        <w:t>94. For this question, use the Dress4Win case study. Given the stated business requirements, how would you automate deployment of the web and transactional data layers?</w:t>
      </w:r>
    </w:p>
    <w:p>
      <w:r>
        <w:rPr>
          <w:b/>
          <w:color w:val="FF0000"/>
        </w:rPr>
        <w:t>A. Deploy Nginx and Tomcat using Cloud Deployment Manager to Compute Engine. Deploy a Cloud SQL server to replace MySQL. Deploy Jenkins using Cloud Deployment Manager.</w:t>
      </w:r>
    </w:p>
    <w:p>
      <w:r>
        <w:rPr>
          <w:b w:val="0"/>
        </w:rPr>
        <w:t>B. Deploy Nginx and Tomcat using Cloud Launcher. Deploy a MySQL server using Cloud Launcher. Deploy Jenkins to Compute Engine using Cloud Deployment Manager scripts.</w:t>
      </w:r>
    </w:p>
    <w:p>
      <w:r>
        <w:rPr>
          <w:b w:val="0"/>
        </w:rPr>
        <w:t>C. Migrate Nginx and Tomcat to App Engine. Deploy a Cloud Datastore server to replace the MySQL server in a high-availability configuration. Deploy Jenkins to Compute Engine using Cloud Launcher.</w:t>
      </w:r>
    </w:p>
    <w:p>
      <w:r>
        <w:rPr>
          <w:b w:val="0"/>
        </w:rPr>
        <w:t>D. Migrate Nginx and Tomcat to App Engine. Deploy a MySQL server using Cloud Launcher. Deploy Jenkins to Compute Engine using Cloud Launcher.</w:t>
      </w:r>
    </w:p>
    <w:p>
      <w:r>
        <w:rPr>
          <w:b w:val="0"/>
          <w:color w:val="188038"/>
        </w:rPr>
        <w:t xml:space="preserve">Explanation : </w:t>
      </w:r>
    </w:p>
    <w:p>
      <w:r>
        <w:rPr>
          <w:b w:val="0"/>
          <w:color w:val="188038"/>
        </w:rPr>
        <w:t>Answer: A</w:t>
      </w:r>
    </w:p>
    <w:p>
      <w:r>
        <w:rPr>
          <w:b w:val="0"/>
          <w:color w:val="188038"/>
        </w:rPr>
        <w:t>Cloud Deployment Manager provides repeatable, version-controlled infrastructure-as-code, matching Dress4Win's stated need to automate provisioning; deploying Nginx and Tomcat on Compute Engine and replacing the on-premises MySQL server with the fully managed Cloud SQL service directly satisfies the transactional-data-layer migration. Cloud Datastore is a NoSQL service and cannot be a drop-in MySQL replacement, and Cloud Launcher does not provide the automation/deployment-as-code capability the requirements call for.</w:t>
      </w:r>
    </w:p>
    <w:p>
      <w:r>
        <w:rPr>
          <w:b w:val="0"/>
          <w:color w:val="188038"/>
        </w:rPr>
        <w:t>Learn more: Cloud Deployment Manager overview — https://cloud.google.com/deployment-manager/docs</w:t>
      </w:r>
    </w:p>
    <w:p/>
    <w:p>
      <w:r>
        <w:rPr>
          <w:b w:val="0"/>
        </w:rPr>
        <w:t>95. An application is deployed on Anthos clusters (previously Anthos GKE). Under your company’s SRE practices, you must receive an alert when request latency exceeds a specified threshold for a defined period. What should you do?</w:t>
      </w:r>
    </w:p>
    <w:p>
      <w:r>
        <w:rPr>
          <w:b/>
          <w:color w:val="FF0000"/>
        </w:rPr>
        <w:t>A. Install Anthos Service Mesh on your cluster. Use the Google Cloud Console to define a Service Level Objective (SLO), and create an alerting policy based on this SLO.</w:t>
      </w:r>
    </w:p>
    <w:p>
      <w:r>
        <w:rPr>
          <w:b w:val="0"/>
        </w:rPr>
        <w:t>B. Enable the Cloud Trace API on your project, and use Cloud Monitoring Alerts to send an alert based on the Cloud Trace metrics.</w:t>
      </w:r>
    </w:p>
    <w:p>
      <w:r>
        <w:rPr>
          <w:b w:val="0"/>
        </w:rPr>
        <w:t>C. Use Cloud Profiler to follow up the request latency. Create a custom metric in Cloud Monitoring based on the results of Cloud Profiler, and create an Alerting policy in case this metric exceeds the threshold.</w:t>
      </w:r>
    </w:p>
    <w:p>
      <w:r>
        <w:rPr>
          <w:b w:val="0"/>
        </w:rPr>
        <w:t>D. Configure Anthos Config Management on your cluster, and create a yaml file that defines the SLO and alerting policy you want to deploy in your cluster.</w:t>
      </w:r>
    </w:p>
    <w:p>
      <w:r>
        <w:rPr>
          <w:b w:val="0"/>
          <w:color w:val="188038"/>
        </w:rPr>
        <w:t xml:space="preserve">Explanation : </w:t>
      </w:r>
    </w:p>
    <w:p>
      <w:r>
        <w:rPr>
          <w:b w:val="0"/>
          <w:color w:val="188038"/>
        </w:rPr>
        <w:t>Answer: A</w:t>
      </w:r>
    </w:p>
    <w:p>
      <w:r>
        <w:rPr>
          <w:b w:val="0"/>
          <w:color w:val="188038"/>
        </w:rPr>
        <w:t>Cloud Service Mesh (formerly Anthos Service Mesh) supports latency service-level objectives based on service telemetry. A latency SLO defines the latency threshold and compliance period, and Cloud Monitoring can create an alerting policy from that SLO so alerts reflect the service’s SRE objective.</w:t>
      </w:r>
    </w:p>
    <w:p>
      <w:r>
        <w:rPr>
          <w:b w:val="0"/>
          <w:color w:val="188038"/>
        </w:rPr>
        <w:t>Learn more: Creating SLOs — Cloud Service Mesh — https://docs.cloud.google.com/service-mesh/docs/observability/create-slo · Creating an alerting policy for an SLO — Cloud Service Mesh — https://docs.cloud.google.com/service-mesh/docs/observability/alert-policy-slo</w:t>
      </w:r>
    </w:p>
    <w:p/>
    <w:p>
      <w:r>
        <w:rPr>
          <w:b w:val="0"/>
        </w:rPr>
        <w:t>96. Your company runs an application across multiple Compute Engine instances. You must ensure that the application can communicate with an on-premises service over internal IPs with high throughput and minimal latency. What should you do?</w:t>
      </w:r>
    </w:p>
    <w:p>
      <w:r>
        <w:rPr>
          <w:b w:val="0"/>
        </w:rPr>
        <w:t>A. Use OpenVPN to configure a VPN tunnel between the on-premises environment and Google Cloud.</w:t>
      </w:r>
    </w:p>
    <w:p>
      <w:r>
        <w:rPr>
          <w:b w:val="0"/>
        </w:rPr>
        <w:t>B. Configure a direct peering connection between the on-premises environment and Google Cloud.</w:t>
      </w:r>
    </w:p>
    <w:p>
      <w:r>
        <w:rPr>
          <w:b w:val="0"/>
        </w:rPr>
        <w:t>C. Use Cloud VPN to configure a VPN tunnel between the on-premises environment and Google Cloud.</w:t>
      </w:r>
    </w:p>
    <w:p>
      <w:r>
        <w:rPr>
          <w:b/>
          <w:color w:val="FF0000"/>
        </w:rPr>
        <w:t>D. Configure a Cloud Dedicated Interconnect connection between the on-premises environment and Google Cloud.</w:t>
      </w:r>
    </w:p>
    <w:p>
      <w:r>
        <w:rPr>
          <w:b w:val="0"/>
          <w:color w:val="188038"/>
        </w:rPr>
        <w:t xml:space="preserve">Explanation : </w:t>
      </w:r>
    </w:p>
    <w:p>
      <w:r>
        <w:rPr>
          <w:b w:val="0"/>
          <w:color w:val="188038"/>
        </w:rPr>
        <w:t>Answer: D</w:t>
      </w:r>
    </w:p>
    <w:p>
      <w:r>
        <w:rPr>
          <w:b w:val="0"/>
          <w:color w:val="188038"/>
        </w:rPr>
        <w:t>Cloud Dedicated Interconnect supplies a direct physical connection between the on-premises network and Google’s network, avoiding the public internet and providing scalable, high-capacity, low-latency connectivity to VPC resources through VLAN attachments and Cloud Router.</w:t>
      </w:r>
    </w:p>
    <w:p>
      <w:r>
        <w:rPr>
          <w:b w:val="0"/>
          <w:color w:val="188038"/>
        </w:rPr>
        <w:t>Learn more: Dedicated Interconnect overview — https://docs.cloud.google.com/network-connectivity/docs/interconnect/concepts/dedicated-overview · Cloud Interconnect overview — https://docs.cloud.google.com/network-connectivity/docs/interconnect/concepts/overview?hl=en</w:t>
      </w:r>
    </w:p>
    <w:p/>
    <w:p>
      <w:r>
        <w:rPr>
          <w:b w:val="0"/>
        </w:rPr>
        <w:t>97. A Compute Engine managed instance group has an outage: every instance restarts after 5 seconds. A health check is configured, but autoscaling is disabled. Your Linux-expert colleague has offered to investigate the problem. You need to ensure that he can access the VMs. What should you do?</w:t>
      </w:r>
    </w:p>
    <w:p>
      <w:r>
        <w:rPr>
          <w:b w:val="0"/>
        </w:rPr>
        <w:t>A. Grant your colleague the IAM role of project Viewer</w:t>
      </w:r>
    </w:p>
    <w:p>
      <w:r>
        <w:rPr>
          <w:b w:val="0"/>
        </w:rPr>
        <w:t>B. Perform a rolling restart on the instance group</w:t>
      </w:r>
    </w:p>
    <w:p>
      <w:r>
        <w:rPr>
          <w:b/>
          <w:color w:val="FF0000"/>
        </w:rPr>
        <w:t>C. Disable the health check for the instance group. Add his SSH key to the project-wide SSH Keys</w:t>
      </w:r>
    </w:p>
    <w:p>
      <w:r>
        <w:rPr>
          <w:b w:val="0"/>
        </w:rPr>
        <w:t>D. Disable autoscaling for the instance group. Add his SSH key to the project-wide SSH Keys</w:t>
      </w:r>
    </w:p>
    <w:p>
      <w:r>
        <w:rPr>
          <w:b w:val="0"/>
          <w:color w:val="188038"/>
        </w:rPr>
        <w:t xml:space="preserve">Explanation : </w:t>
      </w:r>
    </w:p>
    <w:p>
      <w:r>
        <w:rPr>
          <w:b w:val="0"/>
          <w:color w:val="188038"/>
        </w:rPr>
        <w:t>Answer: C</w:t>
      </w:r>
    </w:p>
    <w:p>
      <w:r>
        <w:rPr>
          <w:b w:val="0"/>
          <w:color w:val="188038"/>
        </w:rPr>
        <w:t>A managed instance group uses an application health check for autohealing; an unhealthy VM can be repaired by recreating it. Removing or disabling that health-check autohealing prevents the rapid replacement cycle so the VM can be investigated. For VMs using metadata-based SSH access, a public key in project metadata permits SSH access to all project VMs unless project-wide SSH keys are blocked.</w:t>
      </w:r>
    </w:p>
    <w:p>
      <w:r>
        <w:rPr>
          <w:b w:val="0"/>
          <w:color w:val="188038"/>
        </w:rPr>
        <w:t>Learn more: Set up an application-based health check and autohealing — https://docs.cloud.google.com/compute/docs/instance-groups/autohealing-instances-in-migs?hl=en · Add SSH keys to VMs — https://docs.cloud.google.com/compute/docs/connect/add-ssh-keys?hl=en</w:t>
      </w:r>
    </w:p>
    <w:p/>
    <w:p>
      <w:r>
        <w:rPr>
          <w:b w:val="0"/>
        </w:rPr>
        <w:t>98. Your company has a Google Workspace account and a Google Cloud Organization. Some company developers have created Google Cloud projects outside the Google Cloud Organization.</w:t>
      </w:r>
    </w:p>
    <w:p>
      <w:r>
        <w:rPr>
          <w:b w:val="0"/>
        </w:rPr>
        <w:t>You want to design an Organization structure that lets developers create projects while preventing them from modifying production projects. You want to manage policies centrally for all projects and apply more restrictive policies to production projects.</w:t>
      </w:r>
    </w:p>
    <w:p>
      <w:r>
        <w:rPr>
          <w:b w:val="0"/>
        </w:rPr>
        <w:t>You want to minimize disruption to users and developers as business needs change in the future. You want to follow Google-recommended practices. How should you design the Organization structure?</w:t>
      </w:r>
    </w:p>
    <w:p>
      <w:r>
        <w:rPr>
          <w:b w:val="0"/>
        </w:rPr>
        <w:t>A. 1. Create a second Google Workspace account and Organization. 2. Grant all developers the Project Creator IAM role on the new Organization. 3. Move the developer projects into the new Organization. 4. Set the policies for all projects on both Organizations. 5. Additionally, set the production policies on the original Organization.</w:t>
      </w:r>
    </w:p>
    <w:p>
      <w:r>
        <w:rPr>
          <w:b w:val="0"/>
        </w:rPr>
        <w:t>B. 1. Create a folder under the Organization resource named ג€Production.ג€ 2. Grant all developers the Project Creator IAM role on the new Organization. 3. Move the developer projects into the new Organization. 4. Set the policies for all projects on the Organization. 5. Additionally, set the production policies on the ג€Productionג€ folder.</w:t>
      </w:r>
    </w:p>
    <w:p>
      <w:r>
        <w:rPr>
          <w:b/>
          <w:color w:val="FF0000"/>
        </w:rPr>
        <w:t>C. 1. Create folders under the Organization resource named ג€Developmentג€ and ג€Production.ג€ 2. Grant all developers the Project Creator IAM role on the ג€Developmentג€ folder. 3. Move the developer projects into the ג€Developmentג€ folder. 4. Set the policies for all projects on the Organization. 5. Additionally, set the production policies on the ג€Productionג€ folder.</w:t>
      </w:r>
    </w:p>
    <w:p>
      <w:r>
        <w:rPr>
          <w:b w:val="0"/>
        </w:rPr>
        <w:t>D. 1. Designate the Organization for production projects only. 2. Ensure that developers do not have the Project Creator IAM role on the Organization. 3. Create development projects outside of the Organization using the developer Google Workspace accounts. 4. Set the policies for all projects on the Organization. 5. Additionally, set the production policies on the individual production projects.</w:t>
      </w:r>
    </w:p>
    <w:p>
      <w:r>
        <w:rPr>
          <w:b w:val="0"/>
          <w:color w:val="188038"/>
        </w:rPr>
        <w:t xml:space="preserve">Explanation : </w:t>
      </w:r>
    </w:p>
    <w:p>
      <w:r>
        <w:rPr>
          <w:b w:val="0"/>
          <w:color w:val="188038"/>
        </w:rPr>
        <w:t>Answer: C</w:t>
      </w:r>
    </w:p>
    <w:p>
      <w:r>
        <w:rPr>
          <w:b w:val="0"/>
          <w:color w:val="188038"/>
        </w:rPr>
        <w:t>Folders provide hierarchy levels for grouping projects and applying IAM and Organization Policy controls. Granting Project Creator on the Development folder allows developers to create projects in that folder without granting project-creation access in Production. Policies attached to the Organization apply to descendant projects, while policies attached to the Production folder can impose stricter controls on its projects. Moving developer projects into the Development folder places them under centralized governance.</w:t>
      </w:r>
    </w:p>
    <w:p>
      <w:r>
        <w:rPr>
          <w:b w:val="0"/>
          <w:color w:val="188038"/>
        </w:rPr>
        <w:t>Learn more: About resource hierarchy — https://cloud.google.com/resource-manager/docs/cloud-platform-resource-hierarchy · Manage projects within folders — https://cloud.google.com/resource-manager/docs/manage-projects-within-folder</w:t>
      </w:r>
    </w:p>
    <w:p/>
    <w:p>
      <w:r>
        <w:rPr>
          <w:b w:val="0"/>
        </w:rPr>
        <w:t>99. You must design a solution for global load balancing based on the requested URL path. You must ensure operational reliability and end-to-end in-transit encryption in accordance with Google best practices.</w:t>
      </w:r>
    </w:p>
    <w:p>
      <w:r>
        <w:rPr>
          <w:b w:val="0"/>
        </w:rPr>
        <w:t>What should you do?</w:t>
      </w:r>
    </w:p>
    <w:p>
      <w:r>
        <w:rPr>
          <w:b w:val="0"/>
        </w:rPr>
        <w:t>A. Create a cross-region load balancer with URL Maps.</w:t>
      </w:r>
    </w:p>
    <w:p>
      <w:r>
        <w:rPr>
          <w:b/>
          <w:color w:val="FF0000"/>
        </w:rPr>
        <w:t>B. Create an HTTPS load balancer with URL Maps.</w:t>
      </w:r>
    </w:p>
    <w:p>
      <w:r>
        <w:rPr>
          <w:b w:val="0"/>
        </w:rPr>
        <w:t>C. Create appropriate instance groups and instances. Configure SSL proxy load balancing.</w:t>
      </w:r>
    </w:p>
    <w:p>
      <w:r>
        <w:rPr>
          <w:b w:val="0"/>
        </w:rPr>
        <w:t>D. Create a global forwarding rule. Configure SSL proxy load balancing.</w:t>
      </w:r>
    </w:p>
    <w:p>
      <w:r>
        <w:rPr>
          <w:b w:val="0"/>
          <w:color w:val="188038"/>
        </w:rPr>
        <w:t xml:space="preserve">Explanation : </w:t>
      </w:r>
    </w:p>
    <w:p>
      <w:r>
        <w:rPr>
          <w:b w:val="0"/>
          <w:color w:val="188038"/>
        </w:rPr>
        <w:t>Answer: B</w:t>
      </w:r>
    </w:p>
    <w:p>
      <w:r>
        <w:rPr>
          <w:b w:val="0"/>
          <w:color w:val="188038"/>
        </w:rPr>
        <w:t>An HTTPS Application Load Balancer provides global load balancing, terminates HTTPS using TLS certificates, and uses a URL map to route HTTP(S) requests to different backends according to URL paths. SSL proxy load balancing operates at Layer 4 and cannot make URL-path routing decisions.</w:t>
      </w:r>
    </w:p>
    <w:p>
      <w:r>
        <w:rPr>
          <w:b w:val="0"/>
          <w:color w:val="188038"/>
        </w:rPr>
        <w:t>Learn more: External Application Load Balancer overview — https://docs.cloud.google.com/load-balancing/docs/https · URL maps overview — https://docs.cloud.google.com/load-balancing/docs/url-map-concepts</w:t>
      </w:r>
    </w:p>
    <w:p/>
    <w:p>
      <w:r>
        <w:rPr>
          <w:b w:val="0"/>
        </w:rPr>
        <w:t>100. Your company plans to perform a lift-and-shift migration of its Linux RHEL 6.5+ virtual machines. The virtual machines run in an on-premises VMware environment. You want to migrate them to Compute Engine by following Google-recommended practices. What should you do?</w:t>
      </w:r>
    </w:p>
    <w:p>
      <w:r>
        <w:rPr>
          <w:b w:val="0"/>
        </w:rPr>
        <w:t>A. 1. Define a migration plan based on the list of the applications and their dependencies. 2. Migrate all virtual machines into Compute Engine individually with Migrate for Compute Engine.</w:t>
      </w:r>
    </w:p>
    <w:p>
      <w:r>
        <w:rPr>
          <w:b w:val="0"/>
        </w:rPr>
        <w:t>B. 1. Perform an assessment of virtual machines running in the current VMware environment. 2. Create images of all disks. Import disks on Compute Engine. 3. Create standard virtual machines where the boot disks are the ones you have imported.</w:t>
      </w:r>
    </w:p>
    <w:p>
      <w:r>
        <w:rPr>
          <w:b/>
          <w:color w:val="FF0000"/>
        </w:rPr>
        <w:t>C. 1. Perform an assessment of virtual machines running in the current VMware environment. 2. Define a migration plan, prepare a Migrate for Compute Engine migration RunBook, and execute the migration.</w:t>
      </w:r>
    </w:p>
    <w:p>
      <w:r>
        <w:rPr>
          <w:b w:val="0"/>
        </w:rPr>
        <w:t>D. 1. Perform an assessment of virtual machines running in the current VMware environment. 2. Install a third-party agent on all selected virtual machines. 3. Migrate all virtual machines into Compute Engine.</w:t>
      </w:r>
    </w:p>
    <w:p>
      <w:r>
        <w:rPr>
          <w:b w:val="0"/>
          <w:color w:val="188038"/>
        </w:rPr>
        <w:t xml:space="preserve">Explanation : </w:t>
      </w:r>
    </w:p>
    <w:p>
      <w:r>
        <w:rPr>
          <w:b w:val="0"/>
          <w:color w:val="188038"/>
        </w:rPr>
        <w:t>Answer: C</w:t>
      </w:r>
    </w:p>
    <w:p>
      <w:r>
        <w:rPr>
          <w:b w:val="0"/>
          <w:color w:val="188038"/>
        </w:rPr>
        <w:t>Google’s VM migration lifecycle calls for assessing the source environment and workloads, planning the migration, and deploying the VMs to Compute Engine with Migrate to Virtual Machines. This service is designed for lift-and-shift migration of VMware vSphere VMs and supports replication, testing, and final cutover; a migration runbook helps execute that planned migration consistently.</w:t>
      </w:r>
    </w:p>
    <w:p>
      <w:r>
        <w:rPr>
          <w:b w:val="0"/>
          <w:color w:val="188038"/>
        </w:rPr>
        <w:t>Learn more: Migration journey with Migrate to Virtual Machines — https://docs.cloud.google.com/migrate/virtual-machines/docs/5.0/discover/migrating-vms-migrate-for-compute-engine-getting-started · VM migration process — https://docs.cloud.google.com/migrate/virtual-machines/docs/5.0/discover/lifecycle</w:t>
      </w:r>
    </w:p>
    <w:p/>
    <w:p>
      <w:r>
        <w:rPr>
          <w:b w:val="0"/>
        </w:rPr>
        <w:t>101. Your company has chosen to create a backup replica of its on-premises user-authentication PostgreSQL database on Google Cloud Platform. The database is 4 TB, and substantial updates occur frequently. Replication requires communication over private address space.</w:t>
      </w:r>
    </w:p>
    <w:p>
      <w:r>
        <w:rPr>
          <w:b w:val="0"/>
        </w:rPr>
        <w:t>Which networking approach should you use?</w:t>
      </w:r>
    </w:p>
    <w:p>
      <w:r>
        <w:rPr>
          <w:b/>
          <w:color w:val="FF0000"/>
        </w:rPr>
        <w:t>A. Google Cloud Dedicated Interconnect</w:t>
      </w:r>
    </w:p>
    <w:p>
      <w:r>
        <w:rPr>
          <w:b w:val="0"/>
        </w:rPr>
        <w:t>B. Google Cloud VPN connected to the data center network</w:t>
      </w:r>
    </w:p>
    <w:p>
      <w:r>
        <w:rPr>
          <w:b w:val="0"/>
        </w:rPr>
        <w:t>C. A NAT and TLS translation gateway installed on-premises</w:t>
      </w:r>
    </w:p>
    <w:p>
      <w:r>
        <w:rPr>
          <w:b w:val="0"/>
        </w:rPr>
        <w:t>D. A Google Compute Engine instance with a VPN server installed connected to the data center network</w:t>
      </w:r>
    </w:p>
    <w:p>
      <w:r>
        <w:rPr>
          <w:b w:val="0"/>
          <w:color w:val="188038"/>
        </w:rPr>
        <w:t xml:space="preserve">Explanation : </w:t>
      </w:r>
    </w:p>
    <w:p>
      <w:r>
        <w:rPr>
          <w:b w:val="0"/>
          <w:color w:val="188038"/>
        </w:rPr>
        <w:t>Answer: A</w:t>
      </w:r>
    </w:p>
    <w:p>
      <w:r>
        <w:rPr>
          <w:b w:val="0"/>
          <w:color w:val="188038"/>
        </w:rPr>
        <w:t>Google Cloud Dedicated Interconnect provides direct private connectivity between an on-premises network and Google’s network and is designed to transfer large data volumes. Its high-capacity links are suitable for continuous replication of a 4 TB database with frequent large updates, whereas Cloud VPN tunnels have substantially lower per-tunnel bandwidth.</w:t>
      </w:r>
    </w:p>
    <w:p>
      <w:r>
        <w:rPr>
          <w:b w:val="0"/>
          <w:color w:val="188038"/>
        </w:rPr>
        <w:t>Learn more: Dedicated Interconnect overview — https://docs.cloud.google.com/network-connectivity/docs/interconnect/concepts/dedicated-overview · Cloud VPN overview — https://docs.cloud.google.com/network-connectivity/docs/vpn/concepts/overview</w:t>
      </w:r>
    </w:p>
    <w:p/>
    <w:p>
      <w:r>
        <w:rPr>
          <w:b w:val="0"/>
        </w:rPr>
        <w:t>102. Your company has a Google Cloud project that uses BigQuery for data warehousing with pay-per-use pricing. You need to monitor queries in real time to identify the most expensive queries and the users who spend the most. What should you do?</w:t>
      </w:r>
    </w:p>
    <w:p>
      <w:r>
        <w:rPr>
          <w:b w:val="0"/>
        </w:rPr>
        <w:t>A. 1. In the BigQuery dataset that contains all the tables to be queried, add a label for each user that can launch a query. 2. Open the Billing page of the project. 3. Select Reports. 4. Select BigQuery as the product and filter by the user you want to check.</w:t>
      </w:r>
    </w:p>
    <w:p>
      <w:r>
        <w:rPr>
          <w:b/>
          <w:color w:val="FF0000"/>
        </w:rPr>
        <w:t>B. 1. Create a Cloud Logging sink to export BigQuery data access logs to BigQuery. 2. Perform a BigQuery query on the generated table to extract the information you need.</w:t>
      </w:r>
    </w:p>
    <w:p>
      <w:r>
        <w:rPr>
          <w:b w:val="0"/>
        </w:rPr>
        <w:t>C. 1. Create a Cloud Logging sink to export BigQuery data access logs to Cloud Storage. 2. Develop a Dataflow pipeline to compute the cost of queries split by users.</w:t>
      </w:r>
    </w:p>
    <w:p>
      <w:r>
        <w:rPr>
          <w:b w:val="0"/>
        </w:rPr>
        <w:t>D. 1. Activate billing export into BigQuery. 2. Perform a BigQuery query on the billing table to extract the information you need.</w:t>
      </w:r>
    </w:p>
    <w:p>
      <w:r>
        <w:rPr>
          <w:b w:val="0"/>
          <w:color w:val="188038"/>
        </w:rPr>
        <w:t xml:space="preserve">Explanation : </w:t>
      </w:r>
    </w:p>
    <w:p>
      <w:r>
        <w:rPr>
          <w:b w:val="0"/>
          <w:color w:val="188038"/>
        </w:rPr>
        <w:t>Answer: B</w:t>
      </w:r>
    </w:p>
    <w:p>
      <w:r>
        <w:rPr>
          <w:b w:val="0"/>
          <w:color w:val="188038"/>
        </w:rPr>
        <w:t>BigQuery audit logs record user activity, including jobs and queries. Exporting the relevant BigQuery Data Access logs to a BigQuery dataset through a Cloud Logging sink makes the log data available for SQL analysis by submitting user and billed query volume. Cloud Billing exports are intended for billing analysis and have variable reporting and export latency, so they do not provide the required real-time, per-user query monitoring.</w:t>
      </w:r>
    </w:p>
    <w:p>
      <w:r>
        <w:rPr>
          <w:b w:val="0"/>
          <w:color w:val="188038"/>
        </w:rPr>
        <w:t>Learn more: Introduction to audit logs in BigQuery — https://cloud.google.com/bigquery/docs/introduction-audit-workloads · Route logs to supported destinations — https://cloud.google.com/logging/docs/export/configure_export_v2</w:t>
      </w:r>
    </w:p>
    <w:p/>
    <w:p>
      <w:r>
        <w:rPr>
          <w:b w:val="0"/>
        </w:rPr>
        <w:t>103. For this question, refer to the KnightMotives Automotive case study. KnightMotives manages supplier data and pricing in a central MySQL database at headquarters (HQ). Only HQ personnel are permitted to modify the data. Each local plant maintains a copy of the data in its own MySQL database, often with a different database schema or version. Every night, a batch job exports any product or price changes from the central HQ database in XML format and stores the updated data on a central FTP server. Each local plant must download this XML file and update its local system with the new information. Data retained by some plants has become inconsistent with the source data because of XML parsing issues. HQ wants to easily confirm that every change is applied correctly at each plant.</w:t>
      </w:r>
    </w:p>
    <w:p>
      <w:r>
        <w:rPr>
          <w:b w:val="0"/>
        </w:rPr>
        <w:t>A. Create a Pub/Sub topic per supplier, and have HQ publish all changes related to the respective supplier in JSON format on that topic. Allow all plants to create Pub/Sub Pull subscription to receive messages for their suppliers and update their databases.</w:t>
      </w:r>
    </w:p>
    <w:p>
      <w:r>
        <w:rPr>
          <w:b w:val="0"/>
        </w:rPr>
        <w:t>B. Create a Pub/Sub topic per supplier, and have HQ publish all changes related to the respective supplier in JSON format on that topic. Allow all plants to create Pub/Sub Push subscription to receive messages for their suppliers and update their databases.</w:t>
      </w:r>
    </w:p>
    <w:p>
      <w:r>
        <w:rPr>
          <w:b/>
          <w:color w:val="FF0000"/>
        </w:rPr>
        <w:t>C. Migrate the self-hosted MySQL database at HQ to Cloud SQL. Standardize the database schema across all plants, and configure the local databases as external read replicas in Cloud SQL.</w:t>
      </w:r>
    </w:p>
    <w:p>
      <w:r>
        <w:rPr>
          <w:b w:val="0"/>
        </w:rPr>
        <w:t>D. Migrate the self-hosted MySQL database at HQ to Cloud SQL. Configure Database Migration Service between Cloud SQL and the on-premises databases. When creating the migration job. choose continuous migration instead of one-time migration.</w:t>
      </w:r>
    </w:p>
    <w:p>
      <w:r>
        <w:rPr>
          <w:b w:val="0"/>
          <w:color w:val="188038"/>
        </w:rPr>
        <w:t xml:space="preserve">Explanation : </w:t>
      </w:r>
    </w:p>
    <w:p>
      <w:r>
        <w:rPr>
          <w:b w:val="0"/>
          <w:color w:val="188038"/>
        </w:rPr>
        <w:t>Answer: C</w:t>
      </w:r>
    </w:p>
    <w:p>
      <w:r>
        <w:rPr>
          <w:b w:val="0"/>
          <w:color w:val="188038"/>
        </w:rPr>
        <w:t>A Cloud SQL for MySQL primary can replicate to one or more external MySQL replicas. Standardizing the plant schemas and configuring their local databases as external read replicas replaces error-prone XML file processing with MySQL replication. Replication status, including whether a replica is caught up, can be checked with MySQL replication status, enabling HQ to verify that plant copies have applied the source changes correctly. Google Cloud: Configure external replicas — https://docs.cloud.google.com/sql/docs/mysql/replication/configure-external-replica?hl=en</w:t>
      </w:r>
    </w:p>
    <w:p>
      <w:r>
        <w:rPr>
          <w:b w:val="0"/>
          <w:color w:val="188038"/>
        </w:rPr>
        <w:t>Learn more: Configure external replicas | Cloud SQL for MySQL — https://docs.cloud.google.com/sql/docs/mysql/replication/configure-external-replica?hl=en · Types of migration | Database Migration Service for MySQL — https://docs.cloud.google.com/database-migration/docs/mysql/migration-types</w:t>
      </w:r>
    </w:p>
    <w:p/>
    <w:p>
      <w:r>
        <w:rPr>
          <w:b w:val="0"/>
        </w:rPr>
        <w:t>104. Your solution is generating performance bugs in production that were not observed in the staging and test environments. You want to update your testing and deployment procedures to prevent this issue in the future.</w:t>
      </w:r>
    </w:p>
    <w:p>
      <w:r>
        <w:rPr>
          <w:b w:val="0"/>
        </w:rPr>
        <w:t>What should you do?</w:t>
      </w:r>
    </w:p>
    <w:p>
      <w:r>
        <w:rPr>
          <w:b w:val="0"/>
        </w:rPr>
        <w:t>A. Deploy fewer changes to production</w:t>
      </w:r>
    </w:p>
    <w:p>
      <w:r>
        <w:rPr>
          <w:b w:val="0"/>
        </w:rPr>
        <w:t>B. Deploy smaller changes to production</w:t>
      </w:r>
    </w:p>
    <w:p>
      <w:r>
        <w:rPr>
          <w:b/>
          <w:color w:val="FF0000"/>
        </w:rPr>
        <w:t>C. Increase the load on your test and staging environments</w:t>
      </w:r>
    </w:p>
    <w:p>
      <w:r>
        <w:rPr>
          <w:b w:val="0"/>
        </w:rPr>
        <w:t>D. Deploy changes to a small subset of users before rolling out to production</w:t>
      </w:r>
    </w:p>
    <w:p>
      <w:r>
        <w:rPr>
          <w:b w:val="0"/>
          <w:color w:val="188038"/>
        </w:rPr>
        <w:t xml:space="preserve">Explanation : </w:t>
      </w:r>
    </w:p>
    <w:p>
      <w:r>
        <w:rPr>
          <w:b w:val="0"/>
          <w:color w:val="188038"/>
        </w:rPr>
        <w:t>Answer: C</w:t>
      </w:r>
    </w:p>
    <w:p>
      <w:r>
        <w:rPr>
          <w:b w:val="0"/>
          <w:color w:val="188038"/>
        </w:rPr>
        <w:t>Performance problems that occur only under production traffic are best prevented by testing and staging under higher, production-representative load. This reveals capacity, latency, and scaling defects before deployment.</w:t>
      </w:r>
    </w:p>
    <w:p/>
    <w:p>
      <w:r>
        <w:rPr>
          <w:b w:val="0"/>
        </w:rPr>
        <w:t>105. You manage several hundred Ubuntu and Red Hat Enterprise Linux virtual machines running on Google Compute Engine (GCE). You must periodically patch these VMs' operating systems securely and at scale. What should you do?</w:t>
      </w:r>
    </w:p>
    <w:p>
      <w:r>
        <w:rPr>
          <w:b w:val="0"/>
        </w:rPr>
        <w:t>A. Create a Cloud Scheduler job to run a Bash script that securely connects to each VM and applies the patches.</w:t>
      </w:r>
    </w:p>
    <w:p>
      <w:r>
        <w:rPr>
          <w:b w:val="0"/>
        </w:rPr>
        <w:t>B. Configure Config Sync, and install the Ops Agent on each VM. Schedule a patch job to apply patches on each VM.</w:t>
      </w:r>
    </w:p>
    <w:p>
      <w:r>
        <w:rPr>
          <w:b w:val="0"/>
        </w:rPr>
        <w:t>C. Schedule a Cloud Build job, and use Cloud Deploy to run a patch job that applies patches on each VM.</w:t>
      </w:r>
    </w:p>
    <w:p>
      <w:r>
        <w:rPr>
          <w:b/>
          <w:color w:val="FF0000"/>
        </w:rPr>
        <w:t>D. Set up VM Manager, and install the OS Config agent on each VM. Schedule a patch job to apply patches on each VM.</w:t>
      </w:r>
    </w:p>
    <w:p>
      <w:r>
        <w:rPr>
          <w:b w:val="0"/>
          <w:color w:val="188038"/>
        </w:rPr>
        <w:t xml:space="preserve">Explanation : </w:t>
      </w:r>
    </w:p>
    <w:p>
      <w:r>
        <w:rPr>
          <w:b w:val="0"/>
          <w:color w:val="188038"/>
        </w:rPr>
        <w:t>Answer: D</w:t>
      </w:r>
    </w:p>
    <w:p>
      <w:r>
        <w:rPr>
          <w:b w:val="0"/>
          <w:color w:val="188038"/>
        </w:rPr>
        <w:t>VM Manager provides centralized, scheduled OS patching for large Compute Engine fleets. Its Patch service schedules patch jobs, and the OS Config agent installed on each target VM applies the operating-system updates.</w:t>
      </w:r>
    </w:p>
    <w:p>
      <w:r>
        <w:rPr>
          <w:b w:val="0"/>
          <w:color w:val="188038"/>
        </w:rPr>
        <w:t>Learn more: About Patch | VM Manager — https://docs.cloud.google.com/compute/vm-manager/docs/patch · About VM Manager | Compute Engine — https://docs.cloud.google.com/compute/docs/vm-manager</w:t>
      </w:r>
    </w:p>
    <w:p/>
    <w:p>
      <w:r>
        <w:rPr>
          <w:b w:val="0"/>
        </w:rPr>
        <w:t>106. A large enterprise is developing a file-processing pipeline on Google Cloud. The pipeline receives raw files that a fleet of hundreds of Compute Engine virtual machines (VMs) in one region subsequently accesses for parallel processing. These VMs require concurrent, low-latency read and write access to a shared file system. You must implement a storage solution that provides the highest possible throughput to reduce the total processing time. What should you do?</w:t>
      </w:r>
    </w:p>
    <w:p>
      <w:r>
        <w:rPr>
          <w:b w:val="0"/>
        </w:rPr>
        <w:t>A. Use a multi-region Cloud Storage bucket to store the files.</w:t>
      </w:r>
    </w:p>
    <w:p>
      <w:r>
        <w:rPr>
          <w:b/>
          <w:color w:val="FF0000"/>
        </w:rPr>
        <w:t>B. Create a Filestore Enterprise instance in the same region as the VMs. Mount the Filestore file share on each Compute Engine VM.</w:t>
      </w:r>
    </w:p>
    <w:p>
      <w:r>
        <w:rPr>
          <w:b w:val="0"/>
        </w:rPr>
        <w:t>C. Create a Filestore Zonal instance in each zone where the VMs are running. Mount the Filestore file share on each Compute Engine VM.</w:t>
      </w:r>
    </w:p>
    <w:p>
      <w:r>
        <w:rPr>
          <w:b w:val="0"/>
        </w:rPr>
        <w:t>D. Create a Regional Persistent Disk and attach it to all VMs in multi-writer mode.</w:t>
      </w:r>
    </w:p>
    <w:p>
      <w:r>
        <w:rPr>
          <w:b w:val="0"/>
          <w:color w:val="188038"/>
        </w:rPr>
        <w:t xml:space="preserve">Explanation : </w:t>
      </w:r>
    </w:p>
    <w:p>
      <w:r>
        <w:rPr>
          <w:b w:val="0"/>
          <w:color w:val="188038"/>
        </w:rPr>
        <w:t>Answer: B</w:t>
      </w:r>
    </w:p>
    <w:p>
      <w:r>
        <w:rPr>
          <w:b w:val="0"/>
          <w:color w:val="188038"/>
        </w:rPr>
        <w:t>A Filestore Enterprise instance is a managed regional NFS file share that Compute Engine VMs can mount concurrently, providing a single shared file system with low-latency access. This meets the requirement for hundreds of VMs across one region, unlike object storage, separate zonal file systems, or multi-writer block storage that requires specialized coordination and is not intended as a directly shared general-purpose file system.</w:t>
      </w:r>
    </w:p>
    <w:p>
      <w:r>
        <w:rPr>
          <w:b w:val="0"/>
          <w:color w:val="188038"/>
        </w:rPr>
        <w:t>Learn more: About instance performance | Filestore — https://docs.cloud.google.com/filestore/docs/performance · Persistent Disk | Compute Engine — https://docs.cloud.google.com/compute/docs/disks/persistent-disks?hl=en</w:t>
      </w:r>
    </w:p>
    <w:p/>
    <w:p>
      <w:r>
        <w:rPr>
          <w:b w:val="0"/>
        </w:rPr>
        <w:t>107. Your company has recently acquired another company with infrastructure in Google Cloud. Each company has its own Google Cloud organization. Both companies use a Shared Virtual Private Cloud (VPC) to provide network connectivity for their applications. Some subnets used by the two companies overlap. To integrate both businesses, the applications need private network connectivity. These applications are not on overlapping subnets. You want to provide connectivity with minimal re-engineering. What should you do?</w:t>
      </w:r>
    </w:p>
    <w:p>
      <w:r>
        <w:rPr>
          <w:b w:val="0"/>
        </w:rPr>
        <w:t>A. Set up VPC peering and peer each Shared VPC together.</w:t>
      </w:r>
    </w:p>
    <w:p>
      <w:r>
        <w:rPr>
          <w:b w:val="0"/>
        </w:rPr>
        <w:t>B. Migrate the projects from the acquired company into your company's Google Cloud organization. Re-launch the instances in your companies Shared VPC.</w:t>
      </w:r>
    </w:p>
    <w:p>
      <w:r>
        <w:rPr>
          <w:b/>
          <w:color w:val="FF0000"/>
        </w:rPr>
        <w:t>C. Set up a Cloud VPN gateway in each Shared VPC and peer Cloud VPNs.</w:t>
      </w:r>
    </w:p>
    <w:p>
      <w:r>
        <w:rPr>
          <w:b w:val="0"/>
        </w:rPr>
        <w:t>D. Configure SSH port forwarding on each application to provide connectivity between applications in the different Shared VPCs.</w:t>
      </w:r>
    </w:p>
    <w:p>
      <w:r>
        <w:rPr>
          <w:b w:val="0"/>
          <w:color w:val="188038"/>
        </w:rPr>
        <w:t xml:space="preserve">Explanation : </w:t>
      </w:r>
    </w:p>
    <w:p>
      <w:r>
        <w:rPr>
          <w:b w:val="0"/>
          <w:color w:val="188038"/>
        </w:rPr>
        <w:t>Answer: C</w:t>
      </w:r>
    </w:p>
    <w:p>
      <w:r>
        <w:rPr>
          <w:b w:val="0"/>
          <w:color w:val="188038"/>
        </w:rPr>
        <w:t>VPC Network Peering rejects peering configurations when subnet IP ranges overlap. Cloud VPN provides an IPsec connection between VPC networks and can be configured to carry traffic only for the non-overlapping application subnet ranges that require connectivity, avoiding an address-renumbering or instance-redeployment effort.</w:t>
      </w:r>
    </w:p>
    <w:p>
      <w:r>
        <w:rPr>
          <w:b w:val="0"/>
          <w:color w:val="188038"/>
        </w:rPr>
        <w:t>Learn more: VPC Network Peering — https://docs.cloud.google.com/vpc/docs/vpc-peering?hl=en · Cloud VPN overview — https://docs.cloud.google.com/network-connectivity/docs/vpn/concepts/overview</w:t>
      </w:r>
    </w:p>
    <w:p/>
    <w:p>
      <w:r>
        <w:rPr>
          <w:b w:val="0"/>
        </w:rPr>
        <w:t>108. Your architecture requires centralized collection, within your project, of all administrator activity and VM system logs.</w:t>
      </w:r>
    </w:p>
    <w:p>
      <w:r>
        <w:rPr>
          <w:b w:val="0"/>
        </w:rPr>
        <w:t>How should you collect logs from both VMs and services?</w:t>
      </w:r>
    </w:p>
    <w:p>
      <w:r>
        <w:rPr>
          <w:b w:val="0"/>
        </w:rPr>
        <w:t>A. All admin and VM system logs are automatically collected by Stackdriver.</w:t>
      </w:r>
    </w:p>
    <w:p>
      <w:r>
        <w:rPr>
          <w:b/>
          <w:color w:val="FF0000"/>
        </w:rPr>
        <w:t>B. Stackdriver automatically collects admin activity logs for most services. The Stackdriver Logging agent must be installed on each instance to collect system logs.</w:t>
      </w:r>
    </w:p>
    <w:p>
      <w:r>
        <w:rPr>
          <w:b w:val="0"/>
        </w:rPr>
        <w:t>C. Launch a custom syslogd compute instance and configure your GCP project and VMs to forward all logs to it.</w:t>
      </w:r>
    </w:p>
    <w:p>
      <w:r>
        <w:rPr>
          <w:b w:val="0"/>
        </w:rPr>
        <w:t>D. Install the Stackdriver Logging agent on a single compute instance and let it collect all audit and access logs for your environment.</w:t>
      </w:r>
    </w:p>
    <w:p>
      <w:r>
        <w:rPr>
          <w:b w:val="0"/>
          <w:color w:val="188038"/>
        </w:rPr>
        <w:t xml:space="preserve">Explanation : </w:t>
      </w:r>
    </w:p>
    <w:p>
      <w:r>
        <w:rPr>
          <w:b w:val="0"/>
          <w:color w:val="188038"/>
        </w:rPr>
        <w:t>Answer: B</w:t>
      </w:r>
    </w:p>
    <w:p>
      <w:r>
        <w:rPr>
          <w:b w:val="0"/>
          <w:color w:val="188038"/>
        </w:rPr>
        <w:t>Admin Activity audit logs are automatically generated for Google Cloud services that provide audit logging. VM operating-system logs must be sent from each VM by a logging agent; the legacy Stackdriver Logging agent streams those system logs to Cloud Logging. The current preferred replacement for new workloads is the Ops Agent, which likewise runs on each Compute Engine instance.</w:t>
      </w:r>
    </w:p>
    <w:p>
      <w:r>
        <w:rPr>
          <w:b w:val="0"/>
          <w:color w:val="188038"/>
        </w:rPr>
        <w:t>Learn more: Cloud Audit Logs overview — https://docs.cloud.google.com/logging/docs/audit?hl=en · Google Cloud Observability agents — https://docs.cloud.google.com/logging/docs/agent</w:t>
      </w:r>
    </w:p>
    <w:p/>
    <w:p>
      <w:r>
        <w:rPr>
          <w:b w:val="0"/>
        </w:rPr>
        <w:t>109. Your company uses Google Cloud. Under the Organization, you have two folders: Finance and Shopping. Development-team members belong to a Google Group, and that development-team group has the Project Owner role assigned at the Organization level. You need to prevent the development team from creating resources in projects within the Finance folder. What should you do?</w:t>
      </w:r>
    </w:p>
    <w:p>
      <w:r>
        <w:rPr>
          <w:b w:val="0"/>
        </w:rPr>
        <w:t>A. Assign the development team group the Project Viewer role on the Finance folder, and assign the development team group the Project Owner role on the Shopping folder.</w:t>
      </w:r>
    </w:p>
    <w:p>
      <w:r>
        <w:rPr>
          <w:b w:val="0"/>
        </w:rPr>
        <w:t>B. Assign the development team group only the Project Viewer role on the Finance folder.</w:t>
      </w:r>
    </w:p>
    <w:p>
      <w:r>
        <w:rPr>
          <w:b/>
          <w:color w:val="FF0000"/>
        </w:rPr>
        <w:t>C. Assign the development team group the Project Owner role on the Shopping folder, and remove the development team group Project Owner role from the Organization.</w:t>
      </w:r>
    </w:p>
    <w:p>
      <w:r>
        <w:rPr>
          <w:b w:val="0"/>
        </w:rPr>
        <w:t>D. Assign the development team group only the Project Owner role on the Shopping folder.</w:t>
      </w:r>
    </w:p>
    <w:p>
      <w:r>
        <w:rPr>
          <w:b w:val="0"/>
          <w:color w:val="188038"/>
        </w:rPr>
        <w:t xml:space="preserve">Explanation : </w:t>
      </w:r>
    </w:p>
    <w:p>
      <w:r>
        <w:rPr>
          <w:b w:val="0"/>
          <w:color w:val="188038"/>
        </w:rPr>
        <w:t>Answer: C</w:t>
      </w:r>
    </w:p>
    <w:p>
      <w:r>
        <w:rPr>
          <w:b w:val="0"/>
          <w:color w:val="188038"/>
        </w:rPr>
        <w:t>Google Cloud IAM allow-policy bindings inherit down the resource hierarchy, and the effective allow policy is the union of inherited and locally assigned roles. A Viewer role on Finance cannot override an Owner role inherited from the Organization. Remove the group’s Organization-level Owner binding and assign Owner only on the Shopping folder, so the role applies to Shopping projects but not Finance projects.</w:t>
      </w:r>
    </w:p>
    <w:p>
      <w:r>
        <w:rPr>
          <w:b w:val="0"/>
          <w:color w:val="188038"/>
        </w:rPr>
        <w:t>Learn more: Using resource hierarchy for access control — https://docs.cloud.google.com/iam/docs/resource-hierarchy-access-control · Understanding allow policies — https://docs.cloud.google.com/iam/docs/allow-policies</w:t>
      </w:r>
    </w:p>
    <w:p/>
    <w:p>
      <w:r>
        <w:rPr>
          <w:b w:val="0"/>
        </w:rPr>
        <w:t>110. A BigQuery project contains several users. For auditing, you need to determine how many queries each user executed during the past month. What should you do?</w:t>
      </w:r>
    </w:p>
    <w:p>
      <w:r>
        <w:rPr>
          <w:b w:val="0"/>
        </w:rPr>
        <w:t>A. Connect Google Data Studio to BigQuery. Create a dimension for the users and a metric for the amount of queries per user.</w:t>
      </w:r>
    </w:p>
    <w:p>
      <w:r>
        <w:rPr>
          <w:b/>
          <w:color w:val="FF0000"/>
        </w:rPr>
        <w:t>B. In the BigQuery interface, execute a query on the JOBS table to get the required information.</w:t>
      </w:r>
    </w:p>
    <w:p>
      <w:r>
        <w:rPr>
          <w:b w:val="0"/>
        </w:rPr>
        <w:t>C. Use 'bq show' to list all jobs. Per job, use 'bq ls' to list job information and get the required information.</w:t>
      </w:r>
    </w:p>
    <w:p>
      <w:r>
        <w:rPr>
          <w:b w:val="0"/>
        </w:rPr>
        <w:t>D. Use Cloud Audit Logging to view Cloud Audit Logs, and create a filter on the query operation to get the required information.</w:t>
      </w:r>
    </w:p>
    <w:p>
      <w:r>
        <w:rPr>
          <w:b w:val="0"/>
          <w:color w:val="188038"/>
        </w:rPr>
        <w:t xml:space="preserve">Explanation : </w:t>
      </w:r>
    </w:p>
    <w:p>
      <w:r>
        <w:rPr>
          <w:b w:val="0"/>
          <w:color w:val="188038"/>
        </w:rPr>
        <w:t>Answer: B</w:t>
      </w:r>
    </w:p>
    <w:p>
      <w:r>
        <w:rPr>
          <w:b w:val="0"/>
          <w:color w:val="188038"/>
        </w:rPr>
        <w:t>The project-level INFORMATION_SCHEMA.JOBS view contains metadata for all BigQuery jobs in a project, including user_email, creation_time, and job_type. Filtering it to last-month QUERY jobs and grouping by user_email produces the per-user query counts; its job history retention covers the requested period.</w:t>
      </w:r>
    </w:p>
    <w:p>
      <w:r>
        <w:rPr>
          <w:b w:val="0"/>
          <w:color w:val="188038"/>
        </w:rPr>
        <w:t>Learn more: BigQuery INFORMATION_SCHEMA JOBS view — https://docs.cloud.google.com/bigquery/docs/information-schema-jobs</w:t>
      </w:r>
    </w:p>
    <w:p/>
    <w:p>
      <w:r>
        <w:rPr>
          <w:b w:val="0"/>
        </w:rPr>
        <w:t>111. You are migrating an application that uses MySQL from on-premises to Google Cloud. The application will run on Compute Engine and use Cloud SQL. You want to cut over to the Compute Engine deployment with minimal downtime and without customer data loss. You also want to migrate the application with minimal modifications and determine the cutover strategy.</w:t>
      </w:r>
    </w:p>
    <w:p>
      <w:r>
        <w:rPr>
          <w:b w:val="0"/>
        </w:rPr>
        <w:t>What should you do?</w:t>
      </w:r>
    </w:p>
    <w:p>
      <w:r>
        <w:rPr>
          <w:b w:val="0"/>
        </w:rPr>
        <w:t>A. 1. Set up Cloud VPN to provide private network connectivity between the Compute Engine application and the on-premises MySQL server. 2. Stop the on-premises application. 3. Create a mysqldump of the on-premises MySQL server. 4. Upload the dump to a Cloud Storage bucket. 5. Import the dump into Cloud SQL. 6. Modify the source code of the application to write queries to both databases and read from its local database. 7. Start the Compute Engine application. 8. Stop the on-premises application.</w:t>
      </w:r>
    </w:p>
    <w:p>
      <w:r>
        <w:rPr>
          <w:b w:val="0"/>
        </w:rPr>
        <w:t>B. 1. Set up Cloud SQL proxy and MySQL proxy. 2. Create a mysqldump of the on-premises MySQL server. 3. Upload the dump to a Cloud Storage bucket. 4. Import the dump into Cloud SQL. 5. Stop the on-premises application. 6. Start the Compute Engine application.</w:t>
      </w:r>
    </w:p>
    <w:p>
      <w:r>
        <w:rPr>
          <w:b/>
          <w:color w:val="FF0000"/>
        </w:rPr>
        <w:t>C. 1. Set up Cloud VPN to provide private network connectivity between the Compute Engine application and the on-premises MySQL server. 2. Stop the on-premises application. 3. Start the Compute Engine application, configured to read and write to the on-premises MySQL server. 4. Create the replication configuration in Cloud SQL. 5. Configure the source database server to accept connections from the Cloud SQL replica. 6. Finalize the Cloud SQL replica configuration. 7. When replication has been completed, stop the Compute Engine application. 8. Promote the Cloud SQL replica to a standalone instance. 9. Restart the Compute Engine application, configured to read and write to the Cloud SQL standalone instance.</w:t>
      </w:r>
    </w:p>
    <w:p>
      <w:r>
        <w:rPr>
          <w:b w:val="0"/>
        </w:rPr>
        <w:t>D. 1. Stop the on-premises application. 2. Create a mysqldump of the on-premises MySQL server. 3. Upload the dump to a Cloud Storage bucket. 4. Import the dump into Cloud SQL. 5. Start the application on Compute Engine.</w:t>
      </w:r>
    </w:p>
    <w:p>
      <w:r>
        <w:rPr>
          <w:b w:val="0"/>
          <w:color w:val="188038"/>
        </w:rPr>
        <w:t xml:space="preserve">Explanation : </w:t>
      </w:r>
    </w:p>
    <w:p>
      <w:r>
        <w:rPr>
          <w:b w:val="0"/>
          <w:color w:val="188038"/>
        </w:rPr>
        <w:t>Answer: C</w:t>
      </w:r>
    </w:p>
    <w:p>
      <w:r>
        <w:rPr>
          <w:b w:val="0"/>
          <w:color w:val="188038"/>
        </w:rPr>
        <w:t>Cloud SQL replication from an external MySQL server is designed to migrate self-managed MySQL data to Google Cloud with minimal downtime. Keeping the Compute Engine application connected to the on-premises database while Cloud SQL replicates preserves normal writes; after replication catches up, stopping the application, promoting the Cloud SQL replica to a standalone primary, and repointing the application provides a short, controlled cutover without data loss.</w:t>
      </w:r>
    </w:p>
    <w:p>
      <w:r>
        <w:rPr>
          <w:b w:val="0"/>
          <w:color w:val="188038"/>
        </w:rPr>
        <w:t>Learn more: About replicating from an external server | Cloud SQL for MySQL — https://docs.cloud.google.com/sql/docs/mysql/replication/external-server · Configure Cloud SQL and the external server for replication | Cloud SQL for MySQL — https://docs.cloud.google.com/sql/docs/mysql/replication/configure-replication-from-external?hl=en</w:t>
      </w:r>
    </w:p>
    <w:p/>
    <w:p>
      <w:r>
        <w:rPr>
          <w:b w:val="0"/>
        </w:rPr>
        <w:t>112. You have an App Engine application that requires an update. You want to test the update using production traffic before it replaces the current application version.</w:t>
      </w:r>
    </w:p>
    <w:p>
      <w:r>
        <w:rPr>
          <w:b w:val="0"/>
        </w:rPr>
        <w:t>What should you do?</w:t>
      </w:r>
    </w:p>
    <w:p>
      <w:r>
        <w:rPr>
          <w:b w:val="0"/>
        </w:rPr>
        <w:t>A. Deploy the update using the Instance Group Updater to create a partial rollout, which allows for canary testing.</w:t>
      </w:r>
    </w:p>
    <w:p>
      <w:r>
        <w:rPr>
          <w:b/>
          <w:color w:val="FF0000"/>
        </w:rPr>
        <w:t>B. Deploy the update as a new version in the App Engine application, and split traffic between the new and current versions.</w:t>
      </w:r>
    </w:p>
    <w:p>
      <w:r>
        <w:rPr>
          <w:b w:val="0"/>
        </w:rPr>
        <w:t>C. Deploy the update in a new VPC, and use Google's global HTTP load balancing to split traffic between the update and current applications.</w:t>
      </w:r>
    </w:p>
    <w:p>
      <w:r>
        <w:rPr>
          <w:b w:val="0"/>
        </w:rPr>
        <w:t>D. Deploy the update as a new App Engine application, and use Google's global HTTP load balancing to split traffic between the new and current applications.</w:t>
      </w:r>
    </w:p>
    <w:p>
      <w:r>
        <w:rPr>
          <w:b w:val="0"/>
          <w:color w:val="188038"/>
        </w:rPr>
        <w:t xml:space="preserve">Explanation : </w:t>
      </w:r>
    </w:p>
    <w:p>
      <w:r>
        <w:rPr>
          <w:b w:val="0"/>
          <w:color w:val="188038"/>
        </w:rPr>
        <w:t>Answer: B</w:t>
      </w:r>
    </w:p>
    <w:p>
      <w:r>
        <w:rPr>
          <w:b w:val="0"/>
          <w:color w:val="188038"/>
        </w:rPr>
        <w:t>App Engine can run multiple versions of a service and split a specified percentage of traffic among them. Deploying the update as a new version and splitting traffic with the current version enables a controlled production rollout before the new version becomes the primary version.</w:t>
      </w:r>
    </w:p>
    <w:p>
      <w:r>
        <w:rPr>
          <w:b w:val="0"/>
          <w:color w:val="188038"/>
        </w:rPr>
        <w:t>Learn more: Splitting traffic | App Engine standard environment — https://docs.cloud.google.com/appengine/docs/standard/splitting-traffic</w:t>
      </w:r>
    </w:p>
    <w:p/>
    <w:p>
      <w:r>
        <w:rPr>
          <w:b w:val="0"/>
        </w:rPr>
        <w:t>113. You want to configure your running Google Kubernetes Engine cluster to scale as demand for your application varies.</w:t>
      </w:r>
    </w:p>
    <w:p>
      <w:r>
        <w:rPr>
          <w:b w:val="0"/>
        </w:rPr>
        <w:t>What should you do?</w:t>
      </w:r>
    </w:p>
    <w:p>
      <w:r>
        <w:rPr>
          <w:b w:val="0"/>
        </w:rPr>
        <w:t>A. Add additional nodes to your Kubernetes Engine cluster using the following command: gcloud container clusters resize CLUSTER_Name ג€" -size 10</w:t>
      </w:r>
    </w:p>
    <w:p>
      <w:r>
        <w:rPr>
          <w:b w:val="0"/>
        </w:rPr>
        <w:t>B. Add a tag to the instances in the cluster with the following command: gcloud compute instances add-tags INSTANCE - -tags enable- autoscaling max-nodes-10</w:t>
      </w:r>
    </w:p>
    <w:p>
      <w:r>
        <w:rPr>
          <w:b/>
          <w:color w:val="FF0000"/>
        </w:rPr>
        <w:t>C. Update the existing Kubernetes Engine cluster with the following command: gcloud alpha container clusters update mycluster - -enable- autoscaling - -min-nodes=1 - -max-nodes=10</w:t>
      </w:r>
    </w:p>
    <w:p>
      <w:r>
        <w:rPr>
          <w:b w:val="0"/>
        </w:rPr>
        <w:t>D. Create a new Kubernetes Engine cluster with the following command: gcloud alpha container clusters create mycluster - -enable- autoscaling - -min-nodes=1 - -max-nodes=10 and redeploy your application</w:t>
      </w:r>
    </w:p>
    <w:p>
      <w:r>
        <w:rPr>
          <w:b w:val="0"/>
          <w:color w:val="188038"/>
        </w:rPr>
        <w:t xml:space="preserve">Explanation : </w:t>
      </w:r>
    </w:p>
    <w:p>
      <w:r>
        <w:rPr>
          <w:b w:val="0"/>
          <w:color w:val="188038"/>
        </w:rPr>
        <w:t>Answer: C</w:t>
      </w:r>
    </w:p>
    <w:p>
      <w:r>
        <w:rPr>
          <w:b w:val="0"/>
          <w:color w:val="188038"/>
        </w:rPr>
        <w:t>GKE cluster autoscaling automatically adjusts node-pool capacity in response to workload demand within configured minimum and maximum node limits. Enabling autoscaling on the existing cluster with --enable-autoscaling, --min-nodes, and --max-nodes provides this behavior without manually resizing nodes or recreating the cluster.</w:t>
      </w:r>
    </w:p>
    <w:p>
      <w:r>
        <w:rPr>
          <w:b w:val="0"/>
          <w:color w:val="188038"/>
        </w:rPr>
        <w:t>Learn more: Autoscaling a cluster | Google Kubernetes Engine (GKE) — https://cloud.google.com/kubernetes-engine/docs/how-to/cluster-autoscaler · gcloud container clusters update | Google Cloud SDK — https://cloud.google.com/sdk/gcloud/reference/container/clusters/update</w:t>
      </w:r>
    </w:p>
    <w:p/>
    <w:p>
      <w:r>
        <w:rPr>
          <w:b w:val="0"/>
        </w:rPr>
        <w:t>114. Refer to the KnightMotives Automotive case study. KnightMotives has created a new car configurator application to improve both the dealer and customer experience. The new application will run on Google Kubernetes Engine (GKE). KnightMotives wants to replicate the application's deployment across multiple locations so this critical application remains available on the internet, even during regional outages. What should you do?</w:t>
      </w:r>
    </w:p>
    <w:p>
      <w:r>
        <w:rPr>
          <w:b w:val="0"/>
        </w:rPr>
        <w:t>A. Create multiple GKE clusters in different regions. Deploy part of the microservices of the app in different clusters. Configure a multi-cluster Cloud Service Mesh.</w:t>
      </w:r>
    </w:p>
    <w:p>
      <w:r>
        <w:rPr>
          <w:b w:val="0"/>
        </w:rPr>
        <w:t>B. Create multiple GKE clusters in different regions. Deploy the app on every cluster. Configure a multi-cluster Cloud Service Mesh.</w:t>
      </w:r>
    </w:p>
    <w:p>
      <w:r>
        <w:rPr>
          <w:b w:val="0"/>
        </w:rPr>
        <w:t>C. Create a fleet of GKE clusters in different regions Deploy part of the microservices of the app in different clusters Configure a multi-cluster Gateway.</w:t>
      </w:r>
    </w:p>
    <w:p>
      <w:r>
        <w:rPr>
          <w:b/>
          <w:color w:val="FF0000"/>
        </w:rPr>
        <w:t>D. Create a fleet of GKE clusters in different regions. Deploy the app on every cluster. Configure a multi-cluster Gateway.</w:t>
      </w:r>
    </w:p>
    <w:p>
      <w:r>
        <w:rPr>
          <w:b w:val="0"/>
          <w:color w:val="188038"/>
        </w:rPr>
        <w:t xml:space="preserve">Explanation : </w:t>
      </w:r>
    </w:p>
    <w:p>
      <w:r>
        <w:rPr>
          <w:b w:val="0"/>
          <w:color w:val="188038"/>
        </w:rPr>
        <w:t>Answer: D</w:t>
      </w:r>
    </w:p>
    <w:p>
      <w:r>
        <w:rPr>
          <w:b w:val="0"/>
          <w:color w:val="188038"/>
        </w:rPr>
        <w:t>A GKE fleet with the complete application deployed in each regional cluster provides redundant healthy backends if a region fails. Multi-cluster Gateway uses Google Cloud global load-balancing infrastructure to provide one external entry point and route traffic to healthy Pods across the fleet.</w:t>
      </w:r>
    </w:p>
    <w:p>
      <w:r>
        <w:rPr>
          <w:b w:val="0"/>
          <w:color w:val="188038"/>
        </w:rPr>
        <w:t>Learn more: About multi-cluster Gateways — https://cloud.google.com/kubernetes-engine/docs/concepts/multi-cluster-gateways · Migrate to multi-cluster networking with GKE — https://cloud.google.com/kubernetes-engine/docs/how-to/migrate-gke-multi-cluster</w:t>
      </w:r>
    </w:p>
    <w:p/>
    <w:p>
      <w:r>
        <w:rPr>
          <w:b w:val="0"/>
        </w:rPr>
        <w:t>115. Your company is migrating 75 TB of data to Google Cloud. You want to use Cloud Storage while following Google-recommended practices. What should you do?</w:t>
      </w:r>
    </w:p>
    <w:p>
      <w:r>
        <w:rPr>
          <w:b/>
          <w:color w:val="FF0000"/>
        </w:rPr>
        <w:t>A. Move your data onto a Transfer Appliance. Use a Transfer Appliance Rehydrator to decrypt the data into Cloud Storage.</w:t>
      </w:r>
    </w:p>
    <w:p>
      <w:r>
        <w:rPr>
          <w:b w:val="0"/>
        </w:rPr>
        <w:t>B. Move your data onto a Transfer Appliance. Use Cloud Dataprep to decrypt the data into Cloud Storage.</w:t>
      </w:r>
    </w:p>
    <w:p>
      <w:r>
        <w:rPr>
          <w:b w:val="0"/>
        </w:rPr>
        <w:t>C. Install gsutil on each server that contains data. Use resumable transfers to upload the data into Cloud Storage.</w:t>
      </w:r>
    </w:p>
    <w:p>
      <w:r>
        <w:rPr>
          <w:b w:val="0"/>
        </w:rPr>
        <w:t>D. Install gsutil on each server containing data. Use streaming transfers to upload the data into Cloud Storage.</w:t>
      </w:r>
    </w:p>
    <w:p>
      <w:r>
        <w:rPr>
          <w:b w:val="0"/>
          <w:color w:val="188038"/>
        </w:rPr>
        <w:t xml:space="preserve">Explanation : </w:t>
      </w:r>
    </w:p>
    <w:p>
      <w:r>
        <w:rPr>
          <w:b w:val="0"/>
          <w:color w:val="188038"/>
        </w:rPr>
        <w:t>Answer: A</w:t>
      </w:r>
    </w:p>
    <w:p>
      <w:r>
        <w:rPr>
          <w:b w:val="0"/>
          <w:color w:val="188038"/>
        </w:rPr>
        <w:t>For large on-premises data migrations, Transfer Appliance is a Google-recommended option. The Transfer Appliance Rehydrator restores and decrypts the appliance-captured data into Cloud Storage; Cloud Dataprep is not a Transfer Appliance decryption tool.</w:t>
      </w:r>
    </w:p>
    <w:p>
      <w:r>
        <w:rPr>
          <w:b w:val="0"/>
          <w:color w:val="188038"/>
        </w:rPr>
        <w:t>Learn more: Data transfer options | Google Cloud — https://docs.cloud.google.com/storage-transfer/docs/transfer-options · Transfer Appliance release notes | Google Cloud — https://docs.cloud.google.com/transfer-appliance/docs/release-notes</w:t>
      </w:r>
    </w:p>
    <w:p/>
    <w:p>
      <w:r>
        <w:rPr>
          <w:b w:val="0"/>
        </w:rPr>
        <w:t>116. You operate a Python web application with many dependencies that needs 0.1 CPU cores and 128 MB of memory in production. You want to monitor and maximize machine utilization, while also reliably deploying new versions of the application. Which set of steps should you take?</w:t>
      </w:r>
    </w:p>
    <w:p>
      <w:r>
        <w:rPr>
          <w:b w:val="0"/>
        </w:rPr>
        <w:t>A. Perform the following: 1. Create a managed instance group with f1-micro type machines. 2. Use a startup script to clone the repository, check out the production branch, install the dependencies, and start the Python app. 3. Restart the instances to automatically deploy new production releases.</w:t>
      </w:r>
    </w:p>
    <w:p>
      <w:r>
        <w:rPr>
          <w:b w:val="0"/>
        </w:rPr>
        <w:t>B. Perform the following: 1. Create a managed instance group with n1-standard-1 type machines. 2. Build a Compute Engine image from the production branch that contains all of the dependencies and automatically starts the Python app. 3. Rebuild the Compute Engine image, and update the instance template to deploy new production releases.</w:t>
      </w:r>
    </w:p>
    <w:p>
      <w:r>
        <w:rPr>
          <w:b/>
          <w:color w:val="FF0000"/>
        </w:rPr>
        <w:t>C. Perform the following: 1. Create a Google Kubernetes Engine (GKE) cluster with n1-standard-1 type machines. 2. Build a Docker image from the production branch with all of the dependencies, and tag it with the version number. 3. Create a Kubernetes Deployment with the imagePullPolicy set to 'IfNotPresent' in the staging namespace, and then promote it to the production namespace after testing.</w:t>
      </w:r>
    </w:p>
    <w:p>
      <w:r>
        <w:rPr>
          <w:b w:val="0"/>
        </w:rPr>
        <w:t>D. Perform the following: 1. Create a GKE cluster with n1-standard-4 type machines. 2. Build a Docker image from the master branch with all of the dependencies, and tag it with 'latest'. 3. Create a Kubernetes Deployment in the default namespace with the imagePullPolicy set to 'Always'. Restart the pods to automatically deploy new production releases.</w:t>
      </w:r>
    </w:p>
    <w:p>
      <w:r>
        <w:rPr>
          <w:b w:val="0"/>
          <w:color w:val="188038"/>
        </w:rPr>
        <w:t xml:space="preserve">Explanation : </w:t>
      </w:r>
    </w:p>
    <w:p>
      <w:r>
        <w:rPr>
          <w:b w:val="0"/>
          <w:color w:val="188038"/>
        </w:rPr>
        <w:t>Answer: C</w:t>
      </w:r>
    </w:p>
    <w:p>
      <w:r>
        <w:rPr>
          <w:b w:val="0"/>
          <w:color w:val="188038"/>
        </w:rPr>
        <w:t>GKE improves machine utilization by scheduling containerized workloads onto shared cluster nodes rather than dedicating a VM to this very small application. An immutable, version-tagged image packages the application and all dependencies, and the same tested image can be promoted from staging to production. Google recommends building an image once and promoting it through environments so that the tested artifact is the one deployed to production.</w:t>
      </w:r>
    </w:p>
    <w:p>
      <w:r>
        <w:rPr>
          <w:b w:val="0"/>
          <w:color w:val="188038"/>
        </w:rPr>
        <w:t>Learn more: Best practices for continuous integration and delivery to GKE — https://cloud.google.com/kubernetes-engine/docs/concepts/best-practices-continuous-integration-delivery-kubernetes · Deploying a stateless Linux application to GKE — https://cloud.google.com/kubernetes-engine/docs/how-to/stateless-apps</w:t>
      </w:r>
    </w:p>
    <w:p/>
    <w:p>
      <w:r>
        <w:rPr>
          <w:b w:val="0"/>
        </w:rPr>
        <w:t>117. For this question, refer to the Altostrat Media case study. Altostrat has fluctuating compute demands for its batch processing jobs. The jobs are not time-critical and can tolerate occasional interruptions. You need to optimize cloud costs while meeting the batch-processing requirements. What should you do?</w:t>
      </w:r>
    </w:p>
    <w:p>
      <w:r>
        <w:rPr>
          <w:b w:val="0"/>
        </w:rPr>
        <w:t>A. Configure reserved VM instances</w:t>
      </w:r>
    </w:p>
    <w:p>
      <w:r>
        <w:rPr>
          <w:b/>
          <w:color w:val="FF0000"/>
        </w:rPr>
        <w:t>B. Deploy spot VM instances.</w:t>
      </w:r>
    </w:p>
    <w:p>
      <w:r>
        <w:rPr>
          <w:b w:val="0"/>
        </w:rPr>
        <w:t>C. Set up standard VM instances.</w:t>
      </w:r>
    </w:p>
    <w:p>
      <w:r>
        <w:rPr>
          <w:b w:val="0"/>
        </w:rPr>
        <w:t>D. Use Cloud Run functions.</w:t>
      </w:r>
    </w:p>
    <w:p>
      <w:r>
        <w:rPr>
          <w:b w:val="0"/>
          <w:color w:val="188038"/>
        </w:rPr>
        <w:t xml:space="preserve">Explanation : </w:t>
      </w:r>
    </w:p>
    <w:p>
      <w:r>
        <w:rPr>
          <w:b w:val="0"/>
          <w:color w:val="188038"/>
        </w:rPr>
        <w:t>Answer: B</w:t>
      </w:r>
    </w:p>
    <w:p>
      <w:r>
        <w:rPr>
          <w:b w:val="0"/>
          <w:color w:val="188038"/>
        </w:rPr>
        <w:t>Spot VMs provide substantially discounted Compute Engine capacity and are designed for fault-tolerant batch workloads that can tolerate preemption. Their possible interruption is acceptable for non-time-critical jobs, while their lower price optimizes compute cost.</w:t>
      </w:r>
    </w:p>
    <w:p>
      <w:r>
        <w:rPr>
          <w:b w:val="0"/>
          <w:color w:val="188038"/>
        </w:rPr>
        <w:t>Learn more: Spot VMs — Compute Engine documentation — https://docs.cloud.google.com/compute/docs/instances/spot?hl=en</w:t>
      </w:r>
    </w:p>
    <w:p/>
    <w:p>
      <w:r>
        <w:rPr>
          <w:b w:val="0"/>
        </w:rPr>
        <w:t>118. Your company plans to upload several important files to Cloud Storage. Once the upload is complete, they want to confirm that the uploaded content is identical to their on-premises copies. You want to minimize the cost and effort required for this verification. What should you do?</w:t>
      </w:r>
    </w:p>
    <w:p>
      <w:r>
        <w:rPr>
          <w:b w:val="0"/>
        </w:rPr>
        <w:t>A. 1. Use Linux shasum to compute a digest of files you want to upload. 2. Use gsutil -m to upload all the files to Cloud Storage. 3. Use gsutil cp to download the uploaded files. 4. Use Linux shasum to compute a digest of the downloaded files. 5. Compare the hashes.</w:t>
      </w:r>
    </w:p>
    <w:p>
      <w:r>
        <w:rPr>
          <w:b w:val="0"/>
        </w:rPr>
        <w:t>B. 1. Use gsutil -m to upload the files to Cloud Storage. 2. Develop a custom Java application that computes CRC32C hashes. 3. Use gsutil ls -L gs://[YOUR_BUCKET_NAME] to collect CRC32C hashes of the uploaded files. 4. Compare the hashes.</w:t>
      </w:r>
    </w:p>
    <w:p>
      <w:r>
        <w:rPr>
          <w:b w:val="0"/>
        </w:rPr>
        <w:t>C. 1. Use gsutil -m to upload all the files to Cloud Storage. 2. Use gsutil cp to download the uploaded files. 3. Use Linux diff to compare the content of the files.</w:t>
      </w:r>
    </w:p>
    <w:p>
      <w:r>
        <w:rPr>
          <w:b/>
          <w:color w:val="FF0000"/>
        </w:rPr>
        <w:t>D. 1. Use gsutil -m to upload the files to Cloud Storage. 2. Use gsutil hash -c FILE_NAME to generate CRC32C hashes of all on-premises files. 3. Use gsutil ls -L gs://[YOUR_BUCKET_NAME] to collect CRC32C hashes of the uploaded files. 4. Compare the hashes.</w:t>
      </w:r>
    </w:p>
    <w:p>
      <w:r>
        <w:rPr>
          <w:b w:val="0"/>
          <w:color w:val="188038"/>
        </w:rPr>
        <w:t xml:space="preserve">Explanation : </w:t>
      </w:r>
    </w:p>
    <w:p>
      <w:r>
        <w:rPr>
          <w:b w:val="0"/>
          <w:color w:val="188038"/>
        </w:rPr>
        <w:t>Answer: D</w:t>
      </w:r>
    </w:p>
    <w:p>
      <w:r>
        <w:rPr>
          <w:b w:val="0"/>
          <w:color w:val="188038"/>
        </w:rPr>
        <w:t>Cloud Storage maintains a CRC32C checksum for every object. Computing CRC32C hashes for the on-premises files and comparing them with the uploaded objects’ CRC32C metadata verifies data integrity without incurring the time and retrieval cost of downloading the files or developing a custom hashing application.</w:t>
      </w:r>
    </w:p>
    <w:p>
      <w:r>
        <w:rPr>
          <w:b w:val="0"/>
          <w:color w:val="188038"/>
        </w:rPr>
        <w:t>Learn more: Data validation and change detection with checksums — https://cloud.google.com/storage/docs/data-validation · Object metadata — https://cloud.google.com/storage/docs/metadata</w:t>
      </w:r>
    </w:p>
    <w:p/>
    <w:p>
      <w:r>
        <w:rPr>
          <w:b w:val="0"/>
        </w:rPr>
        <w:t>119. A recent audit found that a new network was created in your GCP project. A GCE instance in this network has its SSH port exposed to the internet. You want to determine the origin of this network.</w:t>
      </w:r>
    </w:p>
    <w:p>
      <w:r>
        <w:rPr>
          <w:b w:val="0"/>
        </w:rPr>
        <w:t>What should you do?</w:t>
      </w:r>
    </w:p>
    <w:p>
      <w:r>
        <w:rPr>
          <w:b w:val="0"/>
        </w:rPr>
        <w:t>A. Search for Create VM entry in the Stackdriver alerting console</w:t>
      </w:r>
    </w:p>
    <w:p>
      <w:r>
        <w:rPr>
          <w:b w:val="0"/>
        </w:rPr>
        <w:t>B. Navigate to the Activity page in the Home section. Set category to Data Access and search for Create VM entry</w:t>
      </w:r>
    </w:p>
    <w:p>
      <w:r>
        <w:rPr>
          <w:b/>
          <w:color w:val="FF0000"/>
        </w:rPr>
        <w:t>C. In the Logging section of the console, specify GCE Network as the logging section. Search for the Create Insert entry</w:t>
      </w:r>
    </w:p>
    <w:p>
      <w:r>
        <w:rPr>
          <w:b w:val="0"/>
        </w:rPr>
        <w:t>D. Connect to the GCE instance using project SSH keys. Identify previous logins in system logs, and match these with the project owners list</w:t>
      </w:r>
    </w:p>
    <w:p>
      <w:r>
        <w:rPr>
          <w:b w:val="0"/>
          <w:color w:val="188038"/>
        </w:rPr>
        <w:t xml:space="preserve">Explanation : </w:t>
      </w:r>
    </w:p>
    <w:p>
      <w:r>
        <w:rPr>
          <w:b w:val="0"/>
          <w:color w:val="188038"/>
        </w:rPr>
        <w:t>Answer: C</w:t>
      </w:r>
    </w:p>
    <w:p>
      <w:r>
        <w:rPr>
          <w:b w:val="0"/>
          <w:color w:val="188038"/>
        </w:rPr>
        <w:t>Creating a VPC network generates a Compute Engine Admin Activity audit log for v1.compute.networks.insert. The audit entry records the authenticated principal and operation details, so filtering Cloud Logging for the GCE Network creation/insert event identifies who created the network.</w:t>
      </w:r>
    </w:p>
    <w:p>
      <w:r>
        <w:rPr>
          <w:b w:val="0"/>
          <w:color w:val="188038"/>
        </w:rPr>
        <w:t>Learn more: Virtual Private Cloud audit logging — https://cloud.google.com/vpc/docs/audit-logging · Compute Engine audit logging — https://cloud.google.com/compute/docs/logging/audit-logging</w:t>
      </w:r>
    </w:p>
    <w:p/>
    <w:p>
      <w:r>
        <w:rPr>
          <w:b w:val="0"/>
        </w:rPr>
        <w:t>120. The application reliability team at your company has added a debug feature to its backend service that sends all server events to Google Cloud Storage for later analysis. The event records are at least 50 KB and at most 15 MB, and they are expected to peak at 3,000 events per second. You want to minimize data loss.</w:t>
      </w:r>
    </w:p>
    <w:p>
      <w:r>
        <w:rPr>
          <w:b w:val="0"/>
        </w:rPr>
        <w:t>Which process should you implement?</w:t>
      </w:r>
    </w:p>
    <w:p>
      <w:r>
        <w:rPr>
          <w:b w:val="0"/>
        </w:rPr>
        <w:t>A. ג€¢ Append metadata to file body ג€¢ Compress individual files ג€¢ Name files with serverName ג€" Timestamp ג€¢ Create a new bucket if bucket is older than 1 hour and save individual files to the new bucket. Otherwise, save files to existing bucket.</w:t>
      </w:r>
    </w:p>
    <w:p>
      <w:r>
        <w:rPr>
          <w:b w:val="0"/>
        </w:rPr>
        <w:t>B. ג€¢ Batch every 10,000 events with a single manifest file for metadata ג€¢ Compress event files and manifest file into a single archive file ג€¢ Name files using serverName ג€" EventSequence ג€¢ Create a new bucket if bucket is older than 1 day and save the single archive file to the new bucket. Otherwise, save the single archive file to existing bucket.</w:t>
      </w:r>
    </w:p>
    <w:p>
      <w:r>
        <w:rPr>
          <w:b w:val="0"/>
        </w:rPr>
        <w:t>C. ג€¢ Compress individual files ג€¢ Name files with serverName ג€" EventSequence ג€¢ Save files to one bucket ג€¢ Set custom metadata headers for each object after saving</w:t>
      </w:r>
    </w:p>
    <w:p>
      <w:r>
        <w:rPr>
          <w:b/>
          <w:color w:val="FF0000"/>
        </w:rPr>
        <w:t>D. ג€¢ Append metadata to file body ג€¢ Compress individual files ג€¢ Name files with a random prefix pattern ג€¢ Save files to one bucket</w:t>
      </w:r>
    </w:p>
    <w:p>
      <w:r>
        <w:rPr>
          <w:b w:val="0"/>
          <w:color w:val="188038"/>
        </w:rPr>
        <w:t xml:space="preserve">Explanation : </w:t>
      </w:r>
    </w:p>
    <w:p>
      <w:r>
        <w:rPr>
          <w:b w:val="0"/>
          <w:color w:val="188038"/>
        </w:rPr>
        <w:t>Answer: D</w:t>
      </w:r>
    </w:p>
    <w:p>
      <w:r>
        <w:rPr>
          <w:b w:val="0"/>
          <w:color w:val="188038"/>
        </w:rPr>
        <w:t>Storing each event as a separate compressed object limits the loss from any individual failed upload. Including metadata in the object body ensures it is persisted with the event in the same write operation. Randomized object-name prefixes distribute high-volume writes more evenly; Cloud Storage recommends avoiding sequential names at high request rates because they can constrain performance.</w:t>
      </w:r>
    </w:p>
    <w:p>
      <w:r>
        <w:rPr>
          <w:b w:val="0"/>
          <w:color w:val="188038"/>
        </w:rPr>
        <w:t>Learn more: Cloud Storage request rate and access distribution guidelines — https://cloud.google.com/storage/docs/request-rate · Cloud Storage object quotas and limits — https://cloud.google.com/storage/quotas</w:t>
      </w:r>
    </w:p>
    <w:p/>
    <w:p>
      <w:r>
        <w:rPr>
          <w:b w:val="0"/>
        </w:rPr>
        <w:t>121. A financial-services company is retiring one of its on-premises data centers. As part of this effort, it must perform a one-time migration of 500 ТВ of historical transaction archives to a Cloud Storage bucket for long-term retention.</w:t>
      </w:r>
    </w:p>
    <w:p>
      <w:r>
        <w:rPr>
          <w:b w:val="0"/>
        </w:rPr>
        <w:t>The data center’s 1 Gbps internet egress is shared with critical business operations. You must complete the secure data transfer within a 60-day window to meet the decommissioning deadline. What should you do?</w:t>
      </w:r>
    </w:p>
    <w:p>
      <w:r>
        <w:rPr>
          <w:b w:val="0"/>
        </w:rPr>
        <w:t>A. Provision a Partner Interconnect connection with a 10 Gbps capacity to accelerate the data transfer, and then use Storage Transfer Service.</w:t>
      </w:r>
    </w:p>
    <w:p>
      <w:r>
        <w:rPr>
          <w:b w:val="0"/>
        </w:rPr>
        <w:t>B. Write a script that uses the gcloud storage cp --parallel command to upload the data in chunks over the public internet during off-peak hours.</w:t>
      </w:r>
    </w:p>
    <w:p>
      <w:r>
        <w:rPr>
          <w:b w:val="0"/>
        </w:rPr>
        <w:t>C. Use Storage Transfer Service to create an agent-based transfer job that moves the data from the on-premises file servers directly to the Cloud Storage bucket.</w:t>
      </w:r>
    </w:p>
    <w:p>
      <w:r>
        <w:rPr>
          <w:b/>
          <w:color w:val="FF0000"/>
        </w:rPr>
        <w:t>D. Order a Transfer Appliance, copy the data to the appliance using your high-speed local network, and ship it back to Google to upload the data into your Cloud Storage bucket.</w:t>
      </w:r>
    </w:p>
    <w:p>
      <w:r>
        <w:rPr>
          <w:b w:val="0"/>
          <w:color w:val="188038"/>
        </w:rPr>
        <w:t xml:space="preserve">Explanation : </w:t>
      </w:r>
    </w:p>
    <w:p>
      <w:r>
        <w:rPr>
          <w:b w:val="0"/>
          <w:color w:val="188038"/>
        </w:rPr>
        <w:t>Answer: D</w:t>
      </w:r>
    </w:p>
    <w:p>
      <w:r>
        <w:rPr>
          <w:b w:val="0"/>
          <w:color w:val="188038"/>
        </w:rPr>
        <w:t>Transfer Appliance is designed for large on-premises transfers when available network bandwidth is limited or cannot safely meet the required deadline. Copying the archives to the appliance over the high-speed local network and shipping it to Google avoids saturating the shared 1 Gbps internet connection; Google then uploads the data to the Cloud Storage bucket. A 500 ТВ online transfer at 1 Gbps would consume nearly the entire 60-day period even at uninterrupted theoretical throughput.</w:t>
      </w:r>
    </w:p>
    <w:p>
      <w:r>
        <w:rPr>
          <w:b w:val="0"/>
          <w:color w:val="188038"/>
        </w:rPr>
        <w:t>Learn more: Data transfer options | Storage Transfer Service — https://cloud.google.com/storage-transfer/docs/transfer-options · Migrate to Google Cloud: Transfer your large datasets — https://cloud.google.com/architecture/migration-to-google-cloud-transferring-your-large-datasets</w:t>
      </w:r>
    </w:p>
    <w:p/>
    <w:p>
      <w:r>
        <w:rPr>
          <w:b w:val="0"/>
        </w:rPr>
        <w:t>122. You want your Google Kubernetes Engine cluster to automatically add or remove nodes according to CPU load.</w:t>
      </w:r>
    </w:p>
    <w:p>
      <w:r>
        <w:rPr>
          <w:b w:val="0"/>
        </w:rPr>
        <w:t>What should you do?</w:t>
      </w:r>
    </w:p>
    <w:p>
      <w:r>
        <w:rPr>
          <w:b/>
          <w:color w:val="FF0000"/>
        </w:rPr>
        <w:t>A. Configure a HorizontalPodAutoscaler with a target CPU usage. Enable the Cluster Autoscaler from the GCP Console.</w:t>
      </w:r>
    </w:p>
    <w:p>
      <w:r>
        <w:rPr>
          <w:b w:val="0"/>
        </w:rPr>
        <w:t>B. Configure a HorizontalPodAutoscaler with a target CPU usage. Enable autoscaling on the managed instance group for the cluster using the gcloud command.</w:t>
      </w:r>
    </w:p>
    <w:p>
      <w:r>
        <w:rPr>
          <w:b w:val="0"/>
        </w:rPr>
        <w:t>C. Create a deployment and set the maxUnavailable and maxSurge properties. Enable the Cluster Autoscaler using the gcloud command.</w:t>
      </w:r>
    </w:p>
    <w:p>
      <w:r>
        <w:rPr>
          <w:b w:val="0"/>
        </w:rPr>
        <w:t>D. Create a deployment and set the maxUnavailable and maxSurge properties. Enable autoscaling on the cluster managed instance group from the GCP Console.</w:t>
      </w:r>
    </w:p>
    <w:p>
      <w:r>
        <w:rPr>
          <w:b w:val="0"/>
          <w:color w:val="188038"/>
        </w:rPr>
        <w:t xml:space="preserve">Explanation : </w:t>
      </w:r>
    </w:p>
    <w:p>
      <w:r>
        <w:rPr>
          <w:b w:val="0"/>
          <w:color w:val="188038"/>
        </w:rPr>
        <w:t>Answer: A</w:t>
      </w:r>
    </w:p>
    <w:p>
      <w:r>
        <w:rPr>
          <w:b w:val="0"/>
          <w:color w:val="188038"/>
        </w:rPr>
        <w:t>A HorizontalPodAutoscaler uses a target CPU utilization to adjust the number of workload Pods. GKE Cluster Autoscaler adjusts node-pool capacity to accommodate Pods that cannot be scheduled and can remove unneeded nodes. Together, they provide workload scaling based on CPU and corresponding automatic node scaling.</w:t>
      </w:r>
    </w:p>
    <w:p>
      <w:r>
        <w:rPr>
          <w:b w:val="0"/>
          <w:color w:val="188038"/>
        </w:rPr>
        <w:t>Learn more: Horizontal Pod autoscaling | Google Kubernetes Engine — https://cloud.google.com/kubernetes-engine/docs/concepts/horizontalpodautoscaler · Autoscaling a cluster | Google Kubernetes Engine — https://cloud.google.com/kubernetes-engine/docs/how-to/cluster-autoscaler</w:t>
      </w:r>
    </w:p>
    <w:p/>
    <w:p>
      <w:r>
        <w:rPr>
          <w:b w:val="0"/>
        </w:rPr>
        <w:t>123. Refer to the EHR Healthcare case study. You are responsible for ensuring that EHR's Google Cloud usage passes an upcoming privacy compliance audit. What should you do? (Choose two.)</w:t>
      </w:r>
    </w:p>
    <w:p>
      <w:r>
        <w:rPr>
          <w:b/>
          <w:color w:val="FF0000"/>
        </w:rPr>
        <w:t>A. Verify EHR's product usage against the list of compliant products on the Google Cloud compliance page.</w:t>
      </w:r>
    </w:p>
    <w:p>
      <w:r>
        <w:rPr>
          <w:b/>
          <w:color w:val="FF0000"/>
        </w:rPr>
        <w:t>B. Advise EHR to execute a Business Associate Agreement (BAA) with Google Cloud.</w:t>
      </w:r>
    </w:p>
    <w:p>
      <w:r>
        <w:rPr>
          <w:b w:val="0"/>
        </w:rPr>
        <w:t>C. Use Firebase Authentication for EHR's user facing applications.</w:t>
      </w:r>
    </w:p>
    <w:p>
      <w:r>
        <w:rPr>
          <w:b w:val="0"/>
        </w:rPr>
        <w:t>D. Implement Prometheus to detect and prevent security breaches on EHR's web-based applications.</w:t>
      </w:r>
    </w:p>
    <w:p>
      <w:r>
        <w:rPr>
          <w:b w:val="0"/>
        </w:rPr>
        <w:t>E. Use GKE private clusters for all Kubernetes workloads.</w:t>
      </w:r>
    </w:p>
    <w:p>
      <w:r>
        <w:rPr>
          <w:b w:val="0"/>
          <w:color w:val="188038"/>
        </w:rPr>
        <w:t xml:space="preserve">Explanation : </w:t>
      </w:r>
    </w:p>
    <w:p>
      <w:r>
        <w:rPr>
          <w:b w:val="0"/>
          <w:color w:val="188038"/>
        </w:rPr>
        <w:t>Answer: AB</w:t>
      </w:r>
    </w:p>
    <w:p>
      <w:r>
        <w:rPr>
          <w:b w:val="0"/>
          <w:color w:val="188038"/>
        </w:rPr>
        <w:t>For HIPAA-regulated workloads that handle protected health information, the customer must execute a Google Cloud Business Associate Agreement (BAA) and ensure that it uses only Google Cloud products covered by that agreement. Verifying product usage against the covered-products list and executing the BAA directly address these compliance requirements.</w:t>
      </w:r>
    </w:p>
    <w:p>
      <w:r>
        <w:rPr>
          <w:b w:val="0"/>
          <w:color w:val="188038"/>
        </w:rPr>
        <w:t>Learn more: HIPAA Compliance on Google Cloud — https://cloud.google.com/security/compliance/hipaa · HIPAA - Compliance — https://cloud.google.com/security/compliance/hipaa-compliance?hl=en</w:t>
      </w:r>
    </w:p>
    <w:p/>
    <w:p>
      <w:r>
        <w:rPr>
          <w:b w:val="0"/>
        </w:rPr>
        <w:t>124. You developed a non-critical update for an application running in a managed instance group and created a new instance template containing the update that you want to release. To avoid any possible effect on the application, you do not want to update any running instances. You want all new instances created by the managed instance group to include the new update. What should you do?</w:t>
      </w:r>
    </w:p>
    <w:p>
      <w:r>
        <w:rPr>
          <w:b w:val="0"/>
        </w:rPr>
        <w:t>A. Start a new rolling restart operation.</w:t>
      </w:r>
    </w:p>
    <w:p>
      <w:r>
        <w:rPr>
          <w:b w:val="0"/>
        </w:rPr>
        <w:t>B. Start a new rolling replace operation.</w:t>
      </w:r>
    </w:p>
    <w:p>
      <w:r>
        <w:rPr>
          <w:b w:val="0"/>
        </w:rPr>
        <w:t>C. Start a new rolling update. Select the Proactive update mode.</w:t>
      </w:r>
    </w:p>
    <w:p>
      <w:r>
        <w:rPr>
          <w:b/>
          <w:color w:val="FF0000"/>
        </w:rPr>
        <w:t>D. Start a new rolling update. Select the Opportunistic update mode.</w:t>
      </w:r>
    </w:p>
    <w:p>
      <w:r>
        <w:rPr>
          <w:b w:val="0"/>
          <w:color w:val="188038"/>
        </w:rPr>
        <w:t xml:space="preserve">Explanation : </w:t>
      </w:r>
    </w:p>
    <w:p>
      <w:r>
        <w:rPr>
          <w:b w:val="0"/>
          <w:color w:val="188038"/>
        </w:rPr>
        <w:t>Answer: D</w:t>
      </w:r>
    </w:p>
    <w:p>
      <w:r>
        <w:rPr>
          <w:b w:val="0"/>
          <w:color w:val="188038"/>
        </w:rPr>
        <w:t>An opportunistic update changes the managed instance group’s desired configuration without proactively updating existing instances. The group applies the new instance template when new instances are created, while proactive updates automatically roll the configuration out to existing VMs.</w:t>
      </w:r>
    </w:p>
    <w:p>
      <w:r>
        <w:rPr>
          <w:b w:val="0"/>
          <w:color w:val="188038"/>
        </w:rPr>
        <w:t>Learn more: Automatically apply VM configuration updates in a MIG — https://cloud.google.com/compute/docs/instance-groups/rolling-out-updates-to-managed-instance-groups</w:t>
      </w:r>
    </w:p>
    <w:p/>
    <w:p>
      <w:r>
        <w:rPr>
          <w:b w:val="0"/>
        </w:rPr>
        <w:t>125. You have a Compute Engine application that you want to autoscale when total memory utilization rises above 80%. You installed the Cloud Monitoring agent and configured the autoscaling policy as follows:</w:t>
      </w:r>
    </w:p>
    <w:p>
      <w:r>
        <w:rPr>
          <w:b w:val="0"/>
        </w:rPr>
        <w:t>!Question Image — https://cdn.examcademy.com/images/questions/1783775678762-ip04grq4.png</w:t>
      </w:r>
    </w:p>
    <w:p>
      <w:r>
        <w:rPr>
          <w:b w:val="0"/>
        </w:rPr>
        <w:t>You notice that the application does not scale during high load. You want to fix this. What should you do?</w:t>
      </w:r>
    </w:p>
    <w:p>
      <w:r>
        <w:rPr>
          <w:b w:val="0"/>
        </w:rPr>
        <w:t>A. Change the Target type to DELTA_PER_MINUTE.</w:t>
      </w:r>
    </w:p>
    <w:p>
      <w:r>
        <w:rPr>
          <w:b w:val="0"/>
        </w:rPr>
        <w:t>B. Change the Metric identifier to agent.googleapis.com/memory/bytes_used.</w:t>
      </w:r>
    </w:p>
    <w:p>
      <w:r>
        <w:rPr>
          <w:b/>
          <w:color w:val="FF0000"/>
        </w:rPr>
        <w:t>C. Change the filter to metric.label.state = ‘used’.</w:t>
      </w:r>
    </w:p>
    <w:p>
      <w:r>
        <w:rPr>
          <w:b w:val="0"/>
        </w:rPr>
        <w:t>D. Change the filter to metric.label.state = ‘free’ and the Target utilization to 20.</w:t>
      </w:r>
    </w:p>
    <w:p>
      <w:r>
        <w:rPr>
          <w:b w:val="0"/>
          <w:color w:val="188038"/>
        </w:rPr>
        <w:t xml:space="preserve">Explanation : </w:t>
      </w:r>
    </w:p>
    <w:p>
      <w:r>
        <w:rPr>
          <w:b w:val="0"/>
          <w:color w:val="188038"/>
        </w:rPr>
        <w:t>Answer: C</w:t>
      </w:r>
    </w:p>
    <w:p>
      <w:r>
        <w:rPr>
          <w:b w:val="0"/>
          <w:color w:val="188038"/>
        </w:rPr>
        <w:t>agent.googleapis.com/memory/percent_used reports separate time series for memory states such as used, buffered, cached, and slab. A filter joined with AND requires one time series to have every listed state simultaneously, which is impossible; therefore, it selects no usable series for autoscaling. Filtering on metric.label.state = 'used' selects the memory-in-use percentage, and GAUGE correctly compares its recent values with the utilization target of 80.</w:t>
      </w:r>
    </w:p>
    <w:p>
      <w:r>
        <w:rPr>
          <w:b w:val="0"/>
          <w:color w:val="188038"/>
        </w:rPr>
        <w:t>Learn more: Scale based on Monitoring metrics — https://cloud.google.com/compute/docs/autoscaler/scaling-cloud-monitoring-metrics · Legacy Monitoring and Logging agent metrics — https://cloud.google.com/monitoring/api/metrics_agent</w:t>
      </w:r>
    </w:p>
    <w:p/>
    <w:p>
      <w:r>
        <w:rPr>
          <w:b w:val="0"/>
        </w:rPr>
        <w:t>126. Mountkirk Games must build a repeatable, configurable method for deploying isolated application environments. Developers and testers may access each other’s environments and resources, but they must not access staging or production resources. The staging environment requires access to certain production services.</w:t>
      </w:r>
    </w:p>
    <w:p>
      <w:r>
        <w:rPr>
          <w:b w:val="0"/>
        </w:rPr>
        <w:t>What should you do to isolate development environments from staging and production?</w:t>
      </w:r>
    </w:p>
    <w:p>
      <w:r>
        <w:rPr>
          <w:b/>
          <w:color w:val="FF0000"/>
        </w:rPr>
        <w:t>A. Create a project for development and test and another for staging and production</w:t>
      </w:r>
    </w:p>
    <w:p>
      <w:r>
        <w:rPr>
          <w:b w:val="0"/>
        </w:rPr>
        <w:t>B. Create a network for development and test and another for staging and production</w:t>
      </w:r>
    </w:p>
    <w:p>
      <w:r>
        <w:rPr>
          <w:b w:val="0"/>
        </w:rPr>
        <w:t>C. Create one subnetwork for development and another for staging and production</w:t>
      </w:r>
    </w:p>
    <w:p>
      <w:r>
        <w:rPr>
          <w:b w:val="0"/>
        </w:rPr>
        <w:t>D. Create one project for development, a second for staging and a third for production</w:t>
      </w:r>
    </w:p>
    <w:p>
      <w:r>
        <w:rPr>
          <w:b w:val="0"/>
          <w:color w:val="188038"/>
        </w:rPr>
        <w:t xml:space="preserve">Explanation : </w:t>
      </w:r>
    </w:p>
    <w:p>
      <w:r>
        <w:rPr>
          <w:b w:val="0"/>
          <w:color w:val="188038"/>
        </w:rPr>
        <w:t>Answer: A</w:t>
      </w:r>
    </w:p>
    <w:p>
      <w:r>
        <w:rPr>
          <w:b w:val="0"/>
          <w:color w:val="188038"/>
        </w:rPr>
        <w:t>In Google Cloud the project is the primary boundary for IAM and resource isolation. Putting development and test in one project lets developers and testers freely access each other's resources, while a separate project for staging and production denies them access to those environments. Because staging and production share a single project, staging can be granted access to the specific production services it needs. A separate network (B) or subnetwork (C) only isolates at the network layer, not at the IAM/resource level, and three separate projects (D) would needlessly complicate the required staging-to-production access.</w:t>
      </w:r>
    </w:p>
    <w:p>
      <w:r>
        <w:rPr>
          <w:b w:val="0"/>
          <w:color w:val="188038"/>
        </w:rPr>
        <w:t>Learn more: PCA Case Study Q5 — https://www.examtopics.com/discussions/google/view/9191-exam-professional-cloud-architect-topic-5-question-5/ · Mountkirk Games case study — https://cloud.google.com/certification/guides/cloud-architect/casestudy-mountkirkgames-rev2</w:t>
      </w:r>
    </w:p>
    <w:p/>
    <w:p>
      <w:r>
        <w:rPr>
          <w:b w:val="0"/>
        </w:rPr>
        <w:t>127. Your company highly values responsiveness and rapidly meeting customer needs. Its primary business objectives are release speed and agility. You want to lower the likelihood that security errors are introduced accidentally.</w:t>
      </w:r>
    </w:p>
    <w:p>
      <w:r>
        <w:rPr>
          <w:b w:val="0"/>
        </w:rPr>
        <w:t>Which two actions can you take? (Choose two.)</w:t>
      </w:r>
    </w:p>
    <w:p>
      <w:r>
        <w:rPr>
          <w:b w:val="0"/>
        </w:rPr>
        <w:t>A. Ensure every code check-in is peer reviewed by a security SME</w:t>
      </w:r>
    </w:p>
    <w:p>
      <w:r>
        <w:rPr>
          <w:b/>
          <w:color w:val="FF0000"/>
        </w:rPr>
        <w:t>B. Use source code security analyzers as part of the CI/CD pipeline</w:t>
      </w:r>
    </w:p>
    <w:p>
      <w:r>
        <w:rPr>
          <w:b w:val="0"/>
        </w:rPr>
        <w:t>C. Ensure you have stubs to unit test all interfaces between components</w:t>
      </w:r>
    </w:p>
    <w:p>
      <w:r>
        <w:rPr>
          <w:b w:val="0"/>
        </w:rPr>
        <w:t>D. Enable code signing and a trusted binary repository integrated with your CI/CD pipeline</w:t>
      </w:r>
    </w:p>
    <w:p>
      <w:r>
        <w:rPr>
          <w:b/>
          <w:color w:val="FF0000"/>
        </w:rPr>
        <w:t>E. Run a vulnerability security scanner as part of your continuous-integration /continuous-delivery (CI/CD) pipeline</w:t>
      </w:r>
    </w:p>
    <w:p>
      <w:r>
        <w:rPr>
          <w:b w:val="0"/>
          <w:color w:val="188038"/>
        </w:rPr>
        <w:t xml:space="preserve">Explanation : </w:t>
      </w:r>
    </w:p>
    <w:p>
      <w:r>
        <w:rPr>
          <w:b w:val="0"/>
          <w:color w:val="188038"/>
        </w:rPr>
        <w:t>Answer: BE</w:t>
      </w:r>
    </w:p>
    <w:p>
      <w:r>
        <w:rPr>
          <w:b w:val="0"/>
          <w:color w:val="188038"/>
        </w:rPr>
        <w:t>Automated source-code security analysis in CI/CD performs static analysis to identify security vulnerabilities and coding errors early, without adding a manual review gate to every check-in. Automated vulnerability security scanning in the pipeline adds continuous security validation, allowing vulnerabilities to be detected and addressed while maintaining rapid, agile releases.</w:t>
      </w:r>
    </w:p>
    <w:p>
      <w:r>
        <w:rPr>
          <w:b w:val="0"/>
          <w:color w:val="188038"/>
        </w:rPr>
        <w:t>Learn more: Enhance source code security with static application security testing — https://docs.aws.amazon.com/wellarchitected/latest/devops-guidance/qa.st.4-enhance-source-code-security-with-static-application-security-testing.html · DevOps security considerations overview — https://learn.microsoft.com/en-us/azure/cloud-adoption-framework/ready/considerations/security-considerations-overview</w:t>
      </w:r>
    </w:p>
    <w:p/>
    <w:p>
      <w:r>
        <w:rPr>
          <w:b w:val="0"/>
        </w:rPr>
        <w:t>128. For this question, refer to the TerramEarth case study. To comply with European GDPR regulation, TerramEarth must delete data generated by its European customers after 36 months when it includes personal data. In the new architecture, the data will be stored in both Cloud Storage and BigQuery. What should you do?</w:t>
      </w:r>
    </w:p>
    <w:p>
      <w:r>
        <w:rPr>
          <w:b w:val="0"/>
        </w:rPr>
        <w:t>A. Create a BigQuery table for the European data, and set the table retention period to 36 months. For Cloud Storage, use gsutil to enable lifecycle management using a DELETE action with an Age condition of 36 months.</w:t>
      </w:r>
    </w:p>
    <w:p>
      <w:r>
        <w:rPr>
          <w:b w:val="0"/>
        </w:rPr>
        <w:t>B. Create a BigQuery table for the European data, and set the table retention period to 36 months. For Cloud Storage, use gsutil to create a SetStorageClass to NONE action when with an Age condition of 36 months.</w:t>
      </w:r>
    </w:p>
    <w:p>
      <w:r>
        <w:rPr>
          <w:b/>
          <w:color w:val="FF0000"/>
        </w:rPr>
        <w:t>C. Create a BigQuery time-partitioned table for the European data, and set the partition expiration period to 36 months. For Cloud Storage, use gsutil to enable lifecycle management using a DELETE action with an Age condition of 36 months.</w:t>
      </w:r>
    </w:p>
    <w:p>
      <w:r>
        <w:rPr>
          <w:b w:val="0"/>
        </w:rPr>
        <w:t>D. Create a BigQuery time-partitioned table for the European data, and set the partition expiration period to 36 months. For Cloud Storage, use gsutil to create a SetStorageClass to NONE action with an Age condition of 36 months.</w:t>
      </w:r>
    </w:p>
    <w:p>
      <w:r>
        <w:rPr>
          <w:b w:val="0"/>
          <w:color w:val="188038"/>
        </w:rPr>
        <w:t xml:space="preserve">Explanation : </w:t>
      </w:r>
    </w:p>
    <w:p>
      <w:r>
        <w:rPr>
          <w:b w:val="0"/>
          <w:color w:val="188038"/>
        </w:rPr>
        <w:t>Answer: C</w:t>
      </w:r>
    </w:p>
    <w:p>
      <w:r>
        <w:rPr>
          <w:b w:val="0"/>
          <w:color w:val="188038"/>
        </w:rPr>
        <w:t>A BigQuery time-partitioned table with a partition-expiration period deletes each partition after its retention period, allowing continuously ingested personal data to expire according to its partition time. Cloud Storage Object Lifecycle Management uses a Delete action with an age condition to automatically delete qualifying objects. SetStorageClass only changes an object’s storage class and does not delete it.</w:t>
      </w:r>
    </w:p>
    <w:p>
      <w:r>
        <w:rPr>
          <w:b w:val="0"/>
          <w:color w:val="188038"/>
        </w:rPr>
        <w:t>Learn more: Manage partitioned tables | BigQuery | Google Cloud Documentation — https://cloud.google.com/bigquery/docs/managing-partitioned-tables · Object Lifecycle Management | Cloud Storage | Google Cloud Documentation — https://cloud.google.com/storage/docs/lifecycle</w:t>
      </w:r>
    </w:p>
    <w:p/>
    <w:p>
      <w:r>
        <w:rPr>
          <w:b w:val="0"/>
        </w:rPr>
        <w:t>129. You are moving a large on-premises application to Google Cloud. The application comprises several interconnected virtual machines. You want to develop a detailed migration plan that ensures a smooth migration with minimal effort. You need to understand the current environment, identify dependencies, and estimate the total cost of ownership (TCO) in the cloud. What should you do?</w:t>
      </w:r>
    </w:p>
    <w:p>
      <w:r>
        <w:rPr>
          <w:b w:val="0"/>
        </w:rPr>
        <w:t>A. Write a custom script to query the vSphere API for virtual machine information and then import it into BigQuery for analysis.</w:t>
      </w:r>
    </w:p>
    <w:p>
      <w:r>
        <w:rPr>
          <w:b/>
          <w:color w:val="FF0000"/>
        </w:rPr>
        <w:t>B. Use the Google Cloud Migration Center to perform an automated discovery and assessment of the on-premises environment.</w:t>
      </w:r>
    </w:p>
    <w:p>
      <w:r>
        <w:rPr>
          <w:b w:val="0"/>
        </w:rPr>
        <w:t>C. Use Config Connector to declare the desired state of your Google Cloud resources in Kubernetes-style manifests.</w:t>
      </w:r>
    </w:p>
    <w:p>
      <w:r>
        <w:rPr>
          <w:b w:val="0"/>
        </w:rPr>
        <w:t>D. Use the Google Cloud pricing calculator to input the specifications of your on-premises servers and receive a TCO estimate.</w:t>
      </w:r>
    </w:p>
    <w:p>
      <w:r>
        <w:rPr>
          <w:b w:val="0"/>
          <w:color w:val="188038"/>
        </w:rPr>
        <w:t xml:space="preserve">Explanation : </w:t>
      </w:r>
    </w:p>
    <w:p>
      <w:r>
        <w:rPr>
          <w:b w:val="0"/>
          <w:color w:val="188038"/>
        </w:rPr>
        <w:t>Answer: B</w:t>
      </w:r>
    </w:p>
    <w:p>
      <w:r>
        <w:rPr>
          <w:b w:val="0"/>
          <w:color w:val="188038"/>
        </w:rPr>
        <w:t>Google Cloud Migration Center performs automated discovery and assessment of on-premises infrastructure. It provides inventory and dependency insights and can generate TCO reports for migration scenarios, supporting detailed migration planning with minimal manual effort.</w:t>
      </w:r>
    </w:p>
    <w:p>
      <w:r>
        <w:rPr>
          <w:b w:val="0"/>
          <w:color w:val="188038"/>
        </w:rPr>
        <w:t>Learn more: About infrastructure discovery and assessment | Migration Center — https://docs.cloud.google.com/migration-center/docs/discovery-and-assessment-overview · Migration Center overview — https://docs.cloud.google.com/migration-center/docs/migration-center-overview</w:t>
      </w:r>
    </w:p>
    <w:p/>
    <w:p>
      <w:r>
        <w:rPr>
          <w:b w:val="0"/>
        </w:rPr>
        <w:t>130. Your company routes all Google Cloud logs to Cloud Logging. The security team wants to monitor these logs. You need to ensure that the security team can respond quickly when an anomaly—such as an unwanted firewall change or a server breach—is detected. You want to follow Google-recommended practices. What should you do?</w:t>
      </w:r>
    </w:p>
    <w:p>
      <w:r>
        <w:rPr>
          <w:b w:val="0"/>
        </w:rPr>
        <w:t>A. Schedule a cron job with Cloud Scheduler. The scheduled job queries the logs every minute for the relevant events.</w:t>
      </w:r>
    </w:p>
    <w:p>
      <w:r>
        <w:rPr>
          <w:b w:val="0"/>
        </w:rPr>
        <w:t>B. Export logs to BigQuery, and trigger a query in BigQuery to process the log data for the relevant events.</w:t>
      </w:r>
    </w:p>
    <w:p>
      <w:r>
        <w:rPr>
          <w:b/>
          <w:color w:val="FF0000"/>
        </w:rPr>
        <w:t>C. Export logs to a Pub/Sub topic, and trigger Cloud Function with the relevant log events.</w:t>
      </w:r>
    </w:p>
    <w:p>
      <w:r>
        <w:rPr>
          <w:b w:val="0"/>
        </w:rPr>
        <w:t>D. Export logs to a Cloud Storage bucket, and trigger Cloud Run with the relevant log events.</w:t>
      </w:r>
    </w:p>
    <w:p>
      <w:r>
        <w:rPr>
          <w:b w:val="0"/>
          <w:color w:val="188038"/>
        </w:rPr>
        <w:t xml:space="preserve">Explanation : </w:t>
      </w:r>
    </w:p>
    <w:p>
      <w:r>
        <w:rPr>
          <w:b w:val="0"/>
          <w:color w:val="188038"/>
        </w:rPr>
        <w:t>Answer: C</w:t>
      </w:r>
    </w:p>
    <w:p>
      <w:r>
        <w:rPr>
          <w:b w:val="0"/>
          <w:color w:val="188038"/>
        </w:rPr>
        <w:t>A Cloud Logging sink can route relevant log entries to a Pub/Sub topic in near real time, and a Cloud Function can process the resulting events automatically. This event-driven pattern supports rapid response to security anomalies, whereas scheduled polling and Cloud Storage exports introduce delay.</w:t>
      </w:r>
    </w:p>
    <w:p>
      <w:r>
        <w:rPr>
          <w:b w:val="0"/>
          <w:color w:val="188038"/>
        </w:rPr>
        <w:t>Learn more: View logs routed to Pub/Sub — https://docs.cloud.google.com/logging/docs/export/pubsub?hl=en · Route log entries — https://docs.cloud.google.com/logging/docs/routing/overview</w:t>
      </w:r>
    </w:p>
    <w:p/>
    <w:p>
      <w:r>
        <w:rPr>
          <w:b w:val="0"/>
        </w:rPr>
        <w:t>131. You have been hired by your client to lead the migration of their application infrastructure to GCP. A current issue is that their on-premises high-performance SAN needs frequent, costly upgrades to keep pace with these identified workloads:</w:t>
      </w:r>
    </w:p>
    <w:p>
      <w:r>
        <w:rPr>
          <w:b w:val="0"/>
        </w:rPr>
        <w:t>- 20 TB of log archives kept for legal reasons</w:t>
      </w:r>
    </w:p>
    <w:p>
      <w:r>
        <w:rPr>
          <w:b w:val="0"/>
        </w:rPr>
        <w:t>- 500 GB of VM boot/data volumes and templates</w:t>
      </w:r>
    </w:p>
    <w:p>
      <w:r>
        <w:rPr>
          <w:b w:val="0"/>
        </w:rPr>
        <w:t>- 500 GB of image thumbnails</w:t>
      </w:r>
    </w:p>
    <w:p>
      <w:r>
        <w:rPr>
          <w:b w:val="0"/>
        </w:rPr>
        <w:t>- 200 GB of customer session-state data that lets customers restart sessions even after being offline for several days</w:t>
      </w:r>
    </w:p>
    <w:p>
      <w:r>
        <w:rPr>
          <w:b w:val="0"/>
        </w:rPr>
        <w:t>Which option best represents your recommendations for a cost-effective storage allocation?</w:t>
      </w:r>
    </w:p>
    <w:p>
      <w:r>
        <w:rPr>
          <w:b w:val="0"/>
        </w:rPr>
        <w:t>A. Local SSD for customer session state data. Lifecycle-managed Cloud Storage for log archives, thumbnails, and VM boot/data volumes.</w:t>
      </w:r>
    </w:p>
    <w:p>
      <w:r>
        <w:rPr>
          <w:b/>
          <w:color w:val="FF0000"/>
        </w:rPr>
        <w:t>B. Memcache backed by Cloud Datastore for the customer session state data. Lifecycle-managed Cloud Storage for log archives, thumbnails, and VM boot/data volumes.</w:t>
      </w:r>
    </w:p>
    <w:p>
      <w:r>
        <w:rPr>
          <w:b w:val="0"/>
        </w:rPr>
        <w:t>C. Memcache backed by Cloud SQL for customer session state data. Assorted local SSD-backed instances for VM boot/data volumes. Cloud Storage for log archives and thumbnails.</w:t>
      </w:r>
    </w:p>
    <w:p>
      <w:r>
        <w:rPr>
          <w:b w:val="0"/>
        </w:rPr>
        <w:t>D. Memcache backed by Persistent Disk SSD storage for customer session state data. Assorted local SSD-backed instances for VM boot/data volumes. Cloud Storage for log archives and thumbnails.</w:t>
      </w:r>
    </w:p>
    <w:p>
      <w:r>
        <w:rPr>
          <w:b w:val="0"/>
          <w:color w:val="188038"/>
        </w:rPr>
        <w:t xml:space="preserve">Explanation : </w:t>
      </w:r>
    </w:p>
    <w:p>
      <w:r>
        <w:rPr>
          <w:b w:val="0"/>
          <w:color w:val="188038"/>
        </w:rPr>
        <w:t>Answer: B</w:t>
      </w:r>
    </w:p>
    <w:p>
      <w:r>
        <w:rPr>
          <w:b w:val="0"/>
          <w:color w:val="188038"/>
        </w:rPr>
        <w:t>Customer session state that must survive customers being offline for several days needs durable storage. Memcache can provide low-latency cached access, while Cloud Datastore persists the session data. Local SSD is temporary storage and may lose data when its VM stops, restarts, crashes, or is terminated; it also cannot be used as a boot device. Cloud Storage lifecycle rules can automatically transition or manage objects to reduce the cost of retained archives and other object data.</w:t>
      </w:r>
    </w:p>
    <w:p>
      <w:r>
        <w:rPr>
          <w:b w:val="0"/>
          <w:color w:val="188038"/>
        </w:rPr>
        <w:t>Learn more: About Local SSD disks — https://cloud.google.com/compute/docs/disks/local-ssd · Add a Local SSD disk to your compute instance — https://cloud.google.com/compute/docs/disks/add-local-ssd</w:t>
      </w:r>
    </w:p>
    <w:p/>
    <w:p>
      <w:r>
        <w:rPr>
          <w:b w:val="0"/>
        </w:rPr>
        <w:t>132. Your agricultural division is testing fully autonomous vehicles and wants its architecture to provide strong security while the vehicles operate.</w:t>
      </w:r>
    </w:p>
    <w:p>
      <w:r>
        <w:rPr>
          <w:b w:val="0"/>
        </w:rPr>
        <w:t>Which two architectures should you consider? (Choose two.)</w:t>
      </w:r>
    </w:p>
    <w:p>
      <w:r>
        <w:rPr>
          <w:b/>
          <w:color w:val="FF0000"/>
        </w:rPr>
        <w:t>A. Treat every micro service call between modules on the vehicle as untrusted.</w:t>
      </w:r>
    </w:p>
    <w:p>
      <w:r>
        <w:rPr>
          <w:b w:val="0"/>
        </w:rPr>
        <w:t>B. Require IPv6 for connectivity to ensure a secure address space.</w:t>
      </w:r>
    </w:p>
    <w:p>
      <w:r>
        <w:rPr>
          <w:b/>
          <w:color w:val="FF0000"/>
        </w:rPr>
        <w:t>C. Use a trusted platform module (TPM) and verify firmware and binaries on boot.</w:t>
      </w:r>
    </w:p>
    <w:p>
      <w:r>
        <w:rPr>
          <w:b w:val="0"/>
        </w:rPr>
        <w:t>D. Use a functional programming language to isolate code execution cycles.</w:t>
      </w:r>
    </w:p>
    <w:p>
      <w:r>
        <w:rPr>
          <w:b w:val="0"/>
        </w:rPr>
        <w:t>E. Use multiple connectivity subsystems for redundancy.</w:t>
      </w:r>
    </w:p>
    <w:p>
      <w:r>
        <w:rPr>
          <w:b w:val="0"/>
        </w:rPr>
        <w:t>F. Enclose the vehicle's drive electronics in a Faraday cage to isolate chips.</w:t>
      </w:r>
    </w:p>
    <w:p>
      <w:r>
        <w:rPr>
          <w:b w:val="0"/>
          <w:color w:val="188038"/>
        </w:rPr>
        <w:t xml:space="preserve">Explanation : </w:t>
      </w:r>
    </w:p>
    <w:p>
      <w:r>
        <w:rPr>
          <w:b w:val="0"/>
          <w:color w:val="188038"/>
        </w:rPr>
        <w:t>Answer: AC</w:t>
      </w:r>
    </w:p>
    <w:p>
      <w:r>
        <w:rPr>
          <w:b w:val="0"/>
          <w:color w:val="188038"/>
        </w:rPr>
        <w:t>A zero-trust architecture treats each microservice call between vehicle modules as untrusted and requires authentication and authorization rather than relying on its location inside the vehicle. A TPM supplies a hardware root of trust that can support verification of firmware and boot binaries before they execute, helping prevent compromised software from running.</w:t>
      </w:r>
    </w:p>
    <w:p/>
    <w:p>
      <w:r>
        <w:rPr>
          <w:b w:val="0"/>
        </w:rPr>
        <w:t>133. Your company is moving its on-premises data center to the cloud. As part of this migration, you want to incorporate Google Kubernetes Engine (GKE) for workload orchestration. Parts of the architecture must also be PCI DSS compliant. Which of the following is most accurate?</w:t>
      </w:r>
    </w:p>
    <w:p>
      <w:r>
        <w:rPr>
          <w:b w:val="0"/>
        </w:rPr>
        <w:t>A. App Engine is the only compute platform on GCP that is certified for PCI DSS hosting.</w:t>
      </w:r>
    </w:p>
    <w:p>
      <w:r>
        <w:rPr>
          <w:b w:val="0"/>
        </w:rPr>
        <w:t>B. GKE cannot be used under PCI DSS because it is considered shared hosting.</w:t>
      </w:r>
    </w:p>
    <w:p>
      <w:r>
        <w:rPr>
          <w:b/>
          <w:color w:val="FF0000"/>
        </w:rPr>
        <w:t>C. GKE and GCP provide the tools you need to build a PCI DSS-compliant environment.</w:t>
      </w:r>
    </w:p>
    <w:p>
      <w:r>
        <w:rPr>
          <w:b w:val="0"/>
        </w:rPr>
        <w:t>D. All Google Cloud services are usable because Google Cloud Platform is certified PCI-compliant.</w:t>
      </w:r>
    </w:p>
    <w:p>
      <w:r>
        <w:rPr>
          <w:b w:val="0"/>
          <w:color w:val="188038"/>
        </w:rPr>
        <w:t xml:space="preserve">Explanation : </w:t>
      </w:r>
    </w:p>
    <w:p>
      <w:r>
        <w:rPr>
          <w:b w:val="0"/>
          <w:color w:val="188038"/>
        </w:rPr>
        <w:t>Answer: C</w:t>
      </w:r>
    </w:p>
    <w:p>
      <w:r>
        <w:rPr>
          <w:b w:val="0"/>
          <w:color w:val="188038"/>
        </w:rPr>
        <w:t>GKE and Google Cloud provide PCI DSS–compliant infrastructure and guidance for building a compliant environment. PCI compliance follows a shared-responsibility model: Google secures the underlying services, while the customer must implement and operate the required application, access, network, and other security controls.</w:t>
      </w:r>
    </w:p>
    <w:p>
      <w:r>
        <w:rPr>
          <w:b w:val="0"/>
          <w:color w:val="188038"/>
        </w:rPr>
        <w:t>Learn more: PCI DSS compliance on GKE — https://docs.cloud.google.com/architecture/pci-dss-and-gke-guide · PCI DSS compliance on Google Cloud — https://cloud.google.com/security/compliance/pci-dss</w:t>
      </w:r>
    </w:p>
    <w:p/>
    <w:p>
      <w:r>
        <w:rPr>
          <w:b w:val="0"/>
        </w:rPr>
        <w:t>134. You need to build an online analytical processing (OLAP) marketing analytics and reporting tool. It requires a relational database capable of operating on hundreds of terabytes of data. Which Google-recommended tool should be used for these applications?</w:t>
      </w:r>
    </w:p>
    <w:p>
      <w:r>
        <w:rPr>
          <w:b w:val="0"/>
        </w:rPr>
        <w:t>A. Cloud Spanner, because it is globally distributed</w:t>
      </w:r>
    </w:p>
    <w:p>
      <w:r>
        <w:rPr>
          <w:b w:val="0"/>
        </w:rPr>
        <w:t>B. Cloud SQL, because it is a fully managed relational database</w:t>
      </w:r>
    </w:p>
    <w:p>
      <w:r>
        <w:rPr>
          <w:b w:val="0"/>
        </w:rPr>
        <w:t>C. Cloud Firestore, because it offers real-time synchronization across devices</w:t>
      </w:r>
    </w:p>
    <w:p>
      <w:r>
        <w:rPr>
          <w:b/>
          <w:color w:val="FF0000"/>
        </w:rPr>
        <w:t>D. BigQuery, because it is designed for large-scale processing of tabular data</w:t>
      </w:r>
    </w:p>
    <w:p>
      <w:r>
        <w:rPr>
          <w:b w:val="0"/>
          <w:color w:val="188038"/>
        </w:rPr>
        <w:t xml:space="preserve">Explanation : </w:t>
      </w:r>
    </w:p>
    <w:p>
      <w:r>
        <w:rPr>
          <w:b w:val="0"/>
          <w:color w:val="188038"/>
        </w:rPr>
        <w:t>Answer: D</w:t>
      </w:r>
    </w:p>
    <w:p>
      <w:r>
        <w:rPr>
          <w:b w:val="0"/>
          <w:color w:val="188038"/>
        </w:rPr>
        <w:t>BigQuery is a fully managed analytics data warehouse optimized for large-scale analytical queries. Its columnar storage and distributed query engine support querying terabytes in seconds and petabytes in minutes, making it suitable for OLAP reporting and marketing analytics workloads.</w:t>
      </w:r>
    </w:p>
    <w:p>
      <w:r>
        <w:rPr>
          <w:b w:val="0"/>
          <w:color w:val="188038"/>
        </w:rPr>
        <w:t>Learn more: BigQuery overview — https://docs.cloud.google.com/bigquery/docs/introduction?hl=en · Overview of BigQuery analytics — https://docs.cloud.google.com/bigquery/docs/query-overview?hl=en</w:t>
      </w:r>
    </w:p>
    <w:p/>
    <w:p>
      <w:r>
        <w:rPr>
          <w:b w:val="0"/>
        </w:rPr>
        <w:t>135. You work in a highly secured environment in which Compute Engine VMs cannot have public Internet access. You do not yet have a VPN connection for accessing an on-premises file server. You need to install specific software on a Compute Engine instance. How should you install the software?</w:t>
      </w:r>
    </w:p>
    <w:p>
      <w:r>
        <w:rPr>
          <w:b/>
          <w:color w:val="FF0000"/>
        </w:rPr>
        <w:t>A. Upload the required installation files to Cloud Storage. Configure the VM on a subnet with a Private Google Access subnet. Assign only an internal IP address to the VM. Download the installation files to the VM using gsutil.</w:t>
      </w:r>
    </w:p>
    <w:p>
      <w:r>
        <w:rPr>
          <w:b w:val="0"/>
        </w:rPr>
        <w:t>B. Upload the required installation files to Cloud Storage and use firewall rules to block all traffic except the IP address range for Cloud Storage. Download the files to the VM using gsutil.</w:t>
      </w:r>
    </w:p>
    <w:p>
      <w:r>
        <w:rPr>
          <w:b w:val="0"/>
        </w:rPr>
        <w:t>C. Upload the required installation files to Cloud Source Repositories. Configure the VM on a subnet with a Private Google Access subnet. Assign only an internal IP address to the VM. Download the installation files to the VM using gcloud.</w:t>
      </w:r>
    </w:p>
    <w:p>
      <w:r>
        <w:rPr>
          <w:b w:val="0"/>
        </w:rPr>
        <w:t>D. Upload the required installation files to Cloud Source Repositories and use firewall rules to block all traffic except the IP address range for Cloud Source Repositories. Download the files to the VM using gsutil.</w:t>
      </w:r>
    </w:p>
    <w:p>
      <w:r>
        <w:rPr>
          <w:b w:val="0"/>
          <w:color w:val="188038"/>
        </w:rPr>
        <w:t xml:space="preserve">Explanation : </w:t>
      </w:r>
    </w:p>
    <w:p>
      <w:r>
        <w:rPr>
          <w:b w:val="0"/>
          <w:color w:val="188038"/>
        </w:rPr>
        <w:t>Answer: A</w:t>
      </w:r>
    </w:p>
    <w:p>
      <w:r>
        <w:rPr>
          <w:b w:val="0"/>
          <w:color w:val="188038"/>
        </w:rPr>
        <w:t>Private Google Access enables Compute Engine VMs that have only internal IP addresses to reach Google APIs and services, including Cloud Storage, when it is enabled on the VM’s subnet. Uploading the installation files to Cloud Storage and downloading them with gsutil therefore supplies the software without granting the VM public Internet access.</w:t>
      </w:r>
    </w:p>
    <w:p>
      <w:r>
        <w:rPr>
          <w:b w:val="0"/>
          <w:color w:val="188038"/>
        </w:rPr>
        <w:t>Learn more: Configure Private Google Access — https://cloud.google.com/vpc/docs/configure-private-google-access · Private Google Access — https://cloud.google.com/vpc/docs/private-google-access</w:t>
      </w:r>
    </w:p>
    <w:p/>
    <w:p>
      <w:r>
        <w:rPr>
          <w:b w:val="0"/>
        </w:rPr>
        <w:t>136. You are managing an application deployed on Cloud Run for Anthos and need to define a strategy to deploy new versions of the application. You want to assess the new code using a subset of production traffic to determine whether to continue with the rollout. What should you do?</w:t>
      </w:r>
    </w:p>
    <w:p>
      <w:r>
        <w:rPr>
          <w:b/>
          <w:color w:val="FF0000"/>
        </w:rPr>
        <w:t>A. Deploy a new revision to Cloud Run with the new version. Configure traffic percentage between revisions.</w:t>
      </w:r>
    </w:p>
    <w:p>
      <w:r>
        <w:rPr>
          <w:b w:val="0"/>
        </w:rPr>
        <w:t>B. Deploy a new service to Cloud Run with the new version. Add a Cloud Load Balancing instance in front of both services.</w:t>
      </w:r>
    </w:p>
    <w:p>
      <w:r>
        <w:rPr>
          <w:b w:val="0"/>
        </w:rPr>
        <w:t>C. In the Google Cloud Console page for Cloud Run, set up continuous deployment using Cloud Build for the development branch. As part of the Cloud Build trigger, configure the substitution variable TRAFFIC_PERCENTAGE with the percentage of traffic you want directed to a new version.</w:t>
      </w:r>
    </w:p>
    <w:p>
      <w:r>
        <w:rPr>
          <w:b w:val="0"/>
        </w:rPr>
        <w:t>D. In the Google Cloud Console, configure Traffic Director with a new Service that points to the new version of the application on Cloud Run. Configure Traffic Director to send a small percentage of traffic to the new version of the application.</w:t>
      </w:r>
    </w:p>
    <w:p>
      <w:r>
        <w:rPr>
          <w:b w:val="0"/>
          <w:color w:val="188038"/>
        </w:rPr>
        <w:t xml:space="preserve">Explanation : </w:t>
      </w:r>
    </w:p>
    <w:p>
      <w:r>
        <w:rPr>
          <w:b w:val="0"/>
          <w:color w:val="188038"/>
        </w:rPr>
        <w:t>Answer: A</w:t>
      </w:r>
    </w:p>
    <w:p>
      <w:r>
        <w:rPr>
          <w:b w:val="0"/>
          <w:color w:val="188038"/>
        </w:rPr>
        <w:t>Cloud Run can split incoming traffic across revisions of the same service by percentage. Deploying the updated code as a new revision and directing only part of production traffic to it implements a canary rollout while the existing revision continues serving the remaining traffic.</w:t>
      </w:r>
    </w:p>
    <w:p>
      <w:r>
        <w:rPr>
          <w:b w:val="0"/>
          <w:color w:val="188038"/>
        </w:rPr>
        <w:t>Learn more: Rollbacks, gradual rollouts, and traffic migration — https://cloud.google.com/run/docs/rollouts-rollbacks-traffic-migration · Manage revisions — https://docs.cloud.google.com/run/docs/managing/revisions</w:t>
      </w:r>
    </w:p>
    <w:p/>
    <w:p>
      <w:r>
        <w:rPr>
          <w:b w:val="0"/>
        </w:rPr>
        <w:t>137. Your company has just completed a rapid lift-and-shift migration to Google Compute Engine for its compute requirements. You have another 9 months to design and deploy a more cloud-native solution. In particular, you want a no-ops, auto-scaling system.</w:t>
      </w:r>
    </w:p>
    <w:p>
      <w:r>
        <w:rPr>
          <w:b w:val="0"/>
        </w:rPr>
        <w:t>Which two compute products should you select? (Choose two.)</w:t>
      </w:r>
    </w:p>
    <w:p>
      <w:r>
        <w:rPr>
          <w:b w:val="0"/>
        </w:rPr>
        <w:t>A. Compute Engine with containers</w:t>
      </w:r>
    </w:p>
    <w:p>
      <w:r>
        <w:rPr>
          <w:b/>
          <w:color w:val="FF0000"/>
        </w:rPr>
        <w:t>B. Google Kubernetes Engine with containers</w:t>
      </w:r>
    </w:p>
    <w:p>
      <w:r>
        <w:rPr>
          <w:b/>
          <w:color w:val="FF0000"/>
        </w:rPr>
        <w:t>C. Google App Engine Standard Environment</w:t>
      </w:r>
    </w:p>
    <w:p>
      <w:r>
        <w:rPr>
          <w:b w:val="0"/>
        </w:rPr>
        <w:t>D. Compute Engine with custom instance types</w:t>
      </w:r>
    </w:p>
    <w:p>
      <w:r>
        <w:rPr>
          <w:b w:val="0"/>
        </w:rPr>
        <w:t>E. Compute Engine with managed instance groups</w:t>
      </w:r>
    </w:p>
    <w:p>
      <w:r>
        <w:rPr>
          <w:b w:val="0"/>
          <w:color w:val="188038"/>
        </w:rPr>
        <w:t xml:space="preserve">Explanation : </w:t>
      </w:r>
    </w:p>
    <w:p>
      <w:r>
        <w:rPr>
          <w:b w:val="0"/>
          <w:color w:val="188038"/>
        </w:rPr>
        <w:t>Answer: BC</w:t>
      </w:r>
    </w:p>
    <w:p>
      <w:r>
        <w:rPr>
          <w:b w:val="0"/>
          <w:color w:val="188038"/>
        </w:rPr>
        <w:t>Google Kubernetes Engine provides managed Kubernetes for containerized workloads and can automatically scale workloads and cluster capacity. App Engine Standard Environment is a fully managed application platform that automatically creates and removes instances in response to traffic. Compute Engine-based choices still require virtual-machine and infrastructure management, even where managed instance groups can scale.</w:t>
      </w:r>
    </w:p>
    <w:p>
      <w:r>
        <w:rPr>
          <w:b w:val="0"/>
          <w:color w:val="188038"/>
        </w:rPr>
        <w:t>Learn more: Autoscaling a cluster | Google Kubernetes Engine — https://docs.cloud.google.com/kubernetes-engine/docs/how-to/cluster-autoscaler?hl=en · How instances are managed | App Engine standard environment — https://docs.cloud.google.com/appengine/docs/standard/how-instances-are-managed?hl=en</w:t>
      </w:r>
    </w:p>
    <w:p/>
    <w:p>
      <w:r>
        <w:rPr>
          <w:b w:val="0"/>
        </w:rPr>
        <w:t>138. The TerramEarth development team needs to create an API that satisfies the company’s business requirements. You want the team to concentrate its development effort on business value rather than on building a custom framework.</w:t>
      </w:r>
    </w:p>
    <w:p>
      <w:r>
        <w:rPr>
          <w:b w:val="0"/>
        </w:rPr>
        <w:t>Which method should they use?</w:t>
      </w:r>
    </w:p>
    <w:p>
      <w:r>
        <w:rPr>
          <w:b/>
          <w:color w:val="FF0000"/>
        </w:rPr>
        <w:t>A. Use Google App Engine with Google Cloud Endpoints. Focus on an API for dealers and partners</w:t>
      </w:r>
    </w:p>
    <w:p>
      <w:r>
        <w:rPr>
          <w:b w:val="0"/>
        </w:rPr>
        <w:t>B. Use Google App Engine with a JAX-RS Jersey Java-based framework. Focus on an API for the public</w:t>
      </w:r>
    </w:p>
    <w:p>
      <w:r>
        <w:rPr>
          <w:b w:val="0"/>
        </w:rPr>
        <w:t>C. Use Google App Engine with the Swagger (Open API Specification) framework. Focus on an API for the public</w:t>
      </w:r>
    </w:p>
    <w:p>
      <w:r>
        <w:rPr>
          <w:b w:val="0"/>
        </w:rPr>
        <w:t>D. Use Google Container Engine with a Django Python container. Focus on an API for the public</w:t>
      </w:r>
    </w:p>
    <w:p>
      <w:r>
        <w:rPr>
          <w:b w:val="0"/>
        </w:rPr>
        <w:t>E. Use Google Container Engine with a Tomcat container with the Swagger (Open API Specification) framework. Focus on an API for dealers and partners</w:t>
      </w:r>
    </w:p>
    <w:p>
      <w:r>
        <w:rPr>
          <w:b w:val="0"/>
          <w:color w:val="188038"/>
        </w:rPr>
        <w:t xml:space="preserve">Explanation : </w:t>
      </w:r>
    </w:p>
    <w:p>
      <w:r>
        <w:rPr>
          <w:b w:val="0"/>
          <w:color w:val="188038"/>
        </w:rPr>
        <w:t>Answer: A</w:t>
      </w:r>
    </w:p>
    <w:p>
      <w:r>
        <w:rPr>
          <w:b w:val="0"/>
          <w:color w:val="188038"/>
        </w:rPr>
        <w:t>Google Cloud Endpoints is a managed API-management system that provides capabilities such as security, monitoring, logging, and quotas. Using it with App Engine lets developers focus on the API’s business functionality instead of implementing and maintaining a custom API framework.</w:t>
      </w:r>
    </w:p>
    <w:p>
      <w:r>
        <w:rPr>
          <w:b w:val="0"/>
          <w:color w:val="188038"/>
        </w:rPr>
        <w:t>Learn more: Cloud Endpoints documentation — https://cloud.google.com/endpoints/docs</w:t>
      </w:r>
    </w:p>
    <w:p/>
    <w:p>
      <w:r>
        <w:rPr>
          <w:b w:val="0"/>
        </w:rPr>
        <w:t>139. Your company operates a support-ticketing solution that uses App Engine Standard. The project containing the App Engine application already has a Virtual Private Cloud (VPC) network fully connected to the company's on-premises environment through a Cloud VPN tunnel. You want to allow the App Engine application to communicate with a database running in the company's on-premises environment. What should you do?</w:t>
      </w:r>
    </w:p>
    <w:p>
      <w:r>
        <w:rPr>
          <w:b w:val="0"/>
        </w:rPr>
        <w:t>A. Configure private Google access for on-premises hosts only.</w:t>
      </w:r>
    </w:p>
    <w:p>
      <w:r>
        <w:rPr>
          <w:b w:val="0"/>
        </w:rPr>
        <w:t>B. Configure private Google access.</w:t>
      </w:r>
    </w:p>
    <w:p>
      <w:r>
        <w:rPr>
          <w:b w:val="0"/>
        </w:rPr>
        <w:t>C. Configure private services access.</w:t>
      </w:r>
    </w:p>
    <w:p>
      <w:r>
        <w:rPr>
          <w:b/>
          <w:color w:val="FF0000"/>
        </w:rPr>
        <w:t>D. Configure serverless VPC access.</w:t>
      </w:r>
    </w:p>
    <w:p>
      <w:r>
        <w:rPr>
          <w:b w:val="0"/>
          <w:color w:val="188038"/>
        </w:rPr>
        <w:t xml:space="preserve">Explanation : </w:t>
      </w:r>
    </w:p>
    <w:p>
      <w:r>
        <w:rPr>
          <w:b w:val="0"/>
          <w:color w:val="188038"/>
        </w:rPr>
        <w:t>Answer: D</w:t>
      </w:r>
    </w:p>
    <w:p>
      <w:r>
        <w:rPr>
          <w:b w:val="0"/>
          <w:color w:val="188038"/>
        </w:rPr>
        <w:t>A Serverless VPC Access connector lets an App Engine Standard service send requests into the connected VPC network. The VPC's existing Cloud VPN connectivity can then route that traffic to the on-premises database. Private Google Access is for reaching Google APIs and services, while Private Services Access establishes private connectivity to supported managed service producers.</w:t>
      </w:r>
    </w:p>
    <w:p>
      <w:r>
        <w:rPr>
          <w:b w:val="0"/>
          <w:color w:val="188038"/>
        </w:rPr>
        <w:t>Learn more: Connecting to a VPC network | App Engine standard environment — https://cloud.google.com/appengine/docs/standard/connecting-vpc · Send serverless traffic to a VPC network | Virtual Private Cloud — https://cloud.google.com/vpc/docs/serverless-vpc-access</w:t>
      </w:r>
    </w:p>
    <w:p/>
    <w:p>
      <w:r>
        <w:rPr>
          <w:b w:val="0"/>
        </w:rPr>
        <w:t>140. You need to deploy an application on Google Cloud. The application receives traffic over TCP and reads from and writes to the filesystem. It does not support horizontal scaling. Because concurrent access causes corruption, the application process needs exclusive control of the data on the filesystem. The business can accept downtime during an incident, but the application must be available 24/7 to support business operations.</w:t>
      </w:r>
    </w:p>
    <w:p>
      <w:r>
        <w:rPr>
          <w:b w:val="0"/>
        </w:rPr>
        <w:t>You need to design this application's architecture on Google Cloud. What should you do?</w:t>
      </w:r>
    </w:p>
    <w:p>
      <w:r>
        <w:rPr>
          <w:b w:val="0"/>
        </w:rPr>
        <w:t>A. Use a managed instance group with instances in multiple zones, use Cloud Filestore, and use an HTTP load balancer in front of the instances.</w:t>
      </w:r>
    </w:p>
    <w:p>
      <w:r>
        <w:rPr>
          <w:b w:val="0"/>
        </w:rPr>
        <w:t>B. Use a managed instance group with instances in multiple zones, use Cloud Filestore, and use a network load balancer in front of the instances.</w:t>
      </w:r>
    </w:p>
    <w:p>
      <w:r>
        <w:rPr>
          <w:b w:val="0"/>
        </w:rPr>
        <w:t>C. Use an unmanaged instance group with an active and standby instance in different zones, use a regional persistent disk, and use an HTTP load balancer in front of the instances.</w:t>
      </w:r>
    </w:p>
    <w:p>
      <w:r>
        <w:rPr>
          <w:b/>
          <w:color w:val="FF0000"/>
        </w:rPr>
        <w:t>D. Use an unmanaged instance group with an active and standby instance in different zones, use a regional persistent disk, and use a network load balancer in front of the instances.</w:t>
      </w:r>
    </w:p>
    <w:p>
      <w:r>
        <w:rPr>
          <w:b w:val="0"/>
          <w:color w:val="188038"/>
        </w:rPr>
        <w:t xml:space="preserve">Explanation : </w:t>
      </w:r>
    </w:p>
    <w:p>
      <w:r>
        <w:rPr>
          <w:b w:val="0"/>
          <w:color w:val="188038"/>
        </w:rPr>
        <w:t>Answer: D</w:t>
      </w:r>
    </w:p>
    <w:p>
      <w:r>
        <w:rPr>
          <w:b w:val="0"/>
          <w:color w:val="188038"/>
        </w:rPr>
        <w:t>An active-passive pair in separate zones prevents concurrent access to the application data while retaining a standby for failover. A regional persistent disk synchronously replicates storage across two zones and can be attached to the standby VM during failover, which suits an application that permits incident downtime. A network load balancer supports TCP traffic; an HTTP load balancer does not provide the required TCP load-balancing architecture.</w:t>
      </w:r>
    </w:p>
    <w:p>
      <w:r>
        <w:rPr>
          <w:b w:val="0"/>
          <w:color w:val="188038"/>
        </w:rPr>
        <w:t>Learn more: Build HA services using synchronously replicated disks — https://cloud.google.com/compute/docs/disks/high-availability-regional-persistent-disk · External proxy Network Load Balancer overview — https://cloud.google.com/load-balancing/docs/tcp</w:t>
      </w:r>
    </w:p>
    <w:p/>
    <w:p>
      <w:r>
        <w:rPr>
          <w:b w:val="0"/>
        </w:rPr>
        <w:t>141. The operations manager requests a list of recommended practices she should consider while migrating a J2EE application to the cloud.</w:t>
      </w:r>
    </w:p>
    <w:p>
      <w:r>
        <w:rPr>
          <w:b w:val="0"/>
        </w:rPr>
        <w:t>Which three practices should you recommend? (Choose three.)</w:t>
      </w:r>
    </w:p>
    <w:p>
      <w:r>
        <w:rPr>
          <w:b w:val="0"/>
        </w:rPr>
        <w:t>A. Port the application code to run on Google App Engine</w:t>
      </w:r>
    </w:p>
    <w:p>
      <w:r>
        <w:rPr>
          <w:b w:val="0"/>
        </w:rPr>
        <w:t>B. Integrate Cloud Dataflow into the application to capture real-time metrics</w:t>
      </w:r>
    </w:p>
    <w:p>
      <w:r>
        <w:rPr>
          <w:b/>
          <w:color w:val="FF0000"/>
        </w:rPr>
        <w:t>C. Instrument the application with a monitoring tool like Stackdriver Debugger</w:t>
      </w:r>
    </w:p>
    <w:p>
      <w:r>
        <w:rPr>
          <w:b/>
          <w:color w:val="FF0000"/>
        </w:rPr>
        <w:t>D. Select an automation framework to reliably provision the cloud infrastructure</w:t>
      </w:r>
    </w:p>
    <w:p>
      <w:r>
        <w:rPr>
          <w:b/>
          <w:color w:val="FF0000"/>
        </w:rPr>
        <w:t>E. Deploy a continuous integration tool with automated testing in a staging environment</w:t>
      </w:r>
    </w:p>
    <w:p>
      <w:r>
        <w:rPr>
          <w:b w:val="0"/>
        </w:rPr>
        <w:t>F. Migrate from MySQL to a managed NoSQL database like Google Cloud Datastore or Bigtable</w:t>
      </w:r>
    </w:p>
    <w:p>
      <w:r>
        <w:rPr>
          <w:b w:val="0"/>
          <w:color w:val="188038"/>
        </w:rPr>
        <w:t xml:space="preserve">Explanation : </w:t>
      </w:r>
    </w:p>
    <w:p>
      <w:r>
        <w:rPr>
          <w:b w:val="0"/>
          <w:color w:val="188038"/>
        </w:rPr>
        <w:t>Answer: CDE</w:t>
      </w:r>
    </w:p>
    <w:p>
      <w:r>
        <w:rPr>
          <w:b w:val="0"/>
          <w:color w:val="188038"/>
        </w:rPr>
        <w:t>Cloud migrations benefit from application observability, repeatable infrastructure automation, and automated validation before release. Instrumentation and debugging/monitoring help diagnose workload behavior; infrastructure automation improves consistency and reliability; and CI with automated tests in a staging environment detects functional and integration issues before production deployment. A specific App Engine port or a MySQL-to-NoSQL redesign is not inherently required, and Cloud Dataflow is not the standard mechanism for collecting application metrics.</w:t>
      </w:r>
    </w:p>
    <w:p>
      <w:r>
        <w:rPr>
          <w:b w:val="0"/>
          <w:color w:val="188038"/>
        </w:rPr>
        <w:t>Learn more: Migrate to Google Cloud: Best practices for validating a migration plan — https://docs.cloud.google.com/architecture/migration-to-google-cloud-best-practices · Automate and manage change — https://docs.cloud.google.com/architecture/framework/operational-excellence/automate-and-manage-change</w:t>
      </w:r>
    </w:p>
    <w:p/>
    <w:p>
      <w:r>
        <w:rPr>
          <w:b w:val="0"/>
        </w:rPr>
        <w:t>142. You created a pipeline that deploys your source-code changes to infrastructure running in self-healing instance groups. One change adversely affects your key performance indicator. You are unsure how to correct it, and investigating could take up to a week.</w:t>
      </w:r>
    </w:p>
    <w:p>
      <w:r>
        <w:rPr>
          <w:b w:val="0"/>
        </w:rPr>
        <w:t>What should you do?</w:t>
      </w:r>
    </w:p>
    <w:p>
      <w:r>
        <w:rPr>
          <w:b w:val="0"/>
        </w:rPr>
        <w:t>A. Log in to a server, and iterate on the fox locally</w:t>
      </w:r>
    </w:p>
    <w:p>
      <w:r>
        <w:rPr>
          <w:b/>
          <w:color w:val="FF0000"/>
        </w:rPr>
        <w:t>B. Revert the source code change, and rerun the deployment pipeline</w:t>
      </w:r>
    </w:p>
    <w:p>
      <w:r>
        <w:rPr>
          <w:b w:val="0"/>
        </w:rPr>
        <w:t>C. Log into the servers with the bad code change, and swap in the previous code</w:t>
      </w:r>
    </w:p>
    <w:p>
      <w:r>
        <w:rPr>
          <w:b w:val="0"/>
        </w:rPr>
        <w:t>D. Change the instance group template to the previous one, and delete all instances</w:t>
      </w:r>
    </w:p>
    <w:p>
      <w:r>
        <w:rPr>
          <w:b w:val="0"/>
          <w:color w:val="188038"/>
        </w:rPr>
        <w:t xml:space="preserve">Explanation : </w:t>
      </w:r>
    </w:p>
    <w:p>
      <w:r>
        <w:rPr>
          <w:b w:val="0"/>
          <w:color w:val="188038"/>
        </w:rPr>
        <w:t>Answer: B</w:t>
      </w:r>
    </w:p>
    <w:p>
      <w:r>
        <w:rPr>
          <w:b w:val="0"/>
          <w:color w:val="188038"/>
        </w:rPr>
        <w:t>Restore the last known-good source revision and deploy it through the existing pipeline. This rapidly removes the harmful code while maintaining a consistent, repeatable, version-controlled state across all instances; manual server changes can create drift and may be replaced by the self-healing mechanism. Google Cloud guidance recommends controlled deployments with rollback mechanisms, and Cloud Deploy rollbacks use a prior successful release.</w:t>
      </w:r>
    </w:p>
    <w:p>
      <w:r>
        <w:rPr>
          <w:b w:val="0"/>
          <w:color w:val="188038"/>
        </w:rPr>
        <w:t>Learn more: Automate and manage change — https://cloud.google.com/architecture/framework/operational-excellence/automate-and-manage-change · Roll back a target — https://cloud.google.com/deploy/docs/roll-back</w:t>
      </w:r>
    </w:p>
    <w:p/>
    <w:p>
      <w:r>
        <w:rPr>
          <w:b w:val="0"/>
        </w:rPr>
        <w:t>143. For this question, use the Mountkirk Games case study.</w:t>
      </w:r>
    </w:p>
    <w:p>
      <w:r>
        <w:rPr>
          <w:b w:val="0"/>
        </w:rPr>
        <w:t>You need to analyze and define the technical architecture for Mountkirk Games’ compute workloads. In light of the Mountkirk Games business and technical requirements, what should you do?</w:t>
      </w:r>
    </w:p>
    <w:p>
      <w:r>
        <w:rPr>
          <w:b w:val="0"/>
        </w:rPr>
        <w:t>A. Create network load balancers. Use preemptible Compute Engine instances.</w:t>
      </w:r>
    </w:p>
    <w:p>
      <w:r>
        <w:rPr>
          <w:b w:val="0"/>
        </w:rPr>
        <w:t>B. Create network load balancers. Use non-preemptible Compute Engine instances.</w:t>
      </w:r>
    </w:p>
    <w:p>
      <w:r>
        <w:rPr>
          <w:b w:val="0"/>
        </w:rPr>
        <w:t>C. Create a global load balancer with managed instance groups and autoscaling policies. Use preemptible Compute Engine instances.</w:t>
      </w:r>
    </w:p>
    <w:p>
      <w:r>
        <w:rPr>
          <w:b/>
          <w:color w:val="FF0000"/>
        </w:rPr>
        <w:t>D. Create a global load balancer with managed instance groups and autoscaling policies. Use non-preemptible Compute Engine instances.</w:t>
      </w:r>
    </w:p>
    <w:p>
      <w:r>
        <w:rPr>
          <w:b w:val="0"/>
          <w:color w:val="188038"/>
        </w:rPr>
        <w:t xml:space="preserve">Explanation : </w:t>
      </w:r>
    </w:p>
    <w:p>
      <w:r>
        <w:rPr>
          <w:b w:val="0"/>
          <w:color w:val="188038"/>
        </w:rPr>
        <w:t>Answer: D</w:t>
      </w:r>
    </w:p>
    <w:p>
      <w:r>
        <w:rPr>
          <w:b w:val="0"/>
          <w:color w:val="188038"/>
        </w:rPr>
        <w:t>A global load balancer routes players to healthy, appropriate regional capacity, while managed instance groups with autoscaling add and remove Compute Engine instances as demand changes. Standard, non-preemptible instances are required for the game-serving tier because preemptible VMs can be terminated by Compute Engine and are intended for workloads that can tolerate interruption.</w:t>
      </w:r>
    </w:p>
    <w:p>
      <w:r>
        <w:rPr>
          <w:b w:val="0"/>
          <w:color w:val="188038"/>
        </w:rPr>
        <w:t>Learn more: Load balancing and scaling | Compute Engine — https://cloud.google.com/compute/docs/load-balancing-and-autoscaling · Preemptible VM instances | Compute Engine — https://cloud.google.com/compute/docs/instances/preemptible</w:t>
      </w:r>
    </w:p>
    <w:p/>
    <w:p>
      <w:r>
        <w:rPr>
          <w:b w:val="0"/>
        </w:rPr>
        <w:t>144. A customer is migrating an existing corporate application from an on-premises data center to Google Cloud Platform. Business owners require minimal disruption to users, and the security team has strict password-storage requirements.</w:t>
      </w:r>
    </w:p>
    <w:p>
      <w:r>
        <w:rPr>
          <w:b w:val="0"/>
        </w:rPr>
        <w:t>Which authentication strategy should they use?</w:t>
      </w:r>
    </w:p>
    <w:p>
      <w:r>
        <w:rPr>
          <w:b w:val="0"/>
        </w:rPr>
        <w:t>A. Use G Suite Password Sync to replicate passwords into Google</w:t>
      </w:r>
    </w:p>
    <w:p>
      <w:r>
        <w:rPr>
          <w:b/>
          <w:color w:val="FF0000"/>
        </w:rPr>
        <w:t>B. Federate authentication via SAML 2.0 to the existing Identity Provider</w:t>
      </w:r>
    </w:p>
    <w:p>
      <w:r>
        <w:rPr>
          <w:b w:val="0"/>
        </w:rPr>
        <w:t>C. Provision users in Google using the Google Cloud Directory Sync tool</w:t>
      </w:r>
    </w:p>
    <w:p>
      <w:r>
        <w:rPr>
          <w:b w:val="0"/>
        </w:rPr>
        <w:t>D. Ask users to set their Google password to match their corporate password</w:t>
      </w:r>
    </w:p>
    <w:p>
      <w:r>
        <w:rPr>
          <w:b w:val="0"/>
          <w:color w:val="188038"/>
        </w:rPr>
        <w:t xml:space="preserve">Explanation : </w:t>
      </w:r>
    </w:p>
    <w:p>
      <w:r>
        <w:rPr>
          <w:b w:val="0"/>
          <w:color w:val="188038"/>
        </w:rPr>
        <w:t>Answer: B</w:t>
      </w:r>
    </w:p>
    <w:p>
      <w:r>
        <w:rPr>
          <w:b w:val="0"/>
          <w:color w:val="188038"/>
        </w:rPr>
        <w:t>SAML 2.0 federation enables single sign-on through the existing identity provider, so users authenticate with their current corporate credentials. The existing identity provider remains the system that manages passwords and applies its credential policies, avoiding password replication or separate Google passwords. Google Cloud documentation — https://docs.cloud.google.com/architecture/identity/federating-gcp-with-active-directory-introduction</w:t>
      </w:r>
    </w:p>
    <w:p>
      <w:r>
        <w:rPr>
          <w:b w:val="0"/>
          <w:color w:val="188038"/>
        </w:rPr>
        <w:t>Learn more: Federate Google Cloud with Active Directory — https://docs.cloud.google.com/architecture/identity/federating-gcp-with-active-directory-introduction · Overview of Google identity management — https://docs.cloud.google.com/architecture/identity/overview-google-authentication</w:t>
      </w:r>
    </w:p>
    <w:p/>
    <w:p>
      <w:r>
        <w:rPr>
          <w:b w:val="0"/>
        </w:rPr>
        <w:t>145. Your company’s user-feedback portal consists of a standard LAMP stack replicated across two zones. It is deployed in the us-central1 region and uses autoscaled managed instance groups at every layer except the database. Currently, only a small, selected group of customers can access the portal. Under these conditions, the portal meets a 99,99% availability SLA.</w:t>
      </w:r>
    </w:p>
    <w:p>
      <w:r>
        <w:rPr>
          <w:b w:val="0"/>
        </w:rPr>
        <w:t>Next quarter, the company will make the portal available to all users, including unauthenticated users. You need to create a resiliency-testing strategy to ensure that the system continues to meet the SLA when additional user load is introduced.</w:t>
      </w:r>
    </w:p>
    <w:p>
      <w:r>
        <w:rPr>
          <w:b w:val="0"/>
        </w:rPr>
        <w:t>What should you do?</w:t>
      </w:r>
    </w:p>
    <w:p>
      <w:r>
        <w:rPr>
          <w:b/>
          <w:color w:val="FF0000"/>
        </w:rPr>
        <w:t>A. Capture existing users input, and replay captured user load until autoscale is triggered on all layers. At the same time, terminate all resources in one of the zones</w:t>
      </w:r>
    </w:p>
    <w:p>
      <w:r>
        <w:rPr>
          <w:b w:val="0"/>
        </w:rPr>
        <w:t>B. Create synthetic random user input, replay synthetic load until autoscale logic is triggered on at least one layer, and introduce ג€chaosג€ to the system by terminating random resources on both zones</w:t>
      </w:r>
    </w:p>
    <w:p>
      <w:r>
        <w:rPr>
          <w:b w:val="0"/>
        </w:rPr>
        <w:t>C. Expose the new system to a larger group of users, and increase group size each day until autoscale logic is triggered on all layers. At the same time, terminate random resources on both zones</w:t>
      </w:r>
    </w:p>
    <w:p>
      <w:r>
        <w:rPr>
          <w:b w:val="0"/>
        </w:rPr>
        <w:t>D. Capture existing users input, and replay captured user load until resource utilization crosses 80%. Also, derive estimated number of users based on existing user's usage of the app, and deploy enough resources to handle 200% of expected load</w:t>
      </w:r>
    </w:p>
    <w:p>
      <w:r>
        <w:rPr>
          <w:b w:val="0"/>
          <w:color w:val="188038"/>
        </w:rPr>
        <w:t xml:space="preserve">Explanation : </w:t>
      </w:r>
    </w:p>
    <w:p>
      <w:r>
        <w:rPr>
          <w:b w:val="0"/>
          <w:color w:val="188038"/>
        </w:rPr>
        <w:t>Answer: A</w:t>
      </w:r>
    </w:p>
    <w:p>
      <w:r>
        <w:rPr>
          <w:b w:val="0"/>
          <w:color w:val="188038"/>
        </w:rPr>
        <w:t>A representative load replay validates scaling under actual application behavior, and exercising autoscaling across every scalable layer exposes bottlenecks that could prevent the system from serving the expanded audience. Simulating the loss of an entire zone tests the relevant fault domain for a two-zone regional deployment and verifies that the remaining zone can sustain service during the outage. Google Cloud recommends combining load testing with failure scenarios and regularly simulating failures to validate replication and failover strategies.</w:t>
      </w:r>
    </w:p>
    <w:p>
      <w:r>
        <w:rPr>
          <w:b w:val="0"/>
          <w:color w:val="188038"/>
        </w:rPr>
        <w:t>Learn more: Perform testing for recovery from failures — https://docs.cloud.google.com/architecture/framework/reliability/perform-testing-for-recovery-from-failures · Build highly available systems through resource redundancy — https://docs.cloud.google.com/architecture/framework/reliability/build-highly-available-systems?hl=en</w:t>
      </w:r>
    </w:p>
    <w:p/>
    <w:p>
      <w:r>
        <w:rPr>
          <w:b w:val="0"/>
        </w:rPr>
        <w:t>146. Your company plans to migrate a 10-TB on-premises database export to Cloud Storage. You need to minimize both the time required to complete this activity and the overall cost. The bandwidth between the on-premises environment and Google Cloud is 1 Gbps. You want to follow Google-recommended practices. What should you do?</w:t>
      </w:r>
    </w:p>
    <w:p>
      <w:r>
        <w:rPr>
          <w:b w:val="0"/>
        </w:rPr>
        <w:t>A. Develop a Dataflow job to read data directly from the database and write it into Cloud Storage.</w:t>
      </w:r>
    </w:p>
    <w:p>
      <w:r>
        <w:rPr>
          <w:b w:val="0"/>
        </w:rPr>
        <w:t>B. Use the Data Transfer appliance to perform an offline migration.</w:t>
      </w:r>
    </w:p>
    <w:p>
      <w:r>
        <w:rPr>
          <w:b w:val="0"/>
        </w:rPr>
        <w:t>C. Use a commercial partner ETL solution to extract the data from the on-premises database and upload it into Cloud Storage.</w:t>
      </w:r>
    </w:p>
    <w:p>
      <w:r>
        <w:rPr>
          <w:b/>
          <w:color w:val="FF0000"/>
        </w:rPr>
        <w:t>D. Upload the data with gcloud storage cp.</w:t>
      </w:r>
    </w:p>
    <w:p>
      <w:r>
        <w:rPr>
          <w:b w:val="0"/>
          <w:color w:val="188038"/>
        </w:rPr>
        <w:t xml:space="preserve">Explanation : </w:t>
      </w:r>
    </w:p>
    <w:p>
      <w:r>
        <w:rPr>
          <w:b w:val="0"/>
          <w:color w:val="188038"/>
        </w:rPr>
        <w:t>Answer: D</w:t>
      </w:r>
    </w:p>
    <w:p>
      <w:r>
        <w:rPr>
          <w:b w:val="0"/>
          <w:color w:val="188038"/>
        </w:rPr>
        <w:t>At 1 Gbps, transferring 10 TB requires about one day under ideal conditions, so it does not meet Google Cloud’s criterion for using Transfer Appliance, which is appropriate when network upload would take more than one week. Cloud Storage data ingress is free; therefore, directly uploading the export with the Google Cloud CLI avoids appliance and shipping overhead while providing the shortest and lowest-cost option.</w:t>
      </w:r>
    </w:p>
    <w:p>
      <w:r>
        <w:rPr>
          <w:b w:val="0"/>
          <w:color w:val="188038"/>
        </w:rPr>
        <w:t>Learn more: Transfer Appliance overview — https://docs.cloud.google.com/transfer-appliance/docs/4.0/overview · Cloud Storage pricing — https://cloud.google.com/storage/pricing</w:t>
      </w:r>
    </w:p>
    <w:p/>
    <w:p>
      <w:r>
        <w:rPr>
          <w:b w:val="0"/>
        </w:rPr>
        <w:t>147. Refer to the EHR Healthcare case study for this question. You must define the technical architecture for securely deploying workloads to Google Cloud. You must also ensure that only verified containers are deployed by using Google Cloud services. What should you do? (Choose two.)</w:t>
      </w:r>
    </w:p>
    <w:p>
      <w:r>
        <w:rPr>
          <w:b/>
          <w:color w:val="FF0000"/>
        </w:rPr>
        <w:t>A. Enable Binary Authorization on GKE, and sign containers as part of a CI/CD pipeline.</w:t>
      </w:r>
    </w:p>
    <w:p>
      <w:r>
        <w:rPr>
          <w:b/>
          <w:color w:val="FF0000"/>
        </w:rPr>
        <w:t>B. Configure Jenkins to utilize Kritis to cryptographically sign a container as part of a CI/CD pipeline.</w:t>
      </w:r>
    </w:p>
    <w:p>
      <w:r>
        <w:rPr>
          <w:b w:val="0"/>
        </w:rPr>
        <w:t>C. Configure Container Registry to only allow trusted service accounts to create and deploy containers from the registry.</w:t>
      </w:r>
    </w:p>
    <w:p>
      <w:r>
        <w:rPr>
          <w:b w:val="0"/>
        </w:rPr>
        <w:t>D. Configure Container Registry to use vulnerability scanning to confirm that there are no vulnerabilities before deploying the workload.</w:t>
      </w:r>
    </w:p>
    <w:p>
      <w:r>
        <w:rPr>
          <w:b w:val="0"/>
          <w:color w:val="188038"/>
        </w:rPr>
        <w:t xml:space="preserve">Explanation : </w:t>
      </w:r>
    </w:p>
    <w:p>
      <w:r>
        <w:rPr>
          <w:b w:val="0"/>
          <w:color w:val="188038"/>
        </w:rPr>
        <w:t>Answer: AB</w:t>
      </w:r>
    </w:p>
    <w:p>
      <w:r>
        <w:rPr>
          <w:b w:val="0"/>
          <w:color w:val="188038"/>
        </w:rPr>
        <w:t>Binary Authorization for GKE enforces deployment policy and can require trusted, cryptographically signed image attestations. Container images can be signed as part of a CI/CD process, including with Kritis-compatible attestation tooling, so GKE permits deployment only after the required signature is verified. Registry access controls and vulnerability scanning alone do not provide deploy-time verification of signed container images.</w:t>
      </w:r>
    </w:p>
    <w:p>
      <w:r>
        <w:rPr>
          <w:b w:val="0"/>
          <w:color w:val="188038"/>
        </w:rPr>
        <w:t>Learn more: Binary Authorization overview — https://cloud.google.com/binary-authorization/docs/overview · Get started using the Google Cloud CLI (GKE) — https://cloud.google.com/binary-authorization/docs/getting-started-cli</w:t>
      </w:r>
    </w:p>
    <w:p/>
    <w:p>
      <w:r>
        <w:rPr>
          <w:b w:val="0"/>
        </w:rPr>
        <w:t>148. You are analyzing and defining business processes to support your startup’s trial use of GCP, and you do not yet know the consumer demand for your product. Your manager requires that you minimize GCP service costs and follow Google best practices. What should you do?</w:t>
      </w:r>
    </w:p>
    <w:p>
      <w:r>
        <w:rPr>
          <w:b w:val="0"/>
        </w:rPr>
        <w:t>A. Utilize free tier and sustained use discounts. Provision a staff position for service cost management.</w:t>
      </w:r>
    </w:p>
    <w:p>
      <w:r>
        <w:rPr>
          <w:b/>
          <w:color w:val="FF0000"/>
        </w:rPr>
        <w:t>B. Utilize free tier and sustained use discounts. Provide training to the team about service cost management.</w:t>
      </w:r>
    </w:p>
    <w:p>
      <w:r>
        <w:rPr>
          <w:b w:val="0"/>
        </w:rPr>
        <w:t>C. Utilize free tier and committed use discounts. Provision a staff position for service cost management.</w:t>
      </w:r>
    </w:p>
    <w:p>
      <w:r>
        <w:rPr>
          <w:b w:val="0"/>
        </w:rPr>
        <w:t>D. Utilize free tier and committed use discounts. Provide training to the team about service cost management.</w:t>
      </w:r>
    </w:p>
    <w:p>
      <w:r>
        <w:rPr>
          <w:b w:val="0"/>
          <w:color w:val="188038"/>
        </w:rPr>
        <w:t xml:space="preserve">Explanation : </w:t>
      </w:r>
    </w:p>
    <w:p>
      <w:r>
        <w:rPr>
          <w:b w:val="0"/>
          <w:color w:val="188038"/>
        </w:rPr>
        <w:t>Answer: B</w:t>
      </w:r>
    </w:p>
    <w:p>
      <w:r>
        <w:rPr>
          <w:b w:val="0"/>
          <w:color w:val="188038"/>
        </w:rPr>
        <w:t>Committed use discounts are intended for predictable, steady resource usage and require a one- or three-year commitment, so they are not appropriate when demand is unknown. Eligible sustained use discounts accrue automatically with continued usage, while the free tier helps reduce trial costs. Google Cloud also recommends fostering cost awareness across the organization so team members can make cost-effective decisions, which supports training the team rather than creating a dedicated cost-management position.</w:t>
      </w:r>
    </w:p>
    <w:p>
      <w:r>
        <w:rPr>
          <w:b w:val="0"/>
          <w:color w:val="188038"/>
        </w:rPr>
        <w:t>Learn more: Foster a culture of cost awareness — https://cloud.google.com/architecture/framework/cost-optimization/foster-culture-cost-awareness · Sustained use discounts — https://cloud.google.com/compute/docs/sustained-use-discounts</w:t>
      </w:r>
    </w:p>
    <w:p/>
    <w:p>
      <w:r>
        <w:rPr>
          <w:b w:val="0"/>
        </w:rPr>
        <w:t>149. Which of TerramEarth's legacy enterprise processes will undergo significant change because of increased adoption of Google Cloud Platform?</w:t>
      </w:r>
    </w:p>
    <w:p>
      <w:r>
        <w:rPr>
          <w:b w:val="0"/>
        </w:rPr>
        <w:t>A. Opex/capex allocation, LAN changes, capacity planning</w:t>
      </w:r>
    </w:p>
    <w:p>
      <w:r>
        <w:rPr>
          <w:b/>
          <w:color w:val="FF0000"/>
        </w:rPr>
        <w:t>B. Capacity planning, TCO calculations, opex/capex allocation</w:t>
      </w:r>
    </w:p>
    <w:p>
      <w:r>
        <w:rPr>
          <w:b w:val="0"/>
        </w:rPr>
        <w:t>C. Capacity planning, utilization measurement, data center expansion</w:t>
      </w:r>
    </w:p>
    <w:p>
      <w:r>
        <w:rPr>
          <w:b w:val="0"/>
        </w:rPr>
        <w:t>D. Data Center expansion, TCO calculations, utilization measurement</w:t>
      </w:r>
    </w:p>
    <w:p>
      <w:r>
        <w:rPr>
          <w:b w:val="0"/>
          <w:color w:val="188038"/>
        </w:rPr>
        <w:t xml:space="preserve">Explanation : </w:t>
      </w:r>
    </w:p>
    <w:p>
      <w:r>
        <w:rPr>
          <w:b w:val="0"/>
          <w:color w:val="188038"/>
        </w:rPr>
        <w:t>Answer: B</w:t>
      </w:r>
    </w:p>
    <w:p>
      <w:r>
        <w:rPr>
          <w:b w:val="0"/>
          <w:color w:val="188038"/>
        </w:rPr>
        <w:t>Google Cloud adoption changes capacity planning from procuring fixed infrastructure to planning and managing elastic cloud capacity. It also requires updated total-cost-of-ownership (TCO) calculations and shifts most resource spending from capital expenditure (CapEx) to consumption-based operational expenditure (OpEx).</w:t>
      </w:r>
    </w:p>
    <w:p>
      <w:r>
        <w:rPr>
          <w:b w:val="0"/>
          <w:color w:val="188038"/>
        </w:rPr>
        <w:t>Learn more: Well-Architected Framework: Cost optimization pillar — https://cloud.google.com/architecture/framework/cost-optimization · Optimize resource usage — https://cloud.google.com/architecture/framework/cost-optimization/optimize-resource-usage</w:t>
      </w:r>
    </w:p>
    <w:p/>
    <w:p>
      <w:r>
        <w:rPr>
          <w:b w:val="0"/>
        </w:rPr>
        <w:t>150. For this question, use the Altostrat Media case study. Altostrat uses Apigee for API management and needs to ensure that its APIs are protected from overuse and abuse. You must implement an Apigee feature that controls the total number of API calls for cost management. What should you do?</w:t>
      </w:r>
    </w:p>
    <w:p>
      <w:r>
        <w:rPr>
          <w:b w:val="0"/>
        </w:rPr>
        <w:t>A. Set up API key validation.</w:t>
      </w:r>
    </w:p>
    <w:p>
      <w:r>
        <w:rPr>
          <w:b w:val="0"/>
        </w:rPr>
        <w:t>B. Integrate OAuth 2.0 authorization.</w:t>
      </w:r>
    </w:p>
    <w:p>
      <w:r>
        <w:rPr>
          <w:b/>
          <w:color w:val="FF0000"/>
        </w:rPr>
        <w:t>C. Configure Quota policies.</w:t>
      </w:r>
    </w:p>
    <w:p>
      <w:r>
        <w:rPr>
          <w:b w:val="0"/>
        </w:rPr>
        <w:t>D. Activate XML threat protection.</w:t>
      </w:r>
    </w:p>
    <w:p>
      <w:r>
        <w:rPr>
          <w:b w:val="0"/>
          <w:color w:val="188038"/>
        </w:rPr>
        <w:t xml:space="preserve">Explanation : </w:t>
      </w:r>
    </w:p>
    <w:p>
      <w:r>
        <w:rPr>
          <w:b w:val="0"/>
          <w:color w:val="188038"/>
        </w:rPr>
        <w:t>Answer: C</w:t>
      </w:r>
    </w:p>
    <w:p>
      <w:r>
        <w:rPr>
          <w:b w:val="0"/>
          <w:color w:val="188038"/>
        </w:rPr>
        <w:t>An Apigee Quota policy sets the number of requests an API proxy will accept during a defined period, maintains request counters, and rejects subsequent calls when the configured limit is reached. This caps API-call consumption and supports cost management.</w:t>
      </w:r>
    </w:p>
    <w:p>
      <w:r>
        <w:rPr>
          <w:b w:val="0"/>
          <w:color w:val="188038"/>
        </w:rPr>
        <w:t>Learn more: Apigee Quota policy — https://docs.cloud.google.com/apigee/docs/api-platform/reference/policies/quota-policy?hl=en</w:t>
      </w:r>
    </w:p>
    <w:p/>
    <w:p>
      <w:r>
        <w:rPr>
          <w:b w:val="0"/>
        </w:rPr>
        <w:t>151. $3f</w:t>
      </w:r>
    </w:p>
    <w:p>
      <w:r>
        <w:rPr>
          <w:b w:val="0"/>
        </w:rPr>
        <w:t>A. Configure Cloud Storage to use server-side encryption with Google-managed encryption keys. Create a bucket policy to restrict access to only authorized Google groups and required service accounts.</w:t>
      </w:r>
    </w:p>
    <w:p>
      <w:r>
        <w:rPr>
          <w:b w:val="0"/>
        </w:rPr>
        <w:t>B. Use Cloud Storage default encryption at rest. Implement fine-grained access control using IAM roles and groups to restrict access to sensitive buckets</w:t>
      </w:r>
    </w:p>
    <w:p>
      <w:r>
        <w:rPr>
          <w:b w:val="0"/>
        </w:rPr>
        <w:t>C. Implement client-side encryption before uploading it to Cloud Storage. Store the encryption keys in a HashiCorp Vault instance deployed on Google Kubernetes Engine (GKE). Implement fine-grained access control to sensitive Cloud Storage buckets using IAM roles.</w:t>
      </w:r>
    </w:p>
    <w:p>
      <w:r>
        <w:rPr>
          <w:b/>
          <w:color w:val="FF0000"/>
        </w:rPr>
        <w:t>D. Use customer-managed encryption keys (CMEK) for all Cloud Storage buckets storing sensitive media content. Implement fine-grained access control using IAM roles and groups to restrict access to sensitive buckets.</w:t>
      </w:r>
    </w:p>
    <w:p>
      <w:r>
        <w:rPr>
          <w:b w:val="0"/>
          <w:color w:val="188038"/>
        </w:rPr>
        <w:t xml:space="preserve">Explanation : </w:t>
      </w:r>
    </w:p>
    <w:p>
      <w:r>
        <w:rPr>
          <w:b w:val="0"/>
          <w:color w:val="188038"/>
        </w:rPr>
        <w:t>Answer: D</w:t>
      </w:r>
    </w:p>
    <w:p>
      <w:r>
        <w:rPr>
          <w:b w:val="0"/>
          <w:color w:val="188038"/>
        </w:rPr>
        <w:t>Customer-managed encryption keys (CMEK) use Cloud KMS with Cloud Storage, giving the organization control over key permissions, rotation, lifecycle, and protection settings while providing key-usage audit logs. Applying CMEK to buckets containing sensitive media and restricting bucket access through IAM roles and groups provides managed encryption with appropriate access control.</w:t>
      </w:r>
    </w:p>
    <w:p>
      <w:r>
        <w:rPr>
          <w:b w:val="0"/>
          <w:color w:val="188038"/>
        </w:rPr>
        <w:t>Learn more: Customer-managed encryption keys | Cloud Storage — https://docs.cloud.google.com/storage/docs/encryption/customer-managed-keys · Use customer-managed encryption keys | Cloud Storage — https://docs.cloud.google.com/storage/docs/encryption/using-customer-managed-keys</w:t>
      </w:r>
    </w:p>
    <w:p/>
    <w:p>
      <w:r>
        <w:rPr>
          <w:b w:val="0"/>
        </w:rPr>
        <w:t>152. The Dress4Win security team has turned off external SSH access to production virtual machines (VMs) on Google Cloud Platform (GCP).</w:t>
      </w:r>
    </w:p>
    <w:p>
      <w:r>
        <w:rPr>
          <w:b w:val="0"/>
        </w:rPr>
        <w:t>The operations team must remotely administer the VMs, build and push Docker containers, and manage Google Cloud Storage objects. What can they do?</w:t>
      </w:r>
    </w:p>
    <w:p>
      <w:r>
        <w:rPr>
          <w:b/>
          <w:color w:val="FF0000"/>
        </w:rPr>
        <w:t>A. Grant the operations engineer access to use Google Cloud Shell.</w:t>
      </w:r>
    </w:p>
    <w:p>
      <w:r>
        <w:rPr>
          <w:b w:val="0"/>
        </w:rPr>
        <w:t>B. Configure a VPN connection to GCP to allow SSH access to the cloud VMs.</w:t>
      </w:r>
    </w:p>
    <w:p>
      <w:r>
        <w:rPr>
          <w:b w:val="0"/>
        </w:rPr>
        <w:t>C. Develop a new access request process that grants temporary SSH access to cloud VMs when an operations engineer needs to perform a task.</w:t>
      </w:r>
    </w:p>
    <w:p>
      <w:r>
        <w:rPr>
          <w:b w:val="0"/>
        </w:rPr>
        <w:t>D. Have the development team build an API service that allows the operations team to execute specific remote procedure calls to accomplish their tasks.</w:t>
      </w:r>
    </w:p>
    <w:p>
      <w:r>
        <w:rPr>
          <w:b w:val="0"/>
          <w:color w:val="188038"/>
        </w:rPr>
        <w:t xml:space="preserve">Explanation : </w:t>
      </w:r>
    </w:p>
    <w:p>
      <w:r>
        <w:rPr>
          <w:b w:val="0"/>
          <w:color w:val="188038"/>
        </w:rPr>
        <w:t>Answer: A</w:t>
      </w:r>
    </w:p>
    <w:p>
      <w:r>
        <w:rPr>
          <w:b w:val="0"/>
          <w:color w:val="188038"/>
        </w:rPr>
        <w:t>Google Cloud Shell is a browser-based, authenticated administrative environment with the Google Cloud CLI, Docker, and gsutil preinstalled. With appropriately assigned IAM permissions, operations personnel can manage Google Cloud resources, build and push container images, and work with Cloud Storage without reopening external SSH access to production VMs.</w:t>
      </w:r>
    </w:p>
    <w:p>
      <w:r>
        <w:rPr>
          <w:b w:val="0"/>
          <w:color w:val="188038"/>
        </w:rPr>
        <w:t>Learn more: How Cloud Shell works — https://docs.cloud.google.com/shell/docs/how-cloud-shell-works</w:t>
      </w:r>
    </w:p>
    <w:p/>
    <w:p>
      <w:r>
        <w:rPr>
          <w:b w:val="0"/>
        </w:rPr>
        <w:t>153. You create a Python script that connects to Google BigQuery from a Google Compute Engine virtual machine. The script prints errors saying that it cannot connect to BigQuery.</w:t>
      </w:r>
    </w:p>
    <w:p>
      <w:r>
        <w:rPr>
          <w:b w:val="0"/>
        </w:rPr>
        <w:t>What should you do to correct the script?</w:t>
      </w:r>
    </w:p>
    <w:p>
      <w:r>
        <w:rPr>
          <w:b w:val="0"/>
        </w:rPr>
        <w:t>A. Install the latest BigQuery API client library for Python</w:t>
      </w:r>
    </w:p>
    <w:p>
      <w:r>
        <w:rPr>
          <w:b/>
          <w:color w:val="FF0000"/>
        </w:rPr>
        <w:t>B. Run your script on a new virtual machine with the BigQuery access scope enabled</w:t>
      </w:r>
    </w:p>
    <w:p>
      <w:r>
        <w:rPr>
          <w:b w:val="0"/>
        </w:rPr>
        <w:t>C. Create a new service account with BigQuery access and execute your script with that user</w:t>
      </w:r>
    </w:p>
    <w:p>
      <w:r>
        <w:rPr>
          <w:b w:val="0"/>
        </w:rPr>
        <w:t>D. Install the bq component for gcloud with the command gcloud components install bq.</w:t>
      </w:r>
    </w:p>
    <w:p>
      <w:r>
        <w:rPr>
          <w:b w:val="0"/>
          <w:color w:val="188038"/>
        </w:rPr>
        <w:t xml:space="preserve">Explanation : </w:t>
      </w:r>
    </w:p>
    <w:p>
      <w:r>
        <w:rPr>
          <w:b w:val="0"/>
          <w:color w:val="188038"/>
        </w:rPr>
        <w:t>Answer: B</w:t>
      </w:r>
    </w:p>
    <w:p>
      <w:r>
        <w:rPr>
          <w:b w:val="0"/>
          <w:color w:val="188038"/>
        </w:rPr>
        <w:t>Applications running on a Compute Engine VM use the VM’s attached service-account credentials, and the VM’s access scopes can further restrict calls made by client libraries. A VM configured without a BigQuery-compatible scope cannot use its token to call BigQuery; a VM with the BigQuery access scope enabled can, provided its service account has the required IAM permissions.</w:t>
      </w:r>
    </w:p>
    <w:p>
      <w:r>
        <w:rPr>
          <w:b w:val="0"/>
          <w:color w:val="188038"/>
        </w:rPr>
        <w:t>Learn more: Authenticate workloads to Google Cloud APIs using service accounts — https://cloud.google.com/compute/docs/access/authenticate-workloads · Service accounts for Compute Engine — https://cloud.google.com/compute/docs/access/service-accounts</w:t>
      </w:r>
    </w:p>
    <w:p/>
    <w:p>
      <w:r>
        <w:rPr>
          <w:b w:val="0"/>
        </w:rPr>
        <w:t>154. You need to decrease the number of unplanned rollbacks caused by erroneous production deployments in your company’s web-hosting platform. Improvements to the QA/Test processes achieved an 80% reduction.</w:t>
      </w:r>
    </w:p>
    <w:p>
      <w:r>
        <w:rPr>
          <w:b w:val="0"/>
        </w:rPr>
        <w:t>Which additional two approaches can you use to further reduce the rollbacks? (Choose two.)</w:t>
      </w:r>
    </w:p>
    <w:p>
      <w:r>
        <w:rPr>
          <w:b/>
          <w:color w:val="FF0000"/>
        </w:rPr>
        <w:t>A. Introduce a green-blue deployment model</w:t>
      </w:r>
    </w:p>
    <w:p>
      <w:r>
        <w:rPr>
          <w:b w:val="0"/>
        </w:rPr>
        <w:t>B. Replace the QA environment with canary releases</w:t>
      </w:r>
    </w:p>
    <w:p>
      <w:r>
        <w:rPr>
          <w:b/>
          <w:color w:val="FF0000"/>
        </w:rPr>
        <w:t>C. Fragment the monolithic platform into microservices</w:t>
      </w:r>
    </w:p>
    <w:p>
      <w:r>
        <w:rPr>
          <w:b w:val="0"/>
        </w:rPr>
        <w:t>D. Reduce the platform's dependency on relational database systems</w:t>
      </w:r>
    </w:p>
    <w:p>
      <w:r>
        <w:rPr>
          <w:b w:val="0"/>
        </w:rPr>
        <w:t>E. Replace the platform's relational database systems with a NoSQL database</w:t>
      </w:r>
    </w:p>
    <w:p>
      <w:r>
        <w:rPr>
          <w:b w:val="0"/>
          <w:color w:val="188038"/>
        </w:rPr>
        <w:t xml:space="preserve">Explanation : </w:t>
      </w:r>
    </w:p>
    <w:p>
      <w:r>
        <w:rPr>
          <w:b w:val="0"/>
          <w:color w:val="188038"/>
        </w:rPr>
        <w:t>Answer: AC</w:t>
      </w:r>
    </w:p>
    <w:p>
      <w:r>
        <w:rPr>
          <w:b w:val="0"/>
          <w:color w:val="188038"/>
        </w:rPr>
        <w:t>Blue-green deployment preserves a known-good production environment, enabling traffic to be switched back promptly when a new release is defective. A microservices architecture limits deployments and rollbacks to individual services, reducing the scope and impact of a faulty change. Database technology changes do not inherently prevent deployment errors or reduce rollback frequency, and canary releases complement rather than replace QA.</w:t>
      </w:r>
    </w:p>
    <w:p/>
    <w:p>
      <w:r>
        <w:rPr>
          <w:b w:val="0"/>
        </w:rPr>
        <w:t>155. Mountkirk Games plans to establish a real-time analytics platform for its new game. The new platform must satisfy their technical requirements.</w:t>
      </w:r>
    </w:p>
    <w:p>
      <w:r>
        <w:rPr>
          <w:b w:val="0"/>
        </w:rPr>
        <w:t>Which combination of Google technologies meets all of these requirements?</w:t>
      </w:r>
    </w:p>
    <w:p>
      <w:r>
        <w:rPr>
          <w:b w:val="0"/>
        </w:rPr>
        <w:t>A. Kubernetes Engine, Cloud Pub/Sub, and Cloud SQL</w:t>
      </w:r>
    </w:p>
    <w:p>
      <w:r>
        <w:rPr>
          <w:b/>
          <w:color w:val="FF0000"/>
        </w:rPr>
        <w:t>B. Cloud Dataflow, Cloud Storage, Cloud Pub/Sub, and BigQuery</w:t>
      </w:r>
    </w:p>
    <w:p>
      <w:r>
        <w:rPr>
          <w:b w:val="0"/>
        </w:rPr>
        <w:t>C. Cloud SQL, Cloud Storage, Cloud Pub/Sub, and Cloud Dataflow</w:t>
      </w:r>
    </w:p>
    <w:p>
      <w:r>
        <w:rPr>
          <w:b w:val="0"/>
        </w:rPr>
        <w:t>D. Cloud Dataproc, Cloud Pub/Sub, Cloud SQL, and Cloud Dataflow</w:t>
      </w:r>
    </w:p>
    <w:p>
      <w:r>
        <w:rPr>
          <w:b w:val="0"/>
        </w:rPr>
        <w:t>E. Cloud Pub/Sub, Compute Engine, Cloud Storage, and Cloud Dataproc</w:t>
      </w:r>
    </w:p>
    <w:p>
      <w:r>
        <w:rPr>
          <w:b w:val="0"/>
          <w:color w:val="188038"/>
        </w:rPr>
        <w:t xml:space="preserve">Explanation : </w:t>
      </w:r>
    </w:p>
    <w:p>
      <w:r>
        <w:rPr>
          <w:b w:val="0"/>
          <w:color w:val="188038"/>
        </w:rPr>
        <w:t>Answer: B</w:t>
      </w:r>
    </w:p>
    <w:p>
      <w:r>
        <w:rPr>
          <w:b w:val="0"/>
          <w:color w:val="188038"/>
        </w:rPr>
        <w:t>Cloud Pub/Sub ingests game events asynchronously, Cloud Dataflow performs scalable stream processing and transformation, Cloud Storage provides durable object storage, and BigQuery supplies the analytics data warehouse. This is the standard Google Cloud pattern for streaming data from Pub/Sub through Dataflow into BigQuery, with Cloud Storage supporting pipeline storage needs.</w:t>
      </w:r>
    </w:p>
    <w:p>
      <w:r>
        <w:rPr>
          <w:b w:val="0"/>
          <w:color w:val="188038"/>
        </w:rPr>
        <w:t>Learn more: Dataflow overview — https://docs.cloud.google.com/dataflow/docs/overview · Stream from Pub/Sub to BigQuery — https://docs.cloud.google.com/dataflow/docs/tutorials/dataflow-stream-to-bigquery</w:t>
      </w:r>
    </w:p>
    <w:p/>
    <w:p>
      <w:r>
        <w:rPr>
          <w:b w:val="0"/>
        </w:rPr>
        <w:t>156. You are assisting the QA team in rolling out a new load-testing tool to test the scalability of your primary cloud services running on Google Compute Engine with Cloud Bigtable.</w:t>
      </w:r>
    </w:p>
    <w:p>
      <w:r>
        <w:rPr>
          <w:b w:val="0"/>
        </w:rPr>
        <w:t>Which three requirements should they include? (Choose three.)</w:t>
      </w:r>
    </w:p>
    <w:p>
      <w:r>
        <w:rPr>
          <w:b/>
          <w:color w:val="FF0000"/>
        </w:rPr>
        <w:t>A. Ensure that the load tests validate the performance of Cloud Bigtable</w:t>
      </w:r>
    </w:p>
    <w:p>
      <w:r>
        <w:rPr>
          <w:b/>
          <w:color w:val="FF0000"/>
        </w:rPr>
        <w:t>B. Create a separate Google Cloud project to use for the load-testing environment</w:t>
      </w:r>
    </w:p>
    <w:p>
      <w:r>
        <w:rPr>
          <w:b w:val="0"/>
        </w:rPr>
        <w:t>C. Schedule the load-testing tool to regularly run against the production environment</w:t>
      </w:r>
    </w:p>
    <w:p>
      <w:r>
        <w:rPr>
          <w:b w:val="0"/>
        </w:rPr>
        <w:t>D. Ensure all third-party systems your services use is capable of handling high load</w:t>
      </w:r>
    </w:p>
    <w:p>
      <w:r>
        <w:rPr>
          <w:b w:val="0"/>
        </w:rPr>
        <w:t>E. Instrument the production services to record every transaction for replay by the load-testing tool</w:t>
      </w:r>
    </w:p>
    <w:p>
      <w:r>
        <w:rPr>
          <w:b/>
          <w:color w:val="FF0000"/>
        </w:rPr>
        <w:t>F. Instrument the load-testing tool and the target services with detailed logging and metrics collection</w:t>
      </w:r>
    </w:p>
    <w:p>
      <w:r>
        <w:rPr>
          <w:b w:val="0"/>
          <w:color w:val="188038"/>
        </w:rPr>
        <w:t xml:space="preserve">Explanation : </w:t>
      </w:r>
    </w:p>
    <w:p>
      <w:r>
        <w:rPr>
          <w:b w:val="0"/>
          <w:color w:val="188038"/>
        </w:rPr>
        <w:t>Answer: ABF</w:t>
      </w:r>
    </w:p>
    <w:p>
      <w:r>
        <w:rPr>
          <w:b w:val="0"/>
          <w:color w:val="188038"/>
        </w:rPr>
        <w:t>Cloud Bigtable capacity planning requires testing representative application workloads against a Bigtable cluster, because throughput and latency depend on workload, schema, and data characteristics. A separate Google Cloud project isolates the load-testing environment from production resources and controls. Detailed logs and metrics from both the load generator and target services are necessary to measure throughput, latency, errors, and bottlenecks. Load testing should normally use an isolated, production-like environment rather than routinely stressing production.</w:t>
      </w:r>
    </w:p>
    <w:p>
      <w:r>
        <w:rPr>
          <w:b w:val="0"/>
          <w:color w:val="188038"/>
        </w:rPr>
        <w:t>Learn more: Understand performance | Bigtable | Google Cloud Documentation — https://docs.cloud.google.com/bigtable/docs/performance · Perform testing for recovery from failures | Google Cloud Documentation — https://docs.cloud.google.com/architecture/framework/reliability/perform-testing-for-recovery-from-failures</w:t>
      </w:r>
    </w:p>
    <w:p/>
    <w:p>
      <w:r>
        <w:rPr>
          <w:b w:val="0"/>
        </w:rPr>
        <w:t>157. Your company uses Google Kubernetes Engine (GKE) as the platform for all workloads. It has one large GKE cluster containing batch, stateful, and stateless workloads. The GKE cluster is configured with one node pool of 200 nodes. The company needs to lower this cluster’s cost without compromising availability. What should you do?</w:t>
      </w:r>
    </w:p>
    <w:p>
      <w:r>
        <w:rPr>
          <w:b w:val="0"/>
        </w:rPr>
        <w:t>A. Create a second GKE cluster for the batch workloads only. Allocate the 200 original nodes across both clusters.</w:t>
      </w:r>
    </w:p>
    <w:p>
      <w:r>
        <w:rPr>
          <w:b w:val="0"/>
        </w:rPr>
        <w:t>B. Configure CPU and memory limits on the namespaces in the cluster. Configure all Pods to have a CPU and memory limits.</w:t>
      </w:r>
    </w:p>
    <w:p>
      <w:r>
        <w:rPr>
          <w:b/>
          <w:color w:val="FF0000"/>
        </w:rPr>
        <w:t>C. Configure a HorizontalPodAutoscaler for all stateless workloads and for all compatible stateful workloads. Configure the cluster to use node auto scaling.</w:t>
      </w:r>
    </w:p>
    <w:p>
      <w:r>
        <w:rPr>
          <w:b w:val="0"/>
        </w:rPr>
        <w:t>D. Change the node pool to use preemptible VMs.</w:t>
      </w:r>
    </w:p>
    <w:p>
      <w:r>
        <w:rPr>
          <w:b w:val="0"/>
          <w:color w:val="188038"/>
        </w:rPr>
        <w:t xml:space="preserve">Explanation : </w:t>
      </w:r>
    </w:p>
    <w:p>
      <w:r>
        <w:rPr>
          <w:b w:val="0"/>
          <w:color w:val="188038"/>
        </w:rPr>
        <w:t>Answer: C</w:t>
      </w:r>
    </w:p>
    <w:p>
      <w:r>
        <w:rPr>
          <w:b w:val="0"/>
          <w:color w:val="188038"/>
        </w:rPr>
        <w:t>Horizontal Pod Autoscalers scale compatible workloads’ Pod replicas according to demand, while GKE cluster autoscaling resizes node pools within configured minimum and maximum bounds based on the Pods’ resource requirements. This allows the cluster to retain capacity needed for availability during demand increases and to remove unneeded nodes during lower demand, reducing cost.</w:t>
      </w:r>
    </w:p>
    <w:p>
      <w:r>
        <w:rPr>
          <w:b w:val="0"/>
          <w:color w:val="188038"/>
        </w:rPr>
        <w:t>Learn more: Horizontal Pod autoscaling | Google Kubernetes Engine (GKE) — https://cloud.google.com/kubernetes-engine/docs/concepts/horizontalpodautoscaler · About GKE cluster autoscaling | Google Kubernetes Engine (GKE) — https://cloud.google.com/kubernetes-engine/docs/concepts/cluster-autoscaler</w:t>
      </w:r>
    </w:p>
    <w:p/>
    <w:p>
      <w:r>
        <w:rPr>
          <w:b w:val="0"/>
        </w:rPr>
        <w:t>158. You need to optimize batch transfers of files into Cloud Storage for Mountkirk Games' new Google Cloud solution. The batch files contain game statistics that must be staged in Cloud Storage and processed by an extract transform load (ETL) tool. What should you do?</w:t>
      </w:r>
    </w:p>
    <w:p>
      <w:r>
        <w:rPr>
          <w:b w:val="0"/>
        </w:rPr>
        <w:t>A. Use gsutil to batch move files in sequence.</w:t>
      </w:r>
    </w:p>
    <w:p>
      <w:r>
        <w:rPr>
          <w:b/>
          <w:color w:val="FF0000"/>
        </w:rPr>
        <w:t>B. Use gsutil to batch copy the files in parallel.</w:t>
      </w:r>
    </w:p>
    <w:p>
      <w:r>
        <w:rPr>
          <w:b w:val="0"/>
        </w:rPr>
        <w:t>C. Use gsutil to extract the files as the first part of ETL.</w:t>
      </w:r>
    </w:p>
    <w:p>
      <w:r>
        <w:rPr>
          <w:b w:val="0"/>
        </w:rPr>
        <w:t>D. Use gsutil to load the files as the last part of ETL.</w:t>
      </w:r>
    </w:p>
    <w:p>
      <w:r>
        <w:rPr>
          <w:b w:val="0"/>
          <w:color w:val="188038"/>
        </w:rPr>
        <w:t xml:space="preserve">Explanation : </w:t>
      </w:r>
    </w:p>
    <w:p>
      <w:r>
        <w:rPr>
          <w:b w:val="0"/>
          <w:color w:val="188038"/>
        </w:rPr>
        <w:t>Answer: B</w:t>
      </w:r>
    </w:p>
    <w:p>
      <w:r>
        <w:rPr>
          <w:b w:val="0"/>
          <w:color w:val="188038"/>
        </w:rPr>
        <w:t>Batch game-statistics files should be copied into the Cloud Storage staging location concurrently. Parallel copies maximize transfer throughput for many files, while preserving the original source files for a safe staging workflow before ETL processing.</w:t>
      </w:r>
    </w:p>
    <w:p>
      <w:r>
        <w:rPr>
          <w:b w:val="0"/>
          <w:color w:val="188038"/>
        </w:rPr>
        <w:t>Learn more: gsutil tool | Cloud Storage — https://docs.cloud.google.com/storage/docs/gsutil · Use Cloud Storage with big data — https://docs.cloud.google.com/storage/docs/working-with-big-data</w:t>
      </w:r>
    </w:p>
    <w:p/>
    <w:p>
      <w:r>
        <w:rPr>
          <w:b w:val="0"/>
        </w:rPr>
        <w:t>159. Refer to the EHR Healthcare case study for this question. You are responsible for designing the Google Cloud network architecture for Google Kubernetes Engine. Following Google best practices and considering EHR Healthcare’s business and technical requirements, what should you do to reduce the attack surface?</w:t>
      </w:r>
    </w:p>
    <w:p>
      <w:r>
        <w:rPr>
          <w:b/>
          <w:color w:val="FF0000"/>
        </w:rPr>
        <w:t>A. Use a private cluster with a private endpoint with master authorized networks configured.</w:t>
      </w:r>
    </w:p>
    <w:p>
      <w:r>
        <w:rPr>
          <w:b w:val="0"/>
        </w:rPr>
        <w:t>B. Use a public cluster with firewall rules and Virtual Private Cloud (VPC) routes.</w:t>
      </w:r>
    </w:p>
    <w:p>
      <w:r>
        <w:rPr>
          <w:b w:val="0"/>
        </w:rPr>
        <w:t>C. Use a private cluster with a public endpoint with master authorized networks configured.</w:t>
      </w:r>
    </w:p>
    <w:p>
      <w:r>
        <w:rPr>
          <w:b w:val="0"/>
        </w:rPr>
        <w:t>D. Use a public cluster with master authorized networks enabled and firewall rules.</w:t>
      </w:r>
    </w:p>
    <w:p>
      <w:r>
        <w:rPr>
          <w:b w:val="0"/>
          <w:color w:val="188038"/>
        </w:rPr>
        <w:t xml:space="preserve">Explanation : </w:t>
      </w:r>
    </w:p>
    <w:p>
      <w:r>
        <w:rPr>
          <w:b w:val="0"/>
          <w:color w:val="188038"/>
        </w:rPr>
        <w:t>Answer: A</w:t>
      </w:r>
    </w:p>
    <w:p>
      <w:r>
        <w:rPr>
          <w:b w:val="0"/>
          <w:color w:val="188038"/>
        </w:rPr>
        <w:t>A private GKE cluster with its control plane exposed only through a private endpoint prevents internet clients from connecting to the control plane. Configuring master authorized networks additionally limits control-plane access to explicitly trusted IP address ranges, minimizing the exposed attack surface.</w:t>
      </w:r>
    </w:p>
    <w:p>
      <w:r>
        <w:rPr>
          <w:b w:val="0"/>
          <w:color w:val="188038"/>
        </w:rPr>
        <w:t>Learn more: About network isolation in GKE — https://cloud.google.com/kubernetes-engine/docs/concepts/network-isolation · Best practices for GKE networking — https://cloud.google.com/kubernetes-engine/docs/best-practices/networking</w:t>
      </w:r>
    </w:p>
    <w:p/>
    <w:p>
      <w:r>
        <w:rPr>
          <w:b w:val="0"/>
        </w:rPr>
        <w:t>160. Refer to the Dress4Win case study. Dress4Win is projected to grow to 10 times its current size in 1 year, with related data and traffic growth that follows the existing usage patterns. The CIO has set a target to migrate the production infrastructure to the cloud within the next 6 months. How will you configure the solution to scale for this growth, without major application changes, while still maximizing ROI?</w:t>
      </w:r>
    </w:p>
    <w:p>
      <w:r>
        <w:rPr>
          <w:b w:val="0"/>
        </w:rPr>
        <w:t>A. Migrate the web application layer to App Engine, and MySQL to Cloud Datastore, and NAS to Cloud Storage. Deploy RabbitMQ, and deploy Hadoop servers using Deployment Manager.</w:t>
      </w:r>
    </w:p>
    <w:p>
      <w:r>
        <w:rPr>
          <w:b w:val="0"/>
        </w:rPr>
        <w:t>B. Migrate RabbitMQ to Cloud Pub/Sub, Hadoop to BigQuery, and NAS to Compute Engine with Persistent Disk storage. Deploy Tomcat, and deploy Nginx using Deployment Manager.</w:t>
      </w:r>
    </w:p>
    <w:p>
      <w:r>
        <w:rPr>
          <w:b w:val="0"/>
        </w:rPr>
        <w:t>C. Implement managed instance groups for Tomcat and Nginx. Migrate MySQL to Cloud SQL, RabbitMQ to Cloud Pub/Sub, Hadoop to Cloud Dataproc, and NAS to Compute Engine with Persistent Disk storage.</w:t>
      </w:r>
    </w:p>
    <w:p>
      <w:r>
        <w:rPr>
          <w:b/>
          <w:color w:val="FF0000"/>
        </w:rPr>
        <w:t>D. Implement managed instance groups for the Tomcat and Nginx. Migrate MySQL to Cloud SQL, RabbitMQ to Cloud Pub/Sub, Hadoop to Cloud Dataproc, and NAS to Cloud Storage.</w:t>
      </w:r>
    </w:p>
    <w:p>
      <w:r>
        <w:rPr>
          <w:b w:val="0"/>
          <w:color w:val="188038"/>
        </w:rPr>
        <w:t xml:space="preserve">Explanation : </w:t>
      </w:r>
    </w:p>
    <w:p>
      <w:r>
        <w:rPr>
          <w:b w:val="0"/>
          <w:color w:val="188038"/>
        </w:rPr>
        <w:t>Answer: D</w:t>
      </w:r>
    </w:p>
    <w:p>
      <w:r>
        <w:rPr>
          <w:b w:val="0"/>
          <w:color w:val="188038"/>
        </w:rPr>
        <w:t>Managed instance groups provide autoscaling for the Tomcat and Nginx application tiers. Cloud SQL preserves MySQL compatibility, Pub/Sub supplies a managed messaging service, and Dataproc is a managed Hadoop service that reduces cluster-administration overhead. Cloud Storage is elastic managed object storage for NAS-hosted content, avoiding the capacity and operational constraints of Compute Engine persistent disks as data grows.</w:t>
      </w:r>
    </w:p>
    <w:p>
      <w:r>
        <w:rPr>
          <w:b w:val="0"/>
          <w:color w:val="188038"/>
        </w:rPr>
        <w:t>Learn more: Compute Engine managed instance groups — https://cloud.google.com/compute/docs/instance-groups · Dataproc documentation — https://cloud.google.com/dataproc/docs</w:t>
      </w:r>
    </w:p>
    <w:p/>
    <w:p>
      <w:r>
        <w:rPr>
          <w:b w:val="0"/>
        </w:rPr>
        <w:t>161. Refer to the KnightMotives Automotive case study. KnightMotives has created a dedicated Google Cloud Interconnect with 99.99% availability between its headquarters and two separate metropolitan areas that correspond to the us-central1 and us-east1 Google Cloud regions. To minimize cost and latency between these workloads, you need to ensure that every Google Cloud workload is deployed in these two regions as the VLAN attachment for the Cloud Interconnect. What should you do?</w:t>
      </w:r>
    </w:p>
    <w:p>
      <w:r>
        <w:rPr>
          <w:b w:val="0"/>
        </w:rPr>
        <w:t>A. Schedule an export of all assets via Asset Inventory into BigQuery. Schedule a daily Cloud Run function to query the export and send out an alert if resources are created in regions outside of the allowed list.</w:t>
      </w:r>
    </w:p>
    <w:p>
      <w:r>
        <w:rPr>
          <w:b w:val="0"/>
        </w:rPr>
        <w:t>B. Ensure all deployments are done through Infrastructure as Code using standardized Terraform modules. Configure the region variable of all resources with a default value corresponding to one of the allowed regions.</w:t>
      </w:r>
    </w:p>
    <w:p>
      <w:r>
        <w:rPr>
          <w:b w:val="0"/>
        </w:rPr>
        <w:t>C. Limit the Google Cloud VPC used by the Cloud Interconnect to only have subnets in the allowed regions.</w:t>
      </w:r>
    </w:p>
    <w:p>
      <w:r>
        <w:rPr>
          <w:b/>
          <w:color w:val="FF0000"/>
        </w:rPr>
        <w:t>D. Configure the Resource Location Restriction constraint organization policy at the organization level, and ensure only the allowed regions are listed.</w:t>
      </w:r>
    </w:p>
    <w:p>
      <w:r>
        <w:rPr>
          <w:b w:val="0"/>
          <w:color w:val="188038"/>
        </w:rPr>
        <w:t xml:space="preserve">Explanation : </w:t>
      </w:r>
    </w:p>
    <w:p>
      <w:r>
        <w:rPr>
          <w:b w:val="0"/>
          <w:color w:val="188038"/>
        </w:rPr>
        <w:t>Answer: D</w:t>
      </w:r>
    </w:p>
    <w:p>
      <w:r>
        <w:rPr>
          <w:b w:val="0"/>
          <w:color w:val="188038"/>
        </w:rPr>
        <w:t>The Resource Location Restriction organization policy (gcp.resourceLocations) can enforce an allowlist of supported resource locations across the organization hierarchy, preventing creation of new supported resources outside us-central1 and us-east1. This provides centralized enforcement rather than relying on deployment conventions or detecting violations after resources are created.</w:t>
      </w:r>
    </w:p>
    <w:p>
      <w:r>
        <w:rPr>
          <w:b w:val="0"/>
          <w:color w:val="188038"/>
        </w:rPr>
        <w:t>Learn more: Restrict resource locations — https://cloud.google.com/organization-policy/restrict-locations · Create VLAN attachments — https://cloud.google.com/network-connectivity/docs/interconnect/how-to/dedicated/creating-vlan-attachments</w:t>
      </w:r>
    </w:p>
    <w:p/>
    <w:p>
      <w:r>
        <w:rPr>
          <w:b w:val="0"/>
        </w:rPr>
        <w:t>162. A global media company is releasing a new web application. Its backend runs on Compute Engine in us-central1 and delivers both static assets (images, CSS, and JavaScript) and dynamic, user-specific content from a Cloud SQL database in the same region. Early feedback from users in Europe and Asia reports substantial page-load delays because static content loads slowly. You need to design a solution that minimizes latency for global users who access the static content. What should you do? (Choose two.)</w:t>
      </w:r>
    </w:p>
    <w:p>
      <w:r>
        <w:rPr>
          <w:b w:val="0"/>
        </w:rPr>
        <w:t>A. Use a regional external Network Load Balancer in us-central1 to better distribute the incoming global traffic.</w:t>
      </w:r>
    </w:p>
    <w:p>
      <w:r>
        <w:rPr>
          <w:b/>
          <w:color w:val="FF0000"/>
        </w:rPr>
        <w:t>B. Enable Cloud CDN for the backend service that serves the static assets, and configure it as part of a global external HTTP(S) Load Balancer.</w:t>
      </w:r>
    </w:p>
    <w:p>
      <w:r>
        <w:rPr>
          <w:b w:val="0"/>
        </w:rPr>
        <w:t>C. Vertically scale the Compute Engine instances in us-central1 by increasing their machine size.</w:t>
      </w:r>
    </w:p>
    <w:p>
      <w:r>
        <w:rPr>
          <w:b/>
          <w:color w:val="FF0000"/>
        </w:rPr>
        <w:t>D. Deploy the application frontend service to Compute Engine managed instance groups in regions in Europe and Asia. Use a global external HTTP(S) Load Balancer to route user traffic to the nearest region.</w:t>
      </w:r>
    </w:p>
    <w:p>
      <w:r>
        <w:rPr>
          <w:b w:val="0"/>
        </w:rPr>
        <w:t>E. Create Cloud SQL read replicas in regions in Europe and Asia, and direct all database read traffic from those continents to their local replica.</w:t>
      </w:r>
    </w:p>
    <w:p>
      <w:r>
        <w:rPr>
          <w:b w:val="0"/>
          <w:color w:val="188038"/>
        </w:rPr>
        <w:t xml:space="preserve">Explanation : </w:t>
      </w:r>
    </w:p>
    <w:p>
      <w:r>
        <w:rPr>
          <w:b w:val="0"/>
          <w:color w:val="188038"/>
        </w:rPr>
        <w:t>Answer: BD</w:t>
      </w:r>
    </w:p>
    <w:p>
      <w:r>
        <w:rPr>
          <w:b w:val="0"/>
          <w:color w:val="188038"/>
        </w:rPr>
        <w:t>Cloud CDN caches cacheable static responses at Google edge locations close to users, reducing round-trip time to an origin in us-central1. A global external HTTP(S) Load Balancer supports multi-region backends and directs traffic toward the closest healthy backend with capacity, so frontend managed instance groups in Europe and Asia can serve regional users with lower latency.</w:t>
      </w:r>
    </w:p>
    <w:p>
      <w:r>
        <w:rPr>
          <w:b w:val="0"/>
          <w:color w:val="188038"/>
        </w:rPr>
        <w:t>Learn more: Cloud CDN overview — https://docs.cloud.google.com/cdn/docs/overview?hl=en · Application Load Balancer overview — https://docs.cloud.google.com/load-balancing/docs/application-load-balancer?hl=en</w:t>
      </w:r>
    </w:p>
    <w:p/>
    <w:p>
      <w:r>
        <w:rPr>
          <w:b w:val="0"/>
        </w:rPr>
        <w:t>163. Your ecommerce platform runs a regional Cloud SQL for PostgreSQL database that stores critical order information. The business requires a recovery time objective (RTO) of less than 10 minutes and a recovery point objective (RPO) of 2 minutes to maintain business continuity during a full regional outage. You must design a disaster-recovery strategy for the Cloud SQL database that satisfies the business's strict RTO and RPO requirements while avoiding operational complexity. What should you do?</w:t>
      </w:r>
    </w:p>
    <w:p>
      <w:r>
        <w:rPr>
          <w:b w:val="0"/>
        </w:rPr>
        <w:t>A. Schedule hourly automated backups of the Cloud SQL instance to a multi-regional Cloud Storage bucket. In a disaster, restore the latest backup to a new instance in a different region.</w:t>
      </w:r>
    </w:p>
    <w:p>
      <w:r>
        <w:rPr>
          <w:b w:val="0"/>
        </w:rPr>
        <w:t>B. Use Database Migration Service to continuously replicate the database to another instance in a different region. In a disaster, redirect application traffic to the replica.</w:t>
      </w:r>
    </w:p>
    <w:p>
      <w:r>
        <w:rPr>
          <w:b/>
          <w:color w:val="FF0000"/>
        </w:rPr>
        <w:t>C. Configure the Cloud SQL instance with a cross-region read replica. In a disaster, promote the read replica to a standalone, primary instance.</w:t>
      </w:r>
    </w:p>
    <w:p>
      <w:r>
        <w:rPr>
          <w:b w:val="0"/>
        </w:rPr>
        <w:t>D. Configure the primary instance for high availability (HA). In the event of a regional outage, trigger a failover to the standby instance.</w:t>
      </w:r>
    </w:p>
    <w:p>
      <w:r>
        <w:rPr>
          <w:b w:val="0"/>
          <w:color w:val="188038"/>
        </w:rPr>
        <w:t xml:space="preserve">Explanation : </w:t>
      </w:r>
    </w:p>
    <w:p>
      <w:r>
        <w:rPr>
          <w:b w:val="0"/>
          <w:color w:val="188038"/>
        </w:rPr>
        <w:t>Answer: C</w:t>
      </w:r>
    </w:p>
    <w:p>
      <w:r>
        <w:rPr>
          <w:b w:val="0"/>
          <w:color w:val="188038"/>
        </w:rPr>
        <w:t>A cross-region Cloud SQL read replica provides a continuously replicated copy in a second region for regional disaster recovery. When the primary region is unavailable, promoting that replica creates a writable standalone primary in the surviving region, providing much faster recovery than backup restoration. Cross-region replication is asynchronous, so replication lag must remain within the 2-minute RPO target. High availability failover operates only between zones in the same region and does not protect against a complete regional outage.</w:t>
      </w:r>
    </w:p>
    <w:p>
      <w:r>
        <w:rPr>
          <w:b w:val="0"/>
          <w:color w:val="188038"/>
        </w:rPr>
        <w:t>Learn more: About disaster recovery (DR) in Cloud SQL — https://docs.cloud.google.com/sql/docs/postgres/intro-to-cloud-sql-disaster-recovery · Promote replicas for regional migration or disaster recovery — https://docs.cloud.google.com/sql/docs/postgres/replication/cross-region-replicas</w:t>
      </w:r>
    </w:p>
    <w:p/>
    <w:p>
      <w:r>
        <w:rPr>
          <w:b w:val="0"/>
        </w:rPr>
        <w:t>164. You need to optimize performance for an accurate, real-time weather-charting application. Data arrives from 50,000 sensors, each sending 10 readings per second, formatted as a timestamp and sensor reading.</w:t>
      </w:r>
    </w:p>
    <w:p>
      <w:r>
        <w:rPr>
          <w:b w:val="0"/>
        </w:rPr>
        <w:t>Where should the data be stored?</w:t>
      </w:r>
    </w:p>
    <w:p>
      <w:r>
        <w:rPr>
          <w:b w:val="0"/>
        </w:rPr>
        <w:t>A. Google BigQuery</w:t>
      </w:r>
    </w:p>
    <w:p>
      <w:r>
        <w:rPr>
          <w:b w:val="0"/>
        </w:rPr>
        <w:t>B. Google Cloud SQL</w:t>
      </w:r>
    </w:p>
    <w:p>
      <w:r>
        <w:rPr>
          <w:b/>
          <w:color w:val="FF0000"/>
        </w:rPr>
        <w:t>C. Google Cloud Bigtable</w:t>
      </w:r>
    </w:p>
    <w:p>
      <w:r>
        <w:rPr>
          <w:b w:val="0"/>
        </w:rPr>
        <w:t>D. Google Cloud Storage</w:t>
      </w:r>
    </w:p>
    <w:p>
      <w:r>
        <w:rPr>
          <w:b w:val="0"/>
          <w:color w:val="188038"/>
        </w:rPr>
        <w:t xml:space="preserve">Explanation : </w:t>
      </w:r>
    </w:p>
    <w:p>
      <w:r>
        <w:rPr>
          <w:b w:val="0"/>
          <w:color w:val="188038"/>
        </w:rPr>
        <w:t>Answer: C</w:t>
      </w:r>
    </w:p>
    <w:p>
      <w:r>
        <w:rPr>
          <w:b w:val="0"/>
          <w:color w:val="188038"/>
        </w:rPr>
        <w:t>Google Cloud Bigtable is a low-latency, scalable wide-column database built for high-throughput time-series and IoT data. It supports large volumes of timestamped sensor writes and low-latency reads needed to render real-time weather charts.</w:t>
      </w:r>
    </w:p>
    <w:p>
      <w:r>
        <w:rPr>
          <w:b w:val="0"/>
          <w:color w:val="188038"/>
        </w:rPr>
        <w:t>Learn more: Bigtable overview — https://docs.cloud.google.com/bigtable/docs/overview · Schema design for time series data — https://docs.cloud.google.com/bigtable/docs/schema-design-time-series</w:t>
      </w:r>
    </w:p>
    <w:p/>
    <w:p>
      <w:r>
        <w:rPr>
          <w:b w:val="0"/>
        </w:rPr>
        <w:t>165. You are building a large distributed application with 30 microservices. Each distributed microservice must connect to a database back end, and you need to store the credentials securely.</w:t>
      </w:r>
    </w:p>
    <w:p>
      <w:r>
        <w:rPr>
          <w:b w:val="0"/>
        </w:rPr>
        <w:t>Where should the credentials be stored?</w:t>
      </w:r>
    </w:p>
    <w:p>
      <w:r>
        <w:rPr>
          <w:b w:val="0"/>
        </w:rPr>
        <w:t>A. In the source code</w:t>
      </w:r>
    </w:p>
    <w:p>
      <w:r>
        <w:rPr>
          <w:b w:val="0"/>
        </w:rPr>
        <w:t>B. In an environment variable</w:t>
      </w:r>
    </w:p>
    <w:p>
      <w:r>
        <w:rPr>
          <w:b/>
          <w:color w:val="FF0000"/>
        </w:rPr>
        <w:t>C. In a secret management system</w:t>
      </w:r>
    </w:p>
    <w:p>
      <w:r>
        <w:rPr>
          <w:b w:val="0"/>
        </w:rPr>
        <w:t>D. In a config file that has restricted access through ACLs</w:t>
      </w:r>
    </w:p>
    <w:p>
      <w:r>
        <w:rPr>
          <w:b w:val="0"/>
          <w:color w:val="188038"/>
        </w:rPr>
        <w:t xml:space="preserve">Explanation : </w:t>
      </w:r>
    </w:p>
    <w:p>
      <w:r>
        <w:rPr>
          <w:b w:val="0"/>
          <w:color w:val="188038"/>
        </w:rPr>
        <w:t>Answer: C</w:t>
      </w:r>
    </w:p>
    <w:p>
      <w:r>
        <w:rPr>
          <w:b w:val="0"/>
          <w:color w:val="188038"/>
        </w:rPr>
        <w:t>A secret management system is designed for secure, centralized storage and controlled retrieval of credentials. It supports least-privilege access, auditing, and secret rotation, which are particularly important when many microservices require database access. CISA notes that secrets managers securely manage passwords, API keys, and other credential material and avoid insecure plaintext storage in files or environment variables.</w:t>
      </w:r>
    </w:p>
    <w:p>
      <w:r>
        <w:rPr>
          <w:b w:val="0"/>
          <w:color w:val="188038"/>
        </w:rPr>
        <w:t>Learn more: CISA: Cloud Secrets Management Stores — https://www.cisa.gov/eviction-strategies-tool/info-attack/T1555.006</w:t>
      </w:r>
    </w:p>
    <w:p/>
    <w:p>
      <w:r>
        <w:rPr>
          <w:b w:val="0"/>
        </w:rPr>
        <w:t>166. JencoMart has created a version of its application on Google Cloud Platform that serves traffic in Asia. You want to measure success against its business and technical goals.</w:t>
      </w:r>
    </w:p>
    <w:p>
      <w:r>
        <w:rPr>
          <w:b w:val="0"/>
        </w:rPr>
        <w:t>Which metrics should you track?</w:t>
      </w:r>
    </w:p>
    <w:p>
      <w:r>
        <w:rPr>
          <w:b w:val="0"/>
        </w:rPr>
        <w:t>A. Error rates for requests from Asia</w:t>
      </w:r>
    </w:p>
    <w:p>
      <w:r>
        <w:rPr>
          <w:b w:val="0"/>
        </w:rPr>
        <w:t>B. Latency difference between US and Asia</w:t>
      </w:r>
    </w:p>
    <w:p>
      <w:r>
        <w:rPr>
          <w:b/>
          <w:color w:val="FF0000"/>
        </w:rPr>
        <w:t>C. Total visits, error rates, and latency from Asia</w:t>
      </w:r>
    </w:p>
    <w:p>
      <w:r>
        <w:rPr>
          <w:b w:val="0"/>
        </w:rPr>
        <w:t>D. Total visits and average latency for users from Asia</w:t>
      </w:r>
    </w:p>
    <w:p>
      <w:r>
        <w:rPr>
          <w:b w:val="0"/>
        </w:rPr>
        <w:t>E. The number of character sets present in the database</w:t>
      </w:r>
    </w:p>
    <w:p>
      <w:r>
        <w:rPr>
          <w:b w:val="0"/>
          <w:color w:val="188038"/>
        </w:rPr>
        <w:t xml:space="preserve">Explanation : </w:t>
      </w:r>
    </w:p>
    <w:p>
      <w:r>
        <w:rPr>
          <w:b w:val="0"/>
          <w:color w:val="188038"/>
        </w:rPr>
        <w:t>Answer: C</w:t>
      </w:r>
    </w:p>
    <w:p>
      <w:r>
        <w:rPr>
          <w:b w:val="0"/>
          <w:color w:val="188038"/>
        </w:rPr>
        <w:t>Total visits measures user engagement and traffic volume, while error rates and latency measure the reliability and performance experienced by users in Asia. Monitoring all three provides business and technical indicators for the regional application deployment.</w:t>
      </w:r>
    </w:p>
    <w:p>
      <w:r>
        <w:rPr>
          <w:b w:val="0"/>
          <w:color w:val="188038"/>
        </w:rPr>
        <w:t>Learn more: Define reliability based on user-experience goals — https://docs.cloud.google.com/architecture/framework/reliability/define-reliability-based-on-user-experience-goals · Detect potential failures by using observability — https://cloud.google.com/architecture/framework/reliability/slo-and-alerts</w:t>
      </w:r>
    </w:p>
    <w:p/>
    <w:p>
      <w:r>
        <w:rPr>
          <w:b w:val="0"/>
        </w:rPr>
        <w:t>167. Your company has a Google Cloud project with three Virtual Private Clouds (VPCs). A Compute Engine instance resides in each VPC. The network subnets do not overlap and must stay separated. The network configuration is shown below.</w:t>
      </w:r>
    </w:p>
    <w:p>
      <w:r>
        <w:rPr>
          <w:b w:val="0"/>
        </w:rPr>
        <w:t>!Question Image — https://cdn.examcademy.com/images/questions/1783767416222-4hppuyr6.jpg</w:t>
      </w:r>
    </w:p>
    <w:p>
      <w:r>
        <w:rPr>
          <w:b w:val="0"/>
        </w:rPr>
        <w:t>Instance #1 is an exception and must communicate directly with both Instance #2 and Instance #3 using internal IPs. How should this be accomplished?</w:t>
      </w:r>
    </w:p>
    <w:p>
      <w:r>
        <w:rPr>
          <w:b w:val="0"/>
        </w:rPr>
        <w:t>A. Create a cloud router to advertise subnet #2 and subnet #3 to subnet #1.</w:t>
      </w:r>
    </w:p>
    <w:p>
      <w:r>
        <w:rPr>
          <w:b/>
          <w:color w:val="FF0000"/>
        </w:rPr>
        <w:t>B. Add two additional NICs to Instance #1 with the following configuration: ג€¢ NIC1 ג—‹ VPC: VPC #2 ג—‹ SUBNETWORK: subnet #2 ג€¢ NIC2 ג—‹ VPC: VPC #3 ג—‹ SUBNETWORK: subnet #3 Update firewall rules to enable traffic between instances.</w:t>
      </w:r>
    </w:p>
    <w:p>
      <w:r>
        <w:rPr>
          <w:b w:val="0"/>
        </w:rPr>
        <w:t>C. Create two VPN tunnels via CloudVPN: ג€¢ 1 between VPC #1 and VPC #2. ג€¢ 1 between VPC #2 and VPC #3. Update firewall rules to enable traffic between the instances.</w:t>
      </w:r>
    </w:p>
    <w:p>
      <w:r>
        <w:rPr>
          <w:b w:val="0"/>
        </w:rPr>
        <w:t>D. Peer all three VPCs: ג€¢ Peer VPC #1 with VPC #2. ג€¢ Peer VPC #2 with VPC #3. Update firewall rules to enable traffic between the instances.</w:t>
      </w:r>
    </w:p>
    <w:p>
      <w:r>
        <w:rPr>
          <w:b w:val="0"/>
          <w:color w:val="188038"/>
        </w:rPr>
        <w:t xml:space="preserve">Explanation : </w:t>
      </w:r>
    </w:p>
    <w:p>
      <w:r>
        <w:rPr>
          <w:b w:val="0"/>
          <w:color w:val="188038"/>
        </w:rPr>
        <w:t>Answer: B</w:t>
      </w:r>
    </w:p>
    <w:p>
      <w:r>
        <w:rPr>
          <w:b w:val="0"/>
          <w:color w:val="188038"/>
        </w:rPr>
        <w:t>A Compute Engine VM can use multiple network interfaces attached to unique subnets in different VPC networks. Attaching additional interfaces for subnet #2 and subnet #3 to Instance #1 gives it direct internal-IP connectivity to both VPCs while the VPC networks remain separate; the applicable firewall rules must allow the required traffic. VPC Network Peering does not provide transitive routing, so the listed chained peering topology would not connect VPC #1 to VPC #3.</w:t>
      </w:r>
    </w:p>
    <w:p>
      <w:r>
        <w:rPr>
          <w:b w:val="0"/>
          <w:color w:val="188038"/>
        </w:rPr>
        <w:t>Learn more: Multiple network interfaces — https://cloud.google.com/vpc/docs/multiple-interfaces-concepts · VPC Network Peering — https://cloud.google.com/vpc/docs/vpc-peering</w:t>
      </w:r>
    </w:p>
    <w:p/>
    <w:p>
      <w:r>
        <w:rPr>
          <w:b w:val="0"/>
        </w:rPr>
        <w:t>168. You need to create a copy of a production Linux virtual machine in the US-Central region. You want to manage and replace the copy easily when the production virtual machine changes. You will deploy the copy as a new instance in a different project in the US-East region.</w:t>
      </w:r>
    </w:p>
    <w:p>
      <w:r>
        <w:rPr>
          <w:b w:val="0"/>
        </w:rPr>
        <w:t>What steps must you take?</w:t>
      </w:r>
    </w:p>
    <w:p>
      <w:r>
        <w:rPr>
          <w:b w:val="0"/>
        </w:rPr>
        <w:t>A. Use the Linux dd and netcat commands to copy and stream the root disk contents to a new virtual machine instance in the US-East region.</w:t>
      </w:r>
    </w:p>
    <w:p>
      <w:r>
        <w:rPr>
          <w:b/>
          <w:color w:val="FF0000"/>
        </w:rPr>
        <w:t>B. Create a snapshot of the root disk and select the snapshot as the root disk when you create a new virtual machine instance in the US-East region.</w:t>
      </w:r>
    </w:p>
    <w:p>
      <w:r>
        <w:rPr>
          <w:b w:val="0"/>
        </w:rPr>
        <w:t>C. Create an image file from the root disk with Linux dd command, create a new virtual machine instance in the US-East region</w:t>
      </w:r>
    </w:p>
    <w:p>
      <w:r>
        <w:rPr>
          <w:b w:val="0"/>
        </w:rPr>
        <w:t>D. Create a snapshot of the root disk, create an image file in Google Cloud Storage from the snapshot, and create a new virtual machine instance in the US-East region using the image file the root disk.</w:t>
      </w:r>
    </w:p>
    <w:p>
      <w:r>
        <w:rPr>
          <w:b w:val="0"/>
          <w:color w:val="188038"/>
        </w:rPr>
        <w:t xml:space="preserve">Explanation : </w:t>
      </w:r>
    </w:p>
    <w:p>
      <w:r>
        <w:rPr>
          <w:b w:val="0"/>
          <w:color w:val="188038"/>
        </w:rPr>
        <w:t>Answer: B</w:t>
      </w:r>
    </w:p>
    <w:p>
      <w:r>
        <w:rPr>
          <w:b w:val="0"/>
          <w:color w:val="188038"/>
        </w:rPr>
        <w:t>Compute Engine standard snapshots provide a managed, portable copy of a boot disk. A snapshot can be shared across projects and used to create a new disk or VM in another region, so taking a new snapshot enables straightforward replacement when the source VM changes.</w:t>
      </w:r>
    </w:p>
    <w:p>
      <w:r>
        <w:rPr>
          <w:b w:val="0"/>
          <w:color w:val="188038"/>
        </w:rPr>
        <w:t>Learn more: Manage disk snapshots — https://cloud.google.com/compute/docs/disks/manage-snapshots · About archive and standard disk snapshots — https://cloud.google.com/compute/docs/disks/snapshots</w:t>
      </w:r>
    </w:p>
    <w:p/>
    <w:p>
      <w:r>
        <w:rPr>
          <w:b w:val="0"/>
        </w:rPr>
        <w:t>169. Your organization has decided to limit the use of external IP addresses on instances to approved instances only. You want to enforce this requirement across all of your Virtual Private Clouds (VPCs). What should you do?</w:t>
      </w:r>
    </w:p>
    <w:p>
      <w:r>
        <w:rPr>
          <w:b w:val="0"/>
        </w:rPr>
        <w:t>A. Remove the default route on all VPCs. Move all approved instances into a new subnet that has a default route to an internet gateway.</w:t>
      </w:r>
    </w:p>
    <w:p>
      <w:r>
        <w:rPr>
          <w:b w:val="0"/>
        </w:rPr>
        <w:t>B. Create a new VPC in custom mode. Create a new subnet for the approved instances, and set a default route to the internet gateway on this new subnet.</w:t>
      </w:r>
    </w:p>
    <w:p>
      <w:r>
        <w:rPr>
          <w:b w:val="0"/>
        </w:rPr>
        <w:t>C. Implement a Cloud NAT solution to remove the need for external IP addresses entirely.</w:t>
      </w:r>
    </w:p>
    <w:p>
      <w:r>
        <w:rPr>
          <w:b/>
          <w:color w:val="FF0000"/>
        </w:rPr>
        <w:t>D. Set an Organization Policy with a constraint on constraints/compute.vmExternalIpAccess. List the approved instances in the allowedValues list.</w:t>
      </w:r>
    </w:p>
    <w:p>
      <w:r>
        <w:rPr>
          <w:b w:val="0"/>
          <w:color w:val="188038"/>
        </w:rPr>
        <w:t xml:space="preserve">Explanation : </w:t>
      </w:r>
    </w:p>
    <w:p>
      <w:r>
        <w:rPr>
          <w:b w:val="0"/>
          <w:color w:val="188038"/>
        </w:rPr>
        <w:t>Answer: D</w:t>
      </w:r>
    </w:p>
    <w:p>
      <w:r>
        <w:rPr>
          <w:b w:val="0"/>
          <w:color w:val="188038"/>
        </w:rPr>
        <w:t>The Organization Policy list constraint constraints/compute.vmExternalIpAccess defines the Compute Engine VM instances that are permitted to use external IPv4 addresses. Applying it at the organization level and specifying the approved instance resource names in allowedValues enforces an allowlist across the organization, including all VPCs.</w:t>
      </w:r>
    </w:p>
    <w:p>
      <w:r>
        <w:rPr>
          <w:b w:val="0"/>
          <w:color w:val="188038"/>
        </w:rPr>
        <w:t>Learn more: Configure static external IP addresses — https://cloud.google.com/compute/docs/ip-addresses/configure-static-external-ip-address · Organization policy constraints — https://cloud.google.com/organization-policy/reference/org-policy-constraints</w:t>
      </w:r>
    </w:p>
    <w:p/>
    <w:p>
      <w:r>
        <w:rPr>
          <w:b w:val="0"/>
        </w:rPr>
        <w:t>170. You have deployed an application to Google Kubernetes Engine (GKE) and are using the Cloud SQL proxy container to make the Cloud SQL database available to services running on Kubernetes. You are notified that the application is reporting database connection issues. Your company policies require a post-mortem. What should you do?</w:t>
      </w:r>
    </w:p>
    <w:p>
      <w:r>
        <w:rPr>
          <w:b w:val="0"/>
        </w:rPr>
        <w:t>A. Use gcloud sql instances restart.</w:t>
      </w:r>
    </w:p>
    <w:p>
      <w:r>
        <w:rPr>
          <w:b w:val="0"/>
        </w:rPr>
        <w:t>B. Validate that the Service Account used by the Cloud SQL proxy container still has the Cloud Build Editor role.</w:t>
      </w:r>
    </w:p>
    <w:p>
      <w:r>
        <w:rPr>
          <w:b/>
          <w:color w:val="FF0000"/>
        </w:rPr>
        <w:t>C. In the GCP Console, navigate to Stackdriver Logging. Consult logs for (GKE) and Cloud SQL.</w:t>
      </w:r>
    </w:p>
    <w:p>
      <w:r>
        <w:rPr>
          <w:b w:val="0"/>
        </w:rPr>
        <w:t>D. In the GCP Console, navigate to Cloud SQL. Restore the latest backup. Use kubectl to restart all pods.</w:t>
      </w:r>
    </w:p>
    <w:p>
      <w:r>
        <w:rPr>
          <w:b w:val="0"/>
          <w:color w:val="188038"/>
        </w:rPr>
        <w:t xml:space="preserve">Explanation : </w:t>
      </w:r>
    </w:p>
    <w:p>
      <w:r>
        <w:rPr>
          <w:b w:val="0"/>
          <w:color w:val="188038"/>
        </w:rPr>
        <w:t>Answer: C</w:t>
      </w:r>
    </w:p>
    <w:p>
      <w:r>
        <w:rPr>
          <w:b w:val="0"/>
          <w:color w:val="188038"/>
        </w:rPr>
        <w:t>Cloud Logging contains logs from GKE clusters, pods, and containers, and Cloud SQL Auth Proxy output is useful for diagnosing connection failures. Reviewing the GKE and Cloud SQL logs preserves the evidence needed to identify the failure cause and complete a post-mortem. The proxy identity needs the Cloud SQL Client role or equivalent permissions, rather than the Cloud Build Editor role.</w:t>
      </w:r>
    </w:p>
    <w:p>
      <w:r>
        <w:rPr>
          <w:b w:val="0"/>
          <w:color w:val="188038"/>
        </w:rPr>
        <w:t>Learn more: View GKE logs — https://docs.cloud.google.com/kubernetes-engine/docs/how-to/view-logs · Connect using the Cloud SQL Auth Proxy — https://docs.cloud.google.com/sql/docs/mysql/connect-auth-proxy</w:t>
      </w:r>
    </w:p>
    <w:p/>
    <w:p>
      <w:r>
        <w:rPr>
          <w:b w:val="0"/>
        </w:rPr>
        <w:t>171. You need to assess your team's readiness for a new GCP project. You must conduct the assessment and create a skills-gap plan that incorporates the business goal of cost optimization. Your team has successfully deployed two GCP projects so far. What should you do?</w:t>
      </w:r>
    </w:p>
    <w:p>
      <w:r>
        <w:rPr>
          <w:b w:val="0"/>
        </w:rPr>
        <w:t>A. Allocate budget for team training. Set a deadline for the new GCP project.</w:t>
      </w:r>
    </w:p>
    <w:p>
      <w:r>
        <w:rPr>
          <w:b/>
          <w:color w:val="FF0000"/>
        </w:rPr>
        <w:t>B. Allocate budget for team training. Create a roadmap for your team to achieve Google Cloud certification based on job role.</w:t>
      </w:r>
    </w:p>
    <w:p>
      <w:r>
        <w:rPr>
          <w:b w:val="0"/>
        </w:rPr>
        <w:t>C. Allocate budget to hire skilled external consultants. Set a deadline for the new GCP project.</w:t>
      </w:r>
    </w:p>
    <w:p>
      <w:r>
        <w:rPr>
          <w:b w:val="0"/>
        </w:rPr>
        <w:t>D. Allocate budget to hire skilled external consultants. Create a roadmap for your team to achieve Google Cloud certification based on job role.</w:t>
      </w:r>
    </w:p>
    <w:p>
      <w:r>
        <w:rPr>
          <w:b w:val="0"/>
          <w:color w:val="188038"/>
        </w:rPr>
        <w:t xml:space="preserve">Explanation : </w:t>
      </w:r>
    </w:p>
    <w:p>
      <w:r>
        <w:rPr>
          <w:b w:val="0"/>
          <w:color w:val="188038"/>
        </w:rPr>
        <w:t>Answer: B</w:t>
      </w:r>
    </w:p>
    <w:p>
      <w:r>
        <w:rPr>
          <w:b w:val="0"/>
          <w:color w:val="188038"/>
        </w:rPr>
        <w:t>A role-based Google Cloud certification roadmap identifies and develops the specific capabilities needed across the team, while training budget enables the team to close those gaps internally. Building internal skills is a cost-conscious way to support future projects after the team has already demonstrated successful GCP delivery, whereas a deadline does not address a skills gap and external consultants add ongoing delivery cost. Google Cloud's cost-optimization guidance emphasizes aligning cloud spending with business value and fostering cost awareness.</w:t>
      </w:r>
    </w:p>
    <w:p>
      <w:r>
        <w:rPr>
          <w:b w:val="0"/>
          <w:color w:val="188038"/>
        </w:rPr>
        <w:t>Learn more: Well-Architected Framework: Cost optimization pillar — https://docs.cloud.google.com/architecture/framework/cost-optimization · Professional Cloud Architect Certification — https://cloud.google.com/learn/certification/cloud-architect</w:t>
      </w:r>
    </w:p>
    <w:p/>
    <w:p>
      <w:r>
        <w:rPr>
          <w:b w:val="0"/>
        </w:rPr>
        <w:t>172. You have an application that uses Vertex AI Feature Store to manage and serve product features for real-time recommendations. You want to monitor the application's performance and health. You need to understand the total duration of a request. What should you do?</w:t>
      </w:r>
    </w:p>
    <w:p>
      <w:r>
        <w:rPr>
          <w:b w:val="0"/>
        </w:rPr>
        <w:t>A. Observe the Request size in your featurestore.</w:t>
      </w:r>
    </w:p>
    <w:p>
      <w:r>
        <w:rPr>
          <w:b w:val="0"/>
        </w:rPr>
        <w:t>B. Monitor the Queries per second for your featurestore.</w:t>
      </w:r>
    </w:p>
    <w:p>
      <w:r>
        <w:rPr>
          <w:b/>
          <w:color w:val="FF0000"/>
        </w:rPr>
        <w:t>C. Measure the Latency of your requests.</w:t>
      </w:r>
    </w:p>
    <w:p>
      <w:r>
        <w:rPr>
          <w:b w:val="0"/>
        </w:rPr>
        <w:t>D. Track the Online serving throughput of your requests.</w:t>
      </w:r>
    </w:p>
    <w:p>
      <w:r>
        <w:rPr>
          <w:b w:val="0"/>
          <w:color w:val="188038"/>
        </w:rPr>
        <w:t xml:space="preserve">Explanation : </w:t>
      </w:r>
    </w:p>
    <w:p>
      <w:r>
        <w:rPr>
          <w:b w:val="0"/>
          <w:color w:val="188038"/>
        </w:rPr>
        <w:t>Answer: C</w:t>
      </w:r>
    </w:p>
    <w:p>
      <w:r>
        <w:rPr>
          <w:b w:val="0"/>
          <w:color w:val="188038"/>
        </w:rPr>
        <w:t>Latency measures the time required for a request to complete, so it directly represents the overall request duration. Request size, queries per second, and online-serving throughput instead describe payload volume or request/serving rate. Vertex AI Feature Store documentation also identifies latency as a consideration for online feature serving.</w:t>
      </w:r>
    </w:p>
    <w:p>
      <w:r>
        <w:rPr>
          <w:b w:val="0"/>
          <w:color w:val="188038"/>
        </w:rPr>
        <w:t>Learn more: Serve features from online store | Google Cloud Documentation — https://docs.cloud.google.com/gemini-enterprise-agent-platform/machine-learning/featurestore/latest/serve-feature-values?hl=en</w:t>
      </w:r>
    </w:p>
    <w:p/>
    <w:p>
      <w:r>
        <w:rPr>
          <w:b w:val="0"/>
        </w:rPr>
        <w:t>173. Your organization stores a significant volume of log data in Cloud Logging. The data engineering team is used to SQL for analysis and needs the ability to build insightful dashboards that visualize log trends and patterns. You want to follow the Google Cloud Well-Architected Framework recommendations to deliver a solution for the data engineering team. What should you do?</w:t>
      </w:r>
    </w:p>
    <w:p>
      <w:r>
        <w:rPr>
          <w:b w:val="0"/>
        </w:rPr>
        <w:t>A. Create a log sink, and export the data to BigQuery using Pub/Sub. Run queries and visualize the data with Cloud Monitoring dashboards.</w:t>
      </w:r>
    </w:p>
    <w:p>
      <w:r>
        <w:rPr>
          <w:b w:val="0"/>
        </w:rPr>
        <w:t>B. Enable log analytics and run queries in Cloud Monitoring. Visualize the data using Vertex AI workbench.</w:t>
      </w:r>
    </w:p>
    <w:p>
      <w:r>
        <w:rPr>
          <w:b/>
          <w:color w:val="FF0000"/>
        </w:rPr>
        <w:t>C. Enable log analytics and run queries in the linked log dataset in BigQuery. Visualize the data with Looker Studio dashboards.</w:t>
      </w:r>
    </w:p>
    <w:p>
      <w:r>
        <w:rPr>
          <w:b w:val="0"/>
        </w:rPr>
        <w:t>D. Create a log sink, and export the data to a storage bucket. Create an external table in BigQuery for the data in the bucket. Run queries and visualize the data with Cloud Monitoring dashboards.</w:t>
      </w:r>
    </w:p>
    <w:p>
      <w:r>
        <w:rPr>
          <w:b w:val="0"/>
          <w:color w:val="188038"/>
        </w:rPr>
        <w:t xml:space="preserve">Explanation : </w:t>
      </w:r>
    </w:p>
    <w:p>
      <w:r>
        <w:rPr>
          <w:b w:val="0"/>
          <w:color w:val="188038"/>
        </w:rPr>
        <w:t>Answer: C</w:t>
      </w:r>
    </w:p>
    <w:p>
      <w:r>
        <w:rPr>
          <w:b w:val="0"/>
          <w:color w:val="188038"/>
        </w:rPr>
        <w:t>Log Analytics provides a SQL-based interface for analyzing Cloud Logging data. A linked BigQuery dataset enables BigQuery services to query the log data in place, and Google Cloud specifically identifies Looker Studio as a service that can query that linked dataset. This avoids an unnecessary log export and supports SQL-driven dashboarding.</w:t>
      </w:r>
    </w:p>
    <w:p>
      <w:r>
        <w:rPr>
          <w:b w:val="0"/>
          <w:color w:val="188038"/>
        </w:rPr>
        <w:t>Learn more: Query and analyze logs with Observability Analytics — https://cloud.google.com/logging/docs/analyze/query-and-view · Configure log buckets — https://cloud.google.com/logging/docs/buckets</w:t>
      </w:r>
    </w:p>
    <w:p/>
    <w:p>
      <w:r>
        <w:rPr>
          <w:b w:val="0"/>
        </w:rPr>
        <w:t>174. A news-feed web service is running the following code on Google App Engine. At peak load, users report seeing news articles that they have already viewed. What is the most likely cause of this issue?</w:t>
      </w:r>
    </w:p>
    <w:p>
      <w:r>
        <w:rPr>
          <w:b w:val="0"/>
        </w:rPr>
        <w:t>!Question Image — https://cdn.examcademy.com/images/questions/1783765498527-25iw9hqn.png</w:t>
      </w:r>
    </w:p>
    <w:p>
      <w:r>
        <w:rPr>
          <w:b/>
          <w:color w:val="FF0000"/>
        </w:rPr>
        <w:t>A. The session variable is local to just a single instance</w:t>
      </w:r>
    </w:p>
    <w:p>
      <w:r>
        <w:rPr>
          <w:b w:val="0"/>
        </w:rPr>
        <w:t>B. The session variable is being overwritten in Cloud Datastore</w:t>
      </w:r>
    </w:p>
    <w:p>
      <w:r>
        <w:rPr>
          <w:b w:val="0"/>
        </w:rPr>
        <w:t>C. The URL of the API needs to be modified to prevent caching</w:t>
      </w:r>
    </w:p>
    <w:p>
      <w:r>
        <w:rPr>
          <w:b w:val="0"/>
        </w:rPr>
        <w:t>D. The HTTP Expires header needs to be set to -1 stop caching</w:t>
      </w:r>
    </w:p>
    <w:p>
      <w:r>
        <w:rPr>
          <w:b w:val="0"/>
          <w:color w:val="188038"/>
        </w:rPr>
        <w:t xml:space="preserve">Explanation : </w:t>
      </w:r>
    </w:p>
    <w:p>
      <w:r>
        <w:rPr>
          <w:b w:val="0"/>
          <w:color w:val="188038"/>
        </w:rPr>
        <w:t>Answer: A</w:t>
      </w:r>
    </w:p>
    <w:p>
      <w:r>
        <w:rPr>
          <w:b w:val="0"/>
          <w:color w:val="188038"/>
        </w:rPr>
        <w:t>The sessions dictionary is process memory local to one application instance, rather than shared persistent session storage. App Engine can scale to multiple instances and route consecutive requests from the same user to different instances; an instance that lacks the user’s prior in-memory state treats the viewed list as empty and returns previously viewed articles. Google Cloud: How requests are handled — https://docs.cloud.google.com/appengine/docs/standard/how-requests-are-handled</w:t>
      </w:r>
    </w:p>
    <w:p>
      <w:r>
        <w:rPr>
          <w:b w:val="0"/>
          <w:color w:val="188038"/>
        </w:rPr>
        <w:t>Learn more: Google Cloud: How requests are handled — https://docs.cloud.google.com/appengine/docs/standard/how-requests-are-handled</w:t>
      </w:r>
    </w:p>
    <w:p/>
    <w:p>
      <w:r>
        <w:rPr>
          <w:b w:val="0"/>
        </w:rPr>
        <w:t>175. You are developing a solution that removes backup files more than 90 days old from your backup Cloud Storage bucket. You want to optimize ongoing Cloud Storage costs.</w:t>
      </w:r>
    </w:p>
    <w:p>
      <w:r>
        <w:rPr>
          <w:b w:val="0"/>
        </w:rPr>
        <w:t>What should you do?</w:t>
      </w:r>
    </w:p>
    <w:p>
      <w:r>
        <w:rPr>
          <w:b w:val="0"/>
        </w:rPr>
        <w:t>A. Write a lifecycle management rule in XML and push it to the bucket with gsutil</w:t>
      </w:r>
    </w:p>
    <w:p>
      <w:r>
        <w:rPr>
          <w:b/>
          <w:color w:val="FF0000"/>
        </w:rPr>
        <w:t>B. Write a lifecycle management rule in JSON and push it to the bucket with gsutil</w:t>
      </w:r>
    </w:p>
    <w:p>
      <w:r>
        <w:rPr>
          <w:b w:val="0"/>
        </w:rPr>
        <w:t>C. Schedule a cron script using gsutil ls ג€"lr gs://backups/** to find and remove items older than 90 days</w:t>
      </w:r>
    </w:p>
    <w:p>
      <w:r>
        <w:rPr>
          <w:b w:val="0"/>
        </w:rPr>
        <w:t>D. Schedule a cron script using gsutil ls ג€"l gs://backups/** to find and remove items older than 90 days and schedule it with cron</w:t>
      </w:r>
    </w:p>
    <w:p>
      <w:r>
        <w:rPr>
          <w:b w:val="0"/>
          <w:color w:val="188038"/>
        </w:rPr>
        <w:t xml:space="preserve">Explanation : </w:t>
      </w:r>
    </w:p>
    <w:p>
      <w:r>
        <w:rPr>
          <w:b w:val="0"/>
          <w:color w:val="188038"/>
        </w:rPr>
        <w:t>Answer: B</w:t>
      </w:r>
    </w:p>
    <w:p>
      <w:r>
        <w:rPr>
          <w:b w:val="0"/>
          <w:color w:val="188038"/>
        </w:rPr>
        <w:t>Cloud Storage Object Lifecycle Management can automatically delete objects once they meet an age condition, such as 90 days. A JSON lifecycle configuration applied with gsutil provides managed, continuous cleanup without maintaining a cron-based listing and deletion process.</w:t>
      </w:r>
    </w:p>
    <w:p>
      <w:r>
        <w:rPr>
          <w:b w:val="0"/>
          <w:color w:val="188038"/>
        </w:rPr>
        <w:t>Learn more: Object Lifecycle Management | Cloud Storage — https://docs.cloud.google.com/storage/docs/lifecycle · Manage object lifecycles | Cloud Storage — https://docs.cloud.google.com/storage/docs/managing-lifecycles</w:t>
      </w:r>
    </w:p>
    <w:p/>
    <w:p>
      <w:r>
        <w:rPr>
          <w:b w:val="0"/>
        </w:rPr>
        <w:t>176. An application development team believes that its current logging tool will not satisfy the needs of its new cloud-based product. They want a better tool to capture errors and help analyze historical log data. You want to help them find a solution that meets their needs.</w:t>
      </w:r>
    </w:p>
    <w:p>
      <w:r>
        <w:rPr>
          <w:b w:val="0"/>
        </w:rPr>
        <w:t>What should you do?</w:t>
      </w:r>
    </w:p>
    <w:p>
      <w:r>
        <w:rPr>
          <w:b w:val="0"/>
        </w:rPr>
        <w:t>A. Direct them to download and install the Google StackDriver logging agent</w:t>
      </w:r>
    </w:p>
    <w:p>
      <w:r>
        <w:rPr>
          <w:b w:val="0"/>
        </w:rPr>
        <w:t>B. Send them a list of online resources about logging best practices</w:t>
      </w:r>
    </w:p>
    <w:p>
      <w:r>
        <w:rPr>
          <w:b/>
          <w:color w:val="FF0000"/>
        </w:rPr>
        <w:t>C. Help them define their requirements and assess viable logging tools</w:t>
      </w:r>
    </w:p>
    <w:p>
      <w:r>
        <w:rPr>
          <w:b w:val="0"/>
        </w:rPr>
        <w:t>D. Help them upgrade their current tool to take advantage of any new features</w:t>
      </w:r>
    </w:p>
    <w:p>
      <w:r>
        <w:rPr>
          <w:b w:val="0"/>
          <w:color w:val="188038"/>
        </w:rPr>
        <w:t xml:space="preserve">Explanation : </w:t>
      </w:r>
    </w:p>
    <w:p>
      <w:r>
        <w:rPr>
          <w:b w:val="0"/>
          <w:color w:val="188038"/>
        </w:rPr>
        <w:t>Answer: C</w:t>
      </w:r>
    </w:p>
    <w:p>
      <w:r>
        <w:rPr>
          <w:b w:val="0"/>
          <w:color w:val="188038"/>
        </w:rPr>
        <w:t>A sound tool-selection process starts by defining functional and operational requirements—such as error capture, log retention, search, analysis, integrations, cost, and scalability—and evaluating viable tools against those requirements. This ensures the recommendation fits the product’s actual needs rather than prematurely selecting, upgrading, or installing a particular tool.</w:t>
      </w:r>
    </w:p>
    <w:p/>
    <w:p>
      <w:r>
        <w:rPr>
          <w:b w:val="0"/>
        </w:rPr>
        <w:t>177. Google Cloud Platform resources are organized hierarchically through organizations, folders, and projects. When Cloud Identity and Access Management (IAM) policies are set at these different levels, what is the effective policy at a specific node in the hierarchy?</w:t>
      </w:r>
    </w:p>
    <w:p>
      <w:r>
        <w:rPr>
          <w:b w:val="0"/>
        </w:rPr>
        <w:t>A. The effective policy is determined only by the policy set at the node</w:t>
      </w:r>
    </w:p>
    <w:p>
      <w:r>
        <w:rPr>
          <w:b w:val="0"/>
        </w:rPr>
        <w:t>B. The effective policy is the policy set at the node and restricted by the policies of its ancestors</w:t>
      </w:r>
    </w:p>
    <w:p>
      <w:r>
        <w:rPr>
          <w:b/>
          <w:color w:val="FF0000"/>
        </w:rPr>
        <w:t>C. The effective policy is the union of the policy set at the node and policies inherited from its ancestors</w:t>
      </w:r>
    </w:p>
    <w:p>
      <w:r>
        <w:rPr>
          <w:b w:val="0"/>
        </w:rPr>
        <w:t>D. The effective policy is the intersection of the policy set at the node and policies inherited from its ancestors</w:t>
      </w:r>
    </w:p>
    <w:p>
      <w:r>
        <w:rPr>
          <w:b w:val="0"/>
          <w:color w:val="188038"/>
        </w:rPr>
        <w:t xml:space="preserve">Explanation : </w:t>
      </w:r>
    </w:p>
    <w:p>
      <w:r>
        <w:rPr>
          <w:b w:val="0"/>
          <w:color w:val="188038"/>
        </w:rPr>
        <w:t>Answer: C</w:t>
      </w:r>
    </w:p>
    <w:p>
      <w:r>
        <w:rPr>
          <w:b w:val="0"/>
          <w:color w:val="188038"/>
        </w:rPr>
        <w:t>Google Cloud IAM allow policies propagate downward through the resource hierarchy. A resource’s effective allow policy is the union of the allow policy set on that resource and the allow policy inherited from its parent resources.</w:t>
      </w:r>
    </w:p>
    <w:p>
      <w:r>
        <w:rPr>
          <w:b w:val="0"/>
          <w:color w:val="188038"/>
        </w:rPr>
        <w:t>Learn more: Using resource hierarchy for access control — https://cloud.google.com/iam/docs/resource-hierarchy-access-control</w:t>
      </w:r>
    </w:p>
    <w:p/>
    <w:p>
      <w:r>
        <w:rPr>
          <w:b w:val="0"/>
        </w:rPr>
        <w:t>178. For this question, refer to the Helicopter Racing League (HRL) case study. HRL recently launched a new regional racing league in Cape Town, South Africa. To provide Cape Town customers with a better user experience, HRL has partnered with the Content Delivery Network provider, Fastly. HRL must allow traffic from all Fastly IP address ranges into its Virtual Private Cloud network (VPC network). You are on the HRL security team and need to configure an update that permits only the Fastly IP address ranges through the External HTTP(S) load balancer. Which command should you use?</w:t>
      </w:r>
    </w:p>
    <w:p>
      <w:r>
        <w:rPr>
          <w:b w:val="0"/>
        </w:rPr>
        <w:t>A. ![](https://cdn.examcademy.com/images/questions/1785597883807-q0nt569h.png)</w:t>
      </w:r>
    </w:p>
    <w:p>
      <w:r>
        <w:rPr>
          <w:b w:val="0"/>
        </w:rPr>
        <w:t>B. ![](https://cdn.examcademy.com/images/questions/1785597886107-7gzj4ich.png)</w:t>
      </w:r>
    </w:p>
    <w:p>
      <w:r>
        <w:rPr>
          <w:b w:val="0"/>
        </w:rPr>
        <w:t>C. ![](https://cdn.examcademy.com/images/questions/1785597888458-butimlss.png)</w:t>
      </w:r>
    </w:p>
    <w:p>
      <w:r>
        <w:rPr>
          <w:b/>
          <w:color w:val="FF0000"/>
        </w:rPr>
        <w:t>D. ![](https://cdn.examcademy.com/images/questions/1785597890752-kop4094u.png)</w:t>
      </w:r>
    </w:p>
    <w:p>
      <w:r>
        <w:rPr>
          <w:b w:val="0"/>
          <w:color w:val="188038"/>
        </w:rPr>
        <w:t xml:space="preserve">Explanation : </w:t>
      </w:r>
    </w:p>
    <w:p>
      <w:r>
        <w:rPr>
          <w:b w:val="0"/>
          <w:color w:val="188038"/>
        </w:rPr>
        <w:t>Answer: D</w:t>
      </w:r>
    </w:p>
    <w:p>
      <w:r>
        <w:rPr>
          <w:b w:val="0"/>
          <w:color w:val="188038"/>
        </w:rPr>
        <w:t>Google Cloud Armor supports Fastly as the named IP address list sourceiplist-fastly. A Cloud Armor security-policy rule using evaluatePreconfiguredExpr('sourceiplist-fastly') matches the provider-maintained Fastly ranges and can allow that traffic at an external HTTP(S) load balancer, without manually maintaining individual IP ranges.</w:t>
      </w:r>
    </w:p>
    <w:p>
      <w:r>
        <w:rPr>
          <w:b w:val="0"/>
          <w:color w:val="188038"/>
        </w:rPr>
        <w:t>Learn more: Apply Google Threat Intelligence — Google Cloud Armor — https://cloud.google.com/armor/docs/threat-intelligence</w:t>
      </w:r>
    </w:p>
    <w:p/>
    <w:p>
      <w:r>
        <w:rPr>
          <w:b w:val="0"/>
        </w:rPr>
        <w:t>179. Your company has recently enabled Cloud Identity to manage users, and the Google Cloud Organization has also been configured. The security team must secure projects that will belong to the Organization. They want to prevent IAM users outside the domain from being granted permissions going forward. What should they do?</w:t>
      </w:r>
    </w:p>
    <w:p>
      <w:r>
        <w:rPr>
          <w:b/>
          <w:color w:val="FF0000"/>
        </w:rPr>
        <w:t>A. Configure an organization policy to restrict identities by domain.</w:t>
      </w:r>
    </w:p>
    <w:p>
      <w:r>
        <w:rPr>
          <w:b w:val="0"/>
        </w:rPr>
        <w:t>B. Configure an organization policy to block creation of service accounts.</w:t>
      </w:r>
    </w:p>
    <w:p>
      <w:r>
        <w:rPr>
          <w:b w:val="0"/>
        </w:rPr>
        <w:t>C. Configure Cloud Scheduler to trigger a Cloud Function every hour that removes all users that don't belong to the Cloud Identity domain from all projects.</w:t>
      </w:r>
    </w:p>
    <w:p>
      <w:r>
        <w:rPr>
          <w:b w:val="0"/>
        </w:rPr>
        <w:t>D. Create a technical user (e.g., [email protected]), and give it the project owner role at root organization level. Write a bash script that: ג€¢ Lists all the IAM rules of all projects within the organization. ג€¢ Deletes all users that do not belong to the company domain. Create a Compute Engine instance in a project within the Organization and configure gcloud to be executed with technical user credentials. Configure a cron job that executes the bash script every hour.</w:t>
      </w:r>
    </w:p>
    <w:p>
      <w:r>
        <w:rPr>
          <w:b w:val="0"/>
          <w:color w:val="188038"/>
        </w:rPr>
        <w:t xml:space="preserve">Explanation : </w:t>
      </w:r>
    </w:p>
    <w:p>
      <w:r>
        <w:rPr>
          <w:b w:val="0"/>
          <w:color w:val="188038"/>
        </w:rPr>
        <w:t>Answer: A</w:t>
      </w:r>
    </w:p>
    <w:p>
      <w:r>
        <w:rPr>
          <w:b w:val="0"/>
          <w:color w:val="188038"/>
        </w:rPr>
        <w:t>Domain-restricted sharing uses an Organization Policy to limit IAM role grants to identities in an allowed Google Workspace domain or organization principal set. Enforcing this policy at the organization level prevents external-domain principals from being added to IAM allow policies for projects under that organization.</w:t>
      </w:r>
    </w:p>
    <w:p>
      <w:r>
        <w:rPr>
          <w:b w:val="0"/>
          <w:color w:val="188038"/>
        </w:rPr>
        <w:t>Learn more: Restrict identities with domain-restricted sharing — https://docs.cloud.google.com/organization-policy/restrict-domains</w:t>
      </w:r>
    </w:p>
    <w:p/>
    <w:p>
      <w:r>
        <w:rPr>
          <w:b w:val="0"/>
        </w:rPr>
        <w:t>180. A customer is receiving reports that their recently updated Google App Engine application takes approximately 30 seconds to load for some users.</w:t>
      </w:r>
    </w:p>
    <w:p>
      <w:r>
        <w:rPr>
          <w:b w:val="0"/>
        </w:rPr>
        <w:t>This behavior was not reported before the update.</w:t>
      </w:r>
    </w:p>
    <w:p>
      <w:r>
        <w:rPr>
          <w:b w:val="0"/>
        </w:rPr>
        <w:t>What strategy should you use?</w:t>
      </w:r>
    </w:p>
    <w:p>
      <w:r>
        <w:rPr>
          <w:b w:val="0"/>
        </w:rPr>
        <w:t>A. Work with your ISP to diagnose the problem</w:t>
      </w:r>
    </w:p>
    <w:p>
      <w:r>
        <w:rPr>
          <w:b w:val="0"/>
        </w:rPr>
        <w:t>B. Open a support ticket to ask for network capture and flow data to diagnose the problem, then roll back your application</w:t>
      </w:r>
    </w:p>
    <w:p>
      <w:r>
        <w:rPr>
          <w:b/>
          <w:color w:val="FF0000"/>
        </w:rPr>
        <w:t>C. Roll back to an earlier known good release initially, then use Stackdriver Trace and Logging to diagnose the problem in a development/test/staging environment</w:t>
      </w:r>
    </w:p>
    <w:p>
      <w:r>
        <w:rPr>
          <w:b w:val="0"/>
        </w:rPr>
        <w:t>D. Roll back to an earlier known good release, then push the release again at a quieter period to investigate. Then use Stackdriver Trace and Logging to diagnose the problem</w:t>
      </w:r>
    </w:p>
    <w:p>
      <w:r>
        <w:rPr>
          <w:b w:val="0"/>
          <w:color w:val="188038"/>
        </w:rPr>
        <w:t xml:space="preserve">Explanation : </w:t>
      </w:r>
    </w:p>
    <w:p>
      <w:r>
        <w:rPr>
          <w:b w:val="0"/>
          <w:color w:val="188038"/>
        </w:rPr>
        <w:t>Answer: C</w:t>
      </w:r>
    </w:p>
    <w:p>
      <w:r>
        <w:rPr>
          <w:b w:val="0"/>
          <w:color w:val="188038"/>
        </w:rPr>
        <w:t>A known-good App Engine version can be returned to service quickly by migrating traffic back to it, reducing the production impact of a release-induced performance regression. Cloud Trace helps identify where request latency occurs, while Cloud Logging provides correlated application and request data; testing the changed release in a development, test, or staging environment prevents further impact on users.</w:t>
      </w:r>
    </w:p>
    <w:p>
      <w:r>
        <w:rPr>
          <w:b w:val="0"/>
          <w:color w:val="188038"/>
        </w:rPr>
        <w:t>Learn more: App Engine overview: versions and rollback traffic routing — https://cloud.google.com/appengine/docs/an-overview-of-app-engine · Test and deploy an App Engine application — https://cloud.google.com/appengine/docs/standard/testing-and-deploying-your-app</w:t>
      </w:r>
    </w:p>
    <w:p/>
    <w:p>
      <w:r>
        <w:rPr>
          <w:b w:val="0"/>
        </w:rPr>
        <w:t>181. You use Cloud CDN to serve static HTTP(S) website content hosted on a Compute Engine instance group. You want to increase the cache hit ratio.</w:t>
      </w:r>
    </w:p>
    <w:p>
      <w:r>
        <w:rPr>
          <w:b w:val="0"/>
        </w:rPr>
        <w:t>What should you do?</w:t>
      </w:r>
    </w:p>
    <w:p>
      <w:r>
        <w:rPr>
          <w:b/>
          <w:color w:val="FF0000"/>
        </w:rPr>
        <w:t>A. Customize the cache keys to omit the protocol from the key.</w:t>
      </w:r>
    </w:p>
    <w:p>
      <w:r>
        <w:rPr>
          <w:b w:val="0"/>
        </w:rPr>
        <w:t>B. Shorten the expiration time of the cached objects.</w:t>
      </w:r>
    </w:p>
    <w:p>
      <w:r>
        <w:rPr>
          <w:b w:val="0"/>
        </w:rPr>
        <w:t>C. Make sure the HTTP(S) header ג€Cache-Regionג€ points to the closest region of your users.</w:t>
      </w:r>
    </w:p>
    <w:p>
      <w:r>
        <w:rPr>
          <w:b w:val="0"/>
        </w:rPr>
        <w:t>D. Replicate the static content in a Cloud Storage bucket. Point CloudCDN toward a load balancer on that bucket.</w:t>
      </w:r>
    </w:p>
    <w:p>
      <w:r>
        <w:rPr>
          <w:b w:val="0"/>
          <w:color w:val="188038"/>
        </w:rPr>
        <w:t xml:space="preserve">Explanation : </w:t>
      </w:r>
    </w:p>
    <w:p>
      <w:r>
        <w:rPr>
          <w:b w:val="0"/>
          <w:color w:val="188038"/>
        </w:rPr>
        <w:t>Answer: A</w:t>
      </w:r>
    </w:p>
    <w:p>
      <w:r>
        <w:rPr>
          <w:b w:val="0"/>
          <w:color w:val="188038"/>
        </w:rPr>
        <w:t>For identical static content served through both HTTP and HTTPS, excluding the protocol from the Cloud CDN cache key allows requests using either protocol to use the same cached object. This avoids separate cache entries for the same resource and can raise the cache hit ratio.</w:t>
      </w:r>
    </w:p>
    <w:p/>
    <w:p>
      <w:r>
        <w:rPr>
          <w:b w:val="0"/>
        </w:rPr>
        <w:t>182. For this question, use the TerramEarth case study. TerramEarth has chosen to store data files in Cloud Storage. You need to configure a Cloud Storage lifecycle rule to retain 1 year of data while minimizing file storage cost.</w:t>
      </w:r>
    </w:p>
    <w:p>
      <w:r>
        <w:rPr>
          <w:b w:val="0"/>
        </w:rPr>
        <w:t>Which two actions should you take?</w:t>
      </w:r>
    </w:p>
    <w:p>
      <w:r>
        <w:rPr>
          <w:b/>
          <w:color w:val="FF0000"/>
        </w:rPr>
        <w:t>A. Create a Cloud Storage lifecycle rule with Age: ג€30ג€, Storage Class: ג€Standardג€, and Action: ג€Set to Coldlineג€, and create a second GCS life-cycle rule with Age: ג€365ג€, Storage Class: ג€Coldlineג€, and Action: ג€Deleteג€.</w:t>
      </w:r>
    </w:p>
    <w:p>
      <w:r>
        <w:rPr>
          <w:b w:val="0"/>
        </w:rPr>
        <w:t>B. Create a Cloud Storage lifecycle rule with Age: ג€30ג€, Storage Class: ג€Coldlineג€, and Action: ג€Set to Nearlineג€, and create a second GCS life-cycle rule with Age: ג€91ג€, Storage Class: ג€Coldlineג€, and Action: ג€Set to Nearlineג€.</w:t>
      </w:r>
    </w:p>
    <w:p>
      <w:r>
        <w:rPr>
          <w:b w:val="0"/>
        </w:rPr>
        <w:t>C. Create a Cloud Storage lifecycle rule with Age: ג€90ג€, Storage Class: ג€Standardג€, and Action: ג€Set to Nearlineג€, and create a second GCS life-cycle rule with Age: ג€91ג€, Storage Class: ג€Nearlineג€, and Action: ג€Set to Coldlineג€.</w:t>
      </w:r>
    </w:p>
    <w:p>
      <w:r>
        <w:rPr>
          <w:b w:val="0"/>
        </w:rPr>
        <w:t>D. Create a Cloud Storage lifecycle rule with Age: ג€30ג€, Storage Class: ג€Standardג€, and Action: ג€Set to Coldlineג€, and create a second GCS life-cycle rule with Age: ג€365ג€, Storage Class: ג€Nearlineג€, and Action: ג€Deleteג€.</w:t>
      </w:r>
    </w:p>
    <w:p>
      <w:r>
        <w:rPr>
          <w:b w:val="0"/>
          <w:color w:val="188038"/>
        </w:rPr>
        <w:t xml:space="preserve">Explanation : </w:t>
      </w:r>
    </w:p>
    <w:p>
      <w:r>
        <w:rPr>
          <w:b w:val="0"/>
          <w:color w:val="188038"/>
        </w:rPr>
        <w:t>Answer: A</w:t>
      </w:r>
    </w:p>
    <w:p>
      <w:r>
        <w:rPr>
          <w:b w:val="0"/>
          <w:color w:val="188038"/>
        </w:rPr>
        <w:t>Cloud Storage lifecycle management can change Standard objects to Coldline storage, and it can delete objects when they meet an age and storage-class condition. Moving objects to Coldline at 30 days minimizes ongoing storage cost; deleting Coldline objects at 365 days retains them for one year and exceeds Coldline's 90-day minimum storage duration.</w:t>
      </w:r>
    </w:p>
    <w:p>
      <w:r>
        <w:rPr>
          <w:b w:val="0"/>
          <w:color w:val="188038"/>
        </w:rPr>
        <w:t>Learn more: Object Lifecycle Management | Cloud Storage — https://cloud.google.com/storage/docs/lifecycle · Storage classes | Cloud Storage — https://cloud.google.com/storage/docs/storage-classes</w:t>
      </w:r>
    </w:p>
    <w:p/>
    <w:p>
      <w:r>
        <w:rPr>
          <w:b w:val="0"/>
        </w:rPr>
        <w:t>183. A company has a networking team and a development team. The development team operates applications on Compute Engine instances containing sensitive data. The development team needs administrative permissions for Compute Engine. The company requires that the networking team manage all network resources. The development team does not want the networking team to access the sensitive data on the instances. What should you do?</w:t>
      </w:r>
    </w:p>
    <w:p>
      <w:r>
        <w:rPr>
          <w:b w:val="0"/>
        </w:rPr>
        <w:t>A. 1. Create a project with a standalone VPC and assign the Network Admin role to the networking team. 2. Create a second project with a standalone VPC and assign the Compute Admin role to the development team. 3. Use Cloud VPN to join the two VPCs.</w:t>
      </w:r>
    </w:p>
    <w:p>
      <w:r>
        <w:rPr>
          <w:b w:val="0"/>
        </w:rPr>
        <w:t>B. 1. Create a project with a standalone Virtual Private Cloud (VPC), assign the Network Admin role to the networking team, and assign the Compute Admin role to the development team.</w:t>
      </w:r>
    </w:p>
    <w:p>
      <w:r>
        <w:rPr>
          <w:b/>
          <w:color w:val="FF0000"/>
        </w:rPr>
        <w:t>C. 1. Create a project with a Shared VPC and assign the Network Admin role to the networking team. 2. Create a second project without a VPC, configure it as a Shared VPC service project, and assign the Compute Admin role to the development team.</w:t>
      </w:r>
    </w:p>
    <w:p>
      <w:r>
        <w:rPr>
          <w:b w:val="0"/>
        </w:rPr>
        <w:t>D. 1. Create a project with a standalone VPC and assign the Network Admin role to the networking team. 2. Create a second project with a standalone VPC and assign the Compute Admin role to the development team. 3. Use VPC Peering to join the two VPCs.</w:t>
      </w:r>
    </w:p>
    <w:p>
      <w:r>
        <w:rPr>
          <w:b w:val="0"/>
          <w:color w:val="188038"/>
        </w:rPr>
        <w:t xml:space="preserve">Explanation : </w:t>
      </w:r>
    </w:p>
    <w:p>
      <w:r>
        <w:rPr>
          <w:b w:val="0"/>
          <w:color w:val="188038"/>
        </w:rPr>
        <w:t>Answer: C</w:t>
      </w:r>
    </w:p>
    <w:p>
      <w:r>
        <w:rPr>
          <w:b w:val="0"/>
          <w:color w:val="188038"/>
        </w:rPr>
        <w:t>Shared VPC centralizes VPC network resources in a host project while allowing application resources, including Compute Engine instances, to reside in attached service projects. The Network Admin role on the host project manages network resources but does not grant administration of instances and disks in the service project, preserving separation from sensitive workload data. The development team can receive Compute Admin in the service project to manage its Compute Engine resources.</w:t>
      </w:r>
    </w:p>
    <w:p>
      <w:r>
        <w:rPr>
          <w:b w:val="0"/>
          <w:color w:val="188038"/>
        </w:rPr>
        <w:t>Learn more: Shared VPC — https://cloud.google.com/vpc/docs/shared-vpc · Compute Engine IAM roles and permissions — https://cloud.google.com/compute/docs/access/iam</w:t>
      </w:r>
    </w:p>
    <w:p/>
    <w:p>
      <w:r>
        <w:rPr>
          <w:b w:val="0"/>
        </w:rPr>
        <w:t>184. Your company runs an application on Google Cloud that gathers data from thousands of globally distributed physical devices. Data is published to Pub/Sub and streamed in real time to an SSD Cloud Bigtable cluster through a Dataflow pipeline.</w:t>
      </w:r>
    </w:p>
    <w:p>
      <w:r>
        <w:rPr>
          <w:b w:val="0"/>
        </w:rPr>
        <w:t>The operations team reports that the Cloud Bigtable cluster has a hotspot and that queries are taking longer than expected. You need to fix the issue and stop it from recurring. What action should you take?</w:t>
      </w:r>
    </w:p>
    <w:p>
      <w:r>
        <w:rPr>
          <w:b w:val="0"/>
        </w:rPr>
        <w:t>A. Advise your clients to use HBase APIs instead of NodeJS APIs.</w:t>
      </w:r>
    </w:p>
    <w:p>
      <w:r>
        <w:rPr>
          <w:b w:val="0"/>
        </w:rPr>
        <w:t>B. Delete records older than 30 days.</w:t>
      </w:r>
    </w:p>
    <w:p>
      <w:r>
        <w:rPr>
          <w:b/>
          <w:color w:val="FF0000"/>
        </w:rPr>
        <w:t>C. Review your RowKey strategy and ensure that keys are evenly spread across the alphabet.</w:t>
      </w:r>
    </w:p>
    <w:p>
      <w:r>
        <w:rPr>
          <w:b w:val="0"/>
        </w:rPr>
        <w:t>D. Double the number of nodes you currently have.</w:t>
      </w:r>
    </w:p>
    <w:p>
      <w:r>
        <w:rPr>
          <w:b w:val="0"/>
          <w:color w:val="188038"/>
        </w:rPr>
        <w:t xml:space="preserve">Explanation : </w:t>
      </w:r>
    </w:p>
    <w:p>
      <w:r>
        <w:rPr>
          <w:b w:val="0"/>
          <w:color w:val="188038"/>
        </w:rPr>
        <w:t>Answer: C</w:t>
      </w:r>
    </w:p>
    <w:p>
      <w:r>
        <w:rPr>
          <w:b w:val="0"/>
          <w:color w:val="188038"/>
        </w:rPr>
        <w:t>Cloud Bigtable row keys are lexicographically sorted, so a sequential or otherwise concentrated key pattern directs disproportionate reads or writes to a small key range and creates a hotspot. A row-key design that distributes keys evenly across the key space spreads workload across nodes and prevents the hotspot. Adding nodes does not fix a schema-driven hotspot when traffic remains concentrated on the same row or tablet range.</w:t>
      </w:r>
    </w:p>
    <w:p>
      <w:r>
        <w:rPr>
          <w:b w:val="0"/>
          <w:color w:val="188038"/>
        </w:rPr>
        <w:t>Learn more: Schema design best practices | Bigtable — https://cloud.google.com/bigtable/docs/schema-design · Scaling | Bigtable — https://cloud.google.com/bigtable/docs/scaling</w:t>
      </w:r>
    </w:p>
    <w:p/>
    <w:p>
      <w:r>
        <w:rPr>
          <w:b w:val="0"/>
        </w:rPr>
        <w:t>185. At Dress4Win, an operations engineer needs to create a low-cost solution for remotely archiving copies of database backup files.</w:t>
      </w:r>
    </w:p>
    <w:p>
      <w:r>
        <w:rPr>
          <w:b w:val="0"/>
        </w:rPr>
        <w:t>The database files are compressed tar files stored in the existing data center. How should the engineer proceed?</w:t>
      </w:r>
    </w:p>
    <w:p>
      <w:r>
        <w:rPr>
          <w:b w:val="0"/>
        </w:rPr>
        <w:t>A. Create a cron script using gsutil to copy the files to a Coldline Storage bucket.</w:t>
      </w:r>
    </w:p>
    <w:p>
      <w:r>
        <w:rPr>
          <w:b w:val="0"/>
        </w:rPr>
        <w:t>B. Create a cron script using gsutil to copy the files to a Regional Storage bucket.</w:t>
      </w:r>
    </w:p>
    <w:p>
      <w:r>
        <w:rPr>
          <w:b/>
          <w:color w:val="FF0000"/>
        </w:rPr>
        <w:t>C. Create a Cloud Storage Transfer Service Job to copy the files to a Coldline Storage bucket.</w:t>
      </w:r>
    </w:p>
    <w:p>
      <w:r>
        <w:rPr>
          <w:b w:val="0"/>
        </w:rPr>
        <w:t>D. Create a Cloud Storage Transfer Service job to copy the files to a Regional Storage bucket.</w:t>
      </w:r>
    </w:p>
    <w:p>
      <w:r>
        <w:rPr>
          <w:b w:val="0"/>
          <w:color w:val="188038"/>
        </w:rPr>
        <w:t xml:space="preserve">Explanation : </w:t>
      </w:r>
    </w:p>
    <w:p>
      <w:r>
        <w:rPr>
          <w:b w:val="0"/>
          <w:color w:val="188038"/>
        </w:rPr>
        <w:t>Answer: C</w:t>
      </w:r>
    </w:p>
    <w:p>
      <w:r>
        <w:rPr>
          <w:b w:val="0"/>
          <w:color w:val="188038"/>
        </w:rPr>
        <w:t>Storage Transfer Service supports scheduled, agent-based transfers from an on-premises file system to Cloud Storage, providing managed and reliable copying of the backup files. Coldline Storage is designed for infrequently accessed data and has lower at-rest storage costs than Regional (Standard) Storage, making it the economical destination among the available choices.</w:t>
      </w:r>
    </w:p>
    <w:p>
      <w:r>
        <w:rPr>
          <w:b w:val="0"/>
          <w:color w:val="188038"/>
        </w:rPr>
        <w:t>Learn more: Transfer from a file system to Cloud Storage — https://cloud.google.com/storage-transfer/docs/create-transfers/agent-based/file-system-to-cloud-storage · Cloud Storage storage classes — https://cloud.google.com/storage/docs/storage-classes</w:t>
      </w:r>
    </w:p>
    <w:p/>
    <w:p>
      <w:r>
        <w:rPr>
          <w:b w:val="0"/>
        </w:rPr>
        <w:t>186. You have deployed several instances on Compute Engine. As a security requirement, the instances must not have public IP addresses. There is no VPN connection between Google Cloud and your office, and you need to connect by SSH to a specific machine without breaching the security requirements. What should you do?</w:t>
      </w:r>
    </w:p>
    <w:p>
      <w:r>
        <w:rPr>
          <w:b w:val="0"/>
        </w:rPr>
        <w:t>A. Configure Cloud NAT on the subnet where the instance is hosted. Create an SSH connection to the Cloud NAT IP address to reach the instance.</w:t>
      </w:r>
    </w:p>
    <w:p>
      <w:r>
        <w:rPr>
          <w:b w:val="0"/>
        </w:rPr>
        <w:t>B. Add all instances to an unmanaged instance group. Configure TCP Proxy Load Balancing with the instance group as a backend. Connect to the instance using the TCP Proxy IP.</w:t>
      </w:r>
    </w:p>
    <w:p>
      <w:r>
        <w:rPr>
          <w:b/>
          <w:color w:val="FF0000"/>
        </w:rPr>
        <w:t>C. Configure Identity-Aware Proxy (IAP) for the instance and ensure that you have the role of IAP-secured Tunnel User. Use the gcloud command line tool to ssh into the instance.</w:t>
      </w:r>
    </w:p>
    <w:p>
      <w:r>
        <w:rPr>
          <w:b w:val="0"/>
        </w:rPr>
        <w:t>D. Create a bastion host in the network to SSH into the bastion host from your office location. From the bastion host, SSH into the desired instance.</w:t>
      </w:r>
    </w:p>
    <w:p>
      <w:r>
        <w:rPr>
          <w:b w:val="0"/>
          <w:color w:val="188038"/>
        </w:rPr>
        <w:t xml:space="preserve">Explanation : </w:t>
      </w:r>
    </w:p>
    <w:p>
      <w:r>
        <w:rPr>
          <w:b w:val="0"/>
          <w:color w:val="188038"/>
        </w:rPr>
        <w:t>Answer: C</w:t>
      </w:r>
    </w:p>
    <w:p>
      <w:r>
        <w:rPr>
          <w:b w:val="0"/>
          <w:color w:val="188038"/>
        </w:rPr>
        <w:t>Identity-Aware Proxy TCP forwarding provides authenticated, authorized SSH access to a Compute Engine VM through an encrypted tunnel without requiring the VM to have a public, routable IP address. The IAP-Secured Tunnel User role grants the required IAP tunnel access, and gcloud compute ssh can use IAP TCP tunneling to reach the specified instance.</w:t>
      </w:r>
    </w:p>
    <w:p>
      <w:r>
        <w:rPr>
          <w:b w:val="0"/>
          <w:color w:val="188038"/>
        </w:rPr>
        <w:t>Learn more: Use IAP for TCP forwarding — https://cloud.google.com/iap/docs/using-tcp-forwarding · TCP forwarding overview — https://cloud.google.com/iap/docs/tcp-forwarding-overview</w:t>
      </w:r>
    </w:p>
    <w:p/>
    <w:p>
      <w:r>
        <w:rPr>
          <w:b w:val="0"/>
        </w:rPr>
        <w:t>187. Your organization uses distinct Google Cloud projects for shared services, development, testing, and production.</w:t>
      </w:r>
    </w:p>
    <w:p>
      <w:r>
        <w:rPr>
          <w:b w:val="0"/>
        </w:rPr>
        <w:t>- The shared services project contains private CI/CD runners and a centralized Artifact Registry.</w:t>
      </w:r>
    </w:p>
    <w:p>
      <w:r>
        <w:rPr>
          <w:b w:val="0"/>
        </w:rPr>
        <w:t>- The development, testing, and production projects contain the GKE clusters on which applications are deployed.</w:t>
      </w:r>
    </w:p>
    <w:p>
      <w:r>
        <w:rPr>
          <w:b w:val="0"/>
        </w:rPr>
        <w:t>You must design an architecture that lets the CI/CD runners connect to the GKE clusters and lets the clusters pull images from Artifact Registry, all through private IP addresses. Direct network traffic among the development, testing, and production environments must, however, be strictly prohibited. What should you do?</w:t>
      </w:r>
    </w:p>
    <w:p>
      <w:r>
        <w:rPr>
          <w:b/>
          <w:color w:val="FF0000"/>
        </w:rPr>
        <w:t>A. Create a separate VPC in each of the four projects. Connect each environment's VPC to the shared services VPC through VPC Network Peering.</w:t>
      </w:r>
    </w:p>
    <w:p>
      <w:r>
        <w:rPr>
          <w:b w:val="0"/>
        </w:rPr>
        <w:t>B. Expose the resources in the shared services project using an external load balancer. Implement a firewall rule to limit access.</w:t>
      </w:r>
    </w:p>
    <w:p>
      <w:r>
        <w:rPr>
          <w:b w:val="0"/>
        </w:rPr>
        <w:t>C. Create a separate VPC in each project. Use VPC Network Peering to create a full mesh, connecting every VPC directly to every other VPC.</w:t>
      </w:r>
    </w:p>
    <w:p>
      <w:r>
        <w:rPr>
          <w:b w:val="0"/>
        </w:rPr>
        <w:t>D. Configure the shared services project as a Shared VPC host. Create a single VPC in this host project and attach the environment projects as service projects.</w:t>
      </w:r>
    </w:p>
    <w:p>
      <w:r>
        <w:rPr>
          <w:b w:val="0"/>
          <w:color w:val="188038"/>
        </w:rPr>
        <w:t xml:space="preserve">Explanation : </w:t>
      </w:r>
    </w:p>
    <w:p>
      <w:r>
        <w:rPr>
          <w:b w:val="0"/>
          <w:color w:val="188038"/>
        </w:rPr>
        <w:t>Answer: A</w:t>
      </w:r>
    </w:p>
    <w:p>
      <w:r>
        <w:rPr>
          <w:b w:val="0"/>
          <w:color w:val="188038"/>
        </w:rPr>
        <w:t>A hub-and-spoke VPC Network Peering design gives each environment private internal connectivity to the shared-services VPC, allowing access to shared CI/CD and GKE-related resources. VPC Network Peering is not transitive, so environments peered only with shared services cannot communicate with one another through that VPC. Private GKE access to Artifact Registry can use private Google API access, including the restricted VIP configuration where required.</w:t>
      </w:r>
    </w:p>
    <w:p>
      <w:r>
        <w:rPr>
          <w:b w:val="0"/>
          <w:color w:val="188038"/>
        </w:rPr>
        <w:t>Learn more: VPC Network Peering — https://cloud.google.com/vpc/docs/vpc-peering · Configure restricted access for GKE private clusters — https://cloud.google.com/artifact-registry/docs/gke-private-clusters</w:t>
      </w:r>
    </w:p>
    <w:p/>
    <w:p>
      <w:r>
        <w:rPr>
          <w:b w:val="0"/>
        </w:rPr>
        <w:t>188. You must build and deploy a containerized web application on Google Cloud. The application is highly write-intensive and needs a relational database for its data store. It must be highly available across multiple cloud regions. You want to reduce operational overhead while following Google-recommended practices. What should you do?</w:t>
      </w:r>
    </w:p>
    <w:p>
      <w:r>
        <w:rPr>
          <w:b w:val="0"/>
        </w:rPr>
        <w:t>A. Deploy the application to GKE clusters in multiple regions and expose the application endpoint with a regional load balancer. Use Cloud SQL as the database.</w:t>
      </w:r>
    </w:p>
    <w:p>
      <w:r>
        <w:rPr>
          <w:b/>
          <w:color w:val="FF0000"/>
        </w:rPr>
        <w:t>B. Deploy the application to Cloud Run in multiple regions behind a global HTTPS load balancer. Use Spanner as the database.</w:t>
      </w:r>
    </w:p>
    <w:p>
      <w:r>
        <w:rPr>
          <w:b w:val="0"/>
        </w:rPr>
        <w:t>C. Deploy the application to a GKE standard cluster behind a global HTTPS load balancer. Use Firestore as the database with multi-region locations enabled.</w:t>
      </w:r>
    </w:p>
    <w:p>
      <w:r>
        <w:rPr>
          <w:b w:val="0"/>
        </w:rPr>
        <w:t>D. Deploy the application to a GKE standard cluster with a global ingress to expose the application endpoint. Use Bigtable as the database.</w:t>
      </w:r>
    </w:p>
    <w:p>
      <w:r>
        <w:rPr>
          <w:b w:val="0"/>
          <w:color w:val="188038"/>
        </w:rPr>
        <w:t xml:space="preserve">Explanation : </w:t>
      </w:r>
    </w:p>
    <w:p>
      <w:r>
        <w:rPr>
          <w:b w:val="0"/>
          <w:color w:val="188038"/>
        </w:rPr>
        <w:t>Answer: B</w:t>
      </w:r>
    </w:p>
    <w:p>
      <w:r>
        <w:rPr>
          <w:b w:val="0"/>
          <w:color w:val="188038"/>
        </w:rPr>
        <w:t>Cloud Run minimizes infrastructure operations for containerized workloads and can be deployed in multiple regions behind a global external HTTPS load balancer. Spanner is a fully managed relational database whose multi-region configurations automatically replicate data across regions with strong consistency, support high availability during regional failures, and are designed for scalable transactional workloads.</w:t>
      </w:r>
    </w:p>
    <w:p>
      <w:r>
        <w:rPr>
          <w:b w:val="0"/>
          <w:color w:val="188038"/>
        </w:rPr>
        <w:t>Learn more: Serve traffic from multiple regions | Cloud Run — https://docs.cloud.google.com/run/docs/multiple-regions?hl=en · Regional, dual-region, and multi-region configurations | Spanner — https://docs.cloud.google.com/spanner/docs/instance-configurations</w:t>
      </w:r>
    </w:p>
    <w:p/>
    <w:p>
      <w:r>
        <w:rPr>
          <w:b w:val="0"/>
        </w:rPr>
        <w:t>189. You are designing the network architecture for a public-facing, containerized web application running on Cloud Run. All inbound traffic must be inspected by a Cloud Armor web application firewall (WAF) before it reaches the application. You plan to use an Application Load Balancer with the Cloud Armor policy attached. You must ensure that every public request passes through the load balancer and that attempts to directly access the Cloud Run service through its default *.run.app URL are blocked. What should you do?</w:t>
      </w:r>
    </w:p>
    <w:p>
      <w:r>
        <w:rPr>
          <w:b w:val="0"/>
        </w:rPr>
        <w:t>A. Enable Identity-Aware Proxy (IAP) directly on the Cloud Run service to intercept and validate all incoming requests</w:t>
      </w:r>
    </w:p>
    <w:p>
      <w:r>
        <w:rPr>
          <w:b w:val="0"/>
        </w:rPr>
        <w:t>B. Create a DNS entry to route traffic to Cloud Armor. Configure Cloud Armor to deny traffic from unknown IP addresses</w:t>
      </w:r>
    </w:p>
    <w:p>
      <w:r>
        <w:rPr>
          <w:b/>
          <w:color w:val="FF0000"/>
        </w:rPr>
        <w:t>C. Set the Cloud Run ingress to Allow internal traffic and Cloud Load Balancing, and use a serverless NEG backend on the load balancer</w:t>
      </w:r>
    </w:p>
    <w:p>
      <w:r>
        <w:rPr>
          <w:b w:val="0"/>
        </w:rPr>
        <w:t>D. Configure a VPC firewall rule with a high priority to deny all traffic that does not originate from the load balancer</w:t>
      </w:r>
    </w:p>
    <w:p>
      <w:r>
        <w:rPr>
          <w:b w:val="0"/>
          <w:color w:val="188038"/>
        </w:rPr>
        <w:t xml:space="preserve">Explanation : </w:t>
      </w:r>
    </w:p>
    <w:p>
      <w:r>
        <w:rPr>
          <w:b w:val="0"/>
          <w:color w:val="188038"/>
        </w:rPr>
        <w:t>Answer: C</w:t>
      </w:r>
    </w:p>
    <w:p>
      <w:r>
        <w:rPr>
          <w:b w:val="0"/>
          <w:color w:val="188038"/>
        </w:rPr>
        <w:t>The Cloud Run Internal and Cloud Load Balancing ingress setting permits internet traffic only through an external Application Load Balancer and rejects direct internet access to the service’s default run.app URL. A serverless NEG is the supported backend that connects the Application Load Balancer to Cloud Run, ensuring Cloud Armor is evaluated on the public request path.</w:t>
      </w:r>
    </w:p>
    <w:p>
      <w:r>
        <w:rPr>
          <w:b w:val="0"/>
          <w:color w:val="188038"/>
        </w:rPr>
        <w:t>Learn more: Restrict network endpoint ingress for Cloud Run services — https://cloud.google.com/run/docs/securing/ingress · Integrate Cloud Armor with other Google Cloud products — https://cloud.google.com/armor/docs/integrating-cloud-armor</w:t>
      </w:r>
    </w:p>
    <w:p/>
    <w:p>
      <w:r>
        <w:rPr>
          <w:b w:val="0"/>
        </w:rPr>
        <w:t>190. Your web application must meet the requirements of the European Union's General Data Protection Regulation (GDPR). You are responsible for its technical architecture. What should you do?</w:t>
      </w:r>
    </w:p>
    <w:p>
      <w:r>
        <w:rPr>
          <w:b w:val="0"/>
        </w:rPr>
        <w:t>A. Ensure that your web application only uses native features and services of Google Cloud Platform, because Google already has various certifications and provides ג€pass-onג€ compliance when you use native features.</w:t>
      </w:r>
    </w:p>
    <w:p>
      <w:r>
        <w:rPr>
          <w:b w:val="0"/>
        </w:rPr>
        <w:t>B. Enable the relevant GDPR compliance setting within the GCPConsole for each of the services in use within your application.</w:t>
      </w:r>
    </w:p>
    <w:p>
      <w:r>
        <w:rPr>
          <w:b w:val="0"/>
        </w:rPr>
        <w:t>C. Ensure that Cloud Security Scanner is part of your test planning strategy in order to pick up any compliance gaps.</w:t>
      </w:r>
    </w:p>
    <w:p>
      <w:r>
        <w:rPr>
          <w:b/>
          <w:color w:val="FF0000"/>
        </w:rPr>
        <w:t>D. Define a design for the security of data in your web application that meets GDPR requirements.</w:t>
      </w:r>
    </w:p>
    <w:p>
      <w:r>
        <w:rPr>
          <w:b w:val="0"/>
          <w:color w:val="188038"/>
        </w:rPr>
        <w:t xml:space="preserve">Explanation : </w:t>
      </w:r>
    </w:p>
    <w:p>
      <w:r>
        <w:rPr>
          <w:b w:val="0"/>
          <w:color w:val="188038"/>
        </w:rPr>
        <w:t>Answer: D</w:t>
      </w:r>
    </w:p>
    <w:p>
      <w:r>
        <w:rPr>
          <w:b w:val="0"/>
          <w:color w:val="188038"/>
        </w:rPr>
        <w:t>GDPR compliance requires workload-specific security and privacy controls. Cloud providers supply infrastructure controls and compliance resources, but the customer remains responsible for securing its application, data, access, configurations, and regulatory use case. The data-security design must therefore meet the applicable GDPR requirements.</w:t>
      </w:r>
    </w:p>
    <w:p>
      <w:r>
        <w:rPr>
          <w:b w:val="0"/>
          <w:color w:val="188038"/>
        </w:rPr>
        <w:t>Learn more: Shared responsibilities and shared fate on Google Cloud — https://docs.cloud.google.com/architecture/framework/security/shared-responsibility-shared-fate · Privacy Resource Center — https://cloud.google.com/privacy</w:t>
      </w:r>
    </w:p>
    <w:p/>
    <w:p>
      <w:r>
        <w:rPr>
          <w:b w:val="0"/>
        </w:rPr>
        <w:t>191. Your company operates a critical, revenue-producing ecommerce application served by a regional managed instance group (MIG) behind an external HTTP(S) Load Balancer. The operations team is currently overloaded with low-priority notifications and is beginning to ignore alerts. Your team's service level objective (SLO) is to maintain 99.9% availability, measured as the ratio of successful requests (2xx status codes) to total requests. You want to reduce noise from non-critical events and ensure that the team is notified only about actionable issues that threaten the SLO. What should you do?</w:t>
      </w:r>
    </w:p>
    <w:p>
      <w:r>
        <w:rPr>
          <w:b w:val="0"/>
        </w:rPr>
        <w:t>A. Focus on cause-based alerts, creating alerting policies with thresholds for the Compute Engine instances, including CPU utilization, memory usage, disk I/O, and network traffic.</w:t>
      </w:r>
    </w:p>
    <w:p>
      <w:r>
        <w:rPr>
          <w:b w:val="0"/>
        </w:rPr>
        <w:t>B. Create log-based alerts for only the WARN and ERROR log entries generated by the application to ensure that no potential issue is missed.</w:t>
      </w:r>
    </w:p>
    <w:p>
      <w:r>
        <w:rPr>
          <w:b/>
          <w:color w:val="FF0000"/>
        </w:rPr>
        <w:t>C. Implement an error budget policy based on the availability of the SLO. Create a "page” alert that triggers only when the rate of burn of the error budget predicts a full exhaustion within the next 24 hours.</w:t>
      </w:r>
    </w:p>
    <w:p>
      <w:r>
        <w:rPr>
          <w:b w:val="0"/>
        </w:rPr>
        <w:t>D. Configure alerts based on predictive metrics. Use the instance count of the MIG as the primary metric to trigger an alert.</w:t>
      </w:r>
    </w:p>
    <w:p>
      <w:r>
        <w:rPr>
          <w:b w:val="0"/>
          <w:color w:val="188038"/>
        </w:rPr>
        <w:t xml:space="preserve">Explanation : </w:t>
      </w:r>
    </w:p>
    <w:p>
      <w:r>
        <w:rPr>
          <w:b w:val="0"/>
          <w:color w:val="188038"/>
        </w:rPr>
        <w:t>Answer: C</w:t>
      </w:r>
    </w:p>
    <w:p>
      <w:r>
        <w:rPr>
          <w:b w:val="0"/>
          <w:color w:val="188038"/>
        </w:rPr>
        <w:t>An error-budget burn-rate alert directly monitors the availability SLO and identifies when the allowed 0.1% failure budget is being consumed rapidly enough that the SLO is likely to be violated. Paging on projected exhaustion within 24 hours prioritizes incidents affecting user-observed service health, while avoiding noisy alerts for individual resource metrics, log entries, or instance-count changes that may not endanger availability.</w:t>
      </w:r>
    </w:p>
    <w:p>
      <w:r>
        <w:rPr>
          <w:b w:val="0"/>
          <w:color w:val="188038"/>
        </w:rPr>
        <w:t>Learn more: Alerting on your burn rate | Google Cloud Observability — https://docs.cloud.google.com/stackdriver/docs/solutions/slo-monitoring/alerting-on-budget-burn-rate?hl=en · Concepts in service monitoring | Google Cloud Observability — https://docs.cloud.google.com/stackdriver/docs/solutions/slo-monitoring</w:t>
      </w:r>
    </w:p>
    <w:p/>
    <w:p>
      <w:r>
        <w:rPr>
          <w:b w:val="0"/>
        </w:rPr>
        <w:t>192. A company is developing a web-based application. You need to ensure that production deployments are linked to source-code commits and are completely auditable. What should you do?</w:t>
      </w:r>
    </w:p>
    <w:p>
      <w:r>
        <w:rPr>
          <w:b w:val="0"/>
        </w:rPr>
        <w:t>A. Make sure a developer is tagging the code commit with the date and time of commit.</w:t>
      </w:r>
    </w:p>
    <w:p>
      <w:r>
        <w:rPr>
          <w:b w:val="0"/>
        </w:rPr>
        <w:t>B. Make sure a developer is adding a comment to the commit that links to the deployment.</w:t>
      </w:r>
    </w:p>
    <w:p>
      <w:r>
        <w:rPr>
          <w:b/>
          <w:color w:val="FF0000"/>
        </w:rPr>
        <w:t>C. Make the container tag match the source code commit hash.</w:t>
      </w:r>
    </w:p>
    <w:p>
      <w:r>
        <w:rPr>
          <w:b w:val="0"/>
        </w:rPr>
        <w:t>D. Make sure the developer is tagging the commits with latest.</w:t>
      </w:r>
    </w:p>
    <w:p>
      <w:r>
        <w:rPr>
          <w:b w:val="0"/>
          <w:color w:val="188038"/>
        </w:rPr>
        <w:t xml:space="preserve">Explanation : </w:t>
      </w:r>
    </w:p>
    <w:p>
      <w:r>
        <w:rPr>
          <w:b w:val="0"/>
          <w:color w:val="188038"/>
        </w:rPr>
        <w:t>Answer: C</w:t>
      </w:r>
    </w:p>
    <w:p>
      <w:r>
        <w:rPr>
          <w:b w:val="0"/>
          <w:color w:val="188038"/>
        </w:rPr>
        <w:t>Tagging each container image with the source-code commit hash creates a unique, durable association between the deployed artifact and the exact revision that produced it. Commit-hash image tags support version tracking, rollback, and traceability, whereas latest is mutable and manual commit annotations do not establish artifact identity.</w:t>
      </w:r>
    </w:p>
    <w:p>
      <w:r>
        <w:rPr>
          <w:b w:val="0"/>
          <w:color w:val="188038"/>
        </w:rPr>
        <w:t>Learn more: Automate your builds with GitHub Actions — https://docs.docker.com/guides/angular/configure-github-actions/</w:t>
      </w:r>
    </w:p>
    <w:p/>
    <w:p>
      <w:r>
        <w:rPr>
          <w:b w:val="0"/>
        </w:rPr>
        <w:t>193. You work at a financial institution that stores mortgage-loan approval documents in Cloud Storage. Every change to an approval document must be uploaded as a separate approval file, and you need to ensure these documents cannot be deleted or overwritten for the next 5 years. What should you do?</w:t>
      </w:r>
    </w:p>
    <w:p>
      <w:r>
        <w:rPr>
          <w:b/>
          <w:color w:val="FF0000"/>
        </w:rPr>
        <w:t>A. Create a retention policy on the bucket for the duration of 5 years. Create a lock on the retention policy.</w:t>
      </w:r>
    </w:p>
    <w:p>
      <w:r>
        <w:rPr>
          <w:b w:val="0"/>
        </w:rPr>
        <w:t>B. Create the bucket with uniform bucket-level access, and grant a service account the role of Object Writer. Use the service account to upload new files.</w:t>
      </w:r>
    </w:p>
    <w:p>
      <w:r>
        <w:rPr>
          <w:b w:val="0"/>
        </w:rPr>
        <w:t>C. Use a customer-managed key for the encryption of the bucket. Rotate the key after 5 years.</w:t>
      </w:r>
    </w:p>
    <w:p>
      <w:r>
        <w:rPr>
          <w:b w:val="0"/>
        </w:rPr>
        <w:t>D. Create the bucket with fine-grained access control, and grant a service account the role of Object Writer. Use the service account to upload new files.</w:t>
      </w:r>
    </w:p>
    <w:p>
      <w:r>
        <w:rPr>
          <w:b w:val="0"/>
          <w:color w:val="188038"/>
        </w:rPr>
        <w:t xml:space="preserve">Explanation : </w:t>
      </w:r>
    </w:p>
    <w:p>
      <w:r>
        <w:rPr>
          <w:b w:val="0"/>
          <w:color w:val="188038"/>
        </w:rPr>
        <w:t>Answer: A</w:t>
      </w:r>
    </w:p>
    <w:p>
      <w:r>
        <w:rPr>
          <w:b w:val="0"/>
          <w:color w:val="188038"/>
        </w:rPr>
        <w:t>A Cloud Storage bucket retention policy enforces a minimum retention period for every object in the bucket, preventing deletion or replacement before the period expires. Locking the policy permanently prevents its removal or reduction, preserving the required five-year immutability period.</w:t>
      </w:r>
    </w:p>
    <w:p>
      <w:r>
        <w:rPr>
          <w:b w:val="0"/>
          <w:color w:val="188038"/>
        </w:rPr>
        <w:t>Learn more: Bucket Lock | Cloud Storage — https://cloud.google.com/storage/docs/bucket-lock · Use and lock retention policies | Cloud Storage — https://cloud.google.com/storage/docs/using-bucket-lock</w:t>
      </w:r>
    </w:p>
    <w:p/>
    <w:p>
      <w:r>
        <w:rPr>
          <w:b w:val="0"/>
        </w:rPr>
        <w:t>194. Your company runs an enterprise application on Compute Engine that needs high availability and high performance. The application is deployed on two instances across two zones in the same region in active-passive mode. It writes data to a persistent disk. If a single zone fails, that data must be immediately available to the instance in the other zone. You want to maximize performance while minimizing downtime and data loss.</w:t>
      </w:r>
    </w:p>
    <w:p>
      <w:r>
        <w:rPr>
          <w:b w:val="0"/>
        </w:rPr>
        <w:t>What should you do?</w:t>
      </w:r>
    </w:p>
    <w:p>
      <w:r>
        <w:rPr>
          <w:b w:val="0"/>
        </w:rPr>
        <w:t>A. 1. Attach a persistent SSD disk to the first instance. 2. Create a snapshot every hour. 3. In case of a zone outage, recreate a persistent SSD disk in the second instance where data is coming from the created snapshot.</w:t>
      </w:r>
    </w:p>
    <w:p>
      <w:r>
        <w:rPr>
          <w:b w:val="0"/>
        </w:rPr>
        <w:t>B. 1. Create a Cloud Storage bucket. 2. Mount the bucket into the first instance with gcs-fuse. 3. In case of a zone outage, mount the Cloud Storage bucket to the second instance with gcs-fuse.</w:t>
      </w:r>
    </w:p>
    <w:p>
      <w:r>
        <w:rPr>
          <w:b/>
          <w:color w:val="FF0000"/>
        </w:rPr>
        <w:t>C. 1. Attach a regional SSD persistent disk to the first instance. 2. In case of a zone outage, force-attach the disk to the other instance.</w:t>
      </w:r>
    </w:p>
    <w:p>
      <w:r>
        <w:rPr>
          <w:b w:val="0"/>
        </w:rPr>
        <w:t>D. 1. Attach a local SSD to the first instance disk. 2. Execute an rsync command every hour where the target is a persistent SSD disk attached to the second instance. 3. In case of a zone outage, use the second instance.</w:t>
      </w:r>
    </w:p>
    <w:p>
      <w:r>
        <w:rPr>
          <w:b w:val="0"/>
          <w:color w:val="188038"/>
        </w:rPr>
        <w:t xml:space="preserve">Explanation : </w:t>
      </w:r>
    </w:p>
    <w:p>
      <w:r>
        <w:rPr>
          <w:b w:val="0"/>
          <w:color w:val="188038"/>
        </w:rPr>
        <w:t>Answer: C</w:t>
      </w:r>
    </w:p>
    <w:p>
      <w:r>
        <w:rPr>
          <w:b w:val="0"/>
          <w:color w:val="188038"/>
        </w:rPr>
        <w:t>Regional SSD Persistent Disk synchronously replicates every write between two zones in the same region, protecting against a single-zonal failure with minimal recovery point objective. During a zonal outage, force-attaching the regional disk to the standby instance in the surviving replica zone makes the replicated data available without waiting for snapshots or periodic file synchronization.</w:t>
      </w:r>
    </w:p>
    <w:p>
      <w:r>
        <w:rPr>
          <w:b w:val="0"/>
          <w:color w:val="188038"/>
        </w:rPr>
        <w:t>Learn more: About synchronous disk replication — https://docs.cloud.google.com/compute/docs/disks/about-regional-persistent-disk?hl=en · Manage failures for regional disks — https://docs.cloud.google.com/compute/docs/disks/repd-failover</w:t>
      </w:r>
    </w:p>
    <w:p/>
    <w:p>
      <w:r>
        <w:rPr>
          <w:b w:val="0"/>
        </w:rPr>
        <w:t>195. You are designing the architecture for a stateless, public-facing containerized web application. The marketing department uses this web application to run unpredictable flash sales that create sudden, massive spikes in user traffic. The application is a critical revenue driver and must remain available and responsive to users at all times. Your design must automatically accommodate large traffic fluctuations and enable new application versions to be deployed with zero downtime, along with safe and rapid rollback capability. What should you do?</w:t>
      </w:r>
    </w:p>
    <w:p>
      <w:r>
        <w:rPr>
          <w:b w:val="0"/>
        </w:rPr>
        <w:t>A. Deploy the application to a Google Kubernetes Engine (GKE) cluster. Use the Recreate deployment strategy to roll out new application versions.</w:t>
      </w:r>
    </w:p>
    <w:p>
      <w:r>
        <w:rPr>
          <w:b w:val="0"/>
        </w:rPr>
        <w:t>B. Deploy the application to a single, large Compute Engine instance and use a startup script to pull and run the latest container image on boot.</w:t>
      </w:r>
    </w:p>
    <w:p>
      <w:r>
        <w:rPr>
          <w:b/>
          <w:color w:val="FF0000"/>
        </w:rPr>
        <w:t>C. Deploy the application as a Cloud Run service. Configure request-based auto-scaling and use gradual rollouts by splitting traffic between revisions.</w:t>
      </w:r>
    </w:p>
    <w:p>
      <w:r>
        <w:rPr>
          <w:b w:val="0"/>
        </w:rPr>
        <w:t>D. Deploy the application to a regional Managed Instance Group (MIG). Configure a CPU-based autoscaling policy and use the MIG's rolling update feature for deployments.</w:t>
      </w:r>
    </w:p>
    <w:p>
      <w:r>
        <w:rPr>
          <w:b w:val="0"/>
          <w:color w:val="188038"/>
        </w:rPr>
        <w:t xml:space="preserve">Explanation : </w:t>
      </w:r>
    </w:p>
    <w:p>
      <w:r>
        <w:rPr>
          <w:b w:val="0"/>
          <w:color w:val="188038"/>
        </w:rPr>
        <w:t>Answer: C</w:t>
      </w:r>
    </w:p>
    <w:p>
      <w:r>
        <w:rPr>
          <w:b w:val="0"/>
          <w:color w:val="188038"/>
        </w:rPr>
        <w:t>Cloud Run is designed to run stateless containers and automatically scales revisions to serve incoming requests. Its immutable revisions support percentage-based traffic splitting, allowing gradual deployments without interrupting in-flight requests, and traffic can be shifted back to a prior revision for a fast rollback.</w:t>
      </w:r>
    </w:p>
    <w:p>
      <w:r>
        <w:rPr>
          <w:b w:val="0"/>
          <w:color w:val="188038"/>
        </w:rPr>
        <w:t>Learn more: About instance autoscaling in Cloud Run services — https://docs.cloud.google.com/run/docs/about-instance-autoscaling · Rollbacks, gradual rollouts, and traffic migration — https://docs.cloud.google.com/run/docs/rollouts-rollbacks-traffic-migration</w:t>
      </w:r>
    </w:p>
    <w:p/>
    <w:p>
      <w:r>
        <w:rPr>
          <w:b w:val="0"/>
        </w:rPr>
        <w:t>196. Your company needs you to build a highly reliable web application with several public APIs as its backend. You do not anticipate high user traffic, but traffic might occasionally spike. You want to use Cloud Load Balancing, and the solution must be cost-effective for users. What should you do?</w:t>
      </w:r>
    </w:p>
    <w:p>
      <w:r>
        <w:rPr>
          <w:b w:val="0"/>
        </w:rPr>
        <w:t>A. Store static content such as HTML and images in Cloud CDN. Host the APIs on App Engine and store the user data in Cloud SQL.</w:t>
      </w:r>
    </w:p>
    <w:p>
      <w:r>
        <w:rPr>
          <w:b w:val="0"/>
        </w:rPr>
        <w:t>B. Store static content such as HTML and images in a Cloud Storage bucket. Host the APIs on a zonal Google Kubernetes Engine cluster with worker nodes in multiple zones, and save the user data in Cloud Spanner.</w:t>
      </w:r>
    </w:p>
    <w:p>
      <w:r>
        <w:rPr>
          <w:b/>
          <w:color w:val="FF0000"/>
        </w:rPr>
        <w:t>C. Store static content such as HTML and images in Cloud CDN. Use Cloud Run to host the APIs and save the user data in Cloud SQL.</w:t>
      </w:r>
    </w:p>
    <w:p>
      <w:r>
        <w:rPr>
          <w:b w:val="0"/>
        </w:rPr>
        <w:t>D. Store static content such as HTML and images in a Cloud Storage bucket. Use Cloud Functions to host the APIs and save the user data in Firestore.</w:t>
      </w:r>
    </w:p>
    <w:p>
      <w:r>
        <w:rPr>
          <w:b w:val="0"/>
          <w:color w:val="188038"/>
        </w:rPr>
        <w:t xml:space="preserve">Explanation : </w:t>
      </w:r>
    </w:p>
    <w:p>
      <w:r>
        <w:rPr>
          <w:b w:val="0"/>
          <w:color w:val="188038"/>
        </w:rPr>
        <w:t>Answer: C</w:t>
      </w:r>
    </w:p>
    <w:p>
      <w:r>
        <w:rPr>
          <w:b w:val="0"/>
          <w:color w:val="188038"/>
        </w:rPr>
        <w:t>Cloud Run provides on-demand, automatically scaling capacity without requiring infrastructure to be pre-provisioned for peak demand, which suits low baseline traffic with occasional spikes. An external Application Load Balancer supports Cloud Run backends and Cloud CDN can serve static content. Cloud SQL supports regional high-availability configurations for resilient relational data storage.</w:t>
      </w:r>
    </w:p>
    <w:p>
      <w:r>
        <w:rPr>
          <w:b w:val="0"/>
          <w:color w:val="188038"/>
        </w:rPr>
        <w:t>Learn more: What is Cloud Run — https://docs.cloud.google.com/run/docs/overview/what-is-cloud-run · Cloud Run pricing — https://cloud.google.com/run/pricing</w:t>
      </w:r>
    </w:p>
    <w:p/>
    <w:p>
      <w:r>
        <w:rPr>
          <w:b w:val="0"/>
        </w:rPr>
        <w:t>197. A development team at your company has built a dockerized HTTPS web application. You need to deploy the application to Google Kubernetes Engine (GKE) and ensure that it scales automatically.</w:t>
      </w:r>
    </w:p>
    <w:p>
      <w:r>
        <w:rPr>
          <w:b w:val="0"/>
        </w:rPr>
        <w:t>How should you deploy it to GKE?</w:t>
      </w:r>
    </w:p>
    <w:p>
      <w:r>
        <w:rPr>
          <w:b/>
          <w:color w:val="FF0000"/>
        </w:rPr>
        <w:t>A. Use the Horizontal Pod Autoscaler and enable cluster autoscaling. Use an Ingress resource to load-balance the HTTPS traffic.</w:t>
      </w:r>
    </w:p>
    <w:p>
      <w:r>
        <w:rPr>
          <w:b w:val="0"/>
        </w:rPr>
        <w:t>B. Use the Horizontal Pod Autoscaler and enable cluster autoscaling on the Kubernetes cluster. Use a Service resource of type LoadBalancer to load-balance the HTTPS traffic.</w:t>
      </w:r>
    </w:p>
    <w:p>
      <w:r>
        <w:rPr>
          <w:b w:val="0"/>
        </w:rPr>
        <w:t>C. Enable autoscaling on the Compute Engine instance group. Use an Ingress resource to load-balance the HTTPS traffic.</w:t>
      </w:r>
    </w:p>
    <w:p>
      <w:r>
        <w:rPr>
          <w:b w:val="0"/>
        </w:rPr>
        <w:t>D. Enable autoscaling on the Compute Engine instance group. Use a Service resource of type LoadBalancer to load-balance the HTTPS traffic.</w:t>
      </w:r>
    </w:p>
    <w:p>
      <w:r>
        <w:rPr>
          <w:b w:val="0"/>
          <w:color w:val="188038"/>
        </w:rPr>
        <w:t xml:space="preserve">Explanation : </w:t>
      </w:r>
    </w:p>
    <w:p>
      <w:r>
        <w:rPr>
          <w:b w:val="0"/>
          <w:color w:val="188038"/>
        </w:rPr>
        <w:t>Answer: A</w:t>
      </w:r>
    </w:p>
    <w:p>
      <w:r>
        <w:rPr>
          <w:b w:val="0"/>
          <w:color w:val="188038"/>
        </w:rPr>
        <w:t>Horizontal Pod Autoscaler automatically adjusts the number of workload Pods based on configured metrics, while GKE cluster autoscaling adjusts node capacity to accommodate changing Pod demand. A GKE Ingress resource configures an HTTP(S) Application Load Balancer for HTTPS traffic to Services and Pods.</w:t>
      </w:r>
    </w:p>
    <w:p>
      <w:r>
        <w:rPr>
          <w:b w:val="0"/>
          <w:color w:val="188038"/>
        </w:rPr>
        <w:t>Learn more: Horizontal Pod autoscaling | Google Kubernetes Engine (GKE) — https://docs.cloud.google.com/kubernetes-engine/docs/concepts/horizontalpodautoscaler?hl=en · Autoscaling a cluster | Google Kubernetes Engine (GKE) — https://docs.cloud.google.com/kubernetes-engine/docs/how-to/cluster-autoscaler?hl=en</w:t>
      </w:r>
    </w:p>
    <w:p/>
    <w:p>
      <w:r>
        <w:rPr>
          <w:b w:val="0"/>
        </w:rPr>
        <w:t>198. The team must create a Google Kubernetes Engine (GKE) cluster to host a newly developed application that needs access to third-party services on the internet.</w:t>
      </w:r>
    </w:p>
    <w:p>
      <w:r>
        <w:rPr>
          <w:b w:val="0"/>
        </w:rPr>
        <w:t>The company prohibits any Compute Engine instance in Google Cloud from having a public IP address. You need to create a deployment strategy that complies with these guidelines. What should you do?</w:t>
      </w:r>
    </w:p>
    <w:p>
      <w:r>
        <w:rPr>
          <w:b/>
          <w:color w:val="FF0000"/>
        </w:rPr>
        <w:t>A. Configure the GKE cluster as a private cluster, and configure Cloud NAT Gateway for the cluster subnet.</w:t>
      </w:r>
    </w:p>
    <w:p>
      <w:r>
        <w:rPr>
          <w:b w:val="0"/>
        </w:rPr>
        <w:t>B. Configure the GKE cluster as a private cluster. Configure Private Google Access on the Virtual Private Cloud (VPC).</w:t>
      </w:r>
    </w:p>
    <w:p>
      <w:r>
        <w:rPr>
          <w:b w:val="0"/>
        </w:rPr>
        <w:t>C. Configure the GKE cluster as a route-based cluster. Configure Private Google Access on the Virtual Private Cloud (VPC).</w:t>
      </w:r>
    </w:p>
    <w:p>
      <w:r>
        <w:rPr>
          <w:b w:val="0"/>
        </w:rPr>
        <w:t>D. Create a Compute Engine instance, and install a NAT Proxy on the instance. Configure all workloads on GKE to pass through this proxy to access third-party services on the Internet.</w:t>
      </w:r>
    </w:p>
    <w:p>
      <w:r>
        <w:rPr>
          <w:b w:val="0"/>
          <w:color w:val="188038"/>
        </w:rPr>
        <w:t xml:space="preserve">Explanation : </w:t>
      </w:r>
    </w:p>
    <w:p>
      <w:r>
        <w:rPr>
          <w:b w:val="0"/>
          <w:color w:val="188038"/>
        </w:rPr>
        <w:t>Answer: A</w:t>
      </w:r>
    </w:p>
    <w:p>
      <w:r>
        <w:rPr>
          <w:b w:val="0"/>
          <w:color w:val="188038"/>
        </w:rPr>
        <w:t>A private GKE cluster creates nodes without external IP addresses, satisfying the requirement that Compute Engine instances have no public IPs. Cloud NAT supplies outbound internet connectivity for those private nodes and Pods, allowing workloads to call third-party internet services without accepting inbound connections or assigning public IP addresses. Private Google Access is intended for Google APIs and services rather than general internet egress.</w:t>
      </w:r>
    </w:p>
    <w:p>
      <w:r>
        <w:rPr>
          <w:b w:val="0"/>
          <w:color w:val="188038"/>
        </w:rPr>
        <w:t>Learn more: About network isolation in GKE — https://docs.cloud.google.com/kubernetes-engine/docs/concepts/network-isolation · Learn GKE networking architecture — https://docs.cloud.google.com/kubernetes-engine/docs/learn/learn-gke-net-architecture</w:t>
      </w:r>
    </w:p>
    <w:p/>
    <w:p>
      <w:r>
        <w:rPr>
          <w:b w:val="0"/>
        </w:rPr>
        <w:t>199. For this question, use the Mountkirk Games case study. Which managed storage option satisfies Mountkirk's technical requirement to store game activity in a time-series database service?</w:t>
      </w:r>
    </w:p>
    <w:p>
      <w:r>
        <w:rPr>
          <w:b/>
          <w:color w:val="FF0000"/>
        </w:rPr>
        <w:t>A. Cloud Bigtable</w:t>
      </w:r>
    </w:p>
    <w:p>
      <w:r>
        <w:rPr>
          <w:b w:val="0"/>
        </w:rPr>
        <w:t>B. Cloud Spanner</w:t>
      </w:r>
    </w:p>
    <w:p>
      <w:r>
        <w:rPr>
          <w:b w:val="0"/>
        </w:rPr>
        <w:t>C. BigQuery</w:t>
      </w:r>
    </w:p>
    <w:p>
      <w:r>
        <w:rPr>
          <w:b w:val="0"/>
        </w:rPr>
        <w:t>D. Cloud Datastore</w:t>
      </w:r>
    </w:p>
    <w:p>
      <w:r>
        <w:rPr>
          <w:b w:val="0"/>
          <w:color w:val="188038"/>
        </w:rPr>
        <w:t xml:space="preserve">Explanation : </w:t>
      </w:r>
    </w:p>
    <w:p>
      <w:r>
        <w:rPr>
          <w:b w:val="0"/>
          <w:color w:val="188038"/>
        </w:rPr>
        <w:t>Answer: A</w:t>
      </w:r>
    </w:p>
    <w:p>
      <w:r>
        <w:rPr>
          <w:b w:val="0"/>
          <w:color w:val="188038"/>
        </w:rPr>
        <w:t>Cloud Bigtable is a fully managed, highly scalable NoSQL database designed for high-throughput workloads and supports storing and querying time-series data, making it appropriate for game-activity events recorded over time.</w:t>
      </w:r>
    </w:p>
    <w:p>
      <w:r>
        <w:rPr>
          <w:b w:val="0"/>
          <w:color w:val="188038"/>
        </w:rPr>
        <w:t>Learn more: Bigtable overview — https://docs.cloud.google.com/bigtable/docs/overview · Schema design for time series data — https://docs.cloud.google.com/bigtable/docs/schema-design-time-series</w:t>
      </w:r>
    </w:p>
    <w:p/>
    <w:p>
      <w:r>
        <w:rPr>
          <w:b w:val="0"/>
        </w:rPr>
        <w:t>200. You are moving a critical on-premises inventory-management application to Google Cloud. The application is a monolith with a traditional relational database, and the immediate business objective is a rapid data-center exit. The monolith exposes an API to other business-critical applications.</w:t>
      </w:r>
    </w:p>
    <w:p>
      <w:r>
        <w:rPr>
          <w:b w:val="0"/>
        </w:rPr>
        <w:t>The long-term vision is to modernize the application into globally distributed, cloud-native services to support the company’s expansion. You must design the initial cloud architecture so that future modernization causes the least possible disruption to other applications that rely on inventory data. The future modernization might require the API’s structure to change. What should you do?</w:t>
      </w:r>
    </w:p>
    <w:p>
      <w:r>
        <w:rPr>
          <w:b w:val="0"/>
        </w:rPr>
        <w:t>A. Use Service Directory to register the monolith's endpoint, allowing dependent applications to look up its address and connect directly.</w:t>
      </w:r>
    </w:p>
    <w:p>
      <w:r>
        <w:rPr>
          <w:b/>
          <w:color w:val="FF0000"/>
        </w:rPr>
        <w:t>B. Implement a managed API facade with Apigee to handle all requests from dependent applications on behalf of the monolith’s backend.</w:t>
      </w:r>
    </w:p>
    <w:p>
      <w:r>
        <w:rPr>
          <w:b w:val="0"/>
        </w:rPr>
        <w:t>C. Use an internal load balancer to provide a stable IP for dependent applications to connect directly to the monolith's native API.</w:t>
      </w:r>
    </w:p>
    <w:p>
      <w:r>
        <w:rPr>
          <w:b w:val="0"/>
        </w:rPr>
        <w:t>D. Provide dependent applications with direct database access by creating secured SQL VIEWs on Cloud SQL for them to query.</w:t>
      </w:r>
    </w:p>
    <w:p>
      <w:r>
        <w:rPr>
          <w:b w:val="0"/>
          <w:color w:val="188038"/>
        </w:rPr>
        <w:t xml:space="preserve">Explanation : </w:t>
      </w:r>
    </w:p>
    <w:p>
      <w:r>
        <w:rPr>
          <w:b w:val="0"/>
          <w:color w:val="188038"/>
        </w:rPr>
        <w:t>Answer: B</w:t>
      </w:r>
    </w:p>
    <w:p>
      <w:r>
        <w:rPr>
          <w:b w:val="0"/>
          <w:color w:val="188038"/>
        </w:rPr>
        <w:t>Apigee API proxies act as a managed facade between client applications and backend services. They decouple the consumer-facing API from backend implementation, so the monolith can later be replaced or decomposed and request/response mediation or routing can change without requiring dependent applications to call the native backend API directly.</w:t>
      </w:r>
    </w:p>
    <w:p>
      <w:r>
        <w:rPr>
          <w:b w:val="0"/>
          <w:color w:val="188038"/>
        </w:rPr>
        <w:t>Learn more: Understanding APIs and API proxies | Apigee — https://docs.cloud.google.com/apigee/docs/api-platform/fundamentals/understanding-apis-and-api-proxies</w:t>
      </w:r>
    </w:p>
    <w:p/>
    <w:p>
      <w:r>
        <w:rPr>
          <w:b w:val="0"/>
        </w:rPr>
        <w:t>201. You configured an autoscaling instance group to handle web traffic for an upcoming launch. After setting the instance group as a backend service for an HTTP(S) load balancer, you observe that virtual machine (VM) instances are terminated and relaunched every minute. The instances have no public IP addresses.</w:t>
      </w:r>
    </w:p>
    <w:p>
      <w:r>
        <w:rPr>
          <w:b w:val="0"/>
        </w:rPr>
        <w:t>You verified with the curl command that every instance returns the appropriate web response. You want to make sure that the backend is configured properly.</w:t>
      </w:r>
    </w:p>
    <w:p>
      <w:r>
        <w:rPr>
          <w:b w:val="0"/>
        </w:rPr>
        <w:t>What should you do?</w:t>
      </w:r>
    </w:p>
    <w:p>
      <w:r>
        <w:rPr>
          <w:b w:val="0"/>
        </w:rPr>
        <w:t>A. Ensure that a firewall rules exists to allow source traffic on HTTP/HTTPS to reach the load balancer.</w:t>
      </w:r>
    </w:p>
    <w:p>
      <w:r>
        <w:rPr>
          <w:b w:val="0"/>
        </w:rPr>
        <w:t>B. Assign a public IP to each instance and configure a firewall rule to allow the load balancer to reach the instance public IP.</w:t>
      </w:r>
    </w:p>
    <w:p>
      <w:r>
        <w:rPr>
          <w:b/>
          <w:color w:val="FF0000"/>
        </w:rPr>
        <w:t>C. Ensure that a firewall rule exists to allow load balancer health checks to reach the instances in the instance group.</w:t>
      </w:r>
    </w:p>
    <w:p>
      <w:r>
        <w:rPr>
          <w:b w:val="0"/>
        </w:rPr>
        <w:t>D. Create a tag on each instance with the name of the load balancer. Configure a firewall rule with the name of the load balancer as the source and the instance tag as the destination.</w:t>
      </w:r>
    </w:p>
    <w:p>
      <w:r>
        <w:rPr>
          <w:b w:val="0"/>
          <w:color w:val="188038"/>
        </w:rPr>
        <w:t xml:space="preserve">Explanation : </w:t>
      </w:r>
    </w:p>
    <w:p>
      <w:r>
        <w:rPr>
          <w:b w:val="0"/>
          <w:color w:val="188038"/>
        </w:rPr>
        <w:t>Answer: C</w:t>
      </w:r>
    </w:p>
    <w:p>
      <w:r>
        <w:rPr>
          <w:b w:val="0"/>
          <w:color w:val="188038"/>
        </w:rPr>
        <w:t>Google Cloud load-balancer backends require an ingress firewall rule that allows health-check probes to reach the backend VMs on the health-check protocol and port. If the probes are blocked, the default implied ingress-deny rule causes the backends to be considered unhealthy, which can trigger replacement of instances in a managed instance group. Public IP addresses are not required for backend VMs.</w:t>
      </w:r>
    </w:p>
    <w:p>
      <w:r>
        <w:rPr>
          <w:b w:val="0"/>
          <w:color w:val="188038"/>
        </w:rPr>
        <w:t>Learn more: Cloud Load Balancing firewall rules — https://cloud.google.com/load-balancing/docs/firewall-rules · Cloud Load Balancing health checks — https://cloud.google.com/load-balancing/docs/health-checks</w:t>
      </w:r>
    </w:p>
    <w:p/>
    <w:p>
      <w:r>
        <w:rPr>
          <w:b w:val="0"/>
        </w:rPr>
        <w:t>202. Your company is expanding its AI-powered operations across the country and has selected accelerator-based compute for its AI workloads. The batch image-processing workloads are not time-sensitive and can tolerate interruptions. You need to quickly deploy cost-effective accelerator nodes for these batch tasks, while ensuring rapid deployment and data persistence when needed. What should you do?</w:t>
      </w:r>
    </w:p>
    <w:p>
      <w:r>
        <w:rPr>
          <w:b w:val="0"/>
        </w:rPr>
        <w:t>A. Deploy standard VMs with configured accelerators and attached persistent disks.</w:t>
      </w:r>
    </w:p>
    <w:p>
      <w:r>
        <w:rPr>
          <w:b/>
          <w:color w:val="FF0000"/>
        </w:rPr>
        <w:t>B. Deploy spot VMs with attached persistent disks and implement checkpoint mechanisms.</w:t>
      </w:r>
    </w:p>
    <w:p>
      <w:r>
        <w:rPr>
          <w:b w:val="0"/>
        </w:rPr>
        <w:t>C. Deploy spot VMs with local SSD to reduce time for bursty workloads</w:t>
      </w:r>
    </w:p>
    <w:p>
      <w:r>
        <w:rPr>
          <w:b w:val="0"/>
        </w:rPr>
        <w:t>D. Deploy Cloud Run functions with ephemeral local SSD.</w:t>
      </w:r>
    </w:p>
    <w:p>
      <w:r>
        <w:rPr>
          <w:b w:val="0"/>
          <w:color w:val="188038"/>
        </w:rPr>
        <w:t xml:space="preserve">Explanation : </w:t>
      </w:r>
    </w:p>
    <w:p>
      <w:r>
        <w:rPr>
          <w:b w:val="0"/>
          <w:color w:val="188038"/>
        </w:rPr>
        <w:t>Answer: B</w:t>
      </w:r>
    </w:p>
    <w:p>
      <w:r>
        <w:rPr>
          <w:b w:val="0"/>
          <w:color w:val="188038"/>
        </w:rPr>
        <w:t>Spot VMs provide substantially discounted accelerator compute for fault-tolerant batch workloads, but they can be preempted at any time. Checkpointing preserves job progress, and attached persistent disks keep recoverable data after the Spot VM is stopped or preempted. Local SSD storage is temporary and is unsuitable where persistence is required.</w:t>
      </w:r>
    </w:p>
    <w:p>
      <w:r>
        <w:rPr>
          <w:b w:val="0"/>
          <w:color w:val="188038"/>
        </w:rPr>
        <w:t>Learn more: Spot VMs | Compute Engine — https://cloud.google.com/compute/docs/instances/spot · About GPU instances | Compute Engine — https://cloud.google.com/compute/docs/gpus/about-gpus</w:t>
      </w:r>
    </w:p>
    <w:p/>
    <w:p>
      <w:r>
        <w:rPr>
          <w:b w:val="0"/>
        </w:rPr>
        <w:t>203. To accelerate data retrieval, more vehicles will be upgraded with cellular connections and will be able to send data to the ETL process. The existing FTP process is error-prone and restarts transfer from the beginning of a file whenever a connection fails, which occurs frequently. You want to improve solution reliability and minimize data-transfer time over the cellular connections.</w:t>
      </w:r>
    </w:p>
    <w:p>
      <w:r>
        <w:rPr>
          <w:b w:val="0"/>
        </w:rPr>
        <w:t>What should you do?</w:t>
      </w:r>
    </w:p>
    <w:p>
      <w:r>
        <w:rPr>
          <w:b w:val="0"/>
        </w:rPr>
        <w:t>A. Use one Google Container Engine cluster of FTP servers. Save the data to a Multi-Regional bucket. Run the ETL process using data in the bucket</w:t>
      </w:r>
    </w:p>
    <w:p>
      <w:r>
        <w:rPr>
          <w:b w:val="0"/>
        </w:rPr>
        <w:t>B. Use multiple Google Container Engine clusters running FTP servers located in different regions. Save the data to Multi-Regional buckets in US, EU, and Asia. Run the ETL process using the data in the bucket</w:t>
      </w:r>
    </w:p>
    <w:p>
      <w:r>
        <w:rPr>
          <w:b w:val="0"/>
        </w:rPr>
        <w:t>C. Directly transfer the files to different Google Cloud Multi-Regional Storage bucket locations in US, EU, and Asia using Google APIs over HTTP(S). Run the ETL process using the data in the bucket</w:t>
      </w:r>
    </w:p>
    <w:p>
      <w:r>
        <w:rPr>
          <w:b/>
          <w:color w:val="FF0000"/>
        </w:rPr>
        <w:t>D. Directly transfer the files to a different Google Cloud Regional Storage bucket location in US, EU, and Asia using Google APIs over HTTP(S). Run the ETL process to retrieve the data from each Regional bucket</w:t>
      </w:r>
    </w:p>
    <w:p>
      <w:r>
        <w:rPr>
          <w:b w:val="0"/>
          <w:color w:val="188038"/>
        </w:rPr>
        <w:t xml:space="preserve">Explanation : </w:t>
      </w:r>
    </w:p>
    <w:p>
      <w:r>
        <w:rPr>
          <w:b w:val="0"/>
          <w:color w:val="188038"/>
        </w:rPr>
        <w:t>Answer: D</w:t>
      </w:r>
    </w:p>
    <w:p>
      <w:r>
        <w:rPr>
          <w:b w:val="0"/>
          <w:color w:val="188038"/>
        </w:rPr>
        <w:t>Cloud Storage resumable uploads over HTTP(S) can resume after a communication failure from the byte offset already persisted, avoiding retransmission of the entire file. Placing uploads into regional buckets in the US, EU, and Asia keeps data transfer close to the vehicles’ geographic regions, minimizing latency and transfer time.</w:t>
      </w:r>
    </w:p>
    <w:p>
      <w:r>
        <w:rPr>
          <w:b w:val="0"/>
          <w:color w:val="188038"/>
        </w:rPr>
        <w:t>Learn more: Cloud Storage resumable uploads — https://docs.cloud.google.com/storage/docs/resumable-uploads?hl=en · Cloud Storage bucket locations — https://docs.cloud.google.com/storage/docs/bucket-locations</w:t>
      </w:r>
    </w:p>
    <w:p/>
    <w:p>
      <w:r>
        <w:rPr>
          <w:b w:val="0"/>
        </w:rPr>
        <w:t>204. You are developing an App Engine application that uses Cloud Datastore as its persistence layer. You must retrieve several root entities whose identifiers you have. You want to minimize the overhead of Cloud Datastore operations. What should you do?</w:t>
      </w:r>
    </w:p>
    <w:p>
      <w:r>
        <w:rPr>
          <w:b/>
          <w:color w:val="FF0000"/>
        </w:rPr>
        <w:t>A. Create the Key object for each Entity and run a batch get operation</w:t>
      </w:r>
    </w:p>
    <w:p>
      <w:r>
        <w:rPr>
          <w:b w:val="0"/>
        </w:rPr>
        <w:t>B. Create the Key object for each Entity and run multiple get operations, one operation for each entity</w:t>
      </w:r>
    </w:p>
    <w:p>
      <w:r>
        <w:rPr>
          <w:b w:val="0"/>
        </w:rPr>
        <w:t>C. Use the identifiers to create a query filter and run a batch query operation</w:t>
      </w:r>
    </w:p>
    <w:p>
      <w:r>
        <w:rPr>
          <w:b w:val="0"/>
        </w:rPr>
        <w:t>D. Use the identifiers to create a query filter and run multiple query operations, one operation for each entity</w:t>
      </w:r>
    </w:p>
    <w:p>
      <w:r>
        <w:rPr>
          <w:b w:val="0"/>
          <w:color w:val="188038"/>
        </w:rPr>
        <w:t xml:space="preserve">Explanation : </w:t>
      </w:r>
    </w:p>
    <w:p>
      <w:r>
        <w:rPr>
          <w:b w:val="0"/>
          <w:color w:val="188038"/>
        </w:rPr>
        <w:t>Answer: A</w:t>
      </w:r>
    </w:p>
    <w:p>
      <w:r>
        <w:rPr>
          <w:b w:val="0"/>
          <w:color w:val="188038"/>
        </w:rPr>
        <w:t>Cloud Datastore can retrieve multiple entities directly from their keys in a single batch lookup. Batch reads have the same operational overhead as a single operation, making them more efficient than separate get operations; queries are unnecessary when the entity identifiers are already known.</w:t>
      </w:r>
    </w:p>
    <w:p>
      <w:r>
        <w:rPr>
          <w:b w:val="0"/>
          <w:color w:val="188038"/>
        </w:rPr>
        <w:t>Learn more: Datastore best practices — https://docs.cloud.google.com/datastore/docs/best-practices · Batch lookup | Datastore — https://docs.cloud.google.com/datastore/docs/samples/datastore-batch-lookup</w:t>
      </w:r>
    </w:p>
    <w:p/>
    <w:p>
      <w:r>
        <w:rPr>
          <w:b w:val="0"/>
        </w:rPr>
        <w:t>205. You are migrating third-party applications from optimized on-premises virtual machines to Google Cloud. You are uncertain about the optimal CPU and memory settings. The applications show a consistent usage pattern over multiple weeks. You want to optimize resource use at the lowest cost. What should you do?</w:t>
      </w:r>
    </w:p>
    <w:p>
      <w:r>
        <w:rPr>
          <w:b w:val="0"/>
        </w:rPr>
        <w:t>A. Create an instance template with the smallest available machine type, and use an image of the third-party application taken from a current on-premises virtual machine. Create a managed instance group that uses average CPU utilization to autoscale the number of instances in the group. Modify the average CPU utilization threshold to optimize the number of instances running.</w:t>
      </w:r>
    </w:p>
    <w:p>
      <w:r>
        <w:rPr>
          <w:b w:val="0"/>
        </w:rPr>
        <w:t>B. Create an App Engine flexible environment, and deploy the third-party application using a Dockerfile and a custom runtime. Set CPU and memory options similar to your application's current on-premises virtual machine in the app.yaml file.</w:t>
      </w:r>
    </w:p>
    <w:p>
      <w:r>
        <w:rPr>
          <w:b w:val="0"/>
        </w:rPr>
        <w:t>C. Create multiple Compute Engine instances with varying CPU and memory options. Install the Cloud Monitoring agent, and deploy the third-party application on each of them. Run a load test with high traffic levels on the application, and use the results to determine the optimal settings.</w:t>
      </w:r>
    </w:p>
    <w:p>
      <w:r>
        <w:rPr>
          <w:b/>
          <w:color w:val="FF0000"/>
        </w:rPr>
        <w:t>D. Create a Compute Engine instance with CPU and memory options similar to your application's current on-premises virtual machine. Install the Cloud Monitoring agent, and deploy the third-party application. Run a load test with normal traffic levels on the application, and follow the Rightsizing Recommendations in the Cloud Console.</w:t>
      </w:r>
    </w:p>
    <w:p>
      <w:r>
        <w:rPr>
          <w:b w:val="0"/>
          <w:color w:val="188038"/>
        </w:rPr>
        <w:t xml:space="preserve">Explanation : </w:t>
      </w:r>
    </w:p>
    <w:p>
      <w:r>
        <w:rPr>
          <w:b w:val="0"/>
          <w:color w:val="188038"/>
        </w:rPr>
        <w:t>Answer: D</w:t>
      </w:r>
    </w:p>
    <w:p>
      <w:r>
        <w:rPr>
          <w:b w:val="0"/>
          <w:color w:val="188038"/>
        </w:rPr>
        <w:t>Compute Engine Rightsizing Recommendations analyze CPU and memory utilization from running VMs over time and recommend an appropriate machine type, including smaller configurations when resources are underused. Deploying the workload with settings comparable to the existing VM, observing it under representative normal traffic, and applying those recommendations supports cost-efficient CPU and memory sizing.</w:t>
      </w:r>
    </w:p>
    <w:p>
      <w:r>
        <w:rPr>
          <w:b w:val="0"/>
          <w:color w:val="188038"/>
        </w:rPr>
        <w:t>Learn more: Apply machine type recommendations to VM instances — https://docs.cloud.google.com/compute/docs/instances/apply-machine-type-recommendations-for-instances</w:t>
      </w:r>
    </w:p>
    <w:p/>
    <w:p>
      <w:r>
        <w:rPr>
          <w:b w:val="0"/>
        </w:rPr>
        <w:t>206. For this question, refer to the Dress4Win case study. Which compute service can be migrated as-is while still providing an architecture optimized for cloud performance?</w:t>
      </w:r>
    </w:p>
    <w:p>
      <w:r>
        <w:rPr>
          <w:b w:val="0"/>
        </w:rPr>
        <w:t>A. Web applications deployed using App Engine standard environment</w:t>
      </w:r>
    </w:p>
    <w:p>
      <w:r>
        <w:rPr>
          <w:b w:val="0"/>
        </w:rPr>
        <w:t>B. RabbitMQ deployed using an unmanaged instance group</w:t>
      </w:r>
    </w:p>
    <w:p>
      <w:r>
        <w:rPr>
          <w:b/>
          <w:color w:val="FF0000"/>
        </w:rPr>
        <w:t>C. Hadoop/Spark deployed using Cloud Dataproc Regional in High Availability mode</w:t>
      </w:r>
    </w:p>
    <w:p>
      <w:r>
        <w:rPr>
          <w:b w:val="0"/>
        </w:rPr>
        <w:t>D. Jenkins, monitoring, bastion hosts, security scanners services deployed on custom machine types</w:t>
      </w:r>
    </w:p>
    <w:p>
      <w:r>
        <w:rPr>
          <w:b w:val="0"/>
          <w:color w:val="188038"/>
        </w:rPr>
        <w:t xml:space="preserve">Explanation : </w:t>
      </w:r>
    </w:p>
    <w:p>
      <w:r>
        <w:rPr>
          <w:b w:val="0"/>
          <w:color w:val="188038"/>
        </w:rPr>
        <w:t>Answer: C</w:t>
      </w:r>
    </w:p>
    <w:p>
      <w:r>
        <w:rPr>
          <w:b w:val="0"/>
          <w:color w:val="188038"/>
        </w:rPr>
        <w:t>Cloud Dataproc is a managed Hadoop and Spark platform, so it can host the existing analytics and real-time trending workloads without replacing their processing framework. Configuring Dataproc in Hadoop high-availability mode provides three master instances and keeps HDFS and YARN operating through a single master-node failure or reboot, supporting a performant, resilient deployment.</w:t>
      </w:r>
    </w:p>
    <w:p>
      <w:r>
        <w:rPr>
          <w:b w:val="0"/>
          <w:color w:val="188038"/>
        </w:rPr>
        <w:t>Learn more: High availability mode | Dataproc | Google Cloud Documentation — https://cloud.google.com/dataproc/docs/concepts/configuring-clusters/high-availability · Dataproc FAQ | Google Cloud Documentation — https://cloud.google.com/dataproc/docs/resources/faq</w:t>
      </w:r>
    </w:p>
    <w:p/>
    <w:p>
      <w:r>
        <w:rPr>
          <w:b w:val="0"/>
        </w:rPr>
        <w:t>207. Your company runs an application composed of multiple microservices on Anthos clusters (formerly Anthos GKE). The cluster has both Anthos Service Mesh and Anthos Config Management configured. End users report that the application is responding very slowly. You want to determine which microservice is causing the delay. What should you do?</w:t>
      </w:r>
    </w:p>
    <w:p>
      <w:r>
        <w:rPr>
          <w:b/>
          <w:color w:val="FF0000"/>
        </w:rPr>
        <w:t>A. Use the Service Mesh visualization in the Cloud Console to inspect the telemetry between the microservices.</w:t>
      </w:r>
    </w:p>
    <w:p>
      <w:r>
        <w:rPr>
          <w:b w:val="0"/>
        </w:rPr>
        <w:t>B. Use Anthos Config Management to create a ClusterSelector selecting the relevant cluster. On the Google Cloud Console page for Google Kubernetes Engine, view the Workloads and filter on the cluster. Inspect the configurations of the filtered workloads.</w:t>
      </w:r>
    </w:p>
    <w:p>
      <w:r>
        <w:rPr>
          <w:b w:val="0"/>
        </w:rPr>
        <w:t>C. Use Anthos Config Management to create a namespaceSelector selecting the relevant cluster namespace. On the Google Cloud Console page for Google Kubernetes Engine, visit the workloads and filter on the namespace. Inspect the configurations of the filtered workloads.</w:t>
      </w:r>
    </w:p>
    <w:p>
      <w:r>
        <w:rPr>
          <w:b w:val="0"/>
        </w:rPr>
        <w:t>D. Reinstall istio using the default istio profile in order to collect request latency. Evaluate the telemetry between the microservices in the Cloud Console.</w:t>
      </w:r>
    </w:p>
    <w:p>
      <w:r>
        <w:rPr>
          <w:b w:val="0"/>
          <w:color w:val="188038"/>
        </w:rPr>
        <w:t xml:space="preserve">Explanation : </w:t>
      </w:r>
    </w:p>
    <w:p>
      <w:r>
        <w:rPr>
          <w:b w:val="0"/>
          <w:color w:val="188038"/>
        </w:rPr>
        <w:t>Answer: A</w:t>
      </w:r>
    </w:p>
    <w:p>
      <w:r>
        <w:rPr>
          <w:b w:val="0"/>
          <w:color w:val="188038"/>
        </w:rPr>
        <w:t>Anthos Service Mesh telemetry in the Google Cloud console provides service-level latency metrics, service-to-service traffic details, and a topology visualization. Inspecting that visualization and its communication-edge performance reveals the microservice responsible for elevated latency. Anthos Config Management is for managing configuration, not analyzing runtime service latency.</w:t>
      </w:r>
    </w:p>
    <w:p>
      <w:r>
        <w:rPr>
          <w:b w:val="0"/>
          <w:color w:val="188038"/>
        </w:rPr>
        <w:t>Learn more: Observability overview | Cloud Service Mesh — https://docs.cloud.google.com/service-mesh/docs/observability-overview</w:t>
      </w:r>
    </w:p>
    <w:p/>
    <w:p>
      <w:r>
        <w:rPr>
          <w:b w:val="0"/>
        </w:rPr>
        <w:t>208. A lead software engineer says that a new application design uses WebSockets and HTTP sessions that are not shared across the web servers. You want to help ensure that the application will operate properly on Google Cloud Platform.</w:t>
      </w:r>
    </w:p>
    <w:p>
      <w:r>
        <w:rPr>
          <w:b w:val="0"/>
        </w:rPr>
        <w:t>What should you do?</w:t>
      </w:r>
    </w:p>
    <w:p>
      <w:r>
        <w:rPr>
          <w:b w:val="0"/>
        </w:rPr>
        <w:t>A. Help the engineer to convert his websocket code to use HTTP streaming</w:t>
      </w:r>
    </w:p>
    <w:p>
      <w:r>
        <w:rPr>
          <w:b w:val="0"/>
        </w:rPr>
        <w:t>B. Review the encryption requirements for websocket connections with the security team</w:t>
      </w:r>
    </w:p>
    <w:p>
      <w:r>
        <w:rPr>
          <w:b/>
          <w:color w:val="FF0000"/>
        </w:rPr>
        <w:t>C. Meet with the cloud operations team and the engineer to discuss load balancer options</w:t>
      </w:r>
    </w:p>
    <w:p>
      <w:r>
        <w:rPr>
          <w:b w:val="0"/>
        </w:rPr>
        <w:t>D. Help the engineer redesign the application to use a distributed user session service that does not rely on websockets and HTTP sessions.</w:t>
      </w:r>
    </w:p>
    <w:p>
      <w:r>
        <w:rPr>
          <w:b w:val="0"/>
          <w:color w:val="188038"/>
        </w:rPr>
        <w:t xml:space="preserve">Explanation : </w:t>
      </w:r>
    </w:p>
    <w:p>
      <w:r>
        <w:rPr>
          <w:b w:val="0"/>
          <w:color w:val="188038"/>
        </w:rPr>
        <w:t>Answer: C</w:t>
      </w:r>
    </w:p>
    <w:p>
      <w:r>
        <w:rPr>
          <w:b w:val="0"/>
          <w:color w:val="188038"/>
        </w:rPr>
        <w:t>Google Cloud HTTP(S)-based Application Load Balancers support WebSockets and can use session affinity to direct related requests from a client to the same backend. Load-balancer options and their affinity behavior should therefore be reviewed with the cloud operations team to accommodate server-local HTTP session state.</w:t>
      </w:r>
    </w:p>
    <w:p>
      <w:r>
        <w:rPr>
          <w:b w:val="0"/>
          <w:color w:val="188038"/>
        </w:rPr>
        <w:t>Learn more: External Application Load Balancer overview — https://cloud.google.com/load-balancing/docs/https · Request distribution for external Application Load Balancers — https://cloud.google.com/load-balancing/docs/https/request-distribution</w:t>
      </w:r>
    </w:p>
    <w:p/>
    <w:p>
      <w:r>
        <w:rPr>
          <w:b w:val="0"/>
        </w:rPr>
        <w:t>209. To lower costs, the Director of Engineering has directed all developers to migrate their development infrastructure resources from on-premises virtual machines (VMs) to Google Cloud Platform. These resources undergo several start/stop events each day and need state to be retained. You have been asked to design how to run a development environment in Google Cloud while giving the finance department cost visibility.</w:t>
      </w:r>
    </w:p>
    <w:p>
      <w:r>
        <w:rPr>
          <w:b w:val="0"/>
        </w:rPr>
        <w:t>Which two steps should you take? (Choose two.)</w:t>
      </w:r>
    </w:p>
    <w:p>
      <w:r>
        <w:rPr>
          <w:b/>
          <w:color w:val="FF0000"/>
        </w:rPr>
        <w:t>A. Use the - -no-auto-delete flag on all persistent disks and stop the VM</w:t>
      </w:r>
    </w:p>
    <w:p>
      <w:r>
        <w:rPr>
          <w:b w:val="0"/>
        </w:rPr>
        <w:t>B. Use the - -auto-delete flag on all persistent disks and terminate the VM</w:t>
      </w:r>
    </w:p>
    <w:p>
      <w:r>
        <w:rPr>
          <w:b w:val="0"/>
        </w:rPr>
        <w:t>C. Apply VM CPU utilization label and include it in the BigQuery billing export</w:t>
      </w:r>
    </w:p>
    <w:p>
      <w:r>
        <w:rPr>
          <w:b/>
          <w:color w:val="FF0000"/>
        </w:rPr>
        <w:t>D. Use Google BigQuery billing export and labels to associate cost to groups</w:t>
      </w:r>
    </w:p>
    <w:p>
      <w:r>
        <w:rPr>
          <w:b w:val="0"/>
        </w:rPr>
        <w:t>E. Store all state into local SSD, snapshot the persistent disks, and terminate the VM</w:t>
      </w:r>
    </w:p>
    <w:p>
      <w:r>
        <w:rPr>
          <w:b w:val="0"/>
        </w:rPr>
        <w:t>F. Store all state in Google Cloud Storage, snapshot the persistent disks, and terminate the VM</w:t>
      </w:r>
    </w:p>
    <w:p>
      <w:r>
        <w:rPr>
          <w:b w:val="0"/>
          <w:color w:val="188038"/>
        </w:rPr>
        <w:t xml:space="preserve">Explanation : </w:t>
      </w:r>
    </w:p>
    <w:p>
      <w:r>
        <w:rPr>
          <w:b w:val="0"/>
          <w:color w:val="188038"/>
        </w:rPr>
        <w:t>Answer: AD</w:t>
      </w:r>
    </w:p>
    <w:p>
      <w:r>
        <w:rPr>
          <w:b w:val="0"/>
          <w:color w:val="188038"/>
        </w:rPr>
        <w:t>Persistent Disk provides durable storage that is retained with a stopped VM, and disabling automatic disk deletion protects the disks from deletion with the VM. Cloud Billing export to BigQuery includes resource and project label information, so labels can associate and analyze costs by groups for finance reporting.</w:t>
      </w:r>
    </w:p>
    <w:p>
      <w:r>
        <w:rPr>
          <w:b w:val="0"/>
          <w:color w:val="188038"/>
        </w:rPr>
        <w:t>Learn more: Stop or restart a Compute Engine instance — https://cloud.google.com/compute/docs/instances/stop-start-instance · Modify a Persistent Disk or Google Cloud Hyperdisk's settings — https://cloud.google.com/compute/docs/disks/modify-persistent-disk</w:t>
      </w:r>
    </w:p>
    <w:p/>
    <w:p>
      <w:r>
        <w:rPr>
          <w:b w:val="0"/>
        </w:rPr>
        <w:t>210. As part of its disaster-recovery plan, your company is attempting to replicate its production MySQL database from its private data center to its GCP project over a Google Cloud VPN connection. It is encountering latency issues and a small degree of packet loss that is interrupting replication.</w:t>
      </w:r>
    </w:p>
    <w:p>
      <w:r>
        <w:rPr>
          <w:b w:val="0"/>
        </w:rPr>
        <w:t>What should it do?</w:t>
      </w:r>
    </w:p>
    <w:p>
      <w:r>
        <w:rPr>
          <w:b w:val="0"/>
        </w:rPr>
        <w:t>A. Configure their replication to use UDP.</w:t>
      </w:r>
    </w:p>
    <w:p>
      <w:r>
        <w:rPr>
          <w:b/>
          <w:color w:val="FF0000"/>
        </w:rPr>
        <w:t>B. Configure a Google Cloud Dedicated Interconnect.</w:t>
      </w:r>
    </w:p>
    <w:p>
      <w:r>
        <w:rPr>
          <w:b w:val="0"/>
        </w:rPr>
        <w:t>C. Restore their database daily using Google Cloud SQL.</w:t>
      </w:r>
    </w:p>
    <w:p>
      <w:r>
        <w:rPr>
          <w:b w:val="0"/>
        </w:rPr>
        <w:t>D. Add additional VPN connections and load balance them.</w:t>
      </w:r>
    </w:p>
    <w:p>
      <w:r>
        <w:rPr>
          <w:b w:val="0"/>
        </w:rPr>
        <w:t>E. Send the replicated transaction to Google Cloud Pub/Sub.</w:t>
      </w:r>
    </w:p>
    <w:p>
      <w:r>
        <w:rPr>
          <w:b w:val="0"/>
          <w:color w:val="188038"/>
        </w:rPr>
        <w:t xml:space="preserve">Explanation : </w:t>
      </w:r>
    </w:p>
    <w:p>
      <w:r>
        <w:rPr>
          <w:b w:val="0"/>
          <w:color w:val="188038"/>
        </w:rPr>
        <w:t>Answer: B</w:t>
      </w:r>
    </w:p>
    <w:p>
      <w:r>
        <w:rPr>
          <w:b w:val="0"/>
          <w:color w:val="188038"/>
        </w:rPr>
        <w:t>Dedicated Interconnect creates a direct physical connection between an on-premises network and Google’s network. Cloud Interconnect is intended to provide low-latency, highly available connectivity, which avoids the unreliable VPN path that is causing replication disruption.</w:t>
      </w:r>
    </w:p>
    <w:p>
      <w:r>
        <w:rPr>
          <w:b w:val="0"/>
          <w:color w:val="188038"/>
        </w:rPr>
        <w:t>Learn more: Cloud Interconnect overview — https://docs.cloud.google.com/network-connectivity/docs/interconnect/concepts/overview?hl=en · Dedicated Interconnect overview — https://docs.cloud.google.com/network-connectivity/docs/interconnect/concepts/dedicated-overview</w:t>
      </w:r>
    </w:p>
    <w:p/>
    <w:p>
      <w:r>
        <w:rPr>
          <w:b w:val="0"/>
        </w:rPr>
        <w:t>211. You must develop procedures to validate disaster-recovery resilience for remote recovery using GCP. Your production environment runs on-premises, and you need to create a secure, redundant connection between the on-premises network and the GCP network.</w:t>
      </w:r>
    </w:p>
    <w:p>
      <w:r>
        <w:rPr>
          <w:b w:val="0"/>
        </w:rPr>
        <w:t>What should you do?</w:t>
      </w:r>
    </w:p>
    <w:p>
      <w:r>
        <w:rPr>
          <w:b w:val="0"/>
        </w:rPr>
        <w:t>A. Verify that Dedicated Interconnect can replicate files to GCP. Verify that direct peering can establish a secure connection between your networks if Dedicated Interconnect fails.</w:t>
      </w:r>
    </w:p>
    <w:p>
      <w:r>
        <w:rPr>
          <w:b/>
          <w:color w:val="FF0000"/>
        </w:rPr>
        <w:t>B. Verify that Dedicated Interconnect can replicate files to GCP. Verify that Cloud VPN can establish a secure connection between your networks if Dedicated Interconnect fails.</w:t>
      </w:r>
    </w:p>
    <w:p>
      <w:r>
        <w:rPr>
          <w:b w:val="0"/>
        </w:rPr>
        <w:t>C. Verify that the Transfer Appliance can replicate files to GCP. Verify that direct peering can establish a secure connection between your networks if the Transfer Appliance fails.</w:t>
      </w:r>
    </w:p>
    <w:p>
      <w:r>
        <w:rPr>
          <w:b w:val="0"/>
        </w:rPr>
        <w:t>D. Verify that the Transfer Appliance can replicate files to GCP. Verify that Cloud VPN can establish a secure connection between your networks if the Transfer Appliance fails.</w:t>
      </w:r>
    </w:p>
    <w:p>
      <w:r>
        <w:rPr>
          <w:b w:val="0"/>
          <w:color w:val="188038"/>
        </w:rPr>
        <w:t xml:space="preserve">Explanation : </w:t>
      </w:r>
    </w:p>
    <w:p>
      <w:r>
        <w:rPr>
          <w:b w:val="0"/>
          <w:color w:val="188038"/>
        </w:rPr>
        <w:t>Answer: B</w:t>
      </w:r>
    </w:p>
    <w:p>
      <w:r>
        <w:rPr>
          <w:b w:val="0"/>
          <w:color w:val="188038"/>
        </w:rPr>
        <w:t>Dedicated Interconnect provides direct connectivity between an on-premises network and Google’s network for the primary replication path. Cloud VPN securely extends a peer network to a VPC through encrypted IPsec tunnels, making it an appropriate secure failover connection. Transfer Appliance is intended for bulk data transfer, typically by shipping a physical appliance, rather than continuous remote recovery replication.</w:t>
      </w:r>
    </w:p>
    <w:p>
      <w:r>
        <w:rPr>
          <w:b w:val="0"/>
          <w:color w:val="188038"/>
        </w:rPr>
        <w:t>Learn more: Dedicated Interconnect overview — https://docs.cloud.google.com/network-connectivity/docs/interconnect/concepts/dedicated-overview · Cloud VPN overview — https://docs.cloud.google.com/network-connectivity/docs/vpn/concepts/overview</w:t>
      </w:r>
    </w:p>
    <w:p/>
    <w:p>
      <w:r>
        <w:rPr>
          <w:b w:val="0"/>
        </w:rPr>
        <w:t>212. For this question, refer to the Mountkirk Games case study. Mountkirk Games asks you to design a method to test the analytics platform’s resilience to variations in mobile network latency. What should you do?</w:t>
      </w:r>
    </w:p>
    <w:p>
      <w:r>
        <w:rPr>
          <w:b/>
          <w:color w:val="FF0000"/>
        </w:rPr>
        <w:t>A. Deploy failure injection software to the game analytics platform that can inject additional latency to mobile client analytics traffic.</w:t>
      </w:r>
    </w:p>
    <w:p>
      <w:r>
        <w:rPr>
          <w:b w:val="0"/>
        </w:rPr>
        <w:t>B. Build a test client that can be run from a mobile phone emulator on a Compute Engine virtual machine, and run multiple copies in Google Cloud Platform regions all over the world to generate realistic traffic.</w:t>
      </w:r>
    </w:p>
    <w:p>
      <w:r>
        <w:rPr>
          <w:b w:val="0"/>
        </w:rPr>
        <w:t>C. Add the ability to introduce a random amount of delay before beginning to process analytics files uploaded from mobile devices.</w:t>
      </w:r>
    </w:p>
    <w:p>
      <w:r>
        <w:rPr>
          <w:b w:val="0"/>
        </w:rPr>
        <w:t>D. Create an opt-in beta of the game that runs on players' mobile devices and collects response times from analytics endpoints running in Google Cloud Platform regions all over the world.</w:t>
      </w:r>
    </w:p>
    <w:p>
      <w:r>
        <w:rPr>
          <w:b w:val="0"/>
          <w:color w:val="188038"/>
        </w:rPr>
        <w:t xml:space="preserve">Explanation : </w:t>
      </w:r>
    </w:p>
    <w:p>
      <w:r>
        <w:rPr>
          <w:b w:val="0"/>
          <w:color w:val="188038"/>
        </w:rPr>
        <w:t>Answer: A</w:t>
      </w:r>
    </w:p>
    <w:p>
      <w:r>
        <w:rPr>
          <w:b w:val="0"/>
          <w:color w:val="188038"/>
        </w:rPr>
        <w:t>Controlled fault injection can introduce delays that simulate network latency, allowing the platform’s behavior under the specified failure condition to be measured safely and repeatably. Injecting added latency into mobile-client analytics traffic directly tests tolerance of changing mobile network latency.</w:t>
      </w:r>
    </w:p>
    <w:p>
      <w:r>
        <w:rPr>
          <w:b w:val="0"/>
          <w:color w:val="188038"/>
        </w:rPr>
        <w:t>Learn more: Patterns for scalable and resilient apps — https://cloud.google.com/architecture/scalable-and-resilient-apps · Fault Injection Testing overview — https://cloud.google.com/fault-injection-testing/overview</w:t>
      </w:r>
    </w:p>
    <w:p/>
    <w:p>
      <w:r>
        <w:rPr>
          <w:b w:val="0"/>
        </w:rPr>
        <w:t>213. Your company offers a recommendation engine to retail customers. You provide those retail customers an API through which they can submit a user ID, and the API returns a list of recommendations for that user.</w:t>
      </w:r>
    </w:p>
    <w:p>
      <w:r>
        <w:rPr>
          <w:b w:val="0"/>
        </w:rPr>
        <w:t>You are responsible for the API lifecycle and want to ensure stability for your customers if the API undergoes backward-incompatible changes. You want to follow Google-recommended practices. What should you do?</w:t>
      </w:r>
    </w:p>
    <w:p>
      <w:r>
        <w:rPr>
          <w:b w:val="0"/>
        </w:rPr>
        <w:t>A. Create a distribution list of all customers to inform them of an upcoming backward-incompatible change at least one month before replacing the old API with the new API.</w:t>
      </w:r>
    </w:p>
    <w:p>
      <w:r>
        <w:rPr>
          <w:b w:val="0"/>
        </w:rPr>
        <w:t>B. Create an automated process to generate API documentation, and update the public API documentation as part of the CI/CD process when deploying an update to the API.</w:t>
      </w:r>
    </w:p>
    <w:p>
      <w:r>
        <w:rPr>
          <w:b/>
          <w:color w:val="FF0000"/>
        </w:rPr>
        <w:t>C. Use a versioning strategy for the APIs that increases the version number on every backward-incompatible change.</w:t>
      </w:r>
    </w:p>
    <w:p>
      <w:r>
        <w:rPr>
          <w:b w:val="0"/>
        </w:rPr>
        <w:t>D. Use a versioning strategy for the APIs that adds the suffix ג€DEPRECATEDג€ to the current API version number on every backward-incompatible change. Use the current version number for the new API.</w:t>
      </w:r>
    </w:p>
    <w:p>
      <w:r>
        <w:rPr>
          <w:b w:val="0"/>
          <w:color w:val="188038"/>
        </w:rPr>
        <w:t xml:space="preserve">Explanation : </w:t>
      </w:r>
    </w:p>
    <w:p>
      <w:r>
        <w:rPr>
          <w:b w:val="0"/>
          <w:color w:val="188038"/>
        </w:rPr>
        <w:t>Answer: C</w:t>
      </w:r>
    </w:p>
    <w:p>
      <w:r>
        <w:rPr>
          <w:b w:val="0"/>
          <w:color w:val="188038"/>
        </w:rPr>
        <w:t>Backward-incompatible changes require a new major API version so existing clients can continue using the version they were built against. Google Cloud recommends incrementing the major version when a change breaks customers' client code, and supports running multiple major API versions concurrently.</w:t>
      </w:r>
    </w:p>
    <w:p>
      <w:r>
        <w:rPr>
          <w:b w:val="0"/>
          <w:color w:val="188038"/>
        </w:rPr>
        <w:t>Learn more: Versioning an API | Cloud Endpoints with OpenAPI — https://docs.cloud.google.com/endpoints/docs/openapi/versioning-an-api?hl=en</w:t>
      </w:r>
    </w:p>
    <w:p/>
    <w:p>
      <w:r>
        <w:rPr>
          <w:b w:val="0"/>
        </w:rPr>
        <w:t>214. Refer to the EHR Healthcare case study. You must define the technical architecture for hybrid connectivity between EHR's on-premises systems and Google Cloud. You want to follow Google's recommended practices for production-level applications. Given the EHR Healthcare business and technical requirements, what should you do?</w:t>
      </w:r>
    </w:p>
    <w:p>
      <w:r>
        <w:rPr>
          <w:b w:val="0"/>
        </w:rPr>
        <w:t>A. Configure two Partner Interconnect connections in one metro (City), and make sure the Interconnect connections are placed in different metro zones.</w:t>
      </w:r>
    </w:p>
    <w:p>
      <w:r>
        <w:rPr>
          <w:b w:val="0"/>
        </w:rPr>
        <w:t>B. Configure two VPN connections from on-premises to Google Cloud, and make sure the VPN devices on-premises are in separate racks.</w:t>
      </w:r>
    </w:p>
    <w:p>
      <w:r>
        <w:rPr>
          <w:b w:val="0"/>
        </w:rPr>
        <w:t>C. Configure Direct Peering between EHR Healthcare and Google Cloud, and make sure you are peering at least two Google locations.</w:t>
      </w:r>
    </w:p>
    <w:p>
      <w:r>
        <w:rPr>
          <w:b/>
          <w:color w:val="FF0000"/>
        </w:rPr>
        <w:t>D. Configure two Dedicated Interconnect connections in one metro (City) and two connections in another metro, and make sure the Interconnect connections are placed in different metro zones.</w:t>
      </w:r>
    </w:p>
    <w:p>
      <w:r>
        <w:rPr>
          <w:b w:val="0"/>
          <w:color w:val="188038"/>
        </w:rPr>
        <w:t xml:space="preserve">Explanation : </w:t>
      </w:r>
    </w:p>
    <w:p>
      <w:r>
        <w:rPr>
          <w:b w:val="0"/>
          <w:color w:val="188038"/>
        </w:rPr>
        <w:t>Answer: D</w:t>
      </w:r>
    </w:p>
    <w:p>
      <w:r>
        <w:rPr>
          <w:b w:val="0"/>
          <w:color w:val="188038"/>
        </w:rPr>
        <w:t>Google’s production-level, 99.99% availability topology requires four Cloud Interconnect connections across two metropolitan areas: two Dedicated Interconnect connections in each metro, with the connections in a given metro placed in separate edge availability domains. This design protects connectivity from individual connection failures and avoids coordinated maintenance risk within a metro.</w:t>
      </w:r>
    </w:p>
    <w:p>
      <w:r>
        <w:rPr>
          <w:b w:val="0"/>
          <w:color w:val="188038"/>
        </w:rPr>
        <w:t>Learn more: Topology for production-level applications overview — https://docs.cloud.google.com/network-connectivity/docs/interconnect/tutorials/production-level-overview · Dedicated Interconnect overview — https://docs.cloud.google.com/network-connectivity/docs/interconnect/concepts/dedicated-overview</w:t>
      </w:r>
    </w:p>
    <w:p/>
    <w:p>
      <w:r>
        <w:rPr>
          <w:b w:val="0"/>
        </w:rPr>
        <w:t>215. You are implementing Firestore for Mountkirk Games. Mountkirk Games wants to provide a new game with programmatic access to a legacy game's Firestore database.</w:t>
      </w:r>
    </w:p>
    <w:p>
      <w:r>
        <w:rPr>
          <w:b w:val="0"/>
        </w:rPr>
        <w:t>Access must be as restricted as possible. What should you do?</w:t>
      </w:r>
    </w:p>
    <w:p>
      <w:r>
        <w:rPr>
          <w:b w:val="0"/>
        </w:rPr>
        <w:t>A. Create a service account (SA) in the legacy game's Google Cloud project, add a second SA in the new game's IAM page, and then give the Organization Admin role to both SAs.</w:t>
      </w:r>
    </w:p>
    <w:p>
      <w:r>
        <w:rPr>
          <w:b w:val="0"/>
        </w:rPr>
        <w:t>B. Create a service account (SA) in the legacy game's Google Cloud project, give the SA the Organization Admin role, and then give it the Firebase Admin role in both projects.</w:t>
      </w:r>
    </w:p>
    <w:p>
      <w:r>
        <w:rPr>
          <w:b/>
          <w:color w:val="FF0000"/>
        </w:rPr>
        <w:t>C. Create a service account (SA) in the legacy game's Google Cloud project, add this SA in the new game's IAM page, and then give it the Firebase Admin role in both projects.</w:t>
      </w:r>
    </w:p>
    <w:p>
      <w:r>
        <w:rPr>
          <w:b w:val="0"/>
        </w:rPr>
        <w:t>D. Create a service account (SA) in the legacy game's Google Cloud project, give it the Firebase Admin role, and then migrate the new game to the legacy game's project.</w:t>
      </w:r>
    </w:p>
    <w:p>
      <w:r>
        <w:rPr>
          <w:b w:val="0"/>
          <w:color w:val="188038"/>
        </w:rPr>
        <w:t xml:space="preserve">Explanation : </w:t>
      </w:r>
    </w:p>
    <w:p>
      <w:r>
        <w:rPr>
          <w:b w:val="0"/>
          <w:color w:val="188038"/>
        </w:rPr>
        <w:t>Answer: C</w:t>
      </w:r>
    </w:p>
    <w:p>
      <w:r>
        <w:rPr>
          <w:b w:val="0"/>
          <w:color w:val="188038"/>
        </w:rPr>
        <w:t>Service accounts are IAM principals that can be granted roles on project resources, including projects other than the project in which the service account was created. Granting the service account the Firebase Admin role in each relevant project provides Firebase-level administrative access without the organization-wide privileges of the Organization Admin role or a project migration.</w:t>
      </w:r>
    </w:p>
    <w:p>
      <w:r>
        <w:rPr>
          <w:b w:val="0"/>
          <w:color w:val="188038"/>
        </w:rPr>
        <w:t>Learn more: Manage project access with Firebase IAM — https://firebase.google.com/docs/projects/iam/overview · Service accounts overview — https://cloud.google.com/iam/docs/service-account-overview</w:t>
      </w:r>
    </w:p>
    <w:p/>
    <w:p>
      <w:r>
        <w:rPr>
          <w:b w:val="0"/>
        </w:rPr>
        <w:t>216. Your company is developing containerized applications as part of its CI/CD pipeline. To enhance the security and maintainability of the build process, you need to:</w:t>
      </w:r>
    </w:p>
    <w:p>
      <w:r>
        <w:rPr>
          <w:b w:val="0"/>
        </w:rPr>
        <w:t>- Identify potential vulnerabilities in your container images.</w:t>
      </w:r>
    </w:p>
    <w:p>
      <w:r>
        <w:rPr>
          <w:b w:val="0"/>
        </w:rPr>
        <w:t>- Generate verifiable metadata about builds for auditing and compliance.</w:t>
      </w:r>
    </w:p>
    <w:p>
      <w:r>
        <w:rPr>
          <w:b w:val="0"/>
        </w:rPr>
        <w:t>- Create a comprehensive inventory of your application’s dependencies.</w:t>
      </w:r>
    </w:p>
    <w:p>
      <w:r>
        <w:rPr>
          <w:b w:val="0"/>
        </w:rPr>
        <w:t>What should you do?</w:t>
      </w:r>
    </w:p>
    <w:p>
      <w:r>
        <w:rPr>
          <w:b/>
          <w:color w:val="FF0000"/>
        </w:rPr>
        <w:t>A. Use Cloud Build to build container images, and then trigger Artifact Analysis on images pushed to Artifact Registry.</w:t>
      </w:r>
    </w:p>
    <w:p>
      <w:r>
        <w:rPr>
          <w:b w:val="0"/>
        </w:rPr>
        <w:t>B. Use Cloud Build to build container images, trigger Binary Authorization, and use Cloud Asset Inventory for tracking and analysis.</w:t>
      </w:r>
    </w:p>
    <w:p>
      <w:r>
        <w:rPr>
          <w:b w:val="0"/>
        </w:rPr>
        <w:t>C. Use Cloud Build to build container images, push the images to Artifact Registry, and use Security Command Center for tracking and analysis.</w:t>
      </w:r>
    </w:p>
    <w:p>
      <w:r>
        <w:rPr>
          <w:b w:val="0"/>
        </w:rPr>
        <w:t>D. Use Cloud Build to build container images, trigger Binary Authorization, and use Security Command Center for tracking and analysis.</w:t>
      </w:r>
    </w:p>
    <w:p>
      <w:r>
        <w:rPr>
          <w:b w:val="0"/>
          <w:color w:val="188038"/>
        </w:rPr>
        <w:t xml:space="preserve">Explanation : </w:t>
      </w:r>
    </w:p>
    <w:p>
      <w:r>
        <w:rPr>
          <w:b w:val="0"/>
          <w:color w:val="188038"/>
        </w:rPr>
        <w:t>Answer: A</w:t>
      </w:r>
    </w:p>
    <w:p>
      <w:r>
        <w:rPr>
          <w:b w:val="0"/>
          <w:color w:val="188038"/>
        </w:rPr>
        <w:t>Artifact Analysis scans container images in Artifact Registry for vulnerabilities and detects dependency and license metadata. It can generate an SBOM, which is a machine-readable inventory of an application’s packages and dependencies. Cloud Build can generate verifiable SLSA build provenance for container images stored in Artifact Registry, and Artifact Analysis stores the associated build metadata for audit and compliance use.</w:t>
      </w:r>
    </w:p>
    <w:p>
      <w:r>
        <w:rPr>
          <w:b w:val="0"/>
          <w:color w:val="188038"/>
        </w:rPr>
        <w:t>Learn more: Generate and validate build provenance | Cloud Build — https://docs.cloud.google.com/build/docs/securing-builds/generate-validate-build-provenance · Container scanning overview | Artifact Analysis — https://docs.cloud.google.com/artifact-analysis/docs/container-scanning-overview</w:t>
      </w:r>
    </w:p>
    <w:p/>
    <w:p>
      <w:r>
        <w:rPr>
          <w:b w:val="0"/>
        </w:rPr>
        <w:t>217. Your company runs its application workloads on Compute Engine. The applications are deployed in production, acceptance, and development environments. The production environment is business-critical and operates 24/7, whereas the acceptance and development environments are critical only during office hours. Your CFO has asked you to optimize these environments for cost savings during idle periods. What should you do?</w:t>
      </w:r>
    </w:p>
    <w:p>
      <w:r>
        <w:rPr>
          <w:b w:val="0"/>
        </w:rPr>
        <w:t>A. Create a shell script that uses the gcloud command to change the machine type of the development and acceptance instances to a smaller machine type outside of office hours. Schedule the shell script on one of the production instances to automate the task.</w:t>
      </w:r>
    </w:p>
    <w:p>
      <w:r>
        <w:rPr>
          <w:b/>
          <w:color w:val="FF0000"/>
        </w:rPr>
        <w:t>B. Use Cloud Scheduler to trigger a Cloud Function that will stop the development and acceptance environments after office hours and start them just before office hours.</w:t>
      </w:r>
    </w:p>
    <w:p>
      <w:r>
        <w:rPr>
          <w:b w:val="0"/>
        </w:rPr>
        <w:t>C. Deploy the development and acceptance applications on a managed instance group and enable autoscaling.</w:t>
      </w:r>
    </w:p>
    <w:p>
      <w:r>
        <w:rPr>
          <w:b w:val="0"/>
        </w:rPr>
        <w:t>D. Use regular Compute Engine instances for the production environment, and use preemptible VMs for the acceptance and development environments.</w:t>
      </w:r>
    </w:p>
    <w:p>
      <w:r>
        <w:rPr>
          <w:b w:val="0"/>
          <w:color w:val="188038"/>
        </w:rPr>
        <w:t xml:space="preserve">Explanation : </w:t>
      </w:r>
    </w:p>
    <w:p>
      <w:r>
        <w:rPr>
          <w:b w:val="0"/>
          <w:color w:val="188038"/>
        </w:rPr>
        <w:t>Answer: B</w:t>
      </w:r>
    </w:p>
    <w:p>
      <w:r>
        <w:rPr>
          <w:b w:val="0"/>
          <w:color w:val="188038"/>
        </w:rPr>
        <w:t>Stopping Compute Engine instances outside required hours removes VM CPU usage charges while they are stopped, although attached resources can still incur charges. Scheduling the acceptance and development environments to stop after office hours and start before office hours provides the required availability while reducing idle-time costs; production remains continuously available.</w:t>
      </w:r>
    </w:p>
    <w:p>
      <w:r>
        <w:rPr>
          <w:b w:val="0"/>
          <w:color w:val="188038"/>
        </w:rPr>
        <w:t>Learn more: Schedule a Compute Engine VM to start or stop — https://cloud.google.com/scheduler/docs/start-and-stop-compute-engine-instances-on-a-schedule · Suspend, stop, or reset Compute Engine instances — https://cloud.google.com/compute/docs/instances/suspend-stop-reset-instances-overview</w:t>
      </w:r>
    </w:p>
    <w:p/>
    <w:p>
      <w:r>
        <w:rPr>
          <w:b w:val="0"/>
        </w:rPr>
        <w:t>218. Your web application uses Google Kubernetes Engine to manage several workloads. One workload needs a consistent set of hostnames even after pods scale and relaunch.</w:t>
      </w:r>
    </w:p>
    <w:p>
      <w:r>
        <w:rPr>
          <w:b w:val="0"/>
        </w:rPr>
        <w:t>Which Kubernetes feature should you use to achieve this?</w:t>
      </w:r>
    </w:p>
    <w:p>
      <w:r>
        <w:rPr>
          <w:b/>
          <w:color w:val="FF0000"/>
        </w:rPr>
        <w:t>A. StatefulSets</w:t>
      </w:r>
    </w:p>
    <w:p>
      <w:r>
        <w:rPr>
          <w:b w:val="0"/>
        </w:rPr>
        <w:t>B. Role-based access control</w:t>
      </w:r>
    </w:p>
    <w:p>
      <w:r>
        <w:rPr>
          <w:b w:val="0"/>
        </w:rPr>
        <w:t>C. Container environment variables</w:t>
      </w:r>
    </w:p>
    <w:p>
      <w:r>
        <w:rPr>
          <w:b w:val="0"/>
        </w:rPr>
        <w:t>D. Persistent Volumes</w:t>
      </w:r>
    </w:p>
    <w:p>
      <w:r>
        <w:rPr>
          <w:b w:val="0"/>
          <w:color w:val="188038"/>
        </w:rPr>
        <w:t xml:space="preserve">Explanation : </w:t>
      </w:r>
    </w:p>
    <w:p>
      <w:r>
        <w:rPr>
          <w:b w:val="0"/>
          <w:color w:val="188038"/>
        </w:rPr>
        <w:t>Answer: A</w:t>
      </w:r>
    </w:p>
    <w:p>
      <w:r>
        <w:rPr>
          <w:b w:val="0"/>
          <w:color w:val="188038"/>
        </w:rPr>
        <w:t>A StatefulSet manages Pods with persistent, unique identities. Its Pods receive stable ordinal-based names and network identities that are retained across rescheduling, scaling, and replacement, supporting consistent hostnames.</w:t>
      </w:r>
    </w:p>
    <w:p>
      <w:r>
        <w:rPr>
          <w:b w:val="0"/>
          <w:color w:val="188038"/>
        </w:rPr>
        <w:t>Learn more: StatefulSets | Kubernetes — https://kubernetes.io/docs/concepts/workloads/controllers/statefulset/</w:t>
      </w:r>
    </w:p>
    <w:p/>
    <w:p>
      <w:r>
        <w:rPr>
          <w:b w:val="0"/>
        </w:rPr>
        <w:t>219. A global financial-services company processes and analyzes a high volume of credit card transactions in real time to detect fraud. The analytics team must also run complex batch queries on the same transaction data for daily reporting.</w:t>
      </w:r>
    </w:p>
    <w:p>
      <w:r>
        <w:rPr>
          <w:b w:val="0"/>
        </w:rPr>
        <w:t>You need to design a data-processing solution that supports both real-time and batch processing of the transaction data while minimizing operational overhead and infrastructure management. What should you do?</w:t>
      </w:r>
    </w:p>
    <w:p>
      <w:r>
        <w:rPr>
          <w:b w:val="0"/>
        </w:rPr>
        <w:t>A. Use Dataprep to ingest the transactions.</w:t>
      </w:r>
    </w:p>
    <w:p>
      <w:r>
        <w:rPr>
          <w:b/>
          <w:color w:val="FF0000"/>
        </w:rPr>
        <w:t>B. Use Dataflow to process the streaming data.</w:t>
      </w:r>
    </w:p>
    <w:p>
      <w:r>
        <w:rPr>
          <w:b w:val="0"/>
        </w:rPr>
        <w:t>C. Use a Dataproc cluster for both the streaming and batch workloads.</w:t>
      </w:r>
    </w:p>
    <w:p>
      <w:r>
        <w:rPr>
          <w:b/>
          <w:color w:val="FF0000"/>
        </w:rPr>
        <w:t>D. Use BigQuery for the batch analytics reports.</w:t>
      </w:r>
    </w:p>
    <w:p>
      <w:r>
        <w:rPr>
          <w:b w:val="0"/>
        </w:rPr>
        <w:t>E. Use Firestore to store and analyze the transaction data.</w:t>
      </w:r>
    </w:p>
    <w:p>
      <w:r>
        <w:rPr>
          <w:b w:val="0"/>
          <w:color w:val="188038"/>
        </w:rPr>
        <w:t xml:space="preserve">Explanation : </w:t>
      </w:r>
    </w:p>
    <w:p>
      <w:r>
        <w:rPr>
          <w:b w:val="0"/>
          <w:color w:val="188038"/>
        </w:rPr>
        <w:t>Answer: BD</w:t>
      </w:r>
    </w:p>
    <w:p>
      <w:r>
        <w:rPr>
          <w:b w:val="0"/>
          <w:color w:val="188038"/>
        </w:rPr>
        <w:t>Dataflow is a fully managed, scalable service for streaming data processing, making it appropriate for real-time fraud-detection processing. BigQuery is a fully managed serverless data warehouse for running complex analytical SQL queries and reporting on the transaction data. Together, they meet the real-time and daily batch-reporting requirements without managing processing clusters.</w:t>
      </w:r>
    </w:p>
    <w:p>
      <w:r>
        <w:rPr>
          <w:b w:val="0"/>
          <w:color w:val="188038"/>
        </w:rPr>
        <w:t>Learn more: Dataflow overview — https://cloud.google.com/dataflow/docs/overview · BigQuery overview — https://cloud.google.com/bigquery/docs/introduction</w:t>
      </w:r>
    </w:p>
    <w:p/>
    <w:p>
      <w:r>
        <w:rPr>
          <w:b w:val="0"/>
        </w:rPr>
        <w:t>220. You have created several preemptible Linux virtual machine instances with Google Compute Engine. You want to shut down your application properly before the virtual machines are preempted.</w:t>
      </w:r>
    </w:p>
    <w:p>
      <w:r>
        <w:rPr>
          <w:b w:val="0"/>
        </w:rPr>
        <w:t>What should you do?</w:t>
      </w:r>
    </w:p>
    <w:p>
      <w:r>
        <w:rPr>
          <w:b w:val="0"/>
        </w:rPr>
        <w:t>A. Create a shutdown script named k99.shutdown in the /etc/rc.6.d/ directory</w:t>
      </w:r>
    </w:p>
    <w:p>
      <w:r>
        <w:rPr>
          <w:b w:val="0"/>
        </w:rPr>
        <w:t>B. Create a shutdown script registered as a xinetd service in Linux and configure a Stackdriver endpoint check to call the service</w:t>
      </w:r>
    </w:p>
    <w:p>
      <w:r>
        <w:rPr>
          <w:b/>
          <w:color w:val="FF0000"/>
        </w:rPr>
        <w:t>C. Create a shutdown script and use it as the value for a new metadata entry with the key shutdown-script in the Cloud Platform Console when you create the new virtual machine instance</w:t>
      </w:r>
    </w:p>
    <w:p>
      <w:r>
        <w:rPr>
          <w:b w:val="0"/>
        </w:rPr>
        <w:t>D. Create a shutdown script, registered as a xinetd service in Linux, and use the gcloud compute instances add-metadata command to specify the service URL as the value for a new metadata entry with the key shutdown-script-url</w:t>
      </w:r>
    </w:p>
    <w:p>
      <w:r>
        <w:rPr>
          <w:b w:val="0"/>
          <w:color w:val="188038"/>
        </w:rPr>
        <w:t xml:space="preserve">Explanation : </w:t>
      </w:r>
    </w:p>
    <w:p>
      <w:r>
        <w:rPr>
          <w:b w:val="0"/>
          <w:color w:val="188038"/>
        </w:rPr>
        <w:t>Answer: C</w:t>
      </w:r>
    </w:p>
    <w:p>
      <w:r>
        <w:rPr>
          <w:b w:val="0"/>
          <w:color w:val="188038"/>
        </w:rPr>
        <w:t>Compute Engine runs a Linux shutdown script specified in instance metadata with the shutdown-script key when a preemptible VM receives a preemption notice, providing a best-effort period of up to 30 seconds for cleanup. Supplying the script as the value of that metadata key during VM creation configures this behavior.</w:t>
      </w:r>
    </w:p>
    <w:p>
      <w:r>
        <w:rPr>
          <w:b w:val="0"/>
          <w:color w:val="188038"/>
        </w:rPr>
        <w:t>Learn more: Create and use preemptible VMs — https://cloud.google.com/compute/docs/instances/create-use-preemptible · Run shutdown scripts — https://cloud.google.com/compute/docs/shutdownscript</w:t>
      </w:r>
    </w:p>
    <w:p/>
    <w:p>
      <w:r>
        <w:rPr>
          <w:b w:val="0"/>
        </w:rPr>
        <w:t>221. Your company has announced that it will outsource operations functions. You want to enable developers to easily stage new versions of a cloud-based application in the production environment, while allowing the outsourced operations team to independently promote staged versions to production. You also want to minimize the solution's operational overhead. Which Google Cloud product should you migrate to?</w:t>
      </w:r>
    </w:p>
    <w:p>
      <w:r>
        <w:rPr>
          <w:b/>
          <w:color w:val="FF0000"/>
        </w:rPr>
        <w:t>A. App Engine</w:t>
      </w:r>
    </w:p>
    <w:p>
      <w:r>
        <w:rPr>
          <w:b w:val="0"/>
        </w:rPr>
        <w:t>B. GKE On-Prem</w:t>
      </w:r>
    </w:p>
    <w:p>
      <w:r>
        <w:rPr>
          <w:b w:val="0"/>
        </w:rPr>
        <w:t>C. Compute Engine</w:t>
      </w:r>
    </w:p>
    <w:p>
      <w:r>
        <w:rPr>
          <w:b w:val="0"/>
        </w:rPr>
        <w:t>D. Google Kubernetes Engine</w:t>
      </w:r>
    </w:p>
    <w:p>
      <w:r>
        <w:rPr>
          <w:b w:val="0"/>
          <w:color w:val="188038"/>
        </w:rPr>
        <w:t xml:space="preserve">Explanation : </w:t>
      </w:r>
    </w:p>
    <w:p>
      <w:r>
        <w:rPr>
          <w:b w:val="0"/>
          <w:color w:val="188038"/>
        </w:rPr>
        <w:t>Answer: A</w:t>
      </w:r>
    </w:p>
    <w:p>
      <w:r>
        <w:rPr>
          <w:b w:val="0"/>
          <w:color w:val="188038"/>
        </w:rPr>
        <w:t>App Engine is a fully managed application platform that supports deploying a new version with traffic promotion disabled, so it can be staged in the production environment. Authorized operators can subsequently migrate traffic to that version independently. This version-and-traffic model requires substantially less infrastructure and cluster administration than Compute Engine or Google Kubernetes Engine.</w:t>
      </w:r>
    </w:p>
    <w:p>
      <w:r>
        <w:rPr>
          <w:b w:val="0"/>
          <w:color w:val="188038"/>
        </w:rPr>
        <w:t>Learn more: Test and deploy your application — App Engine standard environment — https://cloud.google.com/appengine/docs/standard/testing-and-deploying-your-app · Migrating traffic — App Engine standard environment — https://cloud.google.com/appengine/docs/standard/migrating-traffic</w:t>
      </w:r>
    </w:p>
    <w:p/>
    <w:p>
      <w:r>
        <w:rPr>
          <w:b w:val="0"/>
        </w:rPr>
        <w:t>222. Your company has a Google Cloud project that uses BigQuery for data warehousing. The VPN tunnel between the on-premises environment and Google Cloud is configured with Cloud VPN. Your security team wants to prevent data exfiltration by malicious insiders, compromised code, and accidental oversharing. What should you do?</w:t>
      </w:r>
    </w:p>
    <w:p>
      <w:r>
        <w:rPr>
          <w:b w:val="0"/>
        </w:rPr>
        <w:t>A. Configure Private Service Connect.</w:t>
      </w:r>
    </w:p>
    <w:p>
      <w:r>
        <w:rPr>
          <w:b/>
          <w:color w:val="FF0000"/>
        </w:rPr>
        <w:t>B. Configure VPC Service Controls and configure Private Google Access for on-promises hosts.</w:t>
      </w:r>
    </w:p>
    <w:p>
      <w:r>
        <w:rPr>
          <w:b w:val="0"/>
        </w:rPr>
        <w:t>C. Create a service account, grant the BigQuery JobUser role and Storage Object Viewer role to the service account, and remove all other Identity and Access Management (IAM) access from the project.</w:t>
      </w:r>
    </w:p>
    <w:p>
      <w:r>
        <w:rPr>
          <w:b w:val="0"/>
        </w:rPr>
        <w:t>D. Configure Private Google Access.</w:t>
      </w:r>
    </w:p>
    <w:p>
      <w:r>
        <w:rPr>
          <w:b w:val="0"/>
          <w:color w:val="188038"/>
        </w:rPr>
        <w:t xml:space="preserve">Explanation : </w:t>
      </w:r>
    </w:p>
    <w:p>
      <w:r>
        <w:rPr>
          <w:b w:val="0"/>
          <w:color w:val="188038"/>
        </w:rPr>
        <w:t>Answer: B</w:t>
      </w:r>
    </w:p>
    <w:p>
      <w:r>
        <w:rPr>
          <w:b w:val="0"/>
          <w:color w:val="188038"/>
        </w:rPr>
        <w:t>VPC Service Controls creates a security perimeter around BigQuery and other supported Google Cloud services, limiting unauthorized data access and egress even when an identity otherwise has IAM permissions. Private Google Access for on-premises hosts lets hosts connected through Cloud VPN access protected Google APIs through the VPC; using it with the service perimeter supports secure private access from the on-premises environment.</w:t>
      </w:r>
    </w:p>
    <w:p>
      <w:r>
        <w:rPr>
          <w:b w:val="0"/>
          <w:color w:val="188038"/>
        </w:rPr>
        <w:t>Learn more: Overview of VPC Service Controls — https://cloud.google.com/vpc-service-controls/docs/overview · Private Google Access with VPC Service Controls — https://cloud.google.com/vpc-service-controls/docs/private-connectivity</w:t>
      </w:r>
    </w:p>
    <w:p/>
    <w:p>
      <w:r>
        <w:rPr>
          <w:b w:val="0"/>
        </w:rPr>
        <w:t>223. You are monitoring Google Kubernetes Engine (GKE) clusters in a Cloud Monitoring workspace. As a Site Reliability Engineer (SRE), you must triage incidents quickly. What should you do?</w:t>
      </w:r>
    </w:p>
    <w:p>
      <w:r>
        <w:rPr>
          <w:b/>
          <w:color w:val="FF0000"/>
        </w:rPr>
        <w:t>A. Navigate the predefined dashboards in the Cloud Monitoring workspace, and then add metrics and create alert policies.</w:t>
      </w:r>
    </w:p>
    <w:p>
      <w:r>
        <w:rPr>
          <w:b w:val="0"/>
        </w:rPr>
        <w:t>B. Navigate the predefined dashboards in the Cloud Monitoring workspace, create custom metrics, and install alerting software on a Compute Engine instance.</w:t>
      </w:r>
    </w:p>
    <w:p>
      <w:r>
        <w:rPr>
          <w:b w:val="0"/>
        </w:rPr>
        <w:t>C. Write a shell script that gathers metrics from GKE nodes, publish these metrics to a Pub/Sub topic, export the data to BigQuery, and make a Data Studio dashboard.</w:t>
      </w:r>
    </w:p>
    <w:p>
      <w:r>
        <w:rPr>
          <w:b w:val="0"/>
        </w:rPr>
        <w:t>D. Create a custom dashboard in the Cloud Monitoring workspace for each incident, and then add metrics and create alert policies.</w:t>
      </w:r>
    </w:p>
    <w:p>
      <w:r>
        <w:rPr>
          <w:b w:val="0"/>
          <w:color w:val="188038"/>
        </w:rPr>
        <w:t xml:space="preserve">Explanation : </w:t>
      </w:r>
    </w:p>
    <w:p>
      <w:r>
        <w:rPr>
          <w:b w:val="0"/>
          <w:color w:val="188038"/>
        </w:rPr>
        <w:t>Answer: A</w:t>
      </w:r>
    </w:p>
    <w:p>
      <w:r>
        <w:rPr>
          <w:b w:val="0"/>
          <w:color w:val="188038"/>
        </w:rPr>
        <w:t>Cloud Monitoring provides predefined GKE dashboards with relevant cluster and workload metrics, and GKE supports alert policies based on Cloud Monitoring metrics. Using these dashboards and configuring appropriate metrics and alert policies provides the built-in workflow for rapid incident detection and triage.</w:t>
      </w:r>
    </w:p>
    <w:p>
      <w:r>
        <w:rPr>
          <w:b w:val="0"/>
          <w:color w:val="188038"/>
        </w:rPr>
        <w:t>Learn more: View observability metrics | Google Kubernetes Engine (GKE) — https://cloud.google.com/kubernetes-engine/docs/how-to/view-observability-metrics · Observability for GKE | Google Kubernetes Engine (GKE) — https://cloud.google.com/kubernetes-engine/docs/concepts/observability</w:t>
      </w:r>
    </w:p>
    <w:p/>
    <w:p>
      <w:r>
        <w:rPr>
          <w:b w:val="0"/>
        </w:rPr>
        <w:t>224. You deploy a custom Java application to Google App Engine. The deployment fails and produces the following stack trace.</w:t>
      </w:r>
    </w:p>
    <w:p>
      <w:r>
        <w:rPr>
          <w:b w:val="0"/>
        </w:rPr>
        <w:t>What should you do?</w:t>
      </w:r>
    </w:p>
    <w:p>
      <w:r>
        <w:rPr>
          <w:b w:val="0"/>
        </w:rPr>
        <w:t>!Question Image — https://cdn.examcademy.com/images/questions/1783765525454-rpylm1ve.png</w:t>
      </w:r>
    </w:p>
    <w:p>
      <w:r>
        <w:rPr>
          <w:b w:val="0"/>
        </w:rPr>
        <w:t>A. Upload missing JAR files and redeploy your application.</w:t>
      </w:r>
    </w:p>
    <w:p>
      <w:r>
        <w:rPr>
          <w:b/>
          <w:color w:val="FF0000"/>
        </w:rPr>
        <w:t>B. Digitally sign all of your JAR files and redeploy your application</w:t>
      </w:r>
    </w:p>
    <w:p>
      <w:r>
        <w:rPr>
          <w:b w:val="0"/>
        </w:rPr>
        <w:t>C. Recompile the CLoakedServlet class using and MD5 hash instead of SHA1</w:t>
      </w:r>
    </w:p>
    <w:p>
      <w:r>
        <w:rPr>
          <w:b w:val="0"/>
          <w:color w:val="188038"/>
        </w:rPr>
        <w:t xml:space="preserve">Explanation : </w:t>
      </w:r>
    </w:p>
    <w:p>
      <w:r>
        <w:rPr>
          <w:b w:val="0"/>
          <w:color w:val="188038"/>
        </w:rPr>
        <w:t>Answer: B</w:t>
      </w:r>
    </w:p>
    <w:p>
      <w:r>
        <w:rPr>
          <w:b w:val="0"/>
          <w:color w:val="188038"/>
        </w:rPr>
        <w:t>A SHA1 digest error from Java’s JAR verifier means a class file does not match the integrity digest stored in its signed JAR’s manifest. Re-signing the JAR files regenerates signature metadata that matches the deployed contents; missing JARs and changing the class compilation to MD5 do not correct that manifest-digest mismatch.</w:t>
      </w:r>
    </w:p>
    <w:p/>
    <w:p>
      <w:r>
        <w:rPr>
          <w:b w:val="0"/>
        </w:rPr>
        <w:t>225. Your web application runs several VM instances in a VPC. You need to limit communication between instances to only the authorized paths and ports, without depending on static IP addresses or subnets because the application can autoscale. How should you restrict communication?</w:t>
      </w:r>
    </w:p>
    <w:p>
      <w:r>
        <w:rPr>
          <w:b w:val="0"/>
        </w:rPr>
        <w:t>A. Use separate VPCs to restrict traffic</w:t>
      </w:r>
    </w:p>
    <w:p>
      <w:r>
        <w:rPr>
          <w:b/>
          <w:color w:val="FF0000"/>
        </w:rPr>
        <w:t>B. Use firewall rules based on network tags attached to the compute instances</w:t>
      </w:r>
    </w:p>
    <w:p>
      <w:r>
        <w:rPr>
          <w:b w:val="0"/>
        </w:rPr>
        <w:t>C. Use Cloud DNS and only allow connections from authorized hostnames</w:t>
      </w:r>
    </w:p>
    <w:p>
      <w:r>
        <w:rPr>
          <w:b w:val="0"/>
        </w:rPr>
        <w:t>D. Use service accounts and configure the web application to authorize particular service accounts to have access</w:t>
      </w:r>
    </w:p>
    <w:p>
      <w:r>
        <w:rPr>
          <w:b w:val="0"/>
          <w:color w:val="188038"/>
        </w:rPr>
        <w:t xml:space="preserve">Explanation : </w:t>
      </w:r>
    </w:p>
    <w:p>
      <w:r>
        <w:rPr>
          <w:b w:val="0"/>
          <w:color w:val="188038"/>
        </w:rPr>
        <w:t>Answer: B</w:t>
      </w:r>
    </w:p>
    <w:p>
      <w:r>
        <w:rPr>
          <w:b w:val="0"/>
          <w:color w:val="188038"/>
        </w:rPr>
        <w:t>VPC firewall rules can use network tags as source and target selectors, so authorized traffic can be limited by protocol and port between appropriately tagged VM instances. Instances created through autoscaling receive the relevant tags without requiring static IP-address or subnet-based rules.</w:t>
      </w:r>
    </w:p>
    <w:p/>
    <w:p>
      <w:r>
        <w:rPr>
          <w:b w:val="0"/>
        </w:rPr>
        <w:t>226. TerramEarth's CTO wants to use raw data from connected vehicles to help determine approximately when a vehicle operating in the field will experience a catastrophic failure.</w:t>
      </w:r>
    </w:p>
    <w:p>
      <w:r>
        <w:rPr>
          <w:b w:val="0"/>
        </w:rPr>
        <w:t>You want analysts to be able to query the vehicle data centrally. Which architecture should you recommend?</w:t>
      </w:r>
    </w:p>
    <w:p>
      <w:r>
        <w:rPr>
          <w:b w:val="0"/>
        </w:rPr>
        <w:t>A. ![](https://cdn.examcademy.com/images/questions/1785597055313-sc5b9rud.png)</w:t>
      </w:r>
    </w:p>
    <w:p>
      <w:r>
        <w:rPr>
          <w:b/>
          <w:color w:val="FF0000"/>
        </w:rPr>
        <w:t>B. ![](https://cdn.examcademy.com/images/questions/1785597058012-empa2fkv.png)</w:t>
      </w:r>
    </w:p>
    <w:p>
      <w:r>
        <w:rPr>
          <w:b w:val="0"/>
        </w:rPr>
        <w:t>C. ![](https://cdn.examcademy.com/images/questions/1785597060680-bsx66n2j.png)</w:t>
      </w:r>
    </w:p>
    <w:p>
      <w:r>
        <w:rPr>
          <w:b w:val="0"/>
        </w:rPr>
        <w:t>D. ![](https://cdn.examcademy.com/images/questions/1785597063378-adhwjsvd.png)</w:t>
      </w:r>
    </w:p>
    <w:p>
      <w:r>
        <w:rPr>
          <w:b w:val="0"/>
          <w:color w:val="188038"/>
        </w:rPr>
        <w:t xml:space="preserve">Explanation : </w:t>
      </w:r>
    </w:p>
    <w:p>
      <w:r>
        <w:rPr>
          <w:b w:val="0"/>
          <w:color w:val="188038"/>
        </w:rPr>
        <w:t>Answer: B</w:t>
      </w:r>
    </w:p>
    <w:p>
      <w:r>
        <w:rPr>
          <w:b w:val="0"/>
          <w:color w:val="188038"/>
        </w:rPr>
        <w:t>App Engine flexible environment can run a customizable, automatically scaling ingestion application for the FTP uploads. Pub/Sub decouples ingestion from processing, and Dataflow can transform the incoming vehicle data. BigQuery is a fully managed analytical data warehouse optimized for large-scale SQL analysis, allowing analysts to centrally query the collected data; Cloud SQL is an operational relational database rather than the appropriate primary store for this analytics workload.</w:t>
      </w:r>
    </w:p>
    <w:p>
      <w:r>
        <w:rPr>
          <w:b w:val="0"/>
          <w:color w:val="188038"/>
        </w:rPr>
        <w:t>Learn more: App Engine flexible environment overview — https://cloud.google.com/appengine/docs/flexible/overview · BigQuery overview — https://cloud.google.com/bigquery/docs/introduction</w:t>
      </w:r>
    </w:p>
    <w:p/>
    <w:p>
      <w:r>
        <w:rPr>
          <w:b w:val="0"/>
        </w:rPr>
        <w:t>227. For this question, refer to the TerramEarth case study.</w:t>
      </w:r>
    </w:p>
    <w:p>
      <w:r>
        <w:rPr>
          <w:b w:val="0"/>
        </w:rPr>
        <w:t>You are developing a microservice-based application for TerramEarth that uses Docker containers. You want to follow Google-recommended practices to continuously build the application and store its build artifacts. What should you do?</w:t>
      </w:r>
    </w:p>
    <w:p>
      <w:r>
        <w:rPr>
          <w:b/>
          <w:color w:val="FF0000"/>
        </w:rPr>
        <w:t>A. Configure a trigger in Cloud Build for new source changes. Invoke Cloud Build to build container images for each microservice, and tag them using the code commit hash. Push the images to the Container Registry.</w:t>
      </w:r>
    </w:p>
    <w:p>
      <w:r>
        <w:rPr>
          <w:b w:val="0"/>
        </w:rPr>
        <w:t>B. Configure a trigger in Cloud Build for new source changes. The trigger invokes build jobs and build container images for the microservices. Tag the images with a version number, and push them to Cloud Storage.</w:t>
      </w:r>
    </w:p>
    <w:p>
      <w:r>
        <w:rPr>
          <w:b w:val="0"/>
        </w:rPr>
        <w:t>C. Create a Scheduler job to check the repo every minute. For any new change, invoke Cloud Build to build container images for the microservices. Tag the images using the current timestamp, and push them to the Container Registry.</w:t>
      </w:r>
    </w:p>
    <w:p>
      <w:r>
        <w:rPr>
          <w:b w:val="0"/>
        </w:rPr>
        <w:t>D. Configure a trigger in Cloud Build for new source changes. Invoke Cloud Build to build one container image, and tag the image with the label 'latest.' Push the image to the Container Registry.</w:t>
      </w:r>
    </w:p>
    <w:p>
      <w:r>
        <w:rPr>
          <w:b w:val="0"/>
          <w:color w:val="188038"/>
        </w:rPr>
        <w:t xml:space="preserve">Explanation : </w:t>
      </w:r>
    </w:p>
    <w:p>
      <w:r>
        <w:rPr>
          <w:b w:val="0"/>
          <w:color w:val="188038"/>
        </w:rPr>
        <w:t>Answer: A</w:t>
      </w:r>
    </w:p>
    <w:p>
      <w:r>
        <w:rPr>
          <w:b w:val="0"/>
          <w:color w:val="188038"/>
        </w:rPr>
        <w:t>Cloud Build triggers can automatically start builds when source changes are pushed. Building a distinct container image for each microservice preserves independent deployability, while tagging each image with its source commit hash provides an immutable, traceable association between the artifact and the code revision. Container images should be stored in a container registry rather than Cloud Storage; current Google Cloud guidance uses Artifact Registry as the successor to Container Registry.</w:t>
      </w:r>
    </w:p>
    <w:p>
      <w:r>
        <w:rPr>
          <w:b w:val="0"/>
          <w:color w:val="188038"/>
        </w:rPr>
        <w:t>Learn more: Cloud Build triggers — https://docs.cloud.google.com/build/docs/triggers · Substituting variable values in Cloud Build — https://docs.cloud.google.com/build/docs/configuring-builds/substitute-variable-values</w:t>
      </w:r>
    </w:p>
    <w:p/>
    <w:p>
      <w:r>
        <w:rPr>
          <w:b w:val="0"/>
        </w:rPr>
        <w:t>228. Your company plans to begin using Google Cloud resources but wants to keep its on-premises Active Directory domain controller for identity management.</w:t>
      </w:r>
    </w:p>
    <w:p>
      <w:r>
        <w:rPr>
          <w:b w:val="0"/>
        </w:rPr>
        <w:t>What should you do?</w:t>
      </w:r>
    </w:p>
    <w:p>
      <w:r>
        <w:rPr>
          <w:b w:val="0"/>
        </w:rPr>
        <w:t>A. Use the Admin Directory API to authenticate against the Active Directory domain controller.</w:t>
      </w:r>
    </w:p>
    <w:p>
      <w:r>
        <w:rPr>
          <w:b/>
          <w:color w:val="FF0000"/>
        </w:rPr>
        <w:t>B. Use Google Cloud Directory Sync to synchronize Active Directory usernames with cloud identities and configure SAML SSO.</w:t>
      </w:r>
    </w:p>
    <w:p>
      <w:r>
        <w:rPr>
          <w:b w:val="0"/>
        </w:rPr>
        <w:t>C. Use Cloud Identity-Aware Proxy configured to use the on-premises Active Directory domain controller as an identity provider.</w:t>
      </w:r>
    </w:p>
    <w:p>
      <w:r>
        <w:rPr>
          <w:b w:val="0"/>
        </w:rPr>
        <w:t>D. Use Compute Engine to create an Active Directory (AD) domain controller that is a replica of the on-premises AD domain controller using Google Cloud Directory Sync.</w:t>
      </w:r>
    </w:p>
    <w:p>
      <w:r>
        <w:rPr>
          <w:b w:val="0"/>
          <w:color w:val="188038"/>
        </w:rPr>
        <w:t xml:space="preserve">Explanation : </w:t>
      </w:r>
    </w:p>
    <w:p>
      <w:r>
        <w:rPr>
          <w:b w:val="0"/>
          <w:color w:val="188038"/>
        </w:rPr>
        <w:t>Answer: B</w:t>
      </w:r>
    </w:p>
    <w:p>
      <w:r>
        <w:rPr>
          <w:b w:val="0"/>
          <w:color w:val="188038"/>
        </w:rPr>
        <w:t>Google Cloud Directory Sync synchronizes Active Directory users and groups into Cloud Identity, while SAML single sign-on delegates authentication to the external identity provider backed by Active Directory. This keeps the on-premises Active Directory environment as the authoritative identity system and avoids synchronizing passwords.</w:t>
      </w:r>
    </w:p>
    <w:p>
      <w:r>
        <w:rPr>
          <w:b w:val="0"/>
          <w:color w:val="188038"/>
        </w:rPr>
        <w:t>Learn more: Federate Google Cloud with Active Directory — https://docs.cloud.google.com/architecture/identity/federating-gcp-with-active-directory-introduction · Active Directory single sign-on — https://docs.cloud.google.com/architecture/identity/federating-gcp-with-active-directory-configuring-single-sign-on?hl=en</w:t>
      </w:r>
    </w:p>
    <w:p/>
    <w:p>
      <w:r>
        <w:rPr>
          <w:b w:val="0"/>
        </w:rPr>
        <w:t>229. A lead engineer created a custom tool to deploy virtual machines in the legacy data center. He wants to migrate this custom tool to the new cloud environment.</w:t>
      </w:r>
    </w:p>
    <w:p>
      <w:r>
        <w:rPr>
          <w:b w:val="0"/>
        </w:rPr>
        <w:t>You want to advocate adopting Google Cloud Deployment Manager.</w:t>
      </w:r>
    </w:p>
    <w:p>
      <w:r>
        <w:rPr>
          <w:b w:val="0"/>
        </w:rPr>
        <w:t>What are two business risks of migrating to Cloud Deployment Manager? (Choose two.)</w:t>
      </w:r>
    </w:p>
    <w:p>
      <w:r>
        <w:rPr>
          <w:b w:val="0"/>
        </w:rPr>
        <w:t>A. Cloud Deployment Manager uses Python</w:t>
      </w:r>
    </w:p>
    <w:p>
      <w:r>
        <w:rPr>
          <w:b/>
          <w:color w:val="FF0000"/>
        </w:rPr>
        <w:t>B. Cloud Deployment Manager APIs could be deprecated in the future</w:t>
      </w:r>
    </w:p>
    <w:p>
      <w:r>
        <w:rPr>
          <w:b/>
          <w:color w:val="FF0000"/>
        </w:rPr>
        <w:t>C. Cloud Deployment Manager is unfamiliar to the company's engineers</w:t>
      </w:r>
    </w:p>
    <w:p>
      <w:r>
        <w:rPr>
          <w:b w:val="0"/>
        </w:rPr>
        <w:t>D. Cloud Deployment Manager requires a Google APIs service account to run</w:t>
      </w:r>
    </w:p>
    <w:p>
      <w:r>
        <w:rPr>
          <w:b w:val="0"/>
        </w:rPr>
        <w:t>E. Cloud Deployment Manager can be used to permanently delete cloud resources</w:t>
      </w:r>
    </w:p>
    <w:p>
      <w:r>
        <w:rPr>
          <w:b w:val="0"/>
        </w:rPr>
        <w:t>F. Cloud Deployment Manager only supports automation of Google Cloud resources</w:t>
      </w:r>
    </w:p>
    <w:p>
      <w:r>
        <w:rPr>
          <w:b w:val="0"/>
          <w:color w:val="188038"/>
        </w:rPr>
        <w:t xml:space="preserve">Explanation : </w:t>
      </w:r>
    </w:p>
    <w:p>
      <w:r>
        <w:rPr>
          <w:b w:val="0"/>
          <w:color w:val="188038"/>
        </w:rPr>
        <w:t>Answer: BC</w:t>
      </w:r>
    </w:p>
    <w:p>
      <w:r>
        <w:rPr>
          <w:b w:val="0"/>
          <w:color w:val="188038"/>
        </w:rPr>
        <w:t>A managed deployment service can be deprecated or retired, creating lifecycle, migration, and continuity risk. Adopting an unfamiliar deployment system also requires engineers to acquire new skills and operational experience, which creates training, productivity, and delivery risk.</w:t>
      </w:r>
    </w:p>
    <w:p/>
    <w:p>
      <w:r>
        <w:rPr>
          <w:b w:val="0"/>
        </w:rPr>
        <w:t>230. Your company has engaged an external auditing firm for a compliance audit. Company governance requires that external auditors be managed through one Google Group, which receives temporary, read-only access to a Cloud Storage bucket named audit-evidence-bucket.</w:t>
      </w:r>
    </w:p>
    <w:p>
      <w:r>
        <w:rPr>
          <w:b w:val="0"/>
        </w:rPr>
        <w:t>Access must be traceable to each individual auditor’s identity and remain active only for the audit engagement, which lasts the full month of October. You need a secure access-control approach that avoids administrative overhead and meets the company’s governance policy. What should you do?</w:t>
      </w:r>
    </w:p>
    <w:p>
      <w:r>
        <w:rPr>
          <w:b/>
          <w:color w:val="FF0000"/>
        </w:rPr>
        <w:t>A. Apply an IAM policy binding that grants the roles/storage.objectViewer role to the Google Group. Configure this binding with a time-based IAM Condition that automatically grants access from October 1 to November 1.</w:t>
      </w:r>
    </w:p>
    <w:p>
      <w:r>
        <w:rPr>
          <w:b w:val="0"/>
        </w:rPr>
        <w:t>B. Create a service account, and grant it the roles/storage.objectViewer role on the bucket. Generate and share Signed URLs for each object in the bucket with an expiration date of November 1.</w:t>
      </w:r>
    </w:p>
    <w:p>
      <w:r>
        <w:rPr>
          <w:b w:val="0"/>
        </w:rPr>
        <w:t>C. Use Cloud Scheduler to run a Cloud Run functions script that adds the IAM binding of roles/storage.objectViewer to the Google Group on October 1 and another that removes the IAM binding on November 1.</w:t>
      </w:r>
    </w:p>
    <w:p>
      <w:r>
        <w:rPr>
          <w:b w:val="0"/>
        </w:rPr>
        <w:t>D. Use Workforce Identity Federation to map the auditors’ group to the Google Group. Bind the roles/storage.objectViewer role to this Google Group. Configure a 1-month session duration on the provider.</w:t>
      </w:r>
    </w:p>
    <w:p>
      <w:r>
        <w:rPr>
          <w:b w:val="0"/>
          <w:color w:val="188038"/>
        </w:rPr>
        <w:t xml:space="preserve">Explanation : </w:t>
      </w:r>
    </w:p>
    <w:p>
      <w:r>
        <w:rPr>
          <w:b w:val="0"/>
          <w:color w:val="188038"/>
        </w:rPr>
        <w:t>Answer: A</w:t>
      </w:r>
    </w:p>
    <w:p>
      <w:r>
        <w:rPr>
          <w:b w:val="0"/>
          <w:color w:val="188038"/>
        </w:rPr>
        <w:t>A conditional IAM role binding can grant roles/storage.objectViewer to the required Google Group while a date/time condition limits authorization to the October audit window, such as request.time &gt;= timestamp('YYYY-10-01T00:00:00Z') &amp;&amp; request.time &lt; timestamp('YYYY-11-01T00:00:00Z'). Auditors access Cloud Storage using their individual identities as group members, preserving per-user audit attribution. Cloud Storage supports date/time IAM Conditions on bucket policy bindings; uniform bucket-level access must be enabled for conditions set directly on a bucket.</w:t>
      </w:r>
    </w:p>
    <w:p>
      <w:r>
        <w:rPr>
          <w:b w:val="0"/>
          <w:color w:val="188038"/>
        </w:rPr>
        <w:t>Learn more: Identity and Access Management for Cloud Storage — https://cloud.google.com/storage/docs/access-control/iam · Set and manage IAM policies on buckets — https://cloud.google.com/storage/docs/access-control/using-iam-permissions</w:t>
      </w:r>
    </w:p>
    <w:p/>
    <w:p>
      <w:r>
        <w:rPr>
          <w:b w:val="0"/>
        </w:rPr>
        <w:t>231. A Cloud Run service that runs your serverless application cannot connect to an AlloyDB database created with the default configuration. You need to troubleshoot and fix the problem as quickly as possible. What should you do?</w:t>
      </w:r>
    </w:p>
    <w:p>
      <w:r>
        <w:rPr>
          <w:b w:val="0"/>
        </w:rPr>
        <w:t>A. Verify that the Cloud Run service and AlloyDB instance are in the same region.</w:t>
      </w:r>
    </w:p>
    <w:p>
      <w:r>
        <w:rPr>
          <w:b/>
          <w:color w:val="FF0000"/>
        </w:rPr>
        <w:t>B. Enable Direct VPC egress for the Cloud Run service, and send traffic directly to a VPC.</w:t>
      </w:r>
    </w:p>
    <w:p>
      <w:r>
        <w:rPr>
          <w:b w:val="0"/>
        </w:rPr>
        <w:t>C. Disable the default public IP address of the AlloyDB instance, and use the private IP address in the connection string.</w:t>
      </w:r>
    </w:p>
    <w:p>
      <w:r>
        <w:rPr>
          <w:b w:val="0"/>
        </w:rPr>
        <w:t>D. Create a Cloud SQL instance, and migrate the AlloyDB database to PostgreSQL on Cloud SQL.</w:t>
      </w:r>
    </w:p>
    <w:p>
      <w:r>
        <w:rPr>
          <w:b w:val="0"/>
          <w:color w:val="188038"/>
        </w:rPr>
        <w:t xml:space="preserve">Explanation : </w:t>
      </w:r>
    </w:p>
    <w:p>
      <w:r>
        <w:rPr>
          <w:b w:val="0"/>
          <w:color w:val="188038"/>
        </w:rPr>
        <w:t>Answer: B</w:t>
      </w:r>
    </w:p>
    <w:p>
      <w:r>
        <w:rPr>
          <w:b w:val="0"/>
          <w:color w:val="188038"/>
        </w:rPr>
        <w:t>AlloyDB’s default console networking configuration uses private IP connectivity. Configuring Direct VPC egress gives the Cloud Run service a network path to the VPC so it can reach AlloyDB’s private address; private-address traffic can be routed through that VPC. AlloyDB cluster settings — https://cloud.google.com/alloydb/docs/cluster-settings, Direct VPC with a VPC network — https://cloud.google.com/run/docs/configuring/vpc-direct-vpc</w:t>
      </w:r>
    </w:p>
    <w:p>
      <w:r>
        <w:rPr>
          <w:b w:val="0"/>
          <w:color w:val="188038"/>
        </w:rPr>
        <w:t>Learn more: AlloyDB cluster settings — https://cloud.google.com/alloydb/docs/cluster-settings · Direct VPC with a VPC network — https://cloud.google.com/run/docs/configuring/vpc-direct-vpc</w:t>
      </w:r>
    </w:p>
    <w:p/>
    <w:p>
      <w:r>
        <w:rPr>
          <w:b w:val="0"/>
        </w:rPr>
        <w:t>232. Dress4Win configured a new Google Stackdriver uptime check for several legacy services, but the Stackdriver dashboard does not show the services as healthy.</w:t>
      </w:r>
    </w:p>
    <w:p>
      <w:r>
        <w:rPr>
          <w:b w:val="0"/>
        </w:rPr>
        <w:t>What should they do?</w:t>
      </w:r>
    </w:p>
    <w:p>
      <w:r>
        <w:rPr>
          <w:b w:val="0"/>
        </w:rPr>
        <w:t>A. Install the Stackdriver agent on all of the legacy web servers.</w:t>
      </w:r>
    </w:p>
    <w:p>
      <w:r>
        <w:rPr>
          <w:b/>
          <w:color w:val="FF0000"/>
        </w:rPr>
        <w:t>B. In the Cloud Platform Console download the list of the uptime servers' IP addresses and create an inbound firewall rule</w:t>
      </w:r>
    </w:p>
    <w:p>
      <w:r>
        <w:rPr>
          <w:b w:val="0"/>
        </w:rPr>
        <w:t>C. Configure their load balancer to pass through the User-Agent HTTP header when the value matches GoogleStackdriverMonitoring-UptimeChecks (https:// cloud.google.com/monitoring)</w:t>
      </w:r>
    </w:p>
    <w:p>
      <w:r>
        <w:rPr>
          <w:b w:val="0"/>
        </w:rPr>
        <w:t>D. Configure their legacy web servers to allow requests that contain user-Agent HTTP header when the value matches GoogleStackdriverMonitoring- UptimeChecks (https://cloud.google.com/monitoring)</w:t>
      </w:r>
    </w:p>
    <w:p>
      <w:r>
        <w:rPr>
          <w:b w:val="0"/>
          <w:color w:val="188038"/>
        </w:rPr>
        <w:t xml:space="preserve">Explanation : </w:t>
      </w:r>
    </w:p>
    <w:p>
      <w:r>
        <w:rPr>
          <w:b w:val="0"/>
          <w:color w:val="188038"/>
        </w:rPr>
        <w:t>Answer: B</w:t>
      </w:r>
    </w:p>
    <w:p>
      <w:r>
        <w:rPr>
          <w:b w:val="0"/>
          <w:color w:val="188038"/>
        </w:rPr>
        <w:t>Google Cloud public uptime checks must be able to reach the monitored endpoint. For a service behind a firewall, configure an inbound firewall rule that permits traffic from the published uptime-check server IP addresses.</w:t>
      </w:r>
    </w:p>
    <w:p>
      <w:r>
        <w:rPr>
          <w:b w:val="0"/>
          <w:color w:val="188038"/>
        </w:rPr>
        <w:t>Learn more: List uptime-check server IP addresses — https://docs.cloud.google.com/monitoring/uptime-checks/using-uptime-checks?hl=en · Create public uptime checks — https://docs.cloud.google.com/monitoring/uptime-checks?hl=en</w:t>
      </w:r>
    </w:p>
    <w:p/>
    <w:p>
      <w:r>
        <w:rPr>
          <w:b w:val="0"/>
        </w:rPr>
        <w:t>233. Refer to the TerramEarth case study for this question. You have decomposed a legacy monolithic application into several containerized RESTful microservices.</w:t>
      </w:r>
    </w:p>
    <w:p>
      <w:r>
        <w:rPr>
          <w:b w:val="0"/>
        </w:rPr>
        <w:t>You want to run these microservices on Cloud Run and ensure that the services are highly available with low latency for your customers. What should you do?</w:t>
      </w:r>
    </w:p>
    <w:p>
      <w:r>
        <w:rPr>
          <w:b w:val="0"/>
        </w:rPr>
        <w:t>A. Deploy Cloud Run services to multiple availability zones. Create Cloud Endpoints that point to the services. Create a global HTTP(S) Load Balancing instance and attach the Cloud Endpoints to its backend.</w:t>
      </w:r>
    </w:p>
    <w:p>
      <w:r>
        <w:rPr>
          <w:b/>
          <w:color w:val="FF0000"/>
        </w:rPr>
        <w:t>B. Deploy Cloud Run services to multiple regions. Create serverless network endpoint groups pointing to the services. Add the serverless NEGs to a backend service that is used by a global HTTP(S) Load Balancing instance.</w:t>
      </w:r>
    </w:p>
    <w:p>
      <w:r>
        <w:rPr>
          <w:b w:val="0"/>
        </w:rPr>
        <w:t>C. Deploy Cloud Run services to multiple regions. In Cloud DNS, create a latency-based DNS name that points to the services.</w:t>
      </w:r>
    </w:p>
    <w:p>
      <w:r>
        <w:rPr>
          <w:b w:val="0"/>
        </w:rPr>
        <w:t>D. Deploy Cloud Run services to multiple availability zones. Create a TCP/IP global load balancer. Add the Cloud Run Endpoints to its backend service.</w:t>
      </w:r>
    </w:p>
    <w:p>
      <w:r>
        <w:rPr>
          <w:b w:val="0"/>
          <w:color w:val="188038"/>
        </w:rPr>
        <w:t xml:space="preserve">Explanation : </w:t>
      </w:r>
    </w:p>
    <w:p>
      <w:r>
        <w:rPr>
          <w:b w:val="0"/>
          <w:color w:val="188038"/>
        </w:rPr>
        <w:t>Answer: B</w:t>
      </w:r>
    </w:p>
    <w:p>
      <w:r>
        <w:rPr>
          <w:b w:val="0"/>
          <w:color w:val="188038"/>
        </w:rPr>
        <w:t>Cloud Run services are regional resources, so high availability across regional failures requires deployments in multiple regions. A global external HTTP(S) load balancer uses serverless network endpoint groups (NEGs) as Cloud Run backends and routes users toward the closest available regional backend, reducing latency while providing a multi-region architecture.</w:t>
      </w:r>
    </w:p>
    <w:p>
      <w:r>
        <w:rPr>
          <w:b w:val="0"/>
          <w:color w:val="188038"/>
        </w:rPr>
        <w:t>Learn more: Serve traffic from multiple regions — https://docs.cloud.google.com/run/docs/multiple-regions?hl=en · Serverless network endpoint groups overview — https://docs.cloud.google.com/load-balancing/docs/negs/serverless-neg-concepts?authuser=108</w:t>
      </w:r>
    </w:p>
    <w:p/>
    <w:p>
      <w:r>
        <w:rPr>
          <w:b w:val="0"/>
        </w:rPr>
        <w:t>234. You are designing the storage setup for a critical Cloud Storage bucket. The bucket will store trade-confirmation documents for a financial services company. These documents are immutable and function as a legal record. Your design must meet two primary data-protection requirements:</w:t>
      </w:r>
    </w:p>
    <w:p>
      <w:r>
        <w:rPr>
          <w:b w:val="0"/>
        </w:rPr>
        <w:t>- The system must support rapid recovery of any document accidentally deleted or maliciously overwritten.</w:t>
      </w:r>
    </w:p>
    <w:p>
      <w:r>
        <w:rPr>
          <w:b w:val="0"/>
        </w:rPr>
        <w:t>- After a document is written, it must be impossible for anyone, including administrators, to delete or modify it for seven years.</w:t>
      </w:r>
    </w:p>
    <w:p>
      <w:r>
        <w:rPr>
          <w:b w:val="0"/>
        </w:rPr>
        <w:t>What should you do?</w:t>
      </w:r>
    </w:p>
    <w:p>
      <w:r>
        <w:rPr>
          <w:b w:val="0"/>
        </w:rPr>
        <w:t>A. Grant only the roles/storage.objectCreator IAM role to the application's service account. Remove all other admin permissions from the bucket.</w:t>
      </w:r>
    </w:p>
    <w:p>
      <w:r>
        <w:rPr>
          <w:b w:val="0"/>
        </w:rPr>
        <w:t>B. Use Storage Transfer Service to create a daily replication job that synchronizes the bucket to a separate archive bucket in another region.</w:t>
      </w:r>
    </w:p>
    <w:p>
      <w:r>
        <w:rPr>
          <w:b w:val="0"/>
        </w:rPr>
        <w:t>C. Configure an Object Lifecycle Management rule on the bucket to ensure all objects are retained for at least seven years before they can be deleted.</w:t>
      </w:r>
    </w:p>
    <w:p>
      <w:r>
        <w:rPr>
          <w:b/>
          <w:color w:val="FF0000"/>
        </w:rPr>
        <w:t>D. Enable Object Versioning on the bucket. Additionally, configure the bucket with a Bucket Lock and a retention policy of seven years.</w:t>
      </w:r>
    </w:p>
    <w:p>
      <w:r>
        <w:rPr>
          <w:b w:val="0"/>
          <w:color w:val="188038"/>
        </w:rPr>
        <w:t xml:space="preserve">Explanation : </w:t>
      </w:r>
    </w:p>
    <w:p>
      <w:r>
        <w:rPr>
          <w:b w:val="0"/>
          <w:color w:val="188038"/>
        </w:rPr>
        <w:t>Answer: D</w:t>
      </w:r>
    </w:p>
    <w:p>
      <w:r>
        <w:rPr>
          <w:b w:val="0"/>
          <w:color w:val="188038"/>
        </w:rPr>
        <w:t>Object Versioning preserves prior object generations as noncurrent versions when a live object is deleted or replaced, allowing recovery. A Bucket Lock with a seven-year retention policy prevents objects from being deleted or replaced before the retention period expires; locking the policy prevents it from being removed or shortened, including by administrators.</w:t>
      </w:r>
    </w:p>
    <w:p>
      <w:r>
        <w:rPr>
          <w:b w:val="0"/>
          <w:color w:val="188038"/>
        </w:rPr>
        <w:t>Learn more: Object Versioning | Cloud Storage — https://docs.cloud.google.com/storage/docs/object-versioning · Bucket Lock | Cloud Storage — https://docs.cloud.google.com/storage/docs/bucket-lock</w:t>
      </w:r>
    </w:p>
    <w:p/>
    <w:p>
      <w:r>
        <w:rPr>
          <w:b w:val="0"/>
        </w:rPr>
        <w:t>235. You want to deploy a Compute Engine application in one VPC spanning two regions. The application must communicate with an on-premises network over VPN.</w:t>
      </w:r>
    </w:p>
    <w:p>
      <w:r>
        <w:rPr>
          <w:b w:val="0"/>
        </w:rPr>
        <w:t>How should the VPN be deployed?</w:t>
      </w:r>
    </w:p>
    <w:p>
      <w:r>
        <w:rPr>
          <w:b w:val="0"/>
        </w:rPr>
        <w:t>A. Use VPC Network Peering between the VPC and the on-premises network.</w:t>
      </w:r>
    </w:p>
    <w:p>
      <w:r>
        <w:rPr>
          <w:b w:val="0"/>
        </w:rPr>
        <w:t>B. Expose the VPC to the on-premises network using IAM and VPC Sharing.</w:t>
      </w:r>
    </w:p>
    <w:p>
      <w:r>
        <w:rPr>
          <w:b w:val="0"/>
        </w:rPr>
        <w:t>C. Create a global Cloud VPN Gateway with VPN tunnels from each region to the on-premises peer gateway.</w:t>
      </w:r>
    </w:p>
    <w:p>
      <w:r>
        <w:rPr>
          <w:b/>
          <w:color w:val="FF0000"/>
        </w:rPr>
        <w:t>D. Deploy Cloud VPN Gateway in each region. Ensure that each region has at least one VPN tunnel to the on-premises peer gateway.</w:t>
      </w:r>
    </w:p>
    <w:p>
      <w:r>
        <w:rPr>
          <w:b w:val="0"/>
          <w:color w:val="188038"/>
        </w:rPr>
        <w:t xml:space="preserve">Explanation : </w:t>
      </w:r>
    </w:p>
    <w:p>
      <w:r>
        <w:rPr>
          <w:b w:val="0"/>
          <w:color w:val="188038"/>
        </w:rPr>
        <w:t>Answer: D</w:t>
      </w:r>
    </w:p>
    <w:p>
      <w:r>
        <w:rPr>
          <w:b w:val="0"/>
          <w:color w:val="188038"/>
        </w:rPr>
        <w:t>Each Cloud VPN gateway is a regional resource. A multi-region deployment therefore uses a Cloud VPN gateway in each region, with at least one VPN tunnel from each regional gateway to the on-premises peer gateway.</w:t>
      </w:r>
    </w:p>
    <w:p>
      <w:r>
        <w:rPr>
          <w:b w:val="0"/>
          <w:color w:val="188038"/>
        </w:rPr>
        <w:t>Learn more: Cloud VPN overview — https://cloud.google.com/network-connectivity/docs/vpn/concepts/overview</w:t>
      </w:r>
    </w:p>
    <w:p/>
    <w:p>
      <w:r>
        <w:rPr>
          <w:b w:val="0"/>
        </w:rPr>
        <w:t>236. Your company runs an application on Compute Engine that lets users play their favorite music. It has a fixed number of instances. Files reside in Cloud Storage, and the data is streamed directly to users. Users report that they occasionally must try to play popular songs several times before succeeding. You need to improve the application's performance. What should you do?</w:t>
      </w:r>
    </w:p>
    <w:p>
      <w:r>
        <w:rPr>
          <w:b w:val="0"/>
        </w:rPr>
        <w:t>A. 1. Mount the Cloud Storage bucket using gcsfuse on all backend Compute Engine instances. 2. Serve music files directly from the backend Compute Engine instance.</w:t>
      </w:r>
    </w:p>
    <w:p>
      <w:r>
        <w:rPr>
          <w:b w:val="0"/>
        </w:rPr>
        <w:t>B. 1. Create a Cloud Filestore NFS volume and attach it to the backend Compute Engine instances. 2. Download popular songs in Cloud Filestore. 3. Serve music files directly from the backend Compute Engine instance.</w:t>
      </w:r>
    </w:p>
    <w:p>
      <w:r>
        <w:rPr>
          <w:b w:val="0"/>
        </w:rPr>
        <w:t>C. 1. Copy popular songs into CloudSQL as a blob. 2. Update application code to retrieve data from CloudSQL when Cloud Storage is overloaded.</w:t>
      </w:r>
    </w:p>
    <w:p>
      <w:r>
        <w:rPr>
          <w:b/>
          <w:color w:val="FF0000"/>
        </w:rPr>
        <w:t>D. 1. Create a managed instance group with Compute Engine instances. 2. Create a global load balancer and configure it with two backends: ג—‹ Managed instance group ג—‹ Cloud Storage bucket 3. Enable Cloud CDN on the bucket backend.</w:t>
      </w:r>
    </w:p>
    <w:p>
      <w:r>
        <w:rPr>
          <w:b w:val="0"/>
          <w:color w:val="188038"/>
        </w:rPr>
        <w:t xml:space="preserve">Explanation : </w:t>
      </w:r>
    </w:p>
    <w:p>
      <w:r>
        <w:rPr>
          <w:b w:val="0"/>
          <w:color w:val="188038"/>
        </w:rPr>
        <w:t>Answer: D</w:t>
      </w:r>
    </w:p>
    <w:p>
      <w:r>
        <w:rPr>
          <w:b w:val="0"/>
          <w:color w:val="188038"/>
        </w:rPr>
        <w:t>A global external Application Load Balancer can route application traffic to a managed instance group and static media requests to a Cloud Storage backend bucket. Cloud CDN on the backend bucket caches popular music at Google's edge, reducing load on the Cloud Storage origin and improving delivery performance during demand spikes. A managed instance group also allows the Compute Engine application tier to scale beyond the fixed instance count.</w:t>
      </w:r>
    </w:p>
    <w:p>
      <w:r>
        <w:rPr>
          <w:b w:val="0"/>
          <w:color w:val="188038"/>
        </w:rPr>
        <w:t>Learn more: Backend buckets overview — https://docs.cloud.google.com/load-balancing/docs/backend-bucket · Set up a backend bucket — https://docs.cloud.google.com/cdn/docs/setting-up-cdn-with-bucket</w:t>
      </w:r>
    </w:p>
    <w:p/>
    <w:p>
      <w:r>
        <w:rPr>
          <w:b w:val="0"/>
        </w:rPr>
        <w:t>237. You are monitoring Google Kubernetes Engine (GKE) clusters in a Cloud Monitoring workspace. As a Site Reliability Engineer (SRE), you must triage incidents rapidly. What should you do?</w:t>
      </w:r>
    </w:p>
    <w:p>
      <w:r>
        <w:rPr>
          <w:b/>
          <w:color w:val="FF0000"/>
        </w:rPr>
        <w:t>A. 1. Navigate the predefined dashboards in the Cloud Monitoring workspace.2. Add metrics and create alert policies.</w:t>
      </w:r>
    </w:p>
    <w:p>
      <w:r>
        <w:rPr>
          <w:b w:val="0"/>
        </w:rPr>
        <w:t>B. 1. Write a shell script that gathers metrics from GKE nodes, and publish these metrics to a Pub/Sub topic.2. Export the data to BigQuery. and make a Data Studio dashboard.</w:t>
      </w:r>
    </w:p>
    <w:p>
      <w:r>
        <w:rPr>
          <w:b w:val="0"/>
        </w:rPr>
        <w:t>C. 1. Create a custom dashboard in the Cloud Monitoring workspace for each incident.2. Add metrics and create alert policies.</w:t>
      </w:r>
    </w:p>
    <w:p>
      <w:r>
        <w:rPr>
          <w:b w:val="0"/>
        </w:rPr>
        <w:t>D. 1. Navigate the predefined dashboards in the Cloud Monitoring workspace.2. Create custom metrics and install alerting software on a Compute Engine instance.</w:t>
      </w:r>
    </w:p>
    <w:p>
      <w:r>
        <w:rPr>
          <w:b w:val="0"/>
          <w:color w:val="188038"/>
        </w:rPr>
        <w:t xml:space="preserve">Explanation : </w:t>
      </w:r>
    </w:p>
    <w:p>
      <w:r>
        <w:rPr>
          <w:b w:val="0"/>
          <w:color w:val="188038"/>
        </w:rPr>
        <w:t>Answer: A</w:t>
      </w:r>
    </w:p>
    <w:p>
      <w:r>
        <w:rPr>
          <w:b w:val="0"/>
          <w:color w:val="188038"/>
        </w:rPr>
        <w:t>Cloud Monitoring provides predefined GKE dashboards for viewing cluster and workload observability metrics, so they support rapid incident investigation without building a new dashboard or data-collection pipeline. Alert policies on the relevant metrics provide proactive notification when monitored conditions are met.</w:t>
      </w:r>
    </w:p>
    <w:p>
      <w:r>
        <w:rPr>
          <w:b w:val="0"/>
          <w:color w:val="188038"/>
        </w:rPr>
        <w:t>Learn more: Collect Prometheus metrics from GKE — https://cloud.google.com/monitoring/integrate/gke · View and copy Google Cloud dashboards — https://cloud.google.com/monitoring/charts/predefined-dashboards</w:t>
      </w:r>
    </w:p>
    <w:p/>
    <w:p>
      <w:r>
        <w:rPr>
          <w:b w:val="0"/>
        </w:rPr>
        <w:t>238. TerramEarth's 20 million vehicles are distributed worldwide. Based on each vehicle's location, its telemetry data is stored in a Google Cloud Storage (GCS) regional bucket (US, Europe, or Asia). The CTO has asked you to run a report on the raw telemetry data to identify why vehicles are breaking down after 100 K miles. You want to run this job across all the data.</w:t>
      </w:r>
    </w:p>
    <w:p>
      <w:r>
        <w:rPr>
          <w:b w:val="0"/>
        </w:rPr>
        <w:t>What is the most cost-effective way to run this job?</w:t>
      </w:r>
    </w:p>
    <w:p>
      <w:r>
        <w:rPr>
          <w:b w:val="0"/>
        </w:rPr>
        <w:t>A. Move all the data into 1 zone, then launch a Cloud Dataproc cluster to run the job</w:t>
      </w:r>
    </w:p>
    <w:p>
      <w:r>
        <w:rPr>
          <w:b w:val="0"/>
        </w:rPr>
        <w:t>B. Move all the data into 1 region, then launch a Google Cloud Dataproc cluster to run the job</w:t>
      </w:r>
    </w:p>
    <w:p>
      <w:r>
        <w:rPr>
          <w:b w:val="0"/>
        </w:rPr>
        <w:t>C. Launch a cluster in each region to preprocess and compress the raw data, then move the data into a multi-region bucket and use a Dataproc cluster to finish the job</w:t>
      </w:r>
    </w:p>
    <w:p>
      <w:r>
        <w:rPr>
          <w:b/>
          <w:color w:val="FF0000"/>
        </w:rPr>
        <w:t>D. Launch a cluster in each region to preprocess and compress the raw data, then move the data into a region bucket and use a Cloud Dataproc cluster to finish the job</w:t>
      </w:r>
    </w:p>
    <w:p>
      <w:r>
        <w:rPr>
          <w:b w:val="0"/>
          <w:color w:val="188038"/>
        </w:rPr>
        <w:t xml:space="preserve">Explanation : </w:t>
      </w:r>
    </w:p>
    <w:p>
      <w:r>
        <w:rPr>
          <w:b w:val="0"/>
          <w:color w:val="188038"/>
        </w:rPr>
        <w:t>Answer: D</w:t>
      </w:r>
    </w:p>
    <w:p>
      <w:r>
        <w:rPr>
          <w:b w:val="0"/>
          <w:color w:val="188038"/>
        </w:rPr>
        <w:t>Preprocessing and compressing telemetry in its source regions minimizes the volume of chargeable inter-region data transfer. Consolidating the reduced output in a single regional bucket and running the final Dataproc workload in that same region avoids unnecessary multi-region replication and keeps storage colocated with compute, which reduces latency and transfer costs.</w:t>
      </w:r>
    </w:p>
    <w:p>
      <w:r>
        <w:rPr>
          <w:b w:val="0"/>
          <w:color w:val="188038"/>
        </w:rPr>
        <w:t>Learn more: Cloud Storage pricing — https://cloud.google.com/storage/pricing · Dataproc best practices guide — https://cloud.google.com/blog/topics/developers-practitioners/dataproc-best-practices-guide</w:t>
      </w:r>
    </w:p>
    <w:p/>
    <w:p>
      <w:r>
        <w:rPr>
          <w:b w:val="0"/>
        </w:rPr>
        <w:t>239. Your organization needs to manage IAM policies independently for different departments while retaining central control.</w:t>
      </w:r>
    </w:p>
    <w:p>
      <w:r>
        <w:rPr>
          <w:b w:val="0"/>
        </w:rPr>
        <w:t>Which approach should you use?</w:t>
      </w:r>
    </w:p>
    <w:p>
      <w:r>
        <w:rPr>
          <w:b w:val="0"/>
        </w:rPr>
        <w:t>A. Multiple Organizations with multiple Folders</w:t>
      </w:r>
    </w:p>
    <w:p>
      <w:r>
        <w:rPr>
          <w:b w:val="0"/>
        </w:rPr>
        <w:t>B. Multiple Organizations, one for each department</w:t>
      </w:r>
    </w:p>
    <w:p>
      <w:r>
        <w:rPr>
          <w:b/>
          <w:color w:val="FF0000"/>
        </w:rPr>
        <w:t>C. A single Organization with Folders for each department</w:t>
      </w:r>
    </w:p>
    <w:p>
      <w:r>
        <w:rPr>
          <w:b w:val="0"/>
        </w:rPr>
        <w:t>D. A single Organization with multiple projects, each with a central owner</w:t>
      </w:r>
    </w:p>
    <w:p>
      <w:r>
        <w:rPr>
          <w:b w:val="0"/>
          <w:color w:val="188038"/>
        </w:rPr>
        <w:t xml:space="preserve">Explanation : </w:t>
      </w:r>
    </w:p>
    <w:p>
      <w:r>
        <w:rPr>
          <w:b w:val="0"/>
          <w:color w:val="188038"/>
        </w:rPr>
        <w:t>Answer: C</w:t>
      </w:r>
    </w:p>
    <w:p>
      <w:r>
        <w:rPr>
          <w:b w:val="0"/>
          <w:color w:val="188038"/>
        </w:rPr>
        <w:t>A single Google Cloud Organization provides centralized ownership and governance. Folders can map to departments and act as IAM policy inheritance boundaries, allowing department-level IAM administration over the projects and resources within each folder.</w:t>
      </w:r>
    </w:p>
    <w:p>
      <w:r>
        <w:rPr>
          <w:b w:val="0"/>
          <w:color w:val="188038"/>
        </w:rPr>
        <w:t>Learn more: Resource Manager overview — https://docs.cloud.google.com/resource-manager/docs/resource-manager-overview · Access control for folders with IAM — https://cloud.google.com/resource-manager/docs/access-control-folders</w:t>
      </w:r>
    </w:p>
    <w:p/>
    <w:p>
      <w:r>
        <w:rPr>
          <w:b w:val="0"/>
        </w:rPr>
        <w:t>240. You are architecting a global social media site on Google Cloud. The site delivers dynamic API content, static assets such as CSS, JS, images, and user-uploaded videos for streaming. You need to minimize latency for every content type for users around the world. What should you do? (Choose two.)</w:t>
      </w:r>
    </w:p>
    <w:p>
      <w:r>
        <w:rPr>
          <w:b/>
          <w:color w:val="FF0000"/>
        </w:rPr>
        <w:t>A. Use an external Application Load Balancer to serve your application APIs.</w:t>
      </w:r>
    </w:p>
    <w:p>
      <w:r>
        <w:rPr>
          <w:b/>
          <w:color w:val="FF0000"/>
        </w:rPr>
        <w:t>B. Use Cloud CDN to serve static assets of your application.</w:t>
      </w:r>
    </w:p>
    <w:p>
      <w:r>
        <w:rPr>
          <w:b w:val="0"/>
        </w:rPr>
        <w:t>C. Use Media CDN to serve static assets of your application</w:t>
      </w:r>
    </w:p>
    <w:p>
      <w:r>
        <w:rPr>
          <w:b w:val="0"/>
        </w:rPr>
        <w:t>D. Use Memorystore to serve your web application.</w:t>
      </w:r>
    </w:p>
    <w:p>
      <w:r>
        <w:rPr>
          <w:b w:val="0"/>
        </w:rPr>
        <w:t>E. Use a multi-region Cloud Storage bucket to serve your entire web application.</w:t>
      </w:r>
    </w:p>
    <w:p>
      <w:r>
        <w:rPr>
          <w:b w:val="0"/>
          <w:color w:val="188038"/>
        </w:rPr>
        <w:t xml:space="preserve">Explanation : </w:t>
      </w:r>
    </w:p>
    <w:p>
      <w:r>
        <w:rPr>
          <w:b w:val="0"/>
          <w:color w:val="188038"/>
        </w:rPr>
        <w:t>Answer: AB</w:t>
      </w:r>
    </w:p>
    <w:p>
      <w:r>
        <w:rPr>
          <w:b w:val="0"/>
          <w:color w:val="188038"/>
        </w:rPr>
        <w:t>A global external Application Load Balancer provides a global anycast front end and routes HTTP(S) application API traffic to appropriate backends. Cloud CDN is optimized to cache static web assets such as CSS, JavaScript, and images at Google’s edge locations. Google Cloud specifically recommends this combination for social-media workloads; Media CDN is optimized for streaming video and high-throughput downloads, not for serving static web assets.</w:t>
      </w:r>
    </w:p>
    <w:p>
      <w:r>
        <w:rPr>
          <w:b w:val="0"/>
          <w:color w:val="188038"/>
        </w:rPr>
        <w:t>Learn more: Choose a CDN product — https://docs.cloud.google.com/cdn/docs/choose-cdn-product · Cloud Load Balancing overview — https://docs.cloud.google.com/load-balancing/docs/load-balancing-overview</w:t>
      </w:r>
    </w:p>
    <w:p/>
    <w:p>
      <w:r>
        <w:rPr>
          <w:b w:val="0"/>
        </w:rPr>
        <w:t>241. You are building a globally scaled frontend for a legacy streaming-backend data API. The API requires events in strict chronological order and without repeated data for correct processing.</w:t>
      </w:r>
    </w:p>
    <w:p>
      <w:r>
        <w:rPr>
          <w:b w:val="0"/>
        </w:rPr>
        <w:t>Which products should you deploy to guarantee once-only FIFO (first-in, first-out) data delivery?</w:t>
      </w:r>
    </w:p>
    <w:p>
      <w:r>
        <w:rPr>
          <w:b w:val="0"/>
        </w:rPr>
        <w:t>A. Cloud Pub/Sub alone</w:t>
      </w:r>
    </w:p>
    <w:p>
      <w:r>
        <w:rPr>
          <w:b/>
          <w:color w:val="FF0000"/>
        </w:rPr>
        <w:t>B. Cloud Pub/Sub to Cloud Dataflow</w:t>
      </w:r>
    </w:p>
    <w:p>
      <w:r>
        <w:rPr>
          <w:b w:val="0"/>
        </w:rPr>
        <w:t>C. Cloud Pub/Sub to Stackdriver</w:t>
      </w:r>
    </w:p>
    <w:p>
      <w:r>
        <w:rPr>
          <w:b w:val="0"/>
        </w:rPr>
        <w:t>D. Cloud Pub/Sub to Cloud SQL</w:t>
      </w:r>
    </w:p>
    <w:p>
      <w:r>
        <w:rPr>
          <w:b w:val="0"/>
          <w:color w:val="188038"/>
        </w:rPr>
        <w:t xml:space="preserve">Explanation : </w:t>
      </w:r>
    </w:p>
    <w:p>
      <w:r>
        <w:rPr>
          <w:b w:val="0"/>
          <w:color w:val="188038"/>
        </w:rPr>
        <w:t>Answer: B</w:t>
      </w:r>
    </w:p>
    <w:p>
      <w:r>
        <w:rPr>
          <w:b w:val="0"/>
          <w:color w:val="188038"/>
        </w:rPr>
        <w:t>Pub/Sub alone only guarantees ordering and exactly-once delivery within a single region via ordering keys, so it cannot alone satisfy strict chronological, duplicate-free processing for a globally scaled frontend whose publishers/subscribers span regions. Cloud Dataflow adds the windowing, buffering, and stateful deduplication needed to reorder and dedupe a global stream before it reaches the legacy API, which is why Pub/Sub feeding into Dataflow is required.</w:t>
      </w:r>
    </w:p>
    <w:p>
      <w:r>
        <w:rPr>
          <w:b w:val="0"/>
          <w:color w:val="188038"/>
        </w:rPr>
        <w:t>Learn more: Pub/Sub to Dataflow streaming — https://cloud.google.com/dataflow/docs/concepts/streaming-with-cloud-pubsub · Pub/Sub message ordering — https://cloud.google.com/pubsub/docs/ordering</w:t>
      </w:r>
    </w:p>
    <w:p/>
    <w:p>
      <w:r>
        <w:rPr>
          <w:b w:val="0"/>
        </w:rPr>
        <w:t>242. You are designing an observability strategy for a new microservices application running on Google Kubernetes Engine (GKE). The application contains multiple services (for example, frontend, orders, and payments). During load testing, you see an error in the frontend service logs, but cannot locate the corresponding logs in downstream services to investigate the root cause because the logs are not correlated. You need to implement a solution that lets you follow one user request across every microservice involved in the transaction. The solution must not require developers to manually add correlation logic to application code. What should you do?</w:t>
      </w:r>
    </w:p>
    <w:p>
      <w:r>
        <w:rPr>
          <w:b/>
          <w:color w:val="FF0000"/>
        </w:rPr>
        <w:t>A. Implement Cloud Trace by ensuring the traceparent header is propagated between microservice calls to link logs to a single trace.</w:t>
      </w:r>
    </w:p>
    <w:p>
      <w:r>
        <w:rPr>
          <w:b w:val="0"/>
        </w:rPr>
        <w:t>B. Configure all containers to write logs to STDOUT/STDERR, and then filter logs by pod name and timestamp in the Logs Explorer.</w:t>
      </w:r>
    </w:p>
    <w:p>
      <w:r>
        <w:rPr>
          <w:b w:val="0"/>
        </w:rPr>
        <w:t>C. Require developers to generate a unique correlation-id at the frontend, and manually add it as a field to every log message in all services.</w:t>
      </w:r>
    </w:p>
    <w:p>
      <w:r>
        <w:rPr>
          <w:b w:val="0"/>
        </w:rPr>
        <w:t>D. Create custom metrics in Cloud Monitoring for error counts in each service and correlate incident spikes using a shared dashboard.</w:t>
      </w:r>
    </w:p>
    <w:p>
      <w:r>
        <w:rPr>
          <w:b w:val="0"/>
          <w:color w:val="188038"/>
        </w:rPr>
        <w:t xml:space="preserve">Explanation : </w:t>
      </w:r>
    </w:p>
    <w:p>
      <w:r>
        <w:rPr>
          <w:b w:val="0"/>
          <w:color w:val="188038"/>
        </w:rPr>
        <w:t>Answer: A</w:t>
      </w:r>
    </w:p>
    <w:p>
      <w:r>
        <w:rPr>
          <w:b w:val="0"/>
          <w:color w:val="188038"/>
        </w:rPr>
        <w:t>Cloud Trace uses trace context propagation, including the W3C traceparent header, to associate spans generated by calls across microservices with one trace ID. Cloud Logging can use that trace association to view all logs for the trace, providing request-level troubleshooting without implementing a custom correlation ID in every service.</w:t>
      </w:r>
    </w:p>
    <w:p>
      <w:r>
        <w:rPr>
          <w:b w:val="0"/>
          <w:color w:val="188038"/>
        </w:rPr>
        <w:t>Learn more: Trace context | Google Cloud Documentation — https://docs.cloud.google.com/trace/docs/trace-context?hl=en · Correlate log entries | Cloud Logging | Google Cloud Documentation — https://docs.cloud.google.com/logging/docs/view/correlate-logs</w:t>
      </w:r>
    </w:p>
    <w:p/>
    <w:p>
      <w:r>
        <w:rPr>
          <w:b w:val="0"/>
        </w:rPr>
        <w:t>243. Your company has built a monolithic, three-tier application that lets external users upload and share files. The solution is difficult to enhance and is not reliable. The development team wants to rearchitect the application to use microservices and a fully managed service approach, but must persuade leadership that the effort is valuable. Which advantage(s) should they emphasize to leadership?</w:t>
      </w:r>
    </w:p>
    <w:p>
      <w:r>
        <w:rPr>
          <w:b w:val="0"/>
        </w:rPr>
        <w:t>A. The new approach will be significantly less costly, make it easier to manage the underlying infrastructure, and automatically manage the CI/CD pipelines.</w:t>
      </w:r>
    </w:p>
    <w:p>
      <w:r>
        <w:rPr>
          <w:b w:val="0"/>
        </w:rPr>
        <w:t>B. The monolithic solution can be converted to a container with Docker. The generated container can then be deployed into a Kubernetes cluster.</w:t>
      </w:r>
    </w:p>
    <w:p>
      <w:r>
        <w:rPr>
          <w:b/>
          <w:color w:val="FF0000"/>
        </w:rPr>
        <w:t>C. The new approach will make it easier to decouple infrastructure from application, develop and release new features, manage the underlying infrastructure, manage CI/CD pipelines and perform A/B testing, and scale the solution if necessary.</w:t>
      </w:r>
    </w:p>
    <w:p>
      <w:r>
        <w:rPr>
          <w:b w:val="0"/>
        </w:rPr>
        <w:t>D. The process can be automated with Migrate for Compute Engine.</w:t>
      </w:r>
    </w:p>
    <w:p>
      <w:r>
        <w:rPr>
          <w:b w:val="0"/>
          <w:color w:val="188038"/>
        </w:rPr>
        <w:t xml:space="preserve">Explanation : </w:t>
      </w:r>
    </w:p>
    <w:p>
      <w:r>
        <w:rPr>
          <w:b w:val="0"/>
          <w:color w:val="188038"/>
        </w:rPr>
        <w:t>Answer: C</w:t>
      </w:r>
    </w:p>
    <w:p>
      <w:r>
        <w:rPr>
          <w:b w:val="0"/>
          <w:color w:val="188038"/>
        </w:rPr>
        <w:t>Microservices create loosely coupled components that can be developed, deployed, released, and scaled independently, improving change velocity and resilience compared with a tightly coupled monolith. Fully managed services reduce the operational burden of underlying infrastructure, and managed delivery tooling can provide CI/CD and traffic-splitting capabilities for controlled releases and A/B testing. Google Cloud documents independent deployment and scaling for modular services, managed infrastructure benefits, and deployment traffic splitting.</w:t>
      </w:r>
    </w:p>
    <w:p>
      <w:r>
        <w:rPr>
          <w:b w:val="0"/>
          <w:color w:val="188038"/>
        </w:rPr>
        <w:t>Learn more: Patterns for scalable and resilient apps — https://docs.cloud.google.com/architecture/scalable-and-resilient-apps · Automate and manage change — https://docs.cloud.google.com/architecture/framework/operational-excellence/automate-and-manage-change</w:t>
      </w:r>
    </w:p>
    <w:p/>
    <w:p>
      <w:r>
        <w:rPr>
          <w:b w:val="0"/>
        </w:rPr>
        <w:t>244. Your organization must retain metrics from every application for 5 years so they can be analyzed in potential future legal proceedings.</w:t>
      </w:r>
    </w:p>
    <w:p>
      <w:r>
        <w:rPr>
          <w:b w:val="0"/>
        </w:rPr>
        <w:t>Which approach should you use?</w:t>
      </w:r>
    </w:p>
    <w:p>
      <w:r>
        <w:rPr>
          <w:b w:val="0"/>
        </w:rPr>
        <w:t>A. Grant the security team access to the logs in each Project</w:t>
      </w:r>
    </w:p>
    <w:p>
      <w:r>
        <w:rPr>
          <w:b/>
          <w:color w:val="FF0000"/>
        </w:rPr>
        <w:t>B. Configure Stackdriver Monitoring for all Projects, and export to BigQuery</w:t>
      </w:r>
    </w:p>
    <w:p>
      <w:r>
        <w:rPr>
          <w:b w:val="0"/>
        </w:rPr>
        <w:t>C. Configure Stackdriver Monitoring for all Projects with the default retention policies</w:t>
      </w:r>
    </w:p>
    <w:p>
      <w:r>
        <w:rPr>
          <w:b w:val="0"/>
        </w:rPr>
        <w:t>D. Configure Stackdriver Monitoring for all Projects, and export to Google Cloud Storage</w:t>
      </w:r>
    </w:p>
    <w:p>
      <w:r>
        <w:rPr>
          <w:b w:val="0"/>
          <w:color w:val="188038"/>
        </w:rPr>
        <w:t xml:space="preserve">Explanation : </w:t>
      </w:r>
    </w:p>
    <w:p>
      <w:r>
        <w:rPr>
          <w:b w:val="0"/>
          <w:color w:val="188038"/>
        </w:rPr>
        <w:t>Answer: B</w:t>
      </w:r>
    </w:p>
    <w:p>
      <w:r>
        <w:rPr>
          <w:b w:val="0"/>
          <w:color w:val="188038"/>
        </w:rPr>
        <w:t>Cloud Monitoring deletes metric data after its applicable retention period, so its default retention cannot satisfy a five-year requirement. Exporting metrics to BigQuery supports long-term retention and SQL-based analysis of historical metric data; the retention configuration must ensure the exported data is not expired before five years.</w:t>
      </w:r>
    </w:p>
    <w:p>
      <w:r>
        <w:rPr>
          <w:b w:val="0"/>
          <w:color w:val="188038"/>
        </w:rPr>
        <w:t>Learn more: Cloud Monitoring metric export — https://docs.cloud.google.com/architecture/monitoring-metric-export?hl=en · Retention and latency of metric data — https://docs.cloud.google.com/monitoring/api/v3/latency-n-retention</w:t>
      </w:r>
    </w:p>
    <w:p/>
    <w:p>
      <w:r>
        <w:rPr>
          <w:b w:val="0"/>
        </w:rPr>
        <w:t>245. For this question, refer to the TerramEarth case study. You begin building a new application that uses a few Cloud Functions for the backend. One use case requires Cloud Function func_display to invoke another Cloud Function, func_query. You want func_query to accept invocations only from func_display. You also want to follow Google's recommended best practices. What should you do?</w:t>
      </w:r>
    </w:p>
    <w:p>
      <w:r>
        <w:rPr>
          <w:b w:val="0"/>
        </w:rPr>
        <w:t>A. Create a token and pass it in as an environment variable to func_display. When invoking func_query, include the token in the request. Pass the same token to func_query and reject the invocation if the tokens are different.</w:t>
      </w:r>
    </w:p>
    <w:p>
      <w:r>
        <w:rPr>
          <w:b/>
          <w:color w:val="FF0000"/>
        </w:rPr>
        <w:t>B. Make func_query 'Require authentication.' Create a unique service account and associate it to func_display. Grant the service account invoker role for func_query. Create an id token in func_display and include the token to the request when invoking func_query.</w:t>
      </w:r>
    </w:p>
    <w:p>
      <w:r>
        <w:rPr>
          <w:b w:val="0"/>
        </w:rPr>
        <w:t>C. Make func_query 'Require authentication' and only accept internal traffic. Create those two functions in the same VPC. Create an ingress firewall rule for func_query to only allow traffic from func_display.</w:t>
      </w:r>
    </w:p>
    <w:p>
      <w:r>
        <w:rPr>
          <w:b w:val="0"/>
        </w:rPr>
        <w:t>D. Create those two functions in the same project and VPC. Make func_query only accept internal traffic. Create an ingress firewall for func_query to only allow traffic from func_display. Also, make sure both functions use the same service account.</w:t>
      </w:r>
    </w:p>
    <w:p>
      <w:r>
        <w:rPr>
          <w:b w:val="0"/>
          <w:color w:val="188038"/>
        </w:rPr>
        <w:t xml:space="preserve">Explanation : </w:t>
      </w:r>
    </w:p>
    <w:p>
      <w:r>
        <w:rPr>
          <w:b w:val="0"/>
          <w:color w:val="188038"/>
        </w:rPr>
        <w:t>Answer: B</w:t>
      </w:r>
    </w:p>
    <w:p>
      <w:r>
        <w:rPr>
          <w:b w:val="0"/>
          <w:color w:val="188038"/>
        </w:rPr>
        <w:t>Restricting the target function to authenticated invocations, using a dedicated service account for the calling function, and granting that account only the target function’s invoker IAM role implements least-privilege service-to-service authorization. The caller presents an OIDC ID token, allowing the target to authenticate the service account and enforce its IAM permission.</w:t>
      </w:r>
    </w:p>
    <w:p>
      <w:r>
        <w:rPr>
          <w:b w:val="0"/>
          <w:color w:val="188038"/>
        </w:rPr>
        <w:t>Learn more: Authenticate for invocation | Cloud Run functions — https://docs.cloud.google.com/functions/docs/securing/authenticating · Get an ID token | Google Cloud Authentication — https://docs.cloud.google.com/docs/authentication/get-id-token</w:t>
      </w:r>
    </w:p>
    <w:p/>
    <w:p>
      <w:r>
        <w:rPr>
          <w:b w:val="0"/>
        </w:rPr>
        <w:t>246. The development team has supplied a Kubernetes Deployment file. You do not yet have any infrastructure and must deploy the application. What should you do?</w:t>
      </w:r>
    </w:p>
    <w:p>
      <w:r>
        <w:rPr>
          <w:b w:val="0"/>
        </w:rPr>
        <w:t>A. Use gcloud to create a Kubernetes cluster. Use Deployment Manager to create the deployment.</w:t>
      </w:r>
    </w:p>
    <w:p>
      <w:r>
        <w:rPr>
          <w:b/>
          <w:color w:val="FF0000"/>
        </w:rPr>
        <w:t>B. Use gcloud to create a Kubernetes cluster. Use kubectl to create the deployment.</w:t>
      </w:r>
    </w:p>
    <w:p>
      <w:r>
        <w:rPr>
          <w:b w:val="0"/>
        </w:rPr>
        <w:t>C. Use kubectl to create a Kubernetes cluster. Use Deployment Manager to create the deployment.</w:t>
      </w:r>
    </w:p>
    <w:p>
      <w:r>
        <w:rPr>
          <w:b w:val="0"/>
        </w:rPr>
        <w:t>D. Use kubectl to create a Kubernetes cluster. Use kubectl to create the deployment.</w:t>
      </w:r>
    </w:p>
    <w:p>
      <w:r>
        <w:rPr>
          <w:b w:val="0"/>
          <w:color w:val="188038"/>
        </w:rPr>
        <w:t xml:space="preserve">Explanation : </w:t>
      </w:r>
    </w:p>
    <w:p>
      <w:r>
        <w:rPr>
          <w:b w:val="0"/>
          <w:color w:val="188038"/>
        </w:rPr>
        <w:t>Answer: B</w:t>
      </w:r>
    </w:p>
    <w:p>
      <w:r>
        <w:rPr>
          <w:b w:val="0"/>
          <w:color w:val="188038"/>
        </w:rPr>
        <w:t>Use gcloud to create the Google Kubernetes Engine cluster, then use kubectl to submit and manage the Kubernetes Deployment. Google Cloud documentation identifies gcloud container clusters create-auto for cluster creation and kubectl as the Kubernetes command-line interface for creating Deployments.</w:t>
      </w:r>
    </w:p>
    <w:p>
      <w:r>
        <w:rPr>
          <w:b w:val="0"/>
          <w:color w:val="188038"/>
        </w:rPr>
        <w:t>Learn more: Deploy an app to a GKE cluster — https://docs.cloud.google.com/kubernetes-engine/docs/deploy-app-cluster</w:t>
      </w:r>
    </w:p>
    <w:p/>
    <w:p>
      <w:r>
        <w:rPr>
          <w:b w:val="0"/>
        </w:rPr>
        <w:t>247. !Question Image — https://cdn.examcademy.com/images/questions/1783765371112-f0jy29w4.png</w:t>
      </w:r>
    </w:p>
    <w:p>
      <w:r>
        <w:rPr>
          <w:b w:val="0"/>
        </w:rPr>
        <w:t>JencoMart’s application migration to Google Cloud Platform (GCP) is moving too slowly. The infrastructure is shown in the diagram. You want to maximize throughput.</w:t>
      </w:r>
    </w:p>
    <w:p>
      <w:r>
        <w:rPr>
          <w:b w:val="0"/>
        </w:rPr>
        <w:t>What are three possible bottlenecks? (Choose three.)</w:t>
      </w:r>
    </w:p>
    <w:p>
      <w:r>
        <w:rPr>
          <w:b/>
          <w:color w:val="FF0000"/>
        </w:rPr>
        <w:t>A. A single VPN tunnel, which limits throughput</w:t>
      </w:r>
    </w:p>
    <w:p>
      <w:r>
        <w:rPr>
          <w:b w:val="0"/>
        </w:rPr>
        <w:t>B. A tier of Google Cloud Storage that is not suited for this task</w:t>
      </w:r>
    </w:p>
    <w:p>
      <w:r>
        <w:rPr>
          <w:b/>
          <w:color w:val="FF0000"/>
        </w:rPr>
        <w:t>C. A copy command that is not suited to operate over long distances</w:t>
      </w:r>
    </w:p>
    <w:p>
      <w:r>
        <w:rPr>
          <w:b w:val="0"/>
        </w:rPr>
        <w:t>D. Fewer virtual machines (VMs) in GCP than on-premises machines</w:t>
      </w:r>
    </w:p>
    <w:p>
      <w:r>
        <w:rPr>
          <w:b/>
          <w:color w:val="FF0000"/>
        </w:rPr>
        <w:t>E. A separate storage layer outside the VMs, which is not suited for this task</w:t>
      </w:r>
    </w:p>
    <w:p>
      <w:r>
        <w:rPr>
          <w:b w:val="0"/>
        </w:rPr>
        <w:t>F. Complicated internet connectivity between the on-premises infrastructure and GCP</w:t>
      </w:r>
    </w:p>
    <w:p>
      <w:r>
        <w:rPr>
          <w:b w:val="0"/>
          <w:color w:val="188038"/>
        </w:rPr>
        <w:t xml:space="preserve">Explanation : </w:t>
      </w:r>
    </w:p>
    <w:p>
      <w:r>
        <w:rPr>
          <w:b w:val="0"/>
          <w:color w:val="188038"/>
        </w:rPr>
        <w:t>Answer: ACE</w:t>
      </w:r>
    </w:p>
    <w:p>
      <w:r>
        <w:rPr>
          <w:b w:val="0"/>
          <w:color w:val="188038"/>
        </w:rPr>
        <w:t>A single Cloud VPN tunnel has a finite bandwidth limit, so it can cap aggregate transfer throughput. A copy operation that does not use parallelism can perform poorly across a high-latency, long-distance connection; parallel composite uploads are available to improve throughput for large Cloud Storage uploads. Routing migration data through a separate storage layer outside the VMs adds an extra write/read transfer stage, which can become an end-to-end throughput constraint.</w:t>
      </w:r>
    </w:p>
    <w:p>
      <w:r>
        <w:rPr>
          <w:b w:val="0"/>
          <w:color w:val="188038"/>
        </w:rPr>
        <w:t>Learn more: Cloud VPN overview — https://cloud.google.com/network-connectivity/docs/vpn/concepts/overview · Parallel composite uploads — https://cloud.google.com/storage/docs/parallel-composite-uploads</w:t>
      </w:r>
    </w:p>
    <w:p/>
    <w:p>
      <w:r>
        <w:rPr>
          <w:b w:val="0"/>
        </w:rPr>
        <w:t>248. You created a Cloud Monitoring dashboard for your development environment to view real-time application metrics. The Ops team needs a similar dashboard to monitor the production environment. You want to minimize the time and effort required to help the Ops team with their dashboard request. What should you do?</w:t>
      </w:r>
    </w:p>
    <w:p>
      <w:r>
        <w:rPr>
          <w:b/>
          <w:color w:val="FF0000"/>
        </w:rPr>
        <w:t>A. Export your dashboard to a JSON file and share it with the Ops team.</w:t>
      </w:r>
    </w:p>
    <w:p>
      <w:r>
        <w:rPr>
          <w:b w:val="0"/>
        </w:rPr>
        <w:t>B. Grant viewer permission to the Ops team in your project so they can recreate the charts in their dashboard from the console.</w:t>
      </w:r>
    </w:p>
    <w:p>
      <w:r>
        <w:rPr>
          <w:b w:val="0"/>
        </w:rPr>
        <w:t>C. Create a shared document and list every step you performed to create the dashboard. The Ops team can use the document to build their own dashboard.</w:t>
      </w:r>
    </w:p>
    <w:p>
      <w:r>
        <w:rPr>
          <w:b w:val="0"/>
        </w:rPr>
        <w:t>D. Share your dashboard and send the shared dashboard URL to the Ops team.</w:t>
      </w:r>
    </w:p>
    <w:p>
      <w:r>
        <w:rPr>
          <w:b w:val="0"/>
          <w:color w:val="188038"/>
        </w:rPr>
        <w:t xml:space="preserve">Explanation : </w:t>
      </w:r>
    </w:p>
    <w:p>
      <w:r>
        <w:rPr>
          <w:b w:val="0"/>
          <w:color w:val="188038"/>
        </w:rPr>
        <w:t>Answer: A</w:t>
      </w:r>
    </w:p>
    <w:p>
      <w:r>
        <w:rPr>
          <w:b w:val="0"/>
          <w:color w:val="188038"/>
        </w:rPr>
        <w:t>A Cloud Monitoring custom dashboard can be saved as a JSON-formatted template and installed in another Google Cloud project. The template carries the dashboard configuration, not its time-series data, allowing the Ops team to create an equivalent production dashboard without manually rebuilding its charts.</w:t>
      </w:r>
    </w:p>
    <w:p>
      <w:r>
        <w:rPr>
          <w:b w:val="0"/>
          <w:color w:val="188038"/>
        </w:rPr>
        <w:t>Learn more: Create and manage custom dashboards — https://cloud.google.com/monitoring/charts/dashboards</w:t>
      </w:r>
    </w:p>
    <w:p/>
    <w:p>
      <w:r>
        <w:rPr>
          <w:b w:val="0"/>
        </w:rPr>
        <w:t>249. You manage several internal applications deployed on Compute Engine. Business users report that an application has become very slow during the last few days. You want to identify the root cause so that you can resolve the issue. What should you do first?</w:t>
      </w:r>
    </w:p>
    <w:p>
      <w:r>
        <w:rPr>
          <w:b/>
          <w:color w:val="FF0000"/>
        </w:rPr>
        <w:t>A. Inspect the logs and metrics from the instances in Cloud Logging and Cloud Monitoring.</w:t>
      </w:r>
    </w:p>
    <w:p>
      <w:r>
        <w:rPr>
          <w:b w:val="0"/>
        </w:rPr>
        <w:t>B. Change the Compute Engine Instances behind the application to a machine type with more CPU and memory.</w:t>
      </w:r>
    </w:p>
    <w:p>
      <w:r>
        <w:rPr>
          <w:b w:val="0"/>
        </w:rPr>
        <w:t>C. Restore a backup of the application database from a time before the application became slow.</w:t>
      </w:r>
    </w:p>
    <w:p>
      <w:r>
        <w:rPr>
          <w:b w:val="0"/>
        </w:rPr>
        <w:t>D. Deploy the applications on a managed instance group with autoscaling enabled. Add a load balancer in front of the managed instance group, and have the users connect to the IP of the load balancer.</w:t>
      </w:r>
    </w:p>
    <w:p>
      <w:r>
        <w:rPr>
          <w:b w:val="0"/>
          <w:color w:val="188038"/>
        </w:rPr>
        <w:t xml:space="preserve">Explanation : </w:t>
      </w:r>
    </w:p>
    <w:p>
      <w:r>
        <w:rPr>
          <w:b w:val="0"/>
          <w:color w:val="188038"/>
        </w:rPr>
        <w:t>Answer: A</w:t>
      </w:r>
    </w:p>
    <w:p>
      <w:r>
        <w:rPr>
          <w:b w:val="0"/>
          <w:color w:val="188038"/>
        </w:rPr>
        <w:t>Cloud Logging and Cloud Monitoring provide the diagnostic evidence needed to identify whether the slowdown is caused by application errors or resource constraints such as CPU, memory, disk, or network utilization. Compute Engine guidance recommends reviewing performance metrics to diagnose performance issues; scaling resources is warranted only when the metrics show sustained resource pressure.</w:t>
      </w:r>
    </w:p>
    <w:p>
      <w:r>
        <w:rPr>
          <w:b w:val="0"/>
          <w:color w:val="188038"/>
        </w:rPr>
        <w:t>Learn more: Troubleshooting compute instance performance issues — https://docs.cloud.google.com/compute/docs/troubleshooting/troubleshooting-performance</w:t>
      </w:r>
    </w:p>
    <w:p/>
    <w:p>
      <w:r>
        <w:rPr>
          <w:b w:val="0"/>
        </w:rPr>
        <w:t>250. A customer wants to perform resilience testing on their authentication layer. It consists of a regional managed instance group that serves a public REST API and reads from and writes to a Cloud SQL instance.</w:t>
      </w:r>
    </w:p>
    <w:p>
      <w:r>
        <w:rPr>
          <w:b w:val="0"/>
        </w:rPr>
        <w:t>What should you do?</w:t>
      </w:r>
    </w:p>
    <w:p>
      <w:r>
        <w:rPr>
          <w:b w:val="0"/>
        </w:rPr>
        <w:t>A. Engage with a security company to run web scrapers that look your for users' authentication data om malicious websites and notify you if any is found.</w:t>
      </w:r>
    </w:p>
    <w:p>
      <w:r>
        <w:rPr>
          <w:b w:val="0"/>
        </w:rPr>
        <w:t>B. Deploy intrusion detection software to your virtual machines to detect and log unauthorized access.</w:t>
      </w:r>
    </w:p>
    <w:p>
      <w:r>
        <w:rPr>
          <w:b/>
          <w:color w:val="FF0000"/>
        </w:rPr>
        <w:t>C. Schedule a disaster simulation exercise during which you can shut off all VMs in a zone to see how your application behaves.</w:t>
      </w:r>
    </w:p>
    <w:p>
      <w:r>
        <w:rPr>
          <w:b w:val="0"/>
        </w:rPr>
        <w:t>D. Configure a read replica for your Cloud SQL instance in a different zone than the master, and then manually trigger a failover while monitoring KPIs for our REST API.</w:t>
      </w:r>
    </w:p>
    <w:p>
      <w:r>
        <w:rPr>
          <w:b w:val="0"/>
          <w:color w:val="188038"/>
        </w:rPr>
        <w:t xml:space="preserve">Explanation : </w:t>
      </w:r>
    </w:p>
    <w:p>
      <w:r>
        <w:rPr>
          <w:b w:val="0"/>
          <w:color w:val="188038"/>
        </w:rPr>
        <w:t>Answer: C</w:t>
      </w:r>
    </w:p>
    <w:p>
      <w:r>
        <w:rPr>
          <w:b w:val="0"/>
          <w:color w:val="188038"/>
        </w:rPr>
        <w:t>A zonal-failure simulation validates that a regional managed instance group can continue serving the REST API from its remaining zones when all VMs in one zone become unavailable. Cloud SQL read replicas do not provide primary-instance failover; manual failover is for a high-availability primary instance and its standby.</w:t>
      </w:r>
    </w:p>
    <w:p>
      <w:r>
        <w:rPr>
          <w:b w:val="0"/>
          <w:color w:val="188038"/>
        </w:rPr>
        <w:t>Learn more: Cloud SQL replication overview — https://docs.cloud.google.com/sql/docs/mysql/replication · Cloud SQL failover API method — https://docs.cloud.google.com/sql/docs/mysql/admin-api/rest/v1/instances/failover</w:t>
      </w:r>
    </w:p>
    <w:p/>
    <w:p>
      <w:r>
        <w:rPr>
          <w:b w:val="0"/>
        </w:rPr>
        <w:t>251. Refer to the TerramEarth case study. TerramEarth has approximately 1 petabyte (PB) of vehicle-testing data in a private data center. You need to transfer the data to Cloud Storage for the machine learning team. A 1-Gbps interconnect link is currently available. The machine learning team needs to begin using the data within a month. What should you do?</w:t>
      </w:r>
    </w:p>
    <w:p>
      <w:r>
        <w:rPr>
          <w:b/>
          <w:color w:val="FF0000"/>
        </w:rPr>
        <w:t>A. Request Transfer Appliances from Google Cloud, export the data to appliances, and return the appliances to Google Cloud.</w:t>
      </w:r>
    </w:p>
    <w:p>
      <w:r>
        <w:rPr>
          <w:b w:val="0"/>
        </w:rPr>
        <w:t>B. Configure the Storage Transfer service from Google Cloud to send the data from your data center to Cloud Storage.</w:t>
      </w:r>
    </w:p>
    <w:p>
      <w:r>
        <w:rPr>
          <w:b w:val="0"/>
        </w:rPr>
        <w:t>C. Make sure there are no other users consuming the 1Gbps link, and use multi-thread transfer to upload the data to Cloud Storage.</w:t>
      </w:r>
    </w:p>
    <w:p>
      <w:r>
        <w:rPr>
          <w:b w:val="0"/>
        </w:rPr>
        <w:t>D. Export files to an encrypted USB device, send the device to Google Cloud, and request an import of the data to Cloud Storage.</w:t>
      </w:r>
    </w:p>
    <w:p>
      <w:r>
        <w:rPr>
          <w:b w:val="0"/>
          <w:color w:val="188038"/>
        </w:rPr>
        <w:t xml:space="preserve">Explanation : </w:t>
      </w:r>
    </w:p>
    <w:p>
      <w:r>
        <w:rPr>
          <w:b w:val="0"/>
          <w:color w:val="188038"/>
        </w:rPr>
        <w:t>Answer: A</w:t>
      </w:r>
    </w:p>
    <w:p>
      <w:r>
        <w:rPr>
          <w:b w:val="0"/>
          <w:color w:val="188038"/>
        </w:rPr>
        <w:t>A 1-Gbps connection cannot transfer 1 PB within one month; its theoretical transfer time is about 93 days before accounting for protocol overhead or other use. Transfer Appliance is intended for large on-premises migrations when a network upload would take more than a week, and multiple appliances can scale the transfer. Data is copied locally to the appliances and the appliances are returned to Google for ingestion into Cloud Storage.</w:t>
      </w:r>
    </w:p>
    <w:p>
      <w:r>
        <w:rPr>
          <w:b w:val="0"/>
          <w:color w:val="188038"/>
        </w:rPr>
        <w:t>Learn more: Transfer Appliance overview — https://docs.cloud.google.com/transfer-appliance/docs/4.0/overview · Storage Transfer Service transfer options — https://docs.cloud.google.com/storage-transfer/docs/transfer-options</w:t>
      </w:r>
    </w:p>
    <w:p/>
    <w:p>
      <w:r>
        <w:rPr>
          <w:b w:val="0"/>
        </w:rPr>
        <w:t>252. You are designing a centralized, automated infrastructure-deployment process for your organization with Terraform and Cloud Build. The security team forbids using long-lived, static service account keys in any CI/CD pipeline. In addition, although developers can propose infrastructure changes for peer review, they must not be permitted to directly apply changes in the production project.</w:t>
      </w:r>
    </w:p>
    <w:p>
      <w:r>
        <w:rPr>
          <w:b w:val="0"/>
        </w:rPr>
        <w:t>You need to design a secure, automated workflow for applying Terraform changes that satisfies the security team's requirements and provides appropriate governance. What should you do?</w:t>
      </w:r>
    </w:p>
    <w:p>
      <w:r>
        <w:rPr>
          <w:b w:val="0"/>
        </w:rPr>
        <w:t>A. Configure the Cloud Build pipeline to use service account impersonation. Set up a trigger that automatically runs terraform apply when a pull request is merged.</w:t>
      </w:r>
    </w:p>
    <w:p>
      <w:r>
        <w:rPr>
          <w:b/>
          <w:color w:val="FF0000"/>
        </w:rPr>
        <w:t>B. Use service account impersonation in Cloud Build. Configure the pipeline to run terraform plan on pull requests, and require manual approval before running terraform apply.</w:t>
      </w:r>
    </w:p>
    <w:p>
      <w:r>
        <w:rPr>
          <w:b w:val="0"/>
        </w:rPr>
        <w:t>C. Configure the pipeline to only run terraform plan. After a pull request is approved, have an authorized developer run terraform apply from a secured workstation.</w:t>
      </w:r>
    </w:p>
    <w:p>
      <w:r>
        <w:rPr>
          <w:b w:val="0"/>
        </w:rPr>
        <w:t>D. Create a privileged service account and store its JSON key in Secret Manager. Configure the Cloud Build pipeline to fetch this key during execution to authenticate Terraform.</w:t>
      </w:r>
    </w:p>
    <w:p>
      <w:r>
        <w:rPr>
          <w:b w:val="0"/>
          <w:color w:val="188038"/>
        </w:rPr>
        <w:t xml:space="preserve">Explanation : </w:t>
      </w:r>
    </w:p>
    <w:p>
      <w:r>
        <w:rPr>
          <w:b w:val="0"/>
          <w:color w:val="188038"/>
        </w:rPr>
        <w:t>Answer: B</w:t>
      </w:r>
    </w:p>
    <w:p>
      <w:r>
        <w:rPr>
          <w:b w:val="0"/>
          <w:color w:val="188038"/>
        </w:rPr>
        <w:t>Service account impersonation supplies short-lived credentials and avoids generating or distributing long-lived service account keys. A pull-request Terraform plan enables review before changes are made, while Cloud Build manual approval gates a pending build so only a principal with approval permission can allow the Terraform apply stage to run. This keeps production apply authority in the controlled pipeline rather than with developers.</w:t>
      </w:r>
    </w:p>
    <w:p>
      <w:r>
        <w:rPr>
          <w:b w:val="0"/>
          <w:color w:val="188038"/>
        </w:rPr>
        <w:t>Learn more: Authentication for Terraform — https://docs.cloud.google.com/docs/terraform/authentication · Gate builds on approval — https://docs.cloud.google.com/build/docs/securing-builds/gate-builds-on-approval</w:t>
      </w:r>
    </w:p>
    <w:p/>
    <w:p>
      <w:r>
        <w:rPr>
          <w:b w:val="0"/>
        </w:rPr>
        <w:t>253. You are preparing to migrate your on-premises compute and SAP workloads to Google Cloud. You want to use Google-recommended practices to rapidly create a cost estimate for operating these workloads in Google Cloud. What should you do?</w:t>
      </w:r>
    </w:p>
    <w:p>
      <w:r>
        <w:rPr>
          <w:b w:val="0"/>
        </w:rPr>
        <w:t>A. Leverage Cloud Asset Inventory to gather data and generate a cost estimate.</w:t>
      </w:r>
    </w:p>
    <w:p>
      <w:r>
        <w:rPr>
          <w:b w:val="0"/>
        </w:rPr>
        <w:t>B. Use the Google Cloud pricing calculator, and input the estimated resource to generate a cost estimate.</w:t>
      </w:r>
    </w:p>
    <w:p>
      <w:r>
        <w:rPr>
          <w:b w:val="0"/>
        </w:rPr>
        <w:t>C. Engage with a Google Cloud partner to perform a comprehensive assessment and provide a customized cost estimate.</w:t>
      </w:r>
    </w:p>
    <w:p>
      <w:r>
        <w:rPr>
          <w:b/>
          <w:color w:val="FF0000"/>
        </w:rPr>
        <w:t>D. Gather data about your current environment, and leverage Google Cloud Migration Center to generate a cost estimate.</w:t>
      </w:r>
    </w:p>
    <w:p>
      <w:r>
        <w:rPr>
          <w:b w:val="0"/>
          <w:color w:val="188038"/>
        </w:rPr>
        <w:t xml:space="preserve">Explanation : </w:t>
      </w:r>
    </w:p>
    <w:p>
      <w:r>
        <w:rPr>
          <w:b w:val="0"/>
          <w:color w:val="188038"/>
        </w:rPr>
        <w:t>Answer: D</w:t>
      </w:r>
    </w:p>
    <w:p>
      <w:r>
        <w:rPr>
          <w:b w:val="0"/>
          <w:color w:val="188038"/>
        </w:rPr>
        <w:t>Google Cloud Migration Center generates rapid cost estimates based on data from the current environment and applies default assumptions for optimized configurations based on Google Cloud best practices. It includes calculators for both on-premises infrastructure and SAP workloads.</w:t>
      </w:r>
    </w:p>
    <w:p>
      <w:r>
        <w:rPr>
          <w:b w:val="0"/>
          <w:color w:val="188038"/>
        </w:rPr>
        <w:t>Learn more: Cost estimation overview | Migration Center | Google Cloud Documentation — https://docs.cloud.google.com/migration-center/docs/estimate/overview?authuser=0 · Start a cost estimation | Migration Center | Google Cloud Documentation — https://docs.cloud.google.com/migration-center/docs/estimate/start-estimation</w:t>
      </w:r>
    </w:p>
    <w:p/>
    <w:p>
      <w:r>
        <w:rPr>
          <w:b w:val="0"/>
        </w:rPr>
        <w:t>254. The current Dress4Win system architecture has high latency for some customers because it is hosted in one data center.</w:t>
      </w:r>
    </w:p>
    <w:p>
      <w:r>
        <w:rPr>
          <w:b w:val="0"/>
        </w:rPr>
        <w:t>During a future evaluation and while optimizing cloud performance, Dresss4Win wants to distribute its system architecture across multiple locations on Google Cloud Platform.</w:t>
      </w:r>
    </w:p>
    <w:p>
      <w:r>
        <w:rPr>
          <w:b w:val="0"/>
        </w:rPr>
        <w:t>Which approach should it use?</w:t>
      </w:r>
    </w:p>
    <w:p>
      <w:r>
        <w:rPr>
          <w:b/>
          <w:color w:val="FF0000"/>
        </w:rPr>
        <w:t>A. Use regional managed instance groups and a global load balancer to increase performance because the regional managed instance group can grow instances in each region separately based on traffic.</w:t>
      </w:r>
    </w:p>
    <w:p>
      <w:r>
        <w:rPr>
          <w:b w:val="0"/>
        </w:rPr>
        <w:t>B. Use a global load balancer with a set of virtual machines that forward the requests to a closer group of virtual machines managed by your operations team.</w:t>
      </w:r>
    </w:p>
    <w:p>
      <w:r>
        <w:rPr>
          <w:b w:val="0"/>
        </w:rPr>
        <w:t>C. Use regional managed instance groups and a global load balancer to increase reliability by providing automatic failover between zones in different regions.</w:t>
      </w:r>
    </w:p>
    <w:p>
      <w:r>
        <w:rPr>
          <w:b w:val="0"/>
        </w:rPr>
        <w:t>D. Use a global load balancer with a set of virtual machines that forward the requests to a closer group of virtual machines as part of a separate managed instance groups.</w:t>
      </w:r>
    </w:p>
    <w:p>
      <w:r>
        <w:rPr>
          <w:b w:val="0"/>
          <w:color w:val="188038"/>
        </w:rPr>
        <w:t xml:space="preserve">Explanation : </w:t>
      </w:r>
    </w:p>
    <w:p>
      <w:r>
        <w:rPr>
          <w:b w:val="0"/>
          <w:color w:val="188038"/>
        </w:rPr>
        <w:t>Answer: A</w:t>
      </w:r>
    </w:p>
    <w:p>
      <w:r>
        <w:rPr>
          <w:b w:val="0"/>
          <w:color w:val="188038"/>
        </w:rPr>
        <w:t>Regional managed instance groups can run and scale application instances independently in multiple regions. A global external load balancer can route user traffic to the closest healthy backend with capacity, reducing latency for geographically distributed customers.</w:t>
      </w:r>
    </w:p>
    <w:p>
      <w:r>
        <w:rPr>
          <w:b w:val="0"/>
          <w:color w:val="188038"/>
        </w:rPr>
        <w:t>Learn more: External Application Load Balancer overview — https://cloud.google.com/load-balancing/docs/https · External Application Load Balancer performance best practices — https://cloud.google.com/load-balancing/docs/https/http-load-balancing-best-practices</w:t>
      </w:r>
    </w:p>
    <w:p/>
    <w:p>
      <w:r>
        <w:rPr>
          <w:b w:val="0"/>
        </w:rPr>
        <w:t>255. JencoMart has chosen to migrate user-profile storage to Google Cloud Datastore and its application servers to Google Compute Engine (GCE). During the migration, the existing infrastructure will require access to Datastore to upload the data.</w:t>
      </w:r>
    </w:p>
    <w:p>
      <w:r>
        <w:rPr>
          <w:b w:val="0"/>
        </w:rPr>
        <w:t>Which service-account key-management strategy should you recommend?</w:t>
      </w:r>
    </w:p>
    <w:p>
      <w:r>
        <w:rPr>
          <w:b w:val="0"/>
        </w:rPr>
        <w:t>A. Provision service account keys for the on-premises infrastructure and for the GCE virtual machines (VMs)</w:t>
      </w:r>
    </w:p>
    <w:p>
      <w:r>
        <w:rPr>
          <w:b w:val="0"/>
        </w:rPr>
        <w:t>B. Authenticate the on-premises infrastructure with a user account and provision service account keys for the VMs</w:t>
      </w:r>
    </w:p>
    <w:p>
      <w:r>
        <w:rPr>
          <w:b/>
          <w:color w:val="FF0000"/>
        </w:rPr>
        <w:t>C. Provision service account keys for the on-premises infrastructure and use Google Cloud Platform (GCP) managed keys for the VMs</w:t>
      </w:r>
    </w:p>
    <w:p>
      <w:r>
        <w:rPr>
          <w:b w:val="0"/>
        </w:rPr>
        <w:t>D. Deploy a custom authentication service on GCE/Google Kubernetes Engine (GKE) for the on-premises infrastructure and use GCP managed keys for the VMs</w:t>
      </w:r>
    </w:p>
    <w:p>
      <w:r>
        <w:rPr>
          <w:b w:val="0"/>
          <w:color w:val="188038"/>
        </w:rPr>
        <w:t xml:space="preserve">Explanation : </w:t>
      </w:r>
    </w:p>
    <w:p>
      <w:r>
        <w:rPr>
          <w:b w:val="0"/>
          <w:color w:val="188038"/>
        </w:rPr>
        <w:t>Answer: C</w:t>
      </w:r>
    </w:p>
    <w:p>
      <w:r>
        <w:rPr>
          <w:b w:val="0"/>
          <w:color w:val="188038"/>
        </w:rPr>
        <w:t>Infrastructure running outside Google Cloud requires a service account credential to authenticate to Google Cloud APIs; in this set of options, that is a user-managed service account key. Applications on Compute Engine VMs should use an attached service account, whose credentials are generated with Google-managed keys rather than embedding exported private keys in the VM. Google recommends attached service accounts for VM workloads and documents that Compute Engine uses Google-owned and managed key pairs to generate short-lived service account credentials.</w:t>
      </w:r>
    </w:p>
    <w:p>
      <w:r>
        <w:rPr>
          <w:b w:val="0"/>
          <w:color w:val="188038"/>
        </w:rPr>
        <w:t>Learn more: Service accounts | Compute Engine | Google Cloud Documentation — https://cloud.google.com/compute/docs/access/service-accounts · Service account credentials | IAM | Google Cloud Documentation — https://cloud.google.com/iam/docs/service-account-creds</w:t>
      </w:r>
    </w:p>
    <w:p/>
    <w:p>
      <w:r>
        <w:rPr>
          <w:b w:val="0"/>
        </w:rPr>
        <w:t>256. You work for a sports association whose members are aged 8 to 30. The association collects a large volume of health data, such as injuries sustained, and stores it in BigQuery. Current legislation requires this information to be deleted at the subject's request. You want to design a solution that can support such a request. What should you do?</w:t>
      </w:r>
    </w:p>
    <w:p>
      <w:r>
        <w:rPr>
          <w:b/>
          <w:color w:val="FF0000"/>
        </w:rPr>
        <w:t>A. Use a unique identifier for each individual. Upon a deletion request, delete all rows from BigQuery with this identifier.</w:t>
      </w:r>
    </w:p>
    <w:p>
      <w:r>
        <w:rPr>
          <w:b w:val="0"/>
        </w:rPr>
        <w:t>B. When ingesting new data in BigQuery, run the data through the Data Loss Prevention (DLP) API to identify any personal information. As part of the DLP scan, save the result to Data Catalog. Upon a deletion request, query Data Catalog to find the column with personal information.</w:t>
      </w:r>
    </w:p>
    <w:p>
      <w:r>
        <w:rPr>
          <w:b w:val="0"/>
        </w:rPr>
        <w:t>C. Create a BigQuery view over the table that contains all data. Upon a deletion request, exclude the rows that affect the subject's data from this view. Use this view instead of the source table for all analysis tasks.</w:t>
      </w:r>
    </w:p>
    <w:p>
      <w:r>
        <w:rPr>
          <w:b w:val="0"/>
        </w:rPr>
        <w:t>D. Use a unique identifier for each individual. Upon a deletion request, overwrite the column with the unique identifier with a salted SHA256 of its value.</w:t>
      </w:r>
    </w:p>
    <w:p>
      <w:r>
        <w:rPr>
          <w:b w:val="0"/>
          <w:color w:val="188038"/>
        </w:rPr>
        <w:t xml:space="preserve">Explanation : </w:t>
      </w:r>
    </w:p>
    <w:p>
      <w:r>
        <w:rPr>
          <w:b w:val="0"/>
          <w:color w:val="188038"/>
        </w:rPr>
        <w:t>Answer: A</w:t>
      </w:r>
    </w:p>
    <w:p>
      <w:r>
        <w:rPr>
          <w:b w:val="0"/>
          <w:color w:val="188038"/>
        </w:rPr>
        <w:t>A unique identifier provides a reliable way to find every row belonging to a particular subject. BigQuery DML supports deleting rows by using a DELETE statement with a WHERE condition, allowing the subject's health-data records to be removed. BigQuery DML statements — https://cloud.google.com/bigquery/docs/reference/standard-sql/dml-syntax</w:t>
      </w:r>
    </w:p>
    <w:p>
      <w:r>
        <w:rPr>
          <w:b w:val="0"/>
          <w:color w:val="188038"/>
        </w:rPr>
        <w:t>Learn more: BigQuery DML statements in GoogleSQL — https://cloud.google.com/bigquery/docs/reference/standard-sql/dml-syntax</w:t>
      </w:r>
    </w:p>
    <w:p/>
    <w:p>
      <w:r>
        <w:rPr>
          <w:b w:val="0"/>
        </w:rPr>
        <w:t>257. An operations team currently has 10 TB of data stored in an object storage service provided by a third party. They need to transfer this data to a Cloud Storage bucket as quickly as possible while following Google-recommended practices. They also want to minimize the migration cost. Which approach should they use?</w:t>
      </w:r>
    </w:p>
    <w:p>
      <w:r>
        <w:rPr>
          <w:b w:val="0"/>
        </w:rPr>
        <w:t>A. Use the gsutil mv command to move the data.</w:t>
      </w:r>
    </w:p>
    <w:p>
      <w:r>
        <w:rPr>
          <w:b/>
          <w:color w:val="FF0000"/>
        </w:rPr>
        <w:t>B. Use the Storage Transfer Service to move the data.</w:t>
      </w:r>
    </w:p>
    <w:p>
      <w:r>
        <w:rPr>
          <w:b w:val="0"/>
        </w:rPr>
        <w:t>C. Download the data to a Transfer Appliance, and ship it to Google.</w:t>
      </w:r>
    </w:p>
    <w:p>
      <w:r>
        <w:rPr>
          <w:b w:val="0"/>
        </w:rPr>
        <w:t>D. Download the data to the on-premises data center, and upload it to the Cloud Storage bucket.</w:t>
      </w:r>
    </w:p>
    <w:p>
      <w:r>
        <w:rPr>
          <w:b w:val="0"/>
          <w:color w:val="188038"/>
        </w:rPr>
        <w:t xml:space="preserve">Explanation : </w:t>
      </w:r>
    </w:p>
    <w:p>
      <w:r>
        <w:rPr>
          <w:b w:val="0"/>
          <w:color w:val="188038"/>
        </w:rPr>
        <w:t>Answer: B</w:t>
      </w:r>
    </w:p>
    <w:p>
      <w:r>
        <w:rPr>
          <w:b w:val="0"/>
          <w:color w:val="188038"/>
        </w:rPr>
        <w:t>Storage Transfer Service is Google Cloud’s recommended service for moving data from another cloud storage provider to Cloud Storage. It is designed for large-scale transfers, including data sets larger than 1 TiB, and performs supported cloud-provider-to-Cloud-Storage transfers as a managed service without routing the data through on-premises infrastructure or a Transfer Appliance.</w:t>
      </w:r>
    </w:p>
    <w:p>
      <w:r>
        <w:rPr>
          <w:b w:val="0"/>
          <w:color w:val="188038"/>
        </w:rPr>
        <w:t>Learn more: Data transfer options | Storage Transfer Service — https://docs.cloud.google.com/storage-transfer/docs/transfer-options · Storage Transfer Service overview — https://docs.cloud.google.com/storage-transfer/docs/overview</w:t>
      </w:r>
    </w:p>
    <w:p/>
    <w:p>
      <w:r>
        <w:rPr>
          <w:b w:val="0"/>
        </w:rPr>
        <w:t>258. For this item, refer to the Dress4Win case study.</w:t>
      </w:r>
    </w:p>
    <w:p>
      <w:r>
        <w:rPr>
          <w:b w:val="0"/>
        </w:rPr>
        <w:t>To remain legally compliant during an audit, Dress4Win must be able to obtain insight into all administrative actions that change the configuration or metadata of resources on Google Cloud.</w:t>
      </w:r>
    </w:p>
    <w:p>
      <w:r>
        <w:rPr>
          <w:b w:val="0"/>
        </w:rPr>
        <w:t>What should you do?</w:t>
      </w:r>
    </w:p>
    <w:p>
      <w:r>
        <w:rPr>
          <w:b w:val="0"/>
        </w:rPr>
        <w:t>A. Use Stackdriver Trace to create a Trace list analysis.</w:t>
      </w:r>
    </w:p>
    <w:p>
      <w:r>
        <w:rPr>
          <w:b w:val="0"/>
        </w:rPr>
        <w:t>B. Use Stackdriver Monitoring to create a dashboard on the project's activity.</w:t>
      </w:r>
    </w:p>
    <w:p>
      <w:r>
        <w:rPr>
          <w:b w:val="0"/>
        </w:rPr>
        <w:t>C. Enable Cloud Identity-Aware Proxy in all projects, and add the group of Administrators as a member.</w:t>
      </w:r>
    </w:p>
    <w:p>
      <w:r>
        <w:rPr>
          <w:b/>
          <w:color w:val="FF0000"/>
        </w:rPr>
        <w:t>D. Use the Activity page in the GCP Console and Stackdriver Logging to provide the required insight.</w:t>
      </w:r>
    </w:p>
    <w:p>
      <w:r>
        <w:rPr>
          <w:b w:val="0"/>
          <w:color w:val="188038"/>
        </w:rPr>
        <w:t xml:space="preserve">Explanation : </w:t>
      </w:r>
    </w:p>
    <w:p>
      <w:r>
        <w:rPr>
          <w:b w:val="0"/>
          <w:color w:val="188038"/>
        </w:rPr>
        <w:t>Answer: D</w:t>
      </w:r>
    </w:p>
    <w:p>
      <w:r>
        <w:rPr>
          <w:b w:val="0"/>
          <w:color w:val="188038"/>
        </w:rPr>
        <w:t>Google Cloud Admin Activity audit logs record user-driven API calls and other actions that modify resource configuration or metadata. These logs are always written and can be reviewed through the Google Cloud console’s activity/logging interfaces, providing the administrative audit trail required for compliance.</w:t>
      </w:r>
    </w:p>
    <w:p>
      <w:r>
        <w:rPr>
          <w:b w:val="0"/>
          <w:color w:val="188038"/>
        </w:rPr>
        <w:t>Learn more: Cloud Audit Logs overview — https://docs.cloud.google.com/logging/docs/audit?hl=en</w:t>
      </w:r>
    </w:p>
    <w:p/>
    <w:p>
      <w:r>
        <w:rPr>
          <w:b w:val="0"/>
        </w:rPr>
        <w:t>259. For this question, refer to the EHR Healthcare case study. Previously, configuration errors assigned public IP addresses to backend servers that should not have been Internet-accessible. You must ensure that no one can assign external IP addresses to backend Compute Engine instances and that external IP addresses can be configured only on frontend Compute Engine instances. What should you do?</w:t>
      </w:r>
    </w:p>
    <w:p>
      <w:r>
        <w:rPr>
          <w:b/>
          <w:color w:val="FF0000"/>
        </w:rPr>
        <w:t>A. Create an Organizational Policy with a constraint to allow external IP addresses only on the frontend Compute Engine instances.</w:t>
      </w:r>
    </w:p>
    <w:p>
      <w:r>
        <w:rPr>
          <w:b w:val="0"/>
        </w:rPr>
        <w:t>B. Revoke the compute.networkAdmin role from all users in the project with front end instances.</w:t>
      </w:r>
    </w:p>
    <w:p>
      <w:r>
        <w:rPr>
          <w:b w:val="0"/>
        </w:rPr>
        <w:t>C. Create an Identity and Access Management (IAM) policy that maps the IT staff to the compute.networkAdmin role for the organization.</w:t>
      </w:r>
    </w:p>
    <w:p>
      <w:r>
        <w:rPr>
          <w:b w:val="0"/>
        </w:rPr>
        <w:t>D. Create a custom Identity and Access Management (IAM) role named GCE_FRONTEND with the compute.addresses.create permission.</w:t>
      </w:r>
    </w:p>
    <w:p>
      <w:r>
        <w:rPr>
          <w:b w:val="0"/>
          <w:color w:val="188038"/>
        </w:rPr>
        <w:t xml:space="preserve">Explanation : </w:t>
      </w:r>
    </w:p>
    <w:p>
      <w:r>
        <w:rPr>
          <w:b w:val="0"/>
          <w:color w:val="188038"/>
        </w:rPr>
        <w:t>Answer: A</w:t>
      </w:r>
    </w:p>
    <w:p>
      <w:r>
        <w:rPr>
          <w:b w:val="0"/>
          <w:color w:val="188038"/>
        </w:rPr>
        <w:t>An Organization Policy using the constraints/compute.vmExternalIpAccess constraint can allowlist the frontend Compute Engine instances that may use external IP addresses. Once enforced, instances not explicitly listed are prohibited from receiving either ephemeral or static external IP addresses, which prevents backend instances from being exposed to the Internet.</w:t>
      </w:r>
    </w:p>
    <w:p>
      <w:r>
        <w:rPr>
          <w:b w:val="0"/>
          <w:color w:val="188038"/>
        </w:rPr>
        <w:t>Learn more: Restrict external IP addresses to specific instances — https://cloud.google.com/compute/docs/ip-addresses/configure-static-external-ip-address</w:t>
      </w:r>
    </w:p>
    <w:p/>
    <w:p>
      <w:r>
        <w:rPr>
          <w:b w:val="0"/>
        </w:rPr>
        <w:t>260. You are setting up the cloud network architecture for a newly created Google Cloud project that will host applications on Compute Engine. Compute Engine virtual machine instances will be created in two separate subnets (sub-a and sub-b) in one region:</w:t>
      </w:r>
    </w:p>
    <w:p>
      <w:r>
        <w:rPr>
          <w:b w:val="0"/>
        </w:rPr>
        <w:t>- Instances in sub-a will have public IP addresses.</w:t>
      </w:r>
    </w:p>
    <w:p>
      <w:r>
        <w:rPr>
          <w:b w:val="0"/>
        </w:rPr>
        <w:t>- Instances in sub-b will have private IP addresses only.</w:t>
      </w:r>
    </w:p>
    <w:p>
      <w:r>
        <w:rPr>
          <w:b w:val="0"/>
        </w:rPr>
        <w:t>To download updated packages, the instances must connect to a public repository outside Google Cloud boundaries. You need to enable sub-b to access the external repository. What should you do?</w:t>
      </w:r>
    </w:p>
    <w:p>
      <w:r>
        <w:rPr>
          <w:b w:val="0"/>
        </w:rPr>
        <w:t>A. Enable Private Google Access on sub-b.</w:t>
      </w:r>
    </w:p>
    <w:p>
      <w:r>
        <w:rPr>
          <w:b/>
          <w:color w:val="FF0000"/>
        </w:rPr>
        <w:t>B. Configure Cloud NAT and select sub-b in the NAT mapping section.</w:t>
      </w:r>
    </w:p>
    <w:p>
      <w:r>
        <w:rPr>
          <w:b w:val="0"/>
        </w:rPr>
        <w:t>C. Configure a bastion host instance in sub-a to connect to instances in sub-b.</w:t>
      </w:r>
    </w:p>
    <w:p>
      <w:r>
        <w:rPr>
          <w:b w:val="0"/>
        </w:rPr>
        <w:t>D. Enable Identity-Aware Proxy for TCP forwarding for instances in sub-b.</w:t>
      </w:r>
    </w:p>
    <w:p>
      <w:r>
        <w:rPr>
          <w:b w:val="0"/>
          <w:color w:val="188038"/>
        </w:rPr>
        <w:t xml:space="preserve">Explanation : </w:t>
      </w:r>
    </w:p>
    <w:p>
      <w:r>
        <w:rPr>
          <w:b w:val="0"/>
          <w:color w:val="188038"/>
        </w:rPr>
        <w:t>Answer: B</w:t>
      </w:r>
    </w:p>
    <w:p>
      <w:r>
        <w:rPr>
          <w:b w:val="0"/>
          <w:color w:val="188038"/>
        </w:rPr>
        <w:t>Public Cloud NAT lets Compute Engine VMs without external IP addresses initiate outbound connections to internet destinations while receiving only response traffic for those established connections. Configuring the NAT gateway to apply to sub-b provides the required package-repository access without assigning public IP addresses to its instances.</w:t>
      </w:r>
    </w:p>
    <w:p>
      <w:r>
        <w:rPr>
          <w:b w:val="0"/>
          <w:color w:val="188038"/>
        </w:rPr>
        <w:t>Learn more: Cloud NAT overview — https://docs.cloud.google.com/nat/docs/overview · Cloud NAT IP addresses and ports — https://docs.cloud.google.com/nat/docs/ports-and-addresses?hl=en</w:t>
      </w:r>
    </w:p>
    <w:p/>
    <w:p>
      <w:r>
        <w:rPr>
          <w:b w:val="0"/>
        </w:rPr>
        <w:t>261. You use Cloud SQL as the database backend for a large CRM deployment. As usage grows, you need to scale while ensuring that storage does not run out, CPU utilization stays at 75%, and replication lag remains below 60 seconds. What steps should you take to meet these requirements?</w:t>
      </w:r>
    </w:p>
    <w:p>
      <w:r>
        <w:rPr>
          <w:b w:val="0"/>
        </w:rPr>
        <w:t>A. 1. Enable automatic storage increase for the instance. 2. Create a Stackdriver alert when CPU usage exceeds 75%, and change the instance type to reduce CPU usage. 3. Create a Stackdriver alert for replication lag, and shard the database to reduce replication time.</w:t>
      </w:r>
    </w:p>
    <w:p>
      <w:r>
        <w:rPr>
          <w:b/>
          <w:color w:val="FF0000"/>
        </w:rPr>
        <w:t>B. 1. Enable automatic storage increase for the instance. 2. Change the instance type to a 32-core machine type to keep CPU usage below 75%. 3. Create a Stackdriver alert for replication lag, and deploy memcache to reduce load on the master.</w:t>
      </w:r>
    </w:p>
    <w:p>
      <w:r>
        <w:rPr>
          <w:b w:val="0"/>
        </w:rPr>
        <w:t>C. 1. Create a Stackdriver alert when storage exceeds 75%, and increase the available storage on the instance to create more space. 2. Deploy memcached to reduce CPU load. 3. Change the instance type to a 32-core machine type to reduce replication lag.</w:t>
      </w:r>
    </w:p>
    <w:p>
      <w:r>
        <w:rPr>
          <w:b w:val="0"/>
        </w:rPr>
        <w:t>D. 1. Create a Stackdriver alert when storage exceeds 75%, and increase the available storage on the instance to create more space. 2. Deploy memcached to reduce CPU load. 3. Create a Stackdriver alert for replication lag, and change the instance type to a 32-core machine type to reduce replication lag.</w:t>
      </w:r>
    </w:p>
    <w:p>
      <w:r>
        <w:rPr>
          <w:b w:val="0"/>
          <w:color w:val="188038"/>
        </w:rPr>
        <w:t xml:space="preserve">Explanation : </w:t>
      </w:r>
    </w:p>
    <w:p>
      <w:r>
        <w:rPr>
          <w:b w:val="0"/>
          <w:color w:val="188038"/>
        </w:rPr>
        <w:t>Answer: B</w:t>
      </w:r>
    </w:p>
    <w:p>
      <w:r>
        <w:rPr>
          <w:b w:val="0"/>
          <w:color w:val="188038"/>
        </w:rPr>
        <w:t>Cloud SQL automatic storage increase adds capacity when available storage falls below its threshold, helping prevent an instance from running out of disk space. Increasing the machine type to 32 cores provides additional CPU capacity to keep utilization below the target. Monitoring replication lag with an alert and using a cache to reduce load on the primary database helps keep replicas from falling behind.</w:t>
      </w:r>
    </w:p>
    <w:p>
      <w:r>
        <w:rPr>
          <w:b w:val="0"/>
          <w:color w:val="188038"/>
        </w:rPr>
        <w:t>Learn more: Cloud SQL instance settings — https://docs.cloud.google.com/sql/docs/postgres/instance-settings · Cloud SQL for MySQL replication lag — https://docs.cloud.google.com/sql/docs/mysql/replication/replication-lag</w:t>
      </w:r>
    </w:p>
    <w:p/>
    <w:p>
      <w:r>
        <w:rPr>
          <w:b w:val="0"/>
        </w:rPr>
        <w:t>262. Your company runs an application as a Deployment in a Google Kubernetes Engine (GKE) cluster. You maintain separate clusters for development, staging, and production. You discovered that the team can deploy a Docker image to the production cluster without first testing that deployment in development and then staging. You want to preserve the team’s autonomy while preventing this. You need a Google Cloud solution that can be implemented quickly with minimal effort. What should you do?</w:t>
      </w:r>
    </w:p>
    <w:p>
      <w:r>
        <w:rPr>
          <w:b w:val="0"/>
        </w:rPr>
        <w:t>A. Configure a Kubernetes lifecycle hook to prevent the container from starting if it is not approved for usage in the given environment.</w:t>
      </w:r>
    </w:p>
    <w:p>
      <w:r>
        <w:rPr>
          <w:b w:val="0"/>
        </w:rPr>
        <w:t>B. Implement a corporate policy to prevent teams from deploying Docker images to an environment unless the Docker image was tested in an earlier environment.</w:t>
      </w:r>
    </w:p>
    <w:p>
      <w:r>
        <w:rPr>
          <w:b/>
          <w:color w:val="FF0000"/>
        </w:rPr>
        <w:t>C. Configure binary authorization policies for the development, staging, and production clusters. Create attestations as part of the continuous integration pipeline.</w:t>
      </w:r>
    </w:p>
    <w:p>
      <w:r>
        <w:rPr>
          <w:b w:val="0"/>
        </w:rPr>
        <w:t>D. Create a Kubernetes admissions controller to prevent the container from starting if it is not approved for usage in the given environment.</w:t>
      </w:r>
    </w:p>
    <w:p>
      <w:r>
        <w:rPr>
          <w:b w:val="0"/>
          <w:color w:val="188038"/>
        </w:rPr>
        <w:t xml:space="preserve">Explanation : </w:t>
      </w:r>
    </w:p>
    <w:p>
      <w:r>
        <w:rPr>
          <w:b w:val="0"/>
          <w:color w:val="188038"/>
        </w:rPr>
        <w:t>Answer: C</w:t>
      </w:r>
    </w:p>
    <w:p>
      <w:r>
        <w:rPr>
          <w:b w:val="0"/>
          <w:color w:val="188038"/>
        </w:rPr>
        <w:t>Binary Authorization enforces deploy-time policies for container images on GKE. Policies can require trusted attestations, and the CI pipeline can create those attestations after the required development and staging checks. A production policy can therefore block an image unless it carries the required verifiable approval evidence, without building and operating a custom Kubernetes admission controller.</w:t>
      </w:r>
    </w:p>
    <w:p>
      <w:r>
        <w:rPr>
          <w:b w:val="0"/>
          <w:color w:val="188038"/>
        </w:rPr>
        <w:t>Learn more: Attestations overview | Binary Authorization — https://cloud.google.com/binary-authorization/docs/attestations · Binary Authorization concepts — https://cloud.google.com/binary-authorization/docs/key-concepts</w:t>
      </w:r>
    </w:p>
    <w:p/>
    <w:p>
      <w:r>
        <w:rPr>
          <w:b w:val="0"/>
        </w:rPr>
        <w:t>263. Your company has completed a successful migration to the cloud and wants to analyze its data stream to optimize operations. It has no existing code for this analysis, so it is evaluating all available options. The options include a combination of batch and stream processing, because it runs some hourly jobs while processing some data live as it arrives.</w:t>
      </w:r>
    </w:p>
    <w:p>
      <w:r>
        <w:rPr>
          <w:b w:val="0"/>
        </w:rPr>
        <w:t>Which technology should it use?</w:t>
      </w:r>
    </w:p>
    <w:p>
      <w:r>
        <w:rPr>
          <w:b w:val="0"/>
        </w:rPr>
        <w:t>A. Google Cloud Dataproc</w:t>
      </w:r>
    </w:p>
    <w:p>
      <w:r>
        <w:rPr>
          <w:b/>
          <w:color w:val="FF0000"/>
        </w:rPr>
        <w:t>B. Google Cloud Dataflow</w:t>
      </w:r>
    </w:p>
    <w:p>
      <w:r>
        <w:rPr>
          <w:b w:val="0"/>
        </w:rPr>
        <w:t>C. Google Container Engine with Bigtable</w:t>
      </w:r>
    </w:p>
    <w:p>
      <w:r>
        <w:rPr>
          <w:b w:val="0"/>
        </w:rPr>
        <w:t>D. Google Compute Engine with Google BigQuery</w:t>
      </w:r>
    </w:p>
    <w:p>
      <w:r>
        <w:rPr>
          <w:b w:val="0"/>
          <w:color w:val="188038"/>
        </w:rPr>
        <w:t xml:space="preserve">Explanation : </w:t>
      </w:r>
    </w:p>
    <w:p>
      <w:r>
        <w:rPr>
          <w:b w:val="0"/>
          <w:color w:val="188038"/>
        </w:rPr>
        <w:t>Answer: B</w:t>
      </w:r>
    </w:p>
    <w:p>
      <w:r>
        <w:rPr>
          <w:b w:val="0"/>
          <w:color w:val="188038"/>
        </w:rPr>
        <w:t>Google Cloud Dataflow is a fully managed service for unified batch and stream data processing at scale. It supports both scheduled batch pipelines and continuously processed live data through the Apache Beam programming model.</w:t>
      </w:r>
    </w:p>
    <w:p>
      <w:r>
        <w:rPr>
          <w:b w:val="0"/>
          <w:color w:val="188038"/>
        </w:rPr>
        <w:t>Learn more: Dataflow overview — https://docs.cloud.google.com/dataflow/docs/overview · Dataflow: streaming analytics — https://cloud.google.com/products/dataflow</w:t>
      </w:r>
    </w:p>
    <w:p/>
    <w:p>
      <w:r>
        <w:rPr>
          <w:b w:val="0"/>
        </w:rPr>
        <w:t>264. For this question, refer to the KnightMotives Automotive case study. KnightMotives management wants to upskill its engineering teams. They want every team to experiment with one specific technology at a time in a sandbox environment on Google Cloud. KnightMotives management also wants to ensure that no experimental projects enter production or create shadow IT. They want you to design a solution that supports these training objectives and adheres to Google-recommended practices. What should you do?</w:t>
      </w:r>
    </w:p>
    <w:p>
      <w:r>
        <w:rPr>
          <w:b/>
          <w:color w:val="FF0000"/>
        </w:rPr>
        <w:t>A. Create a request form where engineers can request a sandbox environment for a specific technology. Automate the creation of a project with only the relevant APIs enabled and lower the default API quota. Grant IAM roles related to this scope to the requesting team. Ensure the project is automatically deleted after a predefined amount of time.</w:t>
      </w:r>
    </w:p>
    <w:p>
      <w:r>
        <w:rPr>
          <w:b w:val="0"/>
        </w:rPr>
        <w:t>B. Create a request form where engineers can request a sandbox environment and automate the creation of a project in which the requesting engineer obtains full permissions. Within the details of the request form, highlight the expectation of keeping costs under control and the scope limited to the requested services.</w:t>
      </w:r>
    </w:p>
    <w:p>
      <w:r>
        <w:rPr>
          <w:b w:val="0"/>
        </w:rPr>
        <w:t>C. Create a separate billing account for all sandbox projects. Grant all engineers the role of Billing Account User on this billing account. Create a folder called Sandboxes in the Organization's Resource Manager. Grant all users the Project Creator role on this folder.</w:t>
      </w:r>
    </w:p>
    <w:p>
      <w:r>
        <w:rPr>
          <w:b w:val="0"/>
        </w:rPr>
        <w:t>D. Create a secondary Google Cloud organization which is to be used for R&amp;D, separate from the production organization. Create a folder for each team under this organization. Create a project for each team member in the relevant folder. Grant each team member full access to their dedicated project. Grant each team manager the permission of Security Admin on the respective folder. Have them enable the relevant APIs in each team member's project.</w:t>
      </w:r>
    </w:p>
    <w:p>
      <w:r>
        <w:rPr>
          <w:b w:val="0"/>
          <w:color w:val="188038"/>
        </w:rPr>
        <w:t xml:space="preserve">Explanation : </w:t>
      </w:r>
    </w:p>
    <w:p>
      <w:r>
        <w:rPr>
          <w:b w:val="0"/>
          <w:color w:val="188038"/>
        </w:rPr>
        <w:t>Answer: A</w:t>
      </w:r>
    </w:p>
    <w:p>
      <w:r>
        <w:rPr>
          <w:b w:val="0"/>
          <w:color w:val="188038"/>
        </w:rPr>
        <w:t>Google Cloud projects provide isolated trust boundaries and are the level at which APIs are enabled, IAM permissions are granted, and quotas are applied. A temporary, centrally automated project that enables only the requested APIs, grants only scope-appropriate roles, applies reduced quotas, and is deleted after a defined period enforces least privilege and limits both resource use and the lifetime of experimental workloads. This prevents sandbox experiments from persisting as unmanaged production-like projects.</w:t>
      </w:r>
    </w:p>
    <w:p>
      <w:r>
        <w:rPr>
          <w:b w:val="0"/>
          <w:color w:val="188038"/>
        </w:rPr>
        <w:t>Learn more: Create projects | Resource Manager — https://cloud.google.com/resource-manager/docs/creating-managing-projects · Cloud Quotas overview — https://cloud.google.com/docs/quotas/overview</w:t>
      </w:r>
    </w:p>
    <w:p/>
    <w:p>
      <w:r>
        <w:rPr>
          <w:b w:val="0"/>
        </w:rPr>
        <w:t>265. A large healthcare provider’s main electronic health record (EHR) application runs on Compute Engine instances and uses a Cloud SQL for PostgreSQL database, all in the us-west1 region.</w:t>
      </w:r>
    </w:p>
    <w:p>
      <w:r>
        <w:rPr>
          <w:b w:val="0"/>
        </w:rPr>
        <w:t>A new regulatory mandate requires implementation and documentation of a business continuity plan (BCP). The plan must ensure that the EHR application can be completely recovered and operating in another geographical region, with a recovery time objective (RTO) of two hours and a recovery point objective (RPO) of 15 minutes.</w:t>
      </w:r>
    </w:p>
    <w:p>
      <w:r>
        <w:rPr>
          <w:b w:val="0"/>
        </w:rPr>
        <w:t>You need to design a disaster recovery strategy that fulfills these strict BCP requirements. What should you do?</w:t>
      </w:r>
    </w:p>
    <w:p>
      <w:r>
        <w:rPr>
          <w:b w:val="0"/>
        </w:rPr>
        <w:t>A. Deploy active managed instance groups (MIGs) in both us-west1 and us-east1, fronted by a global external HTTP(S) Load Balancer. For the database, use a cross-region read replica in us-east1, and rely on load balancer health checks to automatically fail over all traffic during an outage.</w:t>
      </w:r>
    </w:p>
    <w:p>
      <w:r>
        <w:rPr>
          <w:b/>
          <w:color w:val="FF0000"/>
        </w:rPr>
        <w:t>B. Use Terraform to define the application’s compute infrastructure. During a disaster, configure the Cloud SQL database in us-west1 to use a cross-region read replica in us-east1, build the environment in us-east1, and promote the replica.</w:t>
      </w:r>
    </w:p>
    <w:p>
      <w:r>
        <w:rPr>
          <w:b w:val="0"/>
        </w:rPr>
        <w:t>C. Take daily snapshots of the Compute Engine disks and Cloud SQL database. Copy these snapshots to a Cloud Storage bucket in us-east1. During a disaster, manually restore the virtual machines (VMs) and database from the latest snapshots</w:t>
      </w:r>
    </w:p>
    <w:p>
      <w:r>
        <w:rPr>
          <w:b w:val="0"/>
        </w:rPr>
        <w:t>D. Deploy a regional MIG in us-west1 for high availability, and rely on the Google Cloud SLA to ensure the region remains online.</w:t>
      </w:r>
    </w:p>
    <w:p>
      <w:r>
        <w:rPr>
          <w:b w:val="0"/>
          <w:color w:val="188038"/>
        </w:rPr>
        <w:t xml:space="preserve">Explanation : </w:t>
      </w:r>
    </w:p>
    <w:p>
      <w:r>
        <w:rPr>
          <w:b w:val="0"/>
          <w:color w:val="188038"/>
        </w:rPr>
        <w:t>Answer: B</w:t>
      </w:r>
    </w:p>
    <w:p>
      <w:r>
        <w:rPr>
          <w:b w:val="0"/>
          <w:color w:val="188038"/>
        </w:rPr>
        <w:t>A pre-established cross-region Cloud SQL read replica provides continuously replicated data in the secondary region and can be promoted to a writable primary during a regional outage. Defining the Compute Engine application infrastructure with Terraform enables the secondary environment to be recreated consistently within the two-hour recovery window. The replica’s replication lag must be monitored and kept within 15 minutes to meet the RPO. Google Cloud documents cross-region replicas and promotion as the Cloud SQL regional-disaster-recovery mechanism; backup/restore takes longer, and replica promotion is required before the secondary database can accept writes.</w:t>
      </w:r>
    </w:p>
    <w:p>
      <w:r>
        <w:rPr>
          <w:b w:val="0"/>
          <w:color w:val="188038"/>
        </w:rPr>
        <w:t>Learn more: Promote replicas for regional migration or disaster recovery — https://cloud.google.com/sql/docs/postgres/replication/cross-region-replicas · About disaster recovery in Cloud SQL for PostgreSQL — https://cloud.google.com/sql/docs/postgres/intro-to-cloud-sql-disaster-recovery</w:t>
      </w:r>
    </w:p>
    <w:p/>
    <w:p>
      <w:r>
        <w:rPr>
          <w:b w:val="0"/>
        </w:rPr>
        <w:t>266. You are deploying a PHP App Engine Standard service that uses Cloud SQL as its backend. You want to minimize the number of database queries.</w:t>
      </w:r>
    </w:p>
    <w:p>
      <w:r>
        <w:rPr>
          <w:b w:val="0"/>
        </w:rPr>
        <w:t>What should you do?</w:t>
      </w:r>
    </w:p>
    <w:p>
      <w:r>
        <w:rPr>
          <w:b/>
          <w:color w:val="FF0000"/>
        </w:rPr>
        <w:t>A. Set the memcache service level to dedicated. Create a key from the hash of the query, and return database values from memcache before issuing a query to Cloud SQL.</w:t>
      </w:r>
    </w:p>
    <w:p>
      <w:r>
        <w:rPr>
          <w:b w:val="0"/>
        </w:rPr>
        <w:t>B. Set the memcache service level to dedicated. Create a cron task that runs every minute to populate the cache with keys containing query results.</w:t>
      </w:r>
    </w:p>
    <w:p>
      <w:r>
        <w:rPr>
          <w:b w:val="0"/>
        </w:rPr>
        <w:t>C. Set the memcache service level to shared. Create a cron task that runs every minute to save all expected queries to a key called ג€cached_queriesג€.</w:t>
      </w:r>
    </w:p>
    <w:p>
      <w:r>
        <w:rPr>
          <w:b w:val="0"/>
        </w:rPr>
        <w:t>D. Set the memcache service level to shared. Create a key called ג€cached_queriesג€, and return database values from the key before using a query to Cloud SQL.</w:t>
      </w:r>
    </w:p>
    <w:p>
      <w:r>
        <w:rPr>
          <w:b w:val="0"/>
          <w:color w:val="188038"/>
        </w:rPr>
        <w:t xml:space="preserve">Explanation : </w:t>
      </w:r>
    </w:p>
    <w:p>
      <w:r>
        <w:rPr>
          <w:b w:val="0"/>
          <w:color w:val="188038"/>
        </w:rPr>
        <w:t>Answer: A</w:t>
      </w:r>
    </w:p>
    <w:p>
      <w:r>
        <w:rPr>
          <w:b w:val="0"/>
          <w:color w:val="188038"/>
        </w:rPr>
        <w:t>A cache-aside implementation uses a distinct key, such as a hash of the query, to look up a cached result before accessing Cloud SQL. A cache hit avoids the database query; on a cache miss, the application can query Cloud SQL and cache the result for later requests. Dedicated memcache provides cache capacity exclusively assigned to the application, while shared memcache is best-effort.</w:t>
      </w:r>
    </w:p>
    <w:p>
      <w:r>
        <w:rPr>
          <w:b w:val="0"/>
          <w:color w:val="188038"/>
        </w:rPr>
        <w:t>Learn more: Memcache Examples — App Engine standard environment — https://docs.cloud.google.com/appengine/docs/standard/services/memcache/examples?hl=en · Using Memcache — App Engine standard environment — https://docs.cloud.google.com/appengine/docs/standard/services/memcache/using</w:t>
      </w:r>
    </w:p>
    <w:p/>
    <w:p>
      <w:r>
        <w:rPr>
          <w:b w:val="0"/>
        </w:rPr>
        <w:t>267. You must choose a storage system for click data from your company’s large portfolio of websites. The data is streamed by a custom website-analytics package at a typical rate of 6,000 clicks per minute, with bursts reaching 8,500 clicks per second. It must be retained for later analysis by the data science and user-experience teams.</w:t>
      </w:r>
    </w:p>
    <w:p>
      <w:r>
        <w:rPr>
          <w:b w:val="0"/>
        </w:rPr>
        <w:t>Which storage infrastructure should you select?</w:t>
      </w:r>
    </w:p>
    <w:p>
      <w:r>
        <w:rPr>
          <w:b w:val="0"/>
        </w:rPr>
        <w:t>A. Google Cloud SQL</w:t>
      </w:r>
    </w:p>
    <w:p>
      <w:r>
        <w:rPr>
          <w:b/>
          <w:color w:val="FF0000"/>
        </w:rPr>
        <w:t>B. Google Cloud Bigtable</w:t>
      </w:r>
    </w:p>
    <w:p>
      <w:r>
        <w:rPr>
          <w:b w:val="0"/>
        </w:rPr>
        <w:t>C. Google Cloud Storage</w:t>
      </w:r>
    </w:p>
    <w:p>
      <w:r>
        <w:rPr>
          <w:b w:val="0"/>
        </w:rPr>
        <w:t>D. Google Cloud Datastore</w:t>
      </w:r>
    </w:p>
    <w:p>
      <w:r>
        <w:rPr>
          <w:b w:val="0"/>
          <w:color w:val="188038"/>
        </w:rPr>
        <w:t xml:space="preserve">Explanation : </w:t>
      </w:r>
    </w:p>
    <w:p>
      <w:r>
        <w:rPr>
          <w:b w:val="0"/>
          <w:color w:val="188038"/>
        </w:rPr>
        <w:t>Answer: B</w:t>
      </w:r>
    </w:p>
    <w:p>
      <w:r>
        <w:rPr>
          <w:b w:val="0"/>
          <w:color w:val="188038"/>
        </w:rPr>
        <w:t>Google Cloud Bigtable provides horizontally scalable, low-latency, high-throughput storage for large single-keyed datasets. It is explicitly suited to clickstream workloads and stream-processing or analytics use cases, making it appropriate for sustained ingestion with very high write bursts and subsequent analysis.</w:t>
      </w:r>
    </w:p>
    <w:p>
      <w:r>
        <w:rPr>
          <w:b w:val="0"/>
          <w:color w:val="188038"/>
        </w:rPr>
        <w:t>Learn more: Bigtable overview — https://docs.cloud.google.com/bigtable/docs/overview?authuser=0 · Bigtable product overview — https://cloud.google.com/bigtable</w:t>
      </w:r>
    </w:p>
    <w:p/>
    <w:p>
      <w:r>
        <w:rPr>
          <w:b w:val="0"/>
        </w:rPr>
        <w:t>268. You are using Cloud Shell and must install a custom utility to use in a few weeks. Where can you store the file so that it is on the default execution path and persists between sessions?</w:t>
      </w:r>
    </w:p>
    <w:p>
      <w:r>
        <w:rPr>
          <w:b/>
          <w:color w:val="FF0000"/>
        </w:rPr>
        <w:t>A. ~/bin</w:t>
      </w:r>
    </w:p>
    <w:p>
      <w:r>
        <w:rPr>
          <w:b w:val="0"/>
        </w:rPr>
        <w:t>B. Cloud Storage</w:t>
      </w:r>
    </w:p>
    <w:p>
      <w:r>
        <w:rPr>
          <w:b w:val="0"/>
        </w:rPr>
        <w:t>C. /google/scripts</w:t>
      </w:r>
    </w:p>
    <w:p>
      <w:r>
        <w:rPr>
          <w:b w:val="0"/>
        </w:rPr>
        <w:t>D. /usr/local/bin</w:t>
      </w:r>
    </w:p>
    <w:p>
      <w:r>
        <w:rPr>
          <w:b w:val="0"/>
          <w:color w:val="188038"/>
        </w:rPr>
        <w:t xml:space="preserve">Explanation : </w:t>
      </w:r>
    </w:p>
    <w:p>
      <w:r>
        <w:rPr>
          <w:b w:val="0"/>
          <w:color w:val="188038"/>
        </w:rPr>
        <w:t>Answer: A</w:t>
      </w:r>
    </w:p>
    <w:p>
      <w:r>
        <w:rPr>
          <w:b w:val="0"/>
          <w:color w:val="188038"/>
        </w:rPr>
        <w:t>Cloud Shell provides persistent storage mounted at $HOME, and files in that home directory survive across sessions. The ~/bin directory is a user-level executable location in the login PATH, allowing an executable stored there to be invoked directly while remaining persistent. Directories such as /usr/local/bin are on the ephemeral Cloud Shell instance filesystem and are not retained after the instance is replaced.</w:t>
      </w:r>
    </w:p>
    <w:p>
      <w:r>
        <w:rPr>
          <w:b w:val="0"/>
          <w:color w:val="188038"/>
        </w:rPr>
        <w:t>Learn more: Configure Cloud Shell — https://cloud.google.com/shell/docs/configuring-cloud-shell · How Cloud Shell works — https://cloud.google.com/shell/docs/how-cloud-shell-works</w:t>
      </w:r>
    </w:p>
    <w:p/>
    <w:p>
      <w:r>
        <w:rPr>
          <w:b w:val="0"/>
        </w:rPr>
        <w:t>269. Refer to the TerramEarth case study for this question. You must implement a reliable, scalable GCP data-warehouse solution for your company, TerramEarth.</w:t>
      </w:r>
    </w:p>
    <w:p>
      <w:r>
        <w:rPr>
          <w:b w:val="0"/>
        </w:rPr>
        <w:t>Considering the TerramEarth business and technical requirements, what should you do?</w:t>
      </w:r>
    </w:p>
    <w:p>
      <w:r>
        <w:rPr>
          <w:b/>
          <w:color w:val="FF0000"/>
        </w:rPr>
        <w:t>A. Replace the existing data warehouse with BigQuery. Use table partitioning.</w:t>
      </w:r>
    </w:p>
    <w:p>
      <w:r>
        <w:rPr>
          <w:b w:val="0"/>
        </w:rPr>
        <w:t>B. Replace the existing data warehouse with a Compute Engine instance with 96 CPUs.</w:t>
      </w:r>
    </w:p>
    <w:p>
      <w:r>
        <w:rPr>
          <w:b w:val="0"/>
        </w:rPr>
        <w:t>C. Replace the existing data warehouse with BigQuery. Use federated data sources.</w:t>
      </w:r>
    </w:p>
    <w:p>
      <w:r>
        <w:rPr>
          <w:b w:val="0"/>
        </w:rPr>
        <w:t>D. Replace the existing data warehouse with a Compute Engine instance with 96 CPUs. Add an additional Compute Engine preemptible instance with 32 CPUs.</w:t>
      </w:r>
    </w:p>
    <w:p>
      <w:r>
        <w:rPr>
          <w:b w:val="0"/>
          <w:color w:val="188038"/>
        </w:rPr>
        <w:t xml:space="preserve">Explanation : </w:t>
      </w:r>
    </w:p>
    <w:p>
      <w:r>
        <w:rPr>
          <w:b w:val="0"/>
          <w:color w:val="188038"/>
        </w:rPr>
        <w:t>Answer: A</w:t>
      </w:r>
    </w:p>
    <w:p>
      <w:r>
        <w:rPr>
          <w:b w:val="0"/>
          <w:color w:val="188038"/>
        </w:rPr>
        <w:t>BigQuery is a managed, serverless data warehouse designed for scalable analytics. Partitioned BigQuery tables divide large datasets into partitions; queries that filter on the partitioning column can prune irrelevant partitions, which improves performance and reduces the amount of data processed and associated query cost.</w:t>
      </w:r>
    </w:p>
    <w:p>
      <w:r>
        <w:rPr>
          <w:b w:val="0"/>
          <w:color w:val="188038"/>
        </w:rPr>
        <w:t>Learn more: Introduction to partitioned tables | BigQuery | Google Cloud Documentation — https://docs.cloud.google.com/bigquery/docs/partitioned-tables?hl=en · Query partitioned tables | BigQuery | Google Cloud Documentation — https://docs.cloud.google.com/bigquery/docs/querying-partitioned-tables?hl=en</w:t>
      </w:r>
    </w:p>
    <w:p/>
    <w:p>
      <w:r>
        <w:rPr>
          <w:b w:val="0"/>
        </w:rPr>
        <w:t>270. Refer to the Helicopter Racing League (HRL) case study. HRL wants to improve the prediction accuracy of its ML prediction models. They want to use Google's AI Platform so that HRL can understand and interpret the predictions. What should you do?</w:t>
      </w:r>
    </w:p>
    <w:p>
      <w:r>
        <w:rPr>
          <w:b/>
          <w:color w:val="FF0000"/>
        </w:rPr>
        <w:t>A. Use Explainable AI.</w:t>
      </w:r>
    </w:p>
    <w:p>
      <w:r>
        <w:rPr>
          <w:b w:val="0"/>
        </w:rPr>
        <w:t>B. Use Vision AI.</w:t>
      </w:r>
    </w:p>
    <w:p>
      <w:r>
        <w:rPr>
          <w:b w:val="0"/>
        </w:rPr>
        <w:t>C. Use Google Cloud's operations suite.</w:t>
      </w:r>
    </w:p>
    <w:p>
      <w:r>
        <w:rPr>
          <w:b w:val="0"/>
        </w:rPr>
        <w:t>D. Use Jupyter Notebooks.</w:t>
      </w:r>
    </w:p>
    <w:p>
      <w:r>
        <w:rPr>
          <w:b w:val="0"/>
          <w:color w:val="188038"/>
        </w:rPr>
        <w:t xml:space="preserve">Explanation : </w:t>
      </w:r>
    </w:p>
    <w:p>
      <w:r>
        <w:rPr>
          <w:b w:val="0"/>
          <w:color w:val="188038"/>
        </w:rPr>
        <w:t>Answer: A</w:t>
      </w:r>
    </w:p>
    <w:p>
      <w:r>
        <w:rPr>
          <w:b w:val="0"/>
          <w:color w:val="188038"/>
        </w:rPr>
        <w:t>Explainable AI supplies feature-based and example-based explanations for model inferences, showing how inputs contribute to predictions. These insights help users interpret model decisions and identify ways to improve model behavior and prediction quality.</w:t>
      </w:r>
    </w:p>
    <w:p>
      <w:r>
        <w:rPr>
          <w:b w:val="0"/>
          <w:color w:val="188038"/>
        </w:rPr>
        <w:t>Learn more: Introduction to Vertex Explainable AI — https://cloud.google.com/vertex-ai/docs/explainable-ai/overview</w:t>
      </w:r>
    </w:p>
    <w:p/>
    <w:p>
      <w:r>
        <w:rPr>
          <w:b w:val="0"/>
        </w:rPr>
        <w:t>271. Your organization plans to migrate applications to Kubernetes and use managed cloud services to deploy them. Your team is new to Kubernetes and wants to onboard engineers quickly. You want to minimize operational overhead so the engineering team can focus on developing consumer requirements rather than maintaining infrastructure. What should you do?</w:t>
      </w:r>
    </w:p>
    <w:p>
      <w:r>
        <w:rPr>
          <w:b w:val="0"/>
        </w:rPr>
        <w:t>A. Package your application into a Docker image, and deploy it to Kubernetes on Compute Engine.</w:t>
      </w:r>
    </w:p>
    <w:p>
      <w:r>
        <w:rPr>
          <w:b w:val="0"/>
        </w:rPr>
        <w:t>B. Leverage Cloud Build to create a container image, and deploy it automatically to Kubernetes on Compute Engine.</w:t>
      </w:r>
    </w:p>
    <w:p>
      <w:r>
        <w:rPr>
          <w:b w:val="0"/>
        </w:rPr>
        <w:t>C. Assess application and dependencies for containerization Develop a migration strategy for deployment to GKE in Standard mode.</w:t>
      </w:r>
    </w:p>
    <w:p>
      <w:r>
        <w:rPr>
          <w:b/>
          <w:color w:val="FF0000"/>
        </w:rPr>
        <w:t>D. Assess application and dependencies for containerization. Develop a migration strategy for deployment to GKE in Autopilot mode.</w:t>
      </w:r>
    </w:p>
    <w:p>
      <w:r>
        <w:rPr>
          <w:b w:val="0"/>
          <w:color w:val="188038"/>
        </w:rPr>
        <w:t xml:space="preserve">Explanation : </w:t>
      </w:r>
    </w:p>
    <w:p>
      <w:r>
        <w:rPr>
          <w:b w:val="0"/>
          <w:color w:val="188038"/>
        </w:rPr>
        <w:t>Answer: D</w:t>
      </w:r>
    </w:p>
    <w:p>
      <w:r>
        <w:rPr>
          <w:b w:val="0"/>
          <w:color w:val="188038"/>
        </w:rPr>
        <w:t>GKE Autopilot manages the underlying nodes, scaling, security, and much of the infrastructure configuration, reducing platform-administration work so engineers can focus on applications. Assessing each application and its dependencies for containerization before developing a migration strategy ensures the workloads are suitable for this managed Kubernetes deployment model.</w:t>
      </w:r>
    </w:p>
    <w:p>
      <w:r>
        <w:rPr>
          <w:b w:val="0"/>
          <w:color w:val="188038"/>
        </w:rPr>
        <w:t>Learn more: GKE Autopilot overview — https://docs.cloud.google.com/kubernetes-engine/docs/concepts/autopilot-overview · GKE overview — https://docs.cloud.google.com/kubernetes-engine/docs/concepts/kubernetes-engine-overview</w:t>
      </w:r>
    </w:p>
    <w:p/>
    <w:p>
      <w:r>
        <w:rPr>
          <w:b w:val="0"/>
        </w:rPr>
        <w:t>272. You are deploying an application on App Engine that must integrate with an on-premises database. For security reasons, the on-premises database must not be reachable through the public internet. What should you do?</w:t>
      </w:r>
    </w:p>
    <w:p>
      <w:r>
        <w:rPr>
          <w:b w:val="0"/>
        </w:rPr>
        <w:t>A. Deploy your application on App Engine standard environment and use App Engine firewall rules to limit access to the open on-premises database.</w:t>
      </w:r>
    </w:p>
    <w:p>
      <w:r>
        <w:rPr>
          <w:b w:val="0"/>
        </w:rPr>
        <w:t>B. Deploy your application on App Engine standard environment and use Cloud VPN to limit access to the on-premises database.</w:t>
      </w:r>
    </w:p>
    <w:p>
      <w:r>
        <w:rPr>
          <w:b w:val="0"/>
        </w:rPr>
        <w:t>C. Deploy your application on App Engine flexible environment and use App Engine firewall rules to limit access to the on-premises database.</w:t>
      </w:r>
    </w:p>
    <w:p>
      <w:r>
        <w:rPr>
          <w:b/>
          <w:color w:val="FF0000"/>
        </w:rPr>
        <w:t>D. Deploy your application on App Engine flexible environment and use Cloud VPN to limit access to the on-premises database.</w:t>
      </w:r>
    </w:p>
    <w:p>
      <w:r>
        <w:rPr>
          <w:b w:val="0"/>
          <w:color w:val="188038"/>
        </w:rPr>
        <w:t xml:space="preserve">Explanation : </w:t>
      </w:r>
    </w:p>
    <w:p>
      <w:r>
        <w:rPr>
          <w:b w:val="0"/>
          <w:color w:val="188038"/>
        </w:rPr>
        <w:t>Answer: D</w:t>
      </w:r>
    </w:p>
    <w:p>
      <w:r>
        <w:rPr>
          <w:b w:val="0"/>
          <w:color w:val="188038"/>
        </w:rPr>
        <w:t>Cloud VPN provides private connectivity between the Google Cloud VPC network and the on-premises network, allowing the application to reach the database by its internal IP address without exposing the database to the public internet. App Engine flexible environment instances use the Compute Engine networking model, enabling this VPC-based connectivity.</w:t>
      </w:r>
    </w:p>
    <w:p>
      <w:r>
        <w:rPr>
          <w:b w:val="0"/>
          <w:color w:val="188038"/>
        </w:rPr>
        <w:t>Learn more: Understanding data and file storage — App Engine flexible environment — https://docs.cloud.google.com/appengine/docs/flexible/storage-options · App Engine flexible environment app.yaml reference — https://cloud.google.com/appengine/docs/flexible/reference/app-yaml</w:t>
      </w:r>
    </w:p>
    <w:p/>
    <w:p>
      <w:r>
        <w:rPr>
          <w:b w:val="0"/>
        </w:rPr>
        <w:t>273. You use a single Cloud SQL instance to serve your application from a particular zone. You want to add high availability. What should you do?</w:t>
      </w:r>
    </w:p>
    <w:p>
      <w:r>
        <w:rPr>
          <w:b w:val="0"/>
        </w:rPr>
        <w:t>A. Create a read replica instance in a different region</w:t>
      </w:r>
    </w:p>
    <w:p>
      <w:r>
        <w:rPr>
          <w:b w:val="0"/>
        </w:rPr>
        <w:t>B. Create a failover replica instance in a different region</w:t>
      </w:r>
    </w:p>
    <w:p>
      <w:r>
        <w:rPr>
          <w:b w:val="0"/>
        </w:rPr>
        <w:t>C. Create a read replica instance in the same region, but in a different zone</w:t>
      </w:r>
    </w:p>
    <w:p>
      <w:r>
        <w:rPr>
          <w:b/>
          <w:color w:val="FF0000"/>
        </w:rPr>
        <w:t>D. Create a failover replica instance in the same region, but in a different zone</w:t>
      </w:r>
    </w:p>
    <w:p>
      <w:r>
        <w:rPr>
          <w:b w:val="0"/>
          <w:color w:val="188038"/>
        </w:rPr>
        <w:t xml:space="preserve">Explanation : </w:t>
      </w:r>
    </w:p>
    <w:p>
      <w:r>
        <w:rPr>
          <w:b w:val="0"/>
          <w:color w:val="188038"/>
        </w:rPr>
        <w:t>Answer: D</w:t>
      </w:r>
    </w:p>
    <w:p>
      <w:r>
        <w:rPr>
          <w:b w:val="0"/>
          <w:color w:val="188038"/>
        </w:rPr>
        <w:t>Cloud SQL high availability uses a primary instance and a synchronized standby instance in different zones within the same region. If the primary instance or its zone fails, Cloud SQL fails over to the standby automatically. Read replicas do not provide automatic failover, and cross-region replicas address regional disaster recovery rather than zonal high availability.</w:t>
      </w:r>
    </w:p>
    <w:p>
      <w:r>
        <w:rPr>
          <w:b w:val="0"/>
          <w:color w:val="188038"/>
        </w:rPr>
        <w:t>Learn more: Availability in Cloud SQL — https://docs.cloud.google.com/sql/docs/availability · Cloud SQL key terms — https://docs.cloud.google.com/sql/docs/key-terms</w:t>
      </w:r>
    </w:p>
    <w:p/>
    <w:p>
      <w:r>
        <w:rPr>
          <w:b w:val="0"/>
        </w:rPr>
        <w:t>274. You discovered an error in your App Engine application that is due to missing Cloud Datastore indexes. You created a YAML file containing the necessary indexes and want to deploy the new indexes to Cloud Datastore. What should you do?</w:t>
      </w:r>
    </w:p>
    <w:p>
      <w:r>
        <w:rPr>
          <w:b/>
          <w:color w:val="FF0000"/>
        </w:rPr>
        <w:t>A. Point gcloud datastore create-indexes to your configuration file</w:t>
      </w:r>
    </w:p>
    <w:p>
      <w:r>
        <w:rPr>
          <w:b w:val="0"/>
        </w:rPr>
        <w:t>B. Upload the configuration file to App Engine's default Cloud Storage bucket, and have App Engine detect the new indexes</w:t>
      </w:r>
    </w:p>
    <w:p>
      <w:r>
        <w:rPr>
          <w:b w:val="0"/>
        </w:rPr>
        <w:t>C. In the GCP Console, use Datastore Admin to delete the current indexes and upload the new configuration file</w:t>
      </w:r>
    </w:p>
    <w:p>
      <w:r>
        <w:rPr>
          <w:b w:val="0"/>
        </w:rPr>
        <w:t>D. Create an HTTP request to the built-in python module to send the index configuration file to your application</w:t>
      </w:r>
    </w:p>
    <w:p>
      <w:r>
        <w:rPr>
          <w:b w:val="0"/>
          <w:color w:val="188038"/>
        </w:rPr>
        <w:t xml:space="preserve">Explanation : </w:t>
      </w:r>
    </w:p>
    <w:p>
      <w:r>
        <w:rPr>
          <w:b w:val="0"/>
          <w:color w:val="188038"/>
        </w:rPr>
        <w:t>Answer: A</w:t>
      </w:r>
    </w:p>
    <w:p>
      <w:r>
        <w:rPr>
          <w:b w:val="0"/>
          <w:color w:val="188038"/>
        </w:rPr>
        <w:t>Composite Cloud Datastore indexes are deployed from the local index configuration file by using the gcloud Datastore index-creation command. In current gcloud syntax, this is gcloud datastore indexes create INDEX_FILE; the older command form in the option is the equivalent intended action.</w:t>
      </w:r>
    </w:p>
    <w:p>
      <w:r>
        <w:rPr>
          <w:b w:val="0"/>
          <w:color w:val="188038"/>
        </w:rPr>
        <w:t>Learn more: gcloud datastore indexes create — https://cloud.google.com/sdk/gcloud/reference/datastore/indexes/create · Cloud Datastore indexes — https://cloud.google.com/datastore/docs/concepts/indexes</w:t>
      </w:r>
    </w:p>
    <w:p/>
    <w:p>
      <w:r>
        <w:rPr>
          <w:b w:val="0"/>
        </w:rPr>
        <w:t>275. For this item, refer to the KnightMotives Automotive case study. As part of developing fully autonomous driving vehicles, KnightMotives wants to analyze all vehicle-sensor data captured during test drives. This analysis will allow KnightMotives to improve its software using insights from the data.</w:t>
      </w:r>
    </w:p>
    <w:p>
      <w:r>
        <w:rPr>
          <w:b w:val="0"/>
        </w:rPr>
        <w:t>- Different event types, including parking, overtaking, and navigating, must be analyzed. Each test vehicle and event type has an ID.</w:t>
      </w:r>
    </w:p>
    <w:p>
      <w:r>
        <w:rPr>
          <w:b w:val="0"/>
        </w:rPr>
        <w:t>- Different sensor categories, including cameras, radars, and ultrasonic beams, must also be analyzed. During every autonomously initiated event, data from multiple sensors will be captured and sent to Google Cloud, where it will be stored in Bigtable.</w:t>
      </w:r>
    </w:p>
    <w:p>
      <w:r>
        <w:rPr>
          <w:b w:val="0"/>
        </w:rPr>
        <w:t>During analysis, you need to retrieve all sensor data for occurrences of the same event type, for a particular vehicle, within a specified time interval. You need to design a Bigtable schema optimized for read performance. What should you do?</w:t>
      </w:r>
    </w:p>
    <w:p>
      <w:r>
        <w:rPr>
          <w:b w:val="0"/>
        </w:rPr>
        <w:t>A. Use the sensor category, event ID, and timestamp (in that order) as the row key. Create a column family for each individual sensor and a column qualifier for each vehicle.</w:t>
      </w:r>
    </w:p>
    <w:p>
      <w:r>
        <w:rPr>
          <w:b w:val="0"/>
        </w:rPr>
        <w:t>B. Use the timestamp, vehicle ID, and event ID (in that order) as the row key. Create a column family per sensor category, and use a column qualifier for each individual sensor within its respective category.</w:t>
      </w:r>
    </w:p>
    <w:p>
      <w:r>
        <w:rPr>
          <w:b/>
          <w:color w:val="FF0000"/>
        </w:rPr>
        <w:t>C. Use the vehicle ID, event ID, and timestamp (in that order) as the row key. Create a column family per sensor category, and use a column qualifier for each individual sensor within its respective category.</w:t>
      </w:r>
    </w:p>
    <w:p>
      <w:r>
        <w:rPr>
          <w:b w:val="0"/>
        </w:rPr>
        <w:t>D. Use the vehicle ID and event ID (in that order) as the row key. Create a column family per sensor category, and use a column qualifier for each individual sensor within its respective category. Utilize the timestamped versions of a cell to distinguish between different moments in time of similar events.</w:t>
      </w:r>
    </w:p>
    <w:p>
      <w:r>
        <w:rPr>
          <w:b w:val="0"/>
          <w:color w:val="188038"/>
        </w:rPr>
        <w:t xml:space="preserve">Explanation : </w:t>
      </w:r>
    </w:p>
    <w:p>
      <w:r>
        <w:rPr>
          <w:b w:val="0"/>
          <w:color w:val="188038"/>
        </w:rPr>
        <w:t>Answer: C</w:t>
      </w:r>
    </w:p>
    <w:p>
      <w:r>
        <w:rPr>
          <w:b w:val="0"/>
          <w:color w:val="188038"/>
        </w:rPr>
        <w:t>Bigtable sorts row keys lexicographically. A row key ordered as vehicle ID, event ID, and timestamp places all records for a vehicle-event pair in one contiguous range and permits an efficient timestamp-bounded scan. Sensor categories are appropriate column families, and individual sensors within a category are appropriate column qualifiers. A timestamp should not be the leading key component for this access pattern.</w:t>
      </w:r>
    </w:p>
    <w:p>
      <w:r>
        <w:rPr>
          <w:b w:val="0"/>
          <w:color w:val="188038"/>
        </w:rPr>
        <w:t>Learn more: Schema design best practices | Bigtable — https://docs.cloud.google.com/bigtable/docs/schema-design?hl=en · Schema design for time series data | Bigtable — https://docs.cloud.google.com/bigtable/docs/schema-design-time-series</w:t>
      </w:r>
    </w:p>
    <w:p/>
    <w:p>
      <w:r>
        <w:rPr>
          <w:b w:val="0"/>
        </w:rPr>
        <w:t>276. Your company uses BigQuery as its enterprise data warehouse. Data is distributed across several Google Cloud projects. All BigQuery queries must be billed to one project. You want to ensure that no query costs are incurred by the projects containing the data. Users must be able to query the datasets but not modify them.</w:t>
      </w:r>
    </w:p>
    <w:p>
      <w:r>
        <w:rPr>
          <w:b w:val="0"/>
        </w:rPr>
        <w:t>How should you configure user access roles?</w:t>
      </w:r>
    </w:p>
    <w:p>
      <w:r>
        <w:rPr>
          <w:b w:val="0"/>
        </w:rPr>
        <w:t>A. Add all users to a group. Grant the group the role of BigQuery user on the billing project and BigQuery dataViewer on the projects that contain the data.</w:t>
      </w:r>
    </w:p>
    <w:p>
      <w:r>
        <w:rPr>
          <w:b w:val="0"/>
        </w:rPr>
        <w:t>B. Add all users to a group. Grant the group the roles of BigQuery dataViewer on the billing project and BigQuery user on the projects that contain the data.</w:t>
      </w:r>
    </w:p>
    <w:p>
      <w:r>
        <w:rPr>
          <w:b/>
          <w:color w:val="FF0000"/>
        </w:rPr>
        <w:t>C. Add all users to a group. Grant the group the roles of BigQuery jobUser on the billing project and BigQuery dataViewer on the projects that contain the data.</w:t>
      </w:r>
    </w:p>
    <w:p>
      <w:r>
        <w:rPr>
          <w:b w:val="0"/>
        </w:rPr>
        <w:t>D. Add all users to a group. Grant the group the roles of BigQuery dataViewer on the billing project and BigQuery jobUser on the projects that contain the data.</w:t>
      </w:r>
    </w:p>
    <w:p>
      <w:r>
        <w:rPr>
          <w:b w:val="0"/>
          <w:color w:val="188038"/>
        </w:rPr>
        <w:t xml:space="preserve">Explanation : </w:t>
      </w:r>
    </w:p>
    <w:p>
      <w:r>
        <w:rPr>
          <w:b w:val="0"/>
          <w:color w:val="188038"/>
        </w:rPr>
        <w:t>Answer: C</w:t>
      </w:r>
    </w:p>
    <w:p>
      <w:r>
        <w:rPr>
          <w:b w:val="0"/>
          <w:color w:val="188038"/>
        </w:rPr>
        <w:t>BigQuery requires bigquery.jobs.create on the project from which a query is run, irrespective of where the queried data resides. Granting BigQuery Job User on the centralized billing project causes query jobs, and therefore their charges, to be associated with that project. BigQuery Data Viewer on the data projects provides read/query access to the datasets without data-editing permissions.</w:t>
      </w:r>
    </w:p>
    <w:p>
      <w:r>
        <w:rPr>
          <w:b w:val="0"/>
          <w:color w:val="188038"/>
        </w:rPr>
        <w:t>Learn more: Run a query | BigQuery | Google Cloud Documentation — https://cloud.google.com/bigquery/docs/running-queries · BigQuery IAM roles and permissions | Google Cloud Documentation — https://cloud.google.com/bigquery/docs/access-control</w:t>
      </w:r>
    </w:p>
    <w:p/>
    <w:p>
      <w:r>
        <w:rPr>
          <w:b w:val="0"/>
        </w:rPr>
        <w:t>277. You need to upload files from your on-premises environment to Cloud Storage. You want the files stored in Cloud Storage to be encrypted with customer-supplied encryption keys. What should you do?</w:t>
      </w:r>
    </w:p>
    <w:p>
      <w:r>
        <w:rPr>
          <w:b/>
          <w:color w:val="FF0000"/>
        </w:rPr>
        <w:t>A. Supply the encryption key in a .boto configuration file. Use gsutil to upload the files.</w:t>
      </w:r>
    </w:p>
    <w:p>
      <w:r>
        <w:rPr>
          <w:b w:val="0"/>
        </w:rPr>
        <w:t>B. Supply the encryption key using gcloud config. Use gsutil to upload the files to that bucket.</w:t>
      </w:r>
    </w:p>
    <w:p>
      <w:r>
        <w:rPr>
          <w:b w:val="0"/>
        </w:rPr>
        <w:t>C. Use gsutil to upload the files, and use the flag --encryption-key to supply the encryption key.</w:t>
      </w:r>
    </w:p>
    <w:p>
      <w:r>
        <w:rPr>
          <w:b w:val="0"/>
        </w:rPr>
        <w:t>D. Use gsutil to create a bucket, and use the flag --encryption-key to supply the encryption key. Use gsutil to upload the files to that bucket.</w:t>
      </w:r>
    </w:p>
    <w:p>
      <w:r>
        <w:rPr>
          <w:b w:val="0"/>
          <w:color w:val="188038"/>
        </w:rPr>
        <w:t xml:space="preserve">Explanation : </w:t>
      </w:r>
    </w:p>
    <w:p>
      <w:r>
        <w:rPr>
          <w:b w:val="0"/>
          <w:color w:val="188038"/>
        </w:rPr>
        <w:t>Answer: A</w:t>
      </w:r>
    </w:p>
    <w:p>
      <w:r>
        <w:rPr>
          <w:b w:val="0"/>
          <w:color w:val="188038"/>
        </w:rPr>
        <w:t>For the legacy gsutil workflow, configure the customer-supplied encryption key in the .boto configuration file and upload the objects with gsutil. Customer-supplied encryption keys are applied to individual objects, not configured as a bucket default.</w:t>
      </w:r>
    </w:p>
    <w:p>
      <w:r>
        <w:rPr>
          <w:b w:val="0"/>
          <w:color w:val="188038"/>
        </w:rPr>
        <w:t>Learn more: Boto configuration file | Cloud Storage — https://cloud.google.com/storage/docs/boto-gsutil · Customer-supplied encryption keys | Cloud Storage — https://cloud.google.com/storage/docs/encryption/customer-supplied-keys</w:t>
      </w:r>
    </w:p>
    <w:p/>
    <w:p>
      <w:r>
        <w:rPr>
          <w:b w:val="0"/>
        </w:rPr>
        <w:t>278. Your company uses Salesforce for customer relationship management (CRM), ServiceNow for IT service management, and a Cloud SQL database for storing customer transaction data.</w:t>
      </w:r>
    </w:p>
    <w:p>
      <w:r>
        <w:rPr>
          <w:b w:val="0"/>
        </w:rPr>
        <w:t>You must seamlessly connect, map, and transform data across these systems to maintain data consistency and support real-time reporting. You want to follow Google-recommended practices. What should you do?</w:t>
      </w:r>
    </w:p>
    <w:p>
      <w:r>
        <w:rPr>
          <w:b w:val="0"/>
        </w:rPr>
        <w:t>A. Leverage Workflows to connect the services and transform the data.</w:t>
      </w:r>
    </w:p>
    <w:p>
      <w:r>
        <w:rPr>
          <w:b/>
          <w:color w:val="FF0000"/>
        </w:rPr>
        <w:t>B. Leverage Application Integration to connect the services and transform the data.</w:t>
      </w:r>
    </w:p>
    <w:p>
      <w:r>
        <w:rPr>
          <w:b w:val="0"/>
        </w:rPr>
        <w:t>C. Leverage Pub/Sub and BigQuery to connect the services and transform the data.</w:t>
      </w:r>
    </w:p>
    <w:p>
      <w:r>
        <w:rPr>
          <w:b w:val="0"/>
        </w:rPr>
        <w:t>D. Leverage Pub/Sub and Datastream to connect the services and transform the data.</w:t>
      </w:r>
    </w:p>
    <w:p>
      <w:r>
        <w:rPr>
          <w:b w:val="0"/>
          <w:color w:val="188038"/>
        </w:rPr>
        <w:t xml:space="preserve">Explanation : </w:t>
      </w:r>
    </w:p>
    <w:p>
      <w:r>
        <w:rPr>
          <w:b w:val="0"/>
          <w:color w:val="188038"/>
        </w:rPr>
        <w:t>Answer: B</w:t>
      </w:r>
    </w:p>
    <w:p>
      <w:r>
        <w:rPr>
          <w:b w:val="0"/>
          <w:color w:val="188038"/>
        </w:rPr>
        <w:t>Application Integration is Google Cloud’s recommended service for integrating business systems with differing data structures, including Salesforce, ServiceNow, and Cloud SQL. Its connectors and data-mapping and transformation capabilities support consistent data exchange and event-driven integrations across those systems.</w:t>
      </w:r>
    </w:p>
    <w:p>
      <w:r>
        <w:rPr>
          <w:b w:val="0"/>
          <w:color w:val="188038"/>
        </w:rPr>
        <w:t>Learn more: Choose Application Integration or Workflows — https://docs.cloud.google.com/application-integration/docs/choose-application-integration-or-workflows · Data mapping | Application Integration — https://docs.cloud.google.com/application-integration/docs/data-mapping-overview</w:t>
      </w:r>
    </w:p>
    <w:p/>
    <w:p>
      <w:r>
        <w:rPr>
          <w:b w:val="0"/>
        </w:rPr>
        <w:t>279. You are leading a large-scale Google Cloud implementation project. Your development teams must deploy applications, but they do not have deep expertise in cloud-native patterns. This results in inconsistent and insecure deployments, including GKE clusters without appropriate logging and IAM roles that are overly permissive. You need to implement a system that enables these teams to deploy complete, pre-approved architectural patterns through self-service. The system must provide security and consistency by default while preserving high developer velocity and avoiding manual approval bottlenecks. What should you do?</w:t>
      </w:r>
    </w:p>
    <w:p>
      <w:r>
        <w:rPr>
          <w:b w:val="0"/>
        </w:rPr>
        <w:t>A. Create a central Cloud Monitoring dashboard and a set of custom alerts that fire whenever a non-compliant resource is detected.</w:t>
      </w:r>
    </w:p>
    <w:p>
      <w:r>
        <w:rPr>
          <w:b/>
          <w:color w:val="FF0000"/>
        </w:rPr>
        <w:t>B. Use Service Catalog to define, govern, and offer a portfolio of approved products. Include Terraform scripts into Service Catalog items.</w:t>
      </w:r>
    </w:p>
    <w:p>
      <w:r>
        <w:rPr>
          <w:b w:val="0"/>
        </w:rPr>
        <w:t>C. Enforce a mandatory CI/CD pipeline using Cloud Build that requires every Terraform deployment to be reviewed and approved before the Terraform apply step can run.</w:t>
      </w:r>
    </w:p>
    <w:p>
      <w:r>
        <w:rPr>
          <w:b w:val="0"/>
        </w:rPr>
        <w:t>D. Use a combination of organization policies to restrict resource configurations and IAM recommender to periodically suggest improvements.</w:t>
      </w:r>
    </w:p>
    <w:p>
      <w:r>
        <w:rPr>
          <w:b w:val="0"/>
          <w:color w:val="188038"/>
        </w:rPr>
        <w:t xml:space="preserve">Explanation : </w:t>
      </w:r>
    </w:p>
    <w:p>
      <w:r>
        <w:rPr>
          <w:b w:val="0"/>
          <w:color w:val="188038"/>
        </w:rPr>
        <w:t>Answer: B</w:t>
      </w:r>
    </w:p>
    <w:p>
      <w:r>
        <w:rPr>
          <w:b w:val="0"/>
          <w:color w:val="188038"/>
        </w:rPr>
        <w:t>Google Cloud Service Catalog lets administrators curate and share approved solutions for internal users to discover and deploy. A catalog solution can use a Terraform configuration, so platform teams can package complete, validated infrastructure patterns that enforce secure defaults while allowing self-service deployment without a separate manual approval for each deployment.</w:t>
      </w:r>
    </w:p>
    <w:p>
      <w:r>
        <w:rPr>
          <w:b w:val="0"/>
          <w:color w:val="188038"/>
        </w:rPr>
        <w:t>Learn more: Creating a Terraform configuration — Service Catalog — https://docs.cloud.google.com/service-catalog/docs/terraform-configuration · Service Catalog documentation — https://docs.cloud.google.com/service-catalog/docs</w:t>
      </w:r>
    </w:p>
    <w:p/>
    <w:p>
      <w:r>
        <w:rPr>
          <w:b w:val="0"/>
        </w:rPr>
        <w:t>280. You are building a deep learning model that needs high-performance access to large volumes of media data currently held in Cloud Storage. Model training will run on multiple VM instances with attached GPUs, but the application must access the data as though it were on the local file system. You need to minimize cost and complexity. What should you do?</w:t>
      </w:r>
    </w:p>
    <w:p>
      <w:r>
        <w:rPr>
          <w:b w:val="0"/>
        </w:rPr>
        <w:t>A. Copy the data from Cloud Storage to Filestore, and then mount the Filestore volume as a local file system on your VM instances.</w:t>
      </w:r>
    </w:p>
    <w:p>
      <w:r>
        <w:rPr>
          <w:b w:val="0"/>
        </w:rPr>
        <w:t>B. Create a shared persistent disk, attach the disk to your VM instances, and load data from the Cloud Storage bucket.</w:t>
      </w:r>
    </w:p>
    <w:p>
      <w:r>
        <w:rPr>
          <w:b/>
          <w:color w:val="FF0000"/>
        </w:rPr>
        <w:t>C. Use the gcsfuse command line tool to mount the Cloud Storage bucket as a local file system, and perform read/write operations in your bucket using standard file system semantics.</w:t>
      </w:r>
    </w:p>
    <w:p>
      <w:r>
        <w:rPr>
          <w:b w:val="0"/>
        </w:rPr>
        <w:t>D. Use the gsutil command line tool to download the data to your VM instances.</w:t>
      </w:r>
    </w:p>
    <w:p>
      <w:r>
        <w:rPr>
          <w:b w:val="0"/>
          <w:color w:val="188038"/>
        </w:rPr>
        <w:t xml:space="preserve">Explanation : </w:t>
      </w:r>
    </w:p>
    <w:p>
      <w:r>
        <w:rPr>
          <w:b w:val="0"/>
          <w:color w:val="188038"/>
        </w:rPr>
        <w:t>Answer: C</w:t>
      </w:r>
    </w:p>
    <w:p>
      <w:r>
        <w:rPr>
          <w:b w:val="0"/>
          <w:color w:val="188038"/>
        </w:rPr>
        <w:t>Cloud Storage FUSE mounts a Cloud Storage bucket as a local file system, allowing applications to read and write bucket objects through standard file-system semantics. This avoids copying the dataset into Filestore, persistent disks, or each VM, reducing extra storage cost and operational complexity.</w:t>
      </w:r>
    </w:p>
    <w:p>
      <w:r>
        <w:rPr>
          <w:b w:val="0"/>
          <w:color w:val="188038"/>
        </w:rPr>
        <w:t>Learn more: Cloud Storage FUSE overview — https://docs.cloud.google.com/storage/docs/cloud-storage-fuse/overview</w:t>
      </w:r>
    </w:p>
    <w:p/>
    <w:p>
      <w:r>
        <w:rPr>
          <w:b w:val="0"/>
        </w:rPr>
        <w:t>281. Your organization runs a 3-tier web application in the same Google Cloud Platform network. Each tier—web, API, and database—scales independently of the other tiers. Network traffic must pass from the web tier to the API tier and then to the database tier. Traffic must not pass directly between the web and database tiers.</w:t>
      </w:r>
    </w:p>
    <w:p>
      <w:r>
        <w:rPr>
          <w:b w:val="0"/>
        </w:rPr>
        <w:t>How should you configure the network?</w:t>
      </w:r>
    </w:p>
    <w:p>
      <w:r>
        <w:rPr>
          <w:b w:val="0"/>
        </w:rPr>
        <w:t>A. Add each tier to a different subnetwork</w:t>
      </w:r>
    </w:p>
    <w:p>
      <w:r>
        <w:rPr>
          <w:b w:val="0"/>
        </w:rPr>
        <w:t>B. Set up software based firewalls on individual VMs</w:t>
      </w:r>
    </w:p>
    <w:p>
      <w:r>
        <w:rPr>
          <w:b w:val="0"/>
        </w:rPr>
        <w:t>C. Add tags to each tier and set up routes to allow the desired traffic flow</w:t>
      </w:r>
    </w:p>
    <w:p>
      <w:r>
        <w:rPr>
          <w:b/>
          <w:color w:val="FF0000"/>
        </w:rPr>
        <w:t>D. Add tags to each tier and set up firewall rules to allow the desired traffic flow</w:t>
      </w:r>
    </w:p>
    <w:p>
      <w:r>
        <w:rPr>
          <w:b w:val="0"/>
          <w:color w:val="188038"/>
        </w:rPr>
        <w:t xml:space="preserve">Explanation : </w:t>
      </w:r>
    </w:p>
    <w:p>
      <w:r>
        <w:rPr>
          <w:b w:val="0"/>
          <w:color w:val="188038"/>
        </w:rPr>
        <w:t>Answer: D</w:t>
      </w:r>
    </w:p>
    <w:p>
      <w:r>
        <w:rPr>
          <w:b w:val="0"/>
          <w:color w:val="188038"/>
        </w:rPr>
        <w:t>Google Cloud VPC firewall rules control whether traffic is allowed or denied, and network tags let those rules apply to all instances in each scalable tier. Assign distinct tags to the web, API, and database tiers; allow web-to-API and API-to-database traffic with targeted firewall rules, and do not allow web-to-database traffic. Routes determine packet paths and do not provide this tier-to-tier access control.</w:t>
      </w:r>
    </w:p>
    <w:p>
      <w:r>
        <w:rPr>
          <w:b w:val="0"/>
          <w:color w:val="188038"/>
        </w:rPr>
        <w:t>Learn more: Use VPC firewall rules — https://cloud.google.com/firewall/docs/using-firewalls · Add network tags — https://cloud.google.com/vpc/docs/add-remove-network-tags</w:t>
      </w:r>
    </w:p>
    <w:p/>
    <w:p>
      <w:r>
        <w:rPr>
          <w:b w:val="0"/>
        </w:rPr>
        <w:t>282. Your company has a Google Cloud project that uses BigQuery for data warehousing. Some tables contain personally identifiable information (PII).</w:t>
      </w:r>
    </w:p>
    <w:p>
      <w:r>
        <w:rPr>
          <w:b w:val="0"/>
        </w:rPr>
        <w:t>Only the compliance team can access the PII. All other information in the tables must be available to the data science team. You want to minimize cost and the time required to assign the appropriate table access. What should you do?</w:t>
      </w:r>
    </w:p>
    <w:p>
      <w:r>
        <w:rPr>
          <w:b w:val="0"/>
        </w:rPr>
        <w:t>A. 1. From the dataset where you have the source data, create views of tables that you want to share, excluding PII. 2. Assign an appropriate project-level IAM role to the members of the data science team. 3. Assign access controls to the dataset that contains the view.</w:t>
      </w:r>
    </w:p>
    <w:p>
      <w:r>
        <w:rPr>
          <w:b w:val="0"/>
        </w:rPr>
        <w:t>B. 1. From the dataset where you have the source data, create materialized views of tables that you want to share, excluding PII. 2. Assign an appropriate project-level IAM role to the members of the data science team. 3. Assign access controls to the dataset that contains the view.</w:t>
      </w:r>
    </w:p>
    <w:p>
      <w:r>
        <w:rPr>
          <w:b/>
          <w:color w:val="FF0000"/>
        </w:rPr>
        <w:t>C. 1. Create a dataset for the data science team. 2. Create views of tables that you want to share, excluding PII. 3. Assign an appropriate project-level IAM role to the members of the data science team. 4. Assign access controls to the dataset that contains the view. 5. Authorize the view to access the source dataset.</w:t>
      </w:r>
    </w:p>
    <w:p>
      <w:r>
        <w:rPr>
          <w:b w:val="0"/>
        </w:rPr>
        <w:t>D. 1. Create a dataset for the data science team. 2. Create materialized views of tables that you want to share, excluding PII. 3. Assign an appropriate project-level IAM role to the members of the data science team. 4. Assign access controls to the dataset that contains the view. 5. Authorize the view to access the source dataset.</w:t>
      </w:r>
    </w:p>
    <w:p>
      <w:r>
        <w:rPr>
          <w:b w:val="0"/>
          <w:color w:val="188038"/>
        </w:rPr>
        <w:t xml:space="preserve">Explanation : </w:t>
      </w:r>
    </w:p>
    <w:p>
      <w:r>
        <w:rPr>
          <w:b w:val="0"/>
          <w:color w:val="188038"/>
        </w:rPr>
        <w:t>Answer: C</w:t>
      </w:r>
    </w:p>
    <w:p>
      <w:r>
        <w:rPr>
          <w:b w:val="0"/>
          <w:color w:val="188038"/>
        </w:rPr>
        <w:t>An authorized logical view in a separate dataset can expose only the non-PII columns while allowing the data science team to query the view without direct access to the source dataset. Granting access to the view dataset and authorizing the view against the source dataset centralizes access management and avoids the additional storage and refresh cost of a materialized view.</w:t>
      </w:r>
    </w:p>
    <w:p>
      <w:r>
        <w:rPr>
          <w:b w:val="0"/>
          <w:color w:val="188038"/>
        </w:rPr>
        <w:t>Learn more: Create an authorized view | BigQuery | Google Cloud Documentation — https://cloud.google.com/bigquery/docs/create-authorized-views · Authorized views | BigQuery | Google Cloud Documentation — https://cloud.google.com/bigquery/docs/authorized-views</w:t>
      </w:r>
    </w:p>
    <w:p/>
    <w:p>
      <w:r>
        <w:rPr>
          <w:b w:val="0"/>
        </w:rPr>
        <w:t>283. Your company wants to migrate its 10-TB on-premises database export to Cloud Storage. You want to minimize the time required to complete this activity, the total cost, and database load. Bandwidth between the on-premises environment and Google Cloud is 1 Gbps. You want to follow Google-recommended practices. What should you do?</w:t>
      </w:r>
    </w:p>
    <w:p>
      <w:r>
        <w:rPr>
          <w:b w:val="0"/>
        </w:rPr>
        <w:t>A. Develop a Dataflow job to read data directly from the database and write it into Cloud Storage.</w:t>
      </w:r>
    </w:p>
    <w:p>
      <w:r>
        <w:rPr>
          <w:b w:val="0"/>
        </w:rPr>
        <w:t>B. Use the Data Transfer appliance to perform an offline migration.</w:t>
      </w:r>
    </w:p>
    <w:p>
      <w:r>
        <w:rPr>
          <w:b w:val="0"/>
        </w:rPr>
        <w:t>C. Use a commercial partner ETL solution to extract the data from the on-premises database and upload it into Cloud Storage.</w:t>
      </w:r>
    </w:p>
    <w:p>
      <w:r>
        <w:rPr>
          <w:b/>
          <w:color w:val="FF0000"/>
        </w:rPr>
        <w:t>D. Compress the data and upload it with gsutil -m to enable multi-threaded copy.</w:t>
      </w:r>
    </w:p>
    <w:p>
      <w:r>
        <w:rPr>
          <w:b w:val="0"/>
          <w:color w:val="188038"/>
        </w:rPr>
        <w:t xml:space="preserve">Explanation : </w:t>
      </w:r>
    </w:p>
    <w:p>
      <w:r>
        <w:rPr>
          <w:b w:val="0"/>
          <w:color w:val="188038"/>
        </w:rPr>
        <w:t>Answer: D</w:t>
      </w:r>
    </w:p>
    <w:p>
      <w:r>
        <w:rPr>
          <w:b w:val="0"/>
          <w:color w:val="188038"/>
        </w:rPr>
        <w:t>With a 1-Gbps connection, an online upload of a 10-TB export is practical; Google describes Transfer Appliance as especially suitable when network bandwidth is limited or unavailable, and notes that reasonable connectivity such as 1 Gbps can make online transfer appropriate. Compressing the existing export reduces the transfer volume without rereading the database, while gsutil -m performs operations in parallel to improve upload throughput. This avoids the shipping delay and added appliance cost, as well as the database load of extracting data through Dataflow or an ETL tool.</w:t>
      </w:r>
    </w:p>
    <w:p>
      <w:r>
        <w:rPr>
          <w:b w:val="0"/>
          <w:color w:val="188038"/>
        </w:rPr>
        <w:t>Learn more: Migrate to Google Cloud: Transfer your large datasets — https://cloud.google.com/architecture/migration-to-google-cloud-transferring-your-large-datasets · Data transfer options — https://cloud.google.com/storage-transfer/docs/transfer-options</w:t>
      </w:r>
    </w:p>
    <w:p/>
    <w:p>
      <w:r>
        <w:rPr>
          <w:b w:val="0"/>
        </w:rPr>
        <w:t>284. Your company runs AI/ML workloads on graphics processing units (GPUs) in Google Kubernetes Engine (GKE). These workloads are deployed across production and development projects, and the production environment is business-critical and runs 24/7. You must ensure GPU capacity is always available during scaling events without being constrained by overall GPU availability. You also need to be able to shift unused GPU capacity from the production project to development projects as necessary. You want to follow Google-recommended practices. What should you do?</w:t>
      </w:r>
    </w:p>
    <w:p>
      <w:r>
        <w:rPr>
          <w:b w:val="0"/>
        </w:rPr>
        <w:t>A. Create a reservation in the production project, and then transfer the reservation to the development project when needed.</w:t>
      </w:r>
    </w:p>
    <w:p>
      <w:r>
        <w:rPr>
          <w:b w:val="0"/>
        </w:rPr>
        <w:t>B. Create a shared reservation in the production project, and then add the development project as a consumer project to move capacity when needed.</w:t>
      </w:r>
    </w:p>
    <w:p>
      <w:r>
        <w:rPr>
          <w:b/>
          <w:color w:val="FF0000"/>
        </w:rPr>
        <w:t>C. Create an owner project with shared reservations, and then configure the production project and development project as consumer projects to consume capacity.</w:t>
      </w:r>
    </w:p>
    <w:p>
      <w:r>
        <w:rPr>
          <w:b w:val="0"/>
        </w:rPr>
        <w:t>D. Create a reservation in the production project, and then create a separate reservation in the development project to secure capacity.</w:t>
      </w:r>
    </w:p>
    <w:p>
      <w:r>
        <w:rPr>
          <w:b w:val="0"/>
          <w:color w:val="188038"/>
        </w:rPr>
        <w:t xml:space="preserve">Explanation : </w:t>
      </w:r>
    </w:p>
    <w:p>
      <w:r>
        <w:rPr>
          <w:b w:val="0"/>
          <w:color w:val="188038"/>
        </w:rPr>
        <w:t>Answer: C</w:t>
      </w:r>
    </w:p>
    <w:p>
      <w:r>
        <w:rPr>
          <w:b w:val="0"/>
          <w:color w:val="188038"/>
        </w:rPr>
        <w:t>Shared reservations guarantee capacity for matching GPU VM resources and can be consumed by multiple designated projects. Google recommends an owner project that creates and manages the shared reservations but does not consume them, with workload projects configured as consumer projects. This lets production and development draw from the same reserved capacity, maximizing use of capacity that production is not currently consuming.</w:t>
      </w:r>
    </w:p>
    <w:p>
      <w:r>
        <w:rPr>
          <w:b w:val="0"/>
          <w:color w:val="188038"/>
        </w:rPr>
        <w:t>Learn more: Best practices for shared reservations — https://docs.cloud.google.com/compute/docs/instances/best-practices-shared-reservations · Consuming reserved zonal resources in GKE — https://docs.cloud.google.com/kubernetes-engine/docs/how-to/consuming-reservations?hl=en</w:t>
      </w:r>
    </w:p>
    <w:p/>
    <w:p>
      <w:r>
        <w:rPr>
          <w:b w:val="0"/>
        </w:rPr>
        <w:t>285. You are moving a critical, on-premises, three-tier ecommerce application to Google Cloud. The application has tightly coupled dependencies across its web, application, and database tiers. The business has stringent performance and availability requirements and is concerned about the risks of an "all-at-once" migration. You want to follow Google-recommended practices to build a migration plan that systematically handles application dependencies and validates post-migration performance before the final production cutover. What should you do?</w:t>
      </w:r>
    </w:p>
    <w:p>
      <w:r>
        <w:rPr>
          <w:b w:val="0"/>
        </w:rPr>
        <w:t>A. Prioritize the establishment of a high-bandwidth, low-latency Cloud Interconnect connection, and then plan to migrate the database servers first.</w:t>
      </w:r>
    </w:p>
    <w:p>
      <w:r>
        <w:rPr>
          <w:b w:val="0"/>
        </w:rPr>
        <w:t>B. Plan a "lift and shift" migration for all application tiers to be executed simultaneously over a single weekend to minimize downtime.</w:t>
      </w:r>
    </w:p>
    <w:p>
      <w:r>
        <w:rPr>
          <w:b w:val="0"/>
        </w:rPr>
        <w:t>C. Redesign the application to be cloud-native using microservices before migration to eliminate dependencies and simplify workload testing.</w:t>
      </w:r>
    </w:p>
    <w:p>
      <w:r>
        <w:rPr>
          <w:b/>
          <w:color w:val="FF0000"/>
        </w:rPr>
        <w:t>D. Use dependency mapping to group application components into waves, create a phased migration plan, and incorporate performance testing for each wave.</w:t>
      </w:r>
    </w:p>
    <w:p>
      <w:r>
        <w:rPr>
          <w:b w:val="0"/>
          <w:color w:val="188038"/>
        </w:rPr>
        <w:t xml:space="preserve">Explanation : </w:t>
      </w:r>
    </w:p>
    <w:p>
      <w:r>
        <w:rPr>
          <w:b w:val="0"/>
          <w:color w:val="188038"/>
        </w:rPr>
        <w:t>Answer: D</w:t>
      </w:r>
    </w:p>
    <w:p>
      <w:r>
        <w:rPr>
          <w:b w:val="0"/>
          <w:color w:val="188038"/>
        </w:rPr>
        <w:t>Google Cloud recommends mapping workload dependencies during discovery and assessment, then grouping interdependent workloads into migration waves and move groups. Phased waves enable risk reduction and feedback between deployments, while testing and validation of non-functional requirements—including performance and availability—helps confirm that each migrated wave meets operational requirements before production cutover.</w:t>
      </w:r>
    </w:p>
    <w:p>
      <w:r>
        <w:rPr>
          <w:b w:val="0"/>
          <w:color w:val="188038"/>
        </w:rPr>
        <w:t>Learn more: About migration planning | Migration Center | Google Cloud Documentation — https://docs.cloud.google.com/migration-center/docs/migration-planning-overview · Plan your migration waves | Migration Center | Google Cloud Documentation — https://docs.cloud.google.com/migration-center/docs/plan-migration-waves</w:t>
      </w:r>
    </w:p>
    <w:p/>
    <w:p>
      <w:r>
        <w:rPr>
          <w:b w:val="0"/>
        </w:rPr>
        <w:t>286. TerramEarth intends to connect all 20 million vehicles in the field to the cloud. This raises the volume to 20 million 600-byte records per second, totaling 40 TB per hour.</w:t>
      </w:r>
    </w:p>
    <w:p>
      <w:r>
        <w:rPr>
          <w:b w:val="0"/>
        </w:rPr>
        <w:t>How should the data ingestion be designed?</w:t>
      </w:r>
    </w:p>
    <w:p>
      <w:r>
        <w:rPr>
          <w:b w:val="0"/>
        </w:rPr>
        <w:t>A. Vehicles write data directly to GCS</w:t>
      </w:r>
    </w:p>
    <w:p>
      <w:r>
        <w:rPr>
          <w:b/>
          <w:color w:val="FF0000"/>
        </w:rPr>
        <w:t>B. Vehicles write data directly to Google Cloud Pub/Sub</w:t>
      </w:r>
    </w:p>
    <w:p>
      <w:r>
        <w:rPr>
          <w:b w:val="0"/>
        </w:rPr>
        <w:t>C. Vehicles stream data directly to Google BigQuery</w:t>
      </w:r>
    </w:p>
    <w:p>
      <w:r>
        <w:rPr>
          <w:b w:val="0"/>
        </w:rPr>
        <w:t>D. Vehicles continue to write data using the existing system (FTP)</w:t>
      </w:r>
    </w:p>
    <w:p>
      <w:r>
        <w:rPr>
          <w:b w:val="0"/>
          <w:color w:val="188038"/>
        </w:rPr>
        <w:t xml:space="preserve">Explanation : </w:t>
      </w:r>
    </w:p>
    <w:p>
      <w:r>
        <w:rPr>
          <w:b w:val="0"/>
          <w:color w:val="188038"/>
        </w:rPr>
        <w:t>Answer: B</w:t>
      </w:r>
    </w:p>
    <w:p>
      <w:r>
        <w:rPr>
          <w:b w:val="0"/>
          <w:color w:val="188038"/>
        </w:rPr>
        <w:t>Google Cloud Pub/Sub is an asynchronous, scalable messaging service designed to ingest and distribute streaming data from many producers, including IoT devices. It decouples vehicle publishers from downstream processing and storage, which can subsequently deliver the data to services such as BigQuery or Cloud Storage. Google documents Pub/Sub as supporting data-streaming use cases and workloads reaching millions of messages per second.</w:t>
      </w:r>
    </w:p>
    <w:p>
      <w:r>
        <w:rPr>
          <w:b w:val="0"/>
          <w:color w:val="188038"/>
        </w:rPr>
        <w:t>Learn more: What is Pub/Sub? — https://docs.cloud.google.com/pubsub/docs/overview · Architectural overview of Pub/Sub — https://docs.cloud.google.com/pubsub/architecture</w:t>
      </w:r>
    </w:p>
    <w:p/>
    <w:p>
      <w:r>
        <w:rPr>
          <w:b w:val="0"/>
        </w:rPr>
        <w:t>287. You are designing the storage architecture for a financial analytics platform. The platform ingests and retains terabytes of transactional data each day, which supports both real-time fraud detection and long-term historical analysis.</w:t>
      </w:r>
    </w:p>
    <w:p>
      <w:r>
        <w:rPr>
          <w:b w:val="0"/>
        </w:rPr>
        <w:t>Transaction data from the most recent 30 days must be available with very low latency to the fraud-detection engine. Data more than 30 days old is accessed infrequently for quarterly reports, for which retrieval times of a few seconds are acceptable. All data must be retained for five years to satisfy compliance regulations.</w:t>
      </w:r>
    </w:p>
    <w:p>
      <w:r>
        <w:rPr>
          <w:b w:val="0"/>
        </w:rPr>
        <w:t>You need to design the most cost-effective solution possible. What should you do?</w:t>
      </w:r>
    </w:p>
    <w:p>
      <w:r>
        <w:rPr>
          <w:b w:val="0"/>
        </w:rPr>
        <w:t>A. Store all transaction data in a Cloud Storage bucket using the Standard storage class for the entire five-year retention period.</w:t>
      </w:r>
    </w:p>
    <w:p>
      <w:r>
        <w:rPr>
          <w:b w:val="0"/>
        </w:rPr>
        <w:t>B. Ingest all data into BigQuery using time-partitioned tables, and rely on BigQuery’s automatic long-term storage pricing for data older than 90 days.</w:t>
      </w:r>
    </w:p>
    <w:p>
      <w:r>
        <w:rPr>
          <w:b w:val="0"/>
        </w:rPr>
        <w:t>C. Configure a Cloud Storage bucket with an Object Lifecycle Management policy to transition data from the Standard class to the Archive class after 30 days.</w:t>
      </w:r>
    </w:p>
    <w:p>
      <w:r>
        <w:rPr>
          <w:b/>
          <w:color w:val="FF0000"/>
        </w:rPr>
        <w:t>D. Configure a Cloud Storage bucket with an Object Lifecycle Management policy to transition data from the Standard class to the Coldline class after 30 days.</w:t>
      </w:r>
    </w:p>
    <w:p>
      <w:r>
        <w:rPr>
          <w:b w:val="0"/>
          <w:color w:val="188038"/>
        </w:rPr>
        <w:t xml:space="preserve">Explanation : </w:t>
      </w:r>
    </w:p>
    <w:p>
      <w:r>
        <w:rPr>
          <w:b w:val="0"/>
          <w:color w:val="188038"/>
        </w:rPr>
        <w:t>Answer: D</w:t>
      </w:r>
    </w:p>
    <w:p>
      <w:r>
        <w:rPr>
          <w:b w:val="0"/>
          <w:color w:val="188038"/>
        </w:rPr>
        <w:t>Coldline storage is designed for data read or modified at most once per quarter and provides low-latency online access at a lower storage cost than Standard storage. Keeping the most recent 30 days in Standard storage satisfies the fraud-detection latency requirement, while an Object Lifecycle Management policy can automatically transition older objects to Coldline for the five-year retention period. Archive storage is better suited to data accessed less than once per year and has higher access costs.</w:t>
      </w:r>
    </w:p>
    <w:p>
      <w:r>
        <w:rPr>
          <w:b w:val="0"/>
          <w:color w:val="188038"/>
        </w:rPr>
        <w:t>Learn more: Cloud Storage storage classes — https://cloud.google.com/storage/docs/storage-classes · Object Lifecycle Management — https://cloud.google.com/storage/docs/lifecycle</w:t>
      </w:r>
    </w:p>
    <w:p/>
    <w:p>
      <w:r>
        <w:rPr>
          <w:b w:val="0"/>
        </w:rPr>
        <w:t>288. For this question, refer to the Altostrat Media case study. Altostrat is worried about sophisticated, multi-vector Distributed Denial of Service (DDoS) attacks aimed at multiple layers of its infrastructure. DDoS attacks could disrupt video streaming and result in financial losses. You must mitigate this risk. What should you do?</w:t>
      </w:r>
    </w:p>
    <w:p>
      <w:r>
        <w:rPr>
          <w:b w:val="0"/>
        </w:rPr>
        <w:t>A. Set up VPC Service Controls to restrict access to sensitive resources and prevent data exfiltration.</w:t>
      </w:r>
    </w:p>
    <w:p>
      <w:r>
        <w:rPr>
          <w:b w:val="0"/>
        </w:rPr>
        <w:t>B. Configure Cloud Next Generation Firewall (NGFW) with custom rules to filter malicious traffic at the network level.</w:t>
      </w:r>
    </w:p>
    <w:p>
      <w:r>
        <w:rPr>
          <w:b/>
          <w:color w:val="FF0000"/>
        </w:rPr>
        <w:t>C. Deploy Google Cloud Armor with pre-configured and custom rules for L3/L4 and L7 protection</w:t>
      </w:r>
    </w:p>
    <w:p>
      <w:r>
        <w:rPr>
          <w:b w:val="0"/>
        </w:rPr>
        <w:t>D. Activate Security Command Center to monitor security posture and detect potential threats.</w:t>
      </w:r>
    </w:p>
    <w:p>
      <w:r>
        <w:rPr>
          <w:b w:val="0"/>
          <w:color w:val="188038"/>
        </w:rPr>
        <w:t xml:space="preserve">Explanation : </w:t>
      </w:r>
    </w:p>
    <w:p>
      <w:r>
        <w:rPr>
          <w:b w:val="0"/>
          <w:color w:val="188038"/>
        </w:rPr>
        <w:t>Answer: C</w:t>
      </w:r>
    </w:p>
    <w:p>
      <w:r>
        <w:rPr>
          <w:b w:val="0"/>
          <w:color w:val="188038"/>
        </w:rPr>
        <w:t>Google Cloud Armor provides always-on protection against Layer 3 and Layer 4 volumetric and network-protocol DDoS attacks, while Cloud Armor security policies provide configurable Layer 7 protection. This combination mitigates multi-vector attacks before malicious traffic reaches streaming workloads.</w:t>
      </w:r>
    </w:p>
    <w:p>
      <w:r>
        <w:rPr>
          <w:b w:val="0"/>
          <w:color w:val="188038"/>
        </w:rPr>
        <w:t>Learn more: Cloud Armor overview — https://docs.cloud.google.com/armor/docs/cloud-armor-overview</w:t>
      </w:r>
    </w:p>
    <w:p/>
    <w:p>
      <w:r>
        <w:rPr>
          <w:b w:val="0"/>
        </w:rPr>
        <w:t>289. Your team is beginning development of a new application that uses a microservices architecture on Kubernetes Engine. As part of the development lifecycle, every code change pushed to the remote develop branch in your GitHub repository must be built and tested automatically. After the build and tests succeed, the applicable microservice must be deployed automatically to the development environment. You need to ensure that all code deployed to the development environment follows this process. What should you do?</w:t>
      </w:r>
    </w:p>
    <w:p>
      <w:r>
        <w:rPr>
          <w:b w:val="0"/>
        </w:rPr>
        <w:t>A. Have each developer install a pre-commit hook on their workstation that tests the code and builds the container when committing on the development branch. After a successful commit, have the developer deploy the newly built container image on the development cluster.</w:t>
      </w:r>
    </w:p>
    <w:p>
      <w:r>
        <w:rPr>
          <w:b w:val="0"/>
        </w:rPr>
        <w:t>B. Install a post-commit hook on the remote git repository that tests the code and builds the container when code is pushed to the development branch. After a successful commit, have the developer deploy the newly built container image on the development cluster.</w:t>
      </w:r>
    </w:p>
    <w:p>
      <w:r>
        <w:rPr>
          <w:b/>
          <w:color w:val="FF0000"/>
        </w:rPr>
        <w:t>C. Create a Cloud Build trigger based on the development branch that tests the code, builds the container, and stores it in Container Registry. Create a deployment pipeline that watches for new images and deploys the new image on the development cluster. Ensure only the deployment tool has access to deploy new versions.</w:t>
      </w:r>
    </w:p>
    <w:p>
      <w:r>
        <w:rPr>
          <w:b w:val="0"/>
        </w:rPr>
        <w:t>D. Create a Cloud Build trigger based on the development branch to build a new container image and store it in Container Registry. Rely on Vulnerability Scanning to ensure the code tests succeed. As the final step of the Cloud Build process, deploy the new container image on the development cluster. Ensure only Cloud Build has access to deploy new versions.</w:t>
      </w:r>
    </w:p>
    <w:p>
      <w:r>
        <w:rPr>
          <w:b w:val="0"/>
          <w:color w:val="188038"/>
        </w:rPr>
        <w:t xml:space="preserve">Explanation : </w:t>
      </w:r>
    </w:p>
    <w:p>
      <w:r>
        <w:rPr>
          <w:b w:val="0"/>
          <w:color w:val="188038"/>
        </w:rPr>
        <w:t>Answer: C</w:t>
      </w:r>
    </w:p>
    <w:p>
      <w:r>
        <w:rPr>
          <w:b w:val="0"/>
          <w:color w:val="188038"/>
        </w:rPr>
        <w:t>A branch-based Cloud Build trigger centrally runs the required tests and creates the container image whenever code is pushed to the remote develop branch. A deployment pipeline that consumes the resulting image can deploy only artifacts that have passed that build, and exclusive deployment access for that tool prevents developers from bypassing the process. Vulnerability scanning evaluates container-image vulnerabilities and does not replace application build and test steps.</w:t>
      </w:r>
    </w:p>
    <w:p>
      <w:r>
        <w:rPr>
          <w:b w:val="0"/>
          <w:color w:val="188038"/>
        </w:rPr>
        <w:t>Learn more: Cloud Build triggers — https://docs.cloud.google.com/build/docs/triggers · Create and manage build triggers — https://docs.cloud.google.com/build/docs/automating-builds/create-manage-triggers</w:t>
      </w:r>
    </w:p>
    <w:p/>
    <w:p>
      <w:r>
        <w:rPr>
          <w:b w:val="0"/>
        </w:rPr>
        <w:t>290. Your company plans to migrate its Windows Server 2022 environment from an on-premises data center to Google Cloud. You need to bring the licenses currently used by the on-premises virtual machines into the target cloud environment. What should you do?</w:t>
      </w:r>
    </w:p>
    <w:p>
      <w:r>
        <w:rPr>
          <w:b w:val="0"/>
        </w:rPr>
        <w:t>A. 1. Create an image of the on-premises virtual machines and upload into Cloud Storage.2. Import the image as a virtual disk on Compute Engine.</w:t>
      </w:r>
    </w:p>
    <w:p>
      <w:r>
        <w:rPr>
          <w:b w:val="0"/>
        </w:rPr>
        <w:t>B. 1. Create standard instances on Compute Engine.2. Select as the OS the same Microsoft Windows version that is currently in use in the on-premises environment.</w:t>
      </w:r>
    </w:p>
    <w:p>
      <w:r>
        <w:rPr>
          <w:b w:val="0"/>
        </w:rPr>
        <w:t>C. 1. Create an image of the on-premises virtual machine.2. Import the image as a virtual disk on Compute Engine.3. Create a standard instance on Compute Engine, selecting as the OS the same Microsoft Windows version that is currently in use in the on-premises environment.4. Attach a data disk that includes data that matches the created image.</w:t>
      </w:r>
    </w:p>
    <w:p>
      <w:r>
        <w:rPr>
          <w:b/>
          <w:color w:val="FF0000"/>
        </w:rPr>
        <w:t>D. 1. Create an image of the on-premises virtual machines.2. Import the image as a virtual disk on Compute Engine using --os=windows-2022-dc-v.3. Create a sole-tenancy instance on Compute Engine that uses the imported disk as a boot disk.</w:t>
      </w:r>
    </w:p>
    <w:p>
      <w:r>
        <w:rPr>
          <w:b w:val="0"/>
          <w:color w:val="188038"/>
        </w:rPr>
        <w:t xml:space="preserve">Explanation : </w:t>
      </w:r>
    </w:p>
    <w:p>
      <w:r>
        <w:rPr>
          <w:b w:val="0"/>
          <w:color w:val="188038"/>
        </w:rPr>
        <w:t>Answer: D</w:t>
      </w:r>
    </w:p>
    <w:p>
      <w:r>
        <w:rPr>
          <w:b w:val="0"/>
          <w:color w:val="188038"/>
        </w:rPr>
        <w:t>For a permitted Windows Server BYOL deployment, import the existing virtual disk with the appropriate OS and license configuration, then run the VM on dedicated sole-tenant hardware. Google-provided Windows images on standard Compute Engine instances use pay-as-you-go licensing rather than the existing license. License eligibility remains subject to the organization’s Microsoft agreement; Google notes that Windows Server 2022 is not eligible under Outsourcing Software Management Rights.</w:t>
      </w:r>
    </w:p>
    <w:p>
      <w:r>
        <w:rPr>
          <w:b w:val="0"/>
          <w:color w:val="188038"/>
        </w:rPr>
        <w:t>Learn more: Bringing your own licenses — Compute Engine — https://cloud.google.com/compute/docs/nodes/bringing-your-own-licenses · Microsoft Licensing on Google Cloud — Compute Engine — https://cloud.google.com/compute/docs/instances/windows/ms-licensing</w:t>
      </w:r>
    </w:p>
    <w:p/>
    <w:p>
      <w:r>
        <w:rPr>
          <w:b w:val="0"/>
        </w:rPr>
        <w:t>291. A primary business objective is to be able to trust the data stored in your application. You want to record every change to the application data.</w:t>
      </w:r>
    </w:p>
    <w:p>
      <w:r>
        <w:rPr>
          <w:b w:val="0"/>
        </w:rPr>
        <w:t>How can you design the logging system to verify the authenticity of its logs?</w:t>
      </w:r>
    </w:p>
    <w:p>
      <w:r>
        <w:rPr>
          <w:b w:val="0"/>
        </w:rPr>
        <w:t>A. Write the log concurrently in the cloud and on premises</w:t>
      </w:r>
    </w:p>
    <w:p>
      <w:r>
        <w:rPr>
          <w:b w:val="0"/>
        </w:rPr>
        <w:t>B. Use a SQL database and limit who can modify the log table</w:t>
      </w:r>
    </w:p>
    <w:p>
      <w:r>
        <w:rPr>
          <w:b/>
          <w:color w:val="FF0000"/>
        </w:rPr>
        <w:t>C. Digitally sign each timestamp and log entry and store the signature</w:t>
      </w:r>
    </w:p>
    <w:p>
      <w:r>
        <w:rPr>
          <w:b w:val="0"/>
        </w:rPr>
        <w:t>D. Create a JSON dump of each log entry and store it in Google Cloud Storage</w:t>
      </w:r>
    </w:p>
    <w:p>
      <w:r>
        <w:rPr>
          <w:b w:val="0"/>
          <w:color w:val="188038"/>
        </w:rPr>
        <w:t xml:space="preserve">Explanation : </w:t>
      </w:r>
    </w:p>
    <w:p>
      <w:r>
        <w:rPr>
          <w:b w:val="0"/>
          <w:color w:val="188038"/>
        </w:rPr>
        <w:t>Answer: C</w:t>
      </w:r>
    </w:p>
    <w:p>
      <w:r>
        <w:rPr>
          <w:b w:val="0"/>
          <w:color w:val="188038"/>
        </w:rPr>
        <w:t>Digital signatures cryptographically bind each timestamp and log entry to the signer. A valid signature can be verified later, and any modification to the signed content invalidates it, providing evidence of log integrity and authenticity.</w:t>
      </w:r>
    </w:p>
    <w:p/>
    <w:p>
      <w:r>
        <w:rPr>
          <w:b w:val="0"/>
        </w:rPr>
        <w:t>292. Your organization is deploying a new cloud-native application on Google Cloud and must ensure alignment with the ISO/IEC 27001 framework. You want to use Google Cloud security reports and documentation to help support your ISO/IEC 27001 audit process. What should you do?</w:t>
      </w:r>
    </w:p>
    <w:p>
      <w:r>
        <w:rPr>
          <w:b w:val="0"/>
        </w:rPr>
        <w:t>A. Engage an independent auditor to conduct an ISO/IEC 27001 audit of your organization's Google Cloud implementation.</w:t>
      </w:r>
    </w:p>
    <w:p>
      <w:r>
        <w:rPr>
          <w:b w:val="0"/>
        </w:rPr>
        <w:t>B. Download the ISO/IEC 27001 report for Google Cloud through internet search.</w:t>
      </w:r>
    </w:p>
    <w:p>
      <w:r>
        <w:rPr>
          <w:b/>
          <w:color w:val="FF0000"/>
        </w:rPr>
        <w:t>C. Review the Compliance Reports Manager for information about ISO/IEC 27001 compliance and related documentation on obtaining reports through your Google Cloud account.</w:t>
      </w:r>
    </w:p>
    <w:p>
      <w:r>
        <w:rPr>
          <w:b w:val="0"/>
        </w:rPr>
        <w:t>D. Utilize the Cloud Audit Logs service for accessing and requesting the ISO/IEC 27001 reports.</w:t>
      </w:r>
    </w:p>
    <w:p>
      <w:r>
        <w:rPr>
          <w:b w:val="0"/>
          <w:color w:val="188038"/>
        </w:rPr>
        <w:t xml:space="preserve">Explanation : </w:t>
      </w:r>
    </w:p>
    <w:p>
      <w:r>
        <w:rPr>
          <w:b w:val="0"/>
          <w:color w:val="188038"/>
        </w:rPr>
        <w:t>Answer: C</w:t>
      </w:r>
    </w:p>
    <w:p>
      <w:r>
        <w:rPr>
          <w:b w:val="0"/>
          <w:color w:val="188038"/>
        </w:rPr>
        <w:t>Google Cloud makes ISO/IEC 27001 certificates and related compliance resources available through Compliance Reports Manager, including guidance on obtaining reports through a Google Cloud account. These materials can help an organization understand Google Cloud’s covered controls, while the organization remains responsible for its own ISO/IEC 27001 implementation and certification.</w:t>
      </w:r>
    </w:p>
    <w:p>
      <w:r>
        <w:rPr>
          <w:b w:val="0"/>
          <w:color w:val="188038"/>
        </w:rPr>
        <w:t>Learn more: ISO/IEC 27001 - Compliance | Google Cloud — https://cloud.google.com/security/compliance/iso-27001 · Compliance reports manager | Google Cloud — https://cloud.google.com/security/compliance/compliance-reports-manager/</w:t>
      </w:r>
    </w:p>
    <w:p/>
    <w:p>
      <w:r>
        <w:rPr>
          <w:b w:val="0"/>
        </w:rPr>
        <w:t>293. Your operations team has asked for help diagnosing a performance problem in a production application running on Compute Engine. The application drops requests that reach it under heavy load. The process list on affected instances shows one application process consuming all available CPU, and autoscaling has reached the instance upper limit. No other related systems, including the database, are experiencing abnormal load. You want production traffic to be served again as quickly as possible. Which action should you recommend?</w:t>
      </w:r>
    </w:p>
    <w:p>
      <w:r>
        <w:rPr>
          <w:b w:val="0"/>
        </w:rPr>
        <w:t>A. Change the autoscaling metric to agent.googleapis.com/memory/percent_used.</w:t>
      </w:r>
    </w:p>
    <w:p>
      <w:r>
        <w:rPr>
          <w:b w:val="0"/>
        </w:rPr>
        <w:t>B. Restart the affected instances on a staggered schedule.</w:t>
      </w:r>
    </w:p>
    <w:p>
      <w:r>
        <w:rPr>
          <w:b w:val="0"/>
        </w:rPr>
        <w:t>C. SSH to each instance and restart the application process.</w:t>
      </w:r>
    </w:p>
    <w:p>
      <w:r>
        <w:rPr>
          <w:b/>
          <w:color w:val="FF0000"/>
        </w:rPr>
        <w:t>D. Increase the maximum number of instances in the autoscaling group.</w:t>
      </w:r>
    </w:p>
    <w:p>
      <w:r>
        <w:rPr>
          <w:b w:val="0"/>
          <w:color w:val="188038"/>
        </w:rPr>
        <w:t xml:space="preserve">Explanation : </w:t>
      </w:r>
    </w:p>
    <w:p>
      <w:r>
        <w:rPr>
          <w:b w:val="0"/>
          <w:color w:val="188038"/>
        </w:rPr>
        <w:t>Answer: D</w:t>
      </w:r>
    </w:p>
    <w:p>
      <w:r>
        <w:rPr>
          <w:b w:val="0"/>
          <w:color w:val="188038"/>
        </w:rPr>
        <w:t>A CPU-saturated managed instance group that has reached its autoscaling maximum cannot add capacity despite continued demand. Raising the autoscaler's maximum number of instances permits scale-out and distributes requests across additional application instances. Compute Engine autoscaling adds VMs when CPU utilization exceeds the configured target, subject to the configured maximum.</w:t>
      </w:r>
    </w:p>
    <w:p>
      <w:r>
        <w:rPr>
          <w:b w:val="0"/>
          <w:color w:val="188038"/>
        </w:rPr>
        <w:t>Learn more: Scaling based on CPU utilization — https://cloud.google.com/compute/docs/autoscaler/scaling-cpu · Autoscaling groups of instances — https://cloud.google.com/compute/docs/autoscaler</w:t>
      </w:r>
    </w:p>
    <w:p/>
    <w:p>
      <w:r>
        <w:rPr>
          <w:b w:val="0"/>
        </w:rPr>
        <w:t>294. For this question, refer to the TerramEarth case study. You are moving a Linux-based application from your private data center to Google Cloud. The TerramEarth security team has sent you several recently published Linux vulnerabilities from Common Vulnerabilities and Exposures (CVE). You need help understanding how these vulnerabilities might affect your migration. What should you do? (Choose two.)</w:t>
      </w:r>
    </w:p>
    <w:p>
      <w:r>
        <w:rPr>
          <w:b/>
          <w:color w:val="FF0000"/>
        </w:rPr>
        <w:t>A. Open a support case regarding the CVE and chat with the support engineer.</w:t>
      </w:r>
    </w:p>
    <w:p>
      <w:r>
        <w:rPr>
          <w:b w:val="0"/>
        </w:rPr>
        <w:t>B. Read the CVEs from the Google Cloud Status Dashboard to understand the impact.</w:t>
      </w:r>
    </w:p>
    <w:p>
      <w:r>
        <w:rPr>
          <w:b/>
          <w:color w:val="FF0000"/>
        </w:rPr>
        <w:t>C. Read the CVEs from the Google Cloud Platform Security Bulletins to understand the impact.</w:t>
      </w:r>
    </w:p>
    <w:p>
      <w:r>
        <w:rPr>
          <w:b w:val="0"/>
        </w:rPr>
        <w:t>D. Post a question regarding the CVE in Stack Overflow to get an explanation.</w:t>
      </w:r>
    </w:p>
    <w:p>
      <w:r>
        <w:rPr>
          <w:b w:val="0"/>
        </w:rPr>
        <w:t>E. Post a question regarding the CVE in a Google Cloud discussion group to get an explanation.</w:t>
      </w:r>
    </w:p>
    <w:p>
      <w:r>
        <w:rPr>
          <w:b w:val="0"/>
          <w:color w:val="188038"/>
        </w:rPr>
        <w:t xml:space="preserve">Explanation : </w:t>
      </w:r>
    </w:p>
    <w:p>
      <w:r>
        <w:rPr>
          <w:b w:val="0"/>
          <w:color w:val="188038"/>
        </w:rPr>
        <w:t>Answer: AC</w:t>
      </w:r>
    </w:p>
    <w:p>
      <w:r>
        <w:rPr>
          <w:b w:val="0"/>
          <w:color w:val="188038"/>
        </w:rPr>
        <w:t>Google Cloud Security Bulletins provide official information about security vulnerabilities affecting Google Cloud products, including CVE impact and mitigation guidance. A Google Cloud support case provides access to a support engineer for assistance applying that information to a specific environment and migration.</w:t>
      </w:r>
    </w:p>
    <w:p>
      <w:r>
        <w:rPr>
          <w:b w:val="0"/>
          <w:color w:val="188038"/>
        </w:rPr>
        <w:t>Learn more: Google Cloud Security Bulletins — https://docs.cloud.google.com/support/bulletins</w:t>
      </w:r>
    </w:p>
    <w:p/>
    <w:p>
      <w:r>
        <w:rPr>
          <w:b w:val="0"/>
        </w:rPr>
        <w:t>295. For this question, use the EHR Healthcare case study. Because infrastructure administration costs are increasing, you want to migrate the legacy relational database systems to Google Cloud. You must maintain the strict uptime requirements with limited in-house expertise. What should you do?</w:t>
      </w:r>
    </w:p>
    <w:p>
      <w:r>
        <w:rPr>
          <w:b/>
          <w:color w:val="FF0000"/>
        </w:rPr>
        <w:t>A. Use the Database Migration Service (DMS) to migrate the MySQL databases to Cloud SQL.</w:t>
      </w:r>
    </w:p>
    <w:p>
      <w:r>
        <w:rPr>
          <w:b w:val="0"/>
        </w:rPr>
        <w:t>B. Backup and restore the databases to Cloud SQL instances with minimal changes.</w:t>
      </w:r>
    </w:p>
    <w:p>
      <w:r>
        <w:rPr>
          <w:b w:val="0"/>
        </w:rPr>
        <w:t>C. Leverage AlloyDB to migrate the on-premises databases.</w:t>
      </w:r>
    </w:p>
    <w:p>
      <w:r>
        <w:rPr>
          <w:b w:val="0"/>
        </w:rPr>
        <w:t>D. Set up database replication to Cloud SQL instances using native database tools, and incrementally switch applications to use the replicas.</w:t>
      </w:r>
    </w:p>
    <w:p>
      <w:r>
        <w:rPr>
          <w:b w:val="0"/>
          <w:color w:val="188038"/>
        </w:rPr>
        <w:t xml:space="preserve">Explanation : </w:t>
      </w:r>
    </w:p>
    <w:p>
      <w:r>
        <w:rPr>
          <w:b w:val="0"/>
          <w:color w:val="188038"/>
        </w:rPr>
        <w:t>Answer: A</w:t>
      </w:r>
    </w:p>
    <w:p>
      <w:r>
        <w:rPr>
          <w:b w:val="0"/>
          <w:color w:val="188038"/>
        </w:rPr>
        <w:t>Database Migration Service provides a managed migration path from MySQL to Cloud SQL, including an initial data load and continuous replication for a low-downtime cutover. Cloud SQL reduces database-administration effort and supports regional high availability, making it appropriate for stringent availability requirements with limited operational expertise.</w:t>
      </w:r>
    </w:p>
    <w:p>
      <w:r>
        <w:rPr>
          <w:b w:val="0"/>
          <w:color w:val="188038"/>
        </w:rPr>
        <w:t>Learn more: Migrate a database to Cloud SQL for MySQL by using Database Migration Service — https://docs.cloud.google.com/database-migration/docs/mysql/quickstart · Types of migration — Database Migration Service for MySQL — https://docs.cloud.google.com/database-migration/docs/mysql/migration-types</w:t>
      </w:r>
    </w:p>
    <w:p/>
    <w:p>
      <w:r>
        <w:rPr>
          <w:b w:val="0"/>
        </w:rPr>
        <w:t>296. Your product team is developing a critical, customer-facing application on Google Cloud. The development team wants to use Spanner for its database to benefit from its horizontal scalability and low operational overhead. However, the FinOps team is concerned about Spanner's direct monthly cost and has proposed using a self-managed PostgreSQL database on Compute Engine VMs instead.</w:t>
      </w:r>
    </w:p>
    <w:p>
      <w:r>
        <w:rPr>
          <w:b w:val="0"/>
        </w:rPr>
        <w:t>You need to resolve this conflict and ensure the project proceeds with an architecturally sound database selection that balances technical requirements and financial constraints. What should you do?</w:t>
      </w:r>
    </w:p>
    <w:p>
      <w:r>
        <w:rPr>
          <w:b w:val="0"/>
        </w:rPr>
        <w:t>A. Provide the development team with a reference architecture for deploying a highly available PostgreSQL cluster on a regional managed instance group (MIG).</w:t>
      </w:r>
    </w:p>
    <w:p>
      <w:r>
        <w:rPr>
          <w:b w:val="0"/>
        </w:rPr>
        <w:t>B. Suggest using Cloud SQL for PostgreSQL as a compromise to get a managed service at a lower cost than Spanner.</w:t>
      </w:r>
    </w:p>
    <w:p>
      <w:r>
        <w:rPr>
          <w:b/>
          <w:color w:val="FF0000"/>
        </w:rPr>
        <w:t>C. Develop a total cost of ownership (TCO) analysis that includes operational overhead, and present it in a workshop to facilitate a decision.</w:t>
      </w:r>
    </w:p>
    <w:p>
      <w:r>
        <w:rPr>
          <w:b w:val="0"/>
        </w:rPr>
        <w:t>D. Cite the reliability and performance optimization pillars of the Google Cloud Well-Architected Framework to formally justify the use of Spanner.</w:t>
      </w:r>
    </w:p>
    <w:p>
      <w:r>
        <w:rPr>
          <w:b w:val="0"/>
          <w:color w:val="188038"/>
        </w:rPr>
        <w:t xml:space="preserve">Explanation : </w:t>
      </w:r>
    </w:p>
    <w:p>
      <w:r>
        <w:rPr>
          <w:b w:val="0"/>
          <w:color w:val="188038"/>
        </w:rPr>
        <w:t>Answer: C</w:t>
      </w:r>
    </w:p>
    <w:p>
      <w:r>
        <w:rPr>
          <w:b w:val="0"/>
          <w:color w:val="188038"/>
        </w:rPr>
        <w:t>A total cost of ownership analysis compares more than direct database charges: it accounts for compute, storage, network, one-time costs, and continuing operational expenses. This enables a fact-based workshop decision that weighs Spanner's managed scalability and operational benefits against the cost and operational burden of a self-managed PostgreSQL deployment.</w:t>
      </w:r>
    </w:p>
    <w:p>
      <w:r>
        <w:rPr>
          <w:b w:val="0"/>
          <w:color w:val="188038"/>
        </w:rPr>
        <w:t>Learn more: Assess your migration | Spanner | Google Cloud Documentation — https://cloud.google.com/spanner/docs/assess-migration · Spanner operational guidelines | Google Cloud Documentation — https://cloud.google.com/spanner/operational-guidelines</w:t>
      </w:r>
    </w:p>
    <w:p/>
    <w:p>
      <w:r>
        <w:rPr>
          <w:b w:val="0"/>
        </w:rPr>
        <w:t>297. Dress4Win has end-to-end tests that cover 100% of its endpoints. They want to ensure that moving to the cloud does not introduce any new bugs.</w:t>
      </w:r>
    </w:p>
    <w:p>
      <w:r>
        <w:rPr>
          <w:b w:val="0"/>
        </w:rPr>
        <w:t>Which additional testing method should the developers use to prevent an outage?</w:t>
      </w:r>
    </w:p>
    <w:p>
      <w:r>
        <w:rPr>
          <w:b w:val="0"/>
        </w:rPr>
        <w:t>A. They should enable Google Stackdriver Debugger on the application code to show errors in the code.</w:t>
      </w:r>
    </w:p>
    <w:p>
      <w:r>
        <w:rPr>
          <w:b w:val="0"/>
        </w:rPr>
        <w:t>B. They should add additional unit tests and production scale load tests on their cloud staging environment.</w:t>
      </w:r>
    </w:p>
    <w:p>
      <w:r>
        <w:rPr>
          <w:b/>
          <w:color w:val="FF0000"/>
        </w:rPr>
        <w:t>C. They should run the end-to-end tests in the cloud staging environment to determine if the code is working as intended.</w:t>
      </w:r>
    </w:p>
    <w:p>
      <w:r>
        <w:rPr>
          <w:b w:val="0"/>
        </w:rPr>
        <w:t>D. They should add canary tests so developers can measure how much of an impact the new release causes to latency.</w:t>
      </w:r>
    </w:p>
    <w:p>
      <w:r>
        <w:rPr>
          <w:b w:val="0"/>
          <w:color w:val="188038"/>
        </w:rPr>
        <w:t xml:space="preserve">Explanation : </w:t>
      </w:r>
    </w:p>
    <w:p>
      <w:r>
        <w:rPr>
          <w:b w:val="0"/>
          <w:color w:val="188038"/>
        </w:rPr>
        <w:t>Answer: C</w:t>
      </w:r>
    </w:p>
    <w:p>
      <w:r>
        <w:rPr>
          <w:b w:val="0"/>
          <w:color w:val="188038"/>
        </w:rPr>
        <w:t>Running the existing end-to-end suite in a cloud staging environment validates the complete application behavior in the actual target environment before production release. This exposes migration-specific defects in cloud configuration, service interactions, and deployment behavior while a rollback or correction can still occur safely. Google Cloud guidance describes staging as the final validation step before production and recommends end-to-end testing alongside other test types.</w:t>
      </w:r>
    </w:p>
    <w:p>
      <w:r>
        <w:rPr>
          <w:b w:val="0"/>
          <w:color w:val="188038"/>
        </w:rPr>
        <w:t>Learn more: Automate and manage change — https://cloud.google.com/architecture/framework/operational-excellence/automate-and-manage-change · Environment hybrid pattern — https://cloud.google.com/architecture/hybrid-multicloud-patterns-and-practices/environment-hybrid-pattern</w:t>
      </w:r>
    </w:p>
    <w:p/>
    <w:p>
      <w:r>
        <w:rPr>
          <w:b w:val="0"/>
        </w:rPr>
        <w:t>298. Every 12 months, auditors visit your teams and ask to review all Google Cloud Identity and Access Management (Cloud IAM) policy changes made during the preceding 12 months. You want to simplify and speed up the analysis and audit process.</w:t>
      </w:r>
    </w:p>
    <w:p>
      <w:r>
        <w:rPr>
          <w:b w:val="0"/>
        </w:rPr>
        <w:t>What should you do?</w:t>
      </w:r>
    </w:p>
    <w:p>
      <w:r>
        <w:rPr>
          <w:b w:val="0"/>
        </w:rPr>
        <w:t>A. Create custom Google Stackdriver alerts and send them to the auditor</w:t>
      </w:r>
    </w:p>
    <w:p>
      <w:r>
        <w:rPr>
          <w:b/>
          <w:color w:val="FF0000"/>
        </w:rPr>
        <w:t>B. Enable Logging export to Google BigQuery and use ACLs and views to scope the data shared with the auditor</w:t>
      </w:r>
    </w:p>
    <w:p>
      <w:r>
        <w:rPr>
          <w:b w:val="0"/>
        </w:rPr>
        <w:t>C. Use cloud functions to transfer log entries to Google Cloud SQL and use ACLs and views to limit an auditor's view</w:t>
      </w:r>
    </w:p>
    <w:p>
      <w:r>
        <w:rPr>
          <w:b w:val="0"/>
        </w:rPr>
        <w:t>D. Enable Google Cloud Storage (GCS) log export to audit logs into a GCS bucket and delegate access to the bucket</w:t>
      </w:r>
    </w:p>
    <w:p>
      <w:r>
        <w:rPr>
          <w:b w:val="0"/>
          <w:color w:val="188038"/>
        </w:rPr>
        <w:t xml:space="preserve">Explanation : </w:t>
      </w:r>
    </w:p>
    <w:p>
      <w:r>
        <w:rPr>
          <w:b w:val="0"/>
          <w:color w:val="188038"/>
        </w:rPr>
        <w:t>Answer: B</w:t>
      </w:r>
    </w:p>
    <w:p>
      <w:r>
        <w:rPr>
          <w:b w:val="0"/>
          <w:color w:val="188038"/>
        </w:rPr>
        <w:t>Cloud Audit Logs can be routed to a BigQuery dataset for analysis. BigQuery provides SQL querying across the retained audit data, and IAM controls together with views can limit an auditor to the appropriate subset of records without granting unrestricted access to all log data.</w:t>
      </w:r>
    </w:p>
    <w:p>
      <w:r>
        <w:rPr>
          <w:b w:val="0"/>
          <w:color w:val="188038"/>
        </w:rPr>
        <w:t>Learn more: Route log entries — https://docs.cloud.google.com/logging/docs/routing/overview · Cloud Audit Logs overview — https://docs.cloud.google.com/logging/docs/audit</w:t>
      </w:r>
    </w:p>
    <w:p/>
    <w:p>
      <w:r>
        <w:rPr>
          <w:b w:val="0"/>
        </w:rPr>
        <w:t>299. Your company needs to optimize Google Cloud costs for its development and staging environments. These environments are workstations used by developers Monday through Friday, from 9:00 AM to 6:00 PM local time. Currently, the environments run on a fleet of nl-standard-4 Compute Engine instances that operate 24/7, resulting in a high monthly cost for resources that are idle more than 70% of the time. You must implement a solution that significantly lowers the monthly cost of these non-production environments without affecting the development team’s productivity during work hours. What should you do?</w:t>
      </w:r>
    </w:p>
    <w:p>
      <w:r>
        <w:rPr>
          <w:b/>
          <w:color w:val="FF0000"/>
        </w:rPr>
        <w:t>A. Schedule the virtual machines to start and stop to match your team’s work schedule.</w:t>
      </w:r>
    </w:p>
    <w:p>
      <w:r>
        <w:rPr>
          <w:b w:val="0"/>
        </w:rPr>
        <w:t>B. Purchase three-year committed use discounts (CUDs) for the existing nl-standard-4 instances.</w:t>
      </w:r>
    </w:p>
    <w:p>
      <w:r>
        <w:rPr>
          <w:b w:val="0"/>
        </w:rPr>
        <w:t>C. Upgrade all instances to the N2 machine series.</w:t>
      </w:r>
    </w:p>
    <w:p>
      <w:r>
        <w:rPr>
          <w:b w:val="0"/>
        </w:rPr>
        <w:t>D. Re-architect the environments to run on a regional managed instance group (MIG) with autoscaling enabled.</w:t>
      </w:r>
    </w:p>
    <w:p>
      <w:r>
        <w:rPr>
          <w:b w:val="0"/>
          <w:color w:val="188038"/>
        </w:rPr>
        <w:t xml:space="preserve">Explanation : </w:t>
      </w:r>
    </w:p>
    <w:p>
      <w:r>
        <w:rPr>
          <w:b w:val="0"/>
          <w:color w:val="188038"/>
        </w:rPr>
        <w:t>Answer: A</w:t>
      </w:r>
    </w:p>
    <w:p>
      <w:r>
        <w:rPr>
          <w:b w:val="0"/>
          <w:color w:val="188038"/>
        </w:rPr>
        <w:t>Compute Engine instance schedules can automatically start and stop VM instances on a recurring timetable, including a local time zone. Stopping the non-production workstations outside Monday–Friday working hours eliminates most idle compute runtime while keeping them available when developers need them.</w:t>
      </w:r>
    </w:p>
    <w:p>
      <w:r>
        <w:rPr>
          <w:b w:val="0"/>
          <w:color w:val="188038"/>
        </w:rPr>
        <w:t>Learn more: Schedule a VM instance to start and stop — https://docs.cloud.google.com/compute/docs/instances/schedule-instance-start-stop</w:t>
      </w:r>
    </w:p>
    <w:p/>
    <w:p>
      <w:r>
        <w:rPr>
          <w:b w:val="0"/>
        </w:rPr>
        <w:t>300. $b5</w:t>
      </w:r>
    </w:p>
    <w:p>
      <w:r>
        <w:rPr>
          <w:b/>
          <w:color w:val="FF0000"/>
        </w:rPr>
        <w:t>A. Create a folder for each department under the root Organization node. Apply the resource location Organization Policy on the Finance folder. Within the Marketing folder, create separate projects for mktg-prod and mktg-dev. Grant the compliance team the roles/viewer role at the Organization level.</w:t>
      </w:r>
    </w:p>
    <w:p>
      <w:r>
        <w:rPr>
          <w:b w:val="0"/>
        </w:rPr>
        <w:t>B. Place all projects directly under the Organization node. Use network tags and service accounts to enforce security boundaries between the different department workloads. Apply the resource location Organization Policy on the Finance project.</w:t>
      </w:r>
    </w:p>
    <w:p>
      <w:r>
        <w:rPr>
          <w:b w:val="0"/>
        </w:rPr>
        <w:t>C. Create separate Google Cloud Organizations for each department (Finance, Marketing, and R&amp;D). Grant the compliance team the roles/viewer role for each organization.</w:t>
      </w:r>
    </w:p>
    <w:p>
      <w:r>
        <w:rPr>
          <w:b w:val="0"/>
        </w:rPr>
        <w:t>D. Create a single project for each department. Apply the resource location policy directly to the Finance project. Grant the compliance team the roles/browser role on each project individually.</w:t>
      </w:r>
    </w:p>
    <w:p>
      <w:r>
        <w:rPr>
          <w:b w:val="0"/>
          <w:color w:val="188038"/>
        </w:rPr>
        <w:t xml:space="preserve">Explanation : </w:t>
      </w:r>
    </w:p>
    <w:p>
      <w:r>
        <w:rPr>
          <w:b w:val="0"/>
          <w:color w:val="188038"/>
        </w:rPr>
        <w:t>Answer: A</w:t>
      </w:r>
    </w:p>
    <w:p>
      <w:r>
        <w:rPr>
          <w:b w:val="0"/>
          <w:color w:val="188038"/>
        </w:rPr>
        <w:t>Google Cloud folders are policy and IAM inheritance boundaries that support delegated administration, security isolation, and scalable governance. Applying the resource-location Organization Policy to the Finance folder constrains all descendant projects to the approved locations, while department folders allow separate administrative control and isolation. Separate Marketing production and development projects create distinct environment boundaries. Granting roles/viewer at the Organization level gives the compliance team inherited read-only access throughout the organization hierarchy.</w:t>
      </w:r>
    </w:p>
    <w:p>
      <w:r>
        <w:rPr>
          <w:b w:val="0"/>
          <w:color w:val="188038"/>
        </w:rPr>
        <w:t>Learn more: About the Google Cloud resource hierarchy — https://cloud.google.com/resource-manager/docs/cloud-platform-resource-hierarchy · Manage projects within folders — https://cloud.google.com/resource-manager/docs/manage-projects-within-folder</w:t>
      </w:r>
    </w:p>
    <w:p/>
    <w:p>
      <w:r>
        <w:rPr>
          <w:b w:val="0"/>
        </w:rPr>
        <w:t>301. You manage your company’s Google Cloud environment. Multiple departments require access to their own projects, and all members within a department will have the same project responsibilities. You want to organize the Google Cloud environment to minimize maintenance and maximize visibility of IAM permissions as each department’s projects are created and retired. You want to follow Google-recommended practices. What should you do?</w:t>
      </w:r>
    </w:p>
    <w:p>
      <w:r>
        <w:rPr>
          <w:b w:val="0"/>
        </w:rPr>
        <w:t>A. Grant all department members the required IAM permissions for their respective projects.</w:t>
      </w:r>
    </w:p>
    <w:p>
      <w:r>
        <w:rPr>
          <w:b/>
          <w:color w:val="FF0000"/>
        </w:rPr>
        <w:t>B. Create a Google Group per department and add all department members to their respective groups. Create a folder per department and grant the respective group the required IAM permissions at the folder level. Add the projects under the respective folders.</w:t>
      </w:r>
    </w:p>
    <w:p>
      <w:r>
        <w:rPr>
          <w:b w:val="0"/>
        </w:rPr>
        <w:t>C. Create a folder per department and grant the respective members of the department the required IAM permissions at the folder level. Structure all projects for each department under the respective folders.</w:t>
      </w:r>
    </w:p>
    <w:p>
      <w:r>
        <w:rPr>
          <w:b w:val="0"/>
        </w:rPr>
        <w:t>D. Create a Google Group per department and add all department members to their respective groups. Grant each group the required IAM permissions for their respective projects.</w:t>
      </w:r>
    </w:p>
    <w:p>
      <w:r>
        <w:rPr>
          <w:b w:val="0"/>
          <w:color w:val="188038"/>
        </w:rPr>
        <w:t xml:space="preserve">Explanation : </w:t>
      </w:r>
    </w:p>
    <w:p>
      <w:r>
        <w:rPr>
          <w:b w:val="0"/>
          <w:color w:val="188038"/>
        </w:rPr>
        <w:t>Answer: B</w:t>
      </w:r>
    </w:p>
    <w:p>
      <w:r>
        <w:rPr>
          <w:b w:val="0"/>
          <w:color w:val="188038"/>
        </w:rPr>
        <w:t>Google Cloud recommends using groups when multiple principals need the same access, instead of assigning roles to individual users. Roles granted at a folder are inherited by projects under that folder; therefore, a department group with IAM roles assigned at its department folder receives consistent access across that department’s projects while membership and permissions are managed centrally.</w:t>
      </w:r>
    </w:p>
    <w:p>
      <w:r>
        <w:rPr>
          <w:b w:val="0"/>
          <w:color w:val="188038"/>
        </w:rPr>
        <w:t>Learn more: Using resource hierarchy for access control — https://docs.cloud.google.com/iam/docs/resource-hierarchy-access-control · Understanding allow policies — https://docs.cloud.google.com/iam/docs/allow-policies</w:t>
      </w:r>
    </w:p>
    <w:p/>
    <w:p>
      <w:r>
        <w:rPr>
          <w:b w:val="0"/>
        </w:rPr>
        <w:t>302. To strengthen governance and security, your organization has organized its Google Cloud environment with folders for separate business units. Every business-unit folder contains development, staging, and production subfolders that must meet internal security controls:</w:t>
      </w:r>
    </w:p>
    <w:p>
      <w:r>
        <w:rPr>
          <w:b w:val="0"/>
        </w:rPr>
        <w:t>- Production workloads must, by default, be protected from direct internet ingress unless they are explicitly tagged.</w:t>
      </w:r>
    </w:p>
    <w:p>
      <w:r>
        <w:rPr>
          <w:b w:val="0"/>
        </w:rPr>
        <w:t>- The application must be reachable by customers over HTTPS.</w:t>
      </w:r>
    </w:p>
    <w:p>
      <w:r>
        <w:rPr>
          <w:b w:val="0"/>
        </w:rPr>
        <w:t>You need to create a scalable, enforceable model that blocks internet ingress traffic to production folders while selectively permitting direct HTTPS traffic to the required virtual machines. You must also make sure individual project teams cannot override these controls after they are deployed for all existing and future production projects. What should you do?</w:t>
      </w:r>
    </w:p>
    <w:p>
      <w:r>
        <w:rPr>
          <w:b/>
          <w:color w:val="FF0000"/>
        </w:rPr>
        <w:t>A. At each production folder, apply a hierarchical firewall policy to deny all ingress except for HTTPS to tagged VMs.</w:t>
      </w:r>
    </w:p>
    <w:p>
      <w:r>
        <w:rPr>
          <w:b w:val="0"/>
        </w:rPr>
        <w:t>B. Mandate the application teams to deploy a Terraform module to create VPC firewall rules in each project that deny ingress and allow HTTPS.</w:t>
      </w:r>
    </w:p>
    <w:p>
      <w:r>
        <w:rPr>
          <w:b w:val="0"/>
        </w:rPr>
        <w:t>C. At the organization root, apply a hierarchical firewall policy to deny all ingress except for HTTPS to tagged VMs.</w:t>
      </w:r>
    </w:p>
    <w:p>
      <w:r>
        <w:rPr>
          <w:b w:val="0"/>
        </w:rPr>
        <w:t>D. At each production folder, use an organization policy to block all external IPs and require teams to use external HTTPS load balancers.</w:t>
      </w:r>
    </w:p>
    <w:p>
      <w:r>
        <w:rPr>
          <w:b w:val="0"/>
          <w:color w:val="188038"/>
        </w:rPr>
        <w:t xml:space="preserve">Explanation : </w:t>
      </w:r>
    </w:p>
    <w:p>
      <w:r>
        <w:rPr>
          <w:b w:val="0"/>
          <w:color w:val="188038"/>
        </w:rPr>
        <w:t>Answer: A</w:t>
      </w:r>
    </w:p>
    <w:p>
      <w:r>
        <w:rPr>
          <w:b w:val="0"/>
          <w:color w:val="188038"/>
        </w:rPr>
        <w:t>A hierarchical firewall policy associated with each production folder applies to every descendant project and its VPC resources, including projects created later. It can use a higher-priority HTTPS allow rule targeted to the approved VM group, followed by a lower-priority deny rule for other internet ingress. Hierarchical firewall rules inherited from a higher resource level cannot be overridden by lower-level project or VPC firewall rules, providing centrally enforced protection. Secure tags can target the approved VM group in hierarchical firewall rules.</w:t>
      </w:r>
    </w:p>
    <w:p>
      <w:r>
        <w:rPr>
          <w:b w:val="0"/>
          <w:color w:val="188038"/>
        </w:rPr>
        <w:t>Learn more: Hierarchical firewall policies — https://cloud.google.com/firewall/docs/firewall-policies · Create hierarchical firewall policies and rules — https://cloud.google.com/firewall/docs/using-firewall-policies</w:t>
      </w:r>
    </w:p>
    <w:p/>
    <w:p>
      <w:r>
        <w:rPr>
          <w:b w:val="0"/>
        </w:rPr>
        <w:t>303. For this question, use the Helicopter Racing League (HRL) case study.</w:t>
      </w:r>
    </w:p>
    <w:p>
      <w:r>
        <w:rPr>
          <w:b w:val="0"/>
        </w:rPr>
        <w:t>A recent finance audit of cloud infrastructure found an exceptionally high number of Compute Engine instances allocated for video encoding and transcoding. You suspect these Virtual Machines are zombie machines that were not deleted after their workloads completed. You need to quickly obtain a list of idle VM instances. What should you do?</w:t>
      </w:r>
    </w:p>
    <w:p>
      <w:r>
        <w:rPr>
          <w:b w:val="0"/>
        </w:rPr>
        <w:t>A. Log into each Compute Engine instance and collect disk, CPU, memory, and network usage statistics for analysis.</w:t>
      </w:r>
    </w:p>
    <w:p>
      <w:r>
        <w:rPr>
          <w:b w:val="0"/>
        </w:rPr>
        <w:t>B. Use the gcloud compute instances list to list the virtual machine instances that have the idle: true label set.</w:t>
      </w:r>
    </w:p>
    <w:p>
      <w:r>
        <w:rPr>
          <w:b/>
          <w:color w:val="FF0000"/>
        </w:rPr>
        <w:t>C. Use the gcloud recommender command to list the idle virtual machine instances.</w:t>
      </w:r>
    </w:p>
    <w:p>
      <w:r>
        <w:rPr>
          <w:b w:val="0"/>
        </w:rPr>
        <w:t>D. From the Google Console, identify which Compute Engine instances in the managed instance groups are no longer responding to health check probes.</w:t>
      </w:r>
    </w:p>
    <w:p>
      <w:r>
        <w:rPr>
          <w:b w:val="0"/>
          <w:color w:val="188038"/>
        </w:rPr>
        <w:t xml:space="preserve">Explanation : </w:t>
      </w:r>
    </w:p>
    <w:p>
      <w:r>
        <w:rPr>
          <w:b w:val="0"/>
          <w:color w:val="188038"/>
        </w:rPr>
        <w:t>Answer: C</w:t>
      </w:r>
    </w:p>
    <w:p>
      <w:r>
        <w:rPr>
          <w:b w:val="0"/>
          <w:color w:val="188038"/>
        </w:rPr>
        <w:t>Compute Engine’s Idle VM Recommender uses Cloud Monitoring system metrics to identify idle VM instances and exposes those recommendations through gcloud recommender recommendations list with the google.compute.instance.IdleResourceRecommender recommender. This provides a direct list of VMs that are candidates for removal.</w:t>
      </w:r>
    </w:p>
    <w:p>
      <w:r>
        <w:rPr>
          <w:b w:val="0"/>
          <w:color w:val="188038"/>
        </w:rPr>
        <w:t>Learn more: View and apply idle VM recommendations — https://docs.cloud.google.com/compute/docs/instances/viewing-and-applying-idle-vm-recommendations?hl=en · Idle VM recommendations overview — https://docs.cloud.google.com/compute/docs/instances/idle-vm-recommendations-overview?hl=en</w:t>
      </w:r>
    </w:p>
    <w:p/>
    <w:p>
      <w:r>
        <w:rPr>
          <w:b w:val="0"/>
        </w:rPr>
        <w:t>304. For this question, refer to the TerramEarth case study. Taking the technical requirements into account, how should you reduce unplanned vehicle downtime in GCP?</w:t>
      </w:r>
    </w:p>
    <w:p>
      <w:r>
        <w:rPr>
          <w:b/>
          <w:color w:val="FF0000"/>
        </w:rPr>
        <w:t>A. Use BigQuery as the data warehouse. Connect all vehicles to the network and stream data into BigQuery using Cloud Pub/Sub and Cloud Dataflow. Use Google Data Studio for analysis and reporting.</w:t>
      </w:r>
    </w:p>
    <w:p>
      <w:r>
        <w:rPr>
          <w:b w:val="0"/>
        </w:rPr>
        <w:t>B. Use BigQuery as the data warehouse. Connect all vehicles to the network and upload gzip files to a Multi-Regional Cloud Storage bucket using gcloud. Use Google Data Studio for analysis and reporting.</w:t>
      </w:r>
    </w:p>
    <w:p>
      <w:r>
        <w:rPr>
          <w:b w:val="0"/>
        </w:rPr>
        <w:t>C. Use Cloud Dataproc Hive as the data warehouse. Upload gzip files to a Multi-Regional Cloud Storage bucket. Upload this data into BigQuery using gcloud. Use Google Data Studio for analysis and reporting.</w:t>
      </w:r>
    </w:p>
    <w:p>
      <w:r>
        <w:rPr>
          <w:b w:val="0"/>
        </w:rPr>
        <w:t>D. Use Cloud Dataproc Hive as the data warehouse. Directly stream data into partitioned Hive tables. Use Pig scripts to analyze data.</w:t>
      </w:r>
    </w:p>
    <w:p>
      <w:r>
        <w:rPr>
          <w:b w:val="0"/>
          <w:color w:val="188038"/>
        </w:rPr>
        <w:t xml:space="preserve">Explanation : </w:t>
      </w:r>
    </w:p>
    <w:p>
      <w:r>
        <w:rPr>
          <w:b w:val="0"/>
          <w:color w:val="188038"/>
        </w:rPr>
        <w:t>Answer: A</w:t>
      </w:r>
    </w:p>
    <w:p>
      <w:r>
        <w:rPr>
          <w:b w:val="0"/>
          <w:color w:val="188038"/>
        </w:rPr>
        <w:t>Reducing vehicle downtime requires current telemetry for timely predictive maintenance and replacement-parts planning. Pub/Sub can ingest events from connected vehicles, and Dataflow can process the streaming data and write it to BigQuery for low-latency analytics and reporting. Periodic gzip-file uploads leave the data stale, while a Dataproc/Hive solution adds operational complexity without improving the real-time ingestion path.</w:t>
      </w:r>
    </w:p>
    <w:p>
      <w:r>
        <w:rPr>
          <w:b w:val="0"/>
          <w:color w:val="188038"/>
        </w:rPr>
        <w:t>Learn more: Dataflow overview — https://cloud.google.com/dataflow/docs/overview · Stream from Pub/Sub to BigQuery — https://cloud.google.com/dataflow/docs/tutorials/dataflow-stream-to-bigquery</w:t>
      </w:r>
    </w:p>
    <w:p/>
    <w:p>
      <w:r>
        <w:rPr>
          <w:b w:val="0"/>
        </w:rPr>
        <w:t>305. You must deploy a stateful workload on Google Cloud. The workload can scale horizontally, but every instance must read from and write to the same POSIX filesystem. Under high load, the stateful workload must support up to 100 MB/s of writes. What should you do?</w:t>
      </w:r>
    </w:p>
    <w:p>
      <w:r>
        <w:rPr>
          <w:b w:val="0"/>
        </w:rPr>
        <w:t>A. Use a persistent disk for each instance.</w:t>
      </w:r>
    </w:p>
    <w:p>
      <w:r>
        <w:rPr>
          <w:b w:val="0"/>
        </w:rPr>
        <w:t>B. Use a regional persistent disk for each instance.</w:t>
      </w:r>
    </w:p>
    <w:p>
      <w:r>
        <w:rPr>
          <w:b/>
          <w:color w:val="FF0000"/>
        </w:rPr>
        <w:t>C. Create a Cloud Filestore instance and mount it in each instance.</w:t>
      </w:r>
    </w:p>
    <w:p>
      <w:r>
        <w:rPr>
          <w:b w:val="0"/>
        </w:rPr>
        <w:t>D. Create a Cloud Storage bucket and mount it in each instance using gcsfuse.</w:t>
      </w:r>
    </w:p>
    <w:p>
      <w:r>
        <w:rPr>
          <w:b w:val="0"/>
          <w:color w:val="188038"/>
        </w:rPr>
        <w:t xml:space="preserve">Explanation : </w:t>
      </w:r>
    </w:p>
    <w:p>
      <w:r>
        <w:rPr>
          <w:b w:val="0"/>
          <w:color w:val="188038"/>
        </w:rPr>
        <w:t>Answer: C</w:t>
      </w:r>
    </w:p>
    <w:p>
      <w:r>
        <w:rPr>
          <w:b w:val="0"/>
          <w:color w:val="188038"/>
        </w:rPr>
        <w:t>Cloud Filestore supplies a shared, POSIX-compliant NFS filesystem that multiple instances can mount concurrently. Its performance can be provisioned to meet the required write throughput. Persistent Disk options are per-instance block storage rather than a shared filesystem, and Cloud Storage FUSE is not POSIX compliant.</w:t>
      </w:r>
    </w:p>
    <w:p>
      <w:r>
        <w:rPr>
          <w:b w:val="0"/>
          <w:color w:val="188038"/>
        </w:rPr>
        <w:t>Learn more: Filestore overview — https://cloud.google.com/filestore/docs/overview · About instance performance — https://cloud.google.com/filestore/docs/performance</w:t>
      </w:r>
    </w:p>
    <w:p/>
    <w:p>
      <w:r>
        <w:rPr>
          <w:b w:val="0"/>
        </w:rPr>
        <w:t>306. You are designing a new application feature for a healthcare provider located in Qatar. The feature must summarize sensitive patient notes submitted by clinicians. A critical requirement is that the contents of these patient notes must never be processed outside Qatar's borders. You want to use a powerful, pretrained generative model for the summarization task while strictly complying with the data-residency constraint. What should you do?</w:t>
      </w:r>
    </w:p>
    <w:p>
      <w:r>
        <w:rPr>
          <w:b w:val="0"/>
        </w:rPr>
        <w:t>A. Write application code that sends the patient notes explicitly to the Gemini API endpoint in Qatar for summarization. Protect the API by VPC-Service Controls.</w:t>
      </w:r>
    </w:p>
    <w:p>
      <w:r>
        <w:rPr>
          <w:b/>
          <w:color w:val="FF0000"/>
        </w:rPr>
        <w:t>B. Use Vertex AI Model Garden to select a Gemma model. Deploy this model to a Vertex AI Endpoint within a Google Cloud region located in Qatar.</w:t>
      </w:r>
    </w:p>
    <w:p>
      <w:r>
        <w:rPr>
          <w:b w:val="0"/>
        </w:rPr>
        <w:t>C. Use the Cloud Natural Language API to analyze the text and configure it to generate a summary of the patient notes.</w:t>
      </w:r>
    </w:p>
    <w:p>
      <w:r>
        <w:rPr>
          <w:b w:val="0"/>
        </w:rPr>
        <w:t>D. Gather a large, anonymized dataset of medical notes. Use Vertex AI Training to train a custom summarization model from scratch, deploying it in a Qatar region.</w:t>
      </w:r>
    </w:p>
    <w:p>
      <w:r>
        <w:rPr>
          <w:b w:val="0"/>
          <w:color w:val="188038"/>
        </w:rPr>
        <w:t xml:space="preserve">Explanation : </w:t>
      </w:r>
    </w:p>
    <w:p>
      <w:r>
        <w:rPr>
          <w:b w:val="0"/>
          <w:color w:val="188038"/>
        </w:rPr>
        <w:t>Answer: B</w:t>
      </w:r>
    </w:p>
    <w:p>
      <w:r>
        <w:rPr>
          <w:b w:val="0"/>
          <w:color w:val="188038"/>
        </w:rPr>
        <w:t>Deploying a Gemma model from Vertex AI Model Garden to a Vertex AI Endpoint in Doha, Qatar (me-central1) keeps online inference within the selected regional deployment while using a pretrained generative model. Doha supports Vertex AI custom-model online inference, and Model Garden supports deploying Gemma models to Vertex AI endpoints. VPC Service Controls helps mitigate data-exfiltration risks but does not itself establish the geographic location in which a Gemini API request is processed.</w:t>
      </w:r>
    </w:p>
    <w:p>
      <w:r>
        <w:rPr>
          <w:b w:val="0"/>
          <w:color w:val="188038"/>
        </w:rPr>
        <w:t>Learn more: Vertex AI locations — https://docs.cloud.google.com/gemini-enterprise-agent-platform/machine-learning/general/locations · Deploy Gemma using Model Garden and Vertex AI endpoints — https://docs.cloud.google.com/gemini-enterprise-agent-platform/models/model-garden/deploy-and-inference-tutorial</w:t>
      </w:r>
    </w:p>
    <w:p/>
    <w:p>
      <w:r>
        <w:rPr>
          <w:b w:val="0"/>
        </w:rPr>
        <w:t>307. A customer needs to capture multiple GBs of aggregate, real-time key performance indicators (KPIs) from game servers running on Google Cloud Platform and monitor those KPIs with low latency. How should they capture the KPIs?</w:t>
      </w:r>
    </w:p>
    <w:p>
      <w:r>
        <w:rPr>
          <w:b w:val="0"/>
        </w:rPr>
        <w:t>A. Store time-series data from the game servers in Google Bigtable, and view it using Google Data Studio.</w:t>
      </w:r>
    </w:p>
    <w:p>
      <w:r>
        <w:rPr>
          <w:b/>
          <w:color w:val="FF0000"/>
        </w:rPr>
        <w:t>B. Output custom metrics to Stackdriver from the game servers, and create a Dashboard in Stackdriver Monitoring Console to view them.</w:t>
      </w:r>
    </w:p>
    <w:p>
      <w:r>
        <w:rPr>
          <w:b w:val="0"/>
        </w:rPr>
        <w:t>C. Schedule BigQuery load jobs to ingest analytics files uploaded to Cloud Storage every ten minutes, and visualize the results in Google Data Studio.</w:t>
      </w:r>
    </w:p>
    <w:p>
      <w:r>
        <w:rPr>
          <w:b w:val="0"/>
        </w:rPr>
        <w:t>D. Insert the KPIs into Cloud Datastore entities, and run ad hoc analysis and visualizations of them in Cloud Datalab.</w:t>
      </w:r>
    </w:p>
    <w:p>
      <w:r>
        <w:rPr>
          <w:b w:val="0"/>
          <w:color w:val="188038"/>
        </w:rPr>
        <w:t xml:space="preserve">Explanation : </w:t>
      </w:r>
    </w:p>
    <w:p>
      <w:r>
        <w:rPr>
          <w:b w:val="0"/>
          <w:color w:val="188038"/>
        </w:rPr>
        <w:t>Answer: B</w:t>
      </w:r>
    </w:p>
    <w:p>
      <w:r>
        <w:rPr>
          <w:b w:val="0"/>
          <w:color w:val="188038"/>
        </w:rPr>
        <w:t>Cloud Monitoring supports user-defined (custom) metrics for application-specific data sent by instrumented applications. Those metric time series can be displayed on custom dashboards, providing the appropriate real-time operational monitoring workflow. Stackdriver Monitoring is the former name of Cloud Monitoring.</w:t>
      </w:r>
    </w:p>
    <w:p>
      <w:r>
        <w:rPr>
          <w:b w:val="0"/>
          <w:color w:val="188038"/>
        </w:rPr>
        <w:t>Learn more: User-defined metrics overview — https://docs.cloud.google.com/monitoring/custom-metrics · Display metric data on a custom dashboard — https://docs.cloud.google.com/monitoring/charts</w:t>
      </w:r>
    </w:p>
    <w:p/>
    <w:p>
      <w:r>
        <w:rPr>
          <w:b w:val="0"/>
        </w:rPr>
        <w:t>308. You have an application running in Google Kubernetes Engine (GKE). During the past 2 weeks, customers have reported that a particular part of the application returns errors very frequently. No logging or monitoring solution is currently enabled on the GKE cluster. You want to diagnose the issue, but have been unable to reproduce it. You want to minimize disruption to the application. What should you do?</w:t>
      </w:r>
    </w:p>
    <w:p>
      <w:r>
        <w:rPr>
          <w:b/>
          <w:color w:val="FF0000"/>
        </w:rPr>
        <w:t>A. 1. Update your GKE cluster to use Cloud Operations for GKE. 2. Use the GKE Monitoring dashboard to investigate logs from affected Pods.</w:t>
      </w:r>
    </w:p>
    <w:p>
      <w:r>
        <w:rPr>
          <w:b w:val="0"/>
        </w:rPr>
        <w:t>B. 1. Create a new GKE cluster with Cloud Operations for GKE enabled. 2. Migrate the affected Pods to the new cluster, and redirect traffic for those Pods to the new cluster. 3. Use the GKE Monitoring dashboard to investigate logs from affected Pods.</w:t>
      </w:r>
    </w:p>
    <w:p>
      <w:r>
        <w:rPr>
          <w:b w:val="0"/>
        </w:rPr>
        <w:t>C. 1. Update your GKE cluster to use Cloud Operations for GKE, and deploy Prometheus. 2. Set an alert to trigger whenever the application returns an error.</w:t>
      </w:r>
    </w:p>
    <w:p>
      <w:r>
        <w:rPr>
          <w:b w:val="0"/>
        </w:rPr>
        <w:t>D. 1. Create a new GKE cluster with Cloud Operations for GKE enabled, and deploy Prometheus. 2. Migrate the affected Pods to the new cluster, and redirect traffic for those Pods to the new cluster. 3. Set an alert to trigger whenever the application returns an error.</w:t>
      </w:r>
    </w:p>
    <w:p>
      <w:r>
        <w:rPr>
          <w:b w:val="0"/>
          <w:color w:val="188038"/>
        </w:rPr>
        <w:t xml:space="preserve">Explanation : </w:t>
      </w:r>
    </w:p>
    <w:p>
      <w:r>
        <w:rPr>
          <w:b w:val="0"/>
          <w:color w:val="188038"/>
        </w:rPr>
        <w:t>Answer: A</w:t>
      </w:r>
    </w:p>
    <w:p>
      <w:r>
        <w:rPr>
          <w:b w:val="0"/>
          <w:color w:val="188038"/>
        </w:rPr>
        <w:t>Enabling Cloud Operations for the existing GKE cluster provides workload logging and monitoring without migrating Pods or redirecting production traffic. Workload logs can be examined for the affected Pods to diagnose intermittent customer-facing errors. Creating a replacement cluster is unnecessary disruption, while deploying Prometheus and setting an alert primarily supports future detection rather than investigating the observed errors.</w:t>
      </w:r>
    </w:p>
    <w:p>
      <w:r>
        <w:rPr>
          <w:b w:val="0"/>
          <w:color w:val="188038"/>
        </w:rPr>
        <w:t>Learn more: About GKE logs — https://cloud.google.com/kubernetes-engine/docs/concepts/about-logs · View GKE logs — https://cloud.google.com/kubernetes-engine/docs/how-to/view-logs</w:t>
      </w:r>
    </w:p>
    <w:p/>
    <w:p>
      <w:r>
        <w:rPr>
          <w:b w:val="0"/>
        </w:rPr>
        <w:t>309. A company runs a custom-built application on a Compute Engine virtual machine (VM). The application processes real-time sales data and writes it to a zonal Persistent Disk. A recent internal audit requires a backup and recovery plan that protects against zonal failures. The company has a strict policy requiring all backup data to be retained for at least 90 days and stored in a separate project with restricted access. You need a fully automated backup solution that satisfies these requirements with minimal operational overhead. What should you do?</w:t>
      </w:r>
    </w:p>
    <w:p>
      <w:r>
        <w:rPr>
          <w:b w:val="0"/>
        </w:rPr>
        <w:t>A. Write a script to create daily backups of the Persistent Disk. Copy the backups to a different zone and apply a label to each snapshot to indicate the deletion date.</w:t>
      </w:r>
    </w:p>
    <w:p>
      <w:r>
        <w:rPr>
          <w:b w:val="0"/>
        </w:rPr>
        <w:t>B. Use gcloud commands to create snapshots of the Persistent Disk. Store the snapshots in a regional Cloud Storage bucket and configure a lifecycle rule to delete objects older than 90 days.</w:t>
      </w:r>
    </w:p>
    <w:p>
      <w:r>
        <w:rPr>
          <w:b w:val="0"/>
        </w:rPr>
        <w:t>C. Create a snapshot schedule to automatically create Persistent Disk snapshots and use a script to move and store them in a multi-regional Cloud Storage bucket.</w:t>
      </w:r>
    </w:p>
    <w:p>
      <w:r>
        <w:rPr>
          <w:b/>
          <w:color w:val="FF0000"/>
        </w:rPr>
        <w:t>D. Use the Backup and Disaster Recovery (DR) service to create a backup plan. Configure the backup plan to take daily snapshots and store them in a backup vault with a 90-day retention policy.</w:t>
      </w:r>
    </w:p>
    <w:p>
      <w:r>
        <w:rPr>
          <w:b w:val="0"/>
          <w:color w:val="188038"/>
        </w:rPr>
        <w:t xml:space="preserve">Explanation : </w:t>
      </w:r>
    </w:p>
    <w:p>
      <w:r>
        <w:rPr>
          <w:b w:val="0"/>
          <w:color w:val="188038"/>
        </w:rPr>
        <w:t>Answer: D</w:t>
      </w:r>
    </w:p>
    <w:p>
      <w:r>
        <w:rPr>
          <w:b w:val="0"/>
          <w:color w:val="188038"/>
        </w:rPr>
        <w:t>Google Cloud Backup and DR backup plans can automatically create scheduled backups for Compute Engine disks and retain them in a backup vault. Backup vaults provide isolated storage with enforced retention, and a centralized model can place backup vaults and backup plans in an administrator project while protecting resources in separate service projects. A 90-day vault retention policy therefore meets the required retention period and supports restricted access with minimal operational management.</w:t>
      </w:r>
    </w:p>
    <w:p>
      <w:r>
        <w:rPr>
          <w:b w:val="0"/>
          <w:color w:val="188038"/>
        </w:rPr>
        <w:t>Learn more: Backup vaults for immutable and indelible backups — https://docs.cloud.google.com/backup-disaster-recovery/docs/concepts/backup-vault?hl=en · Back up disks to a backup vault — https://docs.cloud.google.com/backup-disaster-recovery/docs/cloud-console/compute/disk-backup</w:t>
      </w:r>
    </w:p>
    <w:p/>
    <w:p>
      <w:r>
        <w:rPr>
          <w:b w:val="0"/>
        </w:rPr>
        <w:t>310. Mountkirk Games has deployed its new backend on Google Cloud Platform (GCP). You want to establish a thorough testing process for new backend versions before they are released publicly. You want the testing environment to scale cost-effectively. How should you design the process?</w:t>
      </w:r>
    </w:p>
    <w:p>
      <w:r>
        <w:rPr>
          <w:b/>
          <w:color w:val="FF0000"/>
        </w:rPr>
        <w:t>A. Create a scalable environment in GCP for simulating production load</w:t>
      </w:r>
    </w:p>
    <w:p>
      <w:r>
        <w:rPr>
          <w:b w:val="0"/>
        </w:rPr>
        <w:t>B. Use the existing infrastructure to test the GCP-based backend at scale</w:t>
      </w:r>
    </w:p>
    <w:p>
      <w:r>
        <w:rPr>
          <w:b w:val="0"/>
        </w:rPr>
        <w:t>C. Build stress tests into each component of your application using resources internal to GCP to simulate load</w:t>
      </w:r>
    </w:p>
    <w:p>
      <w:r>
        <w:rPr>
          <w:b w:val="0"/>
        </w:rPr>
        <w:t>D. Create a set of static environments in GCP to test different levels of load ג€" for example, high, medium, and low</w:t>
      </w:r>
    </w:p>
    <w:p>
      <w:r>
        <w:rPr>
          <w:b w:val="0"/>
          <w:color w:val="188038"/>
        </w:rPr>
        <w:t xml:space="preserve">Explanation : </w:t>
      </w:r>
    </w:p>
    <w:p>
      <w:r>
        <w:rPr>
          <w:b w:val="0"/>
          <w:color w:val="188038"/>
        </w:rPr>
        <w:t>Answer: A</w:t>
      </w:r>
    </w:p>
    <w:p>
      <w:r>
        <w:rPr>
          <w:b w:val="0"/>
          <w:color w:val="188038"/>
        </w:rPr>
        <w:t>A scalable, production-like GCP environment enables end-to-end load testing of the backend under simulated production demand. Elastic capacity can increase for a test and decrease afterward, avoiding the cost and inflexibility of permanently provisioned static test environments. Google Cloud recommends automated nonfunctional testing, often combined with performance or load testing, to verify that an application scales as expected.</w:t>
      </w:r>
    </w:p>
    <w:p>
      <w:r>
        <w:rPr>
          <w:b w:val="0"/>
          <w:color w:val="188038"/>
        </w:rPr>
        <w:t>Learn more: Patterns for scalable and resilient apps — https://cloud.google.com/architecture/scalable-and-resilient-apps · Take advantage of elasticity — https://cloud.google.com/architecture/framework/performance-optimization/elasticity</w:t>
      </w:r>
    </w:p>
    <w:p/>
    <w:p>
      <w:r>
        <w:rPr>
          <w:b w:val="0"/>
        </w:rPr>
        <w:t>311. You are deploying a new three-tier application to Compute Engine instances in one Virtual Private Cloud (VPC). The architecture is divided into three subnets: a web-tier subnet, an application-tier subnet, and a database-tier subnet.</w:t>
      </w:r>
    </w:p>
    <w:p>
      <w:r>
        <w:rPr>
          <w:b w:val="0"/>
        </w:rPr>
        <w:t>- The web tier must receive traffic only from an external load balancer.</w:t>
      </w:r>
    </w:p>
    <w:p>
      <w:r>
        <w:rPr>
          <w:b w:val="0"/>
        </w:rPr>
        <w:t>- The application tier must receive traffic only from the web tier.</w:t>
      </w:r>
    </w:p>
    <w:p>
      <w:r>
        <w:rPr>
          <w:b w:val="0"/>
        </w:rPr>
        <w:t>- The database tier must receive traffic only from the application tier.</w:t>
      </w:r>
    </w:p>
    <w:p>
      <w:r>
        <w:rPr>
          <w:b w:val="0"/>
        </w:rPr>
        <w:t>You need to enforce strict traffic-flow control while following Google-recommended practices. What should you do?</w:t>
      </w:r>
    </w:p>
    <w:p>
      <w:r>
        <w:rPr>
          <w:b w:val="0"/>
        </w:rPr>
        <w:t>A. Configure Cloud NAT for each subnet, and create Google Cloud Armor policies to filter traffic between the tiers based on their IP address ranges.</w:t>
      </w:r>
    </w:p>
    <w:p>
      <w:r>
        <w:rPr>
          <w:b w:val="0"/>
        </w:rPr>
        <w:t>B. Create a single VPC firewall rule with a high priority that allows ingress traffic on all ports between the IP address ranges of the three subnets.</w:t>
      </w:r>
    </w:p>
    <w:p>
      <w:r>
        <w:rPr>
          <w:b/>
          <w:color w:val="FF0000"/>
        </w:rPr>
        <w:t>C. Use a combination of network tags and service accounts. Apply a unique network tag and a dedicated service account to the instances in each tier. Then create specific firewall rules that allow ingress traffic based on the source service account or tag of the upstream tier.</w:t>
      </w:r>
    </w:p>
    <w:p>
      <w:r>
        <w:rPr>
          <w:b w:val="0"/>
        </w:rPr>
        <w:t>D. Set up VPC Network Peering between the web tier and application tier subnets, and another peering connection between the application tier and database tier subnets.</w:t>
      </w:r>
    </w:p>
    <w:p>
      <w:r>
        <w:rPr>
          <w:b w:val="0"/>
          <w:color w:val="188038"/>
        </w:rPr>
        <w:t xml:space="preserve">Explanation : </w:t>
      </w:r>
    </w:p>
    <w:p>
      <w:r>
        <w:rPr>
          <w:b w:val="0"/>
          <w:color w:val="188038"/>
        </w:rPr>
        <w:t>Answer: C</w:t>
      </w:r>
    </w:p>
    <w:p>
      <w:r>
        <w:rPr>
          <w:b w:val="0"/>
          <w:color w:val="188038"/>
        </w:rPr>
        <w:t>VPC firewall rules should follow least privilege: allow only the required protocols, ports, sources, and targets. Tier-specific service accounts (or, less strictly, network tags) enable ingress rules that permit only the upstream tier to reach each downstream tier. Google recommends service-account-based source and target filtering when strict control is needed because service accounts are IAM-controlled identities, whereas network tags can be changed by principals able to edit an instance. A firewall rule cannot mix service-account and network-tag criteria in the same rule, so the rules should consistently use one compatible method—preferably service accounts.</w:t>
      </w:r>
    </w:p>
    <w:p>
      <w:r>
        <w:rPr>
          <w:b w:val="0"/>
          <w:color w:val="188038"/>
        </w:rPr>
        <w:t>Learn more: VPC firewall rules — https://docs.cloud.google.com/firewall/docs/firewalls · Use VPC firewall rules — https://docs.cloud.google.com/firewall/docs/using-firewalls</w:t>
      </w:r>
    </w:p>
    <w:p/>
    <w:p>
      <w:r>
        <w:rPr>
          <w:b w:val="0"/>
        </w:rPr>
        <w:t>312. You are building an application with several microservices that must remain internal to the cluster. You need to configure each microservice with a particular number of replicas. You also need every microservice to be reachable from any other microservice in a consistent way, irrespective of how many replicas it scales to. You must implement this solution on Google Kubernetes Engine. What should you do?</w:t>
      </w:r>
    </w:p>
    <w:p>
      <w:r>
        <w:rPr>
          <w:b/>
          <w:color w:val="FF0000"/>
        </w:rPr>
        <w:t>A. Deploy each microservice as a Deployment. Expose the Deployment in the cluster using a Service, and use the Service DNS name to address it from other microservices within the cluster.</w:t>
      </w:r>
    </w:p>
    <w:p>
      <w:r>
        <w:rPr>
          <w:b w:val="0"/>
        </w:rPr>
        <w:t>B. Deploy each microservice as a Deployment. Expose the Deployment in the cluster using an Ingress, and use the Ingress IP address to address the Deployment from other microservices within the cluster.</w:t>
      </w:r>
    </w:p>
    <w:p>
      <w:r>
        <w:rPr>
          <w:b w:val="0"/>
        </w:rPr>
        <w:t>C. Deploy each microservice as a Pod. Expose the Pod in the cluster using a Service, and use the Service DNS name to address the microservice from other microservices within the cluster.</w:t>
      </w:r>
    </w:p>
    <w:p>
      <w:r>
        <w:rPr>
          <w:b w:val="0"/>
        </w:rPr>
        <w:t>D. Deploy each microservice as a Pod. Expose the Pod in the cluster using an Ingress, and use the Ingress IP address name to address the Pod from other microservices within the cluster.</w:t>
      </w:r>
    </w:p>
    <w:p>
      <w:r>
        <w:rPr>
          <w:b w:val="0"/>
          <w:color w:val="188038"/>
        </w:rPr>
        <w:t xml:space="preserve">Explanation : </w:t>
      </w:r>
    </w:p>
    <w:p>
      <w:r>
        <w:rPr>
          <w:b w:val="0"/>
          <w:color w:val="188038"/>
        </w:rPr>
        <w:t>Answer: A</w:t>
      </w:r>
    </w:p>
    <w:p>
      <w:r>
        <w:rPr>
          <w:b w:val="0"/>
          <w:color w:val="188038"/>
        </w:rPr>
        <w:t>A Deployment manages the desired number of replicated Pods. A Kubernetes Service provides a stable internal endpoint and DNS name for the selected Pods, and load-balances requests across them as replicas scale. This keeps service-to-service addressing independent of changing Pod IPs and replica counts.</w:t>
      </w:r>
    </w:p>
    <w:p>
      <w:r>
        <w:rPr>
          <w:b w:val="0"/>
          <w:color w:val="188038"/>
        </w:rPr>
        <w:t>Learn more: Understand Kubernetes Services — https://cloud.google.com/kubernetes-engine/docs/concepts/service · About kube-dns for GKE — https://cloud.google.com/kubernetes-engine/docs/concepts/kube-dns</w:t>
      </w:r>
    </w:p>
    <w:p/>
    <w:p>
      <w:r>
        <w:rPr>
          <w:b w:val="0"/>
        </w:rPr>
        <w:t>313. Your customer is migrating its corporate applications to Google Cloud Platform. The security team needs detailed visibility into every project in the organization. You provision Google Cloud Resource Manager and configure yourself as the organization administrator.</w:t>
      </w:r>
    </w:p>
    <w:p>
      <w:r>
        <w:rPr>
          <w:b w:val="0"/>
        </w:rPr>
        <w:t>Which Google Cloud Identity and Access Management (Cloud IAM) roles should you assign to the security team?</w:t>
      </w:r>
    </w:p>
    <w:p>
      <w:r>
        <w:rPr>
          <w:b w:val="0"/>
        </w:rPr>
        <w:t>A. Org viewer, project owner</w:t>
      </w:r>
    </w:p>
    <w:p>
      <w:r>
        <w:rPr>
          <w:b/>
          <w:color w:val="FF0000"/>
        </w:rPr>
        <w:t>B. Org viewer, project viewer</w:t>
      </w:r>
    </w:p>
    <w:p>
      <w:r>
        <w:rPr>
          <w:b w:val="0"/>
        </w:rPr>
        <w:t>C. Org admin, project browser</w:t>
      </w:r>
    </w:p>
    <w:p>
      <w:r>
        <w:rPr>
          <w:b w:val="0"/>
        </w:rPr>
        <w:t>D. Project owner, network admin</w:t>
      </w:r>
    </w:p>
    <w:p>
      <w:r>
        <w:rPr>
          <w:b w:val="0"/>
          <w:color w:val="188038"/>
        </w:rPr>
        <w:t xml:space="preserve">Explanation : </w:t>
      </w:r>
    </w:p>
    <w:p>
      <w:r>
        <w:rPr>
          <w:b w:val="0"/>
          <w:color w:val="188038"/>
        </w:rPr>
        <w:t>Answer: B</w:t>
      </w:r>
    </w:p>
    <w:p>
      <w:r>
        <w:rPr>
          <w:b w:val="0"/>
          <w:color w:val="188038"/>
        </w:rPr>
        <w:t>The Organization Viewer role provides visibility into the organization, and the Project Viewer role provides read-only visibility into project resources. A role granted at the organization level is inherited by its descendant projects, giving the security team visibility across all projects without owner or administrator privileges.</w:t>
      </w:r>
    </w:p>
    <w:p>
      <w:r>
        <w:rPr>
          <w:b w:val="0"/>
          <w:color w:val="188038"/>
        </w:rPr>
        <w:t>Learn more: Resource Manager roles and permissions — https://cloud.google.com/iam/docs/roles-permissions/resourcemanager · Manage access to projects, folders, and organizations — https://cloud.google.com/iam/docs/granting-changing-revoking-access</w:t>
      </w:r>
    </w:p>
    <w:p/>
    <w:p>
      <w:r>
        <w:rPr>
          <w:b w:val="0"/>
        </w:rPr>
        <w:t>314. A company has a stateless web API that performs scientific calculations. The web API runs on one Google Kubernetes Engine (GKE) cluster, currently deployed in us-central1. The company has expanded to provide its API to customers in Asia and wants to reduce latency for users there.</w:t>
      </w:r>
    </w:p>
    <w:p>
      <w:r>
        <w:rPr>
          <w:b w:val="0"/>
        </w:rPr>
        <w:t>What should you do?</w:t>
      </w:r>
    </w:p>
    <w:p>
      <w:r>
        <w:rPr>
          <w:b w:val="0"/>
        </w:rPr>
        <w:t>A. Create a second GKE cluster in asia-southeast1, and expose both APIs using a Service of type LoadBalancer. Add the public IPs to the Cloud DNS zone.</w:t>
      </w:r>
    </w:p>
    <w:p>
      <w:r>
        <w:rPr>
          <w:b w:val="0"/>
        </w:rPr>
        <w:t>B. Use a global HTTP(s) load balancer with Cloud CDN enabled.</w:t>
      </w:r>
    </w:p>
    <w:p>
      <w:r>
        <w:rPr>
          <w:b/>
          <w:color w:val="FF0000"/>
        </w:rPr>
        <w:t>C. Create a second GKE cluster in asia-southeast1, and use kubemci to create a global HTTP(s) load balancer.</w:t>
      </w:r>
    </w:p>
    <w:p>
      <w:r>
        <w:rPr>
          <w:b w:val="0"/>
        </w:rPr>
        <w:t>D. Increase the memory and CPU allocated to the application in the cluster.</w:t>
      </w:r>
    </w:p>
    <w:p>
      <w:r>
        <w:rPr>
          <w:b w:val="0"/>
          <w:color w:val="188038"/>
        </w:rPr>
        <w:t xml:space="preserve">Explanation : </w:t>
      </w:r>
    </w:p>
    <w:p>
      <w:r>
        <w:rPr>
          <w:b w:val="0"/>
          <w:color w:val="188038"/>
        </w:rPr>
        <w:t>Answer: C</w:t>
      </w:r>
    </w:p>
    <w:p>
      <w:r>
        <w:rPr>
          <w:b w:val="0"/>
          <w:color w:val="188038"/>
        </w:rPr>
        <w:t>A second GKE cluster in an Asian region places API workloads nearer to Asian users. A multi-cluster global HTTP(S) load balancer provides a single globally reachable endpoint with backends across clusters and supports proximity-based routing, reducing latency to a suitable regional backend. Cloud CDN is primarily useful for cacheable responses and does not make uncached scientific calculations execute nearer to users.</w:t>
      </w:r>
    </w:p>
    <w:p>
      <w:r>
        <w:rPr>
          <w:b w:val="0"/>
          <w:color w:val="188038"/>
        </w:rPr>
        <w:t>Learn more: Multi Cluster Ingress | GKE networking — https://cloud.google.com/kubernetes-engine/docs/concepts/multi-cluster-ingress · Setting up Multi Cluster Ingress | GKE networking — https://cloud.google.com/kubernetes-engine/docs/how-to/multi-cluster-ingress-setup</w:t>
      </w:r>
    </w:p>
    <w:p/>
    <w:p>
      <w:r>
        <w:rPr>
          <w:b w:val="0"/>
        </w:rPr>
        <w:t>315. You need to store critical business information in Cloud Storage buckets. The information changes regularly, but previous versions must be referenced regularly. You need to ensure there is a record of every change to any information in these buckets. You also need accidental edits or deletions to be easily rolled back. Which feature should you enable?</w:t>
      </w:r>
    </w:p>
    <w:p>
      <w:r>
        <w:rPr>
          <w:b w:val="0"/>
        </w:rPr>
        <w:t>A. Bucket Lock</w:t>
      </w:r>
    </w:p>
    <w:p>
      <w:r>
        <w:rPr>
          <w:b/>
          <w:color w:val="FF0000"/>
        </w:rPr>
        <w:t>B. Object Versioning</w:t>
      </w:r>
    </w:p>
    <w:p>
      <w:r>
        <w:rPr>
          <w:b w:val="0"/>
        </w:rPr>
        <w:t>C. Object change notification</w:t>
      </w:r>
    </w:p>
    <w:p>
      <w:r>
        <w:rPr>
          <w:b w:val="0"/>
        </w:rPr>
        <w:t>D. Object Lifecycle Management</w:t>
      </w:r>
    </w:p>
    <w:p>
      <w:r>
        <w:rPr>
          <w:b w:val="0"/>
          <w:color w:val="188038"/>
        </w:rPr>
        <w:t xml:space="preserve">Explanation : </w:t>
      </w:r>
    </w:p>
    <w:p>
      <w:r>
        <w:rPr>
          <w:b w:val="0"/>
          <w:color w:val="188038"/>
        </w:rPr>
        <w:t>Answer: B</w:t>
      </w:r>
    </w:p>
    <w:p>
      <w:r>
        <w:rPr>
          <w:b w:val="0"/>
          <w:color w:val="188038"/>
        </w:rPr>
        <w:t>Cloud Storage Object Versioning preserves an overwritten or deleted live object as a noncurrent version. These versions can be listed, accessed by generation, and restored, providing version history and rollback capability.</w:t>
      </w:r>
    </w:p>
    <w:p>
      <w:r>
        <w:rPr>
          <w:b w:val="0"/>
          <w:color w:val="188038"/>
        </w:rPr>
        <w:t>Learn more: Object Versioning | Cloud Storage | Google Cloud Documentation — https://docs.cloud.google.com/storage/docs/object-versioning?hl=en · Use versioned objects | Cloud Storage | Google Cloud Documentation — https://docs.cloud.google.com/storage/docs/using-versioned-objects?hl=en</w:t>
      </w:r>
    </w:p>
    <w:p/>
    <w:p>
      <w:r>
        <w:rPr>
          <w:b w:val="0"/>
        </w:rPr>
        <w:t>316. Your company has several on-premises systems that act as sources for reporting. The data has not been well maintained and has degraded over time.</w:t>
      </w:r>
    </w:p>
    <w:p>
      <w:r>
        <w:rPr>
          <w:b w:val="0"/>
        </w:rPr>
        <w:t>You want to follow Google-recommended practices to detect anomalies in your company data. What should you do?</w:t>
      </w:r>
    </w:p>
    <w:p>
      <w:r>
        <w:rPr>
          <w:b w:val="0"/>
        </w:rPr>
        <w:t>A. Upload your files into Cloud Storage. Use Cloud Datalab to explore and clean your data.</w:t>
      </w:r>
    </w:p>
    <w:p>
      <w:r>
        <w:rPr>
          <w:b/>
          <w:color w:val="FF0000"/>
        </w:rPr>
        <w:t>B. Upload your files into Cloud Storage. Use Cloud Dataprep to explore and clean your data.</w:t>
      </w:r>
    </w:p>
    <w:p>
      <w:r>
        <w:rPr>
          <w:b w:val="0"/>
        </w:rPr>
        <w:t>C. Connect Cloud Datalab to your on-premises systems. Use Cloud Datalab to explore and clean your data.</w:t>
      </w:r>
    </w:p>
    <w:p>
      <w:r>
        <w:rPr>
          <w:b w:val="0"/>
        </w:rPr>
        <w:t>D. Connect Cloud Dataprep to your on-premises systems. Use Cloud Dataprep to explore and clean your data.</w:t>
      </w:r>
    </w:p>
    <w:p>
      <w:r>
        <w:rPr>
          <w:b w:val="0"/>
          <w:color w:val="188038"/>
        </w:rPr>
        <w:t xml:space="preserve">Explanation : </w:t>
      </w:r>
    </w:p>
    <w:p>
      <w:r>
        <w:rPr>
          <w:b w:val="0"/>
          <w:color w:val="188038"/>
        </w:rPr>
        <w:t>Answer: B</w:t>
      </w:r>
    </w:p>
    <w:p>
      <w:r>
        <w:rPr>
          <w:b w:val="0"/>
          <w:color w:val="188038"/>
        </w:rPr>
        <w:t>Cloud Dataprep is intended for visually exploring and cleaning data, including detecting data-quality problems, before downstream analysis. Files from on-premises sources should be uploaded to Cloud Storage so they can be prepared in Cloud Dataprep.</w:t>
      </w:r>
    </w:p>
    <w:p/>
    <w:p>
      <w:r>
        <w:rPr>
          <w:b w:val="0"/>
        </w:rPr>
        <w:t>317. Refer to the Mountkirk Games case study for this question.</w:t>
      </w:r>
    </w:p>
    <w:p>
      <w:r>
        <w:rPr>
          <w:b w:val="0"/>
        </w:rPr>
        <w:t>You need to analyze and define the technical architecture for your company’s database workloads, Mountkirk Games. Given the business and technical requirements, what should you do?</w:t>
      </w:r>
    </w:p>
    <w:p>
      <w:r>
        <w:rPr>
          <w:b w:val="0"/>
        </w:rPr>
        <w:t>A. Use Cloud SQL for time series data, and use Cloud Bigtable for historical data queries.</w:t>
      </w:r>
    </w:p>
    <w:p>
      <w:r>
        <w:rPr>
          <w:b w:val="0"/>
        </w:rPr>
        <w:t>B. Use Cloud SQL to replace MySQL, and use Cloud Spanner for historical data queries.</w:t>
      </w:r>
    </w:p>
    <w:p>
      <w:r>
        <w:rPr>
          <w:b w:val="0"/>
        </w:rPr>
        <w:t>C. Use Cloud Bigtable to replace MySQL, and use BigQuery for historical data queries.</w:t>
      </w:r>
    </w:p>
    <w:p>
      <w:r>
        <w:rPr>
          <w:b/>
          <w:color w:val="FF0000"/>
        </w:rPr>
        <w:t>D. Use Cloud Bigtable for time series data, use Cloud Spanner for transactional data, and use BigQuery for historical data queries.</w:t>
      </w:r>
    </w:p>
    <w:p>
      <w:r>
        <w:rPr>
          <w:b w:val="0"/>
          <w:color w:val="188038"/>
        </w:rPr>
        <w:t xml:space="preserve">Explanation : </w:t>
      </w:r>
    </w:p>
    <w:p>
      <w:r>
        <w:rPr>
          <w:b w:val="0"/>
          <w:color w:val="188038"/>
        </w:rPr>
        <w:t>Answer: D</w:t>
      </w:r>
    </w:p>
    <w:p>
      <w:r>
        <w:rPr>
          <w:b w:val="0"/>
          <w:color w:val="188038"/>
        </w:rPr>
        <w:t>Cloud Bigtable is designed for high-throughput, low-latency time-series data. Cloud Spanner provides scalable, strongly consistent ACID transactions for transactional data, and BigQuery is a serverless data warehouse optimized for large-scale historical and analytical queries.</w:t>
      </w:r>
    </w:p>
    <w:p>
      <w:r>
        <w:rPr>
          <w:b w:val="0"/>
          <w:color w:val="188038"/>
        </w:rPr>
        <w:t>Learn more: Bigtable overview — https://docs.cloud.google.com/bigtable/docs/overview · Transactions overview — Spanner — https://cloud.google.com/spanner/docs/transactions</w:t>
      </w:r>
    </w:p>
    <w:p/>
    <w:p>
      <w:r>
        <w:rPr>
          <w:b w:val="0"/>
        </w:rPr>
        <w:t>318. Your team runs applications on a Google Kubernetes Engine (GKE) cluster that has a private endpoint. You have configured a Cloud Deploy pipeline, but deployments to the GKE cluster are failing. You need to fix the issue. What should you do?</w:t>
      </w:r>
    </w:p>
    <w:p>
      <w:r>
        <w:rPr>
          <w:b w:val="0"/>
        </w:rPr>
        <w:t>A. Use VPC Service Controls with Cloud Build Update the Cloud pipeline to use Cloud Build as its execution environment.</w:t>
      </w:r>
    </w:p>
    <w:p>
      <w:r>
        <w:rPr>
          <w:b w:val="0"/>
        </w:rPr>
        <w:t>B. Create a Cloud Build private pool in the default VPC. Use Cloud Build to deploy the applications to the GKE cluster.</w:t>
      </w:r>
    </w:p>
    <w:p>
      <w:r>
        <w:rPr>
          <w:b/>
          <w:color w:val="FF0000"/>
        </w:rPr>
        <w:t>C. Create a Cloud Build private pool that is peered with the same VPC network as your GKE cluster. Update the Cloud Deploy pipeline to use this private pool as its execution environment.</w:t>
      </w:r>
    </w:p>
    <w:p>
      <w:r>
        <w:rPr>
          <w:b w:val="0"/>
        </w:rPr>
        <w:t>D. Create a custom target in Cloud Deploy Update the deploy pipeline to use the custom target for the application deployment.</w:t>
      </w:r>
    </w:p>
    <w:p>
      <w:r>
        <w:rPr>
          <w:b w:val="0"/>
          <w:color w:val="188038"/>
        </w:rPr>
        <w:t xml:space="preserve">Explanation : </w:t>
      </w:r>
    </w:p>
    <w:p>
      <w:r>
        <w:rPr>
          <w:b w:val="0"/>
          <w:color w:val="188038"/>
        </w:rPr>
        <w:t>Answer: C</w:t>
      </w:r>
    </w:p>
    <w:p>
      <w:r>
        <w:rPr>
          <w:b w:val="0"/>
          <w:color w:val="188038"/>
        </w:rPr>
        <w:t>Deploying to a private GKE cluster through its private endpoint requires a Cloud Build private worker pool with connectivity to the cluster’s VPC network. Cloud Deploy can use that private pool as the target execution environment for its deployment operations; the default worker pool does not provide the required private-network access.</w:t>
      </w:r>
    </w:p>
    <w:p>
      <w:r>
        <w:rPr>
          <w:b w:val="0"/>
          <w:color w:val="188038"/>
        </w:rPr>
        <w:t>Learn more: Deploy to a Google Kubernetes Engine cluster — https://docs.cloud.google.com/deploy/docs/gke-targets · Using Cloud Deploy execution environments — https://docs.cloud.google.com/deploy/docs/execution-environment</w:t>
      </w:r>
    </w:p>
    <w:p/>
    <w:p>
      <w:r>
        <w:rPr>
          <w:b w:val="0"/>
        </w:rPr>
        <w:t>319. You need to create a continuous-delivery pipeline for a containerized application on Google Cloud. You want every test to run within the pipeline to improve the quality of your application. What should you do?</w:t>
      </w:r>
    </w:p>
    <w:p>
      <w:r>
        <w:rPr>
          <w:b/>
          <w:color w:val="FF0000"/>
        </w:rPr>
        <w:t>A. 1. After the developers push the code to a central repository, trigger Cloud Build to run unit tests. If all unit tests are successful, build the application container and push it to a central registry.2. Trigger Cloud Build to deploy the container to a testing environment and run integration tests and acceptance tests.3. If all tests are successful, deploy the application to the production environment and run the smoke tests.</w:t>
      </w:r>
    </w:p>
    <w:p>
      <w:r>
        <w:rPr>
          <w:b w:val="0"/>
        </w:rPr>
        <w:t>B. 1. After the developers push the code to a central repository, trigger Cloud Build to build the application container. Then run unit tests.2. If unit tests are successful, deploy the container to a testing environment and run integration tests.3. If the integration tests are successful, deploy the container to a production environment and run acceptance tests.</w:t>
      </w:r>
    </w:p>
    <w:p>
      <w:r>
        <w:rPr>
          <w:b w:val="0"/>
        </w:rPr>
        <w:t>C. 1. Automatically run unit tests in a local environment once the code is changed. If all tests are successful, build a container.2. Trigger Cloud Build to deploy the container to a testing environment, and run integration tests and acceptance tests.3. If all tests are successful, tag the code as production ready. Trigger Cloud Build to build and deploy the container to the production environment.</w:t>
      </w:r>
    </w:p>
    <w:p>
      <w:r>
        <w:rPr>
          <w:b w:val="0"/>
        </w:rPr>
        <w:t>D. 1. Run unit tests in the developer's local environment before committing and pushing the code to a central repository.2. After the code is pushed, trigger Cloud Build to build the application container and deploy the container to a testing environment, and run integration tests.3. If the integration tests are successful, deploy the container to your production environment and run acceptance tests.</w:t>
      </w:r>
    </w:p>
    <w:p>
      <w:r>
        <w:rPr>
          <w:b w:val="0"/>
          <w:color w:val="188038"/>
        </w:rPr>
        <w:t xml:space="preserve">Explanation : </w:t>
      </w:r>
    </w:p>
    <w:p>
      <w:r>
        <w:rPr>
          <w:b w:val="0"/>
          <w:color w:val="188038"/>
        </w:rPr>
        <w:t>Answer: A</w:t>
      </w:r>
    </w:p>
    <w:p>
      <w:r>
        <w:rPr>
          <w:b w:val="0"/>
          <w:color w:val="188038"/>
        </w:rPr>
        <w:t>A delivery pipeline should gate artifact creation and promotion on automated tests: run unit tests from the committed source, build and publish the container only after they pass, validate that same artifact with integration and acceptance tests in a test environment, and promote it to production only after successful validation. Smoke tests verify the production deployment. Cloud Build triggers can start CI/CD workflows from repository changes, and Cloud Build build configurations can run unit and integration tests as ordered build steps.</w:t>
      </w:r>
    </w:p>
    <w:p>
      <w:r>
        <w:rPr>
          <w:b w:val="0"/>
          <w:color w:val="188038"/>
        </w:rPr>
        <w:t>Learn more: Cloud Build overview — https://docs.cloud.google.com/build/docs/overview?hl=en · Cloud Build triggers — https://docs.cloud.google.com/build/docs/triggers</w:t>
      </w:r>
    </w:p>
    <w:p/>
    <w:p>
      <w:r>
        <w:rPr>
          <w:b w:val="0"/>
        </w:rPr>
        <w:t>320. You manage a highly distributed hybrid- and multi-cloud IT environment, and your developers depend heavily on Prometheus for their workflows. You need a cloud-based, highly scalable, low-maintenance enterprise solution that supports Prometheus Query Language (PromQL) queries, rapid metric viewing, and effective issue diagnosis. What should you do?</w:t>
      </w:r>
    </w:p>
    <w:p>
      <w:r>
        <w:rPr>
          <w:b w:val="0"/>
        </w:rPr>
        <w:t>A. Deploy a Prometheus operator in your existing Kubernetes and Serverless setup across multi-cloud environments.</w:t>
      </w:r>
    </w:p>
    <w:p>
      <w:r>
        <w:rPr>
          <w:b w:val="0"/>
        </w:rPr>
        <w:t>B. Set up Cloud Monitoring as a single pane of glass across multi-cloud environments.</w:t>
      </w:r>
    </w:p>
    <w:p>
      <w:r>
        <w:rPr>
          <w:b/>
          <w:color w:val="FF0000"/>
        </w:rPr>
        <w:t>C. Enable Google Cloud Managed Service for Prometheus to monitor and alert on your workloads at scale.</w:t>
      </w:r>
    </w:p>
    <w:p>
      <w:r>
        <w:rPr>
          <w:b w:val="0"/>
        </w:rPr>
        <w:t>D. Build a SaaS-based, Prometheus-compatible solution to display metrics for each cloud in a customizable way.</w:t>
      </w:r>
    </w:p>
    <w:p>
      <w:r>
        <w:rPr>
          <w:b w:val="0"/>
          <w:color w:val="188038"/>
        </w:rPr>
        <w:t xml:space="preserve">Explanation : </w:t>
      </w:r>
    </w:p>
    <w:p>
      <w:r>
        <w:rPr>
          <w:b w:val="0"/>
          <w:color w:val="188038"/>
        </w:rPr>
        <w:t>Answer: C</w:t>
      </w:r>
    </w:p>
    <w:p>
      <w:r>
        <w:rPr>
          <w:b w:val="0"/>
          <w:color w:val="188038"/>
        </w:rPr>
        <w:t>Google Cloud Managed Service for Prometheus is a fully managed, globally scalable, hybrid- and multi-cloud Prometheus solution. It supports PromQL, global querying and visualization through Cloud Monitoring or Grafana, and monitoring and alerting without operating Prometheus infrastructure at scale.</w:t>
      </w:r>
    </w:p>
    <w:p>
      <w:r>
        <w:rPr>
          <w:b w:val="0"/>
          <w:color w:val="188038"/>
        </w:rPr>
        <w:t>Learn more: Google Cloud Managed Service for Prometheus overview — https://docs.cloud.google.com/stackdriver/docs/managed-prometheus · Query using the Prometheus API or UI — https://docs.cloud.google.com/stackdriver/docs/managed-prometheus/query-api-ui</w:t>
      </w:r>
    </w:p>
    <w:p/>
    <w:p>
      <w:r>
        <w:rPr>
          <w:b w:val="0"/>
        </w:rPr>
        <w:t>321. For this question, refer to the EHR Healthcare case study. You are a developer on the EHR customer portal team. Your team recently migrated the customer portal application to Google Cloud. Load on the application servers has increased, and the application is now logging many timeout errors. You recently incorporated Pub/Sub into the application architecture, and the application is not logging any Pub/Sub publishing errors. You want to improve publishing latency.</w:t>
      </w:r>
    </w:p>
    <w:p>
      <w:r>
        <w:rPr>
          <w:b w:val="0"/>
        </w:rPr>
        <w:t>What should you do?</w:t>
      </w:r>
    </w:p>
    <w:p>
      <w:r>
        <w:rPr>
          <w:b w:val="0"/>
        </w:rPr>
        <w:t>A. Increase the Pub/Sub Total Timeout retry value.</w:t>
      </w:r>
    </w:p>
    <w:p>
      <w:r>
        <w:rPr>
          <w:b w:val="0"/>
        </w:rPr>
        <w:t>B. Move from a Pub/Sub subscriber pull model to a push model.</w:t>
      </w:r>
    </w:p>
    <w:p>
      <w:r>
        <w:rPr>
          <w:b/>
          <w:color w:val="FF0000"/>
        </w:rPr>
        <w:t>C. Turn off Pub/Sub message batching.</w:t>
      </w:r>
    </w:p>
    <w:p>
      <w:r>
        <w:rPr>
          <w:b w:val="0"/>
        </w:rPr>
        <w:t>D. Create a backup Pub/Sub message queue.</w:t>
      </w:r>
    </w:p>
    <w:p>
      <w:r>
        <w:rPr>
          <w:b w:val="0"/>
          <w:color w:val="188038"/>
        </w:rPr>
        <w:t xml:space="preserve">Explanation : </w:t>
      </w:r>
    </w:p>
    <w:p>
      <w:r>
        <w:rPr>
          <w:b w:val="0"/>
          <w:color w:val="188038"/>
        </w:rPr>
        <w:t>Answer: C</w:t>
      </w:r>
    </w:p>
    <w:p>
      <w:r>
        <w:rPr>
          <w:b w:val="0"/>
          <w:color w:val="188038"/>
        </w:rPr>
        <w:t>Pub/Sub publisher batching improves throughput and efficiency, but it can add latency to individual messages because they wait for a batch to fill. Turning off message batching removes that batching wait. Increasing the total retry timeout is intended to reduce publish timeout failures, while subscription delivery mode and an additional queue do not reduce publisher latency.</w:t>
      </w:r>
    </w:p>
    <w:p>
      <w:r>
        <w:rPr>
          <w:b w:val="0"/>
          <w:color w:val="188038"/>
        </w:rPr>
        <w:t>Learn more: Best practices to publish to a Pub/Sub topic — https://docs.cloud.google.com/pubsub/docs/publish-best-practices · Batch messaging — https://docs.cloud.google.com/pubsub/docs/batch-messaging</w:t>
      </w:r>
    </w:p>
    <w:p/>
    <w:p>
      <w:r>
        <w:rPr>
          <w:b w:val="0"/>
        </w:rPr>
        <w:t>322. For this item, refer to the Altostrat Media case study. Altostrat's development team uses a microservices architecture for its application. You need to choose the most appropriate testing approach to ensure that individual microservices operate correctly in isolation. What should you do?</w:t>
      </w:r>
    </w:p>
    <w:p>
      <w:r>
        <w:rPr>
          <w:b/>
          <w:color w:val="FF0000"/>
        </w:rPr>
        <w:t>A. Run unit testing.</w:t>
      </w:r>
    </w:p>
    <w:p>
      <w:r>
        <w:rPr>
          <w:b w:val="0"/>
        </w:rPr>
        <w:t>B. Use load testing.</w:t>
      </w:r>
    </w:p>
    <w:p>
      <w:r>
        <w:rPr>
          <w:b w:val="0"/>
        </w:rPr>
        <w:t>C. Perform end-to-end testing.</w:t>
      </w:r>
    </w:p>
    <w:p>
      <w:r>
        <w:rPr>
          <w:b w:val="0"/>
        </w:rPr>
        <w:t>D. Execute integration testing</w:t>
      </w:r>
    </w:p>
    <w:p>
      <w:r>
        <w:rPr>
          <w:b w:val="0"/>
          <w:color w:val="188038"/>
        </w:rPr>
        <w:t xml:space="preserve">Explanation : </w:t>
      </w:r>
    </w:p>
    <w:p>
      <w:r>
        <w:rPr>
          <w:b w:val="0"/>
          <w:color w:val="188038"/>
        </w:rPr>
        <w:t>Answer: A</w:t>
      </w:r>
    </w:p>
    <w:p>
      <w:r>
        <w:rPr>
          <w:b w:val="0"/>
          <w:color w:val="188038"/>
        </w:rPr>
        <w:t>Unit testing verifies the behavior of an individual microservice or its code units independently of other services and external dependencies. Load testing assesses performance under demand, whereas integration and end-to-end testing validate interactions across components or complete workflows. Google Cloud recommends unit tests for the bulk of testing because they execute quickly and are generally straightforward to maintain.</w:t>
      </w:r>
    </w:p>
    <w:p>
      <w:r>
        <w:rPr>
          <w:b w:val="0"/>
          <w:color w:val="188038"/>
        </w:rPr>
        <w:t>Learn more: Patterns for scalable and resilient apps | Google Cloud Architecture Center — https://docs.cloud.google.com/architecture/scalable-and-resilient-apps</w:t>
      </w:r>
    </w:p>
    <w:p/>
    <w:p>
      <w:r>
        <w:rPr>
          <w:b w:val="0"/>
        </w:rPr>
        <w:t>323. Your applications will write their logs to BigQuery for analysis. Each application must have its own table, and any logs older than 45 days must be deleted.</w:t>
      </w:r>
    </w:p>
    <w:p>
      <w:r>
        <w:rPr>
          <w:b w:val="0"/>
        </w:rPr>
        <w:t>You want to optimize storage and follow Google-recommended practices. What should you do?</w:t>
      </w:r>
    </w:p>
    <w:p>
      <w:r>
        <w:rPr>
          <w:b w:val="0"/>
        </w:rPr>
        <w:t>A. Configure the expiration time for your tables at 45 days</w:t>
      </w:r>
    </w:p>
    <w:p>
      <w:r>
        <w:rPr>
          <w:b/>
          <w:color w:val="FF0000"/>
        </w:rPr>
        <w:t>B. Make the tables time-partitioned, and configure the partition expiration at 45 days</w:t>
      </w:r>
    </w:p>
    <w:p>
      <w:r>
        <w:rPr>
          <w:b w:val="0"/>
        </w:rPr>
        <w:t>C. Rely on BigQuery's default behavior to prune application logs older than 45 days</w:t>
      </w:r>
    </w:p>
    <w:p>
      <w:r>
        <w:rPr>
          <w:b w:val="0"/>
        </w:rPr>
        <w:t>D. Create a script that uses the BigQuery command line tool (bq) to remove records older than 45 days</w:t>
      </w:r>
    </w:p>
    <w:p>
      <w:r>
        <w:rPr>
          <w:b w:val="0"/>
          <w:color w:val="188038"/>
        </w:rPr>
        <w:t xml:space="preserve">Explanation : </w:t>
      </w:r>
    </w:p>
    <w:p>
      <w:r>
        <w:rPr>
          <w:b w:val="0"/>
          <w:color w:val="188038"/>
        </w:rPr>
        <w:t>Answer: B</w:t>
      </w:r>
    </w:p>
    <w:p>
      <w:r>
        <w:rPr>
          <w:b w:val="0"/>
          <w:color w:val="188038"/>
        </w:rPr>
        <w:t>Time-partitioned BigQuery tables improve query performance and cost control by limiting scans to relevant partitions. Setting a 45-day partition expiration automatically deletes expired log partitions without deleting the application table itself, which enforces the required retention period while optimizing storage.</w:t>
      </w:r>
    </w:p>
    <w:p>
      <w:r>
        <w:rPr>
          <w:b w:val="0"/>
          <w:color w:val="188038"/>
        </w:rPr>
        <w:t>Learn more: Optimize storage for query performance — https://cloud.google.com/bigquery/docs/best-practices-storage · Introduction to partitioned tables — https://cloud.google.com/bigquery/docs/partitioned-tables</w:t>
      </w:r>
    </w:p>
    <w:p/>
    <w:p>
      <w:r>
        <w:rPr>
          <w:b w:val="0"/>
        </w:rPr>
        <w:t>324. Your company runs an application as a Deployment in a Google Kubernetes Engine (GKE) cluster. During rolling deployments of new application versions, the team has caused outages. The outages are rooted in misconfigured parameters used only in production. You want to add preventive controls to the platform to avoid outages. What should you do?</w:t>
      </w:r>
    </w:p>
    <w:p>
      <w:r>
        <w:rPr>
          <w:b/>
          <w:color w:val="FF0000"/>
        </w:rPr>
        <w:t>A. Configure liveness and readiness probes in the Pod specification.</w:t>
      </w:r>
    </w:p>
    <w:p>
      <w:r>
        <w:rPr>
          <w:b w:val="0"/>
        </w:rPr>
        <w:t>B. Configure health checks on the managed instance group.</w:t>
      </w:r>
    </w:p>
    <w:p>
      <w:r>
        <w:rPr>
          <w:b w:val="0"/>
        </w:rPr>
        <w:t>C. Create a Scheduled Task to check whether the application is available.</w:t>
      </w:r>
    </w:p>
    <w:p>
      <w:r>
        <w:rPr>
          <w:b w:val="0"/>
        </w:rPr>
        <w:t>D. Configure an uptime alert in Cloud Monitoring.</w:t>
      </w:r>
    </w:p>
    <w:p>
      <w:r>
        <w:rPr>
          <w:b w:val="0"/>
          <w:color w:val="188038"/>
        </w:rPr>
        <w:t xml:space="preserve">Explanation : </w:t>
      </w:r>
    </w:p>
    <w:p>
      <w:r>
        <w:rPr>
          <w:b w:val="0"/>
          <w:color w:val="188038"/>
        </w:rPr>
        <w:t>Answer: A</w:t>
      </w:r>
    </w:p>
    <w:p>
      <w:r>
        <w:rPr>
          <w:b w:val="0"/>
          <w:color w:val="188038"/>
        </w:rPr>
        <w:t>A readiness probe determines whether a container is ready to serve traffic, so a newly rolled-out Pod with an invalid production-only configuration is not treated as ready or used to replace healthy capacity. A liveness probe detects an unhealthy container and causes Kubernetes to restart it. Together, these Pod-specification probes provide preventive rollout health controls; scheduled checks and monitoring alerts detect problems only after they occur, while managed instance group health checks do not govern Deployment Pod readiness.</w:t>
      </w:r>
    </w:p>
    <w:p>
      <w:r>
        <w:rPr>
          <w:b w:val="0"/>
          <w:color w:val="188038"/>
        </w:rPr>
        <w:t>Learn more: About GKE Ingress routing and security — https://docs.cloud.google.com/kubernetes-engine/docs/concepts/ingress-routing-security · Ensure workloads are disruption-ready — https://docs.cloud.google.com/kubernetes-engine/docs/how-to/workload-disruption-readiness</w:t>
      </w:r>
    </w:p>
    <w:p/>
    <w:p>
      <w:r>
        <w:rPr>
          <w:b w:val="0"/>
        </w:rPr>
        <w:t>325. A development manager is creating a new application. He asks you to review his requirements and determine which cloud technologies can meet them. The application must:</w:t>
      </w:r>
    </w:p>
    <w:p>
      <w:r>
        <w:rPr>
          <w:b w:val="0"/>
        </w:rPr>
        <w:t>1. Be built on open-source technology to enable cloud portability.</w:t>
      </w:r>
    </w:p>
    <w:p>
      <w:r>
        <w:rPr>
          <w:b w:val="0"/>
        </w:rPr>
        <w:t>2. Dynamically scale compute capacity according to demand.</w:t>
      </w:r>
    </w:p>
    <w:p>
      <w:r>
        <w:rPr>
          <w:b w:val="0"/>
        </w:rPr>
        <w:t>3. Support continuous software delivery.</w:t>
      </w:r>
    </w:p>
    <w:p>
      <w:r>
        <w:rPr>
          <w:b w:val="0"/>
        </w:rPr>
        <w:t>4. Run multiple isolated copies of the same application stack.</w:t>
      </w:r>
    </w:p>
    <w:p>
      <w:r>
        <w:rPr>
          <w:b w:val="0"/>
        </w:rPr>
        <w:t>5. Deploy application bundles with dynamic templates.</w:t>
      </w:r>
    </w:p>
    <w:p>
      <w:r>
        <w:rPr>
          <w:b w:val="0"/>
        </w:rPr>
        <w:t>6. Route network traffic to particular services based on URL.</w:t>
      </w:r>
    </w:p>
    <w:p>
      <w:r>
        <w:rPr>
          <w:b w:val="0"/>
        </w:rPr>
        <w:t>Which combination of technologies will satisfy all of these requirements?</w:t>
      </w:r>
    </w:p>
    <w:p>
      <w:r>
        <w:rPr>
          <w:b/>
          <w:color w:val="FF0000"/>
        </w:rPr>
        <w:t>A. Google Kubernetes Engine, Jenkins, and Helm</w:t>
      </w:r>
    </w:p>
    <w:p>
      <w:r>
        <w:rPr>
          <w:b w:val="0"/>
        </w:rPr>
        <w:t>B. Google Kubernetes Engine and Cloud Load Balancing</w:t>
      </w:r>
    </w:p>
    <w:p>
      <w:r>
        <w:rPr>
          <w:b w:val="0"/>
        </w:rPr>
        <w:t>C. Google Kubernetes Engine and Cloud Deployment Manager</w:t>
      </w:r>
    </w:p>
    <w:p>
      <w:r>
        <w:rPr>
          <w:b w:val="0"/>
        </w:rPr>
        <w:t>D. Google Kubernetes Engine, Jenkins, and Cloud Load Balancing</w:t>
      </w:r>
    </w:p>
    <w:p>
      <w:r>
        <w:rPr>
          <w:b w:val="0"/>
          <w:color w:val="188038"/>
        </w:rPr>
        <w:t xml:space="preserve">Explanation : </w:t>
      </w:r>
    </w:p>
    <w:p>
      <w:r>
        <w:rPr>
          <w:b w:val="0"/>
          <w:color w:val="188038"/>
        </w:rPr>
        <w:t>Answer: A</w:t>
      </w:r>
    </w:p>
    <w:p>
      <w:r>
        <w:rPr>
          <w:b w:val="0"/>
          <w:color w:val="188038"/>
        </w:rPr>
        <w:t>Google Kubernetes Engine uses Kubernetes, an open-source platform that supports portable deployments, scaling, workload isolation through namespaces, and URL-based service routing through Ingress. Jenkins Pipeline supports continuous-delivery pipelines. Helm charts package Kubernetes applications and render parameterized templates into Kubernetes manifests, enabling dynamic application-bundle deployments.</w:t>
      </w:r>
    </w:p>
    <w:p>
      <w:r>
        <w:rPr>
          <w:b w:val="0"/>
          <w:color w:val="188038"/>
        </w:rPr>
        <w:t>Learn more: What is Kubernetes? — https://cloud.google.com/learn/what-is-kubernetes · GKE Ingress for Application Load Balancers — https://docs.cloud.google.com/kubernetes-engine/docs/concepts/ingress</w:t>
      </w:r>
    </w:p>
    <w:p/>
    <w:p>
      <w:r>
        <w:rPr>
          <w:b w:val="0"/>
        </w:rPr>
        <w:t>326. An application development team asks you for advice. They plan to develop and deploy an HTTP(S) API with Go 1.12. The API will experience a highly unpredictable workload and must stay reliable during traffic peaks. They want to minimize operational overhead for this application. Which approach should you recommend?</w:t>
      </w:r>
    </w:p>
    <w:p>
      <w:r>
        <w:rPr>
          <w:b w:val="0"/>
        </w:rPr>
        <w:t>A. Develop the application with containers, and deploy to Google Kubernetes Engine.</w:t>
      </w:r>
    </w:p>
    <w:p>
      <w:r>
        <w:rPr>
          <w:b/>
          <w:color w:val="FF0000"/>
        </w:rPr>
        <w:t>B. Develop the application for App Engine standard environment.</w:t>
      </w:r>
    </w:p>
    <w:p>
      <w:r>
        <w:rPr>
          <w:b w:val="0"/>
        </w:rPr>
        <w:t>C. Use a Managed Instance Group when deploying to Compute Engine.</w:t>
      </w:r>
    </w:p>
    <w:p>
      <w:r>
        <w:rPr>
          <w:b w:val="0"/>
        </w:rPr>
        <w:t>D. Develop the application for App Engine flexible environment, using a custom runtime.</w:t>
      </w:r>
    </w:p>
    <w:p>
      <w:r>
        <w:rPr>
          <w:b w:val="0"/>
          <w:color w:val="188038"/>
        </w:rPr>
        <w:t xml:space="preserve">Explanation : </w:t>
      </w:r>
    </w:p>
    <w:p>
      <w:r>
        <w:rPr>
          <w:b w:val="0"/>
          <w:color w:val="188038"/>
        </w:rPr>
        <w:t>Answer: B</w:t>
      </w:r>
    </w:p>
    <w:p>
      <w:r>
        <w:rPr>
          <w:b w:val="0"/>
          <w:color w:val="188038"/>
        </w:rPr>
        <w:t>App Engine standard environment is a fully managed platform for Go 1.12+ web services. It provides automatic scaling, creating instances as needed for incoming load while avoiding the cluster or virtual-machine management required by Google Kubernetes Engine or Compute Engine managed instance groups. A custom flexible-environment runtime is not needed for Go 1.12.</w:t>
      </w:r>
    </w:p>
    <w:p>
      <w:r>
        <w:rPr>
          <w:b w:val="0"/>
          <w:color w:val="188038"/>
        </w:rPr>
        <w:t>Learn more: Defining runtime settings for Go 1.12+ in App Engine standard — https://cloud.google.com/appengine/docs/standard/go/configuring-your-app-with-app-yaml · App Engine standard automatic scaling — https://cloud.google.com/appengine/docs/standard/managed-vms</w:t>
      </w:r>
    </w:p>
    <w:p/>
    <w:p>
      <w:r>
        <w:rPr>
          <w:b w:val="0"/>
        </w:rPr>
        <w:t>327. You work for an institution that handles medical data and are migrating several workloads to Google Cloud. Company policies mandate that all workloads run on physically separate hardware, with workloads from different clients also kept separate. You created a sole-tenant node group and added one node for every client. You need to deploy the workloads on these dedicated hosts. What should you do?</w:t>
      </w:r>
    </w:p>
    <w:p>
      <w:r>
        <w:rPr>
          <w:b w:val="0"/>
        </w:rPr>
        <w:t>A. Add the node group name as a network tag when creating Compute Engine instances in order to host each workload on the correct node group.</w:t>
      </w:r>
    </w:p>
    <w:p>
      <w:r>
        <w:rPr>
          <w:b w:val="0"/>
        </w:rPr>
        <w:t>B. Add the node name as a network tag when creating Compute Engine instances in order to host each workload on the correct node.</w:t>
      </w:r>
    </w:p>
    <w:p>
      <w:r>
        <w:rPr>
          <w:b w:val="0"/>
        </w:rPr>
        <w:t>C. Use node affinity labels based on the node group name when creating Compute Engine instances in order to host each workload on the correct node group.</w:t>
      </w:r>
    </w:p>
    <w:p>
      <w:r>
        <w:rPr>
          <w:b/>
          <w:color w:val="FF0000"/>
        </w:rPr>
        <w:t>D. Use node affinity labels based on the node name when creating Compute Engine instances in order to host each workload on the correct node.</w:t>
      </w:r>
    </w:p>
    <w:p>
      <w:r>
        <w:rPr>
          <w:b w:val="0"/>
          <w:color w:val="188038"/>
        </w:rPr>
        <w:t xml:space="preserve">Explanation : </w:t>
      </w:r>
    </w:p>
    <w:p>
      <w:r>
        <w:rPr>
          <w:b w:val="0"/>
          <w:color w:val="188038"/>
        </w:rPr>
        <w:t>Answer: D</w:t>
      </w:r>
    </w:p>
    <w:p>
      <w:r>
        <w:rPr>
          <w:b w:val="0"/>
          <w:color w:val="188038"/>
        </w:rPr>
        <w:t>A sole-tenant node group can contain multiple physical nodes. To ensure that workloads belonging to different clients are not co-located, each workload must be scheduled to its assigned individual node. Compute Engine uses node affinity for sole-tenant VM placement; network tags do not control host placement.</w:t>
      </w:r>
    </w:p>
    <w:p>
      <w:r>
        <w:rPr>
          <w:b w:val="0"/>
          <w:color w:val="188038"/>
        </w:rPr>
        <w:t>Learn more: Provision VMs on sole-tenant nodes — https://cloud.google.com/compute/docs/nodes/provisioning-sole-tenant-vms · Sole-tenancy overview — https://cloud.google.com/compute/docs/nodes/sole-tenant-nodes</w:t>
      </w:r>
    </w:p>
    <w:p/>
    <w:p>
      <w:r>
        <w:rPr>
          <w:b w:val="0"/>
        </w:rPr>
        <w:t>328. Your company is rapidly deploying containerized microservices to Google Kubernetes Engine (GKE) through a robust CI/CD pipeline. Security is a top priority, and you need a comprehensive, efficient strategy to prevent container image vulnerabilities from reaching the GKE production environment. What should you do? (Choose two.)</w:t>
      </w:r>
    </w:p>
    <w:p>
      <w:r>
        <w:rPr>
          <w:b/>
          <w:color w:val="FF0000"/>
        </w:rPr>
        <w:t>A. Review the security reports generated by Artifact Analysis for each container image before deployment to GKE.</w:t>
      </w:r>
    </w:p>
    <w:p>
      <w:r>
        <w:rPr>
          <w:b w:val="0"/>
        </w:rPr>
        <w:t>B. Incorporate vulnerability scanning before building container images, and use Google-maintained base images for your container deployments.</w:t>
      </w:r>
    </w:p>
    <w:p>
      <w:r>
        <w:rPr>
          <w:b/>
          <w:color w:val="FF0000"/>
        </w:rPr>
        <w:t>C. Enable Artifact Analysis for the container images, and stop deployment if critical vulnerabilities are found.</w:t>
      </w:r>
    </w:p>
    <w:p>
      <w:r>
        <w:rPr>
          <w:b w:val="0"/>
        </w:rPr>
        <w:t>D. Use a custom security policy within your container image that restricts access to specific network ports and resources.</w:t>
      </w:r>
    </w:p>
    <w:p>
      <w:r>
        <w:rPr>
          <w:b w:val="0"/>
        </w:rPr>
        <w:t>E. Enable Shielded GKE Nodes on the production cluster to automatically block the execution of container images with known vulnerabilities.</w:t>
      </w:r>
    </w:p>
    <w:p>
      <w:r>
        <w:rPr>
          <w:b w:val="0"/>
          <w:color w:val="188038"/>
        </w:rPr>
        <w:t xml:space="preserve">Explanation : </w:t>
      </w:r>
    </w:p>
    <w:p>
      <w:r>
        <w:rPr>
          <w:b w:val="0"/>
          <w:color w:val="188038"/>
        </w:rPr>
        <w:t>Answer: AC</w:t>
      </w:r>
    </w:p>
    <w:p>
      <w:r>
        <w:rPr>
          <w:b w:val="0"/>
          <w:color w:val="188038"/>
        </w:rPr>
        <w:t>Artifact Analysis automatically scans container images when they are pushed to Artifact Registry and continuously updates their vulnerability metadata. Reviewing those findings before promotion and making the CI/CD deployment gate fail when critical vulnerabilities are detected prevents known-vulnerable images from reaching production. Shielded GKE Nodes provide node identity and integrity protections; they do not enforce container image vulnerability blocking.</w:t>
      </w:r>
    </w:p>
    <w:p>
      <w:r>
        <w:rPr>
          <w:b w:val="0"/>
          <w:color w:val="188038"/>
        </w:rPr>
        <w:t>Learn more: Container scanning overview | Artifact Analysis — https://docs.cloud.google.com/artifact-analysis/docs/container-scanning-overview · Using Shielded GKE Nodes | GKE security — https://docs.cloud.google.com/kubernetes-engine/docs/how-to/shielded-gke-nodes</w:t>
      </w:r>
    </w:p>
    <w:p/>
    <w:p>
      <w:r>
        <w:rPr>
          <w:b w:val="0"/>
        </w:rPr>
        <w:t>329. Your company has recently acquired another company, and you have been asked to integrate its existing Google Cloud environment with your company’s data center. During the investigation, you find that some RFC 1918 IP ranges used in the acquired company’s Virtual Private Cloud (VPC) overlap with IP space in your data center. What should you do to enable connectivity and ensure that no routing conflicts occur when the connection is established?</w:t>
      </w:r>
    </w:p>
    <w:p>
      <w:r>
        <w:rPr>
          <w:b/>
          <w:color w:val="FF0000"/>
        </w:rPr>
        <w:t>A. Create a Cloud VPN connection from the new VPC to the data center, create a Cloud Router, and apply new IP addresses so there is no overlapping IP space.</w:t>
      </w:r>
    </w:p>
    <w:p>
      <w:r>
        <w:rPr>
          <w:b w:val="0"/>
        </w:rPr>
        <w:t>B. Create a Cloud VPN connection from the new VPC to the data center, and create a Cloud NAT instance to perform NAT on the overlapping IP space.</w:t>
      </w:r>
    </w:p>
    <w:p>
      <w:r>
        <w:rPr>
          <w:b w:val="0"/>
        </w:rPr>
        <w:t>C. Create a Cloud VPN connection from the new VPC to the data center, create a Cloud Router, and apply a custom route advertisement to block the overlapping IP space.</w:t>
      </w:r>
    </w:p>
    <w:p>
      <w:r>
        <w:rPr>
          <w:b w:val="0"/>
        </w:rPr>
        <w:t>D. Create a Cloud VPN connection from the new VPC to the data center, and apply a firewall rule that blocks the overlapping IP space.</w:t>
      </w:r>
    </w:p>
    <w:p>
      <w:r>
        <w:rPr>
          <w:b w:val="0"/>
          <w:color w:val="188038"/>
        </w:rPr>
        <w:t xml:space="preserve">Explanation : </w:t>
      </w:r>
    </w:p>
    <w:p>
      <w:r>
        <w:rPr>
          <w:b w:val="0"/>
          <w:color w:val="188038"/>
        </w:rPr>
        <w:t>Answer: A</w:t>
      </w:r>
    </w:p>
    <w:p>
      <w:r>
        <w:rPr>
          <w:b w:val="0"/>
          <w:color w:val="188038"/>
        </w:rPr>
        <w:t>Hybrid connectivity requires non-overlapping VPC and on-premises IP address spaces for traffic to route correctly. A Cloud VPN with Cloud Router provides the connectivity and dynamic route exchange, while assigning new, non-overlapping VPC addresses removes the route ambiguity. Blocking advertisements or traffic does not make the overlapping destinations uniquely routable.</w:t>
      </w:r>
    </w:p>
    <w:p>
      <w:r>
        <w:rPr>
          <w:b w:val="0"/>
          <w:color w:val="188038"/>
        </w:rPr>
        <w:t>Learn more: Cloud Interconnect overview — https://docs.cloud.google.com/network-connectivity/docs/interconnect/concepts/overview · Cloud Router documentation — https://docs.cloud.google.com/network-connectivity/docs/router</w:t>
      </w:r>
    </w:p>
    <w:p/>
    <w:p>
      <w:r>
        <w:rPr>
          <w:b w:val="0"/>
        </w:rPr>
        <w:t>330. You are designing a mobile chat application and want to ensure that people cannot spoof chat messages by demonstrating that a message was sent by a particular user.</w:t>
      </w:r>
    </w:p>
    <w:p>
      <w:r>
        <w:rPr>
          <w:b w:val="0"/>
        </w:rPr>
        <w:t>What should you do?</w:t>
      </w:r>
    </w:p>
    <w:p>
      <w:r>
        <w:rPr>
          <w:b w:val="0"/>
        </w:rPr>
        <w:t>A. Tag messages client side with the originating user identifier and the destination user.</w:t>
      </w:r>
    </w:p>
    <w:p>
      <w:r>
        <w:rPr>
          <w:b w:val="0"/>
        </w:rPr>
        <w:t>B. Encrypt the message client side using block-based encryption with a shared key.</w:t>
      </w:r>
    </w:p>
    <w:p>
      <w:r>
        <w:rPr>
          <w:b/>
          <w:color w:val="FF0000"/>
        </w:rPr>
        <w:t>C. Use public key infrastructure (PKI) to encrypt the message client side using the originating user's private key.</w:t>
      </w:r>
    </w:p>
    <w:p>
      <w:r>
        <w:rPr>
          <w:b w:val="0"/>
        </w:rPr>
        <w:t>D. Use a trusted certificate authority to enable SSL connectivity between the client application and the server.</w:t>
      </w:r>
    </w:p>
    <w:p>
      <w:r>
        <w:rPr>
          <w:b w:val="0"/>
          <w:color w:val="188038"/>
        </w:rPr>
        <w:t xml:space="preserve">Explanation : </w:t>
      </w:r>
    </w:p>
    <w:p>
      <w:r>
        <w:rPr>
          <w:b w:val="0"/>
          <w:color w:val="188038"/>
        </w:rPr>
        <w:t>Answer: C</w:t>
      </w:r>
    </w:p>
    <w:p>
      <w:r>
        <w:rPr>
          <w:b w:val="0"/>
          <w:color w:val="188038"/>
        </w:rPr>
        <w:t>PKI supports digital signatures: the originating user applies their private key to authenticate a message, and recipients verify it with that user’s public key. This provides cryptographic proof of the sender’s identity and makes impersonation substantially harder.</w:t>
      </w:r>
    </w:p>
    <w:p/>
    <w:p>
      <w:r>
        <w:rPr>
          <w:b w:val="0"/>
        </w:rPr>
        <w:t>331. You are designing a data warehouse on Google Cloud and need to store sensitive data in BigQuery. Your company requires that the encryption keys be generated outside Google Cloud. You need to implement a solution. What should you do?</w:t>
      </w:r>
    </w:p>
    <w:p>
      <w:r>
        <w:rPr>
          <w:b w:val="0"/>
        </w:rPr>
        <w:t>A. Generate a new key in Cloud Key Management Service (Cloud KMS). Store all data in Cloud Storage using the customer-managed key option and select the created key. Set up a Dataflow pipeline to decrypt the data and to store it in a new BigQuery dataset.</w:t>
      </w:r>
    </w:p>
    <w:p>
      <w:r>
        <w:rPr>
          <w:b w:val="0"/>
        </w:rPr>
        <w:t>B. Generate a new key in Cloud KMS. Create a dataset in BigQuery using the customer-managed key option and select the created key.</w:t>
      </w:r>
    </w:p>
    <w:p>
      <w:r>
        <w:rPr>
          <w:b/>
          <w:color w:val="FF0000"/>
        </w:rPr>
        <w:t>C. Import a key in Cloud KMS. Store all data in Cloud Storage using the customer-managed key option and select the created key. Set up a Dataflow pipeline to decrypt the data and to store it in a new BigQuery dataset.</w:t>
      </w:r>
    </w:p>
    <w:p>
      <w:r>
        <w:rPr>
          <w:b w:val="0"/>
        </w:rPr>
        <w:t>D. Import a key in Cloud KMS. Create a dataset in BigQuery using the customer-supplied key option and select the created key.</w:t>
      </w:r>
    </w:p>
    <w:p>
      <w:r>
        <w:rPr>
          <w:b w:val="0"/>
          <w:color w:val="188038"/>
        </w:rPr>
        <w:t xml:space="preserve">Explanation : </w:t>
      </w:r>
    </w:p>
    <w:p>
      <w:r>
        <w:rPr>
          <w:b w:val="0"/>
          <w:color w:val="188038"/>
        </w:rPr>
        <w:t>Answer: C</w:t>
      </w:r>
    </w:p>
    <w:p>
      <w:r>
        <w:rPr>
          <w:b w:val="0"/>
          <w:color w:val="188038"/>
        </w:rPr>
        <w:t>Cloud KMS supports importing cryptographic key material generated outside Google Cloud, allowing it to be used as a customer-managed encryption key. BigQuery does not support customer-supplied encryption keys (CSEK); its supported customer-controlled encryption approach uses Cloud KMS customer-managed encryption keys (CMEK).</w:t>
      </w:r>
    </w:p>
    <w:p>
      <w:r>
        <w:rPr>
          <w:b w:val="0"/>
          <w:color w:val="188038"/>
        </w:rPr>
        <w:t>Learn more: Customer-managed Cloud KMS keys for BigQuery — https://docs.cloud.google.com/bigquery/docs/customer-managed-encryption · Customer-managed encryption keys (CMEK) — https://docs.cloud.google.com/kms/docs/cmek</w:t>
      </w:r>
    </w:p>
    <w:p/>
    <w:p>
      <w:r>
        <w:rPr>
          <w:b w:val="0"/>
        </w:rPr>
        <w:t>332. You work for a financial institution that stores mortgage loan approval documents in Cloud Storage. Any modification to these approval documents must be uploaded as a separate approval file. You need to ensure that these documents cannot be deleted or overwritten for the next 5 years. What should you do?</w:t>
      </w:r>
    </w:p>
    <w:p>
      <w:r>
        <w:rPr>
          <w:b/>
          <w:color w:val="FF0000"/>
        </w:rPr>
        <w:t>A. Create a retention policy on the bucket for the duration of 5 years. Create a lock on the retention policy.</w:t>
      </w:r>
    </w:p>
    <w:p>
      <w:r>
        <w:rPr>
          <w:b w:val="0"/>
        </w:rPr>
        <w:t>B. Create a retention policy organizational constraint constraints/storage.retentionPolicySeconds at the organization level. Set the duration to 5 years.</w:t>
      </w:r>
    </w:p>
    <w:p>
      <w:r>
        <w:rPr>
          <w:b w:val="0"/>
        </w:rPr>
        <w:t>C. Use a customer-managed key for the encryption of the bucket. Rotate the key after 5 years.</w:t>
      </w:r>
    </w:p>
    <w:p>
      <w:r>
        <w:rPr>
          <w:b w:val="0"/>
        </w:rPr>
        <w:t>D. Create a retention policy organizational constraint constraints/storage.retentionPolicySeconds at the project level. Set the duration to 5 years.</w:t>
      </w:r>
    </w:p>
    <w:p>
      <w:r>
        <w:rPr>
          <w:b w:val="0"/>
          <w:color w:val="188038"/>
        </w:rPr>
        <w:t xml:space="preserve">Explanation : </w:t>
      </w:r>
    </w:p>
    <w:p>
      <w:r>
        <w:rPr>
          <w:b w:val="0"/>
          <w:color w:val="188038"/>
        </w:rPr>
        <w:t>Answer: A</w:t>
      </w:r>
    </w:p>
    <w:p>
      <w:r>
        <w:rPr>
          <w:b w:val="0"/>
          <w:color w:val="188038"/>
        </w:rPr>
        <w:t>A Cloud Storage bucket retention policy requires all objects in the bucket to be retained for the configured period and prevents deletion or replacement before that period expires. Locking the policy permanently prevents it from being removed or shortened, providing immutable five-year retention.</w:t>
      </w:r>
    </w:p>
    <w:p>
      <w:r>
        <w:rPr>
          <w:b w:val="0"/>
          <w:color w:val="188038"/>
        </w:rPr>
        <w:t>Learn more: Bucket Lock | Cloud Storage — https://docs.cloud.google.com/storage/docs/bucket-lock · Use and lock retention policies | Cloud Storage — https://docs.cloud.google.com/storage/docs/using-bucket-lock?hl=en</w:t>
      </w:r>
    </w:p>
    <w:p/>
    <w:p>
      <w:r>
        <w:rPr>
          <w:b w:val="0"/>
        </w:rPr>
        <w:t>333. You want your operations team to store logs from every production project in your Organization, while excluding logs from other projects. All production projects reside in a folder. You need to ensure that logs from both existing and new production projects are automatically captured. What should you do?</w:t>
      </w:r>
    </w:p>
    <w:p>
      <w:r>
        <w:rPr>
          <w:b/>
          <w:color w:val="FF0000"/>
        </w:rPr>
        <w:t>A. Create an aggregated export on the Production folder. Set the log sink to be a Cloud Storage bucket in an operations project.</w:t>
      </w:r>
    </w:p>
    <w:p>
      <w:r>
        <w:rPr>
          <w:b w:val="0"/>
        </w:rPr>
        <w:t>B. Create an aggregated export on the Organization resource. Set the log sink to be a Cloud Storage bucket in an operations project.</w:t>
      </w:r>
    </w:p>
    <w:p>
      <w:r>
        <w:rPr>
          <w:b w:val="0"/>
        </w:rPr>
        <w:t>C. Create log exports in the production projects. Set the log sinks to be a Cloud Storage bucket in an operations project.</w:t>
      </w:r>
    </w:p>
    <w:p>
      <w:r>
        <w:rPr>
          <w:b w:val="0"/>
        </w:rPr>
        <w:t>D. Create log exports in the production projects. Set the log sinks to be BigQuery datasets in the production projects, and grant IAM access to the operations team to run queries on the datasets.</w:t>
      </w:r>
    </w:p>
    <w:p>
      <w:r>
        <w:rPr>
          <w:b w:val="0"/>
          <w:color w:val="188038"/>
        </w:rPr>
        <w:t xml:space="preserve">Explanation : </w:t>
      </w:r>
    </w:p>
    <w:p>
      <w:r>
        <w:rPr>
          <w:b w:val="0"/>
          <w:color w:val="188038"/>
        </w:rPr>
        <w:t>Answer: A</w:t>
      </w:r>
    </w:p>
    <w:p>
      <w:r>
        <w:rPr>
          <w:b w:val="0"/>
          <w:color w:val="188038"/>
        </w:rPr>
        <w:t>A folder-level aggregated log sink routes log entries from the folder and all of its child resources, so it centrally captures logs from the existing production projects and projects subsequently created in that folder. Cloud Storage is a supported destination for an aggregated sink and can be located in an operations project.</w:t>
      </w:r>
    </w:p>
    <w:p>
      <w:r>
        <w:rPr>
          <w:b w:val="0"/>
          <w:color w:val="188038"/>
        </w:rPr>
        <w:t>Learn more: Collate and route organization- and folder-level logs to supported destinations — https://cloud.google.com/logging/docs/export/aggregated_sinks · Aggregated sinks overview — https://cloud.google.com/logging/docs/export/aggregated_sinks_overview</w:t>
      </w:r>
    </w:p>
    <w:p/>
    <w:p>
      <w:r>
        <w:rPr>
          <w:b w:val="0"/>
        </w:rPr>
        <w:t>334. You are deploying a critical application with a stateless, containerized frontend on Cloud Run and a Cloud SQL for PostgreSQL backend. The application has unpredictable traffic spikes, and the business requires that a failed deployment can be rolled back immediately to the last known-good state. You need to use a deployment strategy consistent with Site Reliability Engineering (SRE) principles for both application code and database-schema updates while meeting the business requirements. What should you do?</w:t>
      </w:r>
    </w:p>
    <w:p>
      <w:r>
        <w:rPr>
          <w:b w:val="0"/>
        </w:rPr>
        <w:t>A. Package the database schema migration script within the container to be executed on every container startup before the application process begins.</w:t>
      </w:r>
    </w:p>
    <w:p>
      <w:r>
        <w:rPr>
          <w:b w:val="0"/>
        </w:rPr>
        <w:t>B. Configure the CI/CD pipeline to use the :latest container tag for deployments, with database schema changes applied manually as needed.</w:t>
      </w:r>
    </w:p>
    <w:p>
      <w:r>
        <w:rPr>
          <w:b/>
          <w:color w:val="FF0000"/>
        </w:rPr>
        <w:t>C. Separate CI/CD pipelines for database schema migrations from application deployments. When deploying a new Cloud Run revision, use gradual traffic split.</w:t>
      </w:r>
    </w:p>
    <w:p>
      <w:r>
        <w:rPr>
          <w:b w:val="0"/>
        </w:rPr>
        <w:t>D. Use a single CI/CD pipeline that first applies database schema changes and then deploys the new Cloud Run revision.</w:t>
      </w:r>
    </w:p>
    <w:p>
      <w:r>
        <w:rPr>
          <w:b w:val="0"/>
          <w:color w:val="188038"/>
        </w:rPr>
        <w:t xml:space="preserve">Explanation : </w:t>
      </w:r>
    </w:p>
    <w:p>
      <w:r>
        <w:rPr>
          <w:b w:val="0"/>
          <w:color w:val="188038"/>
        </w:rPr>
        <w:t>Answer: C</w:t>
      </w:r>
    </w:p>
    <w:p>
      <w:r>
        <w:rPr>
          <w:b w:val="0"/>
          <w:color w:val="188038"/>
        </w:rPr>
        <w:t>Separate database-schema migrations from application deployments so migrations are controlled and can be made backward-compatible with both the new and previously serving application versions. Cloud Run traffic splitting enables a gradual rollout of a new revision while retaining traffic on the known-good revision; traffic can be shifted back to that prior revision immediately if the rollout fails.</w:t>
      </w:r>
    </w:p>
    <w:p>
      <w:r>
        <w:rPr>
          <w:b w:val="0"/>
          <w:color w:val="188038"/>
        </w:rPr>
        <w:t>Learn more: Cloud Run rollbacks, gradual rollouts, and traffic migration — https://cloud.google.com/run/docs/rollouts-rollbacks-traffic-migration</w:t>
      </w:r>
    </w:p>
    <w:p/>
    <w:p>
      <w:r>
        <w:rPr>
          <w:b w:val="0"/>
        </w:rPr>
        <w:t>335. Refer to the TerramEarth case study for this question.</w:t>
      </w:r>
    </w:p>
    <w:p>
      <w:r>
        <w:rPr>
          <w:b w:val="0"/>
        </w:rPr>
        <w:t>TerramEarth has a legacy web application that cannot be migrated to the cloud. However, you still want to create a cloud-native way to monitor the application. If the application becomes unavailable, you want the URL to point to a "Site is unavailable" page as quickly as possible. You also want the Ops team to receive a notification about the issue. You need to create a reliable solution at minimum cost. What should you do?</w:t>
      </w:r>
    </w:p>
    <w:p>
      <w:r>
        <w:rPr>
          <w:b w:val="0"/>
        </w:rPr>
        <w:t>A. Create a scheduled job in Cloud Run to invoke a container every minute. The container will check the application URL. If the application is down, switch the URL to the "Site is unavailable" page, and notify the Ops team.</w:t>
      </w:r>
    </w:p>
    <w:p>
      <w:r>
        <w:rPr>
          <w:b w:val="0"/>
        </w:rPr>
        <w:t>B. Create a cron job on a Compute Engine VM that runs every minute. The cron job invokes a Python program to check the application URL. If the application is down, switch the URL to the "Site is unavailable" page, and notify the Ops team.</w:t>
      </w:r>
    </w:p>
    <w:p>
      <w:r>
        <w:rPr>
          <w:b/>
          <w:color w:val="FF0000"/>
        </w:rPr>
        <w:t>C. Create a Cloud Monitoring uptime check to validate the application URL. If it fails, put a message in a Pub/Sub queue that triggers a Cloud Function to switch the URL to the "Site is unavailable" page, and notify the Ops team.</w:t>
      </w:r>
    </w:p>
    <w:p>
      <w:r>
        <w:rPr>
          <w:b w:val="0"/>
        </w:rPr>
        <w:t>D. Use Cloud Error Reporting to check the application URL. If the application is down, switch the URL to the "Site is unavailable" page, and notify the Ops team.</w:t>
      </w:r>
    </w:p>
    <w:p>
      <w:r>
        <w:rPr>
          <w:b w:val="0"/>
          <w:color w:val="188038"/>
        </w:rPr>
        <w:t xml:space="preserve">Explanation : </w:t>
      </w:r>
    </w:p>
    <w:p>
      <w:r>
        <w:rPr>
          <w:b w:val="0"/>
          <w:color w:val="188038"/>
        </w:rPr>
        <w:t>Answer: C</w:t>
      </w:r>
    </w:p>
    <w:p>
      <w:r>
        <w:rPr>
          <w:b w:val="0"/>
          <w:color w:val="188038"/>
        </w:rPr>
        <w:t>Cloud Monitoring uptime checks test the availability of an internet-accessible URL, and an alerting policy can notify through a Pub/Sub notification channel when the check fails. A Pub/Sub-triggered Cloud Function can perform the URL failover action and notify the Ops team. This uses managed, event-driven services without maintaining a VM or polling container. Cloud Error Reporting is for collecting and analyzing reported application errors, not for checking whether an external URL is reachable.</w:t>
      </w:r>
    </w:p>
    <w:p>
      <w:r>
        <w:rPr>
          <w:b w:val="0"/>
          <w:color w:val="188038"/>
        </w:rPr>
        <w:t>Learn more: Create alerting policies for uptime checks — https://cloud.google.com/monitoring/uptime-checks/uptime-alerting-policies · Create and manage notification channels — https://docs.cloud.google.com/monitoring/support/notification-options</w:t>
      </w:r>
    </w:p>
    <w:p/>
    <w:p>
      <w:r>
        <w:rPr>
          <w:b w:val="0"/>
        </w:rPr>
        <w:t>336. A company runs an application across multiple Compute Engine instances and generates 1 TB of logs each day. For compliance, the logs must be retained for at least two years. They must remain available for active querying for 30 days; afterward, they only need to be retained for audit purposes. You want to implement a compliant, cost-minimizing storage solution that follows Google-recommended practices. What should you do?</w:t>
      </w:r>
    </w:p>
    <w:p>
      <w:r>
        <w:rPr>
          <w:b/>
          <w:color w:val="FF0000"/>
        </w:rPr>
        <w:t>A. 1. Install a Cloud Logging agent on all instances. 2. Create a sink to export logs into a regional Cloud Storage bucket. 3. Create an Object Lifecycle rule to move files into a Coldline Cloud Storage bucket after one month. 4. Configure a retention policy at the bucket level using bucket lock.</w:t>
      </w:r>
    </w:p>
    <w:p>
      <w:r>
        <w:rPr>
          <w:b w:val="0"/>
        </w:rPr>
        <w:t>B. 1. Write a daily cron job, running on all instances, that uploads logs into a Cloud Storage bucket. 2. Create a sink to export logs into a regional Cloud Storage bucket. 3. Create an Object Lifecycle rule to move files into a Coldline Cloud Storage bucket after one month.</w:t>
      </w:r>
    </w:p>
    <w:p>
      <w:r>
        <w:rPr>
          <w:b w:val="0"/>
        </w:rPr>
        <w:t>C. 1. Install a Cloud Logging agent on all instances. 2. Create a sink to export logs into a partitioned BigQuery table. 3. Set a time_partitioning_expiration of 30 days.</w:t>
      </w:r>
    </w:p>
    <w:p>
      <w:r>
        <w:rPr>
          <w:b w:val="0"/>
        </w:rPr>
        <w:t>D. 1. Create a daily cron job, running on all instances, that uploads logs into a partitioned BigQuery table. 2. Set a time_partitioning_expiration of 30 days.</w:t>
      </w:r>
    </w:p>
    <w:p>
      <w:r>
        <w:rPr>
          <w:b w:val="0"/>
          <w:color w:val="188038"/>
        </w:rPr>
        <w:t xml:space="preserve">Explanation : </w:t>
      </w:r>
    </w:p>
    <w:p>
      <w:r>
        <w:rPr>
          <w:b w:val="0"/>
          <w:color w:val="188038"/>
        </w:rPr>
        <w:t>Answer: A</w:t>
      </w:r>
    </w:p>
    <w:p>
      <w:r>
        <w:rPr>
          <w:b w:val="0"/>
          <w:color w:val="188038"/>
        </w:rPr>
        <w:t>Cloud Logging can collect the instance logs and route them through a sink to Cloud Storage. Cloud Storage Object Lifecycle Management can transition older objects to the lower-cost Coldline class after the 30-day active-query period. A bucket retention policy, locked with Bucket Lock, makes objects undeletable or unreplaceable until the configured retention period has elapsed, supporting the two-year compliance requirement.</w:t>
      </w:r>
    </w:p>
    <w:p>
      <w:r>
        <w:rPr>
          <w:b w:val="0"/>
          <w:color w:val="188038"/>
        </w:rPr>
        <w:t>Learn more: Route log entries | Cloud Logging — https://docs.cloud.google.com/logging/docs/routing/overview · Object Lifecycle Management | Cloud Storage — https://docs.cloud.google.com/storage/docs/lifecycle</w:t>
      </w:r>
    </w:p>
    <w:p/>
    <w:p>
      <w:r>
        <w:rPr>
          <w:b w:val="0"/>
        </w:rPr>
        <w:t>337. For this question, refer to the TerramEarth case study. You must design a new architecture to ingest data from the 200,000 vehicles connected to a cellular network. You want to follow Google-recommended practices.</w:t>
      </w:r>
    </w:p>
    <w:p>
      <w:r>
        <w:rPr>
          <w:b w:val="0"/>
        </w:rPr>
        <w:t>Considering the technical requirements, which components should you use to ingest the data?</w:t>
      </w:r>
    </w:p>
    <w:p>
      <w:r>
        <w:rPr>
          <w:b w:val="0"/>
        </w:rPr>
        <w:t>A. Google Kubernetes Engine with an SSL Ingress</w:t>
      </w:r>
    </w:p>
    <w:p>
      <w:r>
        <w:rPr>
          <w:b/>
          <w:color w:val="FF0000"/>
        </w:rPr>
        <w:t>B. Cloud IoT Core with public/private key pairs</w:t>
      </w:r>
    </w:p>
    <w:p>
      <w:r>
        <w:rPr>
          <w:b w:val="0"/>
        </w:rPr>
        <w:t>C. Compute Engine with project-wide SSH keys</w:t>
      </w:r>
    </w:p>
    <w:p>
      <w:r>
        <w:rPr>
          <w:b w:val="0"/>
        </w:rPr>
        <w:t>D. Compute Engine with specific SSH keys</w:t>
      </w:r>
    </w:p>
    <w:p>
      <w:r>
        <w:rPr>
          <w:b w:val="0"/>
          <w:color w:val="188038"/>
        </w:rPr>
        <w:t xml:space="preserve">Explanation : </w:t>
      </w:r>
    </w:p>
    <w:p>
      <w:r>
        <w:rPr>
          <w:b w:val="0"/>
          <w:color w:val="188038"/>
        </w:rPr>
        <w:t>Answer: B</w:t>
      </w:r>
    </w:p>
    <w:p>
      <w:r>
        <w:rPr>
          <w:b w:val="0"/>
          <w:color w:val="188038"/>
        </w:rPr>
        <w:t>Cloud IoT Core, designed for connecting large-scale IoT device fleets, provided per-device asymmetric public/private key authentication over TLS 1.2—the secure standard for ingesting telemetry from 200,000 vehicles. While Cloud IoT Core reached end-of-life in August 2023, it remains the historically correct answer for this architecture case study.</w:t>
      </w:r>
    </w:p>
    <w:p/>
    <w:p>
      <w:r>
        <w:rPr>
          <w:b w:val="0"/>
        </w:rPr>
        <w:t>338. You are launching a data fabric service on Google Cloud in ten weeks and must move 2 petabytes of historical data from your on-premises data center to Google Cloud. You want to transfer the data securely with low latency. What should you do?</w:t>
      </w:r>
    </w:p>
    <w:p>
      <w:r>
        <w:rPr>
          <w:b w:val="0"/>
        </w:rPr>
        <w:t>A. Create a 1 Gbps VPN connection between your data center and Google Cloud. Use Storage Transfer Service to transfer the data.</w:t>
      </w:r>
    </w:p>
    <w:p>
      <w:r>
        <w:rPr>
          <w:b/>
          <w:color w:val="FF0000"/>
        </w:rPr>
        <w:t>B. Request Transfer Appliances from Google Cloud. Transfer the data using the appliances.</w:t>
      </w:r>
    </w:p>
    <w:p>
      <w:r>
        <w:rPr>
          <w:b w:val="0"/>
        </w:rPr>
        <w:t>C. Create a 1 Gbps connection using direct interconnect. Use the Storage Transfer Service for on-premises data to transfer the data.</w:t>
      </w:r>
    </w:p>
    <w:p>
      <w:r>
        <w:rPr>
          <w:b w:val="0"/>
        </w:rPr>
        <w:t>D. Export the data to portable disks and send the disks to Google Cloud for data import.</w:t>
      </w:r>
    </w:p>
    <w:p>
      <w:r>
        <w:rPr>
          <w:b w:val="0"/>
          <w:color w:val="188038"/>
        </w:rPr>
        <w:t xml:space="preserve">Explanation : </w:t>
      </w:r>
    </w:p>
    <w:p>
      <w:r>
        <w:rPr>
          <w:b w:val="0"/>
          <w:color w:val="188038"/>
        </w:rPr>
        <w:t>Answer: B</w:t>
      </w:r>
    </w:p>
    <w:p>
      <w:r>
        <w:rPr>
          <w:b w:val="0"/>
          <w:color w:val="188038"/>
        </w:rPr>
        <w:t>A Transfer Appliance is a high-capacity Google-managed storage device for securely transferring large data volumes to Cloud Storage. It is intended for petabyte-scale migrations and avoids the time constraint imposed by a 1 Gbps network link; even with continuous ideal throughput, 1 Gbps cannot carry 2 PB in ten weeks.</w:t>
      </w:r>
    </w:p>
    <w:p>
      <w:r>
        <w:rPr>
          <w:b w:val="0"/>
          <w:color w:val="188038"/>
        </w:rPr>
        <w:t>Learn more: Transfer Appliance overview — https://docs.cloud.google.com/transfer-appliance/docs/4.0/overview · Storage Transfer Service overview — https://docs.cloud.google.com/storage-transfer/docs/overview</w:t>
      </w:r>
    </w:p>
    <w:p/>
    <w:p>
      <w:r>
        <w:rPr>
          <w:b w:val="0"/>
        </w:rPr>
        <w:t>339. A company operates several databases on a single MySQL instance. It needs to back up a particular database at regular intervals. Backup operations must finish as quickly as possible and must not affect disk performance.</w:t>
      </w:r>
    </w:p>
    <w:p>
      <w:r>
        <w:rPr>
          <w:b w:val="0"/>
        </w:rPr>
        <w:t>How should the storage be configured?</w:t>
      </w:r>
    </w:p>
    <w:p>
      <w:r>
        <w:rPr>
          <w:b w:val="0"/>
        </w:rPr>
        <w:t>A. Configure a cron job to use the gcloud tool to take regular backups using persistent disk snapshots.</w:t>
      </w:r>
    </w:p>
    <w:p>
      <w:r>
        <w:rPr>
          <w:b w:val="0"/>
        </w:rPr>
        <w:t>B. Mount a Local SSD volume as the backup location. After the backup is complete, use gsutil to move the backup to Google Cloud Storage.</w:t>
      </w:r>
    </w:p>
    <w:p>
      <w:r>
        <w:rPr>
          <w:b/>
          <w:color w:val="FF0000"/>
        </w:rPr>
        <w:t>C. Use gcsfise to mount a Google Cloud Storage bucket as a volume directly on the instance and write backups to the mounted location using mysqldump.</w:t>
      </w:r>
    </w:p>
    <w:p>
      <w:r>
        <w:rPr>
          <w:b w:val="0"/>
        </w:rPr>
        <w:t>D. Mount additional persistent disk volumes onto each virtual machine (VM) instance in a RAID10 array and use LVM to create snapshots to send to Cloud Storage</w:t>
      </w:r>
    </w:p>
    <w:p>
      <w:r>
        <w:rPr>
          <w:b w:val="0"/>
          <w:color w:val="188038"/>
        </w:rPr>
        <w:t xml:space="preserve">Explanation : </w:t>
      </w:r>
    </w:p>
    <w:p>
      <w:r>
        <w:rPr>
          <w:b w:val="0"/>
          <w:color w:val="188038"/>
        </w:rPr>
        <w:t>Answer: C</w:t>
      </w:r>
    </w:p>
    <w:p>
      <w:r>
        <w:rPr>
          <w:b w:val="0"/>
          <w:color w:val="188038"/>
        </w:rPr>
        <w:t>Cloud Storage FUSE mounts a Cloud Storage bucket as a local filesystem path and supports writing objects through standard filesystem operations. Directing mysqldump output to that mount stores the selected database backup in Cloud Storage without first creating the backup on a local persistent disk or Local SSD, avoiding backup-related local disk performance impact.</w:t>
      </w:r>
    </w:p>
    <w:p>
      <w:r>
        <w:rPr>
          <w:b w:val="0"/>
          <w:color w:val="188038"/>
        </w:rPr>
        <w:t>Learn more: Cloud Storage FUSE overview — https://docs.cloud.google.com/storage/docs/cloud-storage-fuse/overview · Mount Cloud Storage buckets by using Cloud Storage FUSE — https://docs.cloud.google.com/storage/docs/cloud-storage-fuse/mount-bucket?hl=en</w:t>
      </w:r>
    </w:p>
    <w:p/>
    <w:p>
      <w:r>
        <w:rPr>
          <w:b w:val="0"/>
        </w:rPr>
        <w:t>340. You are deploying the infrastructure for a web service on Google Cloud. The web service must receive and store data from 500,000 requests per second. The data will later be queried in real time using exact matches on a known set of attributes. There will be intervals when the web service receives no requests. The business wants to minimize costs. Which web service platform and database should you use for the application?</w:t>
      </w:r>
    </w:p>
    <w:p>
      <w:r>
        <w:rPr>
          <w:b w:val="0"/>
        </w:rPr>
        <w:t>A. Cloud Run and BigQuery</w:t>
      </w:r>
    </w:p>
    <w:p>
      <w:r>
        <w:rPr>
          <w:b/>
          <w:color w:val="FF0000"/>
        </w:rPr>
        <w:t>B. Cloud Run and Cloud Bigtable</w:t>
      </w:r>
    </w:p>
    <w:p>
      <w:r>
        <w:rPr>
          <w:b w:val="0"/>
        </w:rPr>
        <w:t>C. A Compute Engine autoscaling managed instance group and BigQuery</w:t>
      </w:r>
    </w:p>
    <w:p>
      <w:r>
        <w:rPr>
          <w:b w:val="0"/>
        </w:rPr>
        <w:t>D. A Compute Engine autoscaling managed instance group and Cloud Bigtable</w:t>
      </w:r>
    </w:p>
    <w:p>
      <w:r>
        <w:rPr>
          <w:b w:val="0"/>
          <w:color w:val="188038"/>
        </w:rPr>
        <w:t xml:space="preserve">Explanation : </w:t>
      </w:r>
    </w:p>
    <w:p>
      <w:r>
        <w:rPr>
          <w:b w:val="0"/>
          <w:color w:val="188038"/>
        </w:rPr>
        <w:t>Answer: B</w:t>
      </w:r>
    </w:p>
    <w:p>
      <w:r>
        <w:rPr>
          <w:b w:val="0"/>
          <w:color w:val="188038"/>
        </w:rPr>
        <w:t>Cloud Bigtable supports high read and write throughput with low latency and is suited to large-scale, single-keyed data, making it appropriate for real-time exact-match queries when the known attributes are represented by the row key. Cloud Run automatically scales to meet incoming traffic and scales to zero when there are no requests, avoiding charges for idle service instances under request-based billing.</w:t>
      </w:r>
    </w:p>
    <w:p>
      <w:r>
        <w:rPr>
          <w:b w:val="0"/>
          <w:color w:val="188038"/>
        </w:rPr>
        <w:t>Learn more: Cloud Run overview — https://docs.cloud.google.com/run/docs/overview/what-is-cloud-run · Bigtable overview — https://docs.cloud.google.com/bigtable/docs/overview</w:t>
      </w:r>
    </w:p>
    <w:p/>
    <w:p>
      <w:r>
        <w:rPr>
          <w:b w:val="0"/>
        </w:rPr>
        <w:t>341. For this question, refer to the KnightMotives Automotive case study. As part of its cloud strategy, KnightMotives wants to migrate its virtual machines (VMs) to Google Cloud. The VMs host applications, database instances, and file servers. In the future, KnightMotives plans to modernize its landscape by adopting cloud-native technologies on Google Cloud. During modernization, minimal latency and operational overhead between the old and new landscapes will be crucial. You need to design the cloud architecture for the VM environment on Google Cloud while ensuring that a future modernization path will meet the technical requirements. What should you do?</w:t>
      </w:r>
    </w:p>
    <w:p>
      <w:r>
        <w:rPr>
          <w:b w:val="0"/>
        </w:rPr>
        <w:t>A. Create a Shared Virtual Private Cloud (VPC). and migrate the VMs to Compute Engine in a new project. During modernization, deploy each modernized workload in a dedicated Google Cloud project with its own VPC. Connect the two VPCs via an on-premises VPN.</w:t>
      </w:r>
    </w:p>
    <w:p>
      <w:r>
        <w:rPr>
          <w:b/>
          <w:color w:val="FF0000"/>
        </w:rPr>
        <w:t>B. Create a Shared Virtual Private Cloud (VPC). Migrate the VMs to Compute Engine in a new project. During modernization, deploy each modernized workload in a dedicated Google Cloud project using the Shared VPC.</w:t>
      </w:r>
    </w:p>
    <w:p>
      <w:r>
        <w:rPr>
          <w:b w:val="0"/>
        </w:rPr>
        <w:t>C. Create a single private cloud on Google Cloud VMware Engine. Migrate the VMs using VMware HCX. During modernization, deploy the modernized workloads in a single Google Cloud project using a single VPC.</w:t>
      </w:r>
    </w:p>
    <w:p>
      <w:r>
        <w:rPr>
          <w:b w:val="0"/>
        </w:rPr>
        <w:t>D. Create a single private cloud on Google Cloud VMware Engine. Migrate the VMs using VMware HCX. During modernization, deploy each modernized workload in a dedicated Google Cloud project with its own VPC.</w:t>
      </w:r>
    </w:p>
    <w:p>
      <w:r>
        <w:rPr>
          <w:b w:val="0"/>
          <w:color w:val="188038"/>
        </w:rPr>
        <w:t xml:space="preserve">Explanation : </w:t>
      </w:r>
    </w:p>
    <w:p>
      <w:r>
        <w:rPr>
          <w:b w:val="0"/>
          <w:color w:val="188038"/>
        </w:rPr>
        <w:t>Answer: B</w:t>
      </w:r>
    </w:p>
    <w:p>
      <w:r>
        <w:rPr>
          <w:b w:val="0"/>
          <w:color w:val="188038"/>
        </w:rPr>
        <w:t>Shared VPC enables resources in multiple service projects to use a common VPC network and communicate efficiently through internal IP addresses, while network administration, routes, and firewall policies remain centrally managed. Migrating the existing VMs to Compute Engine establishes a direct Google Cloud platform, and placing each modernized workload in its own service project on the same Shared VPC preserves project-level isolation without introducing separate-VPC VPN connectivity, associated latency, or additional operational overhead.</w:t>
      </w:r>
    </w:p>
    <w:p>
      <w:r>
        <w:rPr>
          <w:b w:val="0"/>
          <w:color w:val="188038"/>
        </w:rPr>
        <w:t>Learn more: Shared VPC — https://cloud.google.com/vpc/docs/shared-vpc · Migrate to Virtual Machines — https://cloud.google.com/products/cloud-migration/virtual-machines</w:t>
      </w:r>
    </w:p>
    <w:p/>
    <w:p>
      <w:r>
        <w:rPr>
          <w:b w:val="0"/>
        </w:rPr>
        <w:t>342. Your development team installed a new Linux kernel module on the batch servers in Google Compute Engine (GCE) virtual machines (VMs) to accelerate the nightly batch process. Two days after installation, 50% of the batch servers failed their nightly batch run. You want to gather failure details to send back to the development team.</w:t>
      </w:r>
    </w:p>
    <w:p>
      <w:r>
        <w:rPr>
          <w:b w:val="0"/>
        </w:rPr>
        <w:t>Which three actions should you take? (Choose three.)</w:t>
      </w:r>
    </w:p>
    <w:p>
      <w:r>
        <w:rPr>
          <w:b/>
          <w:color w:val="FF0000"/>
        </w:rPr>
        <w:t>A. Use Stackdriver Logging to search for the module log entries</w:t>
      </w:r>
    </w:p>
    <w:p>
      <w:r>
        <w:rPr>
          <w:b w:val="0"/>
        </w:rPr>
        <w:t>B. Read the debug GCE Activity log using the API or Cloud Console</w:t>
      </w:r>
    </w:p>
    <w:p>
      <w:r>
        <w:rPr>
          <w:b/>
          <w:color w:val="FF0000"/>
        </w:rPr>
        <w:t>C. Use gcloud or Cloud Console to connect to the serial console and observe the logs</w:t>
      </w:r>
    </w:p>
    <w:p>
      <w:r>
        <w:rPr>
          <w:b w:val="0"/>
        </w:rPr>
        <w:t>D. Identify whether a live migration event of the failed server occurred, using in the activity log</w:t>
      </w:r>
    </w:p>
    <w:p>
      <w:r>
        <w:rPr>
          <w:b/>
          <w:color w:val="FF0000"/>
        </w:rPr>
        <w:t>E. Adjust the Google Stackdriver timeline to match the failure time, and observe the batch server metrics</w:t>
      </w:r>
    </w:p>
    <w:p>
      <w:r>
        <w:rPr>
          <w:b w:val="0"/>
        </w:rPr>
        <w:t>F. Export a debug VM into an image, and run the image on a local server where kernel log messages will be displayed on the native screen</w:t>
      </w:r>
    </w:p>
    <w:p>
      <w:r>
        <w:rPr>
          <w:b w:val="0"/>
          <w:color w:val="188038"/>
        </w:rPr>
        <w:t xml:space="preserve">Explanation : </w:t>
      </w:r>
    </w:p>
    <w:p>
      <w:r>
        <w:rPr>
          <w:b w:val="0"/>
          <w:color w:val="188038"/>
        </w:rPr>
        <w:t>Answer: ACE</w:t>
      </w:r>
    </w:p>
    <w:p>
      <w:r>
        <w:rPr>
          <w:b w:val="0"/>
          <w:color w:val="188038"/>
        </w:rPr>
        <w:t>Cloud Logging can be searched for guest and application log entries associated with the kernel module and failed batch process. Compute Engine serial-console output provides low-level operating-system output useful for diagnosing kernel, boot, and crash-related issues. Cloud Monitoring metrics aligned to the failure time help correlate resource behavior and identify patterns across the affected VMs. These sources directly provide guest-level diagnostic evidence for a kernel-module-related workload failure.</w:t>
      </w:r>
    </w:p>
    <w:p>
      <w:r>
        <w:rPr>
          <w:b w:val="0"/>
          <w:color w:val="188038"/>
        </w:rPr>
        <w:t>Learn more: View logs by using the Logs Explorer — https://cloud.google.com/logging/docs/view/overview · Viewing serial port output — https://cloud.google.com/compute/docs/troubleshooting/viewing-serial-port-output</w:t>
      </w:r>
    </w:p>
    <w:p/>
    <w:p>
      <w:r>
        <w:rPr>
          <w:b w:val="0"/>
        </w:rPr>
        <w:t>343. You are developing a migration plan to move your organization’s infrastructure from on-premises to Google Cloud. You want to understand and manage costs effectively once the migration is complete. Which strategies should be included in the migration plan? (Choose two.)</w:t>
      </w:r>
    </w:p>
    <w:p>
      <w:r>
        <w:rPr>
          <w:b w:val="0"/>
        </w:rPr>
        <w:t>A. Enable Backup and DR Service.</w:t>
      </w:r>
    </w:p>
    <w:p>
      <w:r>
        <w:rPr>
          <w:b/>
          <w:color w:val="FF0000"/>
        </w:rPr>
        <w:t>B. Configure labels and tags for the resources provisioned in Google Cloud.</w:t>
      </w:r>
    </w:p>
    <w:p>
      <w:r>
        <w:rPr>
          <w:b w:val="0"/>
        </w:rPr>
        <w:t>C. Create a Cloud Scheduler job to export billing data to Cloud SQL.</w:t>
      </w:r>
    </w:p>
    <w:p>
      <w:r>
        <w:rPr>
          <w:b w:val="0"/>
        </w:rPr>
        <w:t>D. Create service alerts using Cloud Monitoring.</w:t>
      </w:r>
    </w:p>
    <w:p>
      <w:r>
        <w:rPr>
          <w:b/>
          <w:color w:val="FF0000"/>
        </w:rPr>
        <w:t>E. Adopt infrastructure as code (IaC) for the cloud resources.</w:t>
      </w:r>
    </w:p>
    <w:p>
      <w:r>
        <w:rPr>
          <w:b w:val="0"/>
          <w:color w:val="188038"/>
        </w:rPr>
        <w:t xml:space="preserve">Explanation : </w:t>
      </w:r>
    </w:p>
    <w:p>
      <w:r>
        <w:rPr>
          <w:b w:val="0"/>
          <w:color w:val="188038"/>
        </w:rPr>
        <w:t>Answer: BE</w:t>
      </w:r>
    </w:p>
    <w:p>
      <w:r>
        <w:rPr>
          <w:b w:val="0"/>
          <w:color w:val="188038"/>
        </w:rPr>
        <w:t>Resource labels support granular cost allocation: their information is sent to Cloud Billing so charges can be broken down, filtered, and analyzed by labels such as cost center, team, or environment. Infrastructure as code automates consistent resource management and makes it easier to remove or stop unneeded resources and environments, which helps control cloud spending.</w:t>
      </w:r>
    </w:p>
    <w:p>
      <w:r>
        <w:rPr>
          <w:b w:val="0"/>
          <w:color w:val="188038"/>
        </w:rPr>
        <w:t>Learn more: Labels overview — https://cloud.google.com/resource-manager/docs/labels-overview · What is Infrastructure as Code (IaC)? — https://cloud.google.com/discover/what-is-infrastructure-as-code</w:t>
      </w:r>
    </w:p>
    <w:p/>
    <w:p>
      <w:r>
        <w:rPr>
          <w:b w:val="0"/>
        </w:rPr>
        <w:t>344. Your company is designing a data lake on Google Cloud and wants to build different ingestion pipelines to collect unstructured data from multiple sources.</w:t>
      </w:r>
    </w:p>
    <w:p>
      <w:r>
        <w:rPr>
          <w:b w:val="0"/>
        </w:rPr>
        <w:t>After the data is stored in Google Cloud, it will be processed by several data pipelines to build a recommendation engine for website end users. The structure of data retrieved from the source systems can change at any time. The data must be stored exactly as retrieved so it can be reprocessed if its structure is incompatible with the current processing pipelines. You need to design an architecture that supports this use case after retrieving the data. What should you do?</w:t>
      </w:r>
    </w:p>
    <w:p>
      <w:r>
        <w:rPr>
          <w:b w:val="0"/>
        </w:rPr>
        <w:t>A. Send the data through the processing pipeline, and then store the processed data in a BigQuery table for reprocessing.</w:t>
      </w:r>
    </w:p>
    <w:p>
      <w:r>
        <w:rPr>
          <w:b w:val="0"/>
        </w:rPr>
        <w:t>B. Store the data in a BigQuery table. Design the processing pipelines to retrieve the data from the table.</w:t>
      </w:r>
    </w:p>
    <w:p>
      <w:r>
        <w:rPr>
          <w:b w:val="0"/>
        </w:rPr>
        <w:t>C. Send the data through the processing pipeline, and then store the processed data in a Cloud Storage bucket for reprocessing.</w:t>
      </w:r>
    </w:p>
    <w:p>
      <w:r>
        <w:rPr>
          <w:b/>
          <w:color w:val="FF0000"/>
        </w:rPr>
        <w:t>D. Store the data in a Cloud Storage bucket. Design the processing pipelines to retrieve the data from the bucket.</w:t>
      </w:r>
    </w:p>
    <w:p>
      <w:r>
        <w:rPr>
          <w:b w:val="0"/>
          <w:color w:val="188038"/>
        </w:rPr>
        <w:t xml:space="preserve">Explanation : </w:t>
      </w:r>
    </w:p>
    <w:p>
      <w:r>
        <w:rPr>
          <w:b w:val="0"/>
          <w:color w:val="188038"/>
        </w:rPr>
        <w:t>Answer: D</w:t>
      </w:r>
    </w:p>
    <w:p>
      <w:r>
        <w:rPr>
          <w:b w:val="0"/>
          <w:color w:val="188038"/>
        </w:rPr>
        <w:t>Cloud Storage is the appropriate raw landing zone for a data lake because it stores data in its native, full-fidelity form without requiring a predefined schema. Keeping the original unstructured objects in Cloud Storage before processing preserves them for reprocessing when source schemas change. BigQuery is optimized for analytical tables, and loading data into it converts it to BigQuery's columnar storage format rather than retaining the original retrieved objects.</w:t>
      </w:r>
    </w:p>
    <w:p>
      <w:r>
        <w:rPr>
          <w:b w:val="0"/>
          <w:color w:val="188038"/>
        </w:rPr>
        <w:t>Learn more: What is a Data Lake? — https://cloud.google.com/learn/what-is-a-data-lake · Loading JSON data from Cloud Storage — https://docs.cloud.google.com/bigquery/docs/loading-data-cloud-storage-json?hl=en</w:t>
      </w:r>
    </w:p>
    <w:p/>
    <w:p>
      <w:r>
        <w:rPr>
          <w:b w:val="0"/>
        </w:rPr>
        <w:t>345. You are designing an application intended for use only during business hours. For the minimum viable product release, you want to use a managed product that automatically scales to zero so that you do not incur costs when there is no activity.</w:t>
      </w:r>
    </w:p>
    <w:p>
      <w:r>
        <w:rPr>
          <w:b w:val="0"/>
        </w:rPr>
        <w:t>Which primary compute resource should you select?</w:t>
      </w:r>
    </w:p>
    <w:p>
      <w:r>
        <w:rPr>
          <w:b/>
          <w:color w:val="FF0000"/>
        </w:rPr>
        <w:t>A. Cloud Functions</w:t>
      </w:r>
    </w:p>
    <w:p>
      <w:r>
        <w:rPr>
          <w:b w:val="0"/>
        </w:rPr>
        <w:t>B. Compute Engine</w:t>
      </w:r>
    </w:p>
    <w:p>
      <w:r>
        <w:rPr>
          <w:b w:val="0"/>
        </w:rPr>
        <w:t>C. Google Kubernetes Engine</w:t>
      </w:r>
    </w:p>
    <w:p>
      <w:r>
        <w:rPr>
          <w:b w:val="0"/>
        </w:rPr>
        <w:t>D. AppEngine flexible environment</w:t>
      </w:r>
    </w:p>
    <w:p>
      <w:r>
        <w:rPr>
          <w:b w:val="0"/>
          <w:color w:val="188038"/>
        </w:rPr>
        <w:t xml:space="preserve">Explanation : </w:t>
      </w:r>
    </w:p>
    <w:p>
      <w:r>
        <w:rPr>
          <w:b w:val="0"/>
          <w:color w:val="188038"/>
        </w:rPr>
        <w:t>Answer: A</w:t>
      </w:r>
    </w:p>
    <w:p>
      <w:r>
        <w:rPr>
          <w:b w:val="0"/>
          <w:color w:val="188038"/>
        </w:rPr>
        <w:t>Cloud Functions provides managed serverless compute that automatically scales in response to events and can have no running instances while idle, avoiding charges for provisioned application compute during periods with no activity. Compute Engine, Google Kubernetes Engine, and the App Engine flexible environment rely on provisioned VM-based capacity rather than this scale-to-zero serverless model.</w:t>
      </w:r>
    </w:p>
    <w:p>
      <w:r>
        <w:rPr>
          <w:b w:val="0"/>
          <w:color w:val="188038"/>
        </w:rPr>
        <w:t>Learn more: Cloud Run functions documentation — https://docs.cloud.google.com/functions/docs?hl=en · Cloud Run functions quotas and scalability — https://docs.cloud.google.com/functions/quotas</w:t>
      </w:r>
    </w:p>
    <w:p/>
    <w:p>
      <w:r>
        <w:rPr>
          <w:b w:val="0"/>
        </w:rPr>
        <w:t>346. $bb</w:t>
      </w:r>
    </w:p>
    <w:p>
      <w:r>
        <w:rPr>
          <w:b w:val="0"/>
        </w:rPr>
        <w:t>A. Develop custom Cloud Run functions to automate the provisioning of new Google Cloud environments. Incorporate security measures and pre-defined configurations within the functions to ensure consistency and protection.</w:t>
      </w:r>
    </w:p>
    <w:p>
      <w:r>
        <w:rPr>
          <w:b w:val="0"/>
        </w:rPr>
        <w:t>B. Provision and configure each new environment and resources through the Google Cloud console.</w:t>
      </w:r>
    </w:p>
    <w:p>
      <w:r>
        <w:rPr>
          <w:b w:val="0"/>
        </w:rPr>
        <w:t>C. Leverage Google Kubernetes Engine (GKE) for workload deployments. Use cluster autoscaling and node auto-provisioning features to scale the cluster based on resource usage.</w:t>
      </w:r>
    </w:p>
    <w:p>
      <w:r>
        <w:rPr>
          <w:b/>
          <w:color w:val="FF0000"/>
        </w:rPr>
        <w:t>D. Utilize Infrastructure as Code (IaC) tools, such as Terraform, to define and manage infrastructure configurations.</w:t>
      </w:r>
    </w:p>
    <w:p>
      <w:r>
        <w:rPr>
          <w:b w:val="0"/>
          <w:color w:val="188038"/>
        </w:rPr>
        <w:t xml:space="preserve">Explanation : </w:t>
      </w:r>
    </w:p>
    <w:p>
      <w:r>
        <w:rPr>
          <w:b w:val="0"/>
          <w:color w:val="188038"/>
        </w:rPr>
        <w:t>Answer: D</w:t>
      </w:r>
    </w:p>
    <w:p>
      <w:r>
        <w:rPr>
          <w:b w:val="0"/>
          <w:color w:val="188038"/>
        </w:rPr>
        <w:t>Infrastructure as Code tools such as Terraform define Google Cloud resources as version-controlled configuration and apply reusable, standardized infrastructure definitions. This automates repeatable provisioning and lifecycle management of provider environments while enforcing consistent secure configurations across providers.</w:t>
      </w:r>
    </w:p>
    <w:p>
      <w:r>
        <w:rPr>
          <w:b w:val="0"/>
          <w:color w:val="188038"/>
        </w:rPr>
        <w:t>Learn more: Terraform on Google Cloud overview — https://cloud.google.com/docs/terraform/overview</w:t>
      </w:r>
    </w:p>
    <w:p/>
    <w:p>
      <w:r>
        <w:rPr>
          <w:b w:val="0"/>
        </w:rPr>
        <w:t>347. The team intends to use Vertex AI to build and deploy machine learning models for multiple fraud-detection, product-recommendation, and customer-churn-prediction use cases. You want to strengthen the security posture of the Vertex AI and Workbench environment by limiting data exfiltration. What should you do?</w:t>
      </w:r>
    </w:p>
    <w:p>
      <w:r>
        <w:rPr>
          <w:b w:val="0"/>
        </w:rPr>
        <w:t>A. Enable Private Google Access for the VPC network to allow Vertex AI services to access public Google services without traversing the public internet.</w:t>
      </w:r>
    </w:p>
    <w:p>
      <w:r>
        <w:rPr>
          <w:b w:val="0"/>
        </w:rPr>
        <w:t>B. Enable VPC Flow Logs to monitor network traffic to and from Vertex AI services and to identify suspicious activity.</w:t>
      </w:r>
    </w:p>
    <w:p>
      <w:r>
        <w:rPr>
          <w:b w:val="0"/>
        </w:rPr>
        <w:t>C. Create a service perimeter and include ml.googleapis.com and document.googleapis.com as protected services.</w:t>
      </w:r>
    </w:p>
    <w:p>
      <w:r>
        <w:rPr>
          <w:b/>
          <w:color w:val="FF0000"/>
        </w:rPr>
        <w:t>D. Create a service perimeter and include aiplatform.googleapis.com and notebooks.googleapis.com as protected services.</w:t>
      </w:r>
    </w:p>
    <w:p>
      <w:r>
        <w:rPr>
          <w:b w:val="0"/>
          <w:color w:val="188038"/>
        </w:rPr>
        <w:t xml:space="preserve">Explanation : </w:t>
      </w:r>
    </w:p>
    <w:p>
      <w:r>
        <w:rPr>
          <w:b w:val="0"/>
          <w:color w:val="188038"/>
        </w:rPr>
        <w:t>Answer: D</w:t>
      </w:r>
    </w:p>
    <w:p>
      <w:r>
        <w:rPr>
          <w:b w:val="0"/>
          <w:color w:val="188038"/>
        </w:rPr>
        <w:t>VPC Service Controls service perimeters mitigate data-exfiltration risk by restricting access to protected Google Cloud services. Vertex AI uses aiplatform.googleapis.com, and Vertex AI Workbench uses notebooks.googleapis.com; protecting both APIs in the perimeter applies the required boundary to the stated environment.</w:t>
      </w:r>
    </w:p>
    <w:p>
      <w:r>
        <w:rPr>
          <w:b w:val="0"/>
          <w:color w:val="188038"/>
        </w:rPr>
        <w:t>Learn more: Supported products and limitations — VPC Service Controls — https://docs.cloud.google.com/vpc-service-controls/docs/supported-products · Service perimeter details and configuration — VPC Service Controls — https://docs.cloud.google.com/vpc-service-controls/docs/service-perimeters</w:t>
      </w:r>
    </w:p>
    <w:p/>
    <w:p>
      <w:r>
        <w:rPr>
          <w:b w:val="0"/>
        </w:rPr>
        <w:t>348. Your company has decided to make a major revision to its API to create better experiences for its developers. It must keep the old API version available and deployable while letting new customers and testers try the new API. The company wants to retain the same SSL and DNS records to serve both APIs.</w:t>
      </w:r>
    </w:p>
    <w:p>
      <w:r>
        <w:rPr>
          <w:b w:val="0"/>
        </w:rPr>
        <w:t>What should it do?</w:t>
      </w:r>
    </w:p>
    <w:p>
      <w:r>
        <w:rPr>
          <w:b w:val="0"/>
        </w:rPr>
        <w:t>A. Configure a new load balancer for the new version of the API</w:t>
      </w:r>
    </w:p>
    <w:p>
      <w:r>
        <w:rPr>
          <w:b w:val="0"/>
        </w:rPr>
        <w:t>B. Reconfigure old clients to use a new endpoint for the new API</w:t>
      </w:r>
    </w:p>
    <w:p>
      <w:r>
        <w:rPr>
          <w:b w:val="0"/>
        </w:rPr>
        <w:t>C. Have the old API forward traffic to the new API based on the path</w:t>
      </w:r>
    </w:p>
    <w:p>
      <w:r>
        <w:rPr>
          <w:b/>
          <w:color w:val="FF0000"/>
        </w:rPr>
        <w:t>D. Use separate backend pools for each API path behind the load balancer</w:t>
      </w:r>
    </w:p>
    <w:p>
      <w:r>
        <w:rPr>
          <w:b w:val="0"/>
          <w:color w:val="188038"/>
        </w:rPr>
        <w:t xml:space="preserve">Explanation : </w:t>
      </w:r>
    </w:p>
    <w:p>
      <w:r>
        <w:rPr>
          <w:b w:val="0"/>
          <w:color w:val="188038"/>
        </w:rPr>
        <w:t>Answer: D</w:t>
      </w:r>
    </w:p>
    <w:p>
      <w:r>
        <w:rPr>
          <w:b w:val="0"/>
          <w:color w:val="188038"/>
        </w:rPr>
        <w:t>Path-based routing on an application gateway or load balancer maps distinct URL paths to separate backend pools while preserving a shared frontend listener, DNS name, and SSL configuration. This allows the old and new API versions to remain independently deployable behind the same public endpoint. Microsoft Azure Application Gateway supports routing requests from specific URL paths to specific backend pools.</w:t>
      </w:r>
    </w:p>
    <w:p>
      <w:r>
        <w:rPr>
          <w:b w:val="0"/>
          <w:color w:val="188038"/>
        </w:rPr>
        <w:t>Learn more: Azure Application Gateway URL-based content routing overview — https://learn.microsoft.com/en-us/azure/application-gateway/url-route-overview · Azure Application Gateway request routing rules — https://learn.microsoft.com/en-us/azure/application-gateway/configuration-request-routing-rules</w:t>
      </w:r>
    </w:p>
    <w:p/>
    <w:p>
      <w:r>
        <w:rPr>
          <w:b w:val="0"/>
        </w:rPr>
        <w:t>349. For this question, refer to the TerramEarth case study. A new architecture that writes all incoming data to BigQuery has been introduced. You find that the data is dirty and want to ensure data quality automatically every day while controlling cost.</w:t>
      </w:r>
    </w:p>
    <w:p>
      <w:r>
        <w:rPr>
          <w:b w:val="0"/>
        </w:rPr>
        <w:t>What should you do?</w:t>
      </w:r>
    </w:p>
    <w:p>
      <w:r>
        <w:rPr>
          <w:b w:val="0"/>
        </w:rPr>
        <w:t>A. Set up a streaming Cloud Dataflow job, receiving data by the ingestion process. Clean the data in a Cloud Dataflow pipeline.</w:t>
      </w:r>
    </w:p>
    <w:p>
      <w:r>
        <w:rPr>
          <w:b w:val="0"/>
        </w:rPr>
        <w:t>B. Create a Cloud Function that reads data from BigQuery and cleans it. Trigger the Cloud Function from a Compute Engine instance.</w:t>
      </w:r>
    </w:p>
    <w:p>
      <w:r>
        <w:rPr>
          <w:b w:val="0"/>
        </w:rPr>
        <w:t>C. Create a SQL statement on the data in BigQuery, and save it as a view. Run the view daily, and save the result to a new table.</w:t>
      </w:r>
    </w:p>
    <w:p>
      <w:r>
        <w:rPr>
          <w:b/>
          <w:color w:val="FF0000"/>
        </w:rPr>
        <w:t>D. Use Cloud Dataprep and configure the BigQuery tables as the source. Schedule a daily job to clean the data.</w:t>
      </w:r>
    </w:p>
    <w:p>
      <w:r>
        <w:rPr>
          <w:b w:val="0"/>
          <w:color w:val="188038"/>
        </w:rPr>
        <w:t xml:space="preserve">Explanation : </w:t>
      </w:r>
    </w:p>
    <w:p>
      <w:r>
        <w:rPr>
          <w:b w:val="0"/>
          <w:color w:val="188038"/>
        </w:rPr>
        <w:t>Answer: D</w:t>
      </w:r>
    </w:p>
    <w:p>
      <w:r>
        <w:rPr>
          <w:b w:val="0"/>
          <w:color w:val="188038"/>
        </w:rPr>
        <w:t>Cloud Dataprep is a managed data-preparation service for exploring, cleaning, and transforming data, including data sourced from BigQuery. A recurring scheduled job performs the cleansing daily without maintaining an always-running streaming pipeline or custom Compute Engine–based orchestration.</w:t>
      </w:r>
    </w:p>
    <w:p>
      <w:r>
        <w:rPr>
          <w:b w:val="0"/>
          <w:color w:val="188038"/>
        </w:rPr>
        <w:t>Learn more: Scheduling and sampling arrive for Google Cloud Dataprep — https://cloud.google.com/blog/products/gcp/scheduling-and-sampling-arrive-for-google-cloud-dataprep · Improving data quality for machine learning and analytics with Cloud Dataprep — https://cloud.google.com/blog/products/gcp/improving-data-quality-for-machine-learning-and-analytics-with-cloud-dataprep</w:t>
      </w:r>
    </w:p>
    <w:p/>
    <w:p>
      <w:r>
        <w:rPr>
          <w:b w:val="0"/>
        </w:rPr>
        <w:t>350. You are creating a continuous-deployment pipeline for a project held in a Git source repository and want to make sure code changes are verified before they are deployed to production. What should you do?</w:t>
      </w:r>
    </w:p>
    <w:p>
      <w:r>
        <w:rPr>
          <w:b w:val="0"/>
        </w:rPr>
        <w:t>A. Use Spinnaker to deploy builds to production using the red/black deployment strategy so that changes can easily be rolled back.</w:t>
      </w:r>
    </w:p>
    <w:p>
      <w:r>
        <w:rPr>
          <w:b w:val="0"/>
        </w:rPr>
        <w:t>B. Use Spinnaker to deploy builds to production and run tests on production deployments.</w:t>
      </w:r>
    </w:p>
    <w:p>
      <w:r>
        <w:rPr>
          <w:b w:val="0"/>
        </w:rPr>
        <w:t>C. Use Jenkins to build the staging branches and the master branch. Build and deploy changes to production for 10% of users before doing a complete rollout.</w:t>
      </w:r>
    </w:p>
    <w:p>
      <w:r>
        <w:rPr>
          <w:b/>
          <w:color w:val="FF0000"/>
        </w:rPr>
        <w:t>D. Use Jenkins to monitor tags in the repository. Deploy staging tags to a staging environment for testing. After testing, tag the repository for production and deploy that to the production environment.</w:t>
      </w:r>
    </w:p>
    <w:p>
      <w:r>
        <w:rPr>
          <w:b w:val="0"/>
          <w:color w:val="188038"/>
        </w:rPr>
        <w:t xml:space="preserve">Explanation : </w:t>
      </w:r>
    </w:p>
    <w:p>
      <w:r>
        <w:rPr>
          <w:b w:val="0"/>
          <w:color w:val="188038"/>
        </w:rPr>
        <w:t>Answer: D</w:t>
      </w:r>
    </w:p>
    <w:p>
      <w:r>
        <w:rPr>
          <w:b w:val="0"/>
          <w:color w:val="188038"/>
        </w:rPr>
        <w:t>A deployment pipeline should promote the same identified revision through a staging environment for testing before releasing it to production. Tag-based promotion provides a controlled, traceable way to deploy the tested revision to each environment. Continuous-delivery guidance commonly deploys artifacts to preproduction environments for end-to-end tests and updates production only after those tests succeed.</w:t>
      </w:r>
    </w:p>
    <w:p>
      <w:r>
        <w:rPr>
          <w:b w:val="0"/>
          <w:color w:val="188038"/>
        </w:rPr>
        <w:t>Learn more: Design Dataflow pipeline workflows — https://docs.cloud.google.com/dataflow/docs/guides/pipeline-workflows</w:t>
      </w:r>
    </w:p>
    <w:p/>
    <w:p>
      <w:r>
        <w:rPr>
          <w:b w:val="0"/>
        </w:rPr>
        <w:t>351. You are building a microservices application on Google Kubernetes Engine. During testing, you need to validate how your application behaves if a particular microservice suddenly crashes. What should you do?</w:t>
      </w:r>
    </w:p>
    <w:p>
      <w:r>
        <w:rPr>
          <w:b w:val="0"/>
        </w:rPr>
        <w:t>A. Add a taint to one of the nodes of the Kubernetes cluster. For the specific microservice, configure a pod anti-affinity label that has the name of the tainted node as a value.</w:t>
      </w:r>
    </w:p>
    <w:p>
      <w:r>
        <w:rPr>
          <w:b/>
          <w:color w:val="FF0000"/>
        </w:rPr>
        <w:t>B. Use Istio's fault injection on the particular microservice whose faulty behavior you want to simulate.</w:t>
      </w:r>
    </w:p>
    <w:p>
      <w:r>
        <w:rPr>
          <w:b w:val="0"/>
        </w:rPr>
        <w:t>C. Destroy one of the nodes of the Kubernetes cluster to observe the behavior.</w:t>
      </w:r>
    </w:p>
    <w:p>
      <w:r>
        <w:rPr>
          <w:b w:val="0"/>
        </w:rPr>
        <w:t>D. Configure Istio's traffic management features to steer the traffic away from a crashing microservice.</w:t>
      </w:r>
    </w:p>
    <w:p>
      <w:r>
        <w:rPr>
          <w:b w:val="0"/>
          <w:color w:val="188038"/>
        </w:rPr>
        <w:t xml:space="preserve">Explanation : </w:t>
      </w:r>
    </w:p>
    <w:p>
      <w:r>
        <w:rPr>
          <w:b w:val="0"/>
          <w:color w:val="188038"/>
        </w:rPr>
        <w:t>Answer: B</w:t>
      </w:r>
    </w:p>
    <w:p>
      <w:r>
        <w:rPr>
          <w:b w:val="0"/>
          <w:color w:val="188038"/>
        </w:rPr>
        <w:t>Istio fault injection can introduce abort faults that emulate an upstream microservice failure, allowing the application’s resilience and recovery behavior to be tested safely at the application layer. Istio Fault Injection — https://istio.io/latest/docs/tasks/traffic-management/fault-injection/</w:t>
      </w:r>
    </w:p>
    <w:p>
      <w:r>
        <w:rPr>
          <w:b w:val="0"/>
          <w:color w:val="188038"/>
        </w:rPr>
        <w:t>Learn more: Istio Fault Injection — https://istio.io/latest/docs/tasks/traffic-management/fault-injection/</w:t>
      </w:r>
    </w:p>
    <w:p/>
    <w:p>
      <w:r>
        <w:rPr>
          <w:b w:val="0"/>
        </w:rPr>
        <w:t>352. Your company has an application running on App Engine that lets users upload music files and share them with other people. You want users to upload files directly to Cloud Storage from their browser session, without passing the payload through the backend. What should you do?</w:t>
      </w:r>
    </w:p>
    <w:p>
      <w:r>
        <w:rPr>
          <w:b/>
          <w:color w:val="FF0000"/>
        </w:rPr>
        <w:t>A. 1. Set a CORS configuration in the target Cloud Storage bucket where the base URL of the App Engine application is an allowed origin.2. Use the Cloud Storage Signed URL feature to generate a POST URL.</w:t>
      </w:r>
    </w:p>
    <w:p>
      <w:r>
        <w:rPr>
          <w:b w:val="0"/>
        </w:rPr>
        <w:t>B. 1. Set a CORS configuration in the target Cloud Storage bucket where the base URL of the App Engine application is an allowed origin.2. Assign the Cloud Storage WRITER role to users who upload files.</w:t>
      </w:r>
    </w:p>
    <w:p>
      <w:r>
        <w:rPr>
          <w:b w:val="0"/>
        </w:rPr>
        <w:t>C. 1. Use the Cloud Storage Signed URL feature to generate a POST URL.2. Use App Engine default credentials to sign requests against Cloud Storage.</w:t>
      </w:r>
    </w:p>
    <w:p>
      <w:r>
        <w:rPr>
          <w:b w:val="0"/>
        </w:rPr>
        <w:t>D. 1. Assign the Cloud Storage WRITER role to users who upload files.2. Use App Engine default credentials to sign requests against Cloud Storage.</w:t>
      </w:r>
    </w:p>
    <w:p>
      <w:r>
        <w:rPr>
          <w:b w:val="0"/>
          <w:color w:val="188038"/>
        </w:rPr>
        <w:t xml:space="preserve">Explanation : </w:t>
      </w:r>
    </w:p>
    <w:p>
      <w:r>
        <w:rPr>
          <w:b w:val="0"/>
          <w:color w:val="188038"/>
        </w:rPr>
        <w:t>Answer: A</w:t>
      </w:r>
    </w:p>
    <w:p>
      <w:r>
        <w:rPr>
          <w:b w:val="0"/>
          <w:color w:val="188038"/>
        </w:rPr>
        <w:t>Cloud Storage CORS configuration allows the browser application at the App Engine origin to make direct cross-origin upload requests. A signed POST URL or policy grants time-limited, constrained permission for the browser to upload without assigning Cloud Storage writer permissions to every user or routing file payloads through the backend.</w:t>
      </w:r>
    </w:p>
    <w:p>
      <w:r>
        <w:rPr>
          <w:b w:val="0"/>
          <w:color w:val="188038"/>
        </w:rPr>
        <w:t>Learn more: Cloud Storage signed URLs — https://docs.cloud.google.com/storage/docs/access-control/signed-urls · Set up and view CORS configurations — https://docs.cloud.google.com/storage/docs/using-cors</w:t>
      </w:r>
    </w:p>
    <w:p/>
    <w:p>
      <w:r>
        <w:rPr>
          <w:b w:val="0"/>
        </w:rPr>
        <w:t>353. Refer to the Helicopter Racing League (HRL) case study. The HRL development team publishes a new version of its predictive capability application to a repository every Tuesday at 3 a.m. UTC. HRL's security team has created an in-house penetration-testing Cloud Function named Airwolf.</w:t>
      </w:r>
    </w:p>
    <w:p>
      <w:r>
        <w:rPr>
          <w:b w:val="0"/>
        </w:rPr>
        <w:t>The security team wants Airwolf to run against the predictive capability application immediately after its release each Tuesday. You need to configure Airwolf to run on this recurring weekly cadence. What should you do?</w:t>
      </w:r>
    </w:p>
    <w:p>
      <w:r>
        <w:rPr>
          <w:b w:val="0"/>
        </w:rPr>
        <w:t>A. Set up Cloud Tasks and a Cloud Storage bucket that triggers a Cloud Function.</w:t>
      </w:r>
    </w:p>
    <w:p>
      <w:r>
        <w:rPr>
          <w:b w:val="0"/>
        </w:rPr>
        <w:t>B. Set up a Cloud Logging sink and a Cloud Storage bucket that triggers a Cloud Function.</w:t>
      </w:r>
    </w:p>
    <w:p>
      <w:r>
        <w:rPr>
          <w:b/>
          <w:color w:val="FF0000"/>
        </w:rPr>
        <w:t>C. Configure the deployment job to notify a Pub/Sub queue that triggers a Cloud Function.</w:t>
      </w:r>
    </w:p>
    <w:p>
      <w:r>
        <w:rPr>
          <w:b w:val="0"/>
        </w:rPr>
        <w:t>D. Set up Identity and Access Management (IAM) and Confidential Computing to trigger a Cloud Function.</w:t>
      </w:r>
    </w:p>
    <w:p>
      <w:r>
        <w:rPr>
          <w:b w:val="0"/>
          <w:color w:val="188038"/>
        </w:rPr>
        <w:t xml:space="preserve">Explanation : </w:t>
      </w:r>
    </w:p>
    <w:p>
      <w:r>
        <w:rPr>
          <w:b w:val="0"/>
          <w:color w:val="188038"/>
        </w:rPr>
        <w:t>Answer: C</w:t>
      </w:r>
    </w:p>
    <w:p>
      <w:r>
        <w:rPr>
          <w:b w:val="0"/>
          <w:color w:val="188038"/>
        </w:rPr>
        <w:t>A deployment job can publish a Pub/Sub message when the application release completes, and a Pub/Sub-triggered Cloud Function runs in response to that event. This ties the penetration test directly to the actual release, ensuring it runs as soon as the released version is available rather than relying on an unrelated storage, logging, IAM, or confidential-computing mechanism.</w:t>
      </w:r>
    </w:p>
    <w:p>
      <w:r>
        <w:rPr>
          <w:b w:val="0"/>
          <w:color w:val="188038"/>
        </w:rPr>
        <w:t>Learn more: Configure a Cloud Run functions trigger with Pub/Sub — https://docs.cloud.google.com/pubsub/docs/use-with-cloud-function-triggers · Subscribe to build notifications — https://docs.cloud.google.com/build/docs/subscribe-build-notifications</w:t>
      </w:r>
    </w:p>
    <w:p/>
    <w:p>
      <w:r>
        <w:rPr>
          <w:b w:val="0"/>
        </w:rPr>
        <w:t>354. You use a GitHub repository for your application’s source code. You want to establish an efficient, secure continuous-deployment process that automatically builds and deploys the application to Cloud Run whenever a pull request is merged. What should you do?</w:t>
      </w:r>
    </w:p>
    <w:p>
      <w:r>
        <w:rPr>
          <w:b w:val="0"/>
        </w:rPr>
        <w:t>A. Create a GitHub webhook trigger in Cloud Build. Once a pull request is merged, trigger Cloud Build to build a container image and save it in Artifact Registry. Use Config Sync to deploy the application to Cloud Run.</w:t>
      </w:r>
    </w:p>
    <w:p>
      <w:r>
        <w:rPr>
          <w:b w:val="0"/>
        </w:rPr>
        <w:t>B. Create a workflow using GitHub Actions to build and deploy the application to Cloud Run once a pull request is merged. The workflow will use a service account key checked in with your source code for deployment permission.</w:t>
      </w:r>
    </w:p>
    <w:p>
      <w:r>
        <w:rPr>
          <w:b w:val="0"/>
        </w:rPr>
        <w:t>C. Create a GitHub Enterprise trigger in Cloud Build. Once a pull request is merged, trigger Cloud Build to build and deploy the application to Cloud Run. Save the deployment credential to Secret Manager.</w:t>
      </w:r>
    </w:p>
    <w:p>
      <w:r>
        <w:rPr>
          <w:b/>
          <w:color w:val="FF0000"/>
        </w:rPr>
        <w:t>D. Connect your repository using the Cloud Build GitHub app. Create a trigger in Cloud Build. Once a pull request is merged, trigger Cloud Build to build and deploy the application to Cloud Run.</w:t>
      </w:r>
    </w:p>
    <w:p>
      <w:r>
        <w:rPr>
          <w:b w:val="0"/>
          <w:color w:val="188038"/>
        </w:rPr>
        <w:t xml:space="preserve">Explanation : </w:t>
      </w:r>
    </w:p>
    <w:p>
      <w:r>
        <w:rPr>
          <w:b w:val="0"/>
          <w:color w:val="188038"/>
        </w:rPr>
        <w:t>Answer: D</w:t>
      </w:r>
    </w:p>
    <w:p>
      <w:r>
        <w:rPr>
          <w:b w:val="0"/>
          <w:color w:val="188038"/>
        </w:rPr>
        <w:t>Cloud Build’s GitHub app integration supports triggers for repository events, including pushes. A pull request merge pushes the merged commit to its target branch, so a branch-push trigger can invoke a build configuration that builds the container image and deploys it to Cloud Run. This uses Cloud Build’s managed authentication and avoids committing long-lived service-account keys to source control.</w:t>
      </w:r>
    </w:p>
    <w:p>
      <w:r>
        <w:rPr>
          <w:b w:val="0"/>
          <w:color w:val="188038"/>
        </w:rPr>
        <w:t>Learn more: Building repositories from GitHub — https://docs.cloud.google.com/build/docs/automating-builds/github/build-repos-from-github?hl=en · Deploying to Cloud Run using Cloud Build — https://docs.cloud.google.com/build/docs/deploying-builds/deploy-cloud-run</w:t>
      </w:r>
    </w:p>
    <w:p/>
    <w:p>
      <w:r>
        <w:rPr>
          <w:b w:val="0"/>
        </w:rPr>
        <w:t>355. Mountkirk Games is asking you to design its new testing strategy. How should test coverage differ from that of its existing backends on the other platforms?</w:t>
      </w:r>
    </w:p>
    <w:p>
      <w:r>
        <w:rPr>
          <w:b w:val="0"/>
        </w:rPr>
        <w:t>A. Tests should scale well beyond the prior approaches</w:t>
      </w:r>
    </w:p>
    <w:p>
      <w:r>
        <w:rPr>
          <w:b w:val="0"/>
        </w:rPr>
        <w:t>B. Unit tests are no longer required, only end-to-end tests</w:t>
      </w:r>
    </w:p>
    <w:p>
      <w:r>
        <w:rPr>
          <w:b w:val="0"/>
        </w:rPr>
        <w:t>C. Tests should be applied after the release is in the production environment</w:t>
      </w:r>
    </w:p>
    <w:p>
      <w:r>
        <w:rPr>
          <w:b/>
          <w:color w:val="FF0000"/>
        </w:rPr>
        <w:t>D. Tests should include directly testing the Google Cloud Platform (GCP) infrastructure</w:t>
      </w:r>
    </w:p>
    <w:p>
      <w:r>
        <w:rPr>
          <w:b w:val="0"/>
          <w:color w:val="188038"/>
        </w:rPr>
        <w:t xml:space="preserve">Explanation : </w:t>
      </w:r>
    </w:p>
    <w:p>
      <w:r>
        <w:rPr>
          <w:b w:val="0"/>
          <w:color w:val="188038"/>
        </w:rPr>
        <w:t>Answer: D</w:t>
      </w:r>
    </w:p>
    <w:p>
      <w:r>
        <w:rPr>
          <w:b w:val="0"/>
          <w:color w:val="188038"/>
        </w:rPr>
        <w:t>Testing for a cloud-based backend should directly validate the GCP infrastructure it depends on, including its provisioned configuration, permissions, networking, and service integrations, because infrastructure behavior is part of the delivered system.</w:t>
      </w:r>
    </w:p>
    <w:p/>
    <w:p>
      <w:r>
        <w:rPr>
          <w:b w:val="0"/>
        </w:rPr>
        <w:t>356. For this item, refer to the Altostrat Media case study. Altostrat must analyze the performance of its media-processing pipeline running on a Java-based Cloud Run function. Select the most effective tool for this task. What should you do?</w:t>
      </w:r>
    </w:p>
    <w:p>
      <w:r>
        <w:rPr>
          <w:b w:val="0"/>
        </w:rPr>
        <w:t>A. Query logs in Cloud Logging.</w:t>
      </w:r>
    </w:p>
    <w:p>
      <w:r>
        <w:rPr>
          <w:b w:val="0"/>
        </w:rPr>
        <w:t>B. Analyze the data via Cloud Profiler.</w:t>
      </w:r>
    </w:p>
    <w:p>
      <w:r>
        <w:rPr>
          <w:b/>
          <w:color w:val="FF0000"/>
        </w:rPr>
        <w:t>C. Instrument the code to use Cloud Trace.</w:t>
      </w:r>
    </w:p>
    <w:p>
      <w:r>
        <w:rPr>
          <w:b w:val="0"/>
        </w:rPr>
        <w:t>D. Inspect data from Snapshot Debugger.</w:t>
      </w:r>
    </w:p>
    <w:p>
      <w:r>
        <w:rPr>
          <w:b w:val="0"/>
          <w:color w:val="188038"/>
        </w:rPr>
        <w:t xml:space="preserve">Explanation : </w:t>
      </w:r>
    </w:p>
    <w:p>
      <w:r>
        <w:rPr>
          <w:b w:val="0"/>
          <w:color w:val="188038"/>
        </w:rPr>
        <w:t>Answer: C</w:t>
      </w:r>
    </w:p>
    <w:p>
      <w:r>
        <w:rPr>
          <w:b w:val="0"/>
          <w:color w:val="188038"/>
        </w:rPr>
        <w:t>Cloud Trace supports Cloud Run functions and is designed to analyze request latency and dependencies. Adding instrumentation creates custom spans that measure time spent in specific processing stages, enabling performance analysis within the Java media-processing pipeline. Cloud Profiler's supported Java environments do not include Cloud Run.</w:t>
      </w:r>
    </w:p>
    <w:p>
      <w:r>
        <w:rPr>
          <w:b w:val="0"/>
          <w:color w:val="188038"/>
        </w:rPr>
        <w:t>Learn more: Using distributed tracing | Cloud Run — https://cloud.google.com/run/docs/trace · Profiling Java applications | Cloud Profiler — https://cloud.google.com/profiler/docs/profiling-java</w:t>
      </w:r>
    </w:p>
    <w:p/>
    <w:p>
      <w:r>
        <w:rPr>
          <w:b w:val="0"/>
        </w:rPr>
        <w:t>357. You are developing the access-control strategy for a new system that will store highly sensitive financial reports across a set of Cloud Storage buckets. Each bucket contains a particular type of sensitive data. Your company uses Google Workspace, and Google Groups manage all employee roles. The design must let members of these groups access only the reports they are authorized to view. The company's governance policy has two additional critical requirements:</w:t>
      </w:r>
    </w:p>
    <w:p>
      <w:r>
        <w:rPr>
          <w:b w:val="0"/>
        </w:rPr>
        <w:t>- All access must be directly associated with an employee's corporate identity to provide clear audit trails.</w:t>
      </w:r>
    </w:p>
    <w:p>
      <w:r>
        <w:rPr>
          <w:b w:val="0"/>
        </w:rPr>
        <w:t>- The access model must be straightforward to operate and scalable.</w:t>
      </w:r>
    </w:p>
    <w:p>
      <w:r>
        <w:rPr>
          <w:b w:val="0"/>
        </w:rPr>
        <w:t>What should you do?</w:t>
      </w:r>
    </w:p>
    <w:p>
      <w:r>
        <w:rPr>
          <w:b w:val="0"/>
        </w:rPr>
        <w:t>A. Grant the IAM role roles/storage.objectAdmin to all authorized Google Groups to simplify permission management.</w:t>
      </w:r>
    </w:p>
    <w:p>
      <w:r>
        <w:rPr>
          <w:b/>
          <w:color w:val="FF0000"/>
        </w:rPr>
        <w:t>B. Enable uniform bucket-level access on the buckets, and grant predefined Storage IAM roles to the Google Groups.</w:t>
      </w:r>
    </w:p>
    <w:p>
      <w:r>
        <w:rPr>
          <w:b w:val="0"/>
        </w:rPr>
        <w:t>C. Generate and distribute time-limited signed URLs to grant users temporary, per-object access.</w:t>
      </w:r>
    </w:p>
    <w:p>
      <w:r>
        <w:rPr>
          <w:b w:val="0"/>
        </w:rPr>
        <w:t>D. Maintain fine-grained access control, and use default object ACLs to grant the required permissions to the Google Groups.</w:t>
      </w:r>
    </w:p>
    <w:p>
      <w:r>
        <w:rPr>
          <w:b w:val="0"/>
          <w:color w:val="188038"/>
        </w:rPr>
        <w:t xml:space="preserve">Explanation : </w:t>
      </w:r>
    </w:p>
    <w:p>
      <w:r>
        <w:rPr>
          <w:b w:val="0"/>
          <w:color w:val="188038"/>
        </w:rPr>
        <w:t>Answer: B</w:t>
      </w:r>
    </w:p>
    <w:p>
      <w:r>
        <w:rPr>
          <w:b w:val="0"/>
          <w:color w:val="188038"/>
        </w:rPr>
        <w:t>Uniform bucket-level access centralizes Cloud Storage authorization in bucket-level IAM and disables ACL-based access. Binding appropriately scoped predefined Storage IAM roles to Google Groups lets Google Workspace-managed membership govern access under employees’ corporate identities, while avoiding the operational complexity and unintended exposure risks of per-object ACLs. Signed URLs are bearer credentials rather than employee-identity-based authorization, and Storage Object Admin grants more object permissions than a least-privilege design generally requires.</w:t>
      </w:r>
    </w:p>
    <w:p>
      <w:r>
        <w:rPr>
          <w:b w:val="0"/>
          <w:color w:val="188038"/>
        </w:rPr>
        <w:t>Learn more: Uniform bucket-level access | Cloud Storage — https://docs.cloud.google.com/storage/docs/uniform-bucket-level-access · IAM roles for Cloud Storage — https://docs.cloud.google.com/storage/docs/access-control/iam-roles</w:t>
      </w:r>
    </w:p>
    <w:p/>
    <w:p>
      <w:r>
        <w:rPr>
          <w:b w:val="0"/>
        </w:rPr>
        <w:t>358. Your development teams deploy new versions of games that run on Google Kubernetes Engine (GKE) every day. You want to create service level indicators (SLIs) to assess the quality of these new versions from the user’s perspective. What should you do?</w:t>
      </w:r>
    </w:p>
    <w:p>
      <w:r>
        <w:rPr>
          <w:b w:val="0"/>
        </w:rPr>
        <w:t>A. Create CPU Utilization and Request Latency as service level indicators.</w:t>
      </w:r>
    </w:p>
    <w:p>
      <w:r>
        <w:rPr>
          <w:b w:val="0"/>
        </w:rPr>
        <w:t>B. Create GKE CPU Utilization and Memory Utilization as service level indicators.</w:t>
      </w:r>
    </w:p>
    <w:p>
      <w:r>
        <w:rPr>
          <w:b/>
          <w:color w:val="FF0000"/>
        </w:rPr>
        <w:t>C. Create Request Latency and Error Rate as service level indicators.</w:t>
      </w:r>
    </w:p>
    <w:p>
      <w:r>
        <w:rPr>
          <w:b w:val="0"/>
        </w:rPr>
        <w:t>D. Create Server Uptime and Error Rate as service level indicators.</w:t>
      </w:r>
    </w:p>
    <w:p>
      <w:r>
        <w:rPr>
          <w:b w:val="0"/>
          <w:color w:val="188038"/>
        </w:rPr>
        <w:t xml:space="preserve">Explanation : </w:t>
      </w:r>
    </w:p>
    <w:p>
      <w:r>
        <w:rPr>
          <w:b w:val="0"/>
          <w:color w:val="188038"/>
        </w:rPr>
        <w:t>Answer: C</w:t>
      </w:r>
    </w:p>
    <w:p>
      <w:r>
        <w:rPr>
          <w:b w:val="0"/>
          <w:color w:val="188038"/>
        </w:rPr>
        <w:t>Request latency measures the responsiveness experienced by users, and error rate measures unsuccessful requests and therefore user-visible availability. Google Cloud identifies response latency and successful-versus-total request ratios as standard SLI bases; CPU, memory, and server uptime are indirect infrastructure measures rather than direct user-experience indicators.</w:t>
      </w:r>
    </w:p>
    <w:p>
      <w:r>
        <w:rPr>
          <w:b w:val="0"/>
          <w:color w:val="188038"/>
        </w:rPr>
        <w:t>Learn more: Concepts in service monitoring — https://docs.cloud.google.com/stackdriver/docs/solutions/slo-monitoring · Define reliability based on user-experience goals — https://docs.cloud.google.com/architecture/framework/reliability/define-reliability-based-on-user-experience-goals</w:t>
      </w:r>
    </w:p>
    <w:p/>
    <w:p>
      <w:r>
        <w:rPr>
          <w:b w:val="0"/>
        </w:rPr>
        <w:t>359. Your ecommerce web application has many products containing pictures and videos. You need to improve the application's page-load speed and lower latency for customer requests. What should you do? (Choose two.)</w:t>
      </w:r>
    </w:p>
    <w:p>
      <w:r>
        <w:rPr>
          <w:b w:val="0"/>
        </w:rPr>
        <w:t>A. Deploy your application to Cloud Run and enable concurrency.</w:t>
      </w:r>
    </w:p>
    <w:p>
      <w:r>
        <w:rPr>
          <w:b/>
          <w:color w:val="FF0000"/>
        </w:rPr>
        <w:t>B. Use Memorystore tor Redis.</w:t>
      </w:r>
    </w:p>
    <w:p>
      <w:r>
        <w:rPr>
          <w:b/>
          <w:color w:val="FF0000"/>
        </w:rPr>
        <w:t>C. Implement CDN with the application's external HTTPS load balancer.</w:t>
      </w:r>
    </w:p>
    <w:p>
      <w:r>
        <w:rPr>
          <w:b w:val="0"/>
        </w:rPr>
        <w:t>D. Change the database from Bigtable to Spanner.</w:t>
      </w:r>
    </w:p>
    <w:p>
      <w:r>
        <w:rPr>
          <w:b w:val="0"/>
        </w:rPr>
        <w:t>E. Deploy your application to a GKE Autopilot cluster instead of a regular GKE cluster.</w:t>
      </w:r>
    </w:p>
    <w:p>
      <w:r>
        <w:rPr>
          <w:b w:val="0"/>
          <w:color w:val="188038"/>
        </w:rPr>
        <w:t xml:space="preserve">Explanation : </w:t>
      </w:r>
    </w:p>
    <w:p>
      <w:r>
        <w:rPr>
          <w:b w:val="0"/>
          <w:color w:val="188038"/>
        </w:rPr>
        <w:t>Answer: BC</w:t>
      </w:r>
    </w:p>
    <w:p>
      <w:r>
        <w:rPr>
          <w:b w:val="0"/>
          <w:color w:val="188038"/>
        </w:rPr>
        <w:t>Cloud CDN caches cacheable static content, including images and videos, at Google edge locations close to users when used with an external Application Load Balancer, reducing latency and backend requests. Memorystore for Redis supplies low-latency, in-memory caching for frequently accessed application data, pages, queries, or sessions.</w:t>
      </w:r>
    </w:p>
    <w:p>
      <w:r>
        <w:rPr>
          <w:b w:val="0"/>
          <w:color w:val="188038"/>
        </w:rPr>
        <w:t>Learn more: Memorystore for Redis overview — https://docs.cloud.google.com/memorystore/docs/redis/memorystore-for-redis-overview · Faster web performance and improved web protection for load balancing — https://docs.cloud.google.com/load-balancing/docs/tutorials/faster-performance-improved-protection</w:t>
      </w:r>
    </w:p>
    <w:p/>
    <w:p>
      <w:r>
        <w:rPr>
          <w:b w:val="0"/>
        </w:rPr>
        <w:t>360. Refer to the Mountkirk Games case study. Mountkirk Games wants to move from its current analytics and statistics reporting model to one that satisfies its technical requirements on Google Cloud Platform.</w:t>
      </w:r>
    </w:p>
    <w:p>
      <w:r>
        <w:rPr>
          <w:b w:val="0"/>
        </w:rPr>
        <w:t>Which two actions should be included in their migration plan? (Choose two.)</w:t>
      </w:r>
    </w:p>
    <w:p>
      <w:r>
        <w:rPr>
          <w:b/>
          <w:color w:val="FF0000"/>
        </w:rPr>
        <w:t>A. Evaluate the impact of migrating their current batch ETL code to Cloud Dataflow.</w:t>
      </w:r>
    </w:p>
    <w:p>
      <w:r>
        <w:rPr>
          <w:b/>
          <w:color w:val="FF0000"/>
        </w:rPr>
        <w:t>B. Write a schema migration plan to denormalize data for better performance in BigQuery.</w:t>
      </w:r>
    </w:p>
    <w:p>
      <w:r>
        <w:rPr>
          <w:b w:val="0"/>
        </w:rPr>
        <w:t>C. Draw an architecture diagram that shows how to move from a single MySQL database to a MySQL cluster.</w:t>
      </w:r>
    </w:p>
    <w:p>
      <w:r>
        <w:rPr>
          <w:b w:val="0"/>
        </w:rPr>
        <w:t>D. Load 10 TB of analytics data from a previous game into a Cloud SQL instance, and run test queries against the full dataset to confirm that they complete successfully.</w:t>
      </w:r>
    </w:p>
    <w:p>
      <w:r>
        <w:rPr>
          <w:b w:val="0"/>
        </w:rPr>
        <w:t>E. Integrate Cloud Armor to defend against possible SQL injection attacks in analytics files uploaded to Cloud Storage.</w:t>
      </w:r>
    </w:p>
    <w:p>
      <w:r>
        <w:rPr>
          <w:b w:val="0"/>
          <w:color w:val="188038"/>
        </w:rPr>
        <w:t xml:space="preserve">Explanation : </w:t>
      </w:r>
    </w:p>
    <w:p>
      <w:r>
        <w:rPr>
          <w:b w:val="0"/>
          <w:color w:val="188038"/>
        </w:rPr>
        <w:t>Answer: AB</w:t>
      </w:r>
    </w:p>
    <w:p>
      <w:r>
        <w:rPr>
          <w:b w:val="0"/>
          <w:color w:val="188038"/>
        </w:rPr>
        <w:t>Cloud Dataflow supports batch processing pipelines, so the effect of moving existing batch ETL code to Dataflow should be evaluated. BigQuery performance can benefit from denormalized schemas, particularly through nested and repeated fields that reduce expensive joins in analytics workloads.</w:t>
      </w:r>
    </w:p>
    <w:p>
      <w:r>
        <w:rPr>
          <w:b w:val="0"/>
          <w:color w:val="188038"/>
        </w:rPr>
        <w:t>Learn more: Work with Dataflow Data Pipelines — https://docs.cloud.google.com/dataflow/docs/guides/data-pipelines · Use nested and repeated fields — https://docs.cloud.google.com/bigquery/docs/best-practices-performance-nested?hl=en</w:t>
      </w:r>
    </w:p>
    <w:p/>
    <w:p>
      <w:r>
        <w:rPr>
          <w:b w:val="0"/>
        </w:rPr>
        <w:t>361. Your company runs a global e-commerce application deployed on Compute Engine instances across multiple regions. Users access the application from around the world. You need to route users to the closest region, provide SSL termination, integrate with a CDN, and support backend autoscaling. Which load balancing solution should you choose?</w:t>
      </w:r>
    </w:p>
    <w:p>
      <w:r>
        <w:rPr>
          <w:b w:val="0"/>
        </w:rPr>
        <w:t>A. SSL Proxy Load Balancer</w:t>
      </w:r>
    </w:p>
    <w:p>
      <w:r>
        <w:rPr>
          <w:b/>
          <w:color w:val="FF0000"/>
        </w:rPr>
        <w:t>B. Global External HTTP(S) Load Balancer</w:t>
      </w:r>
    </w:p>
    <w:p>
      <w:r>
        <w:rPr>
          <w:b w:val="0"/>
        </w:rPr>
        <w:t>C. Regional External Network Load Balancer (TCP/UDP)</w:t>
      </w:r>
    </w:p>
    <w:p>
      <w:r>
        <w:rPr>
          <w:b w:val="0"/>
        </w:rPr>
        <w:t>D. Regional Internal TCP/UDP Load Balancer</w:t>
      </w:r>
    </w:p>
    <w:p>
      <w:r>
        <w:rPr>
          <w:b w:val="0"/>
          <w:color w:val="188038"/>
        </w:rPr>
        <w:t xml:space="preserve">Explanation : </w:t>
      </w:r>
    </w:p>
    <w:p>
      <w:r>
        <w:rPr>
          <w:b w:val="0"/>
          <w:color w:val="188038"/>
        </w:rPr>
        <w:t>Answer: B</w:t>
      </w:r>
    </w:p>
    <w:p>
      <w:r>
        <w:rPr>
          <w:b w:val="0"/>
          <w:color w:val="188038"/>
        </w:rPr>
        <w:t>A global external Application Load Balancer provides a single global anycast frontend, routes HTTP(S) requests to suitable regional backends, terminates TLS, integrates with Cloud CDN, and supports autoscaled instance-group backends. The proxy and regional network load balancers do not provide this complete HTTP(S), CDN, and global-routing combination.</w:t>
      </w:r>
    </w:p>
    <w:p>
      <w:r>
        <w:rPr>
          <w:b w:val="0"/>
          <w:color w:val="188038"/>
        </w:rPr>
        <w:t>Learn more: Google Cloud global external Application Load Balancer — https://cloud.google.com/load-balancing/docs/https · Cloud CDN overview — https://cloud.google.com/cdn/docs/overview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Cloud Architect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