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A7B93E" w14:textId="2EA65FD6" w:rsidR="00E86269" w:rsidRDefault="00E86269">
      <w:pPr>
        <w:pStyle w:val="BodyText"/>
        <w:rPr>
          <w:rFonts w:ascii="Times New Roman"/>
        </w:rPr>
      </w:pPr>
    </w:p>
    <w:p w14:paraId="0C7A35C6" w14:textId="77777777" w:rsidR="00E86269" w:rsidRDefault="00E86269">
      <w:pPr>
        <w:pStyle w:val="BodyText"/>
        <w:rPr>
          <w:rFonts w:ascii="Times New Roman"/>
        </w:rPr>
      </w:pPr>
    </w:p>
    <w:p w14:paraId="476DB3E3" w14:textId="567AF381" w:rsidR="00E86269" w:rsidRDefault="002C775A">
      <w:pPr>
        <w:pStyle w:val="Heading1"/>
        <w:spacing w:before="243"/>
        <w:ind w:right="255"/>
        <w:jc w:val="right"/>
      </w:pPr>
      <w:r>
        <w:rPr>
          <w:noProof/>
        </w:rPr>
        <w:drawing>
          <wp:anchor distT="0" distB="0" distL="0" distR="0" simplePos="0" relativeHeight="251660288" behindDoc="0" locked="0" layoutInCell="1" allowOverlap="1" wp14:anchorId="4C17FFCF" wp14:editId="2F27AADC">
            <wp:simplePos x="0" y="0"/>
            <wp:positionH relativeFrom="page">
              <wp:posOffset>726699</wp:posOffset>
            </wp:positionH>
            <wp:positionV relativeFrom="paragraph">
              <wp:posOffset>-287218</wp:posOffset>
            </wp:positionV>
            <wp:extent cx="2424796" cy="784400"/>
            <wp:effectExtent l="0" t="0" r="0" b="0"/>
            <wp:wrapNone/>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5" cstate="print"/>
                    <a:stretch>
                      <a:fillRect/>
                    </a:stretch>
                  </pic:blipFill>
                  <pic:spPr>
                    <a:xfrm>
                      <a:off x="0" y="0"/>
                      <a:ext cx="2424796" cy="784400"/>
                    </a:xfrm>
                    <a:prstGeom prst="rect">
                      <a:avLst/>
                    </a:prstGeom>
                  </pic:spPr>
                </pic:pic>
              </a:graphicData>
            </a:graphic>
          </wp:anchor>
        </w:drawing>
      </w:r>
      <w:r w:rsidR="003B0966">
        <w:rPr>
          <w:color w:val="7030A0"/>
        </w:rPr>
        <w:t>Daily Progress Report</w:t>
      </w:r>
    </w:p>
    <w:p w14:paraId="569AE5D4" w14:textId="77777777" w:rsidR="00E86269" w:rsidRDefault="00E86269">
      <w:pPr>
        <w:pStyle w:val="BodyText"/>
        <w:rPr>
          <w:b/>
        </w:rPr>
      </w:pPr>
    </w:p>
    <w:p w14:paraId="0F6FD21B" w14:textId="2F90AB38" w:rsidR="00E86269" w:rsidRDefault="00E86269">
      <w:pPr>
        <w:pStyle w:val="BodyText"/>
        <w:rPr>
          <w:b/>
        </w:rPr>
      </w:pPr>
    </w:p>
    <w:p w14:paraId="4FDC125A" w14:textId="02F2A429" w:rsidR="00E86269" w:rsidRDefault="00E86269">
      <w:pPr>
        <w:pStyle w:val="BodyText"/>
        <w:spacing w:before="4"/>
        <w:rPr>
          <w:b/>
          <w:sz w:val="19"/>
        </w:rPr>
      </w:pPr>
    </w:p>
    <w:tbl>
      <w:tblPr>
        <w:tblW w:w="0" w:type="auto"/>
        <w:tblInd w:w="180" w:type="dxa"/>
        <w:tblLayout w:type="fixed"/>
        <w:tblCellMar>
          <w:left w:w="0" w:type="dxa"/>
          <w:right w:w="0" w:type="dxa"/>
        </w:tblCellMar>
        <w:tblLook w:val="01E0" w:firstRow="1" w:lastRow="1" w:firstColumn="1" w:lastColumn="1" w:noHBand="0" w:noVBand="0"/>
      </w:tblPr>
      <w:tblGrid>
        <w:gridCol w:w="3420"/>
        <w:gridCol w:w="6750"/>
      </w:tblGrid>
      <w:tr w:rsidR="00E86269" w:rsidRPr="00543395" w14:paraId="6EF75A8F" w14:textId="77777777" w:rsidTr="007F0138">
        <w:trPr>
          <w:trHeight w:val="238"/>
        </w:trPr>
        <w:tc>
          <w:tcPr>
            <w:tcW w:w="342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8B8D78B" w14:textId="2968A141" w:rsidR="00E86269" w:rsidRPr="00BB572C" w:rsidRDefault="002C775A">
            <w:pPr>
              <w:pStyle w:val="TableParagraph"/>
              <w:spacing w:before="1" w:line="217" w:lineRule="exact"/>
              <w:ind w:left="110"/>
              <w:rPr>
                <w:rFonts w:ascii="Arial" w:hAnsi="Arial" w:cs="Arial"/>
                <w:b/>
                <w:sz w:val="20"/>
                <w:szCs w:val="20"/>
              </w:rPr>
            </w:pPr>
            <w:r w:rsidRPr="00BB572C">
              <w:rPr>
                <w:rFonts w:ascii="Arial" w:hAnsi="Arial" w:cs="Arial"/>
                <w:b/>
                <w:sz w:val="20"/>
                <w:szCs w:val="20"/>
              </w:rPr>
              <w:t>Installation</w:t>
            </w:r>
            <w:r w:rsidR="002B53B1" w:rsidRPr="00BB572C">
              <w:rPr>
                <w:rFonts w:ascii="Arial" w:hAnsi="Arial" w:cs="Arial"/>
                <w:b/>
                <w:sz w:val="20"/>
                <w:szCs w:val="20"/>
              </w:rPr>
              <w:t xml:space="preserve"> /</w:t>
            </w:r>
            <w:r w:rsidR="007F0138" w:rsidRPr="00BB572C">
              <w:rPr>
                <w:rFonts w:ascii="Arial" w:hAnsi="Arial" w:cs="Arial"/>
                <w:b/>
                <w:sz w:val="20"/>
                <w:szCs w:val="20"/>
              </w:rPr>
              <w:t xml:space="preserve"> Location</w:t>
            </w:r>
          </w:p>
        </w:tc>
        <w:tc>
          <w:tcPr>
            <w:tcW w:w="6750" w:type="dxa"/>
            <w:tcBorders>
              <w:top w:val="single" w:sz="4" w:space="0" w:color="auto"/>
              <w:left w:val="single" w:sz="4" w:space="0" w:color="auto"/>
              <w:bottom w:val="single" w:sz="4" w:space="0" w:color="auto"/>
              <w:right w:val="single" w:sz="4" w:space="0" w:color="auto"/>
            </w:tcBorders>
            <w:vAlign w:val="center"/>
          </w:tcPr>
          <w:p w14:paraId="7631C8F5" w14:textId="454557FE" w:rsidR="00E86269" w:rsidRPr="00BB572C" w:rsidRDefault="007F0138">
            <w:pPr>
              <w:pStyle w:val="TableParagraph"/>
              <w:spacing w:before="1" w:line="217" w:lineRule="exact"/>
              <w:ind w:left="110"/>
              <w:rPr>
                <w:rFonts w:ascii="Arial" w:hAnsi="Arial" w:cs="Arial"/>
                <w:sz w:val="20"/>
                <w:szCs w:val="20"/>
              </w:rPr>
            </w:pPr>
            <w:r w:rsidRPr="00BB572C">
              <w:rPr>
                <w:rFonts w:ascii="Arial" w:hAnsi="Arial" w:cs="Arial"/>
                <w:sz w:val="20"/>
                <w:szCs w:val="20"/>
              </w:rPr>
              <w:t>Halul Island</w:t>
            </w:r>
          </w:p>
        </w:tc>
      </w:tr>
      <w:tr w:rsidR="00E86269" w:rsidRPr="00543395" w14:paraId="59E05CD3" w14:textId="77777777" w:rsidTr="004C06AF">
        <w:trPr>
          <w:trHeight w:val="232"/>
        </w:trPr>
        <w:tc>
          <w:tcPr>
            <w:tcW w:w="342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25A0E05" w14:textId="77777777" w:rsidR="00E86269" w:rsidRPr="00BB572C" w:rsidRDefault="002C775A">
            <w:pPr>
              <w:pStyle w:val="TableParagraph"/>
              <w:spacing w:line="235" w:lineRule="exact"/>
              <w:ind w:left="110"/>
              <w:rPr>
                <w:rFonts w:ascii="Arial" w:hAnsi="Arial" w:cs="Arial"/>
                <w:b/>
                <w:sz w:val="20"/>
                <w:szCs w:val="20"/>
              </w:rPr>
            </w:pPr>
            <w:r w:rsidRPr="00BB572C">
              <w:rPr>
                <w:rFonts w:ascii="Arial" w:hAnsi="Arial" w:cs="Arial"/>
                <w:b/>
                <w:sz w:val="20"/>
                <w:szCs w:val="20"/>
              </w:rPr>
              <w:t>Subject</w:t>
            </w:r>
          </w:p>
        </w:tc>
        <w:tc>
          <w:tcPr>
            <w:tcW w:w="6750" w:type="dxa"/>
            <w:tcBorders>
              <w:top w:val="single" w:sz="4" w:space="0" w:color="auto"/>
              <w:left w:val="single" w:sz="4" w:space="0" w:color="auto"/>
              <w:bottom w:val="single" w:sz="4" w:space="0" w:color="auto"/>
              <w:right w:val="single" w:sz="4" w:space="0" w:color="auto"/>
            </w:tcBorders>
            <w:vAlign w:val="center"/>
          </w:tcPr>
          <w:p w14:paraId="73D8A935" w14:textId="4F189E6B" w:rsidR="00E86269" w:rsidRPr="00BB572C" w:rsidRDefault="007F0138">
            <w:pPr>
              <w:pStyle w:val="TableParagraph"/>
              <w:spacing w:line="235" w:lineRule="exact"/>
              <w:ind w:left="87"/>
              <w:rPr>
                <w:rFonts w:ascii="Arial" w:hAnsi="Arial" w:cs="Arial"/>
                <w:bCs/>
                <w:sz w:val="20"/>
                <w:szCs w:val="20"/>
              </w:rPr>
            </w:pPr>
            <w:r w:rsidRPr="00BB572C">
              <w:rPr>
                <w:rFonts w:ascii="Arial" w:hAnsi="Arial" w:cs="Arial"/>
                <w:bCs/>
                <w:sz w:val="20"/>
                <w:szCs w:val="20"/>
              </w:rPr>
              <w:t>Corrosion Monitoring Activities</w:t>
            </w:r>
          </w:p>
        </w:tc>
      </w:tr>
      <w:tr w:rsidR="00E86269" w:rsidRPr="00543395" w14:paraId="31DFF51F" w14:textId="77777777" w:rsidTr="007F0138">
        <w:trPr>
          <w:trHeight w:val="237"/>
        </w:trPr>
        <w:tc>
          <w:tcPr>
            <w:tcW w:w="342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F55ED30" w14:textId="59D766A5" w:rsidR="00E86269" w:rsidRPr="00BB572C" w:rsidRDefault="001B04B9">
            <w:pPr>
              <w:pStyle w:val="TableParagraph"/>
              <w:spacing w:line="218" w:lineRule="exact"/>
              <w:ind w:left="110"/>
              <w:rPr>
                <w:rFonts w:ascii="Arial" w:hAnsi="Arial" w:cs="Arial"/>
                <w:b/>
                <w:sz w:val="20"/>
                <w:szCs w:val="20"/>
              </w:rPr>
            </w:pPr>
            <w:r w:rsidRPr="00BB572C">
              <w:rPr>
                <w:rFonts w:ascii="Arial" w:hAnsi="Arial" w:cs="Arial"/>
                <w:b/>
                <w:sz w:val="20"/>
                <w:szCs w:val="20"/>
              </w:rPr>
              <w:t>Contract Number</w:t>
            </w:r>
          </w:p>
        </w:tc>
        <w:tc>
          <w:tcPr>
            <w:tcW w:w="6750" w:type="dxa"/>
            <w:tcBorders>
              <w:top w:val="single" w:sz="4" w:space="0" w:color="auto"/>
              <w:left w:val="single" w:sz="4" w:space="0" w:color="auto"/>
              <w:bottom w:val="single" w:sz="4" w:space="0" w:color="auto"/>
              <w:right w:val="single" w:sz="4" w:space="0" w:color="auto"/>
            </w:tcBorders>
            <w:vAlign w:val="center"/>
          </w:tcPr>
          <w:p w14:paraId="6E78F871" w14:textId="65D1585E" w:rsidR="00E86269" w:rsidRPr="00BB572C" w:rsidRDefault="001B04B9">
            <w:pPr>
              <w:pStyle w:val="TableParagraph"/>
              <w:spacing w:line="218" w:lineRule="exact"/>
              <w:ind w:left="110"/>
              <w:rPr>
                <w:rFonts w:ascii="Arial" w:hAnsi="Arial" w:cs="Arial"/>
                <w:sz w:val="20"/>
                <w:szCs w:val="20"/>
              </w:rPr>
            </w:pPr>
            <w:r w:rsidRPr="00BB572C">
              <w:rPr>
                <w:rFonts w:ascii="Arial" w:hAnsi="Arial" w:cs="Arial"/>
                <w:sz w:val="20"/>
                <w:szCs w:val="20"/>
              </w:rPr>
              <w:t>LC241047A0</w:t>
            </w:r>
          </w:p>
        </w:tc>
      </w:tr>
      <w:tr w:rsidR="00E86269" w:rsidRPr="00543395" w14:paraId="2BEDC0B1" w14:textId="77777777" w:rsidTr="007F0138">
        <w:trPr>
          <w:trHeight w:val="243"/>
        </w:trPr>
        <w:tc>
          <w:tcPr>
            <w:tcW w:w="342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7CB79A7" w14:textId="2C3E68E0" w:rsidR="00E86269" w:rsidRPr="00BB572C" w:rsidRDefault="001B04B9">
            <w:pPr>
              <w:pStyle w:val="TableParagraph"/>
              <w:spacing w:line="222" w:lineRule="exact"/>
              <w:ind w:left="110"/>
              <w:rPr>
                <w:rFonts w:ascii="Arial" w:hAnsi="Arial" w:cs="Arial"/>
                <w:b/>
                <w:sz w:val="20"/>
                <w:szCs w:val="20"/>
              </w:rPr>
            </w:pPr>
            <w:r w:rsidRPr="00BB572C">
              <w:rPr>
                <w:rFonts w:ascii="Arial" w:hAnsi="Arial" w:cs="Arial"/>
                <w:b/>
                <w:sz w:val="20"/>
                <w:szCs w:val="20"/>
              </w:rPr>
              <w:t>Assigned Axess Representatives</w:t>
            </w:r>
          </w:p>
        </w:tc>
        <w:tc>
          <w:tcPr>
            <w:tcW w:w="6750" w:type="dxa"/>
            <w:tcBorders>
              <w:top w:val="single" w:sz="4" w:space="0" w:color="auto"/>
              <w:left w:val="single" w:sz="4" w:space="0" w:color="auto"/>
              <w:bottom w:val="single" w:sz="4" w:space="0" w:color="auto"/>
              <w:right w:val="single" w:sz="4" w:space="0" w:color="auto"/>
            </w:tcBorders>
            <w:vAlign w:val="center"/>
          </w:tcPr>
          <w:p w14:paraId="5407023D" w14:textId="545734F4" w:rsidR="00E86269" w:rsidRPr="00BB572C" w:rsidRDefault="001B04B9">
            <w:pPr>
              <w:pStyle w:val="TableParagraph"/>
              <w:spacing w:line="222" w:lineRule="exact"/>
              <w:ind w:left="110"/>
              <w:rPr>
                <w:rFonts w:ascii="Arial" w:hAnsi="Arial" w:cs="Arial"/>
                <w:sz w:val="20"/>
                <w:szCs w:val="20"/>
              </w:rPr>
            </w:pPr>
            <w:r w:rsidRPr="00BB572C">
              <w:rPr>
                <w:rFonts w:ascii="Arial" w:hAnsi="Arial" w:cs="Arial"/>
                <w:sz w:val="20"/>
                <w:szCs w:val="20"/>
              </w:rPr>
              <w:t>Stuart Dunthorne</w:t>
            </w:r>
          </w:p>
        </w:tc>
      </w:tr>
      <w:tr w:rsidR="00E86269" w:rsidRPr="00543395" w14:paraId="10262B20" w14:textId="77777777" w:rsidTr="007F0138">
        <w:trPr>
          <w:trHeight w:val="243"/>
        </w:trPr>
        <w:tc>
          <w:tcPr>
            <w:tcW w:w="342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B061AAB" w14:textId="77777777" w:rsidR="00E86269" w:rsidRPr="00BB572C" w:rsidRDefault="002C775A">
            <w:pPr>
              <w:pStyle w:val="TableParagraph"/>
              <w:spacing w:line="223" w:lineRule="exact"/>
              <w:ind w:left="110"/>
              <w:rPr>
                <w:rFonts w:ascii="Arial" w:hAnsi="Arial" w:cs="Arial"/>
                <w:b/>
                <w:sz w:val="20"/>
                <w:szCs w:val="20"/>
              </w:rPr>
            </w:pPr>
            <w:r w:rsidRPr="00BB572C">
              <w:rPr>
                <w:rFonts w:ascii="Arial" w:hAnsi="Arial" w:cs="Arial"/>
                <w:b/>
                <w:sz w:val="20"/>
                <w:szCs w:val="20"/>
              </w:rPr>
              <w:t>Date of Issue</w:t>
            </w:r>
          </w:p>
        </w:tc>
        <w:tc>
          <w:tcPr>
            <w:tcW w:w="6750" w:type="dxa"/>
            <w:tcBorders>
              <w:top w:val="single" w:sz="4" w:space="0" w:color="auto"/>
              <w:left w:val="single" w:sz="4" w:space="0" w:color="auto"/>
              <w:bottom w:val="single" w:sz="4" w:space="0" w:color="auto"/>
              <w:right w:val="single" w:sz="4" w:space="0" w:color="auto"/>
            </w:tcBorders>
            <w:vAlign w:val="center"/>
          </w:tcPr>
          <w:p w14:paraId="143A0032" w14:textId="53375F8B" w:rsidR="00E86269" w:rsidRPr="00BB572C" w:rsidRDefault="00CA1636">
            <w:pPr>
              <w:pStyle w:val="TableParagraph"/>
              <w:spacing w:line="223" w:lineRule="exact"/>
              <w:ind w:left="110"/>
              <w:rPr>
                <w:rFonts w:ascii="Arial" w:hAnsi="Arial" w:cs="Arial"/>
                <w:sz w:val="20"/>
                <w:szCs w:val="20"/>
              </w:rPr>
            </w:pPr>
            <w:r>
              <w:rPr>
                <w:rFonts w:ascii="Arial" w:hAnsi="Arial" w:cs="Arial"/>
                <w:sz w:val="20"/>
                <w:szCs w:val="20"/>
              </w:rPr>
              <w:t>2</w:t>
            </w:r>
            <w:r w:rsidR="006229B0">
              <w:rPr>
                <w:rFonts w:ascii="Arial" w:hAnsi="Arial" w:cs="Arial"/>
                <w:sz w:val="20"/>
                <w:szCs w:val="20"/>
              </w:rPr>
              <w:t>2</w:t>
            </w:r>
            <w:r w:rsidR="007F0138" w:rsidRPr="00BB572C">
              <w:rPr>
                <w:rFonts w:ascii="Arial" w:hAnsi="Arial" w:cs="Arial"/>
                <w:sz w:val="20"/>
                <w:szCs w:val="20"/>
              </w:rPr>
              <w:t>-0</w:t>
            </w:r>
            <w:r w:rsidR="007A7F31">
              <w:rPr>
                <w:rFonts w:ascii="Arial" w:hAnsi="Arial" w:cs="Arial"/>
                <w:sz w:val="20"/>
                <w:szCs w:val="20"/>
              </w:rPr>
              <w:t>7</w:t>
            </w:r>
            <w:r w:rsidR="007F0138" w:rsidRPr="00BB572C">
              <w:rPr>
                <w:rFonts w:ascii="Arial" w:hAnsi="Arial" w:cs="Arial"/>
                <w:sz w:val="20"/>
                <w:szCs w:val="20"/>
              </w:rPr>
              <w:t>-2025</w:t>
            </w:r>
          </w:p>
        </w:tc>
      </w:tr>
    </w:tbl>
    <w:p w14:paraId="2BBC8B72" w14:textId="074A68F6" w:rsidR="00310CDA" w:rsidRDefault="00310CDA" w:rsidP="00CA4E54">
      <w:pPr>
        <w:pStyle w:val="Heading2"/>
        <w:spacing w:before="100"/>
        <w:ind w:left="142"/>
        <w:jc w:val="both"/>
        <w:rPr>
          <w:rFonts w:asciiTheme="minorHAnsi" w:hAnsiTheme="minorHAnsi" w:cstheme="minorHAnsi"/>
          <w:sz w:val="22"/>
          <w:szCs w:val="22"/>
        </w:rPr>
      </w:pPr>
    </w:p>
    <w:p w14:paraId="2470C50E" w14:textId="25795328" w:rsidR="00A16112" w:rsidRPr="00BB572C" w:rsidRDefault="003477E8" w:rsidP="00BD73CE">
      <w:pPr>
        <w:pStyle w:val="Heading2"/>
        <w:spacing w:before="100" w:after="120"/>
        <w:ind w:left="142"/>
        <w:jc w:val="both"/>
        <w:rPr>
          <w:rFonts w:ascii="Arial" w:hAnsi="Arial" w:cs="Arial"/>
          <w:sz w:val="20"/>
          <w:szCs w:val="20"/>
        </w:rPr>
      </w:pPr>
      <w:r w:rsidRPr="00BB572C">
        <w:rPr>
          <w:rFonts w:ascii="Arial" w:hAnsi="Arial" w:cs="Arial"/>
          <w:sz w:val="20"/>
          <w:szCs w:val="20"/>
        </w:rPr>
        <w:t>Activities</w:t>
      </w:r>
      <w:r w:rsidR="00EB3396" w:rsidRPr="00BB572C">
        <w:rPr>
          <w:rFonts w:ascii="Arial" w:hAnsi="Arial" w:cs="Arial"/>
          <w:sz w:val="20"/>
          <w:szCs w:val="20"/>
        </w:rPr>
        <w:t xml:space="preserve"> Summary</w:t>
      </w:r>
    </w:p>
    <w:p w14:paraId="62EB576D" w14:textId="42F05CFD" w:rsidR="003452B7" w:rsidRDefault="006229B0" w:rsidP="006229B0">
      <w:pPr>
        <w:pStyle w:val="BodyText"/>
        <w:spacing w:after="120"/>
        <w:ind w:left="142" w:right="163"/>
        <w:jc w:val="both"/>
        <w:rPr>
          <w:rFonts w:ascii="Arial" w:hAnsi="Arial" w:cs="Arial"/>
        </w:rPr>
      </w:pPr>
      <w:r>
        <w:rPr>
          <w:rFonts w:ascii="Arial" w:hAnsi="Arial" w:cs="Arial"/>
        </w:rPr>
        <w:t>Today’s activities mainly involved final servicing and testing of the retrieval equipment. The 2 Service Valves tat were used on PS-3 were fully stripped, cleaned and rebuilt. Upon completion of valve servicing all the kit was pressure testing using the old Enerpac pump. All the retrieval tools and valves passed pressure tests ok so everything is ready for the next campaign.</w:t>
      </w:r>
    </w:p>
    <w:p w14:paraId="2E6F908F" w14:textId="36329597" w:rsidR="006229B0" w:rsidRDefault="006229B0" w:rsidP="006229B0">
      <w:pPr>
        <w:pStyle w:val="BodyText"/>
        <w:tabs>
          <w:tab w:val="left" w:pos="7260"/>
        </w:tabs>
        <w:spacing w:after="120"/>
        <w:ind w:left="142" w:right="163"/>
        <w:jc w:val="both"/>
        <w:rPr>
          <w:rFonts w:ascii="Arial" w:hAnsi="Arial" w:cs="Arial"/>
        </w:rPr>
      </w:pPr>
      <w:r>
        <w:rPr>
          <w:rFonts w:ascii="Arial" w:hAnsi="Arial" w:cs="Arial"/>
        </w:rPr>
        <w:t xml:space="preserve">All the other boxes that came back from PS-3 (parts, consumables, hand tools </w:t>
      </w:r>
      <w:proofErr w:type="spellStart"/>
      <w:r>
        <w:rPr>
          <w:rFonts w:ascii="Arial" w:hAnsi="Arial" w:cs="Arial"/>
        </w:rPr>
        <w:t>etc</w:t>
      </w:r>
      <w:proofErr w:type="spellEnd"/>
      <w:r>
        <w:rPr>
          <w:rFonts w:ascii="Arial" w:hAnsi="Arial" w:cs="Arial"/>
        </w:rPr>
        <w:t xml:space="preserve"> </w:t>
      </w:r>
      <w:proofErr w:type="spellStart"/>
      <w:r>
        <w:rPr>
          <w:rFonts w:ascii="Arial" w:hAnsi="Arial" w:cs="Arial"/>
        </w:rPr>
        <w:t>etc</w:t>
      </w:r>
      <w:proofErr w:type="spellEnd"/>
      <w:r>
        <w:rPr>
          <w:rFonts w:ascii="Arial" w:hAnsi="Arial" w:cs="Arial"/>
        </w:rPr>
        <w:t>) were put back into the relevant places and the workshop was given a good tidy up.</w:t>
      </w:r>
    </w:p>
    <w:p w14:paraId="7E5C7C23" w14:textId="77777777" w:rsidR="00D378F9" w:rsidRPr="004C06AF" w:rsidRDefault="00D378F9" w:rsidP="00E21325">
      <w:pPr>
        <w:pStyle w:val="BodyText"/>
        <w:spacing w:after="120"/>
        <w:ind w:right="163"/>
        <w:jc w:val="both"/>
        <w:rPr>
          <w:rFonts w:ascii="Arial" w:hAnsi="Arial" w:cs="Arial"/>
        </w:rPr>
      </w:pPr>
    </w:p>
    <w:tbl>
      <w:tblPr>
        <w:tblW w:w="0" w:type="auto"/>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1"/>
        <w:gridCol w:w="7871"/>
      </w:tblGrid>
      <w:tr w:rsidR="00B77AB8" w:rsidRPr="00BB572C" w14:paraId="6B4EECD3" w14:textId="77777777" w:rsidTr="00B77AB8">
        <w:tc>
          <w:tcPr>
            <w:tcW w:w="1701" w:type="dxa"/>
            <w:shd w:val="clear" w:color="auto" w:fill="D1D1D1"/>
          </w:tcPr>
          <w:p w14:paraId="08339A98" w14:textId="541180EC" w:rsidR="00B77AB8" w:rsidRPr="00BB572C" w:rsidRDefault="00B77AB8" w:rsidP="001D5EA1">
            <w:pPr>
              <w:jc w:val="center"/>
              <w:rPr>
                <w:rFonts w:ascii="Arial" w:hAnsi="Arial" w:cs="Arial"/>
                <w:b/>
                <w:bCs/>
                <w:sz w:val="18"/>
                <w:szCs w:val="20"/>
              </w:rPr>
            </w:pPr>
            <w:r w:rsidRPr="00BB572C">
              <w:rPr>
                <w:rFonts w:ascii="Arial" w:hAnsi="Arial" w:cs="Arial"/>
                <w:b/>
                <w:bCs/>
                <w:sz w:val="18"/>
                <w:szCs w:val="20"/>
              </w:rPr>
              <w:t>Time</w:t>
            </w:r>
          </w:p>
        </w:tc>
        <w:tc>
          <w:tcPr>
            <w:tcW w:w="7871" w:type="dxa"/>
            <w:shd w:val="clear" w:color="auto" w:fill="D1D1D1"/>
          </w:tcPr>
          <w:p w14:paraId="2D031BD1" w14:textId="2B1C2CA0" w:rsidR="00B77AB8" w:rsidRPr="00BB572C" w:rsidRDefault="00B77AB8" w:rsidP="001D5EA1">
            <w:pPr>
              <w:jc w:val="center"/>
              <w:rPr>
                <w:rFonts w:ascii="Arial" w:hAnsi="Arial" w:cs="Arial"/>
                <w:b/>
                <w:bCs/>
                <w:sz w:val="18"/>
                <w:szCs w:val="20"/>
              </w:rPr>
            </w:pPr>
            <w:r w:rsidRPr="00BB572C">
              <w:rPr>
                <w:rFonts w:ascii="Arial" w:hAnsi="Arial" w:cs="Arial"/>
                <w:b/>
                <w:bCs/>
                <w:sz w:val="18"/>
                <w:szCs w:val="20"/>
              </w:rPr>
              <w:t>Activities</w:t>
            </w:r>
          </w:p>
        </w:tc>
      </w:tr>
      <w:tr w:rsidR="00B77AB8" w:rsidRPr="00BB572C" w14:paraId="4C576A14" w14:textId="77777777" w:rsidTr="00B77AB8">
        <w:tc>
          <w:tcPr>
            <w:tcW w:w="1701" w:type="dxa"/>
            <w:vAlign w:val="center"/>
          </w:tcPr>
          <w:p w14:paraId="4DE05AEE" w14:textId="7211623B" w:rsidR="00B77AB8" w:rsidRPr="00BB572C" w:rsidRDefault="00B77AB8" w:rsidP="001D5EA1">
            <w:pPr>
              <w:ind w:left="32"/>
              <w:jc w:val="center"/>
              <w:rPr>
                <w:rFonts w:ascii="Arial" w:hAnsi="Arial" w:cs="Arial"/>
                <w:sz w:val="18"/>
                <w:szCs w:val="20"/>
              </w:rPr>
            </w:pPr>
            <w:r w:rsidRPr="00BB572C">
              <w:rPr>
                <w:rFonts w:ascii="Arial" w:hAnsi="Arial" w:cs="Arial"/>
                <w:sz w:val="18"/>
                <w:szCs w:val="20"/>
              </w:rPr>
              <w:t xml:space="preserve">06:00 to </w:t>
            </w:r>
            <w:r w:rsidR="004C06AF">
              <w:rPr>
                <w:rFonts w:ascii="Arial" w:hAnsi="Arial" w:cs="Arial"/>
                <w:sz w:val="18"/>
                <w:szCs w:val="20"/>
              </w:rPr>
              <w:t>11</w:t>
            </w:r>
            <w:r w:rsidR="003C6E5B">
              <w:rPr>
                <w:rFonts w:ascii="Arial" w:hAnsi="Arial" w:cs="Arial"/>
                <w:sz w:val="18"/>
                <w:szCs w:val="20"/>
              </w:rPr>
              <w:t>:00</w:t>
            </w:r>
          </w:p>
        </w:tc>
        <w:tc>
          <w:tcPr>
            <w:tcW w:w="7871" w:type="dxa"/>
            <w:vAlign w:val="center"/>
          </w:tcPr>
          <w:p w14:paraId="1CBAFBB7" w14:textId="3FA71CAB" w:rsidR="00B77AB8" w:rsidRPr="00BB572C" w:rsidRDefault="006229B0" w:rsidP="00B77AB8">
            <w:pPr>
              <w:jc w:val="both"/>
              <w:rPr>
                <w:rFonts w:ascii="Arial" w:hAnsi="Arial" w:cs="Arial"/>
                <w:sz w:val="18"/>
                <w:szCs w:val="20"/>
              </w:rPr>
            </w:pPr>
            <w:r>
              <w:rPr>
                <w:rFonts w:ascii="Arial" w:hAnsi="Arial" w:cs="Arial"/>
                <w:sz w:val="18"/>
                <w:szCs w:val="20"/>
              </w:rPr>
              <w:t>Strip down</w:t>
            </w:r>
            <w:r w:rsidR="00756E51">
              <w:rPr>
                <w:rFonts w:ascii="Arial" w:hAnsi="Arial" w:cs="Arial"/>
                <w:sz w:val="18"/>
                <w:szCs w:val="20"/>
              </w:rPr>
              <w:t>, clean &amp; rebuild 2 x Service Valves. Empty the rest of boxes that returned from PS3</w:t>
            </w:r>
          </w:p>
        </w:tc>
      </w:tr>
      <w:tr w:rsidR="00B77AB8" w:rsidRPr="00BB572C" w14:paraId="44F0E34B" w14:textId="77777777" w:rsidTr="00B77AB8">
        <w:tc>
          <w:tcPr>
            <w:tcW w:w="1701" w:type="dxa"/>
            <w:vAlign w:val="center"/>
          </w:tcPr>
          <w:p w14:paraId="508D6FDC" w14:textId="4621B3FB" w:rsidR="00B77AB8" w:rsidRPr="00BB572C" w:rsidRDefault="004C06AF" w:rsidP="001D5EA1">
            <w:pPr>
              <w:jc w:val="center"/>
              <w:rPr>
                <w:rFonts w:ascii="Arial" w:hAnsi="Arial" w:cs="Arial"/>
                <w:sz w:val="18"/>
                <w:szCs w:val="20"/>
              </w:rPr>
            </w:pPr>
            <w:r>
              <w:rPr>
                <w:rFonts w:ascii="Arial" w:hAnsi="Arial" w:cs="Arial"/>
                <w:sz w:val="18"/>
                <w:szCs w:val="20"/>
              </w:rPr>
              <w:t>11</w:t>
            </w:r>
            <w:r w:rsidR="00B77AB8" w:rsidRPr="00BB572C">
              <w:rPr>
                <w:rFonts w:ascii="Arial" w:hAnsi="Arial" w:cs="Arial"/>
                <w:sz w:val="18"/>
                <w:szCs w:val="20"/>
              </w:rPr>
              <w:t>:00 to 1</w:t>
            </w:r>
            <w:r w:rsidR="00C8743D">
              <w:rPr>
                <w:rFonts w:ascii="Arial" w:hAnsi="Arial" w:cs="Arial"/>
                <w:sz w:val="18"/>
                <w:szCs w:val="20"/>
              </w:rPr>
              <w:t>2</w:t>
            </w:r>
            <w:r w:rsidR="00B77AB8" w:rsidRPr="00BB572C">
              <w:rPr>
                <w:rFonts w:ascii="Arial" w:hAnsi="Arial" w:cs="Arial"/>
                <w:sz w:val="18"/>
                <w:szCs w:val="20"/>
              </w:rPr>
              <w:t>:00</w:t>
            </w:r>
          </w:p>
        </w:tc>
        <w:tc>
          <w:tcPr>
            <w:tcW w:w="7871" w:type="dxa"/>
            <w:vAlign w:val="center"/>
          </w:tcPr>
          <w:p w14:paraId="436997C9" w14:textId="465A8000" w:rsidR="00B77AB8" w:rsidRPr="00BB572C" w:rsidRDefault="004C06AF" w:rsidP="00B77AB8">
            <w:pPr>
              <w:rPr>
                <w:rFonts w:ascii="Arial" w:hAnsi="Arial" w:cs="Arial"/>
                <w:sz w:val="18"/>
                <w:szCs w:val="20"/>
              </w:rPr>
            </w:pPr>
            <w:r>
              <w:rPr>
                <w:rFonts w:ascii="Arial" w:hAnsi="Arial" w:cs="Arial"/>
                <w:sz w:val="18"/>
                <w:szCs w:val="20"/>
              </w:rPr>
              <w:t>Lunch</w:t>
            </w:r>
          </w:p>
        </w:tc>
      </w:tr>
      <w:tr w:rsidR="00B77AB8" w:rsidRPr="00BB572C" w14:paraId="30D7678E" w14:textId="77777777" w:rsidTr="00B77AB8">
        <w:tc>
          <w:tcPr>
            <w:tcW w:w="1701" w:type="dxa"/>
            <w:vAlign w:val="center"/>
          </w:tcPr>
          <w:p w14:paraId="49D612C4" w14:textId="3DDC335F" w:rsidR="00B77AB8" w:rsidRPr="00BB572C" w:rsidRDefault="00C8743D" w:rsidP="001D5EA1">
            <w:pPr>
              <w:jc w:val="center"/>
              <w:rPr>
                <w:rFonts w:ascii="Arial" w:hAnsi="Arial" w:cs="Arial"/>
                <w:sz w:val="18"/>
                <w:szCs w:val="20"/>
              </w:rPr>
            </w:pPr>
            <w:r>
              <w:rPr>
                <w:rFonts w:ascii="Arial" w:hAnsi="Arial" w:cs="Arial"/>
                <w:sz w:val="18"/>
                <w:szCs w:val="20"/>
              </w:rPr>
              <w:t>12:00</w:t>
            </w:r>
            <w:r w:rsidR="00B77AB8" w:rsidRPr="00BB572C">
              <w:rPr>
                <w:rFonts w:ascii="Arial" w:hAnsi="Arial" w:cs="Arial"/>
                <w:sz w:val="18"/>
                <w:szCs w:val="20"/>
              </w:rPr>
              <w:t xml:space="preserve"> to 1</w:t>
            </w:r>
            <w:r w:rsidR="00F72817">
              <w:rPr>
                <w:rFonts w:ascii="Arial" w:hAnsi="Arial" w:cs="Arial"/>
                <w:sz w:val="18"/>
                <w:szCs w:val="20"/>
              </w:rPr>
              <w:t>8:00</w:t>
            </w:r>
          </w:p>
        </w:tc>
        <w:tc>
          <w:tcPr>
            <w:tcW w:w="7871" w:type="dxa"/>
            <w:vAlign w:val="center"/>
          </w:tcPr>
          <w:p w14:paraId="349AC72A" w14:textId="09D9D7A6" w:rsidR="00B77AB8" w:rsidRPr="00BB572C" w:rsidRDefault="00756E51" w:rsidP="00B77AB8">
            <w:pPr>
              <w:rPr>
                <w:rFonts w:ascii="Arial" w:hAnsi="Arial" w:cs="Arial"/>
                <w:sz w:val="18"/>
                <w:szCs w:val="20"/>
              </w:rPr>
            </w:pPr>
            <w:r>
              <w:rPr>
                <w:rFonts w:ascii="Arial" w:hAnsi="Arial" w:cs="Arial"/>
                <w:sz w:val="18"/>
                <w:szCs w:val="20"/>
              </w:rPr>
              <w:t>Pressure test 3 x Retrieval Tools &amp; 2 x Service Valves. Tidy workshop.</w:t>
            </w:r>
          </w:p>
        </w:tc>
      </w:tr>
    </w:tbl>
    <w:p w14:paraId="0C9E6322" w14:textId="72BF8E86" w:rsidR="00D41F02" w:rsidRDefault="00D41F02" w:rsidP="00E21325">
      <w:pPr>
        <w:pStyle w:val="Heading2"/>
        <w:spacing w:after="120"/>
        <w:ind w:left="142"/>
        <w:jc w:val="both"/>
        <w:rPr>
          <w:rFonts w:ascii="Arial" w:hAnsi="Arial" w:cs="Arial"/>
          <w:sz w:val="20"/>
          <w:szCs w:val="20"/>
        </w:rPr>
      </w:pPr>
    </w:p>
    <w:p w14:paraId="7BA2D1A4" w14:textId="1D7ED416" w:rsidR="00E86269" w:rsidRPr="002E40ED" w:rsidRDefault="00E57916" w:rsidP="00E21325">
      <w:pPr>
        <w:pStyle w:val="Heading2"/>
        <w:spacing w:after="120"/>
        <w:ind w:left="142"/>
        <w:jc w:val="both"/>
        <w:rPr>
          <w:rFonts w:ascii="Arial" w:hAnsi="Arial" w:cs="Arial"/>
          <w:sz w:val="20"/>
          <w:szCs w:val="20"/>
        </w:rPr>
      </w:pPr>
      <w:r w:rsidRPr="002E40ED">
        <w:rPr>
          <w:rFonts w:ascii="Arial" w:hAnsi="Arial" w:cs="Arial"/>
          <w:sz w:val="20"/>
          <w:szCs w:val="20"/>
        </w:rPr>
        <w:t xml:space="preserve">Observations &amp; Recommendations </w:t>
      </w:r>
    </w:p>
    <w:p w14:paraId="562CB2EA" w14:textId="71C40A6C" w:rsidR="00F72817" w:rsidRDefault="006229B0" w:rsidP="00034170">
      <w:pPr>
        <w:pStyle w:val="BodyText"/>
        <w:spacing w:before="10"/>
        <w:ind w:left="142"/>
        <w:jc w:val="both"/>
        <w:rPr>
          <w:rFonts w:ascii="Arial" w:hAnsi="Arial" w:cs="Arial"/>
        </w:rPr>
      </w:pPr>
      <w:r>
        <w:rPr>
          <w:rFonts w:ascii="Arial" w:hAnsi="Arial" w:cs="Arial"/>
        </w:rPr>
        <w:t>None</w:t>
      </w:r>
    </w:p>
    <w:p w14:paraId="2C4AF44B" w14:textId="00A9B5D6" w:rsidR="00034170" w:rsidRDefault="00D378F9" w:rsidP="00D378F9">
      <w:pPr>
        <w:pStyle w:val="BodyText"/>
        <w:tabs>
          <w:tab w:val="left" w:pos="1632"/>
        </w:tabs>
        <w:spacing w:before="10"/>
        <w:ind w:left="142"/>
        <w:jc w:val="both"/>
        <w:rPr>
          <w:rFonts w:ascii="Arial" w:hAnsi="Arial" w:cs="Arial"/>
          <w:sz w:val="22"/>
          <w:szCs w:val="22"/>
        </w:rPr>
      </w:pPr>
      <w:r>
        <w:rPr>
          <w:rFonts w:ascii="Arial" w:hAnsi="Arial" w:cs="Arial"/>
          <w:sz w:val="22"/>
          <w:szCs w:val="22"/>
        </w:rPr>
        <w:tab/>
      </w:r>
    </w:p>
    <w:p w14:paraId="5B04597A" w14:textId="095A2ED0" w:rsidR="00AB5974" w:rsidRPr="002E40ED" w:rsidRDefault="00AB5974" w:rsidP="00D378F9">
      <w:pPr>
        <w:pStyle w:val="BodyText"/>
        <w:spacing w:before="10" w:after="120"/>
        <w:ind w:left="142"/>
        <w:jc w:val="both"/>
        <w:rPr>
          <w:rFonts w:ascii="Arial" w:hAnsi="Arial" w:cs="Arial"/>
          <w:b/>
          <w:bCs/>
          <w:u w:val="single"/>
        </w:rPr>
      </w:pPr>
      <w:r w:rsidRPr="002E40ED">
        <w:rPr>
          <w:rFonts w:ascii="Arial" w:hAnsi="Arial" w:cs="Arial"/>
          <w:b/>
          <w:bCs/>
          <w:u w:val="single"/>
        </w:rPr>
        <w:t>24 Hour Lookahead</w:t>
      </w:r>
    </w:p>
    <w:p w14:paraId="5BB8CFDD" w14:textId="160D8BF9" w:rsidR="00034170" w:rsidRDefault="00F72817" w:rsidP="001C22FF">
      <w:pPr>
        <w:pStyle w:val="BodyText"/>
        <w:spacing w:before="10"/>
        <w:ind w:left="142"/>
        <w:jc w:val="both"/>
        <w:rPr>
          <w:rFonts w:ascii="Arial" w:hAnsi="Arial" w:cs="Arial"/>
        </w:rPr>
      </w:pPr>
      <w:r>
        <w:rPr>
          <w:rFonts w:ascii="Arial" w:hAnsi="Arial" w:cs="Arial"/>
        </w:rPr>
        <w:t xml:space="preserve">The plan for </w:t>
      </w:r>
      <w:r w:rsidR="00756E51">
        <w:rPr>
          <w:rFonts w:ascii="Arial" w:hAnsi="Arial" w:cs="Arial"/>
        </w:rPr>
        <w:t>Wednesday</w:t>
      </w:r>
      <w:r w:rsidR="00034170">
        <w:rPr>
          <w:rFonts w:ascii="Arial" w:hAnsi="Arial" w:cs="Arial"/>
        </w:rPr>
        <w:t xml:space="preserve"> 2</w:t>
      </w:r>
      <w:r w:rsidR="00756E51">
        <w:rPr>
          <w:rFonts w:ascii="Arial" w:hAnsi="Arial" w:cs="Arial"/>
        </w:rPr>
        <w:t>3</w:t>
      </w:r>
      <w:r w:rsidR="00756E51" w:rsidRPr="00756E51">
        <w:rPr>
          <w:rFonts w:ascii="Arial" w:hAnsi="Arial" w:cs="Arial"/>
          <w:vertAlign w:val="superscript"/>
        </w:rPr>
        <w:t>rd</w:t>
      </w:r>
      <w:r w:rsidR="00756E51">
        <w:rPr>
          <w:rFonts w:ascii="Arial" w:hAnsi="Arial" w:cs="Arial"/>
        </w:rPr>
        <w:t xml:space="preserve"> </w:t>
      </w:r>
      <w:r w:rsidR="00034170">
        <w:rPr>
          <w:rFonts w:ascii="Arial" w:hAnsi="Arial" w:cs="Arial"/>
        </w:rPr>
        <w:t xml:space="preserve">July is to </w:t>
      </w:r>
      <w:r w:rsidR="00756E51">
        <w:rPr>
          <w:rFonts w:ascii="Arial" w:hAnsi="Arial" w:cs="Arial"/>
        </w:rPr>
        <w:t>return to Doha in the morning.</w:t>
      </w:r>
    </w:p>
    <w:p w14:paraId="3523098C" w14:textId="77777777" w:rsidR="00034170" w:rsidRDefault="00034170" w:rsidP="001C22FF">
      <w:pPr>
        <w:pStyle w:val="BodyText"/>
        <w:spacing w:before="10"/>
        <w:ind w:left="142"/>
        <w:jc w:val="both"/>
        <w:rPr>
          <w:sz w:val="24"/>
          <w:szCs w:val="24"/>
        </w:rPr>
      </w:pPr>
    </w:p>
    <w:p w14:paraId="5EE9D833" w14:textId="25D8734B" w:rsidR="00E86269" w:rsidRPr="00735EEA" w:rsidRDefault="00B53F60" w:rsidP="00AB5974">
      <w:pPr>
        <w:pStyle w:val="BodyText"/>
        <w:ind w:left="142"/>
        <w:jc w:val="both"/>
        <w:rPr>
          <w:color w:val="0000FF" w:themeColor="hyperlink"/>
          <w:u w:val="single"/>
        </w:rPr>
      </w:pPr>
      <w:r w:rsidRPr="00AB5974">
        <w:rPr>
          <w:b/>
          <w:bCs/>
          <w:color w:val="7030A0"/>
          <w:sz w:val="24"/>
          <w:szCs w:val="24"/>
        </w:rPr>
        <w:t>St</w:t>
      </w:r>
      <w:r w:rsidR="003B0966" w:rsidRPr="00AB5974">
        <w:rPr>
          <w:b/>
          <w:bCs/>
          <w:color w:val="7030A0"/>
          <w:sz w:val="24"/>
          <w:szCs w:val="24"/>
        </w:rPr>
        <w:t>uart Dunthorne</w:t>
      </w:r>
      <w:r w:rsidR="002C775A" w:rsidRPr="00AB5974">
        <w:rPr>
          <w:color w:val="7030A0"/>
          <w:sz w:val="24"/>
          <w:szCs w:val="24"/>
        </w:rPr>
        <w:t xml:space="preserve"> </w:t>
      </w:r>
      <w:r w:rsidR="002C775A" w:rsidRPr="00217240">
        <w:rPr>
          <w:sz w:val="24"/>
          <w:szCs w:val="24"/>
        </w:rPr>
        <w:t>– Axess-</w:t>
      </w:r>
      <w:r w:rsidR="00C728BF">
        <w:rPr>
          <w:sz w:val="24"/>
          <w:szCs w:val="24"/>
        </w:rPr>
        <w:t>Corrosion</w:t>
      </w:r>
      <w:r w:rsidR="002C775A" w:rsidRPr="00217240">
        <w:rPr>
          <w:sz w:val="24"/>
          <w:szCs w:val="24"/>
        </w:rPr>
        <w:t>. –</w:t>
      </w:r>
      <w:r w:rsidR="009B1E89">
        <w:rPr>
          <w:sz w:val="24"/>
          <w:szCs w:val="24"/>
        </w:rPr>
        <w:t xml:space="preserve"> </w:t>
      </w:r>
      <w:hyperlink r:id="rId6" w:history="1">
        <w:r w:rsidR="00AB5974">
          <w:rPr>
            <w:rStyle w:val="Hyperlink"/>
            <w:sz w:val="24"/>
            <w:szCs w:val="24"/>
          </w:rPr>
          <w:t>sdunthorne@axess.energy</w:t>
        </w:r>
      </w:hyperlink>
    </w:p>
    <w:sectPr w:rsidR="00E86269" w:rsidRPr="00735EEA" w:rsidSect="00BC259E">
      <w:type w:val="continuous"/>
      <w:pgSz w:w="11910" w:h="16840"/>
      <w:pgMar w:top="720" w:right="720" w:bottom="720" w:left="72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0E30BF"/>
    <w:multiLevelType w:val="hybridMultilevel"/>
    <w:tmpl w:val="FB6AB3B0"/>
    <w:lvl w:ilvl="0" w:tplc="A2B47618">
      <w:numFmt w:val="bullet"/>
      <w:lvlText w:val="-"/>
      <w:lvlJc w:val="left"/>
      <w:pPr>
        <w:ind w:left="523" w:hanging="360"/>
      </w:pPr>
      <w:rPr>
        <w:rFonts w:ascii="Calibri" w:eastAsia="Calibri" w:hAnsi="Calibri" w:cs="Calibri" w:hint="default"/>
      </w:rPr>
    </w:lvl>
    <w:lvl w:ilvl="1" w:tplc="08090003" w:tentative="1">
      <w:start w:val="1"/>
      <w:numFmt w:val="bullet"/>
      <w:lvlText w:val="o"/>
      <w:lvlJc w:val="left"/>
      <w:pPr>
        <w:ind w:left="1243" w:hanging="360"/>
      </w:pPr>
      <w:rPr>
        <w:rFonts w:ascii="Courier New" w:hAnsi="Courier New" w:cs="Courier New" w:hint="default"/>
      </w:rPr>
    </w:lvl>
    <w:lvl w:ilvl="2" w:tplc="08090005" w:tentative="1">
      <w:start w:val="1"/>
      <w:numFmt w:val="bullet"/>
      <w:lvlText w:val=""/>
      <w:lvlJc w:val="left"/>
      <w:pPr>
        <w:ind w:left="1963" w:hanging="360"/>
      </w:pPr>
      <w:rPr>
        <w:rFonts w:ascii="Wingdings" w:hAnsi="Wingdings" w:hint="default"/>
      </w:rPr>
    </w:lvl>
    <w:lvl w:ilvl="3" w:tplc="08090001" w:tentative="1">
      <w:start w:val="1"/>
      <w:numFmt w:val="bullet"/>
      <w:lvlText w:val=""/>
      <w:lvlJc w:val="left"/>
      <w:pPr>
        <w:ind w:left="2683" w:hanging="360"/>
      </w:pPr>
      <w:rPr>
        <w:rFonts w:ascii="Symbol" w:hAnsi="Symbol" w:hint="default"/>
      </w:rPr>
    </w:lvl>
    <w:lvl w:ilvl="4" w:tplc="08090003" w:tentative="1">
      <w:start w:val="1"/>
      <w:numFmt w:val="bullet"/>
      <w:lvlText w:val="o"/>
      <w:lvlJc w:val="left"/>
      <w:pPr>
        <w:ind w:left="3403" w:hanging="360"/>
      </w:pPr>
      <w:rPr>
        <w:rFonts w:ascii="Courier New" w:hAnsi="Courier New" w:cs="Courier New" w:hint="default"/>
      </w:rPr>
    </w:lvl>
    <w:lvl w:ilvl="5" w:tplc="08090005" w:tentative="1">
      <w:start w:val="1"/>
      <w:numFmt w:val="bullet"/>
      <w:lvlText w:val=""/>
      <w:lvlJc w:val="left"/>
      <w:pPr>
        <w:ind w:left="4123" w:hanging="360"/>
      </w:pPr>
      <w:rPr>
        <w:rFonts w:ascii="Wingdings" w:hAnsi="Wingdings" w:hint="default"/>
      </w:rPr>
    </w:lvl>
    <w:lvl w:ilvl="6" w:tplc="08090001" w:tentative="1">
      <w:start w:val="1"/>
      <w:numFmt w:val="bullet"/>
      <w:lvlText w:val=""/>
      <w:lvlJc w:val="left"/>
      <w:pPr>
        <w:ind w:left="4843" w:hanging="360"/>
      </w:pPr>
      <w:rPr>
        <w:rFonts w:ascii="Symbol" w:hAnsi="Symbol" w:hint="default"/>
      </w:rPr>
    </w:lvl>
    <w:lvl w:ilvl="7" w:tplc="08090003" w:tentative="1">
      <w:start w:val="1"/>
      <w:numFmt w:val="bullet"/>
      <w:lvlText w:val="o"/>
      <w:lvlJc w:val="left"/>
      <w:pPr>
        <w:ind w:left="5563" w:hanging="360"/>
      </w:pPr>
      <w:rPr>
        <w:rFonts w:ascii="Courier New" w:hAnsi="Courier New" w:cs="Courier New" w:hint="default"/>
      </w:rPr>
    </w:lvl>
    <w:lvl w:ilvl="8" w:tplc="08090005" w:tentative="1">
      <w:start w:val="1"/>
      <w:numFmt w:val="bullet"/>
      <w:lvlText w:val=""/>
      <w:lvlJc w:val="left"/>
      <w:pPr>
        <w:ind w:left="6283" w:hanging="360"/>
      </w:pPr>
      <w:rPr>
        <w:rFonts w:ascii="Wingdings" w:hAnsi="Wingdings" w:hint="default"/>
      </w:rPr>
    </w:lvl>
  </w:abstractNum>
  <w:abstractNum w:abstractNumId="1" w15:restartNumberingAfterBreak="0">
    <w:nsid w:val="209A58D3"/>
    <w:multiLevelType w:val="hybridMultilevel"/>
    <w:tmpl w:val="C8A01848"/>
    <w:lvl w:ilvl="0" w:tplc="0FEE79CA">
      <w:start w:val="29"/>
      <w:numFmt w:val="bullet"/>
      <w:lvlText w:val=""/>
      <w:lvlJc w:val="left"/>
      <w:pPr>
        <w:ind w:left="720" w:hanging="360"/>
      </w:pPr>
      <w:rPr>
        <w:rFonts w:ascii="Symbol" w:eastAsia="Calibr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26957F6"/>
    <w:multiLevelType w:val="hybridMultilevel"/>
    <w:tmpl w:val="2A66D7B6"/>
    <w:lvl w:ilvl="0" w:tplc="04090001">
      <w:start w:val="1"/>
      <w:numFmt w:val="bullet"/>
      <w:lvlText w:val=""/>
      <w:lvlJc w:val="left"/>
      <w:pPr>
        <w:ind w:left="881" w:hanging="360"/>
      </w:pPr>
      <w:rPr>
        <w:rFonts w:ascii="Symbol" w:hAnsi="Symbol" w:hint="default"/>
      </w:rPr>
    </w:lvl>
    <w:lvl w:ilvl="1" w:tplc="04090003" w:tentative="1">
      <w:start w:val="1"/>
      <w:numFmt w:val="bullet"/>
      <w:lvlText w:val="o"/>
      <w:lvlJc w:val="left"/>
      <w:pPr>
        <w:ind w:left="1601" w:hanging="360"/>
      </w:pPr>
      <w:rPr>
        <w:rFonts w:ascii="Courier New" w:hAnsi="Courier New" w:cs="Courier New" w:hint="default"/>
      </w:rPr>
    </w:lvl>
    <w:lvl w:ilvl="2" w:tplc="04090005" w:tentative="1">
      <w:start w:val="1"/>
      <w:numFmt w:val="bullet"/>
      <w:lvlText w:val=""/>
      <w:lvlJc w:val="left"/>
      <w:pPr>
        <w:ind w:left="2321" w:hanging="360"/>
      </w:pPr>
      <w:rPr>
        <w:rFonts w:ascii="Wingdings" w:hAnsi="Wingdings" w:hint="default"/>
      </w:rPr>
    </w:lvl>
    <w:lvl w:ilvl="3" w:tplc="04090001" w:tentative="1">
      <w:start w:val="1"/>
      <w:numFmt w:val="bullet"/>
      <w:lvlText w:val=""/>
      <w:lvlJc w:val="left"/>
      <w:pPr>
        <w:ind w:left="3041" w:hanging="360"/>
      </w:pPr>
      <w:rPr>
        <w:rFonts w:ascii="Symbol" w:hAnsi="Symbol" w:hint="default"/>
      </w:rPr>
    </w:lvl>
    <w:lvl w:ilvl="4" w:tplc="04090003" w:tentative="1">
      <w:start w:val="1"/>
      <w:numFmt w:val="bullet"/>
      <w:lvlText w:val="o"/>
      <w:lvlJc w:val="left"/>
      <w:pPr>
        <w:ind w:left="3761" w:hanging="360"/>
      </w:pPr>
      <w:rPr>
        <w:rFonts w:ascii="Courier New" w:hAnsi="Courier New" w:cs="Courier New" w:hint="default"/>
      </w:rPr>
    </w:lvl>
    <w:lvl w:ilvl="5" w:tplc="04090005" w:tentative="1">
      <w:start w:val="1"/>
      <w:numFmt w:val="bullet"/>
      <w:lvlText w:val=""/>
      <w:lvlJc w:val="left"/>
      <w:pPr>
        <w:ind w:left="4481" w:hanging="360"/>
      </w:pPr>
      <w:rPr>
        <w:rFonts w:ascii="Wingdings" w:hAnsi="Wingdings" w:hint="default"/>
      </w:rPr>
    </w:lvl>
    <w:lvl w:ilvl="6" w:tplc="04090001" w:tentative="1">
      <w:start w:val="1"/>
      <w:numFmt w:val="bullet"/>
      <w:lvlText w:val=""/>
      <w:lvlJc w:val="left"/>
      <w:pPr>
        <w:ind w:left="5201" w:hanging="360"/>
      </w:pPr>
      <w:rPr>
        <w:rFonts w:ascii="Symbol" w:hAnsi="Symbol" w:hint="default"/>
      </w:rPr>
    </w:lvl>
    <w:lvl w:ilvl="7" w:tplc="04090003" w:tentative="1">
      <w:start w:val="1"/>
      <w:numFmt w:val="bullet"/>
      <w:lvlText w:val="o"/>
      <w:lvlJc w:val="left"/>
      <w:pPr>
        <w:ind w:left="5921" w:hanging="360"/>
      </w:pPr>
      <w:rPr>
        <w:rFonts w:ascii="Courier New" w:hAnsi="Courier New" w:cs="Courier New" w:hint="default"/>
      </w:rPr>
    </w:lvl>
    <w:lvl w:ilvl="8" w:tplc="04090005" w:tentative="1">
      <w:start w:val="1"/>
      <w:numFmt w:val="bullet"/>
      <w:lvlText w:val=""/>
      <w:lvlJc w:val="left"/>
      <w:pPr>
        <w:ind w:left="6641" w:hanging="360"/>
      </w:pPr>
      <w:rPr>
        <w:rFonts w:ascii="Wingdings" w:hAnsi="Wingdings" w:hint="default"/>
      </w:rPr>
    </w:lvl>
  </w:abstractNum>
  <w:abstractNum w:abstractNumId="3" w15:restartNumberingAfterBreak="0">
    <w:nsid w:val="24504F9C"/>
    <w:multiLevelType w:val="hybridMultilevel"/>
    <w:tmpl w:val="EB48A952"/>
    <w:lvl w:ilvl="0" w:tplc="FCD03C4E">
      <w:start w:val="11"/>
      <w:numFmt w:val="bullet"/>
      <w:lvlText w:val=""/>
      <w:lvlJc w:val="left"/>
      <w:pPr>
        <w:ind w:left="630" w:hanging="360"/>
      </w:pPr>
      <w:rPr>
        <w:rFonts w:ascii="Symbol" w:eastAsia="Calibri" w:hAnsi="Symbol" w:cstheme="minorHAnsi"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4" w15:restartNumberingAfterBreak="0">
    <w:nsid w:val="2C0F6816"/>
    <w:multiLevelType w:val="hybridMultilevel"/>
    <w:tmpl w:val="34C021A2"/>
    <w:lvl w:ilvl="0" w:tplc="D28A75B6">
      <w:numFmt w:val="bullet"/>
      <w:lvlText w:val="-"/>
      <w:lvlJc w:val="left"/>
      <w:pPr>
        <w:ind w:left="523" w:hanging="360"/>
      </w:pPr>
      <w:rPr>
        <w:rFonts w:ascii="Calibri" w:eastAsia="Calibri" w:hAnsi="Calibri" w:cs="Calibri" w:hint="default"/>
      </w:rPr>
    </w:lvl>
    <w:lvl w:ilvl="1" w:tplc="04090003" w:tentative="1">
      <w:start w:val="1"/>
      <w:numFmt w:val="bullet"/>
      <w:lvlText w:val="o"/>
      <w:lvlJc w:val="left"/>
      <w:pPr>
        <w:ind w:left="1243" w:hanging="360"/>
      </w:pPr>
      <w:rPr>
        <w:rFonts w:ascii="Courier New" w:hAnsi="Courier New" w:cs="Courier New" w:hint="default"/>
      </w:rPr>
    </w:lvl>
    <w:lvl w:ilvl="2" w:tplc="04090005" w:tentative="1">
      <w:start w:val="1"/>
      <w:numFmt w:val="bullet"/>
      <w:lvlText w:val=""/>
      <w:lvlJc w:val="left"/>
      <w:pPr>
        <w:ind w:left="1963" w:hanging="360"/>
      </w:pPr>
      <w:rPr>
        <w:rFonts w:ascii="Wingdings" w:hAnsi="Wingdings" w:hint="default"/>
      </w:rPr>
    </w:lvl>
    <w:lvl w:ilvl="3" w:tplc="04090001" w:tentative="1">
      <w:start w:val="1"/>
      <w:numFmt w:val="bullet"/>
      <w:lvlText w:val=""/>
      <w:lvlJc w:val="left"/>
      <w:pPr>
        <w:ind w:left="2683" w:hanging="360"/>
      </w:pPr>
      <w:rPr>
        <w:rFonts w:ascii="Symbol" w:hAnsi="Symbol" w:hint="default"/>
      </w:rPr>
    </w:lvl>
    <w:lvl w:ilvl="4" w:tplc="04090003" w:tentative="1">
      <w:start w:val="1"/>
      <w:numFmt w:val="bullet"/>
      <w:lvlText w:val="o"/>
      <w:lvlJc w:val="left"/>
      <w:pPr>
        <w:ind w:left="3403" w:hanging="360"/>
      </w:pPr>
      <w:rPr>
        <w:rFonts w:ascii="Courier New" w:hAnsi="Courier New" w:cs="Courier New" w:hint="default"/>
      </w:rPr>
    </w:lvl>
    <w:lvl w:ilvl="5" w:tplc="04090005" w:tentative="1">
      <w:start w:val="1"/>
      <w:numFmt w:val="bullet"/>
      <w:lvlText w:val=""/>
      <w:lvlJc w:val="left"/>
      <w:pPr>
        <w:ind w:left="4123" w:hanging="360"/>
      </w:pPr>
      <w:rPr>
        <w:rFonts w:ascii="Wingdings" w:hAnsi="Wingdings" w:hint="default"/>
      </w:rPr>
    </w:lvl>
    <w:lvl w:ilvl="6" w:tplc="04090001" w:tentative="1">
      <w:start w:val="1"/>
      <w:numFmt w:val="bullet"/>
      <w:lvlText w:val=""/>
      <w:lvlJc w:val="left"/>
      <w:pPr>
        <w:ind w:left="4843" w:hanging="360"/>
      </w:pPr>
      <w:rPr>
        <w:rFonts w:ascii="Symbol" w:hAnsi="Symbol" w:hint="default"/>
      </w:rPr>
    </w:lvl>
    <w:lvl w:ilvl="7" w:tplc="04090003" w:tentative="1">
      <w:start w:val="1"/>
      <w:numFmt w:val="bullet"/>
      <w:lvlText w:val="o"/>
      <w:lvlJc w:val="left"/>
      <w:pPr>
        <w:ind w:left="5563" w:hanging="360"/>
      </w:pPr>
      <w:rPr>
        <w:rFonts w:ascii="Courier New" w:hAnsi="Courier New" w:cs="Courier New" w:hint="default"/>
      </w:rPr>
    </w:lvl>
    <w:lvl w:ilvl="8" w:tplc="04090005" w:tentative="1">
      <w:start w:val="1"/>
      <w:numFmt w:val="bullet"/>
      <w:lvlText w:val=""/>
      <w:lvlJc w:val="left"/>
      <w:pPr>
        <w:ind w:left="6283" w:hanging="360"/>
      </w:pPr>
      <w:rPr>
        <w:rFonts w:ascii="Wingdings" w:hAnsi="Wingdings" w:hint="default"/>
      </w:rPr>
    </w:lvl>
  </w:abstractNum>
  <w:abstractNum w:abstractNumId="5" w15:restartNumberingAfterBreak="0">
    <w:nsid w:val="3EB60267"/>
    <w:multiLevelType w:val="hybridMultilevel"/>
    <w:tmpl w:val="3DFAF9BA"/>
    <w:lvl w:ilvl="0" w:tplc="33EE79C6">
      <w:numFmt w:val="bullet"/>
      <w:lvlText w:val="-"/>
      <w:lvlJc w:val="left"/>
      <w:pPr>
        <w:ind w:left="410" w:hanging="360"/>
      </w:pPr>
      <w:rPr>
        <w:rFonts w:ascii="Calibri" w:eastAsia="Calibri" w:hAnsi="Calibri" w:cs="Calibri" w:hint="default"/>
        <w:color w:val="auto"/>
      </w:rPr>
    </w:lvl>
    <w:lvl w:ilvl="1" w:tplc="08090003" w:tentative="1">
      <w:start w:val="1"/>
      <w:numFmt w:val="bullet"/>
      <w:lvlText w:val="o"/>
      <w:lvlJc w:val="left"/>
      <w:pPr>
        <w:ind w:left="1130" w:hanging="360"/>
      </w:pPr>
      <w:rPr>
        <w:rFonts w:ascii="Courier New" w:hAnsi="Courier New" w:cs="Courier New" w:hint="default"/>
      </w:rPr>
    </w:lvl>
    <w:lvl w:ilvl="2" w:tplc="08090005" w:tentative="1">
      <w:start w:val="1"/>
      <w:numFmt w:val="bullet"/>
      <w:lvlText w:val=""/>
      <w:lvlJc w:val="left"/>
      <w:pPr>
        <w:ind w:left="1850" w:hanging="360"/>
      </w:pPr>
      <w:rPr>
        <w:rFonts w:ascii="Wingdings" w:hAnsi="Wingdings" w:hint="default"/>
      </w:rPr>
    </w:lvl>
    <w:lvl w:ilvl="3" w:tplc="08090001" w:tentative="1">
      <w:start w:val="1"/>
      <w:numFmt w:val="bullet"/>
      <w:lvlText w:val=""/>
      <w:lvlJc w:val="left"/>
      <w:pPr>
        <w:ind w:left="2570" w:hanging="360"/>
      </w:pPr>
      <w:rPr>
        <w:rFonts w:ascii="Symbol" w:hAnsi="Symbol" w:hint="default"/>
      </w:rPr>
    </w:lvl>
    <w:lvl w:ilvl="4" w:tplc="08090003" w:tentative="1">
      <w:start w:val="1"/>
      <w:numFmt w:val="bullet"/>
      <w:lvlText w:val="o"/>
      <w:lvlJc w:val="left"/>
      <w:pPr>
        <w:ind w:left="3290" w:hanging="360"/>
      </w:pPr>
      <w:rPr>
        <w:rFonts w:ascii="Courier New" w:hAnsi="Courier New" w:cs="Courier New" w:hint="default"/>
      </w:rPr>
    </w:lvl>
    <w:lvl w:ilvl="5" w:tplc="08090005" w:tentative="1">
      <w:start w:val="1"/>
      <w:numFmt w:val="bullet"/>
      <w:lvlText w:val=""/>
      <w:lvlJc w:val="left"/>
      <w:pPr>
        <w:ind w:left="4010" w:hanging="360"/>
      </w:pPr>
      <w:rPr>
        <w:rFonts w:ascii="Wingdings" w:hAnsi="Wingdings" w:hint="default"/>
      </w:rPr>
    </w:lvl>
    <w:lvl w:ilvl="6" w:tplc="08090001" w:tentative="1">
      <w:start w:val="1"/>
      <w:numFmt w:val="bullet"/>
      <w:lvlText w:val=""/>
      <w:lvlJc w:val="left"/>
      <w:pPr>
        <w:ind w:left="4730" w:hanging="360"/>
      </w:pPr>
      <w:rPr>
        <w:rFonts w:ascii="Symbol" w:hAnsi="Symbol" w:hint="default"/>
      </w:rPr>
    </w:lvl>
    <w:lvl w:ilvl="7" w:tplc="08090003" w:tentative="1">
      <w:start w:val="1"/>
      <w:numFmt w:val="bullet"/>
      <w:lvlText w:val="o"/>
      <w:lvlJc w:val="left"/>
      <w:pPr>
        <w:ind w:left="5450" w:hanging="360"/>
      </w:pPr>
      <w:rPr>
        <w:rFonts w:ascii="Courier New" w:hAnsi="Courier New" w:cs="Courier New" w:hint="default"/>
      </w:rPr>
    </w:lvl>
    <w:lvl w:ilvl="8" w:tplc="08090005" w:tentative="1">
      <w:start w:val="1"/>
      <w:numFmt w:val="bullet"/>
      <w:lvlText w:val=""/>
      <w:lvlJc w:val="left"/>
      <w:pPr>
        <w:ind w:left="6170" w:hanging="360"/>
      </w:pPr>
      <w:rPr>
        <w:rFonts w:ascii="Wingdings" w:hAnsi="Wingdings" w:hint="default"/>
      </w:rPr>
    </w:lvl>
  </w:abstractNum>
  <w:abstractNum w:abstractNumId="6" w15:restartNumberingAfterBreak="0">
    <w:nsid w:val="40E84EF4"/>
    <w:multiLevelType w:val="hybridMultilevel"/>
    <w:tmpl w:val="78B64CF4"/>
    <w:lvl w:ilvl="0" w:tplc="0409000F">
      <w:start w:val="1"/>
      <w:numFmt w:val="decimal"/>
      <w:lvlText w:val="%1."/>
      <w:lvlJc w:val="left"/>
      <w:pPr>
        <w:ind w:left="883" w:hanging="360"/>
      </w:pPr>
    </w:lvl>
    <w:lvl w:ilvl="1" w:tplc="04090019" w:tentative="1">
      <w:start w:val="1"/>
      <w:numFmt w:val="lowerLetter"/>
      <w:lvlText w:val="%2."/>
      <w:lvlJc w:val="left"/>
      <w:pPr>
        <w:ind w:left="1603" w:hanging="360"/>
      </w:pPr>
    </w:lvl>
    <w:lvl w:ilvl="2" w:tplc="0409001B" w:tentative="1">
      <w:start w:val="1"/>
      <w:numFmt w:val="lowerRoman"/>
      <w:lvlText w:val="%3."/>
      <w:lvlJc w:val="right"/>
      <w:pPr>
        <w:ind w:left="2323" w:hanging="180"/>
      </w:pPr>
    </w:lvl>
    <w:lvl w:ilvl="3" w:tplc="0409000F" w:tentative="1">
      <w:start w:val="1"/>
      <w:numFmt w:val="decimal"/>
      <w:lvlText w:val="%4."/>
      <w:lvlJc w:val="left"/>
      <w:pPr>
        <w:ind w:left="3043" w:hanging="360"/>
      </w:pPr>
    </w:lvl>
    <w:lvl w:ilvl="4" w:tplc="04090019" w:tentative="1">
      <w:start w:val="1"/>
      <w:numFmt w:val="lowerLetter"/>
      <w:lvlText w:val="%5."/>
      <w:lvlJc w:val="left"/>
      <w:pPr>
        <w:ind w:left="3763" w:hanging="360"/>
      </w:pPr>
    </w:lvl>
    <w:lvl w:ilvl="5" w:tplc="0409001B" w:tentative="1">
      <w:start w:val="1"/>
      <w:numFmt w:val="lowerRoman"/>
      <w:lvlText w:val="%6."/>
      <w:lvlJc w:val="right"/>
      <w:pPr>
        <w:ind w:left="4483" w:hanging="180"/>
      </w:pPr>
    </w:lvl>
    <w:lvl w:ilvl="6" w:tplc="0409000F" w:tentative="1">
      <w:start w:val="1"/>
      <w:numFmt w:val="decimal"/>
      <w:lvlText w:val="%7."/>
      <w:lvlJc w:val="left"/>
      <w:pPr>
        <w:ind w:left="5203" w:hanging="360"/>
      </w:pPr>
    </w:lvl>
    <w:lvl w:ilvl="7" w:tplc="04090019" w:tentative="1">
      <w:start w:val="1"/>
      <w:numFmt w:val="lowerLetter"/>
      <w:lvlText w:val="%8."/>
      <w:lvlJc w:val="left"/>
      <w:pPr>
        <w:ind w:left="5923" w:hanging="360"/>
      </w:pPr>
    </w:lvl>
    <w:lvl w:ilvl="8" w:tplc="0409001B" w:tentative="1">
      <w:start w:val="1"/>
      <w:numFmt w:val="lowerRoman"/>
      <w:lvlText w:val="%9."/>
      <w:lvlJc w:val="right"/>
      <w:pPr>
        <w:ind w:left="6643" w:hanging="180"/>
      </w:pPr>
    </w:lvl>
  </w:abstractNum>
  <w:abstractNum w:abstractNumId="7" w15:restartNumberingAfterBreak="0">
    <w:nsid w:val="50CB4427"/>
    <w:multiLevelType w:val="hybridMultilevel"/>
    <w:tmpl w:val="A9FE19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466016B"/>
    <w:multiLevelType w:val="hybridMultilevel"/>
    <w:tmpl w:val="1D8A8B0C"/>
    <w:lvl w:ilvl="0" w:tplc="AA120B98">
      <w:start w:val="11"/>
      <w:numFmt w:val="bullet"/>
      <w:lvlText w:val=""/>
      <w:lvlJc w:val="left"/>
      <w:pPr>
        <w:ind w:left="970" w:hanging="360"/>
      </w:pPr>
      <w:rPr>
        <w:rFonts w:ascii="Symbol" w:eastAsia="Calibri" w:hAnsi="Symbol" w:cstheme="minorHAnsi" w:hint="default"/>
      </w:rPr>
    </w:lvl>
    <w:lvl w:ilvl="1" w:tplc="04090003" w:tentative="1">
      <w:start w:val="1"/>
      <w:numFmt w:val="bullet"/>
      <w:lvlText w:val="o"/>
      <w:lvlJc w:val="left"/>
      <w:pPr>
        <w:ind w:left="1690" w:hanging="360"/>
      </w:pPr>
      <w:rPr>
        <w:rFonts w:ascii="Courier New" w:hAnsi="Courier New" w:cs="Courier New" w:hint="default"/>
      </w:rPr>
    </w:lvl>
    <w:lvl w:ilvl="2" w:tplc="04090005" w:tentative="1">
      <w:start w:val="1"/>
      <w:numFmt w:val="bullet"/>
      <w:lvlText w:val=""/>
      <w:lvlJc w:val="left"/>
      <w:pPr>
        <w:ind w:left="2410" w:hanging="360"/>
      </w:pPr>
      <w:rPr>
        <w:rFonts w:ascii="Wingdings" w:hAnsi="Wingdings" w:hint="default"/>
      </w:rPr>
    </w:lvl>
    <w:lvl w:ilvl="3" w:tplc="04090001" w:tentative="1">
      <w:start w:val="1"/>
      <w:numFmt w:val="bullet"/>
      <w:lvlText w:val=""/>
      <w:lvlJc w:val="left"/>
      <w:pPr>
        <w:ind w:left="3130" w:hanging="360"/>
      </w:pPr>
      <w:rPr>
        <w:rFonts w:ascii="Symbol" w:hAnsi="Symbol" w:hint="default"/>
      </w:rPr>
    </w:lvl>
    <w:lvl w:ilvl="4" w:tplc="04090003" w:tentative="1">
      <w:start w:val="1"/>
      <w:numFmt w:val="bullet"/>
      <w:lvlText w:val="o"/>
      <w:lvlJc w:val="left"/>
      <w:pPr>
        <w:ind w:left="3850" w:hanging="360"/>
      </w:pPr>
      <w:rPr>
        <w:rFonts w:ascii="Courier New" w:hAnsi="Courier New" w:cs="Courier New" w:hint="default"/>
      </w:rPr>
    </w:lvl>
    <w:lvl w:ilvl="5" w:tplc="04090005" w:tentative="1">
      <w:start w:val="1"/>
      <w:numFmt w:val="bullet"/>
      <w:lvlText w:val=""/>
      <w:lvlJc w:val="left"/>
      <w:pPr>
        <w:ind w:left="4570" w:hanging="360"/>
      </w:pPr>
      <w:rPr>
        <w:rFonts w:ascii="Wingdings" w:hAnsi="Wingdings" w:hint="default"/>
      </w:rPr>
    </w:lvl>
    <w:lvl w:ilvl="6" w:tplc="04090001" w:tentative="1">
      <w:start w:val="1"/>
      <w:numFmt w:val="bullet"/>
      <w:lvlText w:val=""/>
      <w:lvlJc w:val="left"/>
      <w:pPr>
        <w:ind w:left="5290" w:hanging="360"/>
      </w:pPr>
      <w:rPr>
        <w:rFonts w:ascii="Symbol" w:hAnsi="Symbol" w:hint="default"/>
      </w:rPr>
    </w:lvl>
    <w:lvl w:ilvl="7" w:tplc="04090003" w:tentative="1">
      <w:start w:val="1"/>
      <w:numFmt w:val="bullet"/>
      <w:lvlText w:val="o"/>
      <w:lvlJc w:val="left"/>
      <w:pPr>
        <w:ind w:left="6010" w:hanging="360"/>
      </w:pPr>
      <w:rPr>
        <w:rFonts w:ascii="Courier New" w:hAnsi="Courier New" w:cs="Courier New" w:hint="default"/>
      </w:rPr>
    </w:lvl>
    <w:lvl w:ilvl="8" w:tplc="04090005" w:tentative="1">
      <w:start w:val="1"/>
      <w:numFmt w:val="bullet"/>
      <w:lvlText w:val=""/>
      <w:lvlJc w:val="left"/>
      <w:pPr>
        <w:ind w:left="6730" w:hanging="360"/>
      </w:pPr>
      <w:rPr>
        <w:rFonts w:ascii="Wingdings" w:hAnsi="Wingdings" w:hint="default"/>
      </w:rPr>
    </w:lvl>
  </w:abstractNum>
  <w:abstractNum w:abstractNumId="9" w15:restartNumberingAfterBreak="0">
    <w:nsid w:val="629C3B89"/>
    <w:multiLevelType w:val="hybridMultilevel"/>
    <w:tmpl w:val="6040D640"/>
    <w:lvl w:ilvl="0" w:tplc="E0EC45CE">
      <w:start w:val="29"/>
      <w:numFmt w:val="bullet"/>
      <w:lvlText w:val=""/>
      <w:lvlJc w:val="left"/>
      <w:pPr>
        <w:ind w:left="1080" w:hanging="360"/>
      </w:pPr>
      <w:rPr>
        <w:rFonts w:ascii="Symbol" w:eastAsia="Calibri" w:hAnsi="Symbol" w:cstheme="minorHAns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73BD78CA"/>
    <w:multiLevelType w:val="hybridMultilevel"/>
    <w:tmpl w:val="79DEAA04"/>
    <w:lvl w:ilvl="0" w:tplc="0809000F">
      <w:start w:val="1"/>
      <w:numFmt w:val="decimal"/>
      <w:lvlText w:val="%1."/>
      <w:lvlJc w:val="left"/>
      <w:pPr>
        <w:ind w:left="862" w:hanging="360"/>
      </w:pPr>
    </w:lvl>
    <w:lvl w:ilvl="1" w:tplc="08090019" w:tentative="1">
      <w:start w:val="1"/>
      <w:numFmt w:val="lowerLetter"/>
      <w:lvlText w:val="%2."/>
      <w:lvlJc w:val="left"/>
      <w:pPr>
        <w:ind w:left="1582" w:hanging="360"/>
      </w:pPr>
    </w:lvl>
    <w:lvl w:ilvl="2" w:tplc="0809001B" w:tentative="1">
      <w:start w:val="1"/>
      <w:numFmt w:val="lowerRoman"/>
      <w:lvlText w:val="%3."/>
      <w:lvlJc w:val="right"/>
      <w:pPr>
        <w:ind w:left="2302" w:hanging="180"/>
      </w:pPr>
    </w:lvl>
    <w:lvl w:ilvl="3" w:tplc="0809000F" w:tentative="1">
      <w:start w:val="1"/>
      <w:numFmt w:val="decimal"/>
      <w:lvlText w:val="%4."/>
      <w:lvlJc w:val="left"/>
      <w:pPr>
        <w:ind w:left="3022" w:hanging="360"/>
      </w:pPr>
    </w:lvl>
    <w:lvl w:ilvl="4" w:tplc="08090019" w:tentative="1">
      <w:start w:val="1"/>
      <w:numFmt w:val="lowerLetter"/>
      <w:lvlText w:val="%5."/>
      <w:lvlJc w:val="left"/>
      <w:pPr>
        <w:ind w:left="3742" w:hanging="360"/>
      </w:pPr>
    </w:lvl>
    <w:lvl w:ilvl="5" w:tplc="0809001B" w:tentative="1">
      <w:start w:val="1"/>
      <w:numFmt w:val="lowerRoman"/>
      <w:lvlText w:val="%6."/>
      <w:lvlJc w:val="right"/>
      <w:pPr>
        <w:ind w:left="4462" w:hanging="180"/>
      </w:pPr>
    </w:lvl>
    <w:lvl w:ilvl="6" w:tplc="0809000F" w:tentative="1">
      <w:start w:val="1"/>
      <w:numFmt w:val="decimal"/>
      <w:lvlText w:val="%7."/>
      <w:lvlJc w:val="left"/>
      <w:pPr>
        <w:ind w:left="5182" w:hanging="360"/>
      </w:pPr>
    </w:lvl>
    <w:lvl w:ilvl="7" w:tplc="08090019" w:tentative="1">
      <w:start w:val="1"/>
      <w:numFmt w:val="lowerLetter"/>
      <w:lvlText w:val="%8."/>
      <w:lvlJc w:val="left"/>
      <w:pPr>
        <w:ind w:left="5902" w:hanging="360"/>
      </w:pPr>
    </w:lvl>
    <w:lvl w:ilvl="8" w:tplc="0809001B" w:tentative="1">
      <w:start w:val="1"/>
      <w:numFmt w:val="lowerRoman"/>
      <w:lvlText w:val="%9."/>
      <w:lvlJc w:val="right"/>
      <w:pPr>
        <w:ind w:left="6622" w:hanging="180"/>
      </w:pPr>
    </w:lvl>
  </w:abstractNum>
  <w:abstractNum w:abstractNumId="11" w15:restartNumberingAfterBreak="0">
    <w:nsid w:val="7A0A2D5F"/>
    <w:multiLevelType w:val="hybridMultilevel"/>
    <w:tmpl w:val="52CA6B30"/>
    <w:lvl w:ilvl="0" w:tplc="A680E87A">
      <w:start w:val="29"/>
      <w:numFmt w:val="bullet"/>
      <w:lvlText w:val="-"/>
      <w:lvlJc w:val="left"/>
      <w:pPr>
        <w:ind w:left="520" w:hanging="360"/>
      </w:pPr>
      <w:rPr>
        <w:rFonts w:ascii="Calibri" w:eastAsia="Calibri" w:hAnsi="Calibri" w:cs="Calibri" w:hint="default"/>
      </w:rPr>
    </w:lvl>
    <w:lvl w:ilvl="1" w:tplc="08090003" w:tentative="1">
      <w:start w:val="1"/>
      <w:numFmt w:val="bullet"/>
      <w:lvlText w:val="o"/>
      <w:lvlJc w:val="left"/>
      <w:pPr>
        <w:ind w:left="1240" w:hanging="360"/>
      </w:pPr>
      <w:rPr>
        <w:rFonts w:ascii="Courier New" w:hAnsi="Courier New" w:cs="Courier New" w:hint="default"/>
      </w:rPr>
    </w:lvl>
    <w:lvl w:ilvl="2" w:tplc="08090005" w:tentative="1">
      <w:start w:val="1"/>
      <w:numFmt w:val="bullet"/>
      <w:lvlText w:val=""/>
      <w:lvlJc w:val="left"/>
      <w:pPr>
        <w:ind w:left="1960" w:hanging="360"/>
      </w:pPr>
      <w:rPr>
        <w:rFonts w:ascii="Wingdings" w:hAnsi="Wingdings" w:hint="default"/>
      </w:rPr>
    </w:lvl>
    <w:lvl w:ilvl="3" w:tplc="08090001" w:tentative="1">
      <w:start w:val="1"/>
      <w:numFmt w:val="bullet"/>
      <w:lvlText w:val=""/>
      <w:lvlJc w:val="left"/>
      <w:pPr>
        <w:ind w:left="2680" w:hanging="360"/>
      </w:pPr>
      <w:rPr>
        <w:rFonts w:ascii="Symbol" w:hAnsi="Symbol" w:hint="default"/>
      </w:rPr>
    </w:lvl>
    <w:lvl w:ilvl="4" w:tplc="08090003" w:tentative="1">
      <w:start w:val="1"/>
      <w:numFmt w:val="bullet"/>
      <w:lvlText w:val="o"/>
      <w:lvlJc w:val="left"/>
      <w:pPr>
        <w:ind w:left="3400" w:hanging="360"/>
      </w:pPr>
      <w:rPr>
        <w:rFonts w:ascii="Courier New" w:hAnsi="Courier New" w:cs="Courier New" w:hint="default"/>
      </w:rPr>
    </w:lvl>
    <w:lvl w:ilvl="5" w:tplc="08090005" w:tentative="1">
      <w:start w:val="1"/>
      <w:numFmt w:val="bullet"/>
      <w:lvlText w:val=""/>
      <w:lvlJc w:val="left"/>
      <w:pPr>
        <w:ind w:left="4120" w:hanging="360"/>
      </w:pPr>
      <w:rPr>
        <w:rFonts w:ascii="Wingdings" w:hAnsi="Wingdings" w:hint="default"/>
      </w:rPr>
    </w:lvl>
    <w:lvl w:ilvl="6" w:tplc="08090001" w:tentative="1">
      <w:start w:val="1"/>
      <w:numFmt w:val="bullet"/>
      <w:lvlText w:val=""/>
      <w:lvlJc w:val="left"/>
      <w:pPr>
        <w:ind w:left="4840" w:hanging="360"/>
      </w:pPr>
      <w:rPr>
        <w:rFonts w:ascii="Symbol" w:hAnsi="Symbol" w:hint="default"/>
      </w:rPr>
    </w:lvl>
    <w:lvl w:ilvl="7" w:tplc="08090003" w:tentative="1">
      <w:start w:val="1"/>
      <w:numFmt w:val="bullet"/>
      <w:lvlText w:val="o"/>
      <w:lvlJc w:val="left"/>
      <w:pPr>
        <w:ind w:left="5560" w:hanging="360"/>
      </w:pPr>
      <w:rPr>
        <w:rFonts w:ascii="Courier New" w:hAnsi="Courier New" w:cs="Courier New" w:hint="default"/>
      </w:rPr>
    </w:lvl>
    <w:lvl w:ilvl="8" w:tplc="08090005" w:tentative="1">
      <w:start w:val="1"/>
      <w:numFmt w:val="bullet"/>
      <w:lvlText w:val=""/>
      <w:lvlJc w:val="left"/>
      <w:pPr>
        <w:ind w:left="6280" w:hanging="360"/>
      </w:pPr>
      <w:rPr>
        <w:rFonts w:ascii="Wingdings" w:hAnsi="Wingdings" w:hint="default"/>
      </w:rPr>
    </w:lvl>
  </w:abstractNum>
  <w:num w:numId="1" w16cid:durableId="616374611">
    <w:abstractNumId w:val="6"/>
  </w:num>
  <w:num w:numId="2" w16cid:durableId="1972856240">
    <w:abstractNumId w:val="0"/>
  </w:num>
  <w:num w:numId="3" w16cid:durableId="1619526375">
    <w:abstractNumId w:val="5"/>
  </w:num>
  <w:num w:numId="4" w16cid:durableId="1768190665">
    <w:abstractNumId w:val="11"/>
  </w:num>
  <w:num w:numId="5" w16cid:durableId="159152839">
    <w:abstractNumId w:val="1"/>
  </w:num>
  <w:num w:numId="6" w16cid:durableId="2004356075">
    <w:abstractNumId w:val="9"/>
  </w:num>
  <w:num w:numId="7" w16cid:durableId="274364400">
    <w:abstractNumId w:val="3"/>
  </w:num>
  <w:num w:numId="8" w16cid:durableId="1171411053">
    <w:abstractNumId w:val="2"/>
  </w:num>
  <w:num w:numId="9" w16cid:durableId="1803494380">
    <w:abstractNumId w:val="7"/>
  </w:num>
  <w:num w:numId="10" w16cid:durableId="2027170250">
    <w:abstractNumId w:val="4"/>
  </w:num>
  <w:num w:numId="11" w16cid:durableId="230970378">
    <w:abstractNumId w:val="8"/>
  </w:num>
  <w:num w:numId="12" w16cid:durableId="41733775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6269"/>
    <w:rsid w:val="000143BA"/>
    <w:rsid w:val="00016828"/>
    <w:rsid w:val="000270B6"/>
    <w:rsid w:val="00034170"/>
    <w:rsid w:val="000370FA"/>
    <w:rsid w:val="0004432C"/>
    <w:rsid w:val="00046FD3"/>
    <w:rsid w:val="00052F83"/>
    <w:rsid w:val="000552D4"/>
    <w:rsid w:val="00057047"/>
    <w:rsid w:val="0006456C"/>
    <w:rsid w:val="00065929"/>
    <w:rsid w:val="00066648"/>
    <w:rsid w:val="000752A1"/>
    <w:rsid w:val="000774AB"/>
    <w:rsid w:val="00093B9A"/>
    <w:rsid w:val="000A5ADC"/>
    <w:rsid w:val="000B082F"/>
    <w:rsid w:val="000B4C8A"/>
    <w:rsid w:val="000C31FD"/>
    <w:rsid w:val="000C7ACB"/>
    <w:rsid w:val="000D65C7"/>
    <w:rsid w:val="000E06DF"/>
    <w:rsid w:val="000E122C"/>
    <w:rsid w:val="000E40DF"/>
    <w:rsid w:val="000E572F"/>
    <w:rsid w:val="000F654B"/>
    <w:rsid w:val="000F6A3F"/>
    <w:rsid w:val="00103034"/>
    <w:rsid w:val="0011314E"/>
    <w:rsid w:val="0011561B"/>
    <w:rsid w:val="00122740"/>
    <w:rsid w:val="001259F3"/>
    <w:rsid w:val="001305B3"/>
    <w:rsid w:val="00131B1B"/>
    <w:rsid w:val="001330B8"/>
    <w:rsid w:val="00134034"/>
    <w:rsid w:val="00134CFF"/>
    <w:rsid w:val="0013751F"/>
    <w:rsid w:val="00145090"/>
    <w:rsid w:val="00156C10"/>
    <w:rsid w:val="00157EAE"/>
    <w:rsid w:val="00170395"/>
    <w:rsid w:val="00174F09"/>
    <w:rsid w:val="001814C9"/>
    <w:rsid w:val="00184356"/>
    <w:rsid w:val="001856C4"/>
    <w:rsid w:val="0019150A"/>
    <w:rsid w:val="001A05E5"/>
    <w:rsid w:val="001A1668"/>
    <w:rsid w:val="001A7C96"/>
    <w:rsid w:val="001B04B9"/>
    <w:rsid w:val="001B1C6A"/>
    <w:rsid w:val="001B278F"/>
    <w:rsid w:val="001C22FF"/>
    <w:rsid w:val="001C3C4C"/>
    <w:rsid w:val="001C3DD2"/>
    <w:rsid w:val="001D1C84"/>
    <w:rsid w:val="001D4E09"/>
    <w:rsid w:val="001D5B67"/>
    <w:rsid w:val="001D6717"/>
    <w:rsid w:val="001E3136"/>
    <w:rsid w:val="001E40DA"/>
    <w:rsid w:val="001E5398"/>
    <w:rsid w:val="001E6EDB"/>
    <w:rsid w:val="001F2F82"/>
    <w:rsid w:val="00200A37"/>
    <w:rsid w:val="00201E71"/>
    <w:rsid w:val="00205E2F"/>
    <w:rsid w:val="00212632"/>
    <w:rsid w:val="00217240"/>
    <w:rsid w:val="002316BD"/>
    <w:rsid w:val="0024609C"/>
    <w:rsid w:val="00247ABF"/>
    <w:rsid w:val="0025269B"/>
    <w:rsid w:val="0025567E"/>
    <w:rsid w:val="00262BD9"/>
    <w:rsid w:val="00262FEB"/>
    <w:rsid w:val="00266F52"/>
    <w:rsid w:val="002725CF"/>
    <w:rsid w:val="00276B67"/>
    <w:rsid w:val="00281442"/>
    <w:rsid w:val="00285E85"/>
    <w:rsid w:val="00290308"/>
    <w:rsid w:val="0029451B"/>
    <w:rsid w:val="00294D85"/>
    <w:rsid w:val="002A066B"/>
    <w:rsid w:val="002A0A45"/>
    <w:rsid w:val="002B1423"/>
    <w:rsid w:val="002B53B1"/>
    <w:rsid w:val="002C0E0B"/>
    <w:rsid w:val="002C775A"/>
    <w:rsid w:val="002C7F7B"/>
    <w:rsid w:val="002D7345"/>
    <w:rsid w:val="002E40ED"/>
    <w:rsid w:val="002E4790"/>
    <w:rsid w:val="002E4C73"/>
    <w:rsid w:val="002E5112"/>
    <w:rsid w:val="002E622A"/>
    <w:rsid w:val="002F2E87"/>
    <w:rsid w:val="002F3B13"/>
    <w:rsid w:val="002F4DBE"/>
    <w:rsid w:val="002F77CB"/>
    <w:rsid w:val="00305B51"/>
    <w:rsid w:val="00310CDA"/>
    <w:rsid w:val="00311061"/>
    <w:rsid w:val="003166EB"/>
    <w:rsid w:val="00320B4F"/>
    <w:rsid w:val="0032350F"/>
    <w:rsid w:val="00324A87"/>
    <w:rsid w:val="00334412"/>
    <w:rsid w:val="003375B2"/>
    <w:rsid w:val="003421A5"/>
    <w:rsid w:val="003452B7"/>
    <w:rsid w:val="00345DFA"/>
    <w:rsid w:val="003477E8"/>
    <w:rsid w:val="00352267"/>
    <w:rsid w:val="00365D08"/>
    <w:rsid w:val="00367925"/>
    <w:rsid w:val="00371234"/>
    <w:rsid w:val="003725F5"/>
    <w:rsid w:val="003751CF"/>
    <w:rsid w:val="00375408"/>
    <w:rsid w:val="00377E77"/>
    <w:rsid w:val="00390F23"/>
    <w:rsid w:val="00393BC5"/>
    <w:rsid w:val="00394228"/>
    <w:rsid w:val="00395DFB"/>
    <w:rsid w:val="0039761B"/>
    <w:rsid w:val="003A08EB"/>
    <w:rsid w:val="003A2201"/>
    <w:rsid w:val="003A6D1F"/>
    <w:rsid w:val="003A6FB8"/>
    <w:rsid w:val="003B0966"/>
    <w:rsid w:val="003C6E5B"/>
    <w:rsid w:val="003C7C6C"/>
    <w:rsid w:val="003D2371"/>
    <w:rsid w:val="003D5686"/>
    <w:rsid w:val="003E0B4B"/>
    <w:rsid w:val="003E403B"/>
    <w:rsid w:val="003F6BE0"/>
    <w:rsid w:val="0040115C"/>
    <w:rsid w:val="00403631"/>
    <w:rsid w:val="00414A90"/>
    <w:rsid w:val="00414DDA"/>
    <w:rsid w:val="00415B3B"/>
    <w:rsid w:val="00415ECD"/>
    <w:rsid w:val="004347D9"/>
    <w:rsid w:val="00447CF0"/>
    <w:rsid w:val="00451268"/>
    <w:rsid w:val="004610CE"/>
    <w:rsid w:val="00465C58"/>
    <w:rsid w:val="00470D71"/>
    <w:rsid w:val="00471611"/>
    <w:rsid w:val="00472DE2"/>
    <w:rsid w:val="00473E6E"/>
    <w:rsid w:val="00486411"/>
    <w:rsid w:val="004950B1"/>
    <w:rsid w:val="00495E88"/>
    <w:rsid w:val="004A28C7"/>
    <w:rsid w:val="004A47D9"/>
    <w:rsid w:val="004B1543"/>
    <w:rsid w:val="004B33EB"/>
    <w:rsid w:val="004B37E5"/>
    <w:rsid w:val="004B5489"/>
    <w:rsid w:val="004C06AF"/>
    <w:rsid w:val="004C3F6E"/>
    <w:rsid w:val="004D2C12"/>
    <w:rsid w:val="004D303B"/>
    <w:rsid w:val="004D3FF7"/>
    <w:rsid w:val="004D5106"/>
    <w:rsid w:val="004D51D4"/>
    <w:rsid w:val="004E40FF"/>
    <w:rsid w:val="004E7093"/>
    <w:rsid w:val="004E7CB6"/>
    <w:rsid w:val="004F4271"/>
    <w:rsid w:val="004F4A2B"/>
    <w:rsid w:val="005006B2"/>
    <w:rsid w:val="00500B8A"/>
    <w:rsid w:val="00501002"/>
    <w:rsid w:val="0050279C"/>
    <w:rsid w:val="005037F9"/>
    <w:rsid w:val="00503AB7"/>
    <w:rsid w:val="0050556E"/>
    <w:rsid w:val="00513488"/>
    <w:rsid w:val="00517C11"/>
    <w:rsid w:val="00525CF0"/>
    <w:rsid w:val="0054236F"/>
    <w:rsid w:val="005426B1"/>
    <w:rsid w:val="00543395"/>
    <w:rsid w:val="005571DA"/>
    <w:rsid w:val="005731BB"/>
    <w:rsid w:val="005779F6"/>
    <w:rsid w:val="00582779"/>
    <w:rsid w:val="00583472"/>
    <w:rsid w:val="00593F00"/>
    <w:rsid w:val="005A070B"/>
    <w:rsid w:val="005A15FD"/>
    <w:rsid w:val="005A1CEA"/>
    <w:rsid w:val="005A295E"/>
    <w:rsid w:val="005A5A9D"/>
    <w:rsid w:val="005C7EC4"/>
    <w:rsid w:val="005D005B"/>
    <w:rsid w:val="005E39E2"/>
    <w:rsid w:val="005E475B"/>
    <w:rsid w:val="005E4CA2"/>
    <w:rsid w:val="005E52FA"/>
    <w:rsid w:val="005E6E57"/>
    <w:rsid w:val="005F4B3A"/>
    <w:rsid w:val="005F67C7"/>
    <w:rsid w:val="006031A6"/>
    <w:rsid w:val="006073AE"/>
    <w:rsid w:val="006073DD"/>
    <w:rsid w:val="00611FE9"/>
    <w:rsid w:val="006229B0"/>
    <w:rsid w:val="006235BD"/>
    <w:rsid w:val="00623B52"/>
    <w:rsid w:val="00624ED3"/>
    <w:rsid w:val="006330AB"/>
    <w:rsid w:val="00635EA9"/>
    <w:rsid w:val="00636C74"/>
    <w:rsid w:val="006446AD"/>
    <w:rsid w:val="006478A7"/>
    <w:rsid w:val="006512CF"/>
    <w:rsid w:val="00666B21"/>
    <w:rsid w:val="006756A8"/>
    <w:rsid w:val="00685E6C"/>
    <w:rsid w:val="00694823"/>
    <w:rsid w:val="00695B76"/>
    <w:rsid w:val="0069631A"/>
    <w:rsid w:val="00697950"/>
    <w:rsid w:val="006A1FBF"/>
    <w:rsid w:val="006A7AA0"/>
    <w:rsid w:val="006B26B3"/>
    <w:rsid w:val="006B348E"/>
    <w:rsid w:val="006B5ED7"/>
    <w:rsid w:val="006B6317"/>
    <w:rsid w:val="006C5B0C"/>
    <w:rsid w:val="006D3357"/>
    <w:rsid w:val="006E5040"/>
    <w:rsid w:val="006F3AFB"/>
    <w:rsid w:val="00701909"/>
    <w:rsid w:val="00701ACA"/>
    <w:rsid w:val="00711D16"/>
    <w:rsid w:val="00712ED8"/>
    <w:rsid w:val="00723503"/>
    <w:rsid w:val="00723C37"/>
    <w:rsid w:val="007333A8"/>
    <w:rsid w:val="00735EEA"/>
    <w:rsid w:val="00740D93"/>
    <w:rsid w:val="00743EDF"/>
    <w:rsid w:val="007457C0"/>
    <w:rsid w:val="007458DC"/>
    <w:rsid w:val="00747B55"/>
    <w:rsid w:val="00747D17"/>
    <w:rsid w:val="00753AB1"/>
    <w:rsid w:val="0075646C"/>
    <w:rsid w:val="0075680B"/>
    <w:rsid w:val="00756E51"/>
    <w:rsid w:val="00762674"/>
    <w:rsid w:val="00774061"/>
    <w:rsid w:val="007864F8"/>
    <w:rsid w:val="00787BE3"/>
    <w:rsid w:val="00794DA0"/>
    <w:rsid w:val="00796D98"/>
    <w:rsid w:val="007A1636"/>
    <w:rsid w:val="007A5FFD"/>
    <w:rsid w:val="007A7F31"/>
    <w:rsid w:val="007B41CD"/>
    <w:rsid w:val="007B7EEE"/>
    <w:rsid w:val="007C090B"/>
    <w:rsid w:val="007C60F0"/>
    <w:rsid w:val="007C6B4E"/>
    <w:rsid w:val="007D0D4F"/>
    <w:rsid w:val="007D1BF3"/>
    <w:rsid w:val="007D4ED2"/>
    <w:rsid w:val="007D5D86"/>
    <w:rsid w:val="007E0208"/>
    <w:rsid w:val="007F0138"/>
    <w:rsid w:val="007F0B7F"/>
    <w:rsid w:val="008022FB"/>
    <w:rsid w:val="0081141C"/>
    <w:rsid w:val="008162D6"/>
    <w:rsid w:val="008179EE"/>
    <w:rsid w:val="00820558"/>
    <w:rsid w:val="00830752"/>
    <w:rsid w:val="00830D51"/>
    <w:rsid w:val="008335E1"/>
    <w:rsid w:val="008421A2"/>
    <w:rsid w:val="00845953"/>
    <w:rsid w:val="008471C6"/>
    <w:rsid w:val="0085414E"/>
    <w:rsid w:val="0085648E"/>
    <w:rsid w:val="0085685F"/>
    <w:rsid w:val="00862320"/>
    <w:rsid w:val="00885201"/>
    <w:rsid w:val="0089095B"/>
    <w:rsid w:val="00890AEC"/>
    <w:rsid w:val="0089684C"/>
    <w:rsid w:val="008A1FDA"/>
    <w:rsid w:val="008B2BF5"/>
    <w:rsid w:val="008B3784"/>
    <w:rsid w:val="008B5283"/>
    <w:rsid w:val="008B5B00"/>
    <w:rsid w:val="008C1382"/>
    <w:rsid w:val="008C3681"/>
    <w:rsid w:val="008C6453"/>
    <w:rsid w:val="008D0128"/>
    <w:rsid w:val="008D12D7"/>
    <w:rsid w:val="008F0A54"/>
    <w:rsid w:val="008F3556"/>
    <w:rsid w:val="00903475"/>
    <w:rsid w:val="009062E9"/>
    <w:rsid w:val="009141EA"/>
    <w:rsid w:val="00914A04"/>
    <w:rsid w:val="00921985"/>
    <w:rsid w:val="00922691"/>
    <w:rsid w:val="00926112"/>
    <w:rsid w:val="009310B6"/>
    <w:rsid w:val="00933DF6"/>
    <w:rsid w:val="00943CD0"/>
    <w:rsid w:val="009479A6"/>
    <w:rsid w:val="00950FB0"/>
    <w:rsid w:val="00952B98"/>
    <w:rsid w:val="00954F1D"/>
    <w:rsid w:val="00960E75"/>
    <w:rsid w:val="00961BA0"/>
    <w:rsid w:val="0096487E"/>
    <w:rsid w:val="009654B3"/>
    <w:rsid w:val="009711CB"/>
    <w:rsid w:val="0097765F"/>
    <w:rsid w:val="00980DDC"/>
    <w:rsid w:val="009863C6"/>
    <w:rsid w:val="00992B65"/>
    <w:rsid w:val="009A05E9"/>
    <w:rsid w:val="009B02EF"/>
    <w:rsid w:val="009B110B"/>
    <w:rsid w:val="009B1E89"/>
    <w:rsid w:val="009C254C"/>
    <w:rsid w:val="009E2931"/>
    <w:rsid w:val="009E5346"/>
    <w:rsid w:val="009F2E09"/>
    <w:rsid w:val="00A062F4"/>
    <w:rsid w:val="00A135E7"/>
    <w:rsid w:val="00A13E81"/>
    <w:rsid w:val="00A16112"/>
    <w:rsid w:val="00A16EBA"/>
    <w:rsid w:val="00A20AC9"/>
    <w:rsid w:val="00A2742F"/>
    <w:rsid w:val="00A303DF"/>
    <w:rsid w:val="00A37378"/>
    <w:rsid w:val="00A427B3"/>
    <w:rsid w:val="00A46C1B"/>
    <w:rsid w:val="00A50B86"/>
    <w:rsid w:val="00A50F69"/>
    <w:rsid w:val="00A54337"/>
    <w:rsid w:val="00A561C9"/>
    <w:rsid w:val="00A616F5"/>
    <w:rsid w:val="00A61EC5"/>
    <w:rsid w:val="00A737A6"/>
    <w:rsid w:val="00A73AD2"/>
    <w:rsid w:val="00A8081C"/>
    <w:rsid w:val="00A81C4B"/>
    <w:rsid w:val="00A81E9F"/>
    <w:rsid w:val="00A86856"/>
    <w:rsid w:val="00A9380B"/>
    <w:rsid w:val="00AA1E09"/>
    <w:rsid w:val="00AB1F5D"/>
    <w:rsid w:val="00AB5974"/>
    <w:rsid w:val="00AB6DCC"/>
    <w:rsid w:val="00AC68F4"/>
    <w:rsid w:val="00AC74F0"/>
    <w:rsid w:val="00AD076D"/>
    <w:rsid w:val="00AE129A"/>
    <w:rsid w:val="00AE4BE8"/>
    <w:rsid w:val="00AF232F"/>
    <w:rsid w:val="00AF57F2"/>
    <w:rsid w:val="00AF6F02"/>
    <w:rsid w:val="00B00C26"/>
    <w:rsid w:val="00B03F95"/>
    <w:rsid w:val="00B04D6C"/>
    <w:rsid w:val="00B05F87"/>
    <w:rsid w:val="00B06543"/>
    <w:rsid w:val="00B139FA"/>
    <w:rsid w:val="00B16477"/>
    <w:rsid w:val="00B21AB5"/>
    <w:rsid w:val="00B23952"/>
    <w:rsid w:val="00B32F3A"/>
    <w:rsid w:val="00B367F7"/>
    <w:rsid w:val="00B37353"/>
    <w:rsid w:val="00B4135D"/>
    <w:rsid w:val="00B44687"/>
    <w:rsid w:val="00B53CFD"/>
    <w:rsid w:val="00B53F60"/>
    <w:rsid w:val="00B55A56"/>
    <w:rsid w:val="00B56990"/>
    <w:rsid w:val="00B62685"/>
    <w:rsid w:val="00B65267"/>
    <w:rsid w:val="00B670B6"/>
    <w:rsid w:val="00B7075B"/>
    <w:rsid w:val="00B70C05"/>
    <w:rsid w:val="00B73356"/>
    <w:rsid w:val="00B73819"/>
    <w:rsid w:val="00B7778B"/>
    <w:rsid w:val="00B77AB8"/>
    <w:rsid w:val="00B926A0"/>
    <w:rsid w:val="00B94C81"/>
    <w:rsid w:val="00BA0C89"/>
    <w:rsid w:val="00BA3995"/>
    <w:rsid w:val="00BA4CBB"/>
    <w:rsid w:val="00BA5153"/>
    <w:rsid w:val="00BA7FE4"/>
    <w:rsid w:val="00BB0815"/>
    <w:rsid w:val="00BB572C"/>
    <w:rsid w:val="00BB6A49"/>
    <w:rsid w:val="00BC259E"/>
    <w:rsid w:val="00BC2B0D"/>
    <w:rsid w:val="00BC4611"/>
    <w:rsid w:val="00BC6CE8"/>
    <w:rsid w:val="00BD4324"/>
    <w:rsid w:val="00BD73CE"/>
    <w:rsid w:val="00BE3840"/>
    <w:rsid w:val="00C04D92"/>
    <w:rsid w:val="00C0610D"/>
    <w:rsid w:val="00C06D98"/>
    <w:rsid w:val="00C11542"/>
    <w:rsid w:val="00C17F22"/>
    <w:rsid w:val="00C30A9F"/>
    <w:rsid w:val="00C31236"/>
    <w:rsid w:val="00C409CE"/>
    <w:rsid w:val="00C418C6"/>
    <w:rsid w:val="00C463E1"/>
    <w:rsid w:val="00C50888"/>
    <w:rsid w:val="00C51BB9"/>
    <w:rsid w:val="00C55242"/>
    <w:rsid w:val="00C57E8E"/>
    <w:rsid w:val="00C61F87"/>
    <w:rsid w:val="00C728BF"/>
    <w:rsid w:val="00C76E20"/>
    <w:rsid w:val="00C77CA7"/>
    <w:rsid w:val="00C77CB8"/>
    <w:rsid w:val="00C80C30"/>
    <w:rsid w:val="00C82B78"/>
    <w:rsid w:val="00C8695C"/>
    <w:rsid w:val="00C8743D"/>
    <w:rsid w:val="00CA1636"/>
    <w:rsid w:val="00CA4E54"/>
    <w:rsid w:val="00CB4165"/>
    <w:rsid w:val="00CB58BC"/>
    <w:rsid w:val="00CB649D"/>
    <w:rsid w:val="00CB7D4F"/>
    <w:rsid w:val="00CC6FC4"/>
    <w:rsid w:val="00CD5529"/>
    <w:rsid w:val="00CE2E56"/>
    <w:rsid w:val="00CE45AE"/>
    <w:rsid w:val="00CE570B"/>
    <w:rsid w:val="00CE62DD"/>
    <w:rsid w:val="00CF3B58"/>
    <w:rsid w:val="00D03E33"/>
    <w:rsid w:val="00D225D3"/>
    <w:rsid w:val="00D248E5"/>
    <w:rsid w:val="00D32102"/>
    <w:rsid w:val="00D32F8A"/>
    <w:rsid w:val="00D345B9"/>
    <w:rsid w:val="00D378F9"/>
    <w:rsid w:val="00D41C41"/>
    <w:rsid w:val="00D41F02"/>
    <w:rsid w:val="00D51CE6"/>
    <w:rsid w:val="00D53338"/>
    <w:rsid w:val="00D60AD2"/>
    <w:rsid w:val="00D623FE"/>
    <w:rsid w:val="00D63A10"/>
    <w:rsid w:val="00D65B03"/>
    <w:rsid w:val="00D80D8A"/>
    <w:rsid w:val="00D90007"/>
    <w:rsid w:val="00D91639"/>
    <w:rsid w:val="00DA344E"/>
    <w:rsid w:val="00DA70B1"/>
    <w:rsid w:val="00DB4957"/>
    <w:rsid w:val="00DB7F68"/>
    <w:rsid w:val="00DC0320"/>
    <w:rsid w:val="00DC3C65"/>
    <w:rsid w:val="00DC5E9D"/>
    <w:rsid w:val="00DD2715"/>
    <w:rsid w:val="00DD34C1"/>
    <w:rsid w:val="00DD5659"/>
    <w:rsid w:val="00DE7EE1"/>
    <w:rsid w:val="00DF3499"/>
    <w:rsid w:val="00E017A6"/>
    <w:rsid w:val="00E21325"/>
    <w:rsid w:val="00E23D6E"/>
    <w:rsid w:val="00E23DA5"/>
    <w:rsid w:val="00E24DD6"/>
    <w:rsid w:val="00E42A57"/>
    <w:rsid w:val="00E57916"/>
    <w:rsid w:val="00E64AC8"/>
    <w:rsid w:val="00E74F38"/>
    <w:rsid w:val="00E80262"/>
    <w:rsid w:val="00E839F7"/>
    <w:rsid w:val="00E86269"/>
    <w:rsid w:val="00EB24F1"/>
    <w:rsid w:val="00EB2933"/>
    <w:rsid w:val="00EB3396"/>
    <w:rsid w:val="00EC2358"/>
    <w:rsid w:val="00EC4E38"/>
    <w:rsid w:val="00EC6C78"/>
    <w:rsid w:val="00EC7881"/>
    <w:rsid w:val="00ED5BA3"/>
    <w:rsid w:val="00EE0784"/>
    <w:rsid w:val="00EE4E57"/>
    <w:rsid w:val="00EE5992"/>
    <w:rsid w:val="00EE78B7"/>
    <w:rsid w:val="00EF4864"/>
    <w:rsid w:val="00EF586E"/>
    <w:rsid w:val="00F0120D"/>
    <w:rsid w:val="00F227BD"/>
    <w:rsid w:val="00F237F0"/>
    <w:rsid w:val="00F24F68"/>
    <w:rsid w:val="00F25FF4"/>
    <w:rsid w:val="00F26FE4"/>
    <w:rsid w:val="00F30D78"/>
    <w:rsid w:val="00F32954"/>
    <w:rsid w:val="00F40C44"/>
    <w:rsid w:val="00F42CF7"/>
    <w:rsid w:val="00F44D80"/>
    <w:rsid w:val="00F47FF6"/>
    <w:rsid w:val="00F50E31"/>
    <w:rsid w:val="00F50F82"/>
    <w:rsid w:val="00F51C5A"/>
    <w:rsid w:val="00F52DFA"/>
    <w:rsid w:val="00F53C5C"/>
    <w:rsid w:val="00F62537"/>
    <w:rsid w:val="00F663EE"/>
    <w:rsid w:val="00F6751F"/>
    <w:rsid w:val="00F70FAB"/>
    <w:rsid w:val="00F72817"/>
    <w:rsid w:val="00F84B6D"/>
    <w:rsid w:val="00F853CC"/>
    <w:rsid w:val="00FA0780"/>
    <w:rsid w:val="00FA3B0E"/>
    <w:rsid w:val="00FA7744"/>
    <w:rsid w:val="00FB19A3"/>
    <w:rsid w:val="00FB4ADE"/>
    <w:rsid w:val="00FC464E"/>
    <w:rsid w:val="00FC46D4"/>
    <w:rsid w:val="00FC6BEC"/>
    <w:rsid w:val="00FD3AD4"/>
    <w:rsid w:val="00FE1F0D"/>
    <w:rsid w:val="00FE30D7"/>
    <w:rsid w:val="00FE50F6"/>
    <w:rsid w:val="00FF0622"/>
    <w:rsid w:val="00FF390D"/>
    <w:rsid w:val="00FF54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D8DF98"/>
  <w15:docId w15:val="{4E34C828-A2D2-40EC-BF2C-121438BCF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380B"/>
    <w:rPr>
      <w:rFonts w:ascii="Calibri" w:eastAsia="Calibri" w:hAnsi="Calibri" w:cs="Calibri"/>
      <w:lang w:bidi="en-US"/>
    </w:rPr>
  </w:style>
  <w:style w:type="paragraph" w:styleId="Heading1">
    <w:name w:val="heading 1"/>
    <w:basedOn w:val="Normal"/>
    <w:link w:val="Heading1Char"/>
    <w:uiPriority w:val="9"/>
    <w:qFormat/>
    <w:pPr>
      <w:spacing w:before="100"/>
      <w:outlineLvl w:val="0"/>
    </w:pPr>
    <w:rPr>
      <w:b/>
      <w:bCs/>
      <w:sz w:val="36"/>
      <w:szCs w:val="36"/>
    </w:rPr>
  </w:style>
  <w:style w:type="paragraph" w:styleId="Heading2">
    <w:name w:val="heading 2"/>
    <w:basedOn w:val="Normal"/>
    <w:uiPriority w:val="9"/>
    <w:unhideWhenUsed/>
    <w:qFormat/>
    <w:pPr>
      <w:spacing w:line="293" w:lineRule="exact"/>
      <w:ind w:left="163"/>
      <w:outlineLvl w:val="1"/>
    </w:pPr>
    <w:rPr>
      <w:b/>
      <w:bCs/>
      <w:sz w:val="24"/>
      <w:szCs w:val="24"/>
      <w:u w:val="single" w:color="000000"/>
    </w:rPr>
  </w:style>
  <w:style w:type="paragraph" w:styleId="Heading3">
    <w:name w:val="heading 3"/>
    <w:basedOn w:val="Normal"/>
    <w:uiPriority w:val="9"/>
    <w:unhideWhenUsed/>
    <w:qFormat/>
    <w:pPr>
      <w:spacing w:before="1"/>
      <w:ind w:left="163"/>
      <w:outlineLvl w:val="2"/>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0"/>
      <w:szCs w:val="20"/>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593F00"/>
    <w:rPr>
      <w:color w:val="0000FF" w:themeColor="hyperlink"/>
      <w:u w:val="single"/>
    </w:rPr>
  </w:style>
  <w:style w:type="character" w:styleId="UnresolvedMention">
    <w:name w:val="Unresolved Mention"/>
    <w:basedOn w:val="DefaultParagraphFont"/>
    <w:uiPriority w:val="99"/>
    <w:semiHidden/>
    <w:unhideWhenUsed/>
    <w:rsid w:val="00593F00"/>
    <w:rPr>
      <w:color w:val="605E5C"/>
      <w:shd w:val="clear" w:color="auto" w:fill="E1DFDD"/>
    </w:rPr>
  </w:style>
  <w:style w:type="character" w:customStyle="1" w:styleId="BodyTextChar">
    <w:name w:val="Body Text Char"/>
    <w:basedOn w:val="DefaultParagraphFont"/>
    <w:link w:val="BodyText"/>
    <w:uiPriority w:val="1"/>
    <w:rsid w:val="004610CE"/>
    <w:rPr>
      <w:rFonts w:ascii="Calibri" w:eastAsia="Calibri" w:hAnsi="Calibri" w:cs="Calibri"/>
      <w:sz w:val="20"/>
      <w:szCs w:val="20"/>
      <w:lang w:bidi="en-US"/>
    </w:rPr>
  </w:style>
  <w:style w:type="table" w:styleId="TableGrid">
    <w:name w:val="Table Grid"/>
    <w:basedOn w:val="TableNormal"/>
    <w:rsid w:val="003344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A9380B"/>
    <w:rPr>
      <w:rFonts w:ascii="Calibri" w:eastAsia="Calibri" w:hAnsi="Calibri" w:cs="Calibri"/>
      <w:b/>
      <w:bCs/>
      <w:sz w:val="36"/>
      <w:szCs w:val="36"/>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168144">
      <w:bodyDiv w:val="1"/>
      <w:marLeft w:val="0"/>
      <w:marRight w:val="0"/>
      <w:marTop w:val="0"/>
      <w:marBottom w:val="0"/>
      <w:divBdr>
        <w:top w:val="none" w:sz="0" w:space="0" w:color="auto"/>
        <w:left w:val="none" w:sz="0" w:space="0" w:color="auto"/>
        <w:bottom w:val="none" w:sz="0" w:space="0" w:color="auto"/>
        <w:right w:val="none" w:sz="0" w:space="0" w:color="auto"/>
      </w:divBdr>
    </w:div>
    <w:div w:id="405153787">
      <w:bodyDiv w:val="1"/>
      <w:marLeft w:val="0"/>
      <w:marRight w:val="0"/>
      <w:marTop w:val="0"/>
      <w:marBottom w:val="0"/>
      <w:divBdr>
        <w:top w:val="none" w:sz="0" w:space="0" w:color="auto"/>
        <w:left w:val="none" w:sz="0" w:space="0" w:color="auto"/>
        <w:bottom w:val="none" w:sz="0" w:space="0" w:color="auto"/>
        <w:right w:val="none" w:sz="0" w:space="0" w:color="auto"/>
      </w:divBdr>
    </w:div>
    <w:div w:id="1724057342">
      <w:bodyDiv w:val="1"/>
      <w:marLeft w:val="0"/>
      <w:marRight w:val="0"/>
      <w:marTop w:val="0"/>
      <w:marBottom w:val="0"/>
      <w:divBdr>
        <w:top w:val="none" w:sz="0" w:space="0" w:color="auto"/>
        <w:left w:val="none" w:sz="0" w:space="0" w:color="auto"/>
        <w:bottom w:val="none" w:sz="0" w:space="0" w:color="auto"/>
        <w:right w:val="none" w:sz="0" w:space="0" w:color="auto"/>
      </w:divBdr>
    </w:div>
    <w:div w:id="206479531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sdunthorne@axess.energy" TargetMode="Externa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4285</TotalTime>
  <Pages>1</Pages>
  <Words>186</Words>
  <Characters>1065</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Hess-Stampede Interim Report Q4 2020</vt:lpstr>
    </vt:vector>
  </TitlesOfParts>
  <Company/>
  <LinksUpToDate>false</LinksUpToDate>
  <CharactersWithSpaces>1249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Hess-Stampede Interim Report Q4 2020</dc:title>
  <dc:subject/>
  <dc:creator>Roland Anderson</dc:creator>
  <cp:keywords/>
  <dc:description/>
  <cp:lastModifiedBy>Stuart Dunthorne</cp:lastModifiedBy>
  <cp:revision>141</cp:revision>
  <cp:lastPrinted>2025-05-16T16:31:00Z</cp:lastPrinted>
  <dcterms:created xsi:type="dcterms:W3CDTF">2025-05-16T16:30:00Z</dcterms:created>
  <dcterms:modified xsi:type="dcterms:W3CDTF">2025-07-22T13:46:00Z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2020-10-05T00:00:00Z</vt:filetime>
  </property>
  <property fmtid="{D5CDD505-2E9C-101B-9397-08002B2CF9AE}" pid="3" name="Creator">
    <vt:lpwstr>Word</vt:lpwstr>
  </property>
  <property fmtid="{D5CDD505-2E9C-101B-9397-08002B2CF9AE}" pid="4" name="LastSaved">
    <vt:filetime>2020-10-17T00:00:00Z</vt:filetime>
  </property>
</Properties>
</file>