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36"/>
        </w:rPr>
        <w:t>CiteNest</w:t>
      </w:r>
    </w:p>
    <w:p>
      <w:pPr>
        <w:pStyle w:val="Title"/>
        <w:jc w:val="center"/>
      </w:pPr>
      <w:r>
        <w:t>Oracle Cloud Production Server</w:t>
        <w:br/>
        <w:t>Installation &amp; Deployment Guide</w:t>
      </w:r>
    </w:p>
    <w:p>
      <w:pPr>
        <w:jc w:val="center"/>
      </w:pPr>
      <w:r>
        <w:rPr>
          <w:sz w:val="26"/>
        </w:rPr>
        <w:t>Complete record of the production setup performed for citenest.in</w:t>
      </w:r>
    </w:p>
    <w:p/>
    <w:tbl>
      <w:tblPr>
        <w:tblW w:type="auto" w:w="0"/>
        <w:jc w:val="center"/>
        <w:tblLook w:firstColumn="1" w:firstRow="1" w:lastColumn="0" w:lastRow="0" w:noHBand="0" w:noVBand="1" w:val="04A0"/>
      </w:tblPr>
      <w:tblGrid>
        <w:gridCol w:w="5040"/>
        <w:gridCol w:w="5040"/>
      </w:tblGrid>
      <w:tr>
        <w:tc>
          <w:tcPr>
            <w:tcW w:type="dxa" w:w="5040"/>
          </w:tcPr>
          <w:p>
            <w:r>
              <w:rPr>
                <w:b/>
              </w:rPr>
              <w:t>Server</w:t>
            </w:r>
          </w:p>
        </w:tc>
        <w:tc>
          <w:tcPr>
            <w:tcW w:type="dxa" w:w="5040"/>
          </w:tcPr>
          <w:p>
            <w:r>
              <w:t>Oracle Cloud Infrastructure (OCI) Compute</w:t>
            </w:r>
          </w:p>
        </w:tc>
      </w:tr>
      <w:tr>
        <w:tc>
          <w:tcPr>
            <w:tcW w:type="dxa" w:w="5040"/>
          </w:tcPr>
          <w:p>
            <w:r>
              <w:rPr>
                <w:b/>
              </w:rPr>
              <w:t>Operating system</w:t>
            </w:r>
          </w:p>
        </w:tc>
        <w:tc>
          <w:tcPr>
            <w:tcW w:type="dxa" w:w="5040"/>
          </w:tcPr>
          <w:p>
            <w:r>
              <w:t>Ubuntu 24.04.4 LTS</w:t>
            </w:r>
          </w:p>
        </w:tc>
      </w:tr>
      <w:tr>
        <w:tc>
          <w:tcPr>
            <w:tcW w:type="dxa" w:w="5040"/>
          </w:tcPr>
          <w:p>
            <w:r>
              <w:rPr>
                <w:b/>
              </w:rPr>
              <w:t>Application</w:t>
            </w:r>
          </w:p>
        </w:tc>
        <w:tc>
          <w:tcPr>
            <w:tcW w:type="dxa" w:w="5040"/>
          </w:tcPr>
          <w:p>
            <w:r>
              <w:t>CiteNest landing page and enquiry application</w:t>
            </w:r>
          </w:p>
        </w:tc>
      </w:tr>
      <w:tr>
        <w:tc>
          <w:tcPr>
            <w:tcW w:type="dxa" w:w="5040"/>
          </w:tcPr>
          <w:p>
            <w:r>
              <w:rPr>
                <w:b/>
              </w:rPr>
              <w:t>Framework</w:t>
            </w:r>
          </w:p>
        </w:tc>
        <w:tc>
          <w:tcPr>
            <w:tcW w:type="dxa" w:w="5040"/>
          </w:tcPr>
          <w:p>
            <w:r>
              <w:t>Next.js / Node.js</w:t>
            </w:r>
          </w:p>
        </w:tc>
      </w:tr>
      <w:tr>
        <w:tc>
          <w:tcPr>
            <w:tcW w:type="dxa" w:w="5040"/>
          </w:tcPr>
          <w:p>
            <w:r>
              <w:rPr>
                <w:b/>
              </w:rPr>
              <w:t>Database</w:t>
            </w:r>
          </w:p>
        </w:tc>
        <w:tc>
          <w:tcPr>
            <w:tcW w:type="dxa" w:w="5040"/>
          </w:tcPr>
          <w:p>
            <w:r>
              <w:t>PostgreSQL 16 in Docker</w:t>
            </w:r>
          </w:p>
        </w:tc>
      </w:tr>
      <w:tr>
        <w:tc>
          <w:tcPr>
            <w:tcW w:type="dxa" w:w="5040"/>
          </w:tcPr>
          <w:p>
            <w:r>
              <w:rPr>
                <w:b/>
              </w:rPr>
              <w:t>Public access</w:t>
            </w:r>
          </w:p>
        </w:tc>
        <w:tc>
          <w:tcPr>
            <w:tcW w:type="dxa" w:w="5040"/>
          </w:tcPr>
          <w:p>
            <w:r>
              <w:t>Cloudflare Tunnel + citenest.in</w:t>
            </w:r>
          </w:p>
        </w:tc>
      </w:tr>
    </w:tbl>
    <w:p/>
    <w:tbl>
      <w:tblPr>
        <w:tblW w:type="auto" w:w="0"/>
        <w:jc w:val="center"/>
        <w:tblLook w:firstColumn="1" w:firstRow="1" w:lastColumn="0" w:lastRow="0" w:noHBand="0" w:noVBand="1" w:val="04A0"/>
      </w:tblPr>
      <w:tblGrid>
        <w:gridCol w:w="10080"/>
      </w:tblGrid>
      <w:tr>
        <w:tc>
          <w:tcPr>
            <w:tcW w:type="dxa" w:w="10080"/>
            <w:vAlign w:val="center"/>
            <w:shd w:fill="E8F6F7"/>
          </w:tcPr>
          <w:p>
            <w:r>
              <w:rPr>
                <w:b/>
              </w:rPr>
              <w:t>Security note: passwords, private SSH keys, Cloudflare credential JSON files, and production .env files must never be committed to GitHub or shared publicly.</w:t>
            </w:r>
          </w:p>
        </w:tc>
      </w:tr>
    </w:tbl>
    <w:p/>
    <w:p>
      <w:r>
        <w:br w:type="page"/>
      </w:r>
    </w:p>
    <w:p>
      <w:pPr>
        <w:pStyle w:val="Heading1"/>
      </w:pPr>
      <w:r>
        <w:t>1. Final Architecture</w:t>
      </w:r>
    </w:p>
    <w:p>
      <w:r>
        <w:t>The production environment created during this deployment follows this path:</w:t>
      </w:r>
    </w:p>
    <w:p>
      <w:pPr>
        <w:pStyle w:val="CodeBlock"/>
        <w:shd w:fill="F3F5F7"/>
      </w:pPr>
      <w:r>
        <w:t>Internet user</w:t>
        <w:br/>
        <w:t xml:space="preserve">    |</w:t>
        <w:br/>
        <w:t xml:space="preserve">    v</w:t>
        <w:br/>
        <w:t>citenest.in / www.citenest.in</w:t>
        <w:br/>
        <w:t xml:space="preserve">    |</w:t>
        <w:br/>
        <w:t xml:space="preserve">    v</w:t>
        <w:br/>
        <w:t>Cloudflare DNS + HTTPS</w:t>
        <w:br/>
        <w:t xml:space="preserve">    |</w:t>
        <w:br/>
        <w:t xml:space="preserve">    v</w:t>
        <w:br/>
        <w:t>Cloudflare Tunnel</w:t>
        <w:br/>
        <w:t xml:space="preserve">    |</w:t>
        <w:br/>
        <w:t xml:space="preserve">    v</w:t>
        <w:br/>
        <w:t>Oracle Cloud Ubuntu 24.04 server</w:t>
        <w:br/>
        <w:t xml:space="preserve">    |</w:t>
        <w:br/>
        <w:t xml:space="preserve">    +--&gt; Next.js production service (127.0.0.1:3100)</w:t>
        <w:br/>
        <w:t xml:space="preserve">              |</w:t>
        <w:br/>
        <w:t xml:space="preserve">              v</w:t>
        <w:br/>
        <w:t xml:space="preserve">         PostgreSQL 16</w:t>
        <w:br/>
        <w:t xml:space="preserve">         Docker container</w:t>
        <w:br/>
        <w:t xml:space="preserve">         127.0.0.1:5433 -&gt; container:5432</w:t>
        <w:br/>
        <w:t xml:space="preserve">              |</w:t>
        <w:br/>
        <w:t xml:space="preserve">              v</w:t>
        <w:br/>
        <w:t xml:space="preserve">         citenest_site database</w:t>
        <w:br/>
        <w:t xml:space="preserve">              |</w:t>
        <w:br/>
        <w:t xml:space="preserve">              v</w:t>
        <w:br/>
        <w:t xml:space="preserve">         enquiries table</w:t>
      </w:r>
    </w:p>
    <w:p>
      <w:r>
        <w:t>The application and database are intentionally bound to localhost. Public users reach the application through Cloudflare Tunnel rather than directly exposing port 3100 or PostgreSQL to the Internet.</w:t>
      </w:r>
    </w:p>
    <w:p>
      <w:pPr>
        <w:pStyle w:val="Heading1"/>
      </w:pPr>
      <w:r>
        <w:t>2. Oracle Cloud VM Creation</w:t>
      </w:r>
    </w:p>
    <w:p>
      <w:r>
        <w:t>A new OCI Compute instance was created to act as the CiteNest production server.</w:t>
      </w:r>
    </w:p>
    <w:p>
      <w:pPr>
        <w:pStyle w:val="ListBullet"/>
      </w:pPr>
      <w:r>
        <w:t>Image selected: Canonical Ubuntu 24.04 (standard image, not Minimal).</w:t>
      </w:r>
    </w:p>
    <w:p>
      <w:pPr>
        <w:pStyle w:val="ListBullet"/>
      </w:pPr>
      <w:r>
        <w:t>OCI username: ubuntu.</w:t>
      </w:r>
    </w:p>
    <w:p>
      <w:pPr>
        <w:pStyle w:val="ListBullet"/>
      </w:pPr>
      <w:r>
        <w:t>A public IPv4 address was assigned so SSH administration could be performed.</w:t>
      </w:r>
    </w:p>
    <w:p>
      <w:pPr>
        <w:pStyle w:val="ListBullet"/>
      </w:pPr>
      <w:r>
        <w:t>An SSH key pair was used instead of password-based SSH login.</w:t>
      </w:r>
    </w:p>
    <w:p>
      <w:pPr>
        <w:pStyle w:val="Heading2"/>
      </w:pPr>
      <w:r>
        <w:t>SSH from Windows</w:t>
      </w:r>
    </w:p>
    <w:p>
      <w:pPr>
        <w:pStyle w:val="CodeBlock"/>
        <w:shd w:fill="F3F5F7"/>
      </w:pPr>
      <w:r>
        <w:t>ssh -i "C:\Users\nasir\.ssh\ssh-key-2026-08-20.key" ubuntu@SERVER_PUBLIC_IP</w:t>
      </w:r>
    </w:p>
    <w:p>
      <w:r>
        <w:t>Purpose: Opens an encrypted SSH session from the Windows administration computer to the OCI VM. The -i option tells SSH which private key proves the administrator's identity.</w:t>
      </w:r>
    </w:p>
    <w:tbl>
      <w:tblPr>
        <w:tblW w:type="auto" w:w="0"/>
        <w:jc w:val="center"/>
        <w:tblLook w:firstColumn="1" w:firstRow="1" w:lastColumn="0" w:lastRow="0" w:noHBand="0" w:noVBand="1" w:val="04A0"/>
      </w:tblPr>
      <w:tblGrid>
        <w:gridCol w:w="10080"/>
      </w:tblGrid>
      <w:tr>
        <w:tc>
          <w:tcPr>
            <w:tcW w:type="dxa" w:w="10080"/>
            <w:vAlign w:val="center"/>
            <w:shd w:fill="E8F6F7"/>
          </w:tcPr>
          <w:p>
            <w:r>
              <w:rPr>
                <w:b/>
              </w:rPr>
              <w:t>Keep the private .key file only on trusted administrator devices. Never copy it into the CiteNest repository.</w:t>
            </w:r>
          </w:p>
        </w:tc>
      </w:tr>
    </w:tbl>
    <w:p/>
    <w:p>
      <w:pPr>
        <w:pStyle w:val="Heading1"/>
      </w:pPr>
      <w:r>
        <w:t>3. Confirming the Operating System</w:t>
      </w:r>
    </w:p>
    <w:p>
      <w:pPr>
        <w:pStyle w:val="CodeBlock"/>
        <w:shd w:fill="F3F5F7"/>
      </w:pPr>
      <w:r>
        <w:t>hostname</w:t>
        <w:br/>
        <w:t>cat /etc/os-release</w:t>
      </w:r>
    </w:p>
    <w:p>
      <w:r>
        <w:t>hostname displays the server's machine name. /etc/os-release confirms the installed Linux distribution and version. The production VM was confirmed as Ubuntu 24.04.4 LTS.</w:t>
      </w:r>
    </w:p>
    <w:p>
      <w:pPr>
        <w:pStyle w:val="Heading1"/>
      </w:pPr>
      <w:r>
        <w:t>4. Updating Ubuntu and Installing Basic Utilities</w:t>
      </w:r>
    </w:p>
    <w:p>
      <w:pPr>
        <w:pStyle w:val="CodeBlock"/>
        <w:shd w:fill="F3F5F7"/>
      </w:pPr>
      <w:r>
        <w:t>sudo apt update</w:t>
        <w:br/>
        <w:t>sudo apt upgrade -y</w:t>
      </w:r>
    </w:p>
    <w:p>
      <w:r>
        <w:t>apt update refreshes Ubuntu's package index. apt upgrade installs available updates, including security fixes. The -y option automatically answers yes to package-install prompts.</w:t>
      </w:r>
    </w:p>
    <w:p>
      <w:pPr>
        <w:pStyle w:val="CodeBlock"/>
        <w:shd w:fill="F3F5F7"/>
      </w:pPr>
      <w:r>
        <w:t>sudo apt install -y git curl ca-certificates</w:t>
      </w:r>
    </w:p>
    <w:p>
      <w:r>
        <w:t>git is required to clone and update the CiteNest repository. curl downloads files and communicates with HTTP endpoints. ca-certificates provides trusted certificate authorities for secure HTTPS downloads.</w:t>
      </w:r>
    </w:p>
    <w:p>
      <w:pPr>
        <w:pStyle w:val="Heading1"/>
      </w:pPr>
      <w:r>
        <w:t>5. Node.js and npm</w:t>
      </w:r>
    </w:p>
    <w:p>
      <w:r>
        <w:t>Node.js is required to run and build the Next.js application. npm installs the JavaScript dependencies defined by package.json/package-lock.json.</w:t>
      </w:r>
    </w:p>
    <w:p>
      <w:pPr>
        <w:pStyle w:val="CodeBlock"/>
        <w:shd w:fill="F3F5F7"/>
      </w:pPr>
      <w:r>
        <w:t>curl -fsSL https://deb.nodesource.com/setup_22.x | sudo -E bash -</w:t>
        <w:br/>
        <w:t>sudo apt install -y nodejs</w:t>
        <w:br/>
        <w:t>node --version</w:t>
        <w:br/>
        <w:t>npm --version</w:t>
      </w:r>
    </w:p>
    <w:p>
      <w:r>
        <w:t>The NodeSource setup command configures the package repository for Node.js 22. apt then installs Node.js and npm. The version commands verify the installation.</w:t>
      </w:r>
    </w:p>
    <w:p>
      <w:pPr>
        <w:pStyle w:val="Heading1"/>
      </w:pPr>
      <w:r>
        <w:t>6. Docker Installation</w:t>
      </w:r>
    </w:p>
    <w:p>
      <w:r>
        <w:t>Docker was installed so PostgreSQL could run in an isolated, reproducible container.</w:t>
      </w:r>
    </w:p>
    <w:p>
      <w:pPr>
        <w:pStyle w:val="CodeBlock"/>
        <w:shd w:fill="F3F5F7"/>
      </w:pPr>
      <w:r>
        <w:t>sudo apt install -y ca-certificates curl</w:t>
      </w:r>
    </w:p>
    <w:p>
      <w:pPr>
        <w:pStyle w:val="CodeBlock"/>
        <w:shd w:fill="F3F5F7"/>
      </w:pPr>
      <w:r>
        <w:t>sudo install -m 0755 -d /etc/apt/keyrings</w:t>
      </w:r>
    </w:p>
    <w:p>
      <w:r>
        <w:t>Creates the directory used to store trusted repository signing keys.</w:t>
      </w:r>
    </w:p>
    <w:p>
      <w:pPr>
        <w:pStyle w:val="CodeBlock"/>
        <w:shd w:fill="F3F5F7"/>
      </w:pPr>
      <w:r>
        <w:t>sudo curl -fsSL https://download.docker.com/linux/ubuntu/gpg \</w:t>
        <w:br/>
        <w:t xml:space="preserve">  -o /etc/apt/keyrings/docker.asc</w:t>
        <w:br/>
        <w:t>sudo chmod a+r /etc/apt/keyrings/docker.asc</w:t>
      </w:r>
    </w:p>
    <w:p>
      <w:r>
        <w:t>Downloads Docker's official signing key and makes it readable so apt can verify Docker packages.</w:t>
      </w:r>
    </w:p>
    <w:p>
      <w:pPr>
        <w:pStyle w:val="CodeBlock"/>
        <w:shd w:fill="F3F5F7"/>
      </w:pPr>
      <w:r>
        <w:t>echo \</w:t>
        <w:br/>
        <w:t xml:space="preserve">  "deb [arch=$(dpkg --print-architecture) signed-by=/etc/apt/keyrings/docker.asc] https://download.docker.com/linux/ubuntu \</w:t>
        <w:br/>
        <w:t xml:space="preserve">  $(. /etc/os-release &amp;&amp; echo "${UBUNTU_CODENAME:-$VERSION_CODENAME}") stable" | \</w:t>
        <w:br/>
        <w:t xml:space="preserve">  sudo tee /etc/apt/sources.list.d/docker.list &gt; /dev/null</w:t>
        <w:br/>
        <w:t>sudo apt update</w:t>
      </w:r>
    </w:p>
    <w:p>
      <w:r>
        <w:t>Adds Docker's official Ubuntu repository and refreshes the package index.</w:t>
      </w:r>
    </w:p>
    <w:p>
      <w:pPr>
        <w:pStyle w:val="CodeBlock"/>
        <w:shd w:fill="F3F5F7"/>
      </w:pPr>
      <w:r>
        <w:t>sudo apt install -y docker-ce docker-ce-cli containerd.io docker-buildx-plugin docker-compose-plugin</w:t>
      </w:r>
    </w:p>
    <w:p>
      <w:r>
        <w:t>Installs Docker Engine, its command-line client, the container runtime, Buildx, and Docker Compose.</w:t>
      </w:r>
    </w:p>
    <w:p>
      <w:pPr>
        <w:pStyle w:val="CodeBlock"/>
        <w:shd w:fill="F3F5F7"/>
      </w:pPr>
      <w:r>
        <w:t>sudo systemctl status docker</w:t>
        <w:br/>
        <w:t>sudo docker --version</w:t>
        <w:br/>
        <w:t>sudo docker compose version</w:t>
      </w:r>
    </w:p>
    <w:p>
      <w:r>
        <w:t>Verifies that the Docker service is running and displays installed versions.</w:t>
      </w:r>
    </w:p>
    <w:p>
      <w:pPr>
        <w:pStyle w:val="CodeBlock"/>
        <w:shd w:fill="F3F5F7"/>
      </w:pPr>
      <w:r>
        <w:t>sudo usermod -aG docker $USER</w:t>
        <w:br/>
        <w:t>exit</w:t>
      </w:r>
    </w:p>
    <w:p>
      <w:r>
        <w:t>Adds the ubuntu account to the docker group so Docker commands can be run without sudo. Logging out and reconnecting activates the new group membership.</w:t>
      </w:r>
    </w:p>
    <w:p>
      <w:pPr>
        <w:pStyle w:val="CodeBlock"/>
        <w:shd w:fill="F3F5F7"/>
      </w:pPr>
      <w:r>
        <w:t>docker ps</w:t>
        <w:br/>
        <w:t>docker run --rm hello-world</w:t>
      </w:r>
    </w:p>
    <w:p>
      <w:r>
        <w:t>docker ps verifies access to the Docker daemon. hello-world performs a simple end-to-end Docker test and removes the test container afterward.</w:t>
      </w:r>
    </w:p>
    <w:p>
      <w:pPr>
        <w:pStyle w:val="Heading1"/>
      </w:pPr>
      <w:r>
        <w:t>7. GitHub SSH Access</w:t>
      </w:r>
    </w:p>
    <w:p>
      <w:r>
        <w:t>The production VM was given its own SSH identity so it could securely access the private GitHub repository.</w:t>
      </w:r>
    </w:p>
    <w:p>
      <w:pPr>
        <w:pStyle w:val="CodeBlock"/>
        <w:shd w:fill="F3F5F7"/>
      </w:pPr>
      <w:r>
        <w:t>ssh-keygen -t ed25519 -C "citenest-oracle-production"</w:t>
      </w:r>
    </w:p>
    <w:p>
      <w:r>
        <w:t>Generates an Ed25519 public/private SSH key pair. Only the public key is added to GitHub.</w:t>
      </w:r>
    </w:p>
    <w:p>
      <w:pPr>
        <w:pStyle w:val="CodeBlock"/>
        <w:shd w:fill="F3F5F7"/>
      </w:pPr>
      <w:r>
        <w:t>cat ~/.ssh/id_ed25519.pub</w:t>
      </w:r>
    </w:p>
    <w:p>
      <w:r>
        <w:t>Displays the public key for copying to GitHub → Settings → SSH and GPG keys.</w:t>
      </w:r>
    </w:p>
    <w:p>
      <w:pPr>
        <w:pStyle w:val="CodeBlock"/>
        <w:shd w:fill="F3F5F7"/>
      </w:pPr>
      <w:r>
        <w:t>ssh -T git@github.com</w:t>
      </w:r>
    </w:p>
    <w:p>
      <w:r>
        <w:t>Tests SSH authentication to GitHub. A successful response confirms that the server can access repositories permitted to the GitHub account.</w:t>
      </w:r>
    </w:p>
    <w:tbl>
      <w:tblPr>
        <w:tblW w:type="auto" w:w="0"/>
        <w:jc w:val="center"/>
        <w:tblLook w:firstColumn="1" w:firstRow="1" w:lastColumn="0" w:lastRow="0" w:noHBand="0" w:noVBand="1" w:val="04A0"/>
      </w:tblPr>
      <w:tblGrid>
        <w:gridCol w:w="10080"/>
      </w:tblGrid>
      <w:tr>
        <w:tc>
          <w:tcPr>
            <w:tcW w:type="dxa" w:w="10080"/>
            <w:vAlign w:val="center"/>
            <w:shd w:fill="E8F6F7"/>
          </w:tcPr>
          <w:p>
            <w:r>
              <w:rPr>
                <w:b/>
              </w:rPr>
              <w:t>Never display or upload ~/.ssh/id_ed25519. That file is the private key.</w:t>
            </w:r>
          </w:p>
        </w:tc>
      </w:tr>
    </w:tbl>
    <w:p/>
    <w:p>
      <w:pPr>
        <w:pStyle w:val="Heading1"/>
      </w:pPr>
      <w:r>
        <w:t>8. Cloning the CiteNest Repository</w:t>
      </w:r>
    </w:p>
    <w:p>
      <w:pPr>
        <w:pStyle w:val="CodeBlock"/>
        <w:shd w:fill="F3F5F7"/>
      </w:pPr>
      <w:r>
        <w:t>cd ~</w:t>
        <w:br/>
        <w:t>git clone git@github.com:nasir9885/citenest-site.git</w:t>
        <w:br/>
        <w:t>cd ~/citenest-site</w:t>
        <w:br/>
        <w:t>ls -la</w:t>
      </w:r>
    </w:p>
    <w:p>
      <w:r>
        <w:t>git clone creates a local production working copy of the private citenest-site repository. ls -la verifies that files such as package.json, package-lock.json, compose.yaml, src/, and public/ are present.</w:t>
      </w:r>
    </w:p>
    <w:p>
      <w:pPr>
        <w:pStyle w:val="Heading1"/>
      </w:pPr>
      <w:r>
        <w:t>9. PostgreSQL Production Configuration</w:t>
      </w:r>
    </w:p>
    <w:p>
      <w:r>
        <w:t>The repository already contained a Docker Compose definition for PostgreSQL 16. For production, the database credentials were moved out of compose.yaml and into an ignored environment file.</w:t>
      </w:r>
    </w:p>
    <w:p>
      <w:pPr>
        <w:pStyle w:val="Heading2"/>
      </w:pPr>
      <w:r>
        <w:t>compose.yaml</w:t>
      </w:r>
    </w:p>
    <w:p>
      <w:pPr>
        <w:pStyle w:val="CodeBlock"/>
        <w:shd w:fill="F3F5F7"/>
      </w:pPr>
      <w:r>
        <w:t>services:</w:t>
        <w:br/>
        <w:t xml:space="preserve">  database:</w:t>
        <w:br/>
        <w:t xml:space="preserve">    image: postgres:16</w:t>
        <w:br/>
        <w:t xml:space="preserve">    container_name: citenest-site-db</w:t>
        <w:br/>
        <w:t xml:space="preserve">    restart: unless-stopped</w:t>
        <w:br/>
        <w:br/>
        <w:t xml:space="preserve">    environment:</w:t>
        <w:br/>
        <w:t xml:space="preserve">      POSTGRES_DB: ${POSTGRES_DB}</w:t>
        <w:br/>
        <w:t xml:space="preserve">      POSTGRES_USER: ${POSTGRES_USER}</w:t>
        <w:br/>
        <w:t xml:space="preserve">      POSTGRES_PASSWORD: ${POSTGRES_PASSWORD}</w:t>
        <w:br/>
        <w:br/>
        <w:t xml:space="preserve">    ports:</w:t>
        <w:br/>
        <w:t xml:space="preserve">      - "127.0.0.1:5433:5432"</w:t>
        <w:br/>
        <w:br/>
        <w:t xml:space="preserve">    volumes:</w:t>
        <w:br/>
        <w:t xml:space="preserve">      - citenest_site_db_data:/var/lib/postgresql/data</w:t>
        <w:br/>
        <w:br/>
        <w:t>volumes:</w:t>
        <w:br/>
        <w:t xml:space="preserve">  citenest_site_db_data:</w:t>
      </w:r>
    </w:p>
    <w:p>
      <w:r>
        <w:t>restart: unless-stopped makes PostgreSQL return automatically after a reboot unless an administrator intentionally stopped it. The 127.0.0.1 binding prevents PostgreSQL from being exposed publicly. The named volume persists database files independently of the container.</w:t>
      </w:r>
    </w:p>
    <w:p>
      <w:pPr>
        <w:pStyle w:val="Heading2"/>
      </w:pPr>
      <w:r>
        <w:t>Docker .env file</w:t>
      </w:r>
    </w:p>
    <w:p>
      <w:pPr>
        <w:pStyle w:val="CodeBlock"/>
        <w:shd w:fill="F3F5F7"/>
      </w:pPr>
      <w:r>
        <w:t>POSTGRES_DB=citenest_site</w:t>
        <w:br/>
        <w:t>POSTGRES_USER=citenest_site</w:t>
        <w:br/>
        <w:t>POSTGRES_PASSWORD=&lt;STRONG_PRODUCTION_PASSWORD&gt;</w:t>
      </w:r>
    </w:p>
    <w:p>
      <w:r>
        <w:t>Docker Compose substitutes these values into compose.yaml. The real password is stored only on the production server.</w:t>
      </w:r>
    </w:p>
    <w:p>
      <w:pPr>
        <w:pStyle w:val="CodeBlock"/>
        <w:shd w:fill="F3F5F7"/>
      </w:pPr>
      <w:r>
        <w:t>chmod 600 .env</w:t>
      </w:r>
    </w:p>
    <w:p>
      <w:r>
        <w:t>Restricts the file so only its owner can read/write it.</w:t>
      </w:r>
    </w:p>
    <w:p>
      <w:pPr>
        <w:pStyle w:val="Heading2"/>
      </w:pPr>
      <w:r>
        <w:t>Next.js .env.local</w:t>
      </w:r>
    </w:p>
    <w:p>
      <w:pPr>
        <w:pStyle w:val="CodeBlock"/>
        <w:shd w:fill="F3F5F7"/>
      </w:pPr>
      <w:r>
        <w:t>DB_HOST=127.0.0.1</w:t>
        <w:br/>
        <w:t>DB_PORT=5433</w:t>
        <w:br/>
        <w:t>DB_NAME=citenest_site</w:t>
        <w:br/>
        <w:t>DB_USER=citenest_site</w:t>
        <w:br/>
        <w:t>DB_PASSWORD=&lt;SAME_STRONG_PRODUCTION_PASSWORD&gt;</w:t>
      </w:r>
    </w:p>
    <w:p>
      <w:r>
        <w:t>These variables are read by src/lib/db.ts. Next.js connects to PostgreSQL through the host-side localhost port 5433.</w:t>
      </w:r>
    </w:p>
    <w:p>
      <w:pPr>
        <w:pStyle w:val="CodeBlock"/>
        <w:shd w:fill="F3F5F7"/>
      </w:pPr>
      <w:r>
        <w:t>chmod 600 .env.local</w:t>
      </w:r>
    </w:p>
    <w:p>
      <w:r>
        <w:t>Protects application database credentials from other local users.</w:t>
      </w:r>
    </w:p>
    <w:p>
      <w:pPr>
        <w:pStyle w:val="Heading2"/>
      </w:pPr>
      <w:r>
        <w:t>Confirming secrets are ignored by Git</w:t>
      </w:r>
    </w:p>
    <w:p>
      <w:pPr>
        <w:pStyle w:val="CodeBlock"/>
        <w:shd w:fill="F3F5F7"/>
      </w:pPr>
      <w:r>
        <w:t>git check-ignore -v .env</w:t>
        <w:br/>
        <w:t>git check-ignore -v .env.local</w:t>
        <w:br/>
        <w:t>git status --short</w:t>
      </w:r>
    </w:p>
    <w:p>
      <w:r>
        <w:t>git check-ignore verifies that Git will not commit the environment files. git status confirms only intended source files are staged or modified.</w:t>
      </w:r>
    </w:p>
    <w:p>
      <w:pPr>
        <w:pStyle w:val="Heading1"/>
      </w:pPr>
      <w:r>
        <w:t>10. Starting PostgreSQL</w:t>
      </w:r>
    </w:p>
    <w:p>
      <w:pPr>
        <w:pStyle w:val="CodeBlock"/>
        <w:shd w:fill="F3F5F7"/>
      </w:pPr>
      <w:r>
        <w:t>docker compose up -d database</w:t>
        <w:br/>
        <w:t>docker compose ps</w:t>
        <w:br/>
        <w:t>docker logs citenest-site-db --tail 30</w:t>
      </w:r>
    </w:p>
    <w:p>
      <w:r>
        <w:t>docker compose up -d starts the database in detached mode. compose ps shows container status. docker logs is used to verify that PostgreSQL reports that it is ready to accept connections.</w:t>
      </w:r>
    </w:p>
    <w:p>
      <w:pPr>
        <w:pStyle w:val="Heading1"/>
      </w:pPr>
      <w:r>
        <w:t>11. Creating the Enquiries Table</w:t>
      </w:r>
    </w:p>
    <w:p>
      <w:pPr>
        <w:pStyle w:val="CodeBlock"/>
        <w:shd w:fill="F3F5F7"/>
      </w:pPr>
      <w:r>
        <w:t>docker exec -it citenest-site-db \</w:t>
        <w:br/>
        <w:t xml:space="preserve">  psql -U citenest_site -d citenest_site</w:t>
      </w:r>
    </w:p>
    <w:p>
      <w:r>
        <w:t>docker exec starts psql inside the running PostgreSQL container and connects to the citenest_site database.</w:t>
      </w:r>
    </w:p>
    <w:p>
      <w:pPr>
        <w:pStyle w:val="CodeBlock"/>
        <w:shd w:fill="F3F5F7"/>
      </w:pPr>
      <w:r>
        <w:t>CREATE TABLE enquiries (</w:t>
        <w:br/>
        <w:t xml:space="preserve">    id BIGSERIAL PRIMARY KEY,</w:t>
        <w:br/>
        <w:t xml:space="preserve">    name VARCHAR(150) NOT NULL,</w:t>
        <w:br/>
        <w:t xml:space="preserve">    email VARCHAR(255) NOT NULL,</w:t>
        <w:br/>
        <w:t xml:space="preserve">    mobile VARCHAR(30) NOT NULL,</w:t>
        <w:br/>
        <w:t xml:space="preserve">    organization VARCHAR(255),</w:t>
        <w:br/>
        <w:t xml:space="preserve">    message TEXT NOT NULL,</w:t>
        <w:br/>
        <w:t xml:space="preserve">    status VARCHAR(30) NOT NULL DEFAULT 'NEW',</w:t>
        <w:br/>
        <w:t xml:space="preserve">    created_at TIMESTAMPTZ NOT NULL DEFAULT NOW(),</w:t>
        <w:br/>
        <w:t xml:space="preserve">    updated_at TIMESTAMPTZ NOT NULL DEFAULT NOW()</w:t>
        <w:br/>
        <w:t>);</w:t>
      </w:r>
    </w:p>
    <w:p>
      <w:r>
        <w:t>Creates the table used by the website enquiry form. BIGSERIAL provides an automatically incrementing identifier. TIMESTAMPTZ stores timestamps with timezone awareness.</w:t>
      </w:r>
    </w:p>
    <w:p>
      <w:pPr>
        <w:pStyle w:val="CodeBlock"/>
        <w:shd w:fill="F3F5F7"/>
      </w:pPr>
      <w:r>
        <w:t>\dt</w:t>
        <w:br/>
        <w:t>\d enquiries</w:t>
        <w:br/>
        <w:t>\q</w:t>
      </w:r>
    </w:p>
    <w:p>
      <w:r>
        <w:t>\dt lists tables, \d enquiries describes the table structure, and \q exits psql.</w:t>
      </w:r>
    </w:p>
    <w:p>
      <w:pPr>
        <w:pStyle w:val="Heading1"/>
      </w:pPr>
      <w:r>
        <w:t>12. Git Identity and Production Configuration Commit</w:t>
      </w:r>
    </w:p>
    <w:p>
      <w:pPr>
        <w:pStyle w:val="CodeBlock"/>
        <w:shd w:fill="F3F5F7"/>
      </w:pPr>
      <w:r>
        <w:t>git config --global user.name "Nasiruddin Shaik"</w:t>
        <w:br/>
        <w:t>git config --global user.email "YOUR_GITHUB_EMAIL"</w:t>
        <w:br/>
        <w:t>git add compose.yaml</w:t>
        <w:br/>
        <w:t>git commit -m "Use environment variables for PostgreSQL credentials"</w:t>
        <w:br/>
        <w:t>git push</w:t>
      </w:r>
    </w:p>
    <w:p>
      <w:r>
        <w:t>The first two commands define the author identity used for commits made from the production VM. The remaining commands commit only the safe Compose configuration and push it to GitHub. Secret .env files remain untracked.</w:t>
      </w:r>
    </w:p>
    <w:p>
      <w:pPr>
        <w:pStyle w:val="Heading1"/>
      </w:pPr>
      <w:r>
        <w:t>13. Low-Memory VM Protection: Swap</w:t>
      </w:r>
    </w:p>
    <w:p>
      <w:r>
        <w:t>The OCI VM had approximately 1 GB RAM and initially no swap. The Next.js production build caused the server to become unresponsive, so a 2 GB swap file was added.</w:t>
      </w:r>
    </w:p>
    <w:p>
      <w:pPr>
        <w:pStyle w:val="CodeBlock"/>
        <w:shd w:fill="F3F5F7"/>
      </w:pPr>
      <w:r>
        <w:t>free -h</w:t>
        <w:br/>
        <w:t>swapon --show</w:t>
        <w:br/>
        <w:t>df -h</w:t>
      </w:r>
    </w:p>
    <w:p>
      <w:r>
        <w:t>These commands inspect RAM, active swap, and disk space.</w:t>
      </w:r>
    </w:p>
    <w:p>
      <w:pPr>
        <w:pStyle w:val="CodeBlock"/>
        <w:shd w:fill="F3F5F7"/>
      </w:pPr>
      <w:r>
        <w:t>sudo fallocate -l 2G /swapfile</w:t>
        <w:br/>
        <w:t>sudo chmod 600 /swapfile</w:t>
        <w:br/>
        <w:t>sudo mkswap /swapfile</w:t>
        <w:br/>
        <w:t>sudo swapon /swapfile</w:t>
      </w:r>
    </w:p>
    <w:p>
      <w:r>
        <w:t>Creates a 2 GB file, restricts access, formats it as swap, and enables it. Swap gives Linux additional virtual memory when physical RAM is exhausted.</w:t>
      </w:r>
    </w:p>
    <w:p>
      <w:pPr>
        <w:pStyle w:val="CodeBlock"/>
        <w:shd w:fill="F3F5F7"/>
      </w:pPr>
      <w:r>
        <w:t>echo '/swapfile none swap sw 0 0' | sudo tee -a /etc/fstab</w:t>
      </w:r>
    </w:p>
    <w:p>
      <w:r>
        <w:t>Adds the swap file to /etc/fstab so it is automatically enabled after reboot.</w:t>
      </w:r>
    </w:p>
    <w:p>
      <w:pPr>
        <w:pStyle w:val="CodeBlock"/>
        <w:shd w:fill="F3F5F7"/>
      </w:pPr>
      <w:r>
        <w:t>free -h</w:t>
        <w:br/>
        <w:t>swapon --show</w:t>
      </w:r>
    </w:p>
    <w:p>
      <w:r>
        <w:t>Verifies that the new 2 GB swap area is active.</w:t>
      </w:r>
    </w:p>
    <w:tbl>
      <w:tblPr>
        <w:tblW w:type="auto" w:w="0"/>
        <w:jc w:val="center"/>
        <w:tblLook w:firstColumn="1" w:firstRow="1" w:lastColumn="0" w:lastRow="0" w:noHBand="0" w:noVBand="1" w:val="04A0"/>
      </w:tblPr>
      <w:tblGrid>
        <w:gridCol w:w="10080"/>
      </w:tblGrid>
      <w:tr>
        <w:tc>
          <w:tcPr>
            <w:tcW w:type="dxa" w:w="10080"/>
            <w:vAlign w:val="center"/>
            <w:shd w:fill="E8F6F7"/>
          </w:tcPr>
          <w:p>
            <w:r>
              <w:rPr>
                <w:b/>
              </w:rPr>
              <w:t>Swap prevents many out-of-memory failures but is much slower than RAM. If CiteNest grows substantially, increasing the OCI VM memory is preferable.</w:t>
            </w:r>
          </w:p>
        </w:tc>
      </w:tr>
    </w:tbl>
    <w:p/>
    <w:p>
      <w:pPr>
        <w:pStyle w:val="Heading1"/>
      </w:pPr>
      <w:r>
        <w:t>14. Installing Dependencies and Building Next.js</w:t>
      </w:r>
    </w:p>
    <w:p>
      <w:pPr>
        <w:pStyle w:val="CodeBlock"/>
        <w:shd w:fill="F3F5F7"/>
      </w:pPr>
      <w:r>
        <w:t>cd ~/citenest-site</w:t>
        <w:br/>
        <w:t>npm ci</w:t>
        <w:br/>
        <w:t>npm run build</w:t>
      </w:r>
    </w:p>
    <w:p>
      <w:r>
        <w:t>npm ci installs exactly the dependency versions recorded in package-lock.json, which provides repeatable production installations. npm run build creates the optimized Next.js production build.</w:t>
      </w:r>
    </w:p>
    <w:p>
      <w:pPr>
        <w:pStyle w:val="Heading1"/>
      </w:pPr>
      <w:r>
        <w:t>15. Manual Production Test</w:t>
      </w:r>
    </w:p>
    <w:p>
      <w:pPr>
        <w:pStyle w:val="CodeBlock"/>
        <w:shd w:fill="F3F5F7"/>
      </w:pPr>
      <w:r>
        <w:t>npm run start -- --hostname 127.0.0.1 --port 3100</w:t>
      </w:r>
    </w:p>
    <w:p>
      <w:r>
        <w:t>Starts the optimized Next.js application and binds it only to localhost on port 3100. This prevents direct Internet access while allowing Cloudflare Tunnel to reach it.</w:t>
      </w:r>
    </w:p>
    <w:p>
      <w:pPr>
        <w:pStyle w:val="Heading2"/>
      </w:pPr>
      <w:r>
        <w:t>HTTP tests</w:t>
      </w:r>
    </w:p>
    <w:p>
      <w:pPr>
        <w:pStyle w:val="CodeBlock"/>
        <w:shd w:fill="F3F5F7"/>
      </w:pPr>
      <w:r>
        <w:t>curl -I http://127.0.0.1:3100</w:t>
        <w:br/>
        <w:t>curl -I http://127.0.0.1:3100/enquiry</w:t>
      </w:r>
    </w:p>
    <w:p>
      <w:r>
        <w:t>curl -I requests only HTTP headers. HTTP/1.1 200 OK confirms that the pages are responding.</w:t>
      </w:r>
    </w:p>
    <w:p>
      <w:pPr>
        <w:pStyle w:val="Heading2"/>
      </w:pPr>
      <w:r>
        <w:t>API/database test</w:t>
      </w:r>
    </w:p>
    <w:p>
      <w:pPr>
        <w:pStyle w:val="CodeBlock"/>
        <w:shd w:fill="F3F5F7"/>
      </w:pPr>
      <w:r>
        <w:t>curl -X POST http://127.0.0.1:3100/api/enquiries \</w:t>
        <w:br/>
        <w:t xml:space="preserve">  -H "Content-Type: application/json" \</w:t>
        <w:br/>
        <w:t xml:space="preserve">  -d '{</w:t>
        <w:br/>
        <w:t xml:space="preserve">    "name":"Oracle Production Test",</w:t>
        <w:br/>
        <w:t xml:space="preserve">    "email":"oracle-test@example.com",</w:t>
        <w:br/>
        <w:t xml:space="preserve">    "mobile":"9999999999",</w:t>
        <w:br/>
        <w:t xml:space="preserve">    "organization":"CiteNest",</w:t>
        <w:br/>
        <w:t xml:space="preserve">    "message":"Testing the Oracle production server"</w:t>
        <w:br/>
        <w:t xml:space="preserve">  }'</w:t>
      </w:r>
    </w:p>
    <w:p>
      <w:r>
        <w:t>Sends a test enquiry directly to the application API to verify the complete Next.js → PostgreSQL flow.</w:t>
      </w:r>
    </w:p>
    <w:p>
      <w:pPr>
        <w:pStyle w:val="CodeBlock"/>
        <w:shd w:fill="F3F5F7"/>
      </w:pPr>
      <w:r>
        <w:t>docker exec -it citenest-site-db \</w:t>
        <w:br/>
        <w:t xml:space="preserve">  psql -U citenest_site -d citenest_site</w:t>
        <w:br/>
        <w:br/>
        <w:t>SELECT id, name, email, mobile, organization, status, created_at</w:t>
        <w:br/>
        <w:t>FROM enquiries</w:t>
        <w:br/>
        <w:t>ORDER BY id DESC;</w:t>
        <w:br/>
        <w:br/>
        <w:t>\q</w:t>
      </w:r>
    </w:p>
    <w:p>
      <w:r>
        <w:t>Confirms that the API actually inserted the enquiry into PostgreSQL.</w:t>
      </w:r>
    </w:p>
    <w:p>
      <w:pPr>
        <w:pStyle w:val="Heading1"/>
      </w:pPr>
      <w:r>
        <w:t>16. Running Next.js with systemd</w:t>
      </w:r>
    </w:p>
    <w:p>
      <w:r>
        <w:t>The manually started application would stop when the SSH terminal closed. A systemd service was therefore created to run CiteNest continuously and restart it automatically.</w:t>
      </w:r>
    </w:p>
    <w:p>
      <w:pPr>
        <w:pStyle w:val="CodeBlock"/>
        <w:shd w:fill="F3F5F7"/>
      </w:pPr>
      <w:r>
        <w:t>which npm</w:t>
      </w:r>
    </w:p>
    <w:p>
      <w:r>
        <w:t>Finds the absolute npm executable path used in the service definition.</w:t>
      </w:r>
    </w:p>
    <w:p>
      <w:pPr>
        <w:pStyle w:val="Heading2"/>
      </w:pPr>
      <w:r>
        <w:t>/etc/systemd/system/citenest-site.service</w:t>
      </w:r>
    </w:p>
    <w:p>
      <w:pPr>
        <w:pStyle w:val="CodeBlock"/>
        <w:shd w:fill="F3F5F7"/>
      </w:pPr>
      <w:r>
        <w:t>[Unit]</w:t>
        <w:br/>
        <w:t>Description=CiteNest Production Website</w:t>
        <w:br/>
        <w:t>After=network-online.target docker.service</w:t>
        <w:br/>
        <w:t>Wants=network-online.target</w:t>
        <w:br/>
        <w:t>Requires=docker.service</w:t>
        <w:br/>
        <w:br/>
        <w:t>[Service]</w:t>
        <w:br/>
        <w:t>Type=simple</w:t>
        <w:br/>
        <w:t>User=ubuntu</w:t>
        <w:br/>
        <w:t>Group=ubuntu</w:t>
        <w:br/>
        <w:t>WorkingDirectory=/home/ubuntu/citenest-site</w:t>
        <w:br/>
        <w:t>Environment=NODE_ENV=production</w:t>
        <w:br/>
        <w:t>ExecStart=/usr/bin/npm run start -- --hostname 127.0.0.1 --port 3100</w:t>
        <w:br/>
        <w:t>Restart=always</w:t>
        <w:br/>
        <w:t>RestartSec=5</w:t>
        <w:br/>
        <w:br/>
        <w:t>[Install]</w:t>
        <w:br/>
        <w:t>WantedBy=multi-user.target</w:t>
      </w:r>
    </w:p>
    <w:p>
      <w:r>
        <w:t>The unit waits for networking and Docker, runs the application as the non-root ubuntu account, sets production mode, restarts the process after failures, and starts during normal multi-user boot.</w:t>
      </w:r>
    </w:p>
    <w:p>
      <w:pPr>
        <w:pStyle w:val="CodeBlock"/>
        <w:shd w:fill="F3F5F7"/>
      </w:pPr>
      <w:r>
        <w:t>sudo systemctl daemon-reload</w:t>
        <w:br/>
        <w:t>sudo systemctl enable --now citenest-site</w:t>
        <w:br/>
        <w:t>sudo systemctl status citenest-site</w:t>
      </w:r>
    </w:p>
    <w:p>
      <w:r>
        <w:t>daemon-reload makes systemd read the new service file. enable configures automatic startup at boot. --now starts it immediately. status verifies its health.</w:t>
      </w:r>
    </w:p>
    <w:p>
      <w:pPr>
        <w:pStyle w:val="CodeBlock"/>
        <w:shd w:fill="F3F5F7"/>
      </w:pPr>
      <w:r>
        <w:t>curl -I http://127.0.0.1:3100</w:t>
        <w:br/>
        <w:t>sudo ss -lntp | grep 3100</w:t>
      </w:r>
    </w:p>
    <w:p>
      <w:r>
        <w:t>Verifies that the application responds and confirms that a process is listening on localhost port 3100.</w:t>
      </w:r>
    </w:p>
    <w:p>
      <w:pPr>
        <w:pStyle w:val="Heading1"/>
      </w:pPr>
      <w:r>
        <w:t>17. Cloudflare Tunnel Installation</w:t>
      </w:r>
    </w:p>
    <w:p>
      <w:pPr>
        <w:pStyle w:val="CodeBlock"/>
        <w:shd w:fill="F3F5F7"/>
      </w:pPr>
      <w:r>
        <w:t>cd ~</w:t>
        <w:br/>
        <w:t>curl -L --output cloudflared.deb \</w:t>
        <w:br/>
        <w:t>https://github.com/cloudflare/cloudflared/releases/latest/download/cloudflared-linux-amd64.deb</w:t>
        <w:br/>
        <w:t>sudo dpkg -i cloudflared.deb</w:t>
        <w:br/>
        <w:t>cloudflared --version</w:t>
      </w:r>
    </w:p>
    <w:p>
      <w:r>
        <w:t>Downloads the amd64 Debian package for cloudflared, installs it, and verifies the installed version.</w:t>
      </w:r>
    </w:p>
    <w:p>
      <w:pPr>
        <w:pStyle w:val="CodeBlock"/>
        <w:shd w:fill="F3F5F7"/>
      </w:pPr>
      <w:r>
        <w:t>cloudflared tunnel login</w:t>
      </w:r>
    </w:p>
    <w:p>
      <w:r>
        <w:t>Starts Cloudflare authorization. The displayed URL is opened in a browser and the citenest.in zone is authorized. Cloudflare stores the origin certificate under the user's ~/.cloudflared directory.</w:t>
      </w:r>
    </w:p>
    <w:p>
      <w:pPr>
        <w:pStyle w:val="CodeBlock"/>
        <w:shd w:fill="F3F5F7"/>
      </w:pPr>
      <w:r>
        <w:t>cloudflared tunnel create citenest-production</w:t>
      </w:r>
    </w:p>
    <w:p>
      <w:r>
        <w:t>Creates a dedicated named production tunnel and generates its credential JSON file.</w:t>
      </w:r>
    </w:p>
    <w:p>
      <w:pPr>
        <w:pStyle w:val="CodeBlock"/>
        <w:shd w:fill="F3F5F7"/>
      </w:pPr>
      <w:r>
        <w:t>cloudflared tunnel list</w:t>
      </w:r>
    </w:p>
    <w:p>
      <w:r>
        <w:t>Displays available tunnels and their UUIDs.</w:t>
      </w:r>
    </w:p>
    <w:p>
      <w:pPr>
        <w:pStyle w:val="Heading1"/>
      </w:pPr>
      <w:r>
        <w:t>18. Testing with a Temporary Hostname</w:t>
      </w:r>
    </w:p>
    <w:p>
      <w:r>
        <w:t>Before moving the live domain, the Oracle deployment was tested using prodtest.citenest.in.</w:t>
      </w:r>
    </w:p>
    <w:p>
      <w:pPr>
        <w:pStyle w:val="Heading2"/>
      </w:pPr>
      <w:r>
        <w:t>~/.cloudflared/config.yml</w:t>
      </w:r>
    </w:p>
    <w:p>
      <w:pPr>
        <w:pStyle w:val="CodeBlock"/>
        <w:shd w:fill="F3F5F7"/>
      </w:pPr>
      <w:r>
        <w:t>tunnel: &lt;PRODUCTION_TUNNEL_UUID&gt;</w:t>
        <w:br/>
        <w:br/>
        <w:t>credentials-file: /home/ubuntu/.cloudflared/&lt;PRODUCTION_TUNNEL_UUID&gt;.json</w:t>
        <w:br/>
        <w:br/>
        <w:t>ingress:</w:t>
        <w:br/>
        <w:t xml:space="preserve">  - hostname: prodtest.citenest.in</w:t>
        <w:br/>
        <w:t xml:space="preserve">    service: http://127.0.0.1:3100</w:t>
        <w:br/>
        <w:br/>
        <w:t xml:space="preserve">  - service: http_status:404</w:t>
      </w:r>
    </w:p>
    <w:p>
      <w:r>
        <w:t>The tunnel UUID identifies the Cloudflare Tunnel. credentials-file authenticates cloudflared. The ingress rule forwards requests for prodtest.citenest.in to the local Next.js server. The final catch-all returns 404 for unrecognized hostnames.</w:t>
      </w:r>
    </w:p>
    <w:p>
      <w:pPr>
        <w:pStyle w:val="CodeBlock"/>
        <w:shd w:fill="F3F5F7"/>
      </w:pPr>
      <w:r>
        <w:t>cloudflared tunnel route dns citenest-production prodtest.citenest.in</w:t>
        <w:br/>
        <w:t>cloudflared tunnel ingress validate</w:t>
        <w:br/>
        <w:t>cloudflared tunnel run citenest-production</w:t>
      </w:r>
    </w:p>
    <w:p>
      <w:r>
        <w:t>route dns creates the Cloudflare DNS route, ingress validate checks configuration syntax, and tunnel run starts the tunnel manually for testing.</w:t>
      </w:r>
    </w:p>
    <w:p>
      <w:pPr>
        <w:pStyle w:val="Heading1"/>
      </w:pPr>
      <w:r>
        <w:t>19. Moving citenest.in to Oracle Production</w:t>
      </w:r>
    </w:p>
    <w:p>
      <w:r>
        <w:t>After the temporary hostname worked, the tunnel configuration was changed to the real domain.</w:t>
      </w:r>
    </w:p>
    <w:p>
      <w:pPr>
        <w:pStyle w:val="CodeBlock"/>
        <w:shd w:fill="F3F5F7"/>
      </w:pPr>
      <w:r>
        <w:t>tunnel: &lt;PRODUCTION_TUNNEL_UUID&gt;</w:t>
        <w:br/>
        <w:br/>
        <w:t>credentials-file: /home/ubuntu/.cloudflared/&lt;PRODUCTION_TUNNEL_UUID&gt;.json</w:t>
        <w:br/>
        <w:br/>
        <w:t>ingress:</w:t>
        <w:br/>
        <w:t xml:space="preserve">  - hostname: citenest.in</w:t>
        <w:br/>
        <w:t xml:space="preserve">    service: http://127.0.0.1:3100</w:t>
        <w:br/>
        <w:br/>
        <w:t xml:space="preserve">  - hostname: www.citenest.in</w:t>
        <w:br/>
        <w:t xml:space="preserve">    service: http://127.0.0.1:3100</w:t>
        <w:br/>
        <w:br/>
        <w:t xml:space="preserve">  - service: http_status:404</w:t>
      </w:r>
    </w:p>
    <w:p>
      <w:r>
        <w:t>Both the root domain and www hostname are routed to the same local production application.</w:t>
      </w:r>
    </w:p>
    <w:p>
      <w:pPr>
        <w:pStyle w:val="CodeBlock"/>
        <w:shd w:fill="F3F5F7"/>
      </w:pPr>
      <w:r>
        <w:t>cloudflared tunnel route dns citenest-production citenest.in</w:t>
        <w:br/>
        <w:t>cloudflared tunnel route dns citenest-production www.citenest.in</w:t>
      </w:r>
    </w:p>
    <w:p>
      <w:r>
        <w:t>The first attempt reported Cloudflare error 1003 because an existing DNS record already used citenest.in. The old tunnel DNS record was removed/updated in Cloudflare, after which the new production tunnel route could be created.</w:t>
      </w:r>
    </w:p>
    <w:tbl>
      <w:tblPr>
        <w:tblW w:type="auto" w:w="0"/>
        <w:jc w:val="center"/>
        <w:tblLook w:firstColumn="1" w:firstRow="1" w:lastColumn="0" w:lastRow="0" w:noHBand="0" w:noVBand="1" w:val="04A0"/>
      </w:tblPr>
      <w:tblGrid>
        <w:gridCol w:w="10080"/>
      </w:tblGrid>
      <w:tr>
        <w:tc>
          <w:tcPr>
            <w:tcW w:type="dxa" w:w="10080"/>
            <w:vAlign w:val="center"/>
            <w:shd w:fill="E8F6F7"/>
          </w:tcPr>
          <w:p>
            <w:r>
              <w:rPr>
                <w:b/>
              </w:rPr>
              <w:t>When replacing tunnels, do not create conflicting A, AAAA, or CNAME records for the same hostname. The live hostname should ultimately point to the intended production tunnel.</w:t>
            </w:r>
          </w:p>
        </w:tc>
      </w:tr>
    </w:tbl>
    <w:p/>
    <w:p>
      <w:pPr>
        <w:pStyle w:val="Heading1"/>
      </w:pPr>
      <w:r>
        <w:t>20. Running Cloudflare Tunnel as a Service</w:t>
      </w:r>
    </w:p>
    <w:p>
      <w:pPr>
        <w:pStyle w:val="CodeBlock"/>
        <w:shd w:fill="F3F5F7"/>
      </w:pPr>
      <w:r>
        <w:t>sudo cloudflared \</w:t>
        <w:br/>
        <w:t xml:space="preserve">  --config /home/ubuntu/.cloudflared/config.yml \</w:t>
        <w:br/>
        <w:t xml:space="preserve">  service install</w:t>
        <w:br/>
        <w:br/>
        <w:t>sudo systemctl enable --now cloudflared</w:t>
        <w:br/>
        <w:t>sudo systemctl status cloudflared</w:t>
      </w:r>
    </w:p>
    <w:p>
      <w:r>
        <w:t>Installs cloudflared as a system service, enables it at boot, starts it immediately, and verifies that it is running. This ensures the public website returns automatically after an OCI reboot.</w:t>
      </w:r>
    </w:p>
    <w:p>
      <w:pPr>
        <w:pStyle w:val="Heading1"/>
      </w:pPr>
      <w:r>
        <w:t>21. Production Verification</w:t>
      </w:r>
    </w:p>
    <w:p>
      <w:r>
        <w:t>The final deployment was tested through the public domain. The landing page, enquiry page, enquiry submission, database insertion, Next.js systemd service, PostgreSQL container, and Cloudflare routing were confirmed working.</w:t>
      </w:r>
    </w:p>
    <w:p>
      <w:pPr>
        <w:pStyle w:val="CodeBlock"/>
        <w:shd w:fill="F3F5F7"/>
      </w:pPr>
      <w:r>
        <w:t>docker compose ps</w:t>
        <w:br/>
        <w:t>sudo systemctl status citenest-site</w:t>
        <w:br/>
        <w:t>sudo systemctl status cloudflared</w:t>
        <w:br/>
        <w:t>curl -I http://127.0.0.1:3100</w:t>
      </w:r>
    </w:p>
    <w:p>
      <w:r>
        <w:t>These are the core health checks for the production stack.</w:t>
      </w:r>
    </w:p>
    <w:p>
      <w:pPr>
        <w:pStyle w:val="Heading1"/>
      </w:pPr>
      <w:r>
        <w:t>22. Important Files and Directories</w:t>
      </w:r>
    </w:p>
    <w:tbl>
      <w:tblPr>
        <w:tblStyle w:val="TableGrid"/>
        <w:tblW w:type="auto" w:w="0"/>
        <w:jc w:val="center"/>
        <w:tblLook w:firstColumn="1" w:firstRow="1" w:lastColumn="0" w:lastRow="0" w:noHBand="0" w:noVBand="1" w:val="04A0"/>
      </w:tblPr>
      <w:tblGrid>
        <w:gridCol w:w="5040"/>
        <w:gridCol w:w="5040"/>
      </w:tblGrid>
      <w:tr>
        <w:tc>
          <w:tcPr>
            <w:tcW w:type="dxa" w:w="5040"/>
          </w:tcPr>
          <w:p>
            <w:r>
              <w:t>Path</w:t>
            </w:r>
          </w:p>
        </w:tc>
        <w:tc>
          <w:tcPr>
            <w:tcW w:type="dxa" w:w="5040"/>
          </w:tcPr>
          <w:p>
            <w:r>
              <w:t>Purpose</w:t>
            </w:r>
          </w:p>
        </w:tc>
      </w:tr>
      <w:tr>
        <w:tc>
          <w:tcPr>
            <w:tcW w:type="dxa" w:w="5040"/>
          </w:tcPr>
          <w:p>
            <w:r>
              <w:t>/home/ubuntu/citenest-site</w:t>
            </w:r>
          </w:p>
        </w:tc>
        <w:tc>
          <w:tcPr>
            <w:tcW w:type="dxa" w:w="5040"/>
          </w:tcPr>
          <w:p>
            <w:r>
              <w:t>Production application Git working directory</w:t>
            </w:r>
          </w:p>
        </w:tc>
      </w:tr>
      <w:tr>
        <w:tc>
          <w:tcPr>
            <w:tcW w:type="dxa" w:w="5040"/>
          </w:tcPr>
          <w:p>
            <w:r>
              <w:t>/home/ubuntu/citenest-site/src</w:t>
            </w:r>
          </w:p>
        </w:tc>
        <w:tc>
          <w:tcPr>
            <w:tcW w:type="dxa" w:w="5040"/>
          </w:tcPr>
          <w:p>
            <w:r>
              <w:t>Next.js source code</w:t>
            </w:r>
          </w:p>
        </w:tc>
      </w:tr>
      <w:tr>
        <w:tc>
          <w:tcPr>
            <w:tcW w:type="dxa" w:w="5040"/>
          </w:tcPr>
          <w:p>
            <w:r>
              <w:t>/home/ubuntu/citenest-site/src/lib/db.ts</w:t>
            </w:r>
          </w:p>
        </w:tc>
        <w:tc>
          <w:tcPr>
            <w:tcW w:type="dxa" w:w="5040"/>
          </w:tcPr>
          <w:p>
            <w:r>
              <w:t>PostgreSQL connection pool configuration</w:t>
            </w:r>
          </w:p>
        </w:tc>
      </w:tr>
      <w:tr>
        <w:tc>
          <w:tcPr>
            <w:tcW w:type="dxa" w:w="5040"/>
          </w:tcPr>
          <w:p>
            <w:r>
              <w:t>/home/ubuntu/citenest-site/compose.yaml</w:t>
            </w:r>
          </w:p>
        </w:tc>
        <w:tc>
          <w:tcPr>
            <w:tcW w:type="dxa" w:w="5040"/>
          </w:tcPr>
          <w:p>
            <w:r>
              <w:t>PostgreSQL Docker Compose configuration</w:t>
            </w:r>
          </w:p>
        </w:tc>
      </w:tr>
      <w:tr>
        <w:tc>
          <w:tcPr>
            <w:tcW w:type="dxa" w:w="5040"/>
          </w:tcPr>
          <w:p>
            <w:r>
              <w:t>/home/ubuntu/citenest-site/.env</w:t>
            </w:r>
          </w:p>
        </w:tc>
        <w:tc>
          <w:tcPr>
            <w:tcW w:type="dxa" w:w="5040"/>
          </w:tcPr>
          <w:p>
            <w:r>
              <w:t>Docker/PostgreSQL production variables - secret</w:t>
            </w:r>
          </w:p>
        </w:tc>
      </w:tr>
      <w:tr>
        <w:tc>
          <w:tcPr>
            <w:tcW w:type="dxa" w:w="5040"/>
          </w:tcPr>
          <w:p>
            <w:r>
              <w:t>/home/ubuntu/citenest-site/.env.local</w:t>
            </w:r>
          </w:p>
        </w:tc>
        <w:tc>
          <w:tcPr>
            <w:tcW w:type="dxa" w:w="5040"/>
          </w:tcPr>
          <w:p>
            <w:r>
              <w:t>Next.js database variables - secret</w:t>
            </w:r>
          </w:p>
        </w:tc>
      </w:tr>
      <w:tr>
        <w:tc>
          <w:tcPr>
            <w:tcW w:type="dxa" w:w="5040"/>
          </w:tcPr>
          <w:p>
            <w:r>
              <w:t>/etc/systemd/system/citenest-site.service</w:t>
            </w:r>
          </w:p>
        </w:tc>
        <w:tc>
          <w:tcPr>
            <w:tcW w:type="dxa" w:w="5040"/>
          </w:tcPr>
          <w:p>
            <w:r>
              <w:t>Next.js production systemd service</w:t>
            </w:r>
          </w:p>
        </w:tc>
      </w:tr>
      <w:tr>
        <w:tc>
          <w:tcPr>
            <w:tcW w:type="dxa" w:w="5040"/>
          </w:tcPr>
          <w:p>
            <w:r>
              <w:t>/home/ubuntu/.cloudflared/config.yml</w:t>
            </w:r>
          </w:p>
        </w:tc>
        <w:tc>
          <w:tcPr>
            <w:tcW w:type="dxa" w:w="5040"/>
          </w:tcPr>
          <w:p>
            <w:r>
              <w:t>Cloudflare Tunnel ingress configuration</w:t>
            </w:r>
          </w:p>
        </w:tc>
      </w:tr>
      <w:tr>
        <w:tc>
          <w:tcPr>
            <w:tcW w:type="dxa" w:w="5040"/>
          </w:tcPr>
          <w:p>
            <w:r>
              <w:t>/home/ubuntu/.cloudflared/&lt;UUID&gt;.json</w:t>
            </w:r>
          </w:p>
        </w:tc>
        <w:tc>
          <w:tcPr>
            <w:tcW w:type="dxa" w:w="5040"/>
          </w:tcPr>
          <w:p>
            <w:r>
              <w:t>Cloudflare Tunnel credentials - secret</w:t>
            </w:r>
          </w:p>
        </w:tc>
      </w:tr>
      <w:tr>
        <w:tc>
          <w:tcPr>
            <w:tcW w:type="dxa" w:w="5040"/>
          </w:tcPr>
          <w:p>
            <w:r>
              <w:t>/swapfile</w:t>
            </w:r>
          </w:p>
        </w:tc>
        <w:tc>
          <w:tcPr>
            <w:tcW w:type="dxa" w:w="5040"/>
          </w:tcPr>
          <w:p>
            <w:r>
              <w:t>2 GB Linux swap file</w:t>
            </w:r>
          </w:p>
        </w:tc>
      </w:tr>
    </w:tbl>
    <w:p>
      <w:pPr>
        <w:pStyle w:val="Heading1"/>
      </w:pPr>
      <w:r>
        <w:t>23. Useful Day-to-Day Commands</w:t>
      </w:r>
    </w:p>
    <w:p>
      <w:pPr>
        <w:pStyle w:val="Heading2"/>
      </w:pPr>
      <w:r>
        <w:t>Application</w:t>
      </w:r>
    </w:p>
    <w:p>
      <w:pPr>
        <w:pStyle w:val="CodeBlock"/>
        <w:shd w:fill="F3F5F7"/>
      </w:pPr>
      <w:r>
        <w:t>sudo systemctl status citenest-site</w:t>
        <w:br/>
        <w:t>sudo systemctl restart citenest-site</w:t>
        <w:br/>
        <w:t>sudo systemctl stop citenest-site</w:t>
        <w:br/>
        <w:t>sudo journalctl -u citenest-site -n 100 --no-pager</w:t>
        <w:br/>
        <w:t>sudo journalctl -u citenest-site -f</w:t>
      </w:r>
    </w:p>
    <w:p>
      <w:r>
        <w:t>Use these to inspect, restart, stop, or follow live Next.js service logs.</w:t>
      </w:r>
    </w:p>
    <w:p>
      <w:pPr>
        <w:pStyle w:val="Heading2"/>
      </w:pPr>
      <w:r>
        <w:t>PostgreSQL / Docker</w:t>
      </w:r>
    </w:p>
    <w:p>
      <w:pPr>
        <w:pStyle w:val="CodeBlock"/>
        <w:shd w:fill="F3F5F7"/>
      </w:pPr>
      <w:r>
        <w:t>cd ~/citenest-site</w:t>
        <w:br/>
        <w:t>docker compose ps</w:t>
        <w:br/>
        <w:t>docker logs citenest-site-db --tail 100</w:t>
        <w:br/>
        <w:t>docker compose restart database</w:t>
        <w:br/>
        <w:t>docker exec -it citenest-site-db psql -U citenest_site -d citenest_site</w:t>
      </w:r>
    </w:p>
    <w:p>
      <w:r>
        <w:t>These commands inspect the database container, review logs, restart PostgreSQL, or open the SQL console.</w:t>
      </w:r>
    </w:p>
    <w:p>
      <w:pPr>
        <w:pStyle w:val="Heading2"/>
      </w:pPr>
      <w:r>
        <w:t>Cloudflare</w:t>
      </w:r>
    </w:p>
    <w:p>
      <w:pPr>
        <w:pStyle w:val="CodeBlock"/>
        <w:shd w:fill="F3F5F7"/>
      </w:pPr>
      <w:r>
        <w:t>sudo systemctl status cloudflared</w:t>
        <w:br/>
        <w:t>sudo systemctl restart cloudflared</w:t>
        <w:br/>
        <w:t>sudo journalctl -u cloudflared -n 100 --no-pager</w:t>
        <w:br/>
        <w:t>cloudflared tunnel list</w:t>
        <w:br/>
        <w:t>cloudflared tunnel ingress validate</w:t>
      </w:r>
    </w:p>
    <w:p>
      <w:r>
        <w:t>Use these to check the public tunnel, restart it, inspect logs, list tunnels, and validate ingress configuration.</w:t>
      </w:r>
    </w:p>
    <w:p>
      <w:pPr>
        <w:pStyle w:val="Heading2"/>
      </w:pPr>
      <w:r>
        <w:t>Memory and disk</w:t>
      </w:r>
    </w:p>
    <w:p>
      <w:pPr>
        <w:pStyle w:val="CodeBlock"/>
        <w:shd w:fill="F3F5F7"/>
      </w:pPr>
      <w:r>
        <w:t>free -h</w:t>
        <w:br/>
        <w:t>swapon --show</w:t>
        <w:br/>
        <w:t>df -h</w:t>
        <w:br/>
        <w:t>du -sh ~/citenest-site</w:t>
      </w:r>
    </w:p>
    <w:p>
      <w:r>
        <w:t>Useful for diagnosing low memory, swap usage, disk capacity, and application directory size.</w:t>
      </w:r>
    </w:p>
    <w:p>
      <w:pPr>
        <w:pStyle w:val="Heading1"/>
      </w:pPr>
      <w:r>
        <w:t>24. Recommended Deployment Procedure for Future Code Changes</w:t>
      </w:r>
    </w:p>
    <w:p>
      <w:r>
        <w:t>For normal application updates after code has been pushed to GitHub:</w:t>
      </w:r>
    </w:p>
    <w:p>
      <w:pPr>
        <w:pStyle w:val="CodeBlock"/>
        <w:shd w:fill="F3F5F7"/>
      </w:pPr>
      <w:r>
        <w:t>cd ~/citenest-site</w:t>
        <w:br/>
        <w:t>git status</w:t>
        <w:br/>
        <w:t>git pull</w:t>
        <w:br/>
        <w:t>npm ci</w:t>
        <w:br/>
        <w:t>npm run build</w:t>
        <w:br/>
        <w:t>sudo systemctl restart citenest-site</w:t>
        <w:br/>
        <w:t>sudo systemctl status citenest-site</w:t>
        <w:br/>
        <w:t>curl -I http://127.0.0.1:3100</w:t>
      </w:r>
    </w:p>
    <w:p>
      <w:r>
        <w:t>git status checks for uncommitted server-side changes. git pull downloads the latest source. npm ci synchronizes dependencies. npm run build creates a fresh production build. The service is then restarted and tested locally.</w:t>
      </w:r>
    </w:p>
    <w:tbl>
      <w:tblPr>
        <w:tblW w:type="auto" w:w="0"/>
        <w:jc w:val="center"/>
        <w:tblLook w:firstColumn="1" w:firstRow="1" w:lastColumn="0" w:lastRow="0" w:noHBand="0" w:noVBand="1" w:val="04A0"/>
      </w:tblPr>
      <w:tblGrid>
        <w:gridCol w:w="10080"/>
      </w:tblGrid>
      <w:tr>
        <w:tc>
          <w:tcPr>
            <w:tcW w:type="dxa" w:w="10080"/>
            <w:vAlign w:val="center"/>
            <w:shd w:fill="E8F6F7"/>
          </w:tcPr>
          <w:p>
            <w:r>
              <w:rPr>
                <w:b/>
              </w:rPr>
              <w:t>Do not run git pull if the production server contains uncommitted source changes that you intend to keep. Review git status first.</w:t>
            </w:r>
          </w:p>
        </w:tc>
      </w:tr>
    </w:tbl>
    <w:p/>
    <w:p>
      <w:pPr>
        <w:pStyle w:val="Heading1"/>
      </w:pPr>
      <w:r>
        <w:t>25. Updating compose.yaml</w:t>
      </w:r>
    </w:p>
    <w:p>
      <w:r>
        <w:t>If Docker configuration changes are pulled from GitHub:</w:t>
      </w:r>
    </w:p>
    <w:p>
      <w:pPr>
        <w:pStyle w:val="CodeBlock"/>
        <w:shd w:fill="F3F5F7"/>
      </w:pPr>
      <w:r>
        <w:t>cd ~/citenest-site</w:t>
        <w:br/>
        <w:t>docker compose config</w:t>
        <w:br/>
        <w:t>docker compose up -d</w:t>
        <w:br/>
        <w:t>docker compose ps</w:t>
      </w:r>
    </w:p>
    <w:p>
      <w:r>
        <w:t>docker compose config validates and renders the effective Compose configuration. up -d applies changes while keeping services detached.</w:t>
      </w:r>
    </w:p>
    <w:p>
      <w:pPr>
        <w:pStyle w:val="Heading1"/>
      </w:pPr>
      <w:r>
        <w:t>26. Database Query Examples</w:t>
      </w:r>
    </w:p>
    <w:p>
      <w:pPr>
        <w:pStyle w:val="CodeBlock"/>
        <w:shd w:fill="F3F5F7"/>
      </w:pPr>
      <w:r>
        <w:t>docker exec -it citenest-site-db psql -U citenest_site -d citenest_site</w:t>
      </w:r>
    </w:p>
    <w:p>
      <w:pPr>
        <w:pStyle w:val="CodeBlock"/>
        <w:shd w:fill="F3F5F7"/>
      </w:pPr>
      <w:r>
        <w:t>SELECT id, name, email, mobile, organization, status, created_at</w:t>
        <w:br/>
        <w:t>FROM enquiries</w:t>
        <w:br/>
        <w:t>ORDER BY id DESC;</w:t>
      </w:r>
    </w:p>
    <w:p>
      <w:pPr>
        <w:pStyle w:val="CodeBlock"/>
        <w:shd w:fill="F3F5F7"/>
      </w:pPr>
      <w:r>
        <w:t>SELECT COUNT(*) FROM enquiries;</w:t>
      </w:r>
    </w:p>
    <w:p>
      <w:r>
        <w:t>The first query shows the latest enquiries. The second gives the total enquiry count.</w:t>
      </w:r>
    </w:p>
    <w:p>
      <w:pPr>
        <w:pStyle w:val="Heading1"/>
      </w:pPr>
      <w:r>
        <w:t>27. Safe Server Reboot / Shutdown</w:t>
      </w:r>
    </w:p>
    <w:p>
      <w:pPr>
        <w:pStyle w:val="CodeBlock"/>
        <w:shd w:fill="F3F5F7"/>
      </w:pPr>
      <w:r>
        <w:t>sudo reboot</w:t>
      </w:r>
    </w:p>
    <w:p>
      <w:r>
        <w:t>Performs a controlled reboot. systemd and Docker should automatically restore the configured production services.</w:t>
      </w:r>
    </w:p>
    <w:p>
      <w:pPr>
        <w:pStyle w:val="CodeBlock"/>
        <w:shd w:fill="F3F5F7"/>
      </w:pPr>
      <w:r>
        <w:t>sudo shutdown -h now</w:t>
      </w:r>
    </w:p>
    <w:p>
      <w:r>
        <w:t>Performs a clean shutdown and powers down the operating system.</w:t>
      </w:r>
    </w:p>
    <w:p>
      <w:r>
        <w:t>After a reboot, verify:</w:t>
      </w:r>
    </w:p>
    <w:p>
      <w:pPr>
        <w:pStyle w:val="CodeBlock"/>
        <w:shd w:fill="F3F5F7"/>
      </w:pPr>
      <w:r>
        <w:t>docker compose ps</w:t>
        <w:br/>
        <w:t>sudo systemctl status citenest-site</w:t>
        <w:br/>
        <w:t>sudo systemctl status cloudflared</w:t>
        <w:br/>
        <w:t>curl -I http://127.0.0.1:3100</w:t>
      </w:r>
    </w:p>
    <w:p>
      <w:pPr>
        <w:pStyle w:val="Heading1"/>
      </w:pPr>
      <w:r>
        <w:t>28. Security Notes</w:t>
      </w:r>
    </w:p>
    <w:p>
      <w:pPr>
        <w:pStyle w:val="ListBullet"/>
      </w:pPr>
      <w:r>
        <w:t>Do not expose PostgreSQL port 5432/5433 to the public Internet.</w:t>
      </w:r>
    </w:p>
    <w:p>
      <w:pPr>
        <w:pStyle w:val="ListBullet"/>
      </w:pPr>
      <w:r>
        <w:t>Keep Next.js bound to 127.0.0.1:3100 when Cloudflare Tunnel is the public entry point.</w:t>
      </w:r>
    </w:p>
    <w:p>
      <w:pPr>
        <w:pStyle w:val="ListBullet"/>
      </w:pPr>
      <w:r>
        <w:t>Never commit .env, .env.local, private SSH keys, or Cloudflare credential JSON files.</w:t>
      </w:r>
    </w:p>
    <w:p>
      <w:pPr>
        <w:pStyle w:val="ListBullet"/>
      </w:pPr>
      <w:r>
        <w:t>Use a unique strong production PostgreSQL password.</w:t>
      </w:r>
    </w:p>
    <w:p>
      <w:pPr>
        <w:pStyle w:val="ListBullet"/>
      </w:pPr>
      <w:r>
        <w:t>Keep Ubuntu, Docker, Node.js, and cloudflared patched.</w:t>
      </w:r>
    </w:p>
    <w:p>
      <w:pPr>
        <w:pStyle w:val="ListBullet"/>
      </w:pPr>
      <w:r>
        <w:t>Back up PostgreSQL regularly before major application/database changes.</w:t>
      </w:r>
    </w:p>
    <w:p>
      <w:pPr>
        <w:pStyle w:val="ListBullet"/>
      </w:pPr>
      <w:r>
        <w:t>Restrict OCI SSH ingress where practical and protect the administrator's SSH private key.</w:t>
      </w:r>
    </w:p>
    <w:p>
      <w:pPr>
        <w:pStyle w:val="ListBullet"/>
      </w:pPr>
      <w:r>
        <w:t>Remove or disable the old home-server tunnel once the Oracle deployment is fully verified.</w:t>
      </w:r>
    </w:p>
    <w:p>
      <w:pPr>
        <w:pStyle w:val="Heading1"/>
      </w:pPr>
      <w:r>
        <w:t>29. Recommended Next Production Improvements</w:t>
      </w:r>
    </w:p>
    <w:p>
      <w:pPr>
        <w:pStyle w:val="ListBullet"/>
      </w:pPr>
      <w:r>
        <w:t>Automated PostgreSQL backups with retention and restore testing.</w:t>
      </w:r>
    </w:p>
    <w:p>
      <w:pPr>
        <w:pStyle w:val="ListBullet"/>
      </w:pPr>
      <w:r>
        <w:t>A deployment script or CI/CD workflow to reduce manual production changes.</w:t>
      </w:r>
    </w:p>
    <w:p>
      <w:pPr>
        <w:pStyle w:val="ListBullet"/>
      </w:pPr>
      <w:r>
        <w:t>Application and tunnel uptime monitoring.</w:t>
      </w:r>
    </w:p>
    <w:p>
      <w:pPr>
        <w:pStyle w:val="ListBullet"/>
      </w:pPr>
      <w:r>
        <w:t>Log rotation and alerting.</w:t>
      </w:r>
    </w:p>
    <w:p>
      <w:pPr>
        <w:pStyle w:val="ListBullet"/>
      </w:pPr>
      <w:r>
        <w:t>Database schema migrations stored in Git rather than manually creating tables.</w:t>
      </w:r>
    </w:p>
    <w:p>
      <w:pPr>
        <w:pStyle w:val="ListBullet"/>
      </w:pPr>
      <w:r>
        <w:t>Rate limiting / anti-spam protection for the public enquiry endpoint.</w:t>
      </w:r>
    </w:p>
    <w:p>
      <w:pPr>
        <w:pStyle w:val="ListBullet"/>
      </w:pPr>
      <w:r>
        <w:t>Regular OCI snapshots or other disaster-recovery strategy.</w:t>
      </w:r>
    </w:p>
    <w:p>
      <w:pPr>
        <w:pStyle w:val="ListBullet"/>
      </w:pPr>
      <w:r>
        <w:t>Consider increasing VM RAM as CiteNest grows; swap is a safety net, not a substitute for memory.</w:t>
      </w:r>
    </w:p>
    <w:p>
      <w:pPr>
        <w:pStyle w:val="Heading1"/>
      </w:pPr>
      <w:r>
        <w:t>30. Quick Recovery Checklist</w:t>
      </w:r>
    </w:p>
    <w:p>
      <w:r>
        <w:t>If citenest.in stops responding, check the stack from the bottom upward:</w:t>
      </w:r>
    </w:p>
    <w:p>
      <w:pPr>
        <w:pStyle w:val="CodeBlock"/>
        <w:shd w:fill="F3F5F7"/>
      </w:pPr>
      <w:r>
        <w:t># 1. Database</w:t>
        <w:br/>
        <w:t>docker compose ps</w:t>
        <w:br/>
        <w:t>docker logs citenest-site-db --tail 50</w:t>
        <w:br/>
        <w:br/>
        <w:t># 2. Next.js</w:t>
        <w:br/>
        <w:t>sudo systemctl status citenest-site</w:t>
        <w:br/>
        <w:t>sudo journalctl -u citenest-site -n 50 --no-pager</w:t>
        <w:br/>
        <w:t>curl -I http://127.0.0.1:3100</w:t>
        <w:br/>
        <w:br/>
        <w:t># 3. Cloudflare Tunnel</w:t>
        <w:br/>
        <w:t>sudo systemctl status cloudflared</w:t>
        <w:br/>
        <w:t>sudo journalctl -u cloudflared -n 50 --no-pager</w:t>
        <w:br/>
        <w:br/>
        <w:t># 4. System resources</w:t>
        <w:br/>
        <w:t>free -h</w:t>
        <w:br/>
        <w:t>swapon --show</w:t>
        <w:br/>
        <w:t>df -h</w:t>
      </w:r>
    </w:p>
    <w:p>
      <w:r>
        <w:t>This sequence helps identify whether an outage originates in PostgreSQL, the Next.js application, Cloudflare Tunnel, or server resources.</w:t>
      </w:r>
    </w:p>
    <w:p>
      <w:pPr>
        <w:pStyle w:val="Heading1"/>
      </w:pPr>
      <w:r>
        <w:t>31. Important Fix: Keep CiteNest Running After SSH Disconnect</w:t>
      </w:r>
    </w:p>
    <w:p>
      <w:r>
        <w:t>During final production testing, the CiteNest systemd unit existed but was disabled and inactive. This caused the website to stop after the manually started Next.js process ended or the SSH session was closed. The permanent fix is to enable and start the systemd service.</w:t>
      </w:r>
    </w:p>
    <w:p>
      <w:pPr>
        <w:pStyle w:val="CodeBlock"/>
        <w:shd w:fill="F3F5F7"/>
      </w:pPr>
      <w:r>
        <w:t>sudo systemctl enable --now citenest-site</w:t>
      </w:r>
    </w:p>
    <w:p>
      <w:r>
        <w:t>Why: enable configures citenest-site to start automatically during server boot. --now also starts the service immediately, so a separate start command is not required.</w:t>
      </w:r>
    </w:p>
    <w:p>
      <w:pPr>
        <w:pStyle w:val="CodeBlock"/>
        <w:shd w:fill="F3F5F7"/>
      </w:pPr>
      <w:r>
        <w:t>sudo systemctl status citenest-site</w:t>
      </w:r>
    </w:p>
    <w:p>
      <w:r>
        <w:t>Why: verifies both service state and startup configuration. The expected result is Loaded: ... enabled and Active: active (running).</w:t>
      </w:r>
    </w:p>
    <w:p>
      <w:pPr>
        <w:pStyle w:val="CodeBlock"/>
        <w:shd w:fill="F3F5F7"/>
      </w:pPr>
      <w:r>
        <w:t>curl -I http://127.0.0.1:3100</w:t>
      </w:r>
    </w:p>
    <w:p>
      <w:r>
        <w:t>Why: confirms that Next.js is responding locally after systemd starts it. A successful application normally returns HTTP 200.</w:t>
      </w:r>
    </w:p>
    <w:p>
      <w:pPr>
        <w:pStyle w:val="CodeBlock"/>
        <w:shd w:fill="F3F5F7"/>
      </w:pPr>
      <w:r>
        <w:t>sudo systemctl enable --now cloudflared</w:t>
        <w:br/>
        <w:t>sudo systemctl status cloudflared</w:t>
      </w:r>
    </w:p>
    <w:p>
      <w:r>
        <w:t>Why: Cloudflare Tunnel must also run independently of SSH and start after reboot. The status should show enabled and active (running).</w:t>
      </w:r>
    </w:p>
    <w:p>
      <w:pPr>
        <w:pStyle w:val="CodeBlock"/>
        <w:shd w:fill="F3F5F7"/>
      </w:pPr>
      <w:r>
        <w:t>exit</w:t>
      </w:r>
    </w:p>
    <w:p>
      <w:r>
        <w:t>After both services are enabled and active, closing SSH should not stop the website. systemd owns the processes rather than the SSH terminal.</w:t>
      </w:r>
    </w:p>
    <w:p>
      <w:pPr>
        <w:pStyle w:val="Heading1"/>
      </w:pPr>
      <w:r>
        <w:t>32. Final Reboot Verification</w:t>
      </w:r>
    </w:p>
    <w:p>
      <w:r>
        <w:t>A production deployment should be tested through a complete reboot. This confirms that PostgreSQL, Next.js, and Cloudflare Tunnel all recover automatically without an administrator logging in.</w:t>
      </w:r>
    </w:p>
    <w:p>
      <w:pPr>
        <w:pStyle w:val="CodeBlock"/>
        <w:shd w:fill="F3F5F7"/>
      </w:pPr>
      <w:r>
        <w:t>sudo reboot</w:t>
      </w:r>
    </w:p>
    <w:p>
      <w:r>
        <w:t>Wait for the OCI VM to return, reconnect with SSH, and run:</w:t>
      </w:r>
    </w:p>
    <w:p>
      <w:pPr>
        <w:pStyle w:val="CodeBlock"/>
        <w:shd w:fill="F3F5F7"/>
      </w:pPr>
      <w:r>
        <w:t>docker compose -f /home/ubuntu/citenest-site/compose.yaml ps</w:t>
        <w:br/>
        <w:t>sudo systemctl status citenest-site</w:t>
        <w:br/>
        <w:t>sudo systemctl status cloudflared</w:t>
        <w:br/>
        <w:t>curl -I http://127.0.0.1:3100</w:t>
      </w:r>
    </w:p>
    <w:p>
      <w:r>
        <w:t>Expected: PostgreSQL is Up, citenest-site is enabled and active, cloudflared is enabled and active, and the local HTTP request succeeds. Finally open https://citenest.in from a browser to verify the complete public path.</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CiteNest - Oracle Production Installation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