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8E5" w:rsidRDefault="00AB3C2D">
      <w:pPr>
        <w:spacing w:after="1"/>
        <w:jc w:val="center"/>
        <w:rPr>
          <w:rFonts w:ascii="Calibri" w:hAnsi="Calibri" w:cs="Calibri"/>
          <w:b/>
          <w:bCs/>
          <w:sz w:val="26"/>
          <w:szCs w:val="26"/>
        </w:rPr>
      </w:pPr>
      <w:r>
        <w:rPr>
          <w:rFonts w:ascii="Calibri" w:hAnsi="Calibri"/>
          <w:b/>
          <w:bCs/>
          <w:sz w:val="26"/>
          <w:szCs w:val="26"/>
        </w:rPr>
        <w:t>SafeNest AI-Powered Smart Home Security Store</w:t>
      </w:r>
    </w:p>
    <w:p w:rsidR="002348E5" w:rsidRDefault="00AB3C2D">
      <w:pPr>
        <w:spacing w:after="1"/>
        <w:jc w:val="both"/>
        <w:rPr>
          <w:rFonts w:ascii="Calibri" w:hAnsi="Calibri" w:cs="Calibri"/>
          <w:b/>
          <w:bCs/>
          <w:sz w:val="26"/>
          <w:szCs w:val="26"/>
          <w:u w:val="single"/>
        </w:rPr>
      </w:pPr>
      <w:r>
        <w:rPr>
          <w:rFonts w:ascii="Calibri" w:hAnsi="Calibri"/>
          <w:b/>
          <w:bCs/>
          <w:sz w:val="26"/>
          <w:szCs w:val="26"/>
          <w:u w:val="single"/>
        </w:rPr>
        <w:t>Domain / Category</w:t>
      </w:r>
    </w:p>
    <w:p w:rsidR="002348E5" w:rsidRDefault="00AB3C2D">
      <w:pPr>
        <w:spacing w:after="1"/>
        <w:jc w:val="both"/>
        <w:rPr>
          <w:rFonts w:ascii="Calibri" w:hAnsi="Calibri" w:cs="Calibri"/>
          <w:sz w:val="26"/>
          <w:szCs w:val="26"/>
        </w:rPr>
      </w:pPr>
      <w:r>
        <w:rPr>
          <w:rFonts w:ascii="Calibri" w:hAnsi="Calibri"/>
          <w:sz w:val="26"/>
          <w:szCs w:val="26"/>
        </w:rPr>
        <w:t>Artificial Intelligence</w:t>
      </w: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rPr>
        <w:t>Introduction</w:t>
      </w:r>
    </w:p>
    <w:p w:rsidR="002348E5" w:rsidRDefault="00AB3C2D">
      <w:pPr>
        <w:spacing w:after="1"/>
        <w:jc w:val="both"/>
        <w:rPr>
          <w:rFonts w:ascii="Calibri" w:hAnsi="Calibri" w:cs="Calibri"/>
          <w:sz w:val="26"/>
          <w:szCs w:val="26"/>
        </w:rPr>
      </w:pPr>
      <w:r>
        <w:rPr>
          <w:rFonts w:ascii="Calibri" w:hAnsi="Calibri"/>
          <w:sz w:val="26"/>
          <w:szCs w:val="26"/>
        </w:rPr>
        <w:t xml:space="preserve">The proposed project is SafeNest AI-Powered Smart Home Security Store, an advanced e-commerce platform for purchasing smart security devices such as cameras, alarms, smart locks, motion sensors, and AI-based surveillance systems. SafeNest provides a </w:t>
      </w:r>
      <w:r>
        <w:rPr>
          <w:rFonts w:ascii="Calibri" w:hAnsi="Calibri"/>
          <w:i/>
          <w:iCs/>
          <w:sz w:val="26"/>
          <w:szCs w:val="26"/>
        </w:rPr>
        <w:t>secure</w:t>
      </w:r>
      <w:r>
        <w:rPr>
          <w:rFonts w:ascii="Calibri" w:hAnsi="Calibri"/>
          <w:sz w:val="26"/>
          <w:szCs w:val="26"/>
        </w:rPr>
        <w:t xml:space="preserve"> and intelligent shopping experience where users can explore, compare, and purchase smart home security solutions. Since this platform deals with personal safety products and user home details, it integrates robust cybersecurity measures to protect customer data and financial transactions. Artificial Intelligence (AI) will enhance the platform by offering smart product recommendations, real-time threat analysis tips, and fraud detection, ensuring that users not only buy security devices but also receive guidance on improving home safety.</w:t>
      </w: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rPr>
        <w:t>Functional Requirements</w:t>
      </w:r>
    </w:p>
    <w:p w:rsidR="002348E5" w:rsidRDefault="00AB3C2D">
      <w:pPr>
        <w:spacing w:after="1"/>
        <w:jc w:val="both"/>
        <w:rPr>
          <w:rFonts w:ascii="Calibri" w:hAnsi="Calibri" w:cs="Calibri"/>
          <w:b/>
          <w:bCs/>
          <w:sz w:val="26"/>
          <w:szCs w:val="26"/>
        </w:rPr>
      </w:pPr>
      <w:r>
        <w:rPr>
          <w:rFonts w:ascii="Calibri" w:hAnsi="Calibri"/>
          <w:b/>
          <w:bCs/>
          <w:sz w:val="26"/>
          <w:szCs w:val="26"/>
        </w:rPr>
        <w:t>User Requirements:</w:t>
      </w:r>
    </w:p>
    <w:p w:rsidR="002348E5" w:rsidRPr="004270A0" w:rsidRDefault="00AB3C2D">
      <w:pPr>
        <w:numPr>
          <w:ilvl w:val="0"/>
          <w:numId w:val="1"/>
        </w:numPr>
        <w:spacing w:after="1"/>
        <w:jc w:val="both"/>
        <w:rPr>
          <w:rFonts w:ascii="Calibri" w:hAnsi="Calibri" w:cs="Calibri"/>
          <w:sz w:val="26"/>
          <w:szCs w:val="26"/>
          <w:highlight w:val="yellow"/>
        </w:rPr>
      </w:pPr>
      <w:r w:rsidRPr="004270A0">
        <w:rPr>
          <w:rFonts w:ascii="Calibri" w:hAnsi="Calibri"/>
          <w:sz w:val="26"/>
          <w:szCs w:val="26"/>
          <w:highlight w:val="yellow"/>
        </w:rPr>
        <w:t>User Registration &amp; Login (with email/phone verification and password hashing)</w:t>
      </w:r>
    </w:p>
    <w:p w:rsidR="002348E5" w:rsidRPr="0006146D" w:rsidRDefault="00AB3C2D">
      <w:pPr>
        <w:numPr>
          <w:ilvl w:val="0"/>
          <w:numId w:val="1"/>
        </w:numPr>
        <w:spacing w:after="1"/>
        <w:jc w:val="both"/>
        <w:rPr>
          <w:rFonts w:ascii="Calibri" w:hAnsi="Calibri" w:cs="Calibri"/>
          <w:sz w:val="26"/>
          <w:szCs w:val="26"/>
          <w:highlight w:val="yellow"/>
        </w:rPr>
      </w:pPr>
      <w:r w:rsidRPr="0006146D">
        <w:rPr>
          <w:rFonts w:ascii="Calibri" w:hAnsi="Calibri"/>
          <w:sz w:val="26"/>
          <w:szCs w:val="26"/>
          <w:highlight w:val="yellow"/>
        </w:rPr>
        <w:t>Smart Security Product Browsing &amp; Searching (CCTV cameras, smart locks, alarms, etc.)</w:t>
      </w:r>
    </w:p>
    <w:p w:rsidR="002348E5" w:rsidRPr="0006146D" w:rsidRDefault="00AB3C2D">
      <w:pPr>
        <w:numPr>
          <w:ilvl w:val="0"/>
          <w:numId w:val="1"/>
        </w:numPr>
        <w:spacing w:after="1"/>
        <w:jc w:val="both"/>
        <w:rPr>
          <w:rFonts w:ascii="Calibri" w:hAnsi="Calibri" w:cs="Calibri"/>
          <w:sz w:val="26"/>
          <w:szCs w:val="26"/>
          <w:highlight w:val="yellow"/>
        </w:rPr>
      </w:pPr>
      <w:r w:rsidRPr="0006146D">
        <w:rPr>
          <w:rFonts w:ascii="Calibri" w:hAnsi="Calibri"/>
          <w:sz w:val="26"/>
          <w:szCs w:val="26"/>
          <w:highlight w:val="yellow"/>
        </w:rPr>
        <w:t>Product Filtering &amp; Sorting (by brand, features, price, home size)</w:t>
      </w:r>
    </w:p>
    <w:p w:rsidR="002348E5" w:rsidRPr="0006146D" w:rsidRDefault="00AB3C2D">
      <w:pPr>
        <w:numPr>
          <w:ilvl w:val="0"/>
          <w:numId w:val="1"/>
        </w:numPr>
        <w:spacing w:after="1"/>
        <w:jc w:val="both"/>
        <w:rPr>
          <w:rFonts w:ascii="Calibri" w:hAnsi="Calibri" w:cs="Calibri"/>
          <w:sz w:val="26"/>
          <w:szCs w:val="26"/>
          <w:highlight w:val="yellow"/>
        </w:rPr>
      </w:pPr>
      <w:r w:rsidRPr="0006146D">
        <w:rPr>
          <w:rFonts w:ascii="Calibri" w:hAnsi="Calibri"/>
          <w:sz w:val="26"/>
          <w:szCs w:val="26"/>
          <w:highlight w:val="yellow"/>
        </w:rPr>
        <w:t>Shopping Cart Management</w:t>
      </w:r>
    </w:p>
    <w:p w:rsidR="002348E5" w:rsidRPr="00F74E08" w:rsidRDefault="00AB3C2D">
      <w:pPr>
        <w:numPr>
          <w:ilvl w:val="0"/>
          <w:numId w:val="1"/>
        </w:numPr>
        <w:spacing w:after="1"/>
        <w:jc w:val="both"/>
        <w:rPr>
          <w:rFonts w:ascii="Calibri" w:hAnsi="Calibri" w:cs="Calibri"/>
          <w:sz w:val="26"/>
          <w:szCs w:val="26"/>
          <w:highlight w:val="yellow"/>
        </w:rPr>
      </w:pPr>
      <w:r w:rsidRPr="00F74E08">
        <w:rPr>
          <w:rFonts w:ascii="Calibri" w:hAnsi="Calibri"/>
          <w:i/>
          <w:iCs/>
          <w:sz w:val="26"/>
          <w:szCs w:val="26"/>
          <w:highlight w:val="yellow"/>
        </w:rPr>
        <w:t>Secure</w:t>
      </w:r>
      <w:r w:rsidRPr="00F74E08">
        <w:rPr>
          <w:rFonts w:ascii="Calibri" w:hAnsi="Calibri"/>
          <w:sz w:val="26"/>
          <w:szCs w:val="26"/>
          <w:highlight w:val="yellow"/>
        </w:rPr>
        <w:t xml:space="preserve"> Checkout &amp; Payment Gateway Integration</w:t>
      </w:r>
    </w:p>
    <w:p w:rsidR="002348E5" w:rsidRPr="00F74E08" w:rsidRDefault="00AB3C2D">
      <w:pPr>
        <w:numPr>
          <w:ilvl w:val="0"/>
          <w:numId w:val="1"/>
        </w:numPr>
        <w:spacing w:after="1"/>
        <w:jc w:val="both"/>
        <w:rPr>
          <w:rFonts w:ascii="Calibri" w:hAnsi="Calibri" w:cs="Calibri"/>
          <w:sz w:val="26"/>
          <w:szCs w:val="26"/>
          <w:highlight w:val="yellow"/>
        </w:rPr>
      </w:pPr>
      <w:r w:rsidRPr="00F74E08">
        <w:rPr>
          <w:rFonts w:ascii="Calibri" w:hAnsi="Calibri"/>
          <w:sz w:val="26"/>
          <w:szCs w:val="26"/>
          <w:highlight w:val="yellow"/>
        </w:rPr>
        <w:t>Order History &amp; Tracking</w:t>
      </w:r>
    </w:p>
    <w:p w:rsidR="002348E5" w:rsidRDefault="00AB3C2D">
      <w:pPr>
        <w:numPr>
          <w:ilvl w:val="0"/>
          <w:numId w:val="1"/>
        </w:numPr>
        <w:spacing w:after="1"/>
        <w:jc w:val="both"/>
        <w:rPr>
          <w:rFonts w:ascii="Calibri" w:hAnsi="Calibri" w:cs="Calibri"/>
          <w:sz w:val="26"/>
          <w:szCs w:val="26"/>
        </w:rPr>
      </w:pPr>
      <w:r>
        <w:rPr>
          <w:rFonts w:ascii="Calibri" w:hAnsi="Calibri"/>
          <w:sz w:val="26"/>
          <w:szCs w:val="26"/>
        </w:rPr>
        <w:t>AI-based Product Recommendations (suggesting the best devices based on home type, size, and location)</w:t>
      </w:r>
    </w:p>
    <w:p w:rsidR="002348E5" w:rsidRDefault="00AB3C2D">
      <w:pPr>
        <w:numPr>
          <w:ilvl w:val="0"/>
          <w:numId w:val="1"/>
        </w:numPr>
        <w:spacing w:after="1"/>
        <w:jc w:val="both"/>
        <w:rPr>
          <w:rFonts w:ascii="Calibri" w:hAnsi="Calibri" w:cs="Calibri"/>
          <w:sz w:val="26"/>
          <w:szCs w:val="26"/>
        </w:rPr>
      </w:pPr>
      <w:r>
        <w:rPr>
          <w:rFonts w:ascii="Calibri" w:hAnsi="Calibri"/>
          <w:sz w:val="26"/>
          <w:szCs w:val="26"/>
        </w:rPr>
        <w:t>Home Security Risk Analyzer (AI tool that provides a security score and suggests devices accordingly)</w:t>
      </w:r>
    </w:p>
    <w:p w:rsidR="002348E5" w:rsidRDefault="00AB3C2D">
      <w:pPr>
        <w:numPr>
          <w:ilvl w:val="0"/>
          <w:numId w:val="1"/>
        </w:numPr>
        <w:spacing w:after="1"/>
        <w:jc w:val="both"/>
        <w:rPr>
          <w:rFonts w:ascii="Calibri" w:hAnsi="Calibri" w:cs="Calibri"/>
          <w:sz w:val="26"/>
          <w:szCs w:val="26"/>
        </w:rPr>
      </w:pPr>
      <w:r>
        <w:rPr>
          <w:rFonts w:ascii="Calibri" w:hAnsi="Calibri"/>
          <w:i/>
          <w:iCs/>
          <w:sz w:val="26"/>
          <w:szCs w:val="26"/>
        </w:rPr>
        <w:t>Secure</w:t>
      </w:r>
      <w:r>
        <w:rPr>
          <w:rFonts w:ascii="Calibri" w:hAnsi="Calibri"/>
          <w:sz w:val="26"/>
          <w:szCs w:val="26"/>
        </w:rPr>
        <w:t xml:space="preserve"> Messaging System (chat with security experts for installation advice)</w:t>
      </w:r>
    </w:p>
    <w:p w:rsidR="002348E5" w:rsidRPr="004270A0" w:rsidRDefault="00AB3C2D">
      <w:pPr>
        <w:numPr>
          <w:ilvl w:val="0"/>
          <w:numId w:val="1"/>
        </w:numPr>
        <w:spacing w:after="1"/>
        <w:jc w:val="both"/>
        <w:rPr>
          <w:rFonts w:ascii="Calibri" w:hAnsi="Calibri" w:cs="Calibri"/>
          <w:sz w:val="26"/>
          <w:szCs w:val="26"/>
          <w:highlight w:val="yellow"/>
        </w:rPr>
      </w:pPr>
      <w:r w:rsidRPr="004270A0">
        <w:rPr>
          <w:rFonts w:ascii="Calibri" w:hAnsi="Calibri"/>
          <w:sz w:val="26"/>
          <w:szCs w:val="26"/>
          <w:highlight w:val="yellow"/>
        </w:rPr>
        <w:t>Profile Management (edit personal details, manage shipping addresses)</w:t>
      </w:r>
    </w:p>
    <w:p w:rsidR="002348E5" w:rsidRDefault="00AB3C2D">
      <w:pPr>
        <w:spacing w:after="1"/>
        <w:jc w:val="both"/>
        <w:rPr>
          <w:rFonts w:ascii="Calibri" w:hAnsi="Calibri" w:cs="Calibri"/>
          <w:b/>
          <w:bCs/>
          <w:sz w:val="26"/>
          <w:szCs w:val="26"/>
        </w:rPr>
      </w:pPr>
      <w:r>
        <w:rPr>
          <w:rFonts w:ascii="Calibri" w:hAnsi="Calibri"/>
          <w:b/>
          <w:bCs/>
          <w:sz w:val="26"/>
          <w:szCs w:val="26"/>
        </w:rPr>
        <w:t>Admin Requirements:</w:t>
      </w:r>
    </w:p>
    <w:p w:rsidR="002348E5" w:rsidRPr="00F24A35" w:rsidRDefault="00AB3C2D">
      <w:pPr>
        <w:numPr>
          <w:ilvl w:val="0"/>
          <w:numId w:val="2"/>
        </w:numPr>
        <w:spacing w:after="1"/>
        <w:jc w:val="both"/>
        <w:rPr>
          <w:rFonts w:ascii="Calibri" w:hAnsi="Calibri" w:cs="Calibri"/>
          <w:sz w:val="26"/>
          <w:szCs w:val="26"/>
          <w:highlight w:val="yellow"/>
        </w:rPr>
      </w:pPr>
      <w:r w:rsidRPr="00F24A35">
        <w:rPr>
          <w:rFonts w:ascii="Calibri" w:hAnsi="Calibri"/>
          <w:sz w:val="26"/>
          <w:szCs w:val="26"/>
          <w:highlight w:val="yellow"/>
        </w:rPr>
        <w:t>Admin Dashboard (manage users,</w:t>
      </w:r>
      <w:bookmarkStart w:id="0" w:name="_GoBack"/>
      <w:bookmarkEnd w:id="0"/>
      <w:r w:rsidRPr="00F24A35">
        <w:rPr>
          <w:rFonts w:ascii="Calibri" w:hAnsi="Calibri"/>
          <w:sz w:val="26"/>
          <w:szCs w:val="26"/>
          <w:highlight w:val="yellow"/>
        </w:rPr>
        <w:t xml:space="preserve"> products, and orders)</w:t>
      </w:r>
    </w:p>
    <w:p w:rsidR="002348E5" w:rsidRPr="00F24A35" w:rsidRDefault="00AB3C2D">
      <w:pPr>
        <w:numPr>
          <w:ilvl w:val="0"/>
          <w:numId w:val="2"/>
        </w:numPr>
        <w:spacing w:after="1"/>
        <w:jc w:val="both"/>
        <w:rPr>
          <w:rFonts w:ascii="Calibri" w:hAnsi="Calibri" w:cs="Calibri"/>
          <w:sz w:val="26"/>
          <w:szCs w:val="26"/>
          <w:highlight w:val="yellow"/>
        </w:rPr>
      </w:pPr>
      <w:r w:rsidRPr="00F24A35">
        <w:rPr>
          <w:rFonts w:ascii="Calibri" w:hAnsi="Calibri"/>
          <w:sz w:val="26"/>
          <w:szCs w:val="26"/>
          <w:highlight w:val="yellow"/>
        </w:rPr>
        <w:t>Product Management (add, edit, delete smart security devices with specs)</w:t>
      </w:r>
    </w:p>
    <w:p w:rsidR="002348E5" w:rsidRPr="00F24A35" w:rsidRDefault="00AB3C2D">
      <w:pPr>
        <w:numPr>
          <w:ilvl w:val="0"/>
          <w:numId w:val="2"/>
        </w:numPr>
        <w:spacing w:after="1"/>
        <w:jc w:val="both"/>
        <w:rPr>
          <w:rFonts w:ascii="Calibri" w:hAnsi="Calibri" w:cs="Calibri"/>
          <w:sz w:val="26"/>
          <w:szCs w:val="26"/>
          <w:highlight w:val="yellow"/>
        </w:rPr>
      </w:pPr>
      <w:r w:rsidRPr="00F24A35">
        <w:rPr>
          <w:rFonts w:ascii="Calibri" w:hAnsi="Calibri"/>
          <w:sz w:val="26"/>
          <w:szCs w:val="26"/>
          <w:highlight w:val="yellow"/>
        </w:rPr>
        <w:t>Order Processing &amp; Status Management</w:t>
      </w:r>
    </w:p>
    <w:p w:rsidR="002348E5" w:rsidRPr="00F24A35" w:rsidRDefault="00AB3C2D">
      <w:pPr>
        <w:numPr>
          <w:ilvl w:val="0"/>
          <w:numId w:val="2"/>
        </w:numPr>
        <w:spacing w:after="1"/>
        <w:jc w:val="both"/>
        <w:rPr>
          <w:rFonts w:ascii="Calibri" w:hAnsi="Calibri" w:cs="Calibri"/>
          <w:sz w:val="26"/>
          <w:szCs w:val="26"/>
          <w:highlight w:val="yellow"/>
        </w:rPr>
      </w:pPr>
      <w:r w:rsidRPr="00F24A35">
        <w:rPr>
          <w:rFonts w:ascii="Calibri" w:hAnsi="Calibri"/>
          <w:sz w:val="26"/>
          <w:szCs w:val="26"/>
          <w:highlight w:val="yellow"/>
        </w:rPr>
        <w:t>Customer Support &amp; Live Assistance Management</w:t>
      </w:r>
    </w:p>
    <w:p w:rsidR="002348E5" w:rsidRDefault="00AB3C2D">
      <w:pPr>
        <w:numPr>
          <w:ilvl w:val="0"/>
          <w:numId w:val="2"/>
        </w:numPr>
        <w:spacing w:after="1"/>
        <w:jc w:val="both"/>
        <w:rPr>
          <w:rFonts w:ascii="Calibri" w:hAnsi="Calibri" w:cs="Calibri"/>
          <w:sz w:val="26"/>
          <w:szCs w:val="26"/>
        </w:rPr>
      </w:pPr>
      <w:r>
        <w:rPr>
          <w:rFonts w:ascii="Calibri" w:hAnsi="Calibri"/>
          <w:sz w:val="26"/>
          <w:szCs w:val="26"/>
        </w:rPr>
        <w:t>Sales &amp; Revenue Analytics (track top-selling products and sales trends)</w:t>
      </w:r>
    </w:p>
    <w:p w:rsidR="002348E5" w:rsidRDefault="00AB3C2D">
      <w:pPr>
        <w:numPr>
          <w:ilvl w:val="0"/>
          <w:numId w:val="2"/>
        </w:numPr>
        <w:spacing w:after="1"/>
        <w:jc w:val="both"/>
        <w:rPr>
          <w:rFonts w:ascii="Calibri" w:hAnsi="Calibri" w:cs="Calibri"/>
          <w:sz w:val="26"/>
          <w:szCs w:val="26"/>
        </w:rPr>
      </w:pPr>
      <w:r>
        <w:rPr>
          <w:rFonts w:ascii="Calibri" w:hAnsi="Calibri"/>
          <w:sz w:val="26"/>
          <w:szCs w:val="26"/>
        </w:rPr>
        <w:t>AI-based Fraud Detection System (detect fake transactions, suspicious logins, or hacking attempts)</w:t>
      </w:r>
    </w:p>
    <w:p w:rsidR="002348E5" w:rsidRDefault="00AB3C2D">
      <w:pPr>
        <w:numPr>
          <w:ilvl w:val="0"/>
          <w:numId w:val="2"/>
        </w:numPr>
        <w:spacing w:after="1"/>
        <w:jc w:val="both"/>
        <w:rPr>
          <w:rFonts w:ascii="Calibri" w:hAnsi="Calibri" w:cs="Calibri"/>
          <w:sz w:val="26"/>
          <w:szCs w:val="26"/>
        </w:rPr>
      </w:pPr>
      <w:r>
        <w:rPr>
          <w:rFonts w:ascii="Calibri" w:hAnsi="Calibri"/>
          <w:sz w:val="26"/>
          <w:szCs w:val="26"/>
        </w:rPr>
        <w:t>Role-Based Access Control (admins, support staff, and security consultants)</w:t>
      </w: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rPr>
        <w:t>Cybersecurity Features</w:t>
      </w:r>
    </w:p>
    <w:p w:rsidR="002348E5" w:rsidRDefault="00AB3C2D">
      <w:pPr>
        <w:spacing w:after="1"/>
        <w:jc w:val="both"/>
        <w:rPr>
          <w:rFonts w:ascii="Calibri" w:hAnsi="Calibri" w:cs="Calibri"/>
          <w:sz w:val="26"/>
          <w:szCs w:val="26"/>
        </w:rPr>
      </w:pPr>
      <w:r>
        <w:rPr>
          <w:rFonts w:ascii="Calibri" w:hAnsi="Calibri"/>
          <w:sz w:val="26"/>
          <w:szCs w:val="26"/>
        </w:rPr>
        <w:t>Security is critical because the platform deals with home security equipment and personal user data.</w:t>
      </w:r>
    </w:p>
    <w:p w:rsidR="002348E5" w:rsidRDefault="00AB3C2D">
      <w:pPr>
        <w:numPr>
          <w:ilvl w:val="0"/>
          <w:numId w:val="3"/>
        </w:numPr>
        <w:spacing w:after="1"/>
        <w:jc w:val="both"/>
        <w:rPr>
          <w:rFonts w:ascii="Calibri" w:hAnsi="Calibri" w:cs="Calibri"/>
          <w:sz w:val="26"/>
          <w:szCs w:val="26"/>
        </w:rPr>
      </w:pPr>
      <w:r>
        <w:rPr>
          <w:rFonts w:ascii="Calibri" w:hAnsi="Calibri"/>
          <w:i/>
          <w:iCs/>
          <w:sz w:val="26"/>
          <w:szCs w:val="26"/>
        </w:rPr>
        <w:t>Secure</w:t>
      </w:r>
      <w:r>
        <w:rPr>
          <w:rFonts w:ascii="Calibri" w:hAnsi="Calibri"/>
          <w:sz w:val="26"/>
          <w:szCs w:val="26"/>
        </w:rPr>
        <w:t xml:space="preserve"> Authentication &amp; Authorization (Password Hashing, Two-Factor Authentication)</w:t>
      </w:r>
    </w:p>
    <w:p w:rsidR="002348E5" w:rsidRDefault="00AB3C2D">
      <w:pPr>
        <w:numPr>
          <w:ilvl w:val="0"/>
          <w:numId w:val="3"/>
        </w:numPr>
        <w:spacing w:after="1"/>
        <w:jc w:val="both"/>
        <w:rPr>
          <w:rFonts w:ascii="Calibri" w:hAnsi="Calibri" w:cs="Calibri"/>
          <w:sz w:val="26"/>
          <w:szCs w:val="26"/>
        </w:rPr>
      </w:pPr>
      <w:r>
        <w:rPr>
          <w:rFonts w:ascii="Calibri" w:hAnsi="Calibri"/>
          <w:sz w:val="26"/>
          <w:szCs w:val="26"/>
        </w:rPr>
        <w:lastRenderedPageBreak/>
        <w:t>SQL Injection &amp; XSS Prevention</w:t>
      </w:r>
    </w:p>
    <w:p w:rsidR="002348E5" w:rsidRDefault="00AB3C2D">
      <w:pPr>
        <w:numPr>
          <w:ilvl w:val="0"/>
          <w:numId w:val="3"/>
        </w:numPr>
        <w:spacing w:after="1"/>
        <w:jc w:val="both"/>
        <w:rPr>
          <w:rFonts w:ascii="Calibri" w:hAnsi="Calibri" w:cs="Calibri"/>
          <w:sz w:val="26"/>
          <w:szCs w:val="26"/>
        </w:rPr>
      </w:pPr>
      <w:r>
        <w:rPr>
          <w:rFonts w:ascii="Calibri" w:hAnsi="Calibri"/>
          <w:sz w:val="26"/>
          <w:szCs w:val="26"/>
        </w:rPr>
        <w:t>Cross-Site Request Forgery (CSRF) Protection</w:t>
      </w:r>
    </w:p>
    <w:p w:rsidR="002348E5" w:rsidRDefault="00AB3C2D">
      <w:pPr>
        <w:numPr>
          <w:ilvl w:val="0"/>
          <w:numId w:val="3"/>
        </w:numPr>
        <w:spacing w:after="1"/>
        <w:jc w:val="both"/>
        <w:rPr>
          <w:rFonts w:ascii="Calibri" w:hAnsi="Calibri" w:cs="Calibri"/>
          <w:sz w:val="26"/>
          <w:szCs w:val="26"/>
        </w:rPr>
      </w:pPr>
      <w:r>
        <w:rPr>
          <w:rFonts w:ascii="Calibri" w:hAnsi="Calibri"/>
          <w:sz w:val="26"/>
          <w:szCs w:val="26"/>
        </w:rPr>
        <w:t xml:space="preserve">SSL/TLS Encryption for </w:t>
      </w:r>
      <w:r>
        <w:rPr>
          <w:rFonts w:ascii="Calibri" w:hAnsi="Calibri"/>
          <w:i/>
          <w:iCs/>
          <w:sz w:val="26"/>
          <w:szCs w:val="26"/>
        </w:rPr>
        <w:t>secure</w:t>
      </w:r>
      <w:r>
        <w:rPr>
          <w:rFonts w:ascii="Calibri" w:hAnsi="Calibri"/>
          <w:sz w:val="26"/>
          <w:szCs w:val="26"/>
        </w:rPr>
        <w:t xml:space="preserve"> data transmission</w:t>
      </w:r>
    </w:p>
    <w:p w:rsidR="002348E5" w:rsidRDefault="00AB3C2D">
      <w:pPr>
        <w:numPr>
          <w:ilvl w:val="0"/>
          <w:numId w:val="3"/>
        </w:numPr>
        <w:spacing w:after="1"/>
        <w:jc w:val="both"/>
        <w:rPr>
          <w:rFonts w:ascii="Calibri" w:hAnsi="Calibri" w:cs="Calibri"/>
          <w:sz w:val="26"/>
          <w:szCs w:val="26"/>
        </w:rPr>
      </w:pPr>
      <w:r>
        <w:rPr>
          <w:rFonts w:ascii="Calibri" w:hAnsi="Calibri"/>
          <w:sz w:val="26"/>
          <w:szCs w:val="26"/>
        </w:rPr>
        <w:t>Role-Based Access Control to prevent unauthorized admin panel access</w:t>
      </w:r>
    </w:p>
    <w:p w:rsidR="002348E5" w:rsidRDefault="00AB3C2D">
      <w:pPr>
        <w:numPr>
          <w:ilvl w:val="0"/>
          <w:numId w:val="3"/>
        </w:numPr>
        <w:spacing w:after="1"/>
        <w:jc w:val="both"/>
        <w:rPr>
          <w:rFonts w:ascii="Calibri" w:hAnsi="Calibri" w:cs="Calibri"/>
          <w:sz w:val="26"/>
          <w:szCs w:val="26"/>
        </w:rPr>
      </w:pPr>
      <w:r>
        <w:rPr>
          <w:rFonts w:ascii="Calibri" w:hAnsi="Calibri"/>
          <w:sz w:val="26"/>
          <w:szCs w:val="26"/>
        </w:rPr>
        <w:t>Regular Security Monitoring &amp; Logs for tracking suspicious activities</w:t>
      </w:r>
    </w:p>
    <w:p w:rsidR="002348E5" w:rsidRDefault="00AB3C2D">
      <w:pPr>
        <w:numPr>
          <w:ilvl w:val="0"/>
          <w:numId w:val="3"/>
        </w:numPr>
        <w:spacing w:after="1"/>
        <w:jc w:val="both"/>
        <w:rPr>
          <w:rFonts w:ascii="Calibri" w:hAnsi="Calibri" w:cs="Calibri"/>
          <w:sz w:val="26"/>
          <w:szCs w:val="26"/>
        </w:rPr>
      </w:pPr>
      <w:r>
        <w:rPr>
          <w:rFonts w:ascii="Calibri" w:hAnsi="Calibri"/>
          <w:sz w:val="26"/>
          <w:szCs w:val="26"/>
        </w:rPr>
        <w:t>AI-powered Fraud Detection to identify fake orders or payment attacks</w:t>
      </w: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rPr>
        <w:t>AI Integration</w:t>
      </w:r>
    </w:p>
    <w:p w:rsidR="002348E5" w:rsidRDefault="00AB3C2D">
      <w:pPr>
        <w:numPr>
          <w:ilvl w:val="0"/>
          <w:numId w:val="4"/>
        </w:numPr>
        <w:spacing w:after="1"/>
        <w:jc w:val="both"/>
        <w:rPr>
          <w:rFonts w:ascii="Calibri" w:hAnsi="Calibri" w:cs="Calibri"/>
          <w:sz w:val="26"/>
          <w:szCs w:val="26"/>
        </w:rPr>
      </w:pPr>
      <w:r>
        <w:rPr>
          <w:rFonts w:ascii="Calibri" w:hAnsi="Calibri"/>
          <w:sz w:val="26"/>
          <w:szCs w:val="26"/>
        </w:rPr>
        <w:t>AI-driven Product Recommendations (suggest devices based on home size, neighborhood risk, and past purchases)</w:t>
      </w:r>
    </w:p>
    <w:p w:rsidR="002348E5" w:rsidRDefault="00AB3C2D">
      <w:pPr>
        <w:numPr>
          <w:ilvl w:val="0"/>
          <w:numId w:val="4"/>
        </w:numPr>
        <w:spacing w:after="1"/>
        <w:jc w:val="both"/>
        <w:rPr>
          <w:rFonts w:ascii="Calibri" w:hAnsi="Calibri" w:cs="Calibri"/>
          <w:sz w:val="26"/>
          <w:szCs w:val="26"/>
        </w:rPr>
      </w:pPr>
      <w:r>
        <w:rPr>
          <w:rFonts w:ascii="Calibri" w:hAnsi="Calibri"/>
          <w:sz w:val="26"/>
          <w:szCs w:val="26"/>
        </w:rPr>
        <w:t>AI Security Risk Analyzer (analyze user’s input about their home and provide a “Home Safety Score”)</w:t>
      </w:r>
    </w:p>
    <w:p w:rsidR="002348E5" w:rsidRDefault="00AB3C2D">
      <w:pPr>
        <w:numPr>
          <w:ilvl w:val="0"/>
          <w:numId w:val="4"/>
        </w:numPr>
        <w:spacing w:after="1"/>
        <w:jc w:val="both"/>
        <w:rPr>
          <w:rFonts w:ascii="Calibri" w:hAnsi="Calibri" w:cs="Calibri"/>
          <w:sz w:val="26"/>
          <w:szCs w:val="26"/>
        </w:rPr>
      </w:pPr>
      <w:r>
        <w:rPr>
          <w:rFonts w:ascii="Calibri" w:hAnsi="Calibri"/>
          <w:sz w:val="26"/>
          <w:szCs w:val="26"/>
        </w:rPr>
        <w:t>AI Fraud Detection (monitor payment patterns for abnormal activity)</w:t>
      </w:r>
    </w:p>
    <w:p w:rsidR="002348E5" w:rsidRDefault="00AB3C2D">
      <w:pPr>
        <w:numPr>
          <w:ilvl w:val="0"/>
          <w:numId w:val="4"/>
        </w:numPr>
        <w:spacing w:after="1"/>
        <w:jc w:val="both"/>
        <w:rPr>
          <w:rFonts w:ascii="Calibri" w:hAnsi="Calibri" w:cs="Calibri"/>
          <w:sz w:val="26"/>
          <w:szCs w:val="26"/>
        </w:rPr>
      </w:pPr>
      <w:r>
        <w:rPr>
          <w:rFonts w:ascii="Calibri" w:hAnsi="Calibri"/>
          <w:sz w:val="26"/>
          <w:szCs w:val="26"/>
        </w:rPr>
        <w:t>AI Chatbot for Security Guidance (help customers choose the best devices and answer setup queries 24/7)</w:t>
      </w:r>
    </w:p>
    <w:p w:rsidR="002348E5" w:rsidRDefault="00AB3C2D">
      <w:pPr>
        <w:spacing w:after="1"/>
        <w:ind w:left="360"/>
        <w:jc w:val="both"/>
        <w:rPr>
          <w:rFonts w:ascii="Calibri" w:hAnsi="Calibri" w:cs="Calibri"/>
          <w:i/>
          <w:iCs/>
          <w:sz w:val="26"/>
          <w:szCs w:val="26"/>
        </w:rPr>
      </w:pPr>
      <w:r>
        <w:rPr>
          <w:rFonts w:ascii="Calibri" w:hAnsi="Calibri"/>
          <w:i/>
          <w:iCs/>
          <w:sz w:val="26"/>
          <w:szCs w:val="26"/>
        </w:rPr>
        <w:t>The AI module will use Machine Learning (Collaborative &amp; Content-Based Filtering) for product recommendations, Anomaly Detection (Supervised/Unsupervised Learning) for fraud detection, and Natural Language Processing (NLP) for the chatbot and security guidance. The Home Security Risk Analyzer will apply Classification &amp; Scoring Algorithms to calculate a safety score based on user input.</w:t>
      </w: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rPr>
        <w:t>Tools &amp; Technologies</w:t>
      </w:r>
    </w:p>
    <w:p w:rsidR="002348E5" w:rsidRDefault="00AB3C2D">
      <w:pPr>
        <w:numPr>
          <w:ilvl w:val="0"/>
          <w:numId w:val="5"/>
        </w:numPr>
        <w:spacing w:after="1"/>
        <w:jc w:val="both"/>
        <w:rPr>
          <w:rFonts w:ascii="Calibri" w:hAnsi="Calibri" w:cs="Calibri"/>
          <w:sz w:val="26"/>
          <w:szCs w:val="26"/>
        </w:rPr>
      </w:pPr>
      <w:r>
        <w:rPr>
          <w:rFonts w:ascii="Calibri" w:hAnsi="Calibri"/>
          <w:sz w:val="26"/>
          <w:szCs w:val="26"/>
        </w:rPr>
        <w:t>Frontend: HTML, CSS, Bootstrap, JavaScript</w:t>
      </w:r>
    </w:p>
    <w:p w:rsidR="002348E5" w:rsidRDefault="00AB3C2D">
      <w:pPr>
        <w:numPr>
          <w:ilvl w:val="0"/>
          <w:numId w:val="5"/>
        </w:numPr>
        <w:spacing w:after="1"/>
        <w:jc w:val="both"/>
        <w:rPr>
          <w:rFonts w:ascii="Calibri" w:hAnsi="Calibri" w:cs="Calibri"/>
          <w:sz w:val="26"/>
          <w:szCs w:val="26"/>
        </w:rPr>
      </w:pPr>
      <w:r>
        <w:rPr>
          <w:rFonts w:ascii="Calibri" w:hAnsi="Calibri"/>
          <w:sz w:val="26"/>
          <w:szCs w:val="26"/>
        </w:rPr>
        <w:t>Backend: PHP (Laravel recommended for security)</w:t>
      </w:r>
    </w:p>
    <w:p w:rsidR="002348E5" w:rsidRDefault="00AB3C2D">
      <w:pPr>
        <w:numPr>
          <w:ilvl w:val="0"/>
          <w:numId w:val="5"/>
        </w:numPr>
        <w:spacing w:after="1"/>
        <w:jc w:val="both"/>
        <w:rPr>
          <w:rFonts w:ascii="Calibri" w:hAnsi="Calibri" w:cs="Calibri"/>
          <w:sz w:val="26"/>
          <w:szCs w:val="26"/>
        </w:rPr>
      </w:pPr>
      <w:r>
        <w:rPr>
          <w:rFonts w:ascii="Calibri" w:hAnsi="Calibri"/>
          <w:sz w:val="26"/>
          <w:szCs w:val="26"/>
        </w:rPr>
        <w:t>Database: MySQL</w:t>
      </w:r>
    </w:p>
    <w:p w:rsidR="002348E5" w:rsidRDefault="00AB3C2D">
      <w:pPr>
        <w:numPr>
          <w:ilvl w:val="0"/>
          <w:numId w:val="5"/>
        </w:numPr>
        <w:spacing w:after="1"/>
        <w:jc w:val="both"/>
        <w:rPr>
          <w:rFonts w:ascii="Calibri" w:hAnsi="Calibri" w:cs="Calibri"/>
          <w:sz w:val="26"/>
          <w:szCs w:val="26"/>
        </w:rPr>
      </w:pPr>
      <w:r>
        <w:rPr>
          <w:rFonts w:ascii="Calibri" w:hAnsi="Calibri"/>
          <w:sz w:val="26"/>
          <w:szCs w:val="26"/>
        </w:rPr>
        <w:t>Security Measures: SSL/TLS, CSRF Protection, Password Hashing, XSS Prevention</w:t>
      </w:r>
    </w:p>
    <w:p w:rsidR="002348E5" w:rsidRDefault="00AB3C2D">
      <w:pPr>
        <w:numPr>
          <w:ilvl w:val="0"/>
          <w:numId w:val="5"/>
        </w:numPr>
        <w:spacing w:after="1"/>
        <w:jc w:val="both"/>
        <w:rPr>
          <w:rFonts w:ascii="Calibri" w:hAnsi="Calibri" w:cs="Calibri"/>
          <w:sz w:val="26"/>
          <w:szCs w:val="26"/>
        </w:rPr>
      </w:pPr>
      <w:r>
        <w:rPr>
          <w:rFonts w:ascii="Calibri" w:hAnsi="Calibri"/>
          <w:sz w:val="26"/>
          <w:szCs w:val="26"/>
        </w:rPr>
        <w:t>AI Integration: Python AI Modules (for risk analysis &amp; recommendations), Chatbot APIs (Dialogflow/ChatGPT API)</w:t>
      </w:r>
    </w:p>
    <w:p w:rsidR="002348E5" w:rsidRDefault="002348E5">
      <w:pPr>
        <w:spacing w:after="1"/>
        <w:jc w:val="both"/>
        <w:rPr>
          <w:rFonts w:ascii="Calibri" w:hAnsi="Calibri" w:cs="Calibri"/>
          <w:sz w:val="26"/>
          <w:szCs w:val="26"/>
        </w:rPr>
      </w:pP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highlight w:val="cyan"/>
        </w:rPr>
        <w:t>Reference Appendix – AI Techniques &amp; Implementation Guidance</w:t>
      </w:r>
    </w:p>
    <w:p w:rsidR="002348E5" w:rsidRDefault="00AB3C2D">
      <w:pPr>
        <w:numPr>
          <w:ilvl w:val="0"/>
          <w:numId w:val="6"/>
        </w:numPr>
        <w:spacing w:after="1"/>
        <w:jc w:val="both"/>
        <w:rPr>
          <w:rFonts w:ascii="Calibri" w:hAnsi="Calibri" w:cs="Calibri"/>
          <w:sz w:val="26"/>
          <w:szCs w:val="26"/>
        </w:rPr>
      </w:pPr>
      <w:r>
        <w:rPr>
          <w:rFonts w:ascii="Calibri" w:hAnsi="Calibri"/>
          <w:b/>
          <w:bCs/>
          <w:sz w:val="26"/>
          <w:szCs w:val="26"/>
        </w:rPr>
        <w:t>Recommendation Systems</w:t>
      </w:r>
    </w:p>
    <w:p w:rsidR="002348E5" w:rsidRDefault="00AB3C2D">
      <w:pPr>
        <w:numPr>
          <w:ilvl w:val="1"/>
          <w:numId w:val="6"/>
        </w:numPr>
        <w:spacing w:after="1"/>
        <w:jc w:val="both"/>
        <w:rPr>
          <w:rFonts w:ascii="Calibri" w:hAnsi="Calibri" w:cs="Calibri"/>
          <w:sz w:val="26"/>
          <w:szCs w:val="26"/>
        </w:rPr>
      </w:pPr>
      <w:r>
        <w:rPr>
          <w:rFonts w:ascii="Calibri" w:hAnsi="Calibri"/>
          <w:sz w:val="26"/>
          <w:szCs w:val="26"/>
        </w:rPr>
        <w:t xml:space="preserve">Real Python: </w:t>
      </w:r>
      <w:hyperlink r:id="rId7" w:tgtFrame="_new" w:history="1">
        <w:r>
          <w:rPr>
            <w:rStyle w:val="Hyperlink"/>
            <w:rFonts w:ascii="Calibri" w:hAnsi="Calibri"/>
            <w:sz w:val="26"/>
            <w:szCs w:val="26"/>
          </w:rPr>
          <w:t>Build a Recommendation Engine with Collaborative Filtering</w:t>
        </w:r>
      </w:hyperlink>
    </w:p>
    <w:p w:rsidR="002348E5" w:rsidRDefault="00AB3C2D">
      <w:pPr>
        <w:numPr>
          <w:ilvl w:val="1"/>
          <w:numId w:val="6"/>
        </w:numPr>
        <w:spacing w:after="1"/>
        <w:jc w:val="both"/>
        <w:rPr>
          <w:rFonts w:ascii="Calibri" w:hAnsi="Calibri" w:cs="Calibri"/>
          <w:sz w:val="26"/>
          <w:szCs w:val="26"/>
        </w:rPr>
      </w:pPr>
      <w:r>
        <w:rPr>
          <w:rFonts w:ascii="Calibri" w:hAnsi="Calibri"/>
          <w:sz w:val="26"/>
          <w:szCs w:val="26"/>
        </w:rPr>
        <w:t xml:space="preserve">Analytics Vidhya: </w:t>
      </w:r>
      <w:hyperlink r:id="rId8" w:tgtFrame="_new" w:history="1">
        <w:r>
          <w:rPr>
            <w:rStyle w:val="Hyperlink"/>
            <w:rFonts w:ascii="Calibri" w:hAnsi="Calibri"/>
            <w:sz w:val="26"/>
            <w:szCs w:val="26"/>
          </w:rPr>
          <w:t>Comprehensive Guide to Recommendation Engines in Python</w:t>
        </w:r>
      </w:hyperlink>
    </w:p>
    <w:p w:rsidR="002348E5" w:rsidRDefault="00AB3C2D">
      <w:pPr>
        <w:numPr>
          <w:ilvl w:val="0"/>
          <w:numId w:val="6"/>
        </w:numPr>
        <w:spacing w:after="1"/>
        <w:jc w:val="both"/>
        <w:rPr>
          <w:rFonts w:ascii="Calibri" w:hAnsi="Calibri" w:cs="Calibri"/>
          <w:sz w:val="26"/>
          <w:szCs w:val="26"/>
        </w:rPr>
      </w:pPr>
      <w:r>
        <w:rPr>
          <w:rFonts w:ascii="Calibri" w:hAnsi="Calibri"/>
          <w:b/>
          <w:bCs/>
          <w:sz w:val="26"/>
          <w:szCs w:val="26"/>
        </w:rPr>
        <w:t>Fraud Detection with AI</w:t>
      </w:r>
    </w:p>
    <w:p w:rsidR="002348E5" w:rsidRDefault="00AB3C2D">
      <w:pPr>
        <w:numPr>
          <w:ilvl w:val="1"/>
          <w:numId w:val="6"/>
        </w:numPr>
        <w:spacing w:after="1"/>
        <w:jc w:val="both"/>
        <w:rPr>
          <w:rFonts w:ascii="Calibri" w:hAnsi="Calibri" w:cs="Calibri"/>
          <w:sz w:val="26"/>
          <w:szCs w:val="26"/>
        </w:rPr>
      </w:pPr>
      <w:r>
        <w:rPr>
          <w:rFonts w:ascii="Calibri" w:hAnsi="Calibri"/>
          <w:sz w:val="26"/>
          <w:szCs w:val="26"/>
        </w:rPr>
        <w:t xml:space="preserve">Codementor: </w:t>
      </w:r>
      <w:hyperlink r:id="rId9" w:tgtFrame="_new" w:history="1">
        <w:r>
          <w:rPr>
            <w:rStyle w:val="Hyperlink"/>
            <w:rFonts w:ascii="Calibri" w:hAnsi="Calibri"/>
            <w:sz w:val="26"/>
            <w:szCs w:val="26"/>
          </w:rPr>
          <w:t>Machine Learning in Fraud Detection – A Simple Guide</w:t>
        </w:r>
      </w:hyperlink>
    </w:p>
    <w:p w:rsidR="002348E5" w:rsidRDefault="00AB3C2D">
      <w:pPr>
        <w:numPr>
          <w:ilvl w:val="0"/>
          <w:numId w:val="6"/>
        </w:numPr>
        <w:spacing w:after="1"/>
        <w:jc w:val="both"/>
        <w:rPr>
          <w:rFonts w:ascii="Calibri" w:hAnsi="Calibri" w:cs="Calibri"/>
          <w:sz w:val="26"/>
          <w:szCs w:val="26"/>
        </w:rPr>
      </w:pPr>
      <w:r>
        <w:rPr>
          <w:rFonts w:ascii="Calibri" w:hAnsi="Calibri"/>
          <w:b/>
          <w:bCs/>
          <w:sz w:val="26"/>
          <w:szCs w:val="26"/>
        </w:rPr>
        <w:t>AI Chatbots (NLP-based)</w:t>
      </w:r>
    </w:p>
    <w:p w:rsidR="002348E5" w:rsidRDefault="00AB3C2D">
      <w:pPr>
        <w:numPr>
          <w:ilvl w:val="1"/>
          <w:numId w:val="6"/>
        </w:numPr>
        <w:spacing w:after="1"/>
        <w:jc w:val="both"/>
        <w:rPr>
          <w:rFonts w:ascii="Calibri" w:hAnsi="Calibri" w:cs="Calibri"/>
          <w:sz w:val="26"/>
          <w:szCs w:val="26"/>
        </w:rPr>
      </w:pPr>
      <w:r>
        <w:rPr>
          <w:rFonts w:ascii="Calibri" w:hAnsi="Calibri"/>
          <w:sz w:val="26"/>
          <w:szCs w:val="26"/>
        </w:rPr>
        <w:t xml:space="preserve">ProjectPro: </w:t>
      </w:r>
      <w:hyperlink r:id="rId10" w:tgtFrame="_new" w:history="1">
        <w:r>
          <w:rPr>
            <w:rStyle w:val="Hyperlink"/>
            <w:rFonts w:ascii="Calibri" w:hAnsi="Calibri"/>
            <w:sz w:val="26"/>
            <w:szCs w:val="26"/>
          </w:rPr>
          <w:t>Python Chatbot Project – Build a Chatbot from Scratch</w:t>
        </w:r>
      </w:hyperlink>
    </w:p>
    <w:p w:rsidR="002348E5" w:rsidRDefault="00AB3C2D">
      <w:pPr>
        <w:numPr>
          <w:ilvl w:val="0"/>
          <w:numId w:val="6"/>
        </w:numPr>
        <w:spacing w:after="1"/>
        <w:jc w:val="both"/>
        <w:rPr>
          <w:rFonts w:ascii="Calibri" w:hAnsi="Calibri" w:cs="Calibri"/>
          <w:sz w:val="26"/>
          <w:szCs w:val="26"/>
        </w:rPr>
      </w:pPr>
      <w:r>
        <w:rPr>
          <w:rFonts w:ascii="Calibri" w:hAnsi="Calibri"/>
          <w:b/>
          <w:bCs/>
          <w:sz w:val="26"/>
          <w:szCs w:val="26"/>
        </w:rPr>
        <w:t>Integrated Example</w:t>
      </w:r>
    </w:p>
    <w:p w:rsidR="002348E5" w:rsidRDefault="00AB3C2D">
      <w:pPr>
        <w:numPr>
          <w:ilvl w:val="1"/>
          <w:numId w:val="6"/>
        </w:numPr>
        <w:spacing w:after="1"/>
        <w:jc w:val="both"/>
        <w:rPr>
          <w:rFonts w:ascii="Calibri" w:hAnsi="Calibri" w:cs="Calibri"/>
          <w:sz w:val="26"/>
          <w:szCs w:val="26"/>
        </w:rPr>
      </w:pPr>
      <w:r>
        <w:rPr>
          <w:rFonts w:ascii="Calibri" w:hAnsi="Calibri"/>
          <w:sz w:val="26"/>
          <w:szCs w:val="26"/>
        </w:rPr>
        <w:t xml:space="preserve">Medium: </w:t>
      </w:r>
      <w:hyperlink r:id="rId11" w:tgtFrame="_new" w:history="1">
        <w:r>
          <w:rPr>
            <w:rStyle w:val="Hyperlink"/>
            <w:rFonts w:ascii="Calibri" w:hAnsi="Calibri"/>
            <w:sz w:val="26"/>
            <w:szCs w:val="26"/>
          </w:rPr>
          <w:t>LLM-Powered Fraud Detection Chatbot with Python</w:t>
        </w:r>
      </w:hyperlink>
    </w:p>
    <w:p w:rsidR="002348E5" w:rsidRDefault="00AB3C2D">
      <w:pPr>
        <w:spacing w:after="1"/>
        <w:jc w:val="both"/>
        <w:rPr>
          <w:rFonts w:ascii="Calibri" w:hAnsi="Calibri" w:cs="Calibri"/>
          <w:b/>
          <w:bCs/>
          <w:sz w:val="26"/>
          <w:szCs w:val="26"/>
        </w:rPr>
      </w:pPr>
      <w:r>
        <w:rPr>
          <w:rFonts w:ascii="Calibri" w:hAnsi="Calibri"/>
          <w:b/>
          <w:bCs/>
          <w:sz w:val="26"/>
          <w:szCs w:val="26"/>
          <w:highlight w:val="cyan"/>
        </w:rPr>
        <w:t>Reference Appendix – Cybersecurity Techniques &amp; Implementation Guidance</w:t>
      </w:r>
    </w:p>
    <w:p w:rsidR="002348E5" w:rsidRDefault="00AB3C2D">
      <w:pPr>
        <w:numPr>
          <w:ilvl w:val="0"/>
          <w:numId w:val="7"/>
        </w:numPr>
        <w:spacing w:after="1"/>
        <w:jc w:val="both"/>
        <w:rPr>
          <w:rFonts w:ascii="Calibri" w:hAnsi="Calibri" w:cs="Calibri"/>
          <w:sz w:val="26"/>
          <w:szCs w:val="26"/>
        </w:rPr>
      </w:pPr>
      <w:r>
        <w:rPr>
          <w:rFonts w:ascii="Calibri" w:hAnsi="Calibri"/>
          <w:b/>
          <w:bCs/>
          <w:i/>
          <w:iCs/>
          <w:sz w:val="26"/>
          <w:szCs w:val="26"/>
        </w:rPr>
        <w:t>Secure</w:t>
      </w:r>
      <w:r>
        <w:rPr>
          <w:rFonts w:ascii="Calibri" w:hAnsi="Calibri"/>
          <w:b/>
          <w:bCs/>
          <w:sz w:val="26"/>
          <w:szCs w:val="26"/>
        </w:rPr>
        <w:t xml:space="preserve"> Authentication &amp; Password Hashing</w:t>
      </w:r>
    </w:p>
    <w:p w:rsidR="002348E5" w:rsidRDefault="00AB3C2D">
      <w:pPr>
        <w:numPr>
          <w:ilvl w:val="1"/>
          <w:numId w:val="7"/>
        </w:numPr>
        <w:spacing w:after="1"/>
        <w:rPr>
          <w:rFonts w:ascii="Calibri" w:hAnsi="Calibri" w:cs="Calibri"/>
          <w:sz w:val="26"/>
          <w:szCs w:val="26"/>
        </w:rPr>
      </w:pPr>
      <w:r>
        <w:rPr>
          <w:rFonts w:ascii="Calibri" w:hAnsi="Calibri"/>
          <w:sz w:val="26"/>
          <w:szCs w:val="26"/>
        </w:rPr>
        <w:lastRenderedPageBreak/>
        <w:t>OWASP: Password Storage Cheat Sheet</w:t>
      </w:r>
      <w:r>
        <w:rPr>
          <w:rFonts w:ascii="Calibri" w:hAnsi="Calibri"/>
          <w:sz w:val="26"/>
          <w:szCs w:val="26"/>
        </w:rPr>
        <w:br/>
      </w:r>
      <w:r>
        <w:rPr>
          <w:rFonts w:ascii="Calibri" w:hAnsi="Calibri"/>
          <w:i/>
          <w:iCs/>
          <w:sz w:val="26"/>
          <w:szCs w:val="26"/>
        </w:rPr>
        <w:t>(Guidelines for using hashing algorithms like bcrypt, Argon2, or PBKDF2 for storing user passwords securely.)</w:t>
      </w:r>
    </w:p>
    <w:p w:rsidR="002348E5" w:rsidRDefault="00AB3C2D">
      <w:pPr>
        <w:numPr>
          <w:ilvl w:val="0"/>
          <w:numId w:val="7"/>
        </w:numPr>
        <w:spacing w:after="1"/>
        <w:jc w:val="both"/>
        <w:rPr>
          <w:rFonts w:ascii="Calibri" w:hAnsi="Calibri" w:cs="Calibri"/>
          <w:sz w:val="26"/>
          <w:szCs w:val="26"/>
        </w:rPr>
      </w:pPr>
      <w:r>
        <w:rPr>
          <w:rFonts w:ascii="Calibri" w:hAnsi="Calibri"/>
          <w:b/>
          <w:bCs/>
          <w:sz w:val="26"/>
          <w:szCs w:val="26"/>
        </w:rPr>
        <w:t>SQL Injection &amp; XSS Prevention</w:t>
      </w:r>
    </w:p>
    <w:p w:rsidR="002348E5" w:rsidRDefault="00AB3C2D">
      <w:pPr>
        <w:numPr>
          <w:ilvl w:val="1"/>
          <w:numId w:val="7"/>
        </w:numPr>
        <w:spacing w:after="1"/>
        <w:rPr>
          <w:rFonts w:ascii="Calibri" w:hAnsi="Calibri" w:cs="Calibri"/>
          <w:sz w:val="26"/>
          <w:szCs w:val="26"/>
        </w:rPr>
      </w:pPr>
      <w:r>
        <w:rPr>
          <w:rFonts w:ascii="Calibri" w:hAnsi="Calibri"/>
          <w:sz w:val="26"/>
          <w:szCs w:val="26"/>
        </w:rPr>
        <w:t>OWASP: SQL Injection Prevention Cheat Sheet</w:t>
      </w:r>
    </w:p>
    <w:p w:rsidR="002348E5" w:rsidRDefault="00AB3C2D">
      <w:pPr>
        <w:numPr>
          <w:ilvl w:val="1"/>
          <w:numId w:val="7"/>
        </w:numPr>
        <w:spacing w:after="1"/>
        <w:rPr>
          <w:rFonts w:ascii="Calibri" w:hAnsi="Calibri" w:cs="Calibri"/>
          <w:sz w:val="26"/>
          <w:szCs w:val="26"/>
        </w:rPr>
      </w:pPr>
      <w:r>
        <w:rPr>
          <w:rFonts w:ascii="Calibri" w:hAnsi="Calibri"/>
          <w:sz w:val="26"/>
          <w:szCs w:val="26"/>
        </w:rPr>
        <w:t>OWASP: XSS Prevention Cheat Sheet</w:t>
      </w:r>
      <w:r>
        <w:rPr>
          <w:rFonts w:ascii="Calibri" w:hAnsi="Calibri"/>
          <w:sz w:val="26"/>
          <w:szCs w:val="26"/>
        </w:rPr>
        <w:br/>
      </w:r>
      <w:r>
        <w:rPr>
          <w:rFonts w:ascii="Calibri" w:hAnsi="Calibri"/>
          <w:i/>
          <w:iCs/>
          <w:sz w:val="26"/>
          <w:szCs w:val="26"/>
        </w:rPr>
        <w:t>(Techniques like prepared statements, input validation, and output encoding to stop injection and script attacks.)</w:t>
      </w:r>
    </w:p>
    <w:p w:rsidR="002348E5" w:rsidRDefault="00AB3C2D">
      <w:pPr>
        <w:numPr>
          <w:ilvl w:val="0"/>
          <w:numId w:val="7"/>
        </w:numPr>
        <w:spacing w:after="1"/>
        <w:jc w:val="both"/>
        <w:rPr>
          <w:rFonts w:ascii="Calibri" w:hAnsi="Calibri" w:cs="Calibri"/>
          <w:sz w:val="26"/>
          <w:szCs w:val="26"/>
        </w:rPr>
      </w:pPr>
      <w:r>
        <w:rPr>
          <w:rFonts w:ascii="Calibri" w:hAnsi="Calibri"/>
          <w:b/>
          <w:bCs/>
          <w:sz w:val="26"/>
          <w:szCs w:val="26"/>
        </w:rPr>
        <w:t>CSRF Protection</w:t>
      </w:r>
    </w:p>
    <w:p w:rsidR="002348E5" w:rsidRDefault="00AB3C2D">
      <w:pPr>
        <w:numPr>
          <w:ilvl w:val="1"/>
          <w:numId w:val="7"/>
        </w:numPr>
        <w:spacing w:after="1"/>
        <w:rPr>
          <w:rFonts w:ascii="Calibri" w:hAnsi="Calibri" w:cs="Calibri"/>
          <w:sz w:val="26"/>
          <w:szCs w:val="26"/>
        </w:rPr>
      </w:pPr>
      <w:r>
        <w:rPr>
          <w:rFonts w:ascii="Calibri" w:hAnsi="Calibri"/>
          <w:sz w:val="26"/>
          <w:szCs w:val="26"/>
        </w:rPr>
        <w:t>OWASP: Cross-Site Request Forgery (CSRF) Prevention Cheat Sheet</w:t>
      </w:r>
      <w:r>
        <w:rPr>
          <w:rFonts w:ascii="Calibri" w:hAnsi="Calibri"/>
          <w:sz w:val="26"/>
          <w:szCs w:val="26"/>
        </w:rPr>
        <w:br/>
      </w:r>
      <w:r>
        <w:rPr>
          <w:rFonts w:ascii="Calibri" w:hAnsi="Calibri"/>
          <w:i/>
          <w:iCs/>
          <w:sz w:val="26"/>
          <w:szCs w:val="26"/>
        </w:rPr>
        <w:t>(Token-based defense mechanisms to prevent CSRF attacks on forms and transactions.)</w:t>
      </w:r>
    </w:p>
    <w:p w:rsidR="002348E5" w:rsidRDefault="00AB3C2D">
      <w:pPr>
        <w:numPr>
          <w:ilvl w:val="0"/>
          <w:numId w:val="7"/>
        </w:numPr>
        <w:spacing w:after="1"/>
        <w:jc w:val="both"/>
        <w:rPr>
          <w:rFonts w:ascii="Calibri" w:hAnsi="Calibri" w:cs="Calibri"/>
          <w:sz w:val="26"/>
          <w:szCs w:val="26"/>
        </w:rPr>
      </w:pPr>
      <w:r>
        <w:rPr>
          <w:rFonts w:ascii="Calibri" w:hAnsi="Calibri"/>
          <w:b/>
          <w:bCs/>
          <w:sz w:val="26"/>
          <w:szCs w:val="26"/>
        </w:rPr>
        <w:t xml:space="preserve">SSL/TLS &amp; </w:t>
      </w:r>
      <w:r>
        <w:rPr>
          <w:rFonts w:ascii="Calibri" w:hAnsi="Calibri"/>
          <w:b/>
          <w:bCs/>
          <w:i/>
          <w:iCs/>
          <w:sz w:val="26"/>
          <w:szCs w:val="26"/>
        </w:rPr>
        <w:t>Secure</w:t>
      </w:r>
      <w:r>
        <w:rPr>
          <w:rFonts w:ascii="Calibri" w:hAnsi="Calibri"/>
          <w:b/>
          <w:bCs/>
          <w:sz w:val="26"/>
          <w:szCs w:val="26"/>
        </w:rPr>
        <w:t xml:space="preserve"> Transmission</w:t>
      </w:r>
    </w:p>
    <w:p w:rsidR="002348E5" w:rsidRDefault="00AB3C2D">
      <w:pPr>
        <w:numPr>
          <w:ilvl w:val="1"/>
          <w:numId w:val="7"/>
        </w:numPr>
        <w:spacing w:after="1"/>
        <w:rPr>
          <w:rFonts w:ascii="Calibri" w:hAnsi="Calibri" w:cs="Calibri"/>
          <w:sz w:val="26"/>
          <w:szCs w:val="26"/>
        </w:rPr>
      </w:pPr>
      <w:r>
        <w:rPr>
          <w:rFonts w:ascii="Calibri" w:hAnsi="Calibri"/>
          <w:sz w:val="26"/>
          <w:szCs w:val="26"/>
        </w:rPr>
        <w:t>Mozilla: TLS Configuration Generator</w:t>
      </w:r>
      <w:r>
        <w:rPr>
          <w:rFonts w:ascii="Calibri" w:hAnsi="Calibri"/>
          <w:sz w:val="26"/>
          <w:szCs w:val="26"/>
        </w:rPr>
        <w:br/>
      </w:r>
      <w:r>
        <w:rPr>
          <w:rFonts w:ascii="Calibri" w:hAnsi="Calibri"/>
          <w:i/>
          <w:iCs/>
          <w:sz w:val="26"/>
          <w:szCs w:val="26"/>
        </w:rPr>
        <w:t>(Best practices for implementing HTTPS, strong TLS configurations, and certificate management.)</w:t>
      </w:r>
    </w:p>
    <w:p w:rsidR="002348E5" w:rsidRDefault="00AB3C2D">
      <w:pPr>
        <w:numPr>
          <w:ilvl w:val="0"/>
          <w:numId w:val="7"/>
        </w:numPr>
        <w:spacing w:after="1"/>
        <w:jc w:val="both"/>
        <w:rPr>
          <w:rFonts w:ascii="Calibri" w:hAnsi="Calibri" w:cs="Calibri"/>
          <w:sz w:val="26"/>
          <w:szCs w:val="26"/>
        </w:rPr>
      </w:pPr>
      <w:r>
        <w:rPr>
          <w:rFonts w:ascii="Calibri" w:hAnsi="Calibri"/>
          <w:b/>
          <w:bCs/>
          <w:sz w:val="26"/>
          <w:szCs w:val="26"/>
        </w:rPr>
        <w:t>Role-Based Access Control (RBAC)</w:t>
      </w:r>
    </w:p>
    <w:p w:rsidR="002348E5" w:rsidRDefault="00AB3C2D">
      <w:pPr>
        <w:numPr>
          <w:ilvl w:val="1"/>
          <w:numId w:val="7"/>
        </w:numPr>
        <w:spacing w:after="1"/>
        <w:rPr>
          <w:rFonts w:ascii="Calibri" w:hAnsi="Calibri" w:cs="Calibri"/>
          <w:sz w:val="26"/>
          <w:szCs w:val="26"/>
        </w:rPr>
      </w:pPr>
      <w:r>
        <w:rPr>
          <w:rFonts w:ascii="Calibri" w:hAnsi="Calibri"/>
          <w:sz w:val="26"/>
          <w:szCs w:val="26"/>
        </w:rPr>
        <w:t>NIST: Role Based Access Control (RBAC) Reference</w:t>
      </w:r>
      <w:r>
        <w:rPr>
          <w:rFonts w:ascii="Calibri" w:hAnsi="Calibri"/>
          <w:sz w:val="26"/>
          <w:szCs w:val="26"/>
        </w:rPr>
        <w:br/>
      </w:r>
      <w:r>
        <w:rPr>
          <w:rFonts w:ascii="Calibri" w:hAnsi="Calibri"/>
          <w:i/>
          <w:iCs/>
          <w:sz w:val="26"/>
          <w:szCs w:val="26"/>
        </w:rPr>
        <w:t>(Guidance on designing secure access models for admin, support staff, and consultants.)</w:t>
      </w:r>
    </w:p>
    <w:p w:rsidR="002348E5" w:rsidRDefault="00AB3C2D">
      <w:pPr>
        <w:numPr>
          <w:ilvl w:val="0"/>
          <w:numId w:val="7"/>
        </w:numPr>
        <w:spacing w:after="1"/>
        <w:jc w:val="both"/>
        <w:rPr>
          <w:rFonts w:ascii="Calibri" w:hAnsi="Calibri" w:cs="Calibri"/>
          <w:sz w:val="26"/>
          <w:szCs w:val="26"/>
        </w:rPr>
      </w:pPr>
      <w:r>
        <w:rPr>
          <w:rFonts w:ascii="Calibri" w:hAnsi="Calibri"/>
          <w:b/>
          <w:bCs/>
          <w:sz w:val="26"/>
          <w:szCs w:val="26"/>
        </w:rPr>
        <w:t>Security Logging &amp; Monitoring</w:t>
      </w:r>
    </w:p>
    <w:p w:rsidR="002348E5" w:rsidRDefault="00AB3C2D">
      <w:pPr>
        <w:numPr>
          <w:ilvl w:val="1"/>
          <w:numId w:val="7"/>
        </w:numPr>
        <w:spacing w:after="1"/>
        <w:rPr>
          <w:rFonts w:ascii="Calibri" w:hAnsi="Calibri" w:cs="Calibri"/>
          <w:sz w:val="26"/>
          <w:szCs w:val="26"/>
        </w:rPr>
      </w:pPr>
      <w:r>
        <w:rPr>
          <w:rFonts w:ascii="Calibri" w:hAnsi="Calibri"/>
          <w:sz w:val="26"/>
          <w:szCs w:val="26"/>
        </w:rPr>
        <w:t>OWASP: Logging Cheat Sheet</w:t>
      </w:r>
      <w:r>
        <w:rPr>
          <w:rFonts w:ascii="Calibri" w:hAnsi="Calibri"/>
          <w:sz w:val="26"/>
          <w:szCs w:val="26"/>
        </w:rPr>
        <w:br/>
      </w:r>
      <w:r>
        <w:rPr>
          <w:rFonts w:ascii="Calibri" w:hAnsi="Calibri"/>
          <w:i/>
          <w:iCs/>
          <w:sz w:val="26"/>
          <w:szCs w:val="26"/>
        </w:rPr>
        <w:t>(How to securely log activities and detect suspicious behavior without exposing sensitive data.)</w:t>
      </w:r>
    </w:p>
    <w:p w:rsidR="002348E5" w:rsidRDefault="002348E5">
      <w:pPr>
        <w:spacing w:after="1"/>
        <w:jc w:val="both"/>
        <w:rPr>
          <w:rFonts w:ascii="Calibri" w:hAnsi="Calibri" w:cs="Calibri"/>
          <w:sz w:val="26"/>
          <w:szCs w:val="26"/>
        </w:rPr>
      </w:pPr>
    </w:p>
    <w:p w:rsidR="002348E5" w:rsidRDefault="00AB3C2D">
      <w:pPr>
        <w:spacing w:after="1"/>
        <w:jc w:val="both"/>
        <w:rPr>
          <w:rFonts w:ascii="Calibri" w:hAnsi="Calibri" w:cs="Calibri"/>
          <w:b/>
          <w:bCs/>
          <w:sz w:val="26"/>
          <w:szCs w:val="26"/>
        </w:rPr>
      </w:pPr>
      <w:r>
        <w:rPr>
          <w:rFonts w:ascii="Calibri" w:hAnsi="Calibri"/>
          <w:b/>
          <w:bCs/>
          <w:sz w:val="26"/>
          <w:szCs w:val="26"/>
        </w:rPr>
        <w:t xml:space="preserve">Supervisor: </w:t>
      </w:r>
    </w:p>
    <w:p w:rsidR="002348E5" w:rsidRDefault="00AB3C2D">
      <w:pPr>
        <w:spacing w:after="1"/>
        <w:jc w:val="both"/>
        <w:rPr>
          <w:rFonts w:ascii="Calibri" w:hAnsi="Calibri" w:cs="Calibri"/>
          <w:sz w:val="26"/>
          <w:szCs w:val="26"/>
        </w:rPr>
      </w:pPr>
      <w:r>
        <w:rPr>
          <w:rFonts w:ascii="Calibri" w:hAnsi="Calibri"/>
          <w:sz w:val="26"/>
          <w:szCs w:val="26"/>
        </w:rPr>
        <w:t>Name: Sohail Aamir</w:t>
      </w:r>
    </w:p>
    <w:p w:rsidR="002348E5" w:rsidRDefault="00AB3C2D">
      <w:pPr>
        <w:spacing w:after="1"/>
        <w:jc w:val="both"/>
        <w:rPr>
          <w:rFonts w:ascii="Calibri" w:hAnsi="Calibri" w:cs="Calibri"/>
          <w:sz w:val="26"/>
          <w:szCs w:val="26"/>
        </w:rPr>
      </w:pPr>
      <w:r>
        <w:rPr>
          <w:rFonts w:ascii="Calibri" w:hAnsi="Calibri"/>
          <w:sz w:val="26"/>
          <w:szCs w:val="26"/>
        </w:rPr>
        <w:t>Email ID: sohailaamer@vu.edu.pk</w:t>
      </w:r>
    </w:p>
    <w:p w:rsidR="002348E5" w:rsidRDefault="00AB3C2D">
      <w:pPr>
        <w:spacing w:after="1"/>
        <w:jc w:val="both"/>
        <w:rPr>
          <w:rFonts w:ascii="Calibri" w:hAnsi="Calibri" w:cs="Calibri"/>
          <w:sz w:val="26"/>
          <w:szCs w:val="26"/>
        </w:rPr>
      </w:pPr>
      <w:r>
        <w:rPr>
          <w:rFonts w:ascii="Calibri" w:hAnsi="Calibri"/>
          <w:sz w:val="26"/>
          <w:szCs w:val="26"/>
        </w:rPr>
        <w:t>MS Teams ID: sohailaamir24@outlook.com</w:t>
      </w:r>
    </w:p>
    <w:sectPr w:rsidR="002348E5">
      <w:pgSz w:w="11906" w:h="16838"/>
      <w:pgMar w:top="432" w:right="1008" w:bottom="432" w:left="100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F58" w:rsidRDefault="00762F58">
      <w:pPr>
        <w:spacing w:line="240" w:lineRule="auto"/>
      </w:pPr>
      <w:r>
        <w:separator/>
      </w:r>
    </w:p>
  </w:endnote>
  <w:endnote w:type="continuationSeparator" w:id="0">
    <w:p w:rsidR="00762F58" w:rsidRDefault="00762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SimSun"/>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F58" w:rsidRDefault="00762F58">
      <w:pPr>
        <w:spacing w:after="0"/>
      </w:pPr>
      <w:r>
        <w:separator/>
      </w:r>
    </w:p>
  </w:footnote>
  <w:footnote w:type="continuationSeparator" w:id="0">
    <w:p w:rsidR="00762F58" w:rsidRDefault="00762F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07CCB"/>
    <w:multiLevelType w:val="multilevel"/>
    <w:tmpl w:val="0F207C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7FB783D"/>
    <w:multiLevelType w:val="multilevel"/>
    <w:tmpl w:val="27FB78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E634E05"/>
    <w:multiLevelType w:val="multilevel"/>
    <w:tmpl w:val="2E634E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F8A7C79"/>
    <w:multiLevelType w:val="multilevel"/>
    <w:tmpl w:val="2F8A7C7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8D50D1B"/>
    <w:multiLevelType w:val="multilevel"/>
    <w:tmpl w:val="38D50D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EFB1E42"/>
    <w:multiLevelType w:val="multilevel"/>
    <w:tmpl w:val="5EFB1E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17327ED"/>
    <w:multiLevelType w:val="multilevel"/>
    <w:tmpl w:val="717327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1"/>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35E"/>
    <w:rsid w:val="00014362"/>
    <w:rsid w:val="0006146D"/>
    <w:rsid w:val="00230F7E"/>
    <w:rsid w:val="002348E5"/>
    <w:rsid w:val="00235743"/>
    <w:rsid w:val="002C1538"/>
    <w:rsid w:val="002F500F"/>
    <w:rsid w:val="0037487C"/>
    <w:rsid w:val="004027F8"/>
    <w:rsid w:val="004135BD"/>
    <w:rsid w:val="004270A0"/>
    <w:rsid w:val="00435DCE"/>
    <w:rsid w:val="00457FA9"/>
    <w:rsid w:val="004C4E6F"/>
    <w:rsid w:val="004E7CEB"/>
    <w:rsid w:val="00521D79"/>
    <w:rsid w:val="005A04D8"/>
    <w:rsid w:val="005C335E"/>
    <w:rsid w:val="00742F55"/>
    <w:rsid w:val="00762F58"/>
    <w:rsid w:val="00856FE4"/>
    <w:rsid w:val="008E1001"/>
    <w:rsid w:val="00932F9F"/>
    <w:rsid w:val="00951F18"/>
    <w:rsid w:val="00AB3C2D"/>
    <w:rsid w:val="00CC3AD3"/>
    <w:rsid w:val="00DE2C70"/>
    <w:rsid w:val="00ED2FD5"/>
    <w:rsid w:val="00F24A35"/>
    <w:rsid w:val="00F74E08"/>
    <w:rsid w:val="00FE49B0"/>
    <w:rsid w:val="5BCD3C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D5908E-0EEF-4A33-B922-C49E06C32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18/06/comprehensive-guide-recommendation-engine-python/?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alpython.com/build-recommendation-engine-collaborative-filtering/?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40tanvivishwanath95/building-an-llm-powered-fraud-detection-chatbot-using-streamlit-scikit-learn-hugging-face-35a8af464a0e?utm_source=chatgpt.com" TargetMode="External"/><Relationship Id="rId5" Type="http://schemas.openxmlformats.org/officeDocument/2006/relationships/footnotes" Target="footnotes.xml"/><Relationship Id="rId10" Type="http://schemas.openxmlformats.org/officeDocument/2006/relationships/hyperlink" Target="https://www.projectpro.io/article/python-chatbot-project-learn-to-build-a-chatbot-from-scratch/429?utm_source=chatgpt.com" TargetMode="External"/><Relationship Id="rId4" Type="http://schemas.openxmlformats.org/officeDocument/2006/relationships/webSettings" Target="webSettings.xml"/><Relationship Id="rId9" Type="http://schemas.openxmlformats.org/officeDocument/2006/relationships/hyperlink" Target="https://www.codementor.io/%40lypchenkowr/machine-learning-in-fraud-detection-a-simple-guide-se0l3502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3</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Academics 8</dc:creator>
  <cp:lastModifiedBy>NASIR ABBAS</cp:lastModifiedBy>
  <cp:revision>7</cp:revision>
  <dcterms:created xsi:type="dcterms:W3CDTF">2025-09-22T05:31:00Z</dcterms:created>
  <dcterms:modified xsi:type="dcterms:W3CDTF">2026-03-06T06:43:00Z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93DE028E05E44DF6948F3D82FFC8844B_12</vt:lpwstr>
  </property>
</Properties>
</file>