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2353B">
      <w:pPr>
        <w:spacing w:after="160" w:line="240" w:lineRule="auto"/>
        <w:jc w:val="center"/>
        <w:rPr>
          <w:rFonts w:ascii="Calibri" w:hAnsi="Calibri" w:cs="Calibri"/>
          <w:b/>
          <w:bCs/>
          <w:lang w:val="zh-CN"/>
        </w:rPr>
      </w:pPr>
      <w:r>
        <w:rPr>
          <w:rFonts w:ascii="Calibri" w:hAnsi="Calibri" w:eastAsia="Calibri" w:cs="Calibri"/>
          <w:b/>
          <w:bCs/>
          <w:color w:val="0070C0"/>
          <w:sz w:val="26"/>
          <w:lang w:val="zh-CN"/>
        </w:rPr>
        <w:t>Online Faculty and Staff Directory System</w:t>
      </w:r>
    </w:p>
    <w:p w14:paraId="7434B73F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2566D563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eastAsia="Calibri" w:asciiTheme="minorHAnsi" w:hAnsiTheme="minorHAnsi" w:cstheme="minorHAnsi"/>
          <w:b/>
          <w:sz w:val="26"/>
          <w:szCs w:val="28"/>
          <w:u w:val="single"/>
        </w:rPr>
        <w:t>Project Domain / Category</w:t>
      </w:r>
    </w:p>
    <w:p w14:paraId="2A32CDDF">
      <w:pPr>
        <w:spacing w:line="240" w:lineRule="auto"/>
        <w:jc w:val="both"/>
        <w:rPr>
          <w:rFonts w:asciiTheme="minorHAnsi" w:hAnsiTheme="minorHAnsi" w:cstheme="minorHAnsi"/>
        </w:rPr>
      </w:pPr>
      <w:r>
        <w:rPr>
          <w:rFonts w:eastAsia="Calibri" w:asciiTheme="minorHAnsi" w:hAnsiTheme="minorHAnsi" w:cstheme="minorHAnsi"/>
          <w:sz w:val="26"/>
        </w:rPr>
        <w:t>Web Programming</w:t>
      </w:r>
    </w:p>
    <w:p w14:paraId="6CA9C463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3D43E2C3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eastAsia="Calibri" w:asciiTheme="minorHAnsi" w:hAnsiTheme="minorHAnsi" w:cstheme="minorHAnsi"/>
          <w:b/>
          <w:sz w:val="26"/>
          <w:szCs w:val="28"/>
          <w:u w:val="single"/>
        </w:rPr>
        <w:t>Abstract / Introduction</w:t>
      </w:r>
    </w:p>
    <w:p w14:paraId="78DD2626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450D2C5A">
      <w:p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sz w:val="26"/>
          <w:lang w:val="zh-CN"/>
        </w:rPr>
        <w:t xml:space="preserve">This project focuses on the development of an </w:t>
      </w:r>
      <w:r>
        <w:rPr>
          <w:rFonts w:ascii="Calibri" w:hAnsi="Calibri" w:eastAsia="Calibri" w:cs="Calibri"/>
          <w:b/>
          <w:bCs/>
          <w:sz w:val="26"/>
          <w:lang w:val="zh-CN"/>
        </w:rPr>
        <w:t>Online Faculty and Staff Directory</w:t>
      </w:r>
      <w:r>
        <w:rPr>
          <w:rFonts w:ascii="Calibri" w:hAnsi="Calibri" w:eastAsia="Calibri" w:cs="Calibri"/>
          <w:sz w:val="26"/>
          <w:lang w:val="zh-CN"/>
        </w:rPr>
        <w:t xml:space="preserve"> system, which allows users to view faculty details of multiple universities or colleges. It provides an efficient and user-friendly platform for students and other users to search for faculty information such as names, departments, courses taught, areas of expertise, and professional interests.</w:t>
      </w:r>
    </w:p>
    <w:p w14:paraId="256B4CC4">
      <w:p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sz w:val="26"/>
          <w:lang w:val="zh-CN"/>
        </w:rPr>
        <w:t xml:space="preserve">The system aims to streamline the process of accessing faculty information, making it more time-efficient and reducing the need for manual data management. The directory will consist of two main entities: </w:t>
      </w:r>
      <w:r>
        <w:rPr>
          <w:rFonts w:ascii="Calibri" w:hAnsi="Calibri" w:eastAsia="Calibri" w:cs="Calibri"/>
          <w:b/>
          <w:bCs/>
          <w:sz w:val="26"/>
          <w:lang w:val="zh-CN"/>
        </w:rPr>
        <w:t>admin</w:t>
      </w:r>
      <w:r>
        <w:rPr>
          <w:rFonts w:ascii="Calibri" w:hAnsi="Calibri" w:eastAsia="Calibri" w:cs="Calibri"/>
          <w:sz w:val="26"/>
          <w:lang w:val="zh-CN"/>
        </w:rPr>
        <w:t xml:space="preserve"> and </w:t>
      </w:r>
      <w:r>
        <w:rPr>
          <w:rFonts w:ascii="Calibri" w:hAnsi="Calibri" w:eastAsia="Calibri" w:cs="Calibri"/>
          <w:b/>
          <w:bCs/>
          <w:sz w:val="26"/>
          <w:lang w:val="zh-CN"/>
        </w:rPr>
        <w:t>user</w:t>
      </w:r>
      <w:r>
        <w:rPr>
          <w:rFonts w:ascii="Calibri" w:hAnsi="Calibri" w:eastAsia="Calibri" w:cs="Calibri"/>
          <w:sz w:val="26"/>
          <w:lang w:val="zh-CN"/>
        </w:rPr>
        <w:t>. Admins have control over adding and managing faculty details, while users can search for and view faculty profiles without registration.</w:t>
      </w:r>
    </w:p>
    <w:p w14:paraId="0D2B0D6E">
      <w:pPr>
        <w:spacing w:line="240" w:lineRule="auto"/>
        <w:jc w:val="both"/>
        <w:rPr>
          <w:rFonts w:asciiTheme="minorHAnsi" w:hAnsiTheme="minorHAnsi" w:cstheme="minorHAnsi"/>
          <w:bCs/>
          <w:sz w:val="28"/>
          <w:szCs w:val="28"/>
        </w:rPr>
      </w:pPr>
    </w:p>
    <w:p w14:paraId="47AEF82C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eastAsia="Calibri" w:asciiTheme="minorHAnsi" w:hAnsiTheme="minorHAnsi" w:cstheme="minorHAnsi"/>
          <w:b/>
          <w:sz w:val="26"/>
          <w:szCs w:val="28"/>
          <w:u w:val="single"/>
        </w:rPr>
        <w:t>Functional Requirements:</w:t>
      </w:r>
    </w:p>
    <w:p w14:paraId="422EA516">
      <w:pPr>
        <w:spacing w:after="160" w:line="240" w:lineRule="auto"/>
        <w:jc w:val="both"/>
        <w:rPr>
          <w:rFonts w:ascii="Calibri" w:hAnsi="Calibri" w:eastAsia="Calibri" w:cs="Calibri"/>
          <w:b/>
          <w:bCs/>
          <w:sz w:val="26"/>
          <w:lang w:val="zh-CN"/>
        </w:rPr>
      </w:pPr>
    </w:p>
    <w:p w14:paraId="14F4D6C4">
      <w:pPr>
        <w:spacing w:after="160" w:line="240" w:lineRule="auto"/>
        <w:jc w:val="both"/>
        <w:rPr>
          <w:rFonts w:ascii="Calibri" w:hAnsi="Calibri" w:cs="Calibri"/>
          <w:b/>
          <w:bCs/>
          <w:lang w:val="zh-CN"/>
        </w:rPr>
      </w:pPr>
      <w:bookmarkStart w:id="0" w:name="_GoBack"/>
      <w:bookmarkEnd w:id="0"/>
      <w:r>
        <w:rPr>
          <w:rFonts w:ascii="Calibri" w:hAnsi="Calibri" w:eastAsia="Calibri" w:cs="Calibri"/>
          <w:b/>
          <w:bCs/>
          <w:sz w:val="26"/>
          <w:lang w:val="zh-CN"/>
        </w:rPr>
        <w:t>Admin Module</w:t>
      </w:r>
    </w:p>
    <w:p w14:paraId="0FDFCF8F">
      <w:p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sz w:val="26"/>
          <w:lang w:val="zh-CN"/>
        </w:rPr>
        <w:t>The admin section is responsible for maintaining the faculty directory by adding and updating faculty profiles.</w:t>
      </w:r>
    </w:p>
    <w:p w14:paraId="182A56D3">
      <w:pPr>
        <w:numPr>
          <w:ilvl w:val="0"/>
          <w:numId w:val="1"/>
        </w:num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b/>
          <w:bCs/>
          <w:sz w:val="26"/>
          <w:lang w:val="zh-CN"/>
        </w:rPr>
        <w:t>Add Faculty</w:t>
      </w:r>
      <w:r>
        <w:rPr>
          <w:rFonts w:ascii="Calibri" w:hAnsi="Calibri" w:eastAsia="Calibri" w:cs="Calibri"/>
          <w:sz w:val="26"/>
          <w:lang w:val="zh-CN"/>
        </w:rPr>
        <w:t>: Admin can register new faculty members with details such as name, department, courses taught, expertise, and contact information.</w:t>
      </w:r>
    </w:p>
    <w:p w14:paraId="2B51A722">
      <w:pPr>
        <w:numPr>
          <w:ilvl w:val="0"/>
          <w:numId w:val="1"/>
        </w:num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b/>
          <w:bCs/>
          <w:sz w:val="26"/>
          <w:lang w:val="zh-CN"/>
        </w:rPr>
        <w:t>Manage Faculty</w:t>
      </w:r>
      <w:r>
        <w:rPr>
          <w:rFonts w:ascii="Calibri" w:hAnsi="Calibri" w:eastAsia="Calibri" w:cs="Calibri"/>
          <w:sz w:val="26"/>
          <w:lang w:val="zh-CN"/>
        </w:rPr>
        <w:t>: Admin has the ability to view, edit, and delete faculty information to ensure the directory stays updated.</w:t>
      </w:r>
    </w:p>
    <w:p w14:paraId="76858BF4">
      <w:pPr>
        <w:spacing w:after="160" w:line="240" w:lineRule="auto"/>
        <w:jc w:val="both"/>
        <w:rPr>
          <w:rFonts w:ascii="Calibri" w:hAnsi="Calibri" w:cs="Calibri"/>
          <w:b/>
          <w:bCs/>
          <w:lang w:val="zh-CN"/>
        </w:rPr>
      </w:pPr>
      <w:r>
        <w:rPr>
          <w:rFonts w:ascii="Calibri" w:hAnsi="Calibri" w:eastAsia="Calibri" w:cs="Calibri"/>
          <w:b/>
          <w:bCs/>
          <w:sz w:val="26"/>
          <w:lang w:val="zh-CN"/>
        </w:rPr>
        <w:t>User Module</w:t>
      </w:r>
    </w:p>
    <w:p w14:paraId="7C571037">
      <w:p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sz w:val="26"/>
          <w:lang w:val="zh-CN"/>
        </w:rPr>
        <w:t>The user module provides easy access to faculty profiles. Users can search for specific faculty members without the need for registration.</w:t>
      </w:r>
    </w:p>
    <w:p w14:paraId="3316027F">
      <w:pPr>
        <w:numPr>
          <w:ilvl w:val="0"/>
          <w:numId w:val="2"/>
        </w:num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b/>
          <w:bCs/>
          <w:sz w:val="26"/>
          <w:lang w:val="zh-CN"/>
        </w:rPr>
        <w:t>Faculty List</w:t>
      </w:r>
      <w:r>
        <w:rPr>
          <w:rFonts w:ascii="Calibri" w:hAnsi="Calibri" w:eastAsia="Calibri" w:cs="Calibri"/>
          <w:sz w:val="26"/>
          <w:lang w:val="zh-CN"/>
        </w:rPr>
        <w:t>: Displays all added faculty members to the user.</w:t>
      </w:r>
    </w:p>
    <w:p w14:paraId="6E6A86FE">
      <w:pPr>
        <w:numPr>
          <w:ilvl w:val="0"/>
          <w:numId w:val="2"/>
        </w:num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b/>
          <w:bCs/>
          <w:sz w:val="26"/>
          <w:lang w:val="zh-CN"/>
        </w:rPr>
        <w:t>Refine/Search By</w:t>
      </w:r>
      <w:r>
        <w:rPr>
          <w:rFonts w:ascii="Calibri" w:hAnsi="Calibri" w:eastAsia="Calibri" w:cs="Calibri"/>
          <w:sz w:val="26"/>
          <w:lang w:val="zh-CN"/>
        </w:rPr>
        <w:t>: Users can refine searches by filters such as name, department, courses taught, areas of expertise, or professional interest to find specific faculty members.</w:t>
      </w:r>
    </w:p>
    <w:p w14:paraId="5E261256">
      <w:pPr>
        <w:pStyle w:val="4"/>
        <w:spacing w:line="240" w:lineRule="auto"/>
        <w:ind w:hanging="426"/>
        <w:jc w:val="both"/>
        <w:rPr>
          <w:rFonts w:cstheme="minorHAnsi"/>
          <w:sz w:val="28"/>
          <w:szCs w:val="28"/>
        </w:rPr>
      </w:pPr>
    </w:p>
    <w:p w14:paraId="759A449B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3A46E692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b/>
          <w:sz w:val="26"/>
          <w:szCs w:val="28"/>
          <w:u w:val="single"/>
        </w:rPr>
        <w:t>Tools:</w:t>
      </w:r>
      <w:r>
        <w:rPr>
          <w:rFonts w:eastAsia="Calibri" w:asciiTheme="minorHAnsi" w:hAnsiTheme="minorHAnsi" w:cstheme="minorHAnsi"/>
          <w:sz w:val="26"/>
          <w:szCs w:val="28"/>
        </w:rPr>
        <w:t xml:space="preserve"> </w:t>
      </w:r>
    </w:p>
    <w:p w14:paraId="57C97A69">
      <w:pPr>
        <w:numPr>
          <w:ilvl w:val="0"/>
          <w:numId w:val="3"/>
        </w:num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b/>
          <w:bCs/>
          <w:sz w:val="26"/>
          <w:lang w:val="zh-CN"/>
        </w:rPr>
        <w:t>Operating System</w:t>
      </w:r>
      <w:r>
        <w:rPr>
          <w:rFonts w:ascii="Calibri" w:hAnsi="Calibri" w:eastAsia="Calibri" w:cs="Calibri"/>
          <w:sz w:val="26"/>
          <w:lang w:val="zh-CN"/>
        </w:rPr>
        <w:t>: Windows 7 or higher</w:t>
      </w:r>
    </w:p>
    <w:p w14:paraId="6769FD30">
      <w:pPr>
        <w:numPr>
          <w:ilvl w:val="0"/>
          <w:numId w:val="3"/>
        </w:num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b/>
          <w:bCs/>
          <w:sz w:val="26"/>
          <w:lang w:val="zh-CN"/>
        </w:rPr>
        <w:t>Server</w:t>
      </w:r>
      <w:r>
        <w:rPr>
          <w:rFonts w:ascii="Calibri" w:hAnsi="Calibri" w:eastAsia="Calibri" w:cs="Calibri"/>
          <w:sz w:val="26"/>
          <w:lang w:val="zh-CN"/>
        </w:rPr>
        <w:t>: WAMP Server (Windows, Apache, MySQL, PHP)</w:t>
      </w:r>
    </w:p>
    <w:p w14:paraId="6822FB9E">
      <w:pPr>
        <w:numPr>
          <w:ilvl w:val="0"/>
          <w:numId w:val="3"/>
        </w:num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b/>
          <w:bCs/>
          <w:sz w:val="26"/>
          <w:lang w:val="zh-CN"/>
        </w:rPr>
        <w:t>Development Tools</w:t>
      </w:r>
      <w:r>
        <w:rPr>
          <w:rFonts w:ascii="Calibri" w:hAnsi="Calibri" w:eastAsia="Calibri" w:cs="Calibri"/>
          <w:sz w:val="26"/>
          <w:lang w:val="zh-CN"/>
        </w:rPr>
        <w:t>: Notepad++, PHP for server-side scripting, and HTML/CSS/JavaScript for front-end development.</w:t>
      </w:r>
    </w:p>
    <w:p w14:paraId="211BCCCB">
      <w:pPr>
        <w:numPr>
          <w:ilvl w:val="0"/>
          <w:numId w:val="3"/>
        </w:numPr>
        <w:spacing w:after="160" w:line="240" w:lineRule="auto"/>
        <w:jc w:val="both"/>
        <w:rPr>
          <w:rFonts w:ascii="Calibri" w:hAnsi="Calibri" w:cs="Calibri"/>
          <w:lang w:val="zh-CN"/>
        </w:rPr>
      </w:pPr>
      <w:r>
        <w:rPr>
          <w:rFonts w:ascii="Calibri" w:hAnsi="Calibri" w:eastAsia="Calibri" w:cs="Calibri"/>
          <w:b/>
          <w:bCs/>
          <w:sz w:val="26"/>
          <w:lang w:val="zh-CN"/>
        </w:rPr>
        <w:t>Database</w:t>
      </w:r>
      <w:r>
        <w:rPr>
          <w:rFonts w:ascii="Calibri" w:hAnsi="Calibri" w:eastAsia="Calibri" w:cs="Calibri"/>
          <w:sz w:val="26"/>
          <w:lang w:val="zh-CN"/>
        </w:rPr>
        <w:t>: MySQL 5.6 for storing faculty profiles and managing user and admin data.</w:t>
      </w:r>
    </w:p>
    <w:p w14:paraId="2E8C708F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b/>
          <w:sz w:val="26"/>
          <w:szCs w:val="28"/>
          <w:u w:val="single"/>
        </w:rPr>
        <w:t>Supervisor:</w:t>
      </w:r>
      <w:r>
        <w:rPr>
          <w:rFonts w:eastAsia="Calibri" w:asciiTheme="minorHAnsi" w:hAnsiTheme="minorHAnsi" w:cstheme="minorHAnsi"/>
          <w:sz w:val="26"/>
          <w:szCs w:val="28"/>
        </w:rPr>
        <w:t xml:space="preserve"> </w:t>
      </w:r>
    </w:p>
    <w:p w14:paraId="5CC6DFBC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b/>
          <w:bCs/>
          <w:sz w:val="26"/>
          <w:szCs w:val="28"/>
        </w:rPr>
        <w:t>Name:</w:t>
      </w:r>
      <w:r>
        <w:rPr>
          <w:rFonts w:eastAsia="Calibri" w:asciiTheme="minorHAnsi" w:hAnsiTheme="minorHAnsi" w:cstheme="minorHAnsi"/>
          <w:sz w:val="26"/>
          <w:szCs w:val="28"/>
        </w:rPr>
        <w:t xml:space="preserve">  Tayyaba Sehar</w:t>
      </w:r>
    </w:p>
    <w:p w14:paraId="54821B91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b/>
          <w:bCs/>
          <w:sz w:val="26"/>
          <w:szCs w:val="28"/>
        </w:rPr>
        <w:t>Email ID:</w:t>
      </w:r>
      <w:r>
        <w:rPr>
          <w:rFonts w:eastAsia="Calibri" w:asciiTheme="minorHAnsi" w:hAnsiTheme="minorHAnsi" w:cstheme="minorHAnsi"/>
          <w:sz w:val="26"/>
          <w:szCs w:val="28"/>
        </w:rPr>
        <w:t xml:space="preserve"> Tayyaba.sehar@vu.edu.pk</w:t>
      </w:r>
    </w:p>
    <w:p w14:paraId="1E687593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eastAsia="Calibri" w:asciiTheme="minorHAnsi" w:hAnsiTheme="minorHAnsi" w:cstheme="minorHAnsi"/>
          <w:b/>
          <w:bCs/>
          <w:sz w:val="26"/>
          <w:szCs w:val="28"/>
        </w:rPr>
        <w:t>Skype ID:</w:t>
      </w:r>
      <w:r>
        <w:rPr>
          <w:rFonts w:eastAsia="Calibri" w:asciiTheme="minorHAnsi" w:hAnsiTheme="minorHAnsi" w:cstheme="minorHAnsi"/>
          <w:sz w:val="26"/>
          <w:szCs w:val="28"/>
        </w:rPr>
        <w:t xml:space="preserve"> Tayyaba.sehar13@outlook.com</w:t>
      </w:r>
    </w:p>
    <w:p w14:paraId="28735176">
      <w:pPr>
        <w:tabs>
          <w:tab w:val="left" w:pos="360"/>
        </w:tabs>
        <w:spacing w:line="240" w:lineRule="auto"/>
        <w:jc w:val="both"/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16B63"/>
    <w:multiLevelType w:val="multilevel"/>
    <w:tmpl w:val="23616B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8132082"/>
    <w:multiLevelType w:val="multilevel"/>
    <w:tmpl w:val="28132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FFC6CE9"/>
    <w:multiLevelType w:val="multilevel"/>
    <w:tmpl w:val="3FFC6C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113C58"/>
    <w:rsid w:val="002D38BA"/>
    <w:rsid w:val="00580AD9"/>
    <w:rsid w:val="0067717E"/>
    <w:rsid w:val="00704DE1"/>
    <w:rsid w:val="007C49BF"/>
    <w:rsid w:val="00883D26"/>
    <w:rsid w:val="00BF6B3E"/>
    <w:rsid w:val="00E02B56"/>
    <w:rsid w:val="00E32BEB"/>
    <w:rsid w:val="00F96D07"/>
    <w:rsid w:val="5EEC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Calibri"/>
      <w:sz w:val="26"/>
      <w:szCs w:val="24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2"/>
    <w:basedOn w:val="1"/>
    <w:link w:val="5"/>
    <w:semiHidden/>
    <w:uiPriority w:val="0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5">
    <w:name w:val="Body Text 2 Char"/>
    <w:basedOn w:val="2"/>
    <w:link w:val="4"/>
    <w:semiHidden/>
    <w:uiPriority w:val="0"/>
    <w:rPr>
      <w:rFonts w:ascii="Arial" w:hAnsi="Arial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IN" w:eastAsia="en-IN"/>
    </w:rPr>
  </w:style>
  <w:style w:type="paragraph" w:styleId="7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8">
    <w:name w:val="No Spacing Char"/>
    <w:basedOn w:val="2"/>
    <w:link w:val="7"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306</Words>
  <Characters>1746</Characters>
  <Lines>14</Lines>
  <Paragraphs>4</Paragraphs>
  <TotalTime>3</TotalTime>
  <ScaleCrop>false</ScaleCrop>
  <LinksUpToDate>false</LinksUpToDate>
  <CharactersWithSpaces>2048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2025-03-20T07:05:00Z</dcterms:created>
  <dc:creator>Usman Waheed Bhatti</dc:creator>
  <cp:lastModifiedBy>Waji</cp:lastModifiedBy>
  <dcterms:modified xsi:type="dcterms:W3CDTF">2025-04-15T10:57:31Z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879CC5104B144EBEAC9DA0086A6F1C26_12</vt:lpwstr>
  </property>
</Properties>
</file>