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4D4D4">
      <w:pPr>
        <w:rPr>
          <w:rFonts w:ascii="Calibri" w:hAnsi="Calibri" w:cs="Calibri"/>
          <w:b/>
          <w:bCs/>
          <w:sz w:val="28"/>
          <w:szCs w:val="28"/>
        </w:rPr>
      </w:pPr>
      <w:r>
        <w:rPr>
          <w:rFonts w:ascii="Calibri" w:hAnsi="Calibri" w:cs="Calibri"/>
          <w:b/>
          <w:bCs/>
          <w:sz w:val="28"/>
          <w:szCs w:val="28"/>
        </w:rPr>
        <w:t>Project Title:</w:t>
      </w:r>
    </w:p>
    <w:p w14:paraId="36B59704">
      <w:pPr>
        <w:rPr>
          <w:rFonts w:ascii="Calibri" w:hAnsi="Calibri" w:cs="Calibri"/>
          <w:sz w:val="28"/>
          <w:szCs w:val="28"/>
        </w:rPr>
      </w:pPr>
      <w:r>
        <w:rPr>
          <w:rFonts w:ascii="Calibri" w:hAnsi="Calibri" w:cs="Calibri"/>
          <w:b/>
          <w:bCs/>
          <w:sz w:val="28"/>
          <w:szCs w:val="28"/>
        </w:rPr>
        <w:t>Online Personal Wellness Tracker</w:t>
      </w:r>
    </w:p>
    <w:p w14:paraId="6F6F51A9">
      <w:pPr>
        <w:rPr>
          <w:rFonts w:ascii="Calibri" w:hAnsi="Calibri" w:cs="Calibri"/>
          <w:sz w:val="28"/>
          <w:szCs w:val="28"/>
        </w:rPr>
      </w:pPr>
      <w:r>
        <w:rPr>
          <w:rFonts w:ascii="Calibri" w:hAnsi="Calibri" w:cs="Calibri"/>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C9CBF1A">
      <w:pPr>
        <w:rPr>
          <w:rFonts w:ascii="Calibri" w:hAnsi="Calibri" w:cs="Calibri"/>
          <w:b/>
          <w:bCs/>
        </w:rPr>
      </w:pPr>
      <w:r>
        <w:rPr>
          <w:rFonts w:ascii="Calibri" w:hAnsi="Calibri" w:cs="Calibri"/>
          <w:b/>
          <w:bCs/>
        </w:rPr>
        <w:t>Objective:</w:t>
      </w:r>
    </w:p>
    <w:p w14:paraId="445C01EA">
      <w:pPr>
        <w:jc w:val="both"/>
        <w:rPr>
          <w:rFonts w:ascii="Calibri" w:hAnsi="Calibri" w:cs="Calibri"/>
        </w:rPr>
      </w:pPr>
      <w:r>
        <w:rPr>
          <w:rFonts w:ascii="Calibri" w:hAnsi="Calibri" w:cs="Calibri"/>
        </w:rPr>
        <w:t>To develop a simple web-based application that allows users to track their daily wellness activities such as water intake, exercise, sleep, and mood. The system should enable users to log, view, and get reminders for wellness habits, encouraging healthier lifestyles.</w:t>
      </w:r>
    </w:p>
    <w:p w14:paraId="18C25410">
      <w:pPr>
        <w:rPr>
          <w:rFonts w:ascii="Calibri" w:hAnsi="Calibri" w:cs="Calibri"/>
        </w:rPr>
      </w:pPr>
      <w:r>
        <w:rPr>
          <w:rFonts w:ascii="Calibri" w:hAnsi="Calibri" w:cs="Calibri"/>
        </w:rPr>
        <w:pict>
          <v:rect id="_x0000_i1026" o:spt="1" style="height:1.5pt;width:0pt;" fillcolor="#A0A0A0" filled="t" stroked="f" coordsize="21600,21600" o:hr="t" o:hrstd="t" o:hralign="center">
            <v:path/>
            <v:fill on="t" focussize="0,0"/>
            <v:stroke on="f"/>
            <v:imagedata o:title=""/>
            <o:lock v:ext="edit"/>
            <w10:wrap type="none"/>
            <w10:anchorlock/>
          </v:rect>
        </w:pict>
      </w:r>
    </w:p>
    <w:p w14:paraId="721FAC6C">
      <w:pPr>
        <w:rPr>
          <w:rFonts w:ascii="Calibri" w:hAnsi="Calibri" w:cs="Calibri"/>
          <w:b/>
          <w:bCs/>
        </w:rPr>
      </w:pPr>
      <w:r>
        <w:rPr>
          <w:rFonts w:ascii="Calibri" w:hAnsi="Calibri" w:cs="Calibri"/>
          <w:b/>
          <w:bCs/>
        </w:rPr>
        <w:t>Functional Requirements:</w:t>
      </w:r>
    </w:p>
    <w:p w14:paraId="4426976E">
      <w:pPr>
        <w:rPr>
          <w:rFonts w:ascii="Calibri" w:hAnsi="Calibri" w:cs="Calibri"/>
          <w:b/>
          <w:bCs/>
        </w:rPr>
      </w:pPr>
      <w:r>
        <w:rPr>
          <w:rFonts w:ascii="Calibri" w:hAnsi="Calibri" w:cs="Calibri"/>
          <w:b/>
          <w:bCs/>
        </w:rPr>
        <w:t>User Registration &amp; Authentication:</w:t>
      </w:r>
    </w:p>
    <w:p w14:paraId="178C3BE4">
      <w:pPr>
        <w:numPr>
          <w:ilvl w:val="0"/>
          <w:numId w:val="1"/>
        </w:numPr>
        <w:rPr>
          <w:rFonts w:ascii="Calibri" w:hAnsi="Calibri" w:cs="Calibri"/>
        </w:rPr>
      </w:pPr>
      <w:r>
        <w:rPr>
          <w:rFonts w:ascii="Calibri" w:hAnsi="Calibri" w:cs="Calibri"/>
        </w:rPr>
        <w:t>Users can register with their name, email, and password.</w:t>
      </w:r>
    </w:p>
    <w:p w14:paraId="79E26700">
      <w:pPr>
        <w:numPr>
          <w:ilvl w:val="0"/>
          <w:numId w:val="1"/>
        </w:numPr>
        <w:rPr>
          <w:rFonts w:ascii="Calibri" w:hAnsi="Calibri" w:cs="Calibri"/>
        </w:rPr>
      </w:pPr>
      <w:r>
        <w:rPr>
          <w:rFonts w:ascii="Calibri" w:hAnsi="Calibri" w:cs="Calibri"/>
        </w:rPr>
        <w:t>Secure login system with email/password authentication.</w:t>
      </w:r>
    </w:p>
    <w:p w14:paraId="7D966EA5">
      <w:pPr>
        <w:rPr>
          <w:rFonts w:ascii="Calibri" w:hAnsi="Calibri" w:cs="Calibri"/>
          <w:b/>
          <w:bCs/>
        </w:rPr>
      </w:pPr>
      <w:r>
        <w:rPr>
          <w:rFonts w:ascii="Calibri" w:hAnsi="Calibri" w:cs="Calibri"/>
          <w:b/>
          <w:bCs/>
        </w:rPr>
        <w:t>User Dashboard:</w:t>
      </w:r>
    </w:p>
    <w:p w14:paraId="0F1FB5B1">
      <w:pPr>
        <w:numPr>
          <w:ilvl w:val="0"/>
          <w:numId w:val="2"/>
        </w:numPr>
        <w:rPr>
          <w:rFonts w:ascii="Calibri" w:hAnsi="Calibri" w:cs="Calibri"/>
        </w:rPr>
      </w:pPr>
      <w:r>
        <w:rPr>
          <w:rFonts w:ascii="Calibri" w:hAnsi="Calibri" w:cs="Calibri"/>
        </w:rPr>
        <w:t>After login, users access a dashboard summarizing their wellness logs.</w:t>
      </w:r>
    </w:p>
    <w:p w14:paraId="4E8A039E">
      <w:pPr>
        <w:numPr>
          <w:ilvl w:val="0"/>
          <w:numId w:val="2"/>
        </w:numPr>
        <w:rPr>
          <w:rFonts w:ascii="Calibri" w:hAnsi="Calibri" w:cs="Calibri"/>
        </w:rPr>
      </w:pPr>
      <w:r>
        <w:rPr>
          <w:rFonts w:ascii="Calibri" w:hAnsi="Calibri" w:cs="Calibri"/>
        </w:rPr>
        <w:t>Display entries for the current day and trends for the past week (e.g., hydration, sleep hours).</w:t>
      </w:r>
    </w:p>
    <w:p w14:paraId="1FB9A6B5">
      <w:pPr>
        <w:numPr>
          <w:ilvl w:val="0"/>
          <w:numId w:val="2"/>
        </w:numPr>
        <w:rPr>
          <w:rFonts w:ascii="Calibri" w:hAnsi="Calibri" w:cs="Calibri"/>
        </w:rPr>
      </w:pPr>
      <w:r>
        <w:rPr>
          <w:rFonts w:ascii="Calibri" w:hAnsi="Calibri" w:cs="Calibri"/>
        </w:rPr>
        <w:t>Charts for visual feedback on wellness progress.</w:t>
      </w:r>
    </w:p>
    <w:p w14:paraId="303D2D38">
      <w:pPr>
        <w:rPr>
          <w:rFonts w:ascii="Calibri" w:hAnsi="Calibri" w:cs="Calibri"/>
          <w:b/>
          <w:bCs/>
        </w:rPr>
      </w:pPr>
      <w:r>
        <w:rPr>
          <w:rFonts w:ascii="Calibri" w:hAnsi="Calibri" w:cs="Calibri"/>
          <w:b/>
          <w:bCs/>
        </w:rPr>
        <w:t>Wellness Log Management:</w:t>
      </w:r>
    </w:p>
    <w:p w14:paraId="35FC916A">
      <w:pPr>
        <w:numPr>
          <w:ilvl w:val="0"/>
          <w:numId w:val="3"/>
        </w:numPr>
        <w:rPr>
          <w:rFonts w:ascii="Calibri" w:hAnsi="Calibri" w:cs="Calibri"/>
        </w:rPr>
      </w:pPr>
      <w:r>
        <w:rPr>
          <w:rFonts w:ascii="Calibri" w:hAnsi="Calibri" w:cs="Calibri"/>
        </w:rPr>
        <w:t>Users can create logs for:</w:t>
      </w:r>
    </w:p>
    <w:p w14:paraId="356361B5">
      <w:pPr>
        <w:numPr>
          <w:ilvl w:val="1"/>
          <w:numId w:val="3"/>
        </w:numPr>
        <w:rPr>
          <w:rFonts w:ascii="Calibri" w:hAnsi="Calibri" w:cs="Calibri"/>
        </w:rPr>
      </w:pPr>
      <w:r>
        <w:rPr>
          <w:rFonts w:ascii="Calibri" w:hAnsi="Calibri" w:cs="Calibri"/>
        </w:rPr>
        <w:t>Water Intake (in glasses/ml)</w:t>
      </w:r>
    </w:p>
    <w:p w14:paraId="40A81A32">
      <w:pPr>
        <w:numPr>
          <w:ilvl w:val="1"/>
          <w:numId w:val="3"/>
        </w:numPr>
        <w:rPr>
          <w:rFonts w:ascii="Calibri" w:hAnsi="Calibri" w:cs="Calibri"/>
        </w:rPr>
      </w:pPr>
      <w:r>
        <w:rPr>
          <w:rFonts w:ascii="Calibri" w:hAnsi="Calibri" w:cs="Calibri"/>
        </w:rPr>
        <w:t>Exercise (type and duration)</w:t>
      </w:r>
    </w:p>
    <w:p w14:paraId="0C01C7E9">
      <w:pPr>
        <w:numPr>
          <w:ilvl w:val="1"/>
          <w:numId w:val="3"/>
        </w:numPr>
        <w:rPr>
          <w:rFonts w:ascii="Calibri" w:hAnsi="Calibri" w:cs="Calibri"/>
        </w:rPr>
      </w:pPr>
      <w:r>
        <w:rPr>
          <w:rFonts w:ascii="Calibri" w:hAnsi="Calibri" w:cs="Calibri"/>
        </w:rPr>
        <w:t>Sleep (start/end time or duration)</w:t>
      </w:r>
    </w:p>
    <w:p w14:paraId="3B5EDDA8">
      <w:pPr>
        <w:numPr>
          <w:ilvl w:val="1"/>
          <w:numId w:val="3"/>
        </w:numPr>
        <w:rPr>
          <w:rFonts w:ascii="Calibri" w:hAnsi="Calibri" w:cs="Calibri"/>
        </w:rPr>
      </w:pPr>
      <w:r>
        <w:rPr>
          <w:rFonts w:ascii="Calibri" w:hAnsi="Calibri" w:cs="Calibri"/>
        </w:rPr>
        <w:t>Mood (select from predefined moods or add custom notes)</w:t>
      </w:r>
    </w:p>
    <w:p w14:paraId="416A4FB8">
      <w:pPr>
        <w:numPr>
          <w:ilvl w:val="0"/>
          <w:numId w:val="3"/>
        </w:numPr>
        <w:rPr>
          <w:rFonts w:ascii="Calibri" w:hAnsi="Calibri" w:cs="Calibri"/>
        </w:rPr>
      </w:pPr>
      <w:r>
        <w:rPr>
          <w:rFonts w:ascii="Calibri" w:hAnsi="Calibri" w:cs="Calibri"/>
        </w:rPr>
        <w:t>Logs are time-stamped and editable.</w:t>
      </w:r>
    </w:p>
    <w:p w14:paraId="26812FF2">
      <w:pPr>
        <w:numPr>
          <w:ilvl w:val="0"/>
          <w:numId w:val="3"/>
        </w:numPr>
        <w:rPr>
          <w:rFonts w:ascii="Calibri" w:hAnsi="Calibri" w:cs="Calibri"/>
        </w:rPr>
      </w:pPr>
      <w:r>
        <w:rPr>
          <w:rFonts w:ascii="Calibri" w:hAnsi="Calibri" w:cs="Calibri"/>
        </w:rPr>
        <w:t>Daily reminders to log activities.</w:t>
      </w:r>
    </w:p>
    <w:p w14:paraId="4519122F">
      <w:pPr>
        <w:rPr>
          <w:rFonts w:ascii="Calibri" w:hAnsi="Calibri" w:cs="Calibri"/>
          <w:b/>
          <w:bCs/>
        </w:rPr>
      </w:pPr>
      <w:r>
        <w:rPr>
          <w:rFonts w:ascii="Calibri" w:hAnsi="Calibri" w:cs="Calibri"/>
          <w:b/>
          <w:bCs/>
        </w:rPr>
        <w:t>Reminders &amp; Notifications:</w:t>
      </w:r>
    </w:p>
    <w:p w14:paraId="6DDB628C">
      <w:pPr>
        <w:numPr>
          <w:ilvl w:val="0"/>
          <w:numId w:val="4"/>
        </w:numPr>
        <w:rPr>
          <w:rFonts w:ascii="Calibri" w:hAnsi="Calibri" w:cs="Calibri"/>
        </w:rPr>
      </w:pPr>
      <w:r>
        <w:rPr>
          <w:rFonts w:ascii="Calibri" w:hAnsi="Calibri" w:cs="Calibri"/>
        </w:rPr>
        <w:t>In-app or email reminders to log wellness activities.</w:t>
      </w:r>
    </w:p>
    <w:p w14:paraId="14608E05">
      <w:pPr>
        <w:numPr>
          <w:ilvl w:val="0"/>
          <w:numId w:val="4"/>
        </w:numPr>
        <w:rPr>
          <w:rFonts w:ascii="Calibri" w:hAnsi="Calibri" w:cs="Calibri"/>
        </w:rPr>
      </w:pPr>
      <w:r>
        <w:rPr>
          <w:rFonts w:ascii="Calibri" w:hAnsi="Calibri" w:cs="Calibri"/>
        </w:rPr>
        <w:t>Customizable reminder times (e.g., morning check-in, evening reflection).</w:t>
      </w:r>
    </w:p>
    <w:p w14:paraId="573524B7">
      <w:pPr>
        <w:rPr>
          <w:rFonts w:ascii="Calibri" w:hAnsi="Calibri" w:cs="Calibri"/>
          <w:b/>
          <w:bCs/>
        </w:rPr>
      </w:pPr>
      <w:r>
        <w:rPr>
          <w:rFonts w:ascii="Calibri" w:hAnsi="Calibri" w:cs="Calibri"/>
          <w:b/>
          <w:bCs/>
        </w:rPr>
        <w:t>Search &amp; Filter:</w:t>
      </w:r>
    </w:p>
    <w:p w14:paraId="2CCE6496">
      <w:pPr>
        <w:numPr>
          <w:ilvl w:val="0"/>
          <w:numId w:val="5"/>
        </w:numPr>
        <w:rPr>
          <w:rFonts w:ascii="Calibri" w:hAnsi="Calibri" w:cs="Calibri"/>
        </w:rPr>
      </w:pPr>
      <w:r>
        <w:rPr>
          <w:rFonts w:ascii="Calibri" w:hAnsi="Calibri" w:cs="Calibri"/>
        </w:rPr>
        <w:t>Users can search logs by activity type or date.</w:t>
      </w:r>
    </w:p>
    <w:p w14:paraId="04F59BBF">
      <w:pPr>
        <w:numPr>
          <w:ilvl w:val="0"/>
          <w:numId w:val="5"/>
        </w:numPr>
        <w:rPr>
          <w:rFonts w:ascii="Calibri" w:hAnsi="Calibri" w:cs="Calibri"/>
        </w:rPr>
      </w:pPr>
      <w:r>
        <w:rPr>
          <w:rFonts w:ascii="Calibri" w:hAnsi="Calibri" w:cs="Calibri"/>
        </w:rPr>
        <w:t>Filter logs to view trends (e.g., mood over the last 7 days).</w:t>
      </w:r>
    </w:p>
    <w:p w14:paraId="6A764B31">
      <w:pPr>
        <w:rPr>
          <w:rFonts w:ascii="Calibri" w:hAnsi="Calibri" w:cs="Calibri"/>
        </w:rPr>
      </w:pPr>
      <w:r>
        <w:rPr>
          <w:rFonts w:ascii="Calibri" w:hAnsi="Calibri" w:cs="Calibri"/>
        </w:rPr>
        <w:pict>
          <v:rect id="_x0000_i1027" o:spt="1" style="height:1.5pt;width:0pt;" fillcolor="#A0A0A0" filled="t" stroked="f" coordsize="21600,21600" o:hr="t" o:hrstd="t" o:hralign="center">
            <v:path/>
            <v:fill on="t" focussize="0,0"/>
            <v:stroke on="f"/>
            <v:imagedata o:title=""/>
            <o:lock v:ext="edit"/>
            <w10:wrap type="none"/>
            <w10:anchorlock/>
          </v:rect>
        </w:pict>
      </w:r>
    </w:p>
    <w:p w14:paraId="572F991A">
      <w:pPr>
        <w:rPr>
          <w:rFonts w:ascii="Calibri" w:hAnsi="Calibri" w:cs="Calibri"/>
          <w:b/>
          <w:bCs/>
        </w:rPr>
      </w:pPr>
      <w:r>
        <w:rPr>
          <w:rFonts w:ascii="Calibri" w:hAnsi="Calibri" w:cs="Calibri"/>
          <w:b/>
          <w:bCs/>
        </w:rPr>
        <w:t>Non-Functional Requirements:</w:t>
      </w:r>
    </w:p>
    <w:p w14:paraId="6846760C">
      <w:pPr>
        <w:rPr>
          <w:rFonts w:ascii="Calibri" w:hAnsi="Calibri" w:cs="Calibri"/>
        </w:rPr>
      </w:pPr>
      <w:r>
        <w:rPr>
          <w:rFonts w:ascii="Calibri" w:hAnsi="Calibri" w:cs="Calibri"/>
        </w:rPr>
        <w:t>Minimalist design with clean layout and soft colors.</w:t>
      </w:r>
    </w:p>
    <w:p w14:paraId="722B9548">
      <w:pPr>
        <w:rPr>
          <w:rFonts w:ascii="Calibri" w:hAnsi="Calibri" w:cs="Calibri"/>
        </w:rPr>
      </w:pPr>
      <w:r>
        <w:rPr>
          <w:rFonts w:ascii="Calibri" w:hAnsi="Calibri" w:cs="Calibri"/>
        </w:rPr>
        <w:t>Responsive UI that works well on mobile, tablet, and desktop.</w:t>
      </w:r>
    </w:p>
    <w:p w14:paraId="0D0ACCB7">
      <w:pPr>
        <w:rPr>
          <w:rFonts w:ascii="Calibri" w:hAnsi="Calibri" w:cs="Calibri"/>
        </w:rPr>
      </w:pPr>
      <w:r>
        <w:rPr>
          <w:rFonts w:ascii="Calibri" w:hAnsi="Calibri" w:cs="Calibri"/>
        </w:rPr>
        <w:t>Clear navigation with labelled menus and easy access to features.</w:t>
      </w:r>
    </w:p>
    <w:p w14:paraId="725C4F23">
      <w:pPr>
        <w:rPr>
          <w:rFonts w:ascii="Calibri" w:hAnsi="Calibri" w:cs="Calibri"/>
        </w:rPr>
      </w:pPr>
      <w:r>
        <w:rPr>
          <w:rFonts w:ascii="Calibri" w:hAnsi="Calibri" w:cs="Calibri"/>
        </w:rPr>
        <w:t>Consistent layout and reusable components (buttons, cards, forms).</w:t>
      </w:r>
    </w:p>
    <w:p w14:paraId="5A54D691">
      <w:pPr>
        <w:rPr>
          <w:rFonts w:ascii="Calibri" w:hAnsi="Calibri" w:cs="Calibri"/>
        </w:rPr>
      </w:pPr>
      <w:r>
        <w:rPr>
          <w:rFonts w:ascii="Calibri" w:hAnsi="Calibri" w:cs="Calibri"/>
        </w:rPr>
        <w:t>User-friendly forms with hints, validations, and success messages.</w:t>
      </w:r>
    </w:p>
    <w:p w14:paraId="03B86567">
      <w:pPr>
        <w:rPr>
          <w:rFonts w:ascii="Calibri" w:hAnsi="Calibri" w:cs="Calibri"/>
        </w:rPr>
      </w:pPr>
      <w:r>
        <w:rPr>
          <w:rFonts w:ascii="Calibri" w:hAnsi="Calibri" w:cs="Calibri"/>
        </w:rPr>
        <w:t>Accessible design with readable fonts, contrast, and screen reader support.</w:t>
      </w:r>
    </w:p>
    <w:p w14:paraId="5416C309">
      <w:pPr>
        <w:rPr>
          <w:rFonts w:ascii="Calibri" w:hAnsi="Calibri" w:cs="Calibri"/>
        </w:rPr>
      </w:pPr>
      <w:r>
        <w:rPr>
          <w:rFonts w:ascii="Calibri" w:hAnsi="Calibri" w:cs="Calibri"/>
        </w:rPr>
        <w:t>Quick actions like add/edit log buttons always visible.</w:t>
      </w:r>
    </w:p>
    <w:p w14:paraId="084506F7">
      <w:pPr>
        <w:rPr>
          <w:rFonts w:ascii="Calibri" w:hAnsi="Calibri" w:cs="Calibri"/>
        </w:rPr>
      </w:pPr>
      <w:r>
        <w:rPr>
          <w:rFonts w:ascii="Calibri" w:hAnsi="Calibri" w:cs="Calibri"/>
        </w:rPr>
        <w:t>Simple search and filters for easy tracking of logs.</w:t>
      </w:r>
    </w:p>
    <w:p w14:paraId="163FBC4D">
      <w:pPr>
        <w:rPr>
          <w:rFonts w:ascii="Calibri" w:hAnsi="Calibri" w:cs="Calibri"/>
          <w:b/>
          <w:bCs/>
        </w:rPr>
      </w:pPr>
      <w:r>
        <w:rPr>
          <w:rFonts w:ascii="Calibri" w:hAnsi="Calibri" w:cs="Calibri"/>
          <w:b/>
          <w:bCs/>
        </w:rPr>
        <w:t>Maintainability:</w:t>
      </w:r>
    </w:p>
    <w:p w14:paraId="26278BD9">
      <w:pPr>
        <w:numPr>
          <w:ilvl w:val="0"/>
          <w:numId w:val="6"/>
        </w:numPr>
        <w:rPr>
          <w:rFonts w:ascii="Calibri" w:hAnsi="Calibri" w:cs="Calibri"/>
        </w:rPr>
      </w:pPr>
      <w:r>
        <w:rPr>
          <w:rFonts w:ascii="Calibri" w:hAnsi="Calibri" w:cs="Calibri"/>
        </w:rPr>
        <w:t>Modular, well-documented code for easy maintenance.</w:t>
      </w:r>
    </w:p>
    <w:p w14:paraId="562CCE4F">
      <w:pPr>
        <w:rPr>
          <w:rFonts w:ascii="Calibri" w:hAnsi="Calibri" w:cs="Calibri"/>
          <w:b/>
          <w:bCs/>
        </w:rPr>
      </w:pPr>
      <w:r>
        <w:rPr>
          <w:rFonts w:ascii="Calibri" w:hAnsi="Calibri" w:cs="Calibri"/>
          <w:b/>
          <w:bCs/>
        </w:rPr>
        <w:t>Cross-Browser Compatibility:</w:t>
      </w:r>
    </w:p>
    <w:p w14:paraId="0FF39BAC">
      <w:pPr>
        <w:numPr>
          <w:ilvl w:val="0"/>
          <w:numId w:val="7"/>
        </w:numPr>
        <w:rPr>
          <w:rFonts w:ascii="Calibri" w:hAnsi="Calibri" w:cs="Calibri"/>
        </w:rPr>
      </w:pPr>
      <w:r>
        <w:rPr>
          <w:rFonts w:ascii="Calibri" w:hAnsi="Calibri" w:cs="Calibri"/>
        </w:rPr>
        <w:t>Compatible with Chrome, Firefox, Safari, and Edge.</w:t>
      </w:r>
    </w:p>
    <w:p w14:paraId="291BE607">
      <w:pPr>
        <w:rPr>
          <w:rFonts w:ascii="Calibri" w:hAnsi="Calibri" w:cs="Calibri"/>
          <w:b/>
          <w:bCs/>
        </w:rPr>
      </w:pPr>
      <w:r>
        <w:rPr>
          <w:rFonts w:ascii="Calibri" w:hAnsi="Calibri" w:cs="Calibri"/>
          <w:b/>
          <w:bCs/>
        </w:rPr>
        <w:t>Tools:</w:t>
      </w:r>
    </w:p>
    <w:p w14:paraId="19F93334">
      <w:pPr>
        <w:rPr>
          <w:rFonts w:ascii="Calibri" w:hAnsi="Calibri" w:cs="Calibri"/>
        </w:rPr>
      </w:pPr>
      <w:r>
        <w:rPr>
          <w:rFonts w:ascii="Calibri" w:hAnsi="Calibri" w:cs="Calibri"/>
        </w:rPr>
        <w:t>You can use any tool &amp; programming language for this project.</w:t>
      </w:r>
    </w:p>
    <w:p w14:paraId="70C3EEA5">
      <w:pPr>
        <w:pStyle w:val="14"/>
        <w:rPr>
          <w:rFonts w:ascii="Calibri" w:hAnsi="Calibri" w:cs="Calibri"/>
          <w:sz w:val="26"/>
          <w:szCs w:val="26"/>
        </w:rPr>
      </w:pPr>
      <w:r>
        <w:rPr>
          <w:rFonts w:ascii="Calibri" w:hAnsi="Calibri" w:cs="Calibri"/>
          <w:b/>
          <w:bCs/>
          <w:sz w:val="26"/>
          <w:szCs w:val="26"/>
        </w:rPr>
        <w:t>Supervisor Name:</w:t>
      </w:r>
      <w:r>
        <w:rPr>
          <w:rFonts w:ascii="Calibri" w:hAnsi="Calibri" w:cs="Calibri"/>
          <w:sz w:val="26"/>
          <w:szCs w:val="26"/>
        </w:rPr>
        <w:t xml:space="preserve"> Noureen Hameed</w:t>
      </w:r>
    </w:p>
    <w:p w14:paraId="27A7310B">
      <w:pPr>
        <w:pStyle w:val="14"/>
        <w:rPr>
          <w:rFonts w:ascii="Calibri" w:hAnsi="Calibri" w:cs="Calibri"/>
          <w:sz w:val="26"/>
          <w:szCs w:val="26"/>
        </w:rPr>
      </w:pPr>
      <w:r>
        <w:rPr>
          <w:rFonts w:ascii="Calibri" w:hAnsi="Calibri" w:cs="Calibri"/>
          <w:b/>
          <w:bCs/>
          <w:sz w:val="26"/>
          <w:szCs w:val="26"/>
        </w:rPr>
        <w:t xml:space="preserve">Email Id: </w:t>
      </w:r>
      <w:r>
        <w:fldChar w:fldCharType="begin"/>
      </w:r>
      <w:r>
        <w:instrText xml:space="preserve"> HYPERLINK "mailto:noureen@vu.edu.pk" </w:instrText>
      </w:r>
      <w:r>
        <w:fldChar w:fldCharType="separate"/>
      </w:r>
      <w:r>
        <w:rPr>
          <w:rStyle w:val="13"/>
          <w:rFonts w:ascii="Calibri" w:hAnsi="Calibri" w:cs="Calibri"/>
          <w:sz w:val="26"/>
          <w:szCs w:val="26"/>
        </w:rPr>
        <w:t>noureen@vu.edu.pk</w:t>
      </w:r>
      <w:r>
        <w:rPr>
          <w:rStyle w:val="13"/>
          <w:rFonts w:ascii="Calibri" w:hAnsi="Calibri" w:cs="Calibri"/>
          <w:sz w:val="26"/>
          <w:szCs w:val="26"/>
        </w:rPr>
        <w:fldChar w:fldCharType="end"/>
      </w:r>
    </w:p>
    <w:p w14:paraId="54114BA3">
      <w:pPr>
        <w:pStyle w:val="14"/>
        <w:rPr>
          <w:rFonts w:ascii="Calibri" w:hAnsi="Calibri" w:cs="Calibri"/>
          <w:sz w:val="26"/>
          <w:szCs w:val="26"/>
        </w:rPr>
      </w:pPr>
      <w:r>
        <w:rPr>
          <w:rFonts w:hint="default" w:ascii="Calibri" w:hAnsi="Calibri" w:cs="Calibri"/>
          <w:b/>
          <w:bCs/>
          <w:sz w:val="26"/>
          <w:szCs w:val="26"/>
          <w:lang w:val="en-US"/>
        </w:rPr>
        <w:t>MS Teams ID</w:t>
      </w:r>
      <w:r>
        <w:rPr>
          <w:rFonts w:ascii="Calibri" w:hAnsi="Calibri" w:cs="Calibri"/>
          <w:b/>
          <w:bCs/>
          <w:sz w:val="26"/>
          <w:szCs w:val="26"/>
        </w:rPr>
        <w:t>:</w:t>
      </w:r>
      <w:r>
        <w:rPr>
          <w:rFonts w:hint="cs" w:ascii="Calibri" w:hAnsi="Calibri" w:cs="Calibri"/>
          <w:b/>
          <w:bCs/>
          <w:sz w:val="26"/>
          <w:szCs w:val="26"/>
          <w:lang w:bidi="ur-PK"/>
        </w:rPr>
        <w:t xml:space="preserve"> </w:t>
      </w:r>
      <w:r>
        <w:rPr>
          <w:rFonts w:hint="default" w:ascii="Calibri" w:hAnsi="Calibri"/>
          <w:sz w:val="26"/>
          <w:szCs w:val="26"/>
        </w:rPr>
        <w:t>noureen.uaf@outlook.com</w:t>
      </w:r>
      <w:bookmarkStart w:id="0" w:name="_GoBack"/>
      <w:bookmarkEnd w:id="0"/>
    </w:p>
    <w:p w14:paraId="1AEF7E10">
      <w:pPr>
        <w:rPr>
          <w:rFonts w:ascii="Calibri" w:hAnsi="Calibri" w:cs="Calibri"/>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082225"/>
    <w:multiLevelType w:val="multilevel"/>
    <w:tmpl w:val="40082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419234A"/>
    <w:multiLevelType w:val="multilevel"/>
    <w:tmpl w:val="441923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B664EFC"/>
    <w:multiLevelType w:val="multilevel"/>
    <w:tmpl w:val="4B664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BF46413"/>
    <w:multiLevelType w:val="multilevel"/>
    <w:tmpl w:val="5BF464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3533DC2"/>
    <w:multiLevelType w:val="multilevel"/>
    <w:tmpl w:val="63533D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3D475A6"/>
    <w:multiLevelType w:val="multilevel"/>
    <w:tmpl w:val="63D475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098554C"/>
    <w:multiLevelType w:val="multilevel"/>
    <w:tmpl w:val="7098554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6"/>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10E"/>
    <w:rsid w:val="006B4CD5"/>
    <w:rsid w:val="007203AB"/>
    <w:rsid w:val="0097310E"/>
    <w:rsid w:val="00A351B7"/>
    <w:rsid w:val="00A85287"/>
    <w:rsid w:val="21143BA3"/>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qFormat/>
    <w:uiPriority w:val="0"/>
    <w:rPr>
      <w:color w:val="0000FF"/>
      <w:u w:val="single"/>
    </w:rPr>
  </w:style>
  <w:style w:type="paragraph" w:styleId="14">
    <w:name w:val="Plain Text"/>
    <w:basedOn w:val="1"/>
    <w:link w:val="35"/>
    <w:uiPriority w:val="0"/>
    <w:pPr>
      <w:spacing w:after="0" w:line="240" w:lineRule="auto"/>
    </w:pPr>
    <w:rPr>
      <w:rFonts w:ascii="SimSun" w:hAnsi="Courier New" w:cs="Courier New" w:eastAsiaTheme="minorEastAsia"/>
      <w:kern w:val="0"/>
      <w:sz w:val="20"/>
      <w:szCs w:val="21"/>
      <w:lang w:val="en-US" w:eastAsia="zh-CN"/>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Plain Text Char"/>
    <w:basedOn w:val="11"/>
    <w:link w:val="14"/>
    <w:uiPriority w:val="0"/>
    <w:rPr>
      <w:rFonts w:ascii="SimSun" w:hAnsi="Courier New" w:cs="Courier New" w:eastAsiaTheme="minorEastAsia"/>
      <w:kern w:val="0"/>
      <w:sz w:val="20"/>
      <w:szCs w:val="21"/>
      <w:lang w:val="en-US" w:eastAsia="zh-C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323</Words>
  <Characters>1843</Characters>
  <Lines>15</Lines>
  <Paragraphs>4</Paragraphs>
  <TotalTime>6</TotalTime>
  <ScaleCrop>false</ScaleCrop>
  <LinksUpToDate>false</LinksUpToDate>
  <CharactersWithSpaces>2162</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2025-04-14T04:03:00Z</dcterms:created>
  <dc:creator>Academics 54</dc:creator>
  <cp:lastModifiedBy>Usman Waheed</cp:lastModifiedBy>
  <dcterms:modified xsi:type="dcterms:W3CDTF">2025-06-05T06:58:02Z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5E00C1F2830D48598185FC2684A9C39D_12</vt:lpwstr>
  </property>
</Properties>
</file>