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DE815" w14:textId="6D57B1E2" w:rsidR="0025674D" w:rsidRDefault="00A4680B" w:rsidP="00A4680B">
      <w:pPr>
        <w:jc w:val="center"/>
      </w:pPr>
      <w:r>
        <w:t>Алгоритм инсталляции программного обеспечения.</w:t>
      </w:r>
    </w:p>
    <w:p w14:paraId="585013A0" w14:textId="66F06DF0" w:rsidR="00A4680B" w:rsidRDefault="00A4680B" w:rsidP="00A4680B"/>
    <w:p w14:paraId="30B682FB" w14:textId="38FD91B6" w:rsidR="00A4680B" w:rsidRDefault="00722A67" w:rsidP="00A4680B">
      <w:r w:rsidRPr="00722A67">
        <w:t>Необходимость в инсталляции приложения для возможности его использования обуславливается тем, что в изначальной форме оно размещается на носителе в сжатой форме.</w:t>
      </w:r>
    </w:p>
    <w:p w14:paraId="72CBC2C3" w14:textId="31015BA8" w:rsidR="00722A67" w:rsidRDefault="00722A67" w:rsidP="00A4680B">
      <w:r w:rsidRPr="00722A67">
        <w:t>Установка выполняется специальным пакетным менеджером или инсталлятором и включает в себя:</w:t>
      </w:r>
    </w:p>
    <w:p w14:paraId="781F3777" w14:textId="77777777" w:rsidR="00722A67" w:rsidRDefault="00722A67" w:rsidP="00722A67">
      <w:pPr>
        <w:pStyle w:val="a3"/>
        <w:numPr>
          <w:ilvl w:val="0"/>
          <w:numId w:val="1"/>
        </w:numPr>
      </w:pPr>
      <w:r>
        <w:t>копирование файлов с носителя в память жесткого диска компьютера;</w:t>
      </w:r>
    </w:p>
    <w:p w14:paraId="2641B5CF" w14:textId="77777777" w:rsidR="00722A67" w:rsidRDefault="00722A67" w:rsidP="00722A67">
      <w:pPr>
        <w:pStyle w:val="a3"/>
        <w:numPr>
          <w:ilvl w:val="0"/>
          <w:numId w:val="1"/>
        </w:numPr>
      </w:pPr>
      <w:r>
        <w:t>проверку ПК на совместимость;</w:t>
      </w:r>
    </w:p>
    <w:p w14:paraId="06AEF44D" w14:textId="77777777" w:rsidR="00722A67" w:rsidRDefault="00722A67" w:rsidP="00722A67">
      <w:pPr>
        <w:pStyle w:val="a3"/>
        <w:numPr>
          <w:ilvl w:val="0"/>
          <w:numId w:val="1"/>
        </w:numPr>
      </w:pPr>
      <w:r>
        <w:t>распаковку архива;</w:t>
      </w:r>
    </w:p>
    <w:p w14:paraId="090C3522" w14:textId="77777777" w:rsidR="00722A67" w:rsidRDefault="00722A67" w:rsidP="00722A67">
      <w:pPr>
        <w:pStyle w:val="a3"/>
        <w:numPr>
          <w:ilvl w:val="0"/>
          <w:numId w:val="1"/>
        </w:numPr>
      </w:pPr>
      <w:r>
        <w:t>размещение всей файлов в правильных папках и в правильной очередности;</w:t>
      </w:r>
    </w:p>
    <w:p w14:paraId="786388FE" w14:textId="77777777" w:rsidR="00722A67" w:rsidRDefault="00722A67" w:rsidP="00722A67">
      <w:pPr>
        <w:pStyle w:val="a3"/>
        <w:numPr>
          <w:ilvl w:val="0"/>
          <w:numId w:val="1"/>
        </w:numPr>
      </w:pPr>
      <w:r>
        <w:t>создание самостоятельно выполняющихся команд в реестре и автозагрузке;</w:t>
      </w:r>
    </w:p>
    <w:p w14:paraId="1C2608AF" w14:textId="1D8B7508" w:rsidR="00722A67" w:rsidRDefault="00722A67" w:rsidP="00722A67">
      <w:pPr>
        <w:pStyle w:val="a3"/>
        <w:numPr>
          <w:ilvl w:val="0"/>
          <w:numId w:val="1"/>
        </w:numPr>
      </w:pPr>
      <w:r>
        <w:t>создание конфигурационных файлов, позволяющих менять настройки программы в дальнейшем по желанию пользователя.</w:t>
      </w:r>
    </w:p>
    <w:p w14:paraId="0A157805" w14:textId="3A4B958C" w:rsidR="00722A67" w:rsidRDefault="00722A67" w:rsidP="00722A67">
      <w:r>
        <w:t>Д</w:t>
      </w:r>
      <w:r w:rsidRPr="00722A67">
        <w:t>ля большинства современных программных продуктов разработчики предусматривают специальную процедуру установки (инсталляции), при которой используется специальная дистрибутивная копия продукта. Эта копия поставляется либо на нескольких дискетах, либо на компакт-диске, причем на первой дискете (или на компакт-диске) всегда находится программа установки SETUP.EXE (или INSTALL.EXE). Запустите эту программу и следуйте ее указаниям.</w:t>
      </w:r>
    </w:p>
    <w:p w14:paraId="5858B33B" w14:textId="77777777" w:rsidR="00722A67" w:rsidRDefault="00722A67" w:rsidP="00722A67">
      <w:r>
        <w:t>Перечислим типичные шаги, которые выполняются во время установки продукта:</w:t>
      </w:r>
    </w:p>
    <w:p w14:paraId="6AC2D2DB" w14:textId="77777777" w:rsidR="00722A67" w:rsidRDefault="00722A67" w:rsidP="00722A67">
      <w:pPr>
        <w:pStyle w:val="a3"/>
        <w:numPr>
          <w:ilvl w:val="0"/>
          <w:numId w:val="2"/>
        </w:numPr>
      </w:pPr>
      <w:r>
        <w:t>ввод имени пользователя, обладающего лицензией на использование данной программы, и названия организации;</w:t>
      </w:r>
    </w:p>
    <w:p w14:paraId="18B86667" w14:textId="77777777" w:rsidR="00722A67" w:rsidRDefault="00722A67" w:rsidP="00722A67">
      <w:pPr>
        <w:pStyle w:val="a3"/>
        <w:numPr>
          <w:ilvl w:val="0"/>
          <w:numId w:val="2"/>
        </w:numPr>
      </w:pPr>
      <w:r>
        <w:t>проверка аппаратных элементов системы (памяти на диске, оперативной памяти, подключенных внешних устройств и т. п.);</w:t>
      </w:r>
    </w:p>
    <w:p w14:paraId="574AE12C" w14:textId="77777777" w:rsidR="00722A67" w:rsidRDefault="00722A67" w:rsidP="00722A67">
      <w:pPr>
        <w:pStyle w:val="a3"/>
        <w:numPr>
          <w:ilvl w:val="0"/>
          <w:numId w:val="2"/>
        </w:numPr>
      </w:pPr>
      <w:r>
        <w:t>конфигурирование продукта в соответствии с требованиями пользователя и запись на жесткий диск всех программных и служебных файлов, необходимых для работы продукта в заказанной конфигурации (при этом часть функций продукта может быть исключена);</w:t>
      </w:r>
    </w:p>
    <w:p w14:paraId="00B4DCD4" w14:textId="6EAD400E" w:rsidR="00722A67" w:rsidRDefault="00722A67" w:rsidP="00722A67">
      <w:pPr>
        <w:pStyle w:val="a3"/>
        <w:numPr>
          <w:ilvl w:val="0"/>
          <w:numId w:val="2"/>
        </w:numPr>
      </w:pPr>
      <w:r>
        <w:t>создание и (или) модификация файлов настроек -- как системных (например, CONFIG.SYS), так и специализированных файлов WINDOWS (с расширением *.INI).</w:t>
      </w:r>
    </w:p>
    <w:p w14:paraId="57A2F046" w14:textId="77777777" w:rsidR="00722A67" w:rsidRDefault="00722A67" w:rsidP="00722A67">
      <w:r>
        <w:t>Все последующие шаги помогут разобраться в том, как от дискеты или целого вороха гибких дисков перейти к программе, которая действительно будет выполняться на вашем компьютере.</w:t>
      </w:r>
    </w:p>
    <w:p w14:paraId="16D065C2" w14:textId="1C1C3FEB" w:rsidR="00722A67" w:rsidRDefault="00722A67" w:rsidP="00722A67">
      <w:r>
        <w:t xml:space="preserve">Установка программы </w:t>
      </w:r>
      <w:r>
        <w:t>– это</w:t>
      </w:r>
      <w:r>
        <w:t xml:space="preserve"> не такая уж трудная задача, как это может показаться на первый взгляд, устанавливая новую программу, соблюдайте следующую последовательность шагов:</w:t>
      </w:r>
    </w:p>
    <w:p w14:paraId="4C68E114" w14:textId="77777777" w:rsidR="00722A67" w:rsidRDefault="00722A67" w:rsidP="00722A67">
      <w:pPr>
        <w:pStyle w:val="a3"/>
        <w:numPr>
          <w:ilvl w:val="0"/>
          <w:numId w:val="3"/>
        </w:numPr>
      </w:pPr>
      <w:r>
        <w:t>Возьмите диск с программой.</w:t>
      </w:r>
    </w:p>
    <w:p w14:paraId="7F922138" w14:textId="77777777" w:rsidR="00722A67" w:rsidRDefault="00722A67" w:rsidP="00722A67">
      <w:pPr>
        <w:pStyle w:val="a3"/>
        <w:numPr>
          <w:ilvl w:val="0"/>
          <w:numId w:val="3"/>
        </w:numPr>
      </w:pPr>
      <w:r>
        <w:t>Вставьте его в дисковод.</w:t>
      </w:r>
    </w:p>
    <w:p w14:paraId="6CA5B344" w14:textId="77777777" w:rsidR="00722A67" w:rsidRDefault="00722A67" w:rsidP="00722A67">
      <w:pPr>
        <w:pStyle w:val="a3"/>
        <w:numPr>
          <w:ilvl w:val="0"/>
          <w:numId w:val="3"/>
        </w:numPr>
      </w:pPr>
      <w:r>
        <w:t>Просмотрите содержимое диска, используя приложение Мой компьютер.</w:t>
      </w:r>
    </w:p>
    <w:p w14:paraId="0CF7BE83" w14:textId="77777777" w:rsidR="00722A67" w:rsidRDefault="00722A67" w:rsidP="00722A67">
      <w:pPr>
        <w:pStyle w:val="a3"/>
        <w:numPr>
          <w:ilvl w:val="0"/>
          <w:numId w:val="3"/>
        </w:numPr>
      </w:pPr>
      <w:r>
        <w:t>Найдите и загрузите программу установки и прочитайте файл README (Прочитай меня).</w:t>
      </w:r>
    </w:p>
    <w:p w14:paraId="73796DF6" w14:textId="77777777" w:rsidR="00722A67" w:rsidRDefault="00722A67" w:rsidP="00722A67">
      <w:pPr>
        <w:pStyle w:val="a3"/>
        <w:numPr>
          <w:ilvl w:val="0"/>
          <w:numId w:val="3"/>
        </w:numPr>
      </w:pPr>
      <w:r>
        <w:t>Создайте новую папку на жестком диске.</w:t>
      </w:r>
    </w:p>
    <w:p w14:paraId="04E4AADD" w14:textId="77777777" w:rsidR="00722A67" w:rsidRDefault="00722A67" w:rsidP="00722A67">
      <w:pPr>
        <w:pStyle w:val="a3"/>
        <w:numPr>
          <w:ilvl w:val="0"/>
          <w:numId w:val="3"/>
        </w:numPr>
      </w:pPr>
      <w:r>
        <w:t>Скопируйте файлы программы в эту папку.</w:t>
      </w:r>
    </w:p>
    <w:p w14:paraId="077F4895" w14:textId="763FB3E1" w:rsidR="00722A67" w:rsidRPr="00A4680B" w:rsidRDefault="00722A67" w:rsidP="00722A67">
      <w:pPr>
        <w:pStyle w:val="a3"/>
        <w:numPr>
          <w:ilvl w:val="0"/>
          <w:numId w:val="3"/>
        </w:numPr>
      </w:pPr>
      <w:r>
        <w:t>Поместите имя программы и пиктограмму в меню Пуск.</w:t>
      </w:r>
    </w:p>
    <w:sectPr w:rsidR="00722A67" w:rsidRPr="00A4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E04C2"/>
    <w:multiLevelType w:val="hybridMultilevel"/>
    <w:tmpl w:val="562A0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E011EF"/>
    <w:multiLevelType w:val="hybridMultilevel"/>
    <w:tmpl w:val="8716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7356E9"/>
    <w:multiLevelType w:val="hybridMultilevel"/>
    <w:tmpl w:val="C8809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B"/>
    <w:rsid w:val="0025674D"/>
    <w:rsid w:val="003C4AB6"/>
    <w:rsid w:val="00722A67"/>
    <w:rsid w:val="00A4680B"/>
    <w:rsid w:val="00E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E521"/>
  <w15:chartTrackingRefBased/>
  <w15:docId w15:val="{5FB5B8B9-882D-4034-9D16-24FE1C3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Закаблукова</dc:creator>
  <cp:keywords/>
  <dc:description/>
  <cp:lastModifiedBy>Настя Закаблукова</cp:lastModifiedBy>
  <cp:revision>1</cp:revision>
  <dcterms:created xsi:type="dcterms:W3CDTF">2023-02-10T08:26:00Z</dcterms:created>
  <dcterms:modified xsi:type="dcterms:W3CDTF">2023-02-10T08:45:00Z</dcterms:modified>
</cp:coreProperties>
</file>