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Microsoft to do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7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Возможности: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Группировка задач по категориям для удобной работы с ними.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Две темы: темный и светлый режимы.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для скачивания на Android, IOS и на компьютеры с операционной системой  Windows.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возможность отмечать выполненные задачи.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возможность отмечать более важные задачи.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возможность создавать свои списки для упрощения работы.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делить своими списками задач.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Присутствует напоминание о задачах на текущий день.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к задача добавлять файлы и заметки.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Недостатки: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Нельзя сделать еженедельную задачу на пару дней недели.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Долгая синхронизация с устройствами.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Отсутствует рабочий функционал для групповой работы.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