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media/image3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2DF5FE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5080" t="5080" r="5715" b="5715"/>
                <wp:wrapNone/>
                <wp:docPr id="2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path="m0,0l-2147483648,-2147483647e" stroked="t" o:allowincell="f" style="position:absolute;margin-left:-25pt;margin-top:6.4pt;width:500.95pt;height:0.95pt;mso-wrap-style:none;v-text-anchor:middle" wp14:anchorId="22DF5FE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ПРАКТИКИ </w:t>
        <w:br/>
        <w:t>технологической (проектно-технологическая)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 доцент</w:t>
      </w:r>
      <w:r>
        <w:rPr>
          <w:rFonts w:eastAsia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(Закаблукова А.Э.)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>
          <w:rFonts w:ascii="Times" w:hAnsi="Times" w:eastAsia="Times" w:cs="Times"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  <w:szCs w:val="24"/>
        </w:rPr>
        <w:t xml:space="preserve">Задание 1. </w:t>
      </w:r>
      <w:r>
        <w:rPr>
          <w:rFonts w:eastAsia="Times New Roman" w:ascii="Times New Roman" w:hAnsi="Times New Roman"/>
          <w:b/>
          <w:i/>
          <w:sz w:val="24"/>
          <w:szCs w:val="24"/>
        </w:rPr>
        <w:t>Провести диагностику производительности компьютерного оборудования.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 xml:space="preserve">В рамках задания была выполнена комплексная оценка состояния системы.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 xml:space="preserve">Сначала была проведена визуальная проверка компонентов на предмет запыленности, что могло негативно сказаться на охлаждении. Далее была оценено состояние термопасты на процессоре и графическом процессоре. Также была проверена конфигурация накопителей: выяснено, установлен ли жесткий диск (HDD) или твердотельный носитель (SSD).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На основе полученных данных был выявленны проблемы и рекомендации по оптимизации работы оборудования, что позволит улучшить производительность и надежность системы в будущем.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Задание 2. </w:t>
      </w:r>
      <w:r>
        <w:rPr>
          <w:rFonts w:eastAsia="Times New Roman" w:ascii="Times New Roman" w:hAnsi="Times New Roman"/>
          <w:b/>
          <w:i/>
          <w:iCs/>
          <w:color w:val="000000"/>
          <w:sz w:val="22"/>
          <w:szCs w:val="22"/>
          <w:lang w:val="ru-RU"/>
        </w:rPr>
        <w:t>Повысить производительность компьютерного оборудования в соответствии с результатами проведенной диагностики.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В рамках задания был выполнен ряд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задач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по оптимизации работы системы.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Сначала все компьютеры были тщательно очищены от пыли, что способствовало улучшению вентиляции и охлаждения компонентов. При необходимости была заменена термопаста на процессорах и графических процессорах, что обеспечило более эффективное теплоотведение и снизило температуру работы системы.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Кроме того, жесткие диски (HDD) были заменены на твердотельные носители (SSD), что значительно увеличило скорость загрузки операционной системы и приложений, а также улучшило общую производительность системы.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После завершения всех работ была проведена повторная диагностика, результаты которой подтвердили положительное влияние проведенных задач на производительность компьютерного оборудования.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3.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2"/>
          <w:szCs w:val="22"/>
          <w:lang w:val="ru-RU"/>
        </w:rPr>
        <w:t>Провести установку и настройку операционной системы Astra Linux (с использованием BIOS).</w:t>
      </w:r>
    </w:p>
    <w:p>
      <w:pPr>
        <w:pStyle w:val="Normal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 xml:space="preserve">QR-code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на алгоритм установки:</w:t>
      </w:r>
    </w:p>
    <w:p>
      <w:pPr>
        <w:pStyle w:val="Normal"/>
        <w:jc w:val="both"/>
        <w:rPr>
          <w:lang w:val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-47625</wp:posOffset>
            </wp:positionV>
            <wp:extent cx="1684655" cy="168465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4.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Создать на компьютере учетные записи (профили) учителей и учеников, произвести настройку рабочего окружения.</w:t>
      </w:r>
    </w:p>
    <w:p>
      <w:pPr>
        <w:pStyle w:val="Normal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 xml:space="preserve">QR-code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на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bash-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скрипты:</w:t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  <w:lang w:val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125730</wp:posOffset>
            </wp:positionH>
            <wp:positionV relativeFrom="paragraph">
              <wp:posOffset>9525</wp:posOffset>
            </wp:positionV>
            <wp:extent cx="1422400" cy="14224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5.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Подключить удаленные устройства (принтер, колонки, проектор, интерактивная доска) к компьютерам и настроить их.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В рамках задания  была выполнена следующая работа: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Все удаленные устройства были успешно подключены к компьютерным системам. Принтеры были настроены для беспроводного подключения, обеспечивая доступ к печати с различных компьютеров. Колонки были подключены и протестированы для обеспечения качественного звука. Проекторы были подключены и откалиброваны для корректного отображения изображения, а также проверена совместимость с различными форматами файлов.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</w:rPr>
      </w:pPr>
      <w:r>
        <w:rPr>
          <w:rFonts w:eastAsia="Times New Roman"/>
          <w:i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25b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Обычный1"/>
    <w:qFormat/>
    <w:rsid w:val="00f94b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LibreOffice/24.2.6.2$Windows_X86_64 LibreOffice_project/ef66aa7e36a1bb8e65bfbc63aba53045a14d0871</Application>
  <AppVersion>15.0000</AppVersion>
  <Pages>3</Pages>
  <Words>368</Words>
  <Characters>2908</Characters>
  <CharactersWithSpaces>3311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2025-01-29T07:09:00Z</dcterms:created>
  <dc:creator>Тусик</dc:creator>
  <dc:description/>
  <dc:language>ru-RU</dc:language>
  <cp:lastModifiedBy/>
  <dcterms:modified xsi:type="dcterms:W3CDTF">2025-03-06T19:15:15Z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