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61B9A170" w:rsidR="008C29BF" w:rsidRPr="00D12211" w:rsidRDefault="0041593F" w:rsidP="00FB7090">
      <w:pPr>
        <w:pStyle w:val="Heading1"/>
      </w:pPr>
      <w:r w:rsidRPr="001900D9">
        <w:rPr>
          <w:rStyle w:val="Heading1Char"/>
          <w:b/>
          <w:bCs/>
        </w:rPr>
        <w:t>BAB I</w:t>
      </w:r>
      <w:r w:rsidR="001900D9" w:rsidRPr="001900D9">
        <w:rPr>
          <w:rStyle w:val="Heading1Char"/>
          <w:b/>
          <w:bCs/>
        </w:rPr>
        <w:t>V</w:t>
      </w:r>
      <w:r w:rsidR="001900D9">
        <w:t xml:space="preserve"> </w:t>
      </w:r>
      <w:r w:rsidR="001900D9">
        <w:br/>
        <w:t>PERENCANAAN DAN ANALISA PERANCANGAN SISTEM</w:t>
      </w:r>
    </w:p>
    <w:p w14:paraId="72564984" w14:textId="3C2C86C4" w:rsidR="00FB7090" w:rsidRDefault="00FB7090" w:rsidP="00FB7090">
      <w:pPr>
        <w:pStyle w:val="Heading2"/>
        <w:numPr>
          <w:ilvl w:val="0"/>
          <w:numId w:val="7"/>
        </w:numPr>
        <w:ind w:left="426" w:hanging="426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33ADD28" w14:textId="3308F9F1" w:rsidR="00FB7090" w:rsidRDefault="00FB7090" w:rsidP="00FB7090">
      <w:pPr>
        <w:pStyle w:val="Heading2"/>
        <w:ind w:left="426" w:hanging="426"/>
      </w:pPr>
      <w:r>
        <w:t xml:space="preserve">Analisa </w:t>
      </w:r>
      <w:proofErr w:type="spellStart"/>
      <w:r>
        <w:t>sistem</w:t>
      </w:r>
      <w:proofErr w:type="spellEnd"/>
    </w:p>
    <w:p w14:paraId="7A69675E" w14:textId="4B795C76" w:rsidR="00FB7090" w:rsidRDefault="00FB7090" w:rsidP="00FB7090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09DCF8D5" w14:textId="2A571470" w:rsidR="00FB7090" w:rsidRDefault="00FB7090" w:rsidP="00FB7090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69B7DA29" w14:textId="2B27B03F" w:rsidR="00FB7090" w:rsidRDefault="00FB7090" w:rsidP="00FB7090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2CA1273F" w14:textId="5FF22BC9" w:rsidR="00FB7090" w:rsidRDefault="00FB7090" w:rsidP="00FB7090">
      <w:pPr>
        <w:pStyle w:val="Heading2"/>
        <w:ind w:left="426" w:hanging="426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886B168" w14:textId="71C6F63B" w:rsidR="00FB7090" w:rsidRDefault="00FB7090" w:rsidP="00FB7090">
      <w:pPr>
        <w:pStyle w:val="Heading3"/>
        <w:ind w:left="993" w:hanging="633"/>
      </w:pPr>
      <w:proofErr w:type="spellStart"/>
      <w:r>
        <w:t>Usecase</w:t>
      </w:r>
      <w:proofErr w:type="spellEnd"/>
      <w:r>
        <w:t xml:space="preserve"> diagram</w:t>
      </w:r>
    </w:p>
    <w:p w14:paraId="78E117D0" w14:textId="3B5F3A1E" w:rsidR="00FB7090" w:rsidRDefault="00FB7090" w:rsidP="00FB7090">
      <w:pPr>
        <w:pStyle w:val="Heading3"/>
        <w:ind w:left="993" w:hanging="633"/>
      </w:pPr>
      <w:r>
        <w:t xml:space="preserve">Scenario </w:t>
      </w:r>
      <w:proofErr w:type="spellStart"/>
      <w:r>
        <w:t>usecase</w:t>
      </w:r>
      <w:proofErr w:type="spellEnd"/>
    </w:p>
    <w:p w14:paraId="4F455DB3" w14:textId="5C292D05" w:rsidR="00FB7090" w:rsidRDefault="00FB7090" w:rsidP="00FB7090">
      <w:pPr>
        <w:pStyle w:val="Heading3"/>
        <w:ind w:left="993" w:hanging="633"/>
      </w:pPr>
      <w:r>
        <w:t>Activity diagram</w:t>
      </w:r>
    </w:p>
    <w:p w14:paraId="32B0F31B" w14:textId="0DCCE840" w:rsidR="00FB7090" w:rsidRDefault="00FB7090" w:rsidP="00FB7090">
      <w:pPr>
        <w:pStyle w:val="Heading3"/>
        <w:ind w:left="993" w:hanging="633"/>
      </w:pPr>
      <w:r>
        <w:t>Sequence diagram</w:t>
      </w:r>
    </w:p>
    <w:p w14:paraId="08F6AAA2" w14:textId="48EBF64F" w:rsidR="00FB7090" w:rsidRDefault="00FB7090" w:rsidP="00FB7090">
      <w:pPr>
        <w:pStyle w:val="Heading3"/>
        <w:ind w:left="993" w:hanging="633"/>
      </w:pPr>
      <w:r>
        <w:t>Class diagram</w:t>
      </w:r>
    </w:p>
    <w:p w14:paraId="1F55198E" w14:textId="1F6F8618" w:rsidR="00FB7090" w:rsidRDefault="00FB7090" w:rsidP="00FB7090">
      <w:pPr>
        <w:pStyle w:val="Heading3"/>
        <w:ind w:left="993" w:hanging="633"/>
      </w:pPr>
      <w:r>
        <w:t>Desain database</w:t>
      </w:r>
    </w:p>
    <w:p w14:paraId="14780716" w14:textId="46E41563" w:rsidR="00FB7090" w:rsidRPr="00FB7090" w:rsidRDefault="00FB7090" w:rsidP="00FB7090">
      <w:pPr>
        <w:pStyle w:val="Heading3"/>
        <w:ind w:left="993" w:hanging="633"/>
      </w:pPr>
      <w:r>
        <w:t xml:space="preserve">Desain </w:t>
      </w:r>
      <w:proofErr w:type="spellStart"/>
      <w:r>
        <w:t>tampilan</w:t>
      </w:r>
      <w:proofErr w:type="spellEnd"/>
    </w:p>
    <w:sectPr w:rsidR="00FB7090" w:rsidRPr="00FB7090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1C70B8"/>
    <w:multiLevelType w:val="multilevel"/>
    <w:tmpl w:val="777C5F3E"/>
    <w:styleLink w:val="bab3"/>
    <w:lvl w:ilvl="0">
      <w:start w:val="1"/>
      <w:numFmt w:val="decimal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CC3242"/>
    <w:multiLevelType w:val="multilevel"/>
    <w:tmpl w:val="BB8EE848"/>
    <w:styleLink w:val="bab4"/>
    <w:lvl w:ilvl="0">
      <w:start w:val="1"/>
      <w:numFmt w:val="decimal"/>
      <w:pStyle w:val="Heading2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32246711">
    <w:abstractNumId w:val="0"/>
  </w:num>
  <w:num w:numId="2" w16cid:durableId="68356792">
    <w:abstractNumId w:val="3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 w16cid:durableId="533083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6325479">
    <w:abstractNumId w:val="3"/>
  </w:num>
  <w:num w:numId="5" w16cid:durableId="1166558788">
    <w:abstractNumId w:val="1"/>
  </w:num>
  <w:num w:numId="6" w16cid:durableId="1990399878">
    <w:abstractNumId w:val="2"/>
  </w:num>
  <w:num w:numId="7" w16cid:durableId="704251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D6C34"/>
    <w:rsid w:val="00143CA6"/>
    <w:rsid w:val="001900D9"/>
    <w:rsid w:val="002D0FB4"/>
    <w:rsid w:val="0041593F"/>
    <w:rsid w:val="008C29BF"/>
    <w:rsid w:val="00A93CBB"/>
    <w:rsid w:val="00BC7A98"/>
    <w:rsid w:val="00D12211"/>
    <w:rsid w:val="00EB02AA"/>
    <w:rsid w:val="00F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6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6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numbering" w:customStyle="1" w:styleId="bab4">
    <w:name w:val="bab 4"/>
    <w:uiPriority w:val="99"/>
    <w:rsid w:val="001900D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10</cp:revision>
  <dcterms:created xsi:type="dcterms:W3CDTF">2022-06-25T02:43:00Z</dcterms:created>
  <dcterms:modified xsi:type="dcterms:W3CDTF">2022-06-25T03:52:00Z</dcterms:modified>
</cp:coreProperties>
</file>