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F478" w14:textId="0CE76626" w:rsidR="00C02627" w:rsidRDefault="00E150CA" w:rsidP="00E150CA">
      <w:pPr>
        <w:pStyle w:val="Heading1"/>
      </w:pPr>
      <w:r>
        <w:t xml:space="preserve">BAB IV </w:t>
      </w:r>
      <w:r>
        <w:br/>
        <w:t>PERENCANAAN DAN ANALISA PERANCANGAN SISTEM</w:t>
      </w:r>
    </w:p>
    <w:p w14:paraId="71B13B21" w14:textId="0741D4CF" w:rsidR="008B78F8" w:rsidRDefault="00E150CA" w:rsidP="008B78F8">
      <w:pPr>
        <w:pStyle w:val="Heading2"/>
        <w:ind w:left="426" w:hanging="426"/>
      </w:pPr>
      <w:r>
        <w:t>Analisa Sistem</w:t>
      </w:r>
    </w:p>
    <w:p w14:paraId="038DB290" w14:textId="435A9277" w:rsidR="008B78F8" w:rsidRPr="008B78F8" w:rsidRDefault="008B78F8" w:rsidP="008B78F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28B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F28BD">
        <w:rPr>
          <w:rFonts w:ascii="Times New Roman" w:hAnsi="Times New Roman" w:cs="Times New Roman"/>
          <w:sz w:val="24"/>
          <w:szCs w:val="24"/>
        </w:rPr>
        <w:t xml:space="preserve"> Analisa sistem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F28BD">
        <w:rPr>
          <w:rFonts w:ascii="Times New Roman" w:hAnsi="Times New Roman" w:cs="Times New Roman"/>
          <w:sz w:val="24"/>
          <w:szCs w:val="24"/>
        </w:rPr>
        <w:t xml:space="preserve">Tugas paling </w:t>
      </w:r>
      <w:proofErr w:type="spellStart"/>
      <w:r w:rsidRPr="00BF28B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F28BD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F28B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F28BD">
        <w:rPr>
          <w:rFonts w:ascii="Times New Roman" w:hAnsi="Times New Roman" w:cs="Times New Roman"/>
          <w:sz w:val="24"/>
          <w:szCs w:val="24"/>
        </w:rPr>
        <w:t xml:space="preserve"> ini adalah proses </w:t>
      </w:r>
      <w:proofErr w:type="spellStart"/>
      <w:r w:rsidRPr="00BF28B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F28BD">
        <w:rPr>
          <w:rFonts w:ascii="Times New Roman" w:hAnsi="Times New Roman" w:cs="Times New Roman"/>
          <w:sz w:val="24"/>
          <w:szCs w:val="24"/>
        </w:rPr>
        <w:t xml:space="preserve"> masalah dan </w:t>
      </w:r>
      <w:proofErr w:type="spellStart"/>
      <w:r w:rsidRPr="00BF28B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F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8B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BF28BD">
        <w:rPr>
          <w:rFonts w:ascii="Times New Roman" w:hAnsi="Times New Roman" w:cs="Times New Roman"/>
          <w:sz w:val="24"/>
          <w:szCs w:val="24"/>
        </w:rPr>
        <w:t xml:space="preserve"> pemecahan.</w:t>
      </w:r>
    </w:p>
    <w:p w14:paraId="651562D3" w14:textId="41C9D947" w:rsidR="00E150CA" w:rsidRDefault="00E150CA" w:rsidP="00E150CA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E76F0EB" w14:textId="77777777" w:rsidR="008B78F8" w:rsidRPr="00E1645A" w:rsidRDefault="008B78F8" w:rsidP="008B78F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5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5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45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5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sistem ini adalah:</w:t>
      </w:r>
    </w:p>
    <w:p w14:paraId="34056ACC" w14:textId="77777777" w:rsidR="008B78F8" w:rsidRDefault="008B78F8" w:rsidP="008B78F8">
      <w:pPr>
        <w:pStyle w:val="ListParagraph"/>
        <w:numPr>
          <w:ilvl w:val="6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1645A">
        <w:rPr>
          <w:rFonts w:ascii="Times New Roman" w:hAnsi="Times New Roman" w:cs="Times New Roman"/>
          <w:sz w:val="24"/>
          <w:szCs w:val="24"/>
        </w:rPr>
        <w:t xml:space="preserve">Sistem </w:t>
      </w:r>
      <w:proofErr w:type="spellStart"/>
      <w:proofErr w:type="gramStart"/>
      <w:r w:rsidRPr="00E1645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1645A">
        <w:rPr>
          <w:rFonts w:ascii="Times New Roman" w:hAnsi="Times New Roman" w:cs="Times New Roman"/>
          <w:sz w:val="24"/>
          <w:szCs w:val="24"/>
        </w:rPr>
        <w:t xml:space="preserve"> Microsoft windows / Android</w:t>
      </w:r>
    </w:p>
    <w:p w14:paraId="4EDEDEAA" w14:textId="77777777" w:rsidR="008B78F8" w:rsidRDefault="008B78F8" w:rsidP="008B78F8">
      <w:pPr>
        <w:pStyle w:val="ListParagraph"/>
        <w:numPr>
          <w:ilvl w:val="6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1645A">
        <w:rPr>
          <w:rFonts w:ascii="Times New Roman" w:hAnsi="Times New Roman" w:cs="Times New Roman"/>
          <w:sz w:val="24"/>
          <w:szCs w:val="24"/>
        </w:rPr>
        <w:t xml:space="preserve">Text </w:t>
      </w:r>
      <w:proofErr w:type="gramStart"/>
      <w:r w:rsidRPr="00E1645A">
        <w:rPr>
          <w:rFonts w:ascii="Times New Roman" w:hAnsi="Times New Roman" w:cs="Times New Roman"/>
          <w:sz w:val="24"/>
          <w:szCs w:val="24"/>
        </w:rPr>
        <w:t>editor :</w:t>
      </w:r>
      <w:proofErr w:type="gramEnd"/>
      <w:r w:rsidRPr="00E1645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E1645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code. </w:t>
      </w:r>
    </w:p>
    <w:p w14:paraId="5710EF55" w14:textId="77777777" w:rsidR="008B78F8" w:rsidRDefault="008B78F8" w:rsidP="008B78F8">
      <w:pPr>
        <w:pStyle w:val="ListParagraph"/>
        <w:numPr>
          <w:ilvl w:val="6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1645A">
        <w:rPr>
          <w:rFonts w:ascii="Times New Roman" w:hAnsi="Times New Roman" w:cs="Times New Roman"/>
          <w:sz w:val="24"/>
          <w:szCs w:val="24"/>
        </w:rPr>
        <w:t xml:space="preserve">Web </w:t>
      </w:r>
      <w:proofErr w:type="gramStart"/>
      <w:r w:rsidRPr="00E1645A">
        <w:rPr>
          <w:rFonts w:ascii="Times New Roman" w:hAnsi="Times New Roman" w:cs="Times New Roman"/>
          <w:sz w:val="24"/>
          <w:szCs w:val="24"/>
        </w:rPr>
        <w:t>server :</w:t>
      </w:r>
      <w:proofErr w:type="gramEnd"/>
      <w:r w:rsidRPr="00E1645A">
        <w:rPr>
          <w:rFonts w:ascii="Times New Roman" w:hAnsi="Times New Roman" w:cs="Times New Roman"/>
          <w:sz w:val="24"/>
          <w:szCs w:val="24"/>
        </w:rPr>
        <w:t xml:space="preserve"> Apache (v.7). </w:t>
      </w:r>
    </w:p>
    <w:p w14:paraId="3FBA65F9" w14:textId="77777777" w:rsidR="008B78F8" w:rsidRDefault="008B78F8" w:rsidP="008B78F8">
      <w:pPr>
        <w:pStyle w:val="ListParagraph"/>
        <w:numPr>
          <w:ilvl w:val="6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1645A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gramStart"/>
      <w:r w:rsidRPr="00E1645A">
        <w:rPr>
          <w:rFonts w:ascii="Times New Roman" w:hAnsi="Times New Roman" w:cs="Times New Roman"/>
          <w:sz w:val="24"/>
          <w:szCs w:val="24"/>
        </w:rPr>
        <w:t>server :</w:t>
      </w:r>
      <w:proofErr w:type="gramEnd"/>
      <w:r w:rsidRPr="00E1645A">
        <w:rPr>
          <w:rFonts w:ascii="Times New Roman" w:hAnsi="Times New Roman" w:cs="Times New Roman"/>
          <w:sz w:val="24"/>
          <w:szCs w:val="24"/>
        </w:rPr>
        <w:t xml:space="preserve"> MySQL </w:t>
      </w:r>
    </w:p>
    <w:p w14:paraId="77A14ECF" w14:textId="4FB802EA" w:rsidR="008B78F8" w:rsidRPr="008B78F8" w:rsidRDefault="008B78F8" w:rsidP="008B78F8">
      <w:pPr>
        <w:pStyle w:val="ListParagraph"/>
        <w:numPr>
          <w:ilvl w:val="6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645A">
        <w:rPr>
          <w:rFonts w:ascii="Times New Roman" w:hAnsi="Times New Roman" w:cs="Times New Roman"/>
          <w:sz w:val="24"/>
          <w:szCs w:val="24"/>
        </w:rPr>
        <w:t>Browser :</w:t>
      </w:r>
      <w:proofErr w:type="gramEnd"/>
      <w:r w:rsidRPr="00E1645A">
        <w:rPr>
          <w:rFonts w:ascii="Times New Roman" w:hAnsi="Times New Roman" w:cs="Times New Roman"/>
          <w:sz w:val="24"/>
          <w:szCs w:val="24"/>
        </w:rPr>
        <w:t xml:space="preserve"> Google Chrome / Mozilla Firefox</w:t>
      </w:r>
    </w:p>
    <w:p w14:paraId="1BEBE433" w14:textId="6BF8A364" w:rsidR="00E150CA" w:rsidRDefault="00E150CA" w:rsidP="00E150CA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710D4ABF" w14:textId="77777777" w:rsidR="008B78F8" w:rsidRDefault="008B78F8" w:rsidP="008B78F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5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5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yang digunakan </w:t>
      </w:r>
      <w:proofErr w:type="spellStart"/>
      <w:r w:rsidRPr="00E164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5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45A">
        <w:rPr>
          <w:rFonts w:ascii="Times New Roman" w:hAnsi="Times New Roman" w:cs="Times New Roman"/>
          <w:sz w:val="24"/>
          <w:szCs w:val="24"/>
        </w:rPr>
        <w:t xml:space="preserve">ini adalah: </w:t>
      </w:r>
    </w:p>
    <w:p w14:paraId="25F9735B" w14:textId="77777777" w:rsidR="008B78F8" w:rsidRDefault="008B78F8" w:rsidP="008B78F8">
      <w:pPr>
        <w:pStyle w:val="ListParagraph"/>
        <w:numPr>
          <w:ilvl w:val="6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r w:rsidRPr="00E164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>.</w:t>
      </w:r>
    </w:p>
    <w:p w14:paraId="6DCB282C" w14:textId="77777777" w:rsidR="008B78F8" w:rsidRDefault="008B78F8" w:rsidP="008B78F8">
      <w:pPr>
        <w:pStyle w:val="ListParagraph"/>
        <w:numPr>
          <w:ilvl w:val="6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5A">
        <w:rPr>
          <w:rFonts w:ascii="Times New Roman" w:hAnsi="Times New Roman" w:cs="Times New Roman"/>
          <w:sz w:val="24"/>
          <w:szCs w:val="24"/>
        </w:rPr>
        <w:t>Prosessor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intel dual core / snapdragon </w:t>
      </w:r>
      <w:proofErr w:type="spellStart"/>
      <w:r w:rsidRPr="00E1645A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E1645A">
        <w:rPr>
          <w:rFonts w:ascii="Times New Roman" w:hAnsi="Times New Roman" w:cs="Times New Roman"/>
          <w:sz w:val="24"/>
          <w:szCs w:val="24"/>
        </w:rPr>
        <w:t xml:space="preserve"> 800. </w:t>
      </w:r>
    </w:p>
    <w:p w14:paraId="25D11014" w14:textId="77777777" w:rsidR="008B78F8" w:rsidRDefault="008B78F8" w:rsidP="008B78F8">
      <w:pPr>
        <w:pStyle w:val="ListParagraph"/>
        <w:numPr>
          <w:ilvl w:val="6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1645A">
        <w:rPr>
          <w:rFonts w:ascii="Times New Roman" w:hAnsi="Times New Roman" w:cs="Times New Roman"/>
          <w:sz w:val="24"/>
          <w:szCs w:val="24"/>
        </w:rPr>
        <w:t xml:space="preserve">RAM 2 Gb </w:t>
      </w:r>
    </w:p>
    <w:p w14:paraId="60629EEA" w14:textId="77777777" w:rsidR="008B78F8" w:rsidRDefault="008B78F8" w:rsidP="008B78F8">
      <w:pPr>
        <w:pStyle w:val="ListParagraph"/>
        <w:numPr>
          <w:ilvl w:val="6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1645A">
        <w:rPr>
          <w:rFonts w:ascii="Times New Roman" w:hAnsi="Times New Roman" w:cs="Times New Roman"/>
          <w:sz w:val="24"/>
          <w:szCs w:val="24"/>
        </w:rPr>
        <w:t xml:space="preserve">LCD 12”/14” </w:t>
      </w:r>
    </w:p>
    <w:p w14:paraId="3CA1267E" w14:textId="6EB50F91" w:rsidR="008B78F8" w:rsidRPr="008B78F8" w:rsidRDefault="008B78F8" w:rsidP="008B78F8">
      <w:pPr>
        <w:pStyle w:val="ListParagraph"/>
        <w:numPr>
          <w:ilvl w:val="6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1645A">
        <w:rPr>
          <w:rFonts w:ascii="Times New Roman" w:hAnsi="Times New Roman" w:cs="Times New Roman"/>
          <w:sz w:val="24"/>
          <w:szCs w:val="24"/>
        </w:rPr>
        <w:t>Keyboard dan mouse</w:t>
      </w:r>
    </w:p>
    <w:p w14:paraId="0722C93F" w14:textId="17B774DD" w:rsidR="00E150CA" w:rsidRDefault="00E150CA" w:rsidP="00E150CA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56EB0961" w14:textId="4D08E471" w:rsidR="00BF3732" w:rsidRPr="00BF3732" w:rsidRDefault="00BF3732" w:rsidP="00BF3732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70CE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identifikasi</w:t>
      </w:r>
      <w:proofErr w:type="spellEnd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kebutuhan</w:t>
      </w:r>
      <w:proofErr w:type="spellEnd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fungsional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896"/>
        <w:gridCol w:w="3939"/>
      </w:tblGrid>
      <w:tr w:rsidR="004E1707" w:rsidRPr="00355109" w14:paraId="4F874543" w14:textId="77777777" w:rsidTr="00D73481">
        <w:tc>
          <w:tcPr>
            <w:tcW w:w="3896" w:type="dxa"/>
          </w:tcPr>
          <w:p w14:paraId="238FBED0" w14:textId="1493F04B" w:rsidR="004E1707" w:rsidRPr="00355109" w:rsidRDefault="004E1707" w:rsidP="003551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3939" w:type="dxa"/>
          </w:tcPr>
          <w:p w14:paraId="5C980867" w14:textId="41FCC94C" w:rsidR="004E1707" w:rsidRPr="00355109" w:rsidRDefault="004E1707" w:rsidP="003551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5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</w:tr>
      <w:tr w:rsidR="00414798" w:rsidRPr="00355109" w14:paraId="6C16285F" w14:textId="77777777" w:rsidTr="00414798">
        <w:tc>
          <w:tcPr>
            <w:tcW w:w="3896" w:type="dxa"/>
            <w:vMerge w:val="restart"/>
            <w:vAlign w:val="center"/>
          </w:tcPr>
          <w:p w14:paraId="621601F8" w14:textId="5A7646C7" w:rsidR="00414798" w:rsidRPr="00355109" w:rsidRDefault="00414798" w:rsidP="004147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10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939" w:type="dxa"/>
          </w:tcPr>
          <w:p w14:paraId="01567013" w14:textId="1D87F4C5" w:rsidR="00414798" w:rsidRPr="00355109" w:rsidRDefault="00414798" w:rsidP="00355109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F66A0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</w:tr>
      <w:tr w:rsidR="00414798" w:rsidRPr="00355109" w14:paraId="12E28A14" w14:textId="77777777" w:rsidTr="00D73481">
        <w:tc>
          <w:tcPr>
            <w:tcW w:w="3896" w:type="dxa"/>
            <w:vMerge/>
          </w:tcPr>
          <w:p w14:paraId="2CD0DB2B" w14:textId="77777777" w:rsidR="00414798" w:rsidRPr="00355109" w:rsidRDefault="00414798" w:rsidP="00355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6374CCD2" w14:textId="7255ABDB" w:rsidR="00414798" w:rsidRPr="00355109" w:rsidRDefault="00414798" w:rsidP="00355109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 xml:space="preserve"> data produk</w:t>
            </w:r>
          </w:p>
        </w:tc>
      </w:tr>
    </w:tbl>
    <w:p w14:paraId="38CC3C36" w14:textId="014A36A4" w:rsidR="00BF3732" w:rsidRDefault="00BF3732"/>
    <w:p w14:paraId="171EDF36" w14:textId="48B81720" w:rsidR="00BF3732" w:rsidRPr="00BF3732" w:rsidRDefault="00BF3732" w:rsidP="00BF3732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identifikasi</w:t>
      </w:r>
      <w:proofErr w:type="spellEnd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kebutuhan</w:t>
      </w:r>
      <w:proofErr w:type="spellEnd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F373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896"/>
        <w:gridCol w:w="3939"/>
      </w:tblGrid>
      <w:tr w:rsidR="00BF3732" w:rsidRPr="00355109" w14:paraId="5CC00981" w14:textId="77777777" w:rsidTr="00BF3732">
        <w:tc>
          <w:tcPr>
            <w:tcW w:w="3896" w:type="dxa"/>
          </w:tcPr>
          <w:p w14:paraId="04A75BF2" w14:textId="77777777" w:rsidR="00BF3732" w:rsidRPr="00355109" w:rsidRDefault="00BF3732" w:rsidP="001043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3939" w:type="dxa"/>
          </w:tcPr>
          <w:p w14:paraId="237F111B" w14:textId="77777777" w:rsidR="00BF3732" w:rsidRPr="00355109" w:rsidRDefault="00BF3732" w:rsidP="001043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5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</w:tr>
      <w:tr w:rsidR="00414798" w:rsidRPr="00355109" w14:paraId="63826011" w14:textId="77777777" w:rsidTr="00414798">
        <w:tc>
          <w:tcPr>
            <w:tcW w:w="3896" w:type="dxa"/>
            <w:vMerge w:val="restart"/>
            <w:vAlign w:val="center"/>
          </w:tcPr>
          <w:p w14:paraId="7CA85741" w14:textId="2BDC8DBB" w:rsidR="00414798" w:rsidRPr="00355109" w:rsidRDefault="00414798" w:rsidP="004147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939" w:type="dxa"/>
          </w:tcPr>
          <w:p w14:paraId="61285644" w14:textId="594D08F3" w:rsidR="00414798" w:rsidRPr="00355109" w:rsidRDefault="00414798" w:rsidP="00355109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 xml:space="preserve"> data distributor</w:t>
            </w:r>
          </w:p>
        </w:tc>
      </w:tr>
      <w:tr w:rsidR="00414798" w:rsidRPr="00355109" w14:paraId="4A3C2188" w14:textId="77777777" w:rsidTr="00BF3732">
        <w:tc>
          <w:tcPr>
            <w:tcW w:w="3896" w:type="dxa"/>
            <w:vMerge/>
          </w:tcPr>
          <w:p w14:paraId="5DF39C56" w14:textId="77777777" w:rsidR="00414798" w:rsidRPr="00355109" w:rsidRDefault="00414798" w:rsidP="00355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65C17897" w14:textId="35C304B2" w:rsidR="00414798" w:rsidRPr="00355109" w:rsidRDefault="00414798" w:rsidP="00355109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 xml:space="preserve"> data user</w:t>
            </w:r>
          </w:p>
        </w:tc>
      </w:tr>
      <w:tr w:rsidR="00414798" w:rsidRPr="00355109" w14:paraId="5BF6523E" w14:textId="77777777" w:rsidTr="00BF3732">
        <w:tc>
          <w:tcPr>
            <w:tcW w:w="3896" w:type="dxa"/>
            <w:vMerge/>
          </w:tcPr>
          <w:p w14:paraId="1449DB8E" w14:textId="77777777" w:rsidR="00414798" w:rsidRPr="00355109" w:rsidRDefault="00414798" w:rsidP="00355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70788E41" w14:textId="4588C8C8" w:rsidR="00414798" w:rsidRPr="00355109" w:rsidRDefault="009B14C3" w:rsidP="00355109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414798">
              <w:rPr>
                <w:rFonts w:ascii="Times New Roman" w:hAnsi="Times New Roman" w:cs="Times New Roman"/>
                <w:sz w:val="24"/>
                <w:szCs w:val="24"/>
              </w:rPr>
              <w:t xml:space="preserve"> data inventory</w:t>
            </w:r>
          </w:p>
        </w:tc>
      </w:tr>
      <w:tr w:rsidR="00414798" w:rsidRPr="00355109" w14:paraId="71101E5B" w14:textId="77777777" w:rsidTr="00414798">
        <w:tc>
          <w:tcPr>
            <w:tcW w:w="3896" w:type="dxa"/>
            <w:vMerge w:val="restart"/>
            <w:vAlign w:val="center"/>
          </w:tcPr>
          <w:p w14:paraId="73B4B939" w14:textId="1F0C7961" w:rsidR="00414798" w:rsidRPr="00355109" w:rsidRDefault="00414798" w:rsidP="004147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3939" w:type="dxa"/>
          </w:tcPr>
          <w:p w14:paraId="7732C081" w14:textId="11F4DDB7" w:rsidR="00414798" w:rsidRPr="00355109" w:rsidRDefault="00414798" w:rsidP="00355109">
            <w:pPr>
              <w:pStyle w:val="ListParagraph"/>
              <w:numPr>
                <w:ilvl w:val="6"/>
                <w:numId w:val="4"/>
              </w:numPr>
              <w:spacing w:line="360" w:lineRule="auto"/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414798" w:rsidRPr="00355109" w14:paraId="7816B27F" w14:textId="77777777" w:rsidTr="00BF3732">
        <w:tc>
          <w:tcPr>
            <w:tcW w:w="3896" w:type="dxa"/>
            <w:vMerge/>
          </w:tcPr>
          <w:p w14:paraId="2C41F2CF" w14:textId="77777777" w:rsidR="00414798" w:rsidRPr="00355109" w:rsidRDefault="00414798" w:rsidP="00355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790CB8B3" w14:textId="43FD855F" w:rsidR="00414798" w:rsidRPr="00355109" w:rsidRDefault="00414798" w:rsidP="00355109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414798" w:rsidRPr="00355109" w14:paraId="79063B1E" w14:textId="77777777" w:rsidTr="00BF3732">
        <w:tc>
          <w:tcPr>
            <w:tcW w:w="3896" w:type="dxa"/>
            <w:vMerge/>
          </w:tcPr>
          <w:p w14:paraId="7BBC7039" w14:textId="77777777" w:rsidR="00414798" w:rsidRPr="00355109" w:rsidRDefault="00414798" w:rsidP="00355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072A337F" w14:textId="10480A12" w:rsidR="00414798" w:rsidRPr="00355109" w:rsidRDefault="00414798" w:rsidP="00355109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355109">
              <w:rPr>
                <w:rFonts w:ascii="Times New Roman" w:hAnsi="Times New Roman" w:cs="Times New Roman"/>
                <w:sz w:val="24"/>
                <w:szCs w:val="24"/>
              </w:rPr>
              <w:t xml:space="preserve"> Riwayat</w:t>
            </w:r>
          </w:p>
        </w:tc>
      </w:tr>
      <w:tr w:rsidR="00414798" w:rsidRPr="00355109" w14:paraId="2C4FDE9A" w14:textId="77777777" w:rsidTr="00BF3732">
        <w:tc>
          <w:tcPr>
            <w:tcW w:w="3896" w:type="dxa"/>
            <w:vMerge/>
          </w:tcPr>
          <w:p w14:paraId="3CAF617E" w14:textId="77777777" w:rsidR="00414798" w:rsidRPr="00355109" w:rsidRDefault="00414798" w:rsidP="00355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2F3C031B" w14:textId="6941D706" w:rsidR="00414798" w:rsidRPr="00355109" w:rsidRDefault="00414798" w:rsidP="00355109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inventory</w:t>
            </w:r>
          </w:p>
        </w:tc>
      </w:tr>
    </w:tbl>
    <w:p w14:paraId="67678546" w14:textId="77777777" w:rsidR="008B78F8" w:rsidRPr="008B78F8" w:rsidRDefault="008B78F8" w:rsidP="008B78F8"/>
    <w:p w14:paraId="6F26DD6E" w14:textId="0B8B23CE" w:rsidR="00E150CA" w:rsidRDefault="00E150CA" w:rsidP="00E150CA">
      <w:pPr>
        <w:pStyle w:val="Heading2"/>
        <w:ind w:left="426" w:hanging="426"/>
      </w:pPr>
      <w:proofErr w:type="spellStart"/>
      <w:r>
        <w:t>Perancangan</w:t>
      </w:r>
      <w:proofErr w:type="spellEnd"/>
      <w:r>
        <w:t xml:space="preserve"> sistem</w:t>
      </w:r>
    </w:p>
    <w:p w14:paraId="73E94F61" w14:textId="20C6AE42" w:rsidR="003A254D" w:rsidRPr="003A254D" w:rsidRDefault="003A254D" w:rsidP="003A254D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23D2C">
        <w:rPr>
          <w:rFonts w:ascii="Times New Roman" w:hAnsi="Times New Roman" w:cs="Times New Roman"/>
          <w:sz w:val="24"/>
          <w:szCs w:val="24"/>
        </w:rPr>
        <w:t xml:space="preserve">Sistem yang </w:t>
      </w:r>
      <w:proofErr w:type="spellStart"/>
      <w:r w:rsidRPr="00123D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3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3D2C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123D2C">
        <w:rPr>
          <w:rFonts w:ascii="Times New Roman" w:hAnsi="Times New Roman" w:cs="Times New Roman"/>
          <w:sz w:val="24"/>
          <w:szCs w:val="24"/>
        </w:rPr>
        <w:t xml:space="preserve"> dalam penelitian ini adalah sistem penjualan </w:t>
      </w:r>
      <w:r>
        <w:rPr>
          <w:rFonts w:ascii="Times New Roman" w:hAnsi="Times New Roman" w:cs="Times New Roman"/>
          <w:sz w:val="24"/>
          <w:szCs w:val="24"/>
        </w:rPr>
        <w:t>kopi dan inventory</w:t>
      </w:r>
      <w:r w:rsidRPr="00123D2C">
        <w:rPr>
          <w:rFonts w:ascii="Times New Roman" w:hAnsi="Times New Roman" w:cs="Times New Roman"/>
          <w:sz w:val="24"/>
          <w:szCs w:val="24"/>
        </w:rPr>
        <w:t xml:space="preserve"> berbasis website. Sistem ini </w:t>
      </w:r>
      <w:proofErr w:type="spellStart"/>
      <w:r w:rsidRPr="00123D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3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3D2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23D2C">
        <w:rPr>
          <w:rFonts w:ascii="Times New Roman" w:hAnsi="Times New Roman" w:cs="Times New Roman"/>
          <w:sz w:val="24"/>
          <w:szCs w:val="24"/>
        </w:rPr>
        <w:t xml:space="preserve"> dengan menggunakan framework </w:t>
      </w:r>
      <w:r>
        <w:rPr>
          <w:rFonts w:ascii="Times New Roman" w:hAnsi="Times New Roman" w:cs="Times New Roman"/>
          <w:sz w:val="24"/>
          <w:szCs w:val="24"/>
        </w:rPr>
        <w:t xml:space="preserve">Laravel 8 </w:t>
      </w:r>
      <w:r w:rsidRPr="00123D2C">
        <w:rPr>
          <w:rFonts w:ascii="Times New Roman" w:hAnsi="Times New Roman" w:cs="Times New Roman"/>
          <w:sz w:val="24"/>
          <w:szCs w:val="24"/>
        </w:rPr>
        <w:t>dan database MySQL.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sistem:</w:t>
      </w:r>
    </w:p>
    <w:p w14:paraId="398CABE4" w14:textId="0117D7DF" w:rsidR="00E150CA" w:rsidRDefault="00E150CA" w:rsidP="00E150CA">
      <w:pPr>
        <w:pStyle w:val="Heading3"/>
        <w:ind w:left="993" w:hanging="633"/>
      </w:pPr>
      <w:r>
        <w:t>Usecase diagram</w:t>
      </w:r>
    </w:p>
    <w:p w14:paraId="74189243" w14:textId="37670AEA" w:rsidR="003A254D" w:rsidRDefault="00C70CE2" w:rsidP="003A254D">
      <w:pPr>
        <w:keepNext/>
        <w:ind w:left="284"/>
      </w:pPr>
      <w:r>
        <w:object w:dxaOrig="9781" w:dyaOrig="4111" w14:anchorId="5958A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173.5pt" o:ole="">
            <v:imagedata r:id="rId6" o:title=""/>
          </v:shape>
          <o:OLEObject Type="Embed" ProgID="Visio.Drawing.15" ShapeID="_x0000_i1025" DrawAspect="Content" ObjectID="_1705229475" r:id="rId7"/>
        </w:object>
      </w:r>
    </w:p>
    <w:p w14:paraId="0AC13AD7" w14:textId="47B74DB8" w:rsidR="003A254D" w:rsidRPr="003A254D" w:rsidRDefault="003A254D" w:rsidP="003A254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A25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3A25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A25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3A25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A25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A25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3A25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usecase</w:t>
      </w:r>
      <w:proofErr w:type="spellEnd"/>
      <w:r w:rsidRPr="003A25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diagram</w:t>
      </w:r>
    </w:p>
    <w:p w14:paraId="27B556D1" w14:textId="77777777" w:rsidR="001C71C5" w:rsidRDefault="001C71C5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>
        <w:br w:type="page"/>
      </w:r>
    </w:p>
    <w:p w14:paraId="4B1CA7CD" w14:textId="15F65F5E" w:rsidR="00E150CA" w:rsidRDefault="00E150CA" w:rsidP="00E150CA">
      <w:pPr>
        <w:pStyle w:val="Heading3"/>
        <w:ind w:left="993" w:hanging="633"/>
      </w:pPr>
      <w:r>
        <w:lastRenderedPageBreak/>
        <w:t xml:space="preserve">Scenario </w:t>
      </w:r>
      <w:proofErr w:type="spellStart"/>
      <w:r>
        <w:t>usecase</w:t>
      </w:r>
      <w:proofErr w:type="spellEnd"/>
      <w:r>
        <w:t xml:space="preserve"> diagram</w:t>
      </w:r>
    </w:p>
    <w:p w14:paraId="0C4BFC79" w14:textId="211ECC96" w:rsidR="003A254D" w:rsidRDefault="003A254D" w:rsidP="00A93A15">
      <w:pPr>
        <w:pStyle w:val="ListParagraph"/>
        <w:numPr>
          <w:ilvl w:val="6"/>
          <w:numId w:val="1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A93A1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93A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81211"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0D627965" w14:textId="25217021" w:rsidR="00B87235" w:rsidRPr="00B87235" w:rsidRDefault="00B87235" w:rsidP="00B87235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B872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B872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B872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872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B872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70CE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B872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872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872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Ske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</w:t>
      </w:r>
      <w:r w:rsidRPr="00B872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ario</w:t>
      </w:r>
      <w:proofErr w:type="spellEnd"/>
      <w:r w:rsidRPr="00B872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872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B872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B872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kategori</w:t>
      </w:r>
      <w:proofErr w:type="spellEnd"/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54"/>
        <w:gridCol w:w="1854"/>
        <w:gridCol w:w="3533"/>
      </w:tblGrid>
      <w:tr w:rsidR="001C71C5" w14:paraId="74A285F1" w14:textId="77777777" w:rsidTr="00817F6A">
        <w:tc>
          <w:tcPr>
            <w:tcW w:w="1554" w:type="dxa"/>
          </w:tcPr>
          <w:p w14:paraId="082F90E6" w14:textId="77777777" w:rsidR="001C71C5" w:rsidRDefault="001C71C5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5387" w:type="dxa"/>
            <w:gridSpan w:val="2"/>
          </w:tcPr>
          <w:p w14:paraId="23D67065" w14:textId="72E910F5" w:rsidR="001C71C5" w:rsidRDefault="001C71C5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kategori</w:t>
            </w:r>
            <w:proofErr w:type="spellEnd"/>
          </w:p>
        </w:tc>
      </w:tr>
      <w:tr w:rsidR="001C71C5" w14:paraId="25BA61B4" w14:textId="77777777" w:rsidTr="00817F6A">
        <w:tc>
          <w:tcPr>
            <w:tcW w:w="1554" w:type="dxa"/>
          </w:tcPr>
          <w:p w14:paraId="19F951AF" w14:textId="77777777" w:rsidR="001C71C5" w:rsidRDefault="001C71C5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387" w:type="dxa"/>
            <w:gridSpan w:val="2"/>
          </w:tcPr>
          <w:p w14:paraId="0CBF660B" w14:textId="77777777" w:rsidR="001C71C5" w:rsidRDefault="001C71C5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Admin</w:t>
            </w:r>
          </w:p>
        </w:tc>
      </w:tr>
      <w:tr w:rsidR="001C71C5" w14:paraId="2A6EA95A" w14:textId="77777777" w:rsidTr="00817F6A">
        <w:tc>
          <w:tcPr>
            <w:tcW w:w="1554" w:type="dxa"/>
          </w:tcPr>
          <w:p w14:paraId="7A430895" w14:textId="77777777" w:rsidR="001C71C5" w:rsidRDefault="001C71C5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2"/>
          </w:tcPr>
          <w:p w14:paraId="78AD464B" w14:textId="1A8349C7" w:rsidR="001C71C5" w:rsidRDefault="001C71C5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login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sistem,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kategori</w:t>
            </w:r>
            <w:proofErr w:type="spellEnd"/>
          </w:p>
        </w:tc>
      </w:tr>
      <w:tr w:rsidR="001C71C5" w14:paraId="65FF1135" w14:textId="77777777" w:rsidTr="00817F6A">
        <w:tc>
          <w:tcPr>
            <w:tcW w:w="1554" w:type="dxa"/>
          </w:tcPr>
          <w:p w14:paraId="7263B024" w14:textId="77777777" w:rsidR="001C71C5" w:rsidRDefault="001C71C5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2"/>
          </w:tcPr>
          <w:p w14:paraId="75695C19" w14:textId="5A96B97A" w:rsidR="001C71C5" w:rsidRDefault="001C71C5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kategori</w:t>
            </w:r>
            <w:proofErr w:type="spellEnd"/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terupdate</w:t>
            </w:r>
          </w:p>
        </w:tc>
      </w:tr>
      <w:tr w:rsidR="001C71C5" w14:paraId="39AE7F5B" w14:textId="77777777" w:rsidTr="00817F6A">
        <w:tc>
          <w:tcPr>
            <w:tcW w:w="1554" w:type="dxa"/>
          </w:tcPr>
          <w:p w14:paraId="05440E47" w14:textId="77777777" w:rsidR="001C71C5" w:rsidRDefault="001C71C5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5387" w:type="dxa"/>
            <w:gridSpan w:val="2"/>
          </w:tcPr>
          <w:p w14:paraId="1EE45C1D" w14:textId="1448E11F" w:rsidR="001C71C5" w:rsidRDefault="001C71C5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kategori</w:t>
            </w:r>
            <w:proofErr w:type="spellEnd"/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kategori</w:t>
            </w:r>
            <w:proofErr w:type="spellEnd"/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terupdate.</w:t>
            </w:r>
          </w:p>
        </w:tc>
      </w:tr>
      <w:tr w:rsidR="001C71C5" w14:paraId="3E9C8784" w14:textId="77777777" w:rsidTr="00817F6A">
        <w:tc>
          <w:tcPr>
            <w:tcW w:w="6941" w:type="dxa"/>
            <w:gridSpan w:val="3"/>
          </w:tcPr>
          <w:p w14:paraId="76589016" w14:textId="77777777" w:rsidR="001C71C5" w:rsidRDefault="001C71C5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utama</w:t>
            </w:r>
            <w:proofErr w:type="spellEnd"/>
          </w:p>
        </w:tc>
      </w:tr>
      <w:tr w:rsidR="001C71C5" w14:paraId="5E794A81" w14:textId="77777777" w:rsidTr="00817F6A">
        <w:tc>
          <w:tcPr>
            <w:tcW w:w="3408" w:type="dxa"/>
            <w:gridSpan w:val="2"/>
          </w:tcPr>
          <w:p w14:paraId="16079F9C" w14:textId="77777777" w:rsidR="001C71C5" w:rsidRDefault="001C71C5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533" w:type="dxa"/>
          </w:tcPr>
          <w:p w14:paraId="3D82D02E" w14:textId="77777777" w:rsidR="001C71C5" w:rsidRDefault="001C71C5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Sistem</w:t>
            </w:r>
          </w:p>
        </w:tc>
      </w:tr>
      <w:tr w:rsidR="00FF66A0" w14:paraId="5B6C60D9" w14:textId="77777777" w:rsidTr="00817F6A">
        <w:tc>
          <w:tcPr>
            <w:tcW w:w="3408" w:type="dxa"/>
            <w:gridSpan w:val="2"/>
          </w:tcPr>
          <w:p w14:paraId="21A0DC37" w14:textId="2A4912DA" w:rsidR="00FF66A0" w:rsidRDefault="00FF66A0" w:rsidP="00FF66A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menu </w:t>
            </w:r>
            <w:proofErr w:type="spellStart"/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kategori</w:t>
            </w:r>
            <w:proofErr w:type="spellEnd"/>
          </w:p>
        </w:tc>
        <w:tc>
          <w:tcPr>
            <w:tcW w:w="3533" w:type="dxa"/>
          </w:tcPr>
          <w:p w14:paraId="332CDECE" w14:textId="4C8665E7" w:rsidR="00FF66A0" w:rsidRDefault="00FF66A0" w:rsidP="00FF66A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kategori</w:t>
            </w:r>
            <w:proofErr w:type="spellEnd"/>
          </w:p>
        </w:tc>
      </w:tr>
      <w:tr w:rsidR="00FF66A0" w14:paraId="20534318" w14:textId="77777777" w:rsidTr="00817F6A">
        <w:tc>
          <w:tcPr>
            <w:tcW w:w="6941" w:type="dxa"/>
            <w:gridSpan w:val="3"/>
          </w:tcPr>
          <w:p w14:paraId="5F42CA2E" w14:textId="21F36362" w:rsidR="00FF66A0" w:rsidRPr="00FF66A0" w:rsidRDefault="00FF66A0" w:rsidP="00FF66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FF66A0" w14:paraId="23351F69" w14:textId="77777777" w:rsidTr="00817F6A">
        <w:tc>
          <w:tcPr>
            <w:tcW w:w="3408" w:type="dxa"/>
            <w:gridSpan w:val="2"/>
          </w:tcPr>
          <w:p w14:paraId="49DE73D4" w14:textId="79CA5FF9" w:rsidR="00FF66A0" w:rsidRDefault="00FF66A0" w:rsidP="00FF66A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tambah</w:t>
            </w:r>
            <w:proofErr w:type="spellEnd"/>
          </w:p>
        </w:tc>
        <w:tc>
          <w:tcPr>
            <w:tcW w:w="3533" w:type="dxa"/>
          </w:tcPr>
          <w:p w14:paraId="760E71EA" w14:textId="25015E30" w:rsidR="00FF66A0" w:rsidRDefault="00FF66A0" w:rsidP="00FF66A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</w:t>
            </w:r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il</w:t>
            </w:r>
            <w:proofErr w:type="spellEnd"/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halaman</w:t>
            </w:r>
            <w:proofErr w:type="spellEnd"/>
            <w:r w:rsidR="004812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input</w:t>
            </w:r>
          </w:p>
        </w:tc>
      </w:tr>
      <w:tr w:rsidR="00481211" w14:paraId="3995A7C3" w14:textId="77777777" w:rsidTr="00817F6A">
        <w:tc>
          <w:tcPr>
            <w:tcW w:w="3408" w:type="dxa"/>
            <w:gridSpan w:val="2"/>
          </w:tcPr>
          <w:p w14:paraId="5563F200" w14:textId="4640E092" w:rsidR="00481211" w:rsidRDefault="00481211" w:rsidP="00FF66A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3533" w:type="dxa"/>
          </w:tcPr>
          <w:p w14:paraId="7647BFCA" w14:textId="72374B0F" w:rsidR="00481211" w:rsidRDefault="00481211" w:rsidP="00FF66A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481211" w14:paraId="41DB5776" w14:textId="77777777" w:rsidTr="00817F6A">
        <w:tc>
          <w:tcPr>
            <w:tcW w:w="6941" w:type="dxa"/>
            <w:gridSpan w:val="3"/>
          </w:tcPr>
          <w:p w14:paraId="4409AA69" w14:textId="035A0C9C" w:rsidR="00481211" w:rsidRDefault="00481211" w:rsidP="0048121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4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481211" w14:paraId="3885A4F5" w14:textId="77777777" w:rsidTr="00817F6A">
        <w:tc>
          <w:tcPr>
            <w:tcW w:w="3408" w:type="dxa"/>
            <w:gridSpan w:val="2"/>
          </w:tcPr>
          <w:p w14:paraId="39D0A21A" w14:textId="7DDF5CAE" w:rsidR="00481211" w:rsidRPr="00481211" w:rsidRDefault="00481211" w:rsidP="0048121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3533" w:type="dxa"/>
          </w:tcPr>
          <w:p w14:paraId="13E7A3DA" w14:textId="021C1D6B" w:rsidR="00481211" w:rsidRPr="00D408C3" w:rsidRDefault="00D408C3" w:rsidP="00D408C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form input</w:t>
            </w:r>
          </w:p>
        </w:tc>
      </w:tr>
      <w:tr w:rsidR="00D408C3" w14:paraId="369398CB" w14:textId="77777777" w:rsidTr="00817F6A">
        <w:tc>
          <w:tcPr>
            <w:tcW w:w="3408" w:type="dxa"/>
            <w:gridSpan w:val="2"/>
          </w:tcPr>
          <w:p w14:paraId="2BD135B1" w14:textId="422F99E5" w:rsidR="00D408C3" w:rsidRDefault="00D408C3" w:rsidP="0048121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3533" w:type="dxa"/>
          </w:tcPr>
          <w:p w14:paraId="14059E38" w14:textId="6464693D" w:rsidR="00D408C3" w:rsidRDefault="00D408C3" w:rsidP="00D408C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</w:tr>
      <w:tr w:rsidR="001D282C" w14:paraId="586069E3" w14:textId="77777777" w:rsidTr="00817F6A">
        <w:tc>
          <w:tcPr>
            <w:tcW w:w="6941" w:type="dxa"/>
            <w:gridSpan w:val="3"/>
          </w:tcPr>
          <w:p w14:paraId="55DB47DA" w14:textId="451474EA" w:rsidR="001D282C" w:rsidRDefault="00B87235" w:rsidP="00B8723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D282C" w14:paraId="1D1D1A58" w14:textId="77777777" w:rsidTr="00817F6A">
        <w:tc>
          <w:tcPr>
            <w:tcW w:w="3408" w:type="dxa"/>
            <w:gridSpan w:val="2"/>
          </w:tcPr>
          <w:p w14:paraId="6249E62A" w14:textId="3262BCDA" w:rsidR="001D282C" w:rsidRDefault="00B87235" w:rsidP="0048121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hapus</w:t>
            </w:r>
            <w:proofErr w:type="spellEnd"/>
          </w:p>
        </w:tc>
        <w:tc>
          <w:tcPr>
            <w:tcW w:w="3533" w:type="dxa"/>
          </w:tcPr>
          <w:p w14:paraId="480FB199" w14:textId="2826F0CF" w:rsidR="001D282C" w:rsidRDefault="00B87235" w:rsidP="00D408C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konfirmasi</w:t>
            </w:r>
            <w:proofErr w:type="spellEnd"/>
          </w:p>
        </w:tc>
      </w:tr>
      <w:tr w:rsidR="00B87235" w14:paraId="6BF32CA1" w14:textId="77777777" w:rsidTr="00817F6A">
        <w:tc>
          <w:tcPr>
            <w:tcW w:w="3408" w:type="dxa"/>
            <w:gridSpan w:val="2"/>
          </w:tcPr>
          <w:p w14:paraId="7E91C7CC" w14:textId="5243B409" w:rsidR="00B87235" w:rsidRDefault="00B87235" w:rsidP="0048121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ok</w:t>
            </w:r>
          </w:p>
        </w:tc>
        <w:tc>
          <w:tcPr>
            <w:tcW w:w="3533" w:type="dxa"/>
          </w:tcPr>
          <w:p w14:paraId="39AAE3D5" w14:textId="2236F1AD" w:rsidR="00B87235" w:rsidRDefault="00B87235" w:rsidP="00D408C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data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terhapus</w:t>
            </w:r>
            <w:proofErr w:type="spellEnd"/>
          </w:p>
        </w:tc>
      </w:tr>
    </w:tbl>
    <w:p w14:paraId="0B4790AB" w14:textId="77777777" w:rsidR="001C71C5" w:rsidRPr="00A93A15" w:rsidRDefault="001C71C5" w:rsidP="001C71C5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79736659" w14:textId="77777777" w:rsidR="00817F6A" w:rsidRDefault="00817F6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EFE43F" w14:textId="7D8BDB92" w:rsidR="003A254D" w:rsidRDefault="003A254D" w:rsidP="00A93A15">
      <w:pPr>
        <w:pStyle w:val="ListParagraph"/>
        <w:numPr>
          <w:ilvl w:val="6"/>
          <w:numId w:val="1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A93A15">
        <w:rPr>
          <w:rFonts w:ascii="Times New Roman" w:hAnsi="Times New Roman" w:cs="Times New Roman"/>
          <w:sz w:val="24"/>
          <w:szCs w:val="24"/>
        </w:rPr>
        <w:lastRenderedPageBreak/>
        <w:t>Mengelola</w:t>
      </w:r>
      <w:proofErr w:type="spellEnd"/>
      <w:r w:rsidRPr="00A93A15">
        <w:rPr>
          <w:rFonts w:ascii="Times New Roman" w:hAnsi="Times New Roman" w:cs="Times New Roman"/>
          <w:sz w:val="24"/>
          <w:szCs w:val="24"/>
        </w:rPr>
        <w:t xml:space="preserve"> data produk</w:t>
      </w:r>
    </w:p>
    <w:p w14:paraId="6F2A1A6F" w14:textId="7BB397C5" w:rsidR="000E7EB2" w:rsidRPr="000E7EB2" w:rsidRDefault="000E7EB2" w:rsidP="000E7EB2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0E7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0E7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0E7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E7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0E7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70CE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0E7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E7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0E7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skenario</w:t>
      </w:r>
      <w:proofErr w:type="spellEnd"/>
      <w:r w:rsidRPr="000E7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E7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0E7E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produk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54"/>
        <w:gridCol w:w="1854"/>
        <w:gridCol w:w="3533"/>
      </w:tblGrid>
      <w:tr w:rsidR="00817F6A" w14:paraId="0B28CBD0" w14:textId="77777777" w:rsidTr="00B6672C">
        <w:tc>
          <w:tcPr>
            <w:tcW w:w="1554" w:type="dxa"/>
          </w:tcPr>
          <w:p w14:paraId="5B2A5D57" w14:textId="77777777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5387" w:type="dxa"/>
            <w:gridSpan w:val="2"/>
          </w:tcPr>
          <w:p w14:paraId="034BB9F0" w14:textId="575CF566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produk</w:t>
            </w:r>
          </w:p>
        </w:tc>
      </w:tr>
      <w:tr w:rsidR="00817F6A" w14:paraId="67478078" w14:textId="77777777" w:rsidTr="00B6672C">
        <w:tc>
          <w:tcPr>
            <w:tcW w:w="1554" w:type="dxa"/>
          </w:tcPr>
          <w:p w14:paraId="371F90B4" w14:textId="77777777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387" w:type="dxa"/>
            <w:gridSpan w:val="2"/>
          </w:tcPr>
          <w:p w14:paraId="50FF2551" w14:textId="77777777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Admin</w:t>
            </w:r>
          </w:p>
        </w:tc>
      </w:tr>
      <w:tr w:rsidR="00817F6A" w14:paraId="5C33A433" w14:textId="77777777" w:rsidTr="00B6672C">
        <w:tc>
          <w:tcPr>
            <w:tcW w:w="1554" w:type="dxa"/>
          </w:tcPr>
          <w:p w14:paraId="3D1878F3" w14:textId="77777777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2"/>
          </w:tcPr>
          <w:p w14:paraId="6EE4D7B1" w14:textId="5C9CAF73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login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sistem,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produk</w:t>
            </w:r>
          </w:p>
        </w:tc>
      </w:tr>
      <w:tr w:rsidR="00817F6A" w14:paraId="07B0DC50" w14:textId="77777777" w:rsidTr="00B6672C">
        <w:tc>
          <w:tcPr>
            <w:tcW w:w="1554" w:type="dxa"/>
          </w:tcPr>
          <w:p w14:paraId="442F1EF4" w14:textId="77777777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2"/>
          </w:tcPr>
          <w:p w14:paraId="5EC35C18" w14:textId="3E7D9232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Data produk terupdate</w:t>
            </w:r>
          </w:p>
        </w:tc>
      </w:tr>
      <w:tr w:rsidR="00817F6A" w14:paraId="6B6CE64F" w14:textId="77777777" w:rsidTr="00B6672C">
        <w:tc>
          <w:tcPr>
            <w:tcW w:w="1554" w:type="dxa"/>
          </w:tcPr>
          <w:p w14:paraId="2700A981" w14:textId="77777777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5387" w:type="dxa"/>
            <w:gridSpan w:val="2"/>
          </w:tcPr>
          <w:p w14:paraId="5F73756E" w14:textId="5CB3988B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produk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produk terupdate.</w:t>
            </w:r>
          </w:p>
        </w:tc>
      </w:tr>
      <w:tr w:rsidR="00817F6A" w14:paraId="77C12C45" w14:textId="77777777" w:rsidTr="00B6672C">
        <w:tc>
          <w:tcPr>
            <w:tcW w:w="6941" w:type="dxa"/>
            <w:gridSpan w:val="3"/>
          </w:tcPr>
          <w:p w14:paraId="4BCC4D60" w14:textId="77777777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utama</w:t>
            </w:r>
            <w:proofErr w:type="spellEnd"/>
          </w:p>
        </w:tc>
      </w:tr>
      <w:tr w:rsidR="00817F6A" w14:paraId="592FC6A0" w14:textId="77777777" w:rsidTr="00B6672C">
        <w:tc>
          <w:tcPr>
            <w:tcW w:w="3408" w:type="dxa"/>
            <w:gridSpan w:val="2"/>
          </w:tcPr>
          <w:p w14:paraId="48CC4F72" w14:textId="77777777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533" w:type="dxa"/>
          </w:tcPr>
          <w:p w14:paraId="6110B655" w14:textId="77777777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Sistem</w:t>
            </w:r>
          </w:p>
        </w:tc>
      </w:tr>
      <w:tr w:rsidR="00817F6A" w14:paraId="013263A9" w14:textId="77777777" w:rsidTr="00B6672C">
        <w:tc>
          <w:tcPr>
            <w:tcW w:w="3408" w:type="dxa"/>
            <w:gridSpan w:val="2"/>
          </w:tcPr>
          <w:p w14:paraId="18E3C99C" w14:textId="1CD1C33A" w:rsidR="00817F6A" w:rsidRDefault="00817F6A" w:rsidP="00817F6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menu produk</w:t>
            </w:r>
          </w:p>
        </w:tc>
        <w:tc>
          <w:tcPr>
            <w:tcW w:w="3533" w:type="dxa"/>
          </w:tcPr>
          <w:p w14:paraId="75BA2535" w14:textId="0C4FA354" w:rsidR="00817F6A" w:rsidRDefault="00817F6A" w:rsidP="00817F6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produk</w:t>
            </w:r>
          </w:p>
        </w:tc>
      </w:tr>
      <w:tr w:rsidR="00817F6A" w14:paraId="1BC8B9DD" w14:textId="77777777" w:rsidTr="00B6672C">
        <w:tc>
          <w:tcPr>
            <w:tcW w:w="6941" w:type="dxa"/>
            <w:gridSpan w:val="3"/>
          </w:tcPr>
          <w:p w14:paraId="0525F22F" w14:textId="77777777" w:rsidR="00817F6A" w:rsidRPr="00FF66A0" w:rsidRDefault="00817F6A" w:rsidP="001043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17F6A" w14:paraId="3F2D9ADB" w14:textId="77777777" w:rsidTr="00B6672C">
        <w:tc>
          <w:tcPr>
            <w:tcW w:w="3408" w:type="dxa"/>
            <w:gridSpan w:val="2"/>
          </w:tcPr>
          <w:p w14:paraId="7E8F0883" w14:textId="77777777" w:rsidR="00817F6A" w:rsidRDefault="00817F6A" w:rsidP="00817F6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tambah</w:t>
            </w:r>
            <w:proofErr w:type="spellEnd"/>
          </w:p>
        </w:tc>
        <w:tc>
          <w:tcPr>
            <w:tcW w:w="3533" w:type="dxa"/>
          </w:tcPr>
          <w:p w14:paraId="50469777" w14:textId="77777777" w:rsidR="00817F6A" w:rsidRDefault="00817F6A" w:rsidP="00817F6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input</w:t>
            </w:r>
          </w:p>
        </w:tc>
      </w:tr>
      <w:tr w:rsidR="00817F6A" w14:paraId="2D8B2B5F" w14:textId="77777777" w:rsidTr="00B6672C">
        <w:tc>
          <w:tcPr>
            <w:tcW w:w="3408" w:type="dxa"/>
            <w:gridSpan w:val="2"/>
          </w:tcPr>
          <w:p w14:paraId="539A893E" w14:textId="77777777" w:rsidR="00817F6A" w:rsidRDefault="00817F6A" w:rsidP="00817F6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3533" w:type="dxa"/>
          </w:tcPr>
          <w:p w14:paraId="6A8FE683" w14:textId="77777777" w:rsidR="00817F6A" w:rsidRDefault="00817F6A" w:rsidP="00817F6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817F6A" w14:paraId="0FA08AB7" w14:textId="77777777" w:rsidTr="00B6672C">
        <w:tc>
          <w:tcPr>
            <w:tcW w:w="6941" w:type="dxa"/>
            <w:gridSpan w:val="3"/>
          </w:tcPr>
          <w:p w14:paraId="4F0BB80C" w14:textId="77777777" w:rsidR="00817F6A" w:rsidRDefault="00817F6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4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817F6A" w14:paraId="15B8DC76" w14:textId="77777777" w:rsidTr="00B6672C">
        <w:tc>
          <w:tcPr>
            <w:tcW w:w="3408" w:type="dxa"/>
            <w:gridSpan w:val="2"/>
          </w:tcPr>
          <w:p w14:paraId="1CF6469B" w14:textId="77777777" w:rsidR="00817F6A" w:rsidRPr="00481211" w:rsidRDefault="00817F6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3533" w:type="dxa"/>
          </w:tcPr>
          <w:p w14:paraId="2EFF5DA9" w14:textId="77777777" w:rsidR="00817F6A" w:rsidRPr="00D408C3" w:rsidRDefault="00817F6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form input</w:t>
            </w:r>
          </w:p>
        </w:tc>
      </w:tr>
      <w:tr w:rsidR="00817F6A" w14:paraId="18112519" w14:textId="77777777" w:rsidTr="00B6672C">
        <w:tc>
          <w:tcPr>
            <w:tcW w:w="3408" w:type="dxa"/>
            <w:gridSpan w:val="2"/>
          </w:tcPr>
          <w:p w14:paraId="6FEE59F4" w14:textId="77777777" w:rsidR="00817F6A" w:rsidRDefault="00817F6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3533" w:type="dxa"/>
          </w:tcPr>
          <w:p w14:paraId="25FDE399" w14:textId="77777777" w:rsidR="00817F6A" w:rsidRDefault="00817F6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</w:tr>
      <w:tr w:rsidR="00817F6A" w14:paraId="0C107CA1" w14:textId="77777777" w:rsidTr="00B6672C">
        <w:tc>
          <w:tcPr>
            <w:tcW w:w="6941" w:type="dxa"/>
            <w:gridSpan w:val="3"/>
          </w:tcPr>
          <w:p w14:paraId="64C8F29E" w14:textId="77777777" w:rsidR="00817F6A" w:rsidRDefault="00817F6A" w:rsidP="001043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17F6A" w14:paraId="118DB8B1" w14:textId="77777777" w:rsidTr="00B6672C">
        <w:tc>
          <w:tcPr>
            <w:tcW w:w="3408" w:type="dxa"/>
            <w:gridSpan w:val="2"/>
          </w:tcPr>
          <w:p w14:paraId="6F89EF2C" w14:textId="77777777" w:rsidR="00817F6A" w:rsidRDefault="00817F6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hapus</w:t>
            </w:r>
            <w:proofErr w:type="spellEnd"/>
          </w:p>
        </w:tc>
        <w:tc>
          <w:tcPr>
            <w:tcW w:w="3533" w:type="dxa"/>
          </w:tcPr>
          <w:p w14:paraId="19A95E27" w14:textId="77777777" w:rsidR="00817F6A" w:rsidRDefault="00817F6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konfirmasi</w:t>
            </w:r>
            <w:proofErr w:type="spellEnd"/>
          </w:p>
        </w:tc>
      </w:tr>
      <w:tr w:rsidR="00817F6A" w14:paraId="3DBF0EE2" w14:textId="77777777" w:rsidTr="00B6672C">
        <w:tc>
          <w:tcPr>
            <w:tcW w:w="3408" w:type="dxa"/>
            <w:gridSpan w:val="2"/>
          </w:tcPr>
          <w:p w14:paraId="04F30C76" w14:textId="77777777" w:rsidR="00817F6A" w:rsidRDefault="00817F6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ok</w:t>
            </w:r>
          </w:p>
        </w:tc>
        <w:tc>
          <w:tcPr>
            <w:tcW w:w="3533" w:type="dxa"/>
          </w:tcPr>
          <w:p w14:paraId="7B31BA25" w14:textId="77777777" w:rsidR="00817F6A" w:rsidRDefault="00817F6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data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terhapus</w:t>
            </w:r>
            <w:proofErr w:type="spellEnd"/>
          </w:p>
        </w:tc>
      </w:tr>
      <w:tr w:rsidR="000E7EB2" w14:paraId="65DA8190" w14:textId="77777777" w:rsidTr="00B6672C">
        <w:tc>
          <w:tcPr>
            <w:tcW w:w="6941" w:type="dxa"/>
            <w:gridSpan w:val="3"/>
          </w:tcPr>
          <w:p w14:paraId="3BB690B7" w14:textId="0BE330FE" w:rsidR="000E7EB2" w:rsidRDefault="000E7EB2" w:rsidP="001043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(detail)</w:t>
            </w:r>
          </w:p>
        </w:tc>
      </w:tr>
      <w:tr w:rsidR="000E7EB2" w14:paraId="44E57309" w14:textId="77777777" w:rsidTr="00B6672C">
        <w:tc>
          <w:tcPr>
            <w:tcW w:w="3408" w:type="dxa"/>
            <w:gridSpan w:val="2"/>
          </w:tcPr>
          <w:p w14:paraId="0AA95D4A" w14:textId="656729C4" w:rsidR="000E7EB2" w:rsidRDefault="000E7EB2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detail</w:t>
            </w:r>
          </w:p>
        </w:tc>
        <w:tc>
          <w:tcPr>
            <w:tcW w:w="3533" w:type="dxa"/>
          </w:tcPr>
          <w:p w14:paraId="1E6C898C" w14:textId="7B359331" w:rsidR="000E7EB2" w:rsidRDefault="000E7EB2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detail produk</w:t>
            </w:r>
          </w:p>
        </w:tc>
      </w:tr>
    </w:tbl>
    <w:p w14:paraId="39834F74" w14:textId="77777777" w:rsidR="00817F6A" w:rsidRPr="00A93A15" w:rsidRDefault="00817F6A" w:rsidP="00817F6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6E190A31" w14:textId="77777777" w:rsidR="000E7EB2" w:rsidRDefault="000E7EB2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2108D9" w14:textId="76A9C04F" w:rsidR="003A254D" w:rsidRDefault="003A254D" w:rsidP="00A93A15">
      <w:pPr>
        <w:pStyle w:val="ListParagraph"/>
        <w:numPr>
          <w:ilvl w:val="6"/>
          <w:numId w:val="1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A93A15">
        <w:rPr>
          <w:rFonts w:ascii="Times New Roman" w:hAnsi="Times New Roman" w:cs="Times New Roman"/>
          <w:sz w:val="24"/>
          <w:szCs w:val="24"/>
        </w:rPr>
        <w:lastRenderedPageBreak/>
        <w:t>Mengelola</w:t>
      </w:r>
      <w:proofErr w:type="spellEnd"/>
      <w:r w:rsidRPr="00A93A15">
        <w:rPr>
          <w:rFonts w:ascii="Times New Roman" w:hAnsi="Times New Roman" w:cs="Times New Roman"/>
          <w:sz w:val="24"/>
          <w:szCs w:val="24"/>
        </w:rPr>
        <w:t xml:space="preserve"> </w:t>
      </w:r>
      <w:r w:rsidR="000E7EB2">
        <w:rPr>
          <w:rFonts w:ascii="Times New Roman" w:hAnsi="Times New Roman" w:cs="Times New Roman"/>
          <w:sz w:val="24"/>
          <w:szCs w:val="24"/>
        </w:rPr>
        <w:t>d</w:t>
      </w:r>
      <w:r w:rsidRPr="00A93A15">
        <w:rPr>
          <w:rFonts w:ascii="Times New Roman" w:hAnsi="Times New Roman" w:cs="Times New Roman"/>
          <w:sz w:val="24"/>
          <w:szCs w:val="24"/>
        </w:rPr>
        <w:t>ata distributor</w:t>
      </w:r>
    </w:p>
    <w:p w14:paraId="70979724" w14:textId="6F3FE301" w:rsidR="00411097" w:rsidRPr="00411097" w:rsidRDefault="00411097" w:rsidP="00411097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4110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4110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4110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110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4110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70CE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4110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110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4110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skenario</w:t>
      </w:r>
      <w:proofErr w:type="spellEnd"/>
      <w:r w:rsidRPr="004110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4110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4110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distributor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54"/>
        <w:gridCol w:w="1854"/>
        <w:gridCol w:w="3533"/>
      </w:tblGrid>
      <w:tr w:rsidR="00411097" w14:paraId="217300FB" w14:textId="77777777" w:rsidTr="00B6672C">
        <w:tc>
          <w:tcPr>
            <w:tcW w:w="1554" w:type="dxa"/>
          </w:tcPr>
          <w:p w14:paraId="06810EB1" w14:textId="77777777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5387" w:type="dxa"/>
            <w:gridSpan w:val="2"/>
          </w:tcPr>
          <w:p w14:paraId="201D5C84" w14:textId="1672A9F1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</w:p>
        </w:tc>
      </w:tr>
      <w:tr w:rsidR="00411097" w14:paraId="0E8A85E5" w14:textId="77777777" w:rsidTr="00B6672C">
        <w:tc>
          <w:tcPr>
            <w:tcW w:w="1554" w:type="dxa"/>
          </w:tcPr>
          <w:p w14:paraId="53F96C88" w14:textId="77777777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387" w:type="dxa"/>
            <w:gridSpan w:val="2"/>
          </w:tcPr>
          <w:p w14:paraId="22C584F6" w14:textId="77777777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Admin</w:t>
            </w:r>
          </w:p>
        </w:tc>
      </w:tr>
      <w:tr w:rsidR="00411097" w14:paraId="22DEF6BC" w14:textId="77777777" w:rsidTr="00B6672C">
        <w:tc>
          <w:tcPr>
            <w:tcW w:w="1554" w:type="dxa"/>
          </w:tcPr>
          <w:p w14:paraId="733F6254" w14:textId="77777777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2"/>
          </w:tcPr>
          <w:p w14:paraId="61AC1CEF" w14:textId="19F46CB3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login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sistem,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</w:p>
        </w:tc>
      </w:tr>
      <w:tr w:rsidR="00411097" w14:paraId="05F053B5" w14:textId="77777777" w:rsidTr="00B6672C">
        <w:tc>
          <w:tcPr>
            <w:tcW w:w="1554" w:type="dxa"/>
          </w:tcPr>
          <w:p w14:paraId="5EAC5214" w14:textId="77777777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2"/>
          </w:tcPr>
          <w:p w14:paraId="13D5A38F" w14:textId="39502FB1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terupdate</w:t>
            </w:r>
          </w:p>
        </w:tc>
      </w:tr>
      <w:tr w:rsidR="00411097" w14:paraId="6703611A" w14:textId="77777777" w:rsidTr="00B6672C">
        <w:tc>
          <w:tcPr>
            <w:tcW w:w="1554" w:type="dxa"/>
          </w:tcPr>
          <w:p w14:paraId="6FC8076A" w14:textId="77777777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5387" w:type="dxa"/>
            <w:gridSpan w:val="2"/>
          </w:tcPr>
          <w:p w14:paraId="67D16458" w14:textId="6FD9D171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terupdate.</w:t>
            </w:r>
          </w:p>
        </w:tc>
      </w:tr>
      <w:tr w:rsidR="00411097" w14:paraId="30463A97" w14:textId="77777777" w:rsidTr="00B6672C">
        <w:tc>
          <w:tcPr>
            <w:tcW w:w="6941" w:type="dxa"/>
            <w:gridSpan w:val="3"/>
          </w:tcPr>
          <w:p w14:paraId="07B11A2F" w14:textId="77777777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utama</w:t>
            </w:r>
            <w:proofErr w:type="spellEnd"/>
          </w:p>
        </w:tc>
      </w:tr>
      <w:tr w:rsidR="00411097" w14:paraId="77A35186" w14:textId="77777777" w:rsidTr="00B6672C">
        <w:tc>
          <w:tcPr>
            <w:tcW w:w="3408" w:type="dxa"/>
            <w:gridSpan w:val="2"/>
          </w:tcPr>
          <w:p w14:paraId="11429191" w14:textId="77777777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533" w:type="dxa"/>
          </w:tcPr>
          <w:p w14:paraId="41D731EE" w14:textId="77777777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Sistem</w:t>
            </w:r>
          </w:p>
        </w:tc>
      </w:tr>
      <w:tr w:rsidR="00411097" w14:paraId="6C40CA95" w14:textId="77777777" w:rsidTr="00B6672C">
        <w:tc>
          <w:tcPr>
            <w:tcW w:w="3408" w:type="dxa"/>
            <w:gridSpan w:val="2"/>
          </w:tcPr>
          <w:p w14:paraId="4F7B6842" w14:textId="18C9AB79" w:rsidR="00411097" w:rsidRDefault="00411097" w:rsidP="004158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menu </w:t>
            </w:r>
            <w:r w:rsidR="0041589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distributor</w:t>
            </w:r>
          </w:p>
        </w:tc>
        <w:tc>
          <w:tcPr>
            <w:tcW w:w="3533" w:type="dxa"/>
          </w:tcPr>
          <w:p w14:paraId="4C5B7914" w14:textId="7472CA40" w:rsidR="00411097" w:rsidRDefault="00411097" w:rsidP="004158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="0087767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distributor</w:t>
            </w:r>
          </w:p>
        </w:tc>
      </w:tr>
      <w:tr w:rsidR="00411097" w14:paraId="3B17DE4A" w14:textId="77777777" w:rsidTr="00B6672C">
        <w:tc>
          <w:tcPr>
            <w:tcW w:w="6941" w:type="dxa"/>
            <w:gridSpan w:val="3"/>
          </w:tcPr>
          <w:p w14:paraId="0CA89990" w14:textId="77777777" w:rsidR="00411097" w:rsidRPr="00FF66A0" w:rsidRDefault="00411097" w:rsidP="001043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11097" w14:paraId="56969F9A" w14:textId="77777777" w:rsidTr="00B6672C">
        <w:tc>
          <w:tcPr>
            <w:tcW w:w="3408" w:type="dxa"/>
            <w:gridSpan w:val="2"/>
          </w:tcPr>
          <w:p w14:paraId="1DB78078" w14:textId="77777777" w:rsidR="00411097" w:rsidRDefault="00411097" w:rsidP="004158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tambah</w:t>
            </w:r>
            <w:proofErr w:type="spellEnd"/>
          </w:p>
        </w:tc>
        <w:tc>
          <w:tcPr>
            <w:tcW w:w="3533" w:type="dxa"/>
          </w:tcPr>
          <w:p w14:paraId="23C84F4A" w14:textId="77777777" w:rsidR="00411097" w:rsidRDefault="00411097" w:rsidP="004158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input</w:t>
            </w:r>
          </w:p>
        </w:tc>
      </w:tr>
      <w:tr w:rsidR="00411097" w14:paraId="1F1CBB37" w14:textId="77777777" w:rsidTr="00B6672C">
        <w:tc>
          <w:tcPr>
            <w:tcW w:w="3408" w:type="dxa"/>
            <w:gridSpan w:val="2"/>
          </w:tcPr>
          <w:p w14:paraId="6B75A8FD" w14:textId="77777777" w:rsidR="00411097" w:rsidRDefault="00411097" w:rsidP="004158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3533" w:type="dxa"/>
          </w:tcPr>
          <w:p w14:paraId="1BE0EE25" w14:textId="77777777" w:rsidR="00411097" w:rsidRDefault="00411097" w:rsidP="0041589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411097" w14:paraId="365FD734" w14:textId="77777777" w:rsidTr="00B6672C">
        <w:tc>
          <w:tcPr>
            <w:tcW w:w="6941" w:type="dxa"/>
            <w:gridSpan w:val="3"/>
          </w:tcPr>
          <w:p w14:paraId="2C46E22E" w14:textId="77777777" w:rsidR="00411097" w:rsidRDefault="00411097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4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411097" w14:paraId="2413FAB5" w14:textId="77777777" w:rsidTr="00B6672C">
        <w:tc>
          <w:tcPr>
            <w:tcW w:w="3408" w:type="dxa"/>
            <w:gridSpan w:val="2"/>
          </w:tcPr>
          <w:p w14:paraId="15CFAD3A" w14:textId="77777777" w:rsidR="00411097" w:rsidRPr="00481211" w:rsidRDefault="00411097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3533" w:type="dxa"/>
          </w:tcPr>
          <w:p w14:paraId="5B353A8C" w14:textId="77777777" w:rsidR="00411097" w:rsidRPr="00D408C3" w:rsidRDefault="00411097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form input</w:t>
            </w:r>
          </w:p>
        </w:tc>
      </w:tr>
      <w:tr w:rsidR="00411097" w14:paraId="10ED3B3D" w14:textId="77777777" w:rsidTr="00B6672C">
        <w:tc>
          <w:tcPr>
            <w:tcW w:w="3408" w:type="dxa"/>
            <w:gridSpan w:val="2"/>
          </w:tcPr>
          <w:p w14:paraId="2D85B02C" w14:textId="77777777" w:rsidR="00411097" w:rsidRDefault="00411097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3533" w:type="dxa"/>
          </w:tcPr>
          <w:p w14:paraId="7CC44738" w14:textId="77777777" w:rsidR="00411097" w:rsidRDefault="00411097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</w:tr>
      <w:tr w:rsidR="00411097" w14:paraId="2488A49D" w14:textId="77777777" w:rsidTr="00B6672C">
        <w:tc>
          <w:tcPr>
            <w:tcW w:w="6941" w:type="dxa"/>
            <w:gridSpan w:val="3"/>
          </w:tcPr>
          <w:p w14:paraId="78064B6E" w14:textId="77777777" w:rsidR="00411097" w:rsidRDefault="00411097" w:rsidP="001043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11097" w14:paraId="16823A2C" w14:textId="77777777" w:rsidTr="00B6672C">
        <w:tc>
          <w:tcPr>
            <w:tcW w:w="3408" w:type="dxa"/>
            <w:gridSpan w:val="2"/>
          </w:tcPr>
          <w:p w14:paraId="291FD302" w14:textId="77777777" w:rsidR="00411097" w:rsidRDefault="00411097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hapus</w:t>
            </w:r>
            <w:proofErr w:type="spellEnd"/>
          </w:p>
        </w:tc>
        <w:tc>
          <w:tcPr>
            <w:tcW w:w="3533" w:type="dxa"/>
          </w:tcPr>
          <w:p w14:paraId="44EEC181" w14:textId="77777777" w:rsidR="00411097" w:rsidRDefault="00411097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konfirmasi</w:t>
            </w:r>
            <w:proofErr w:type="spellEnd"/>
          </w:p>
        </w:tc>
      </w:tr>
      <w:tr w:rsidR="00411097" w14:paraId="637806AB" w14:textId="77777777" w:rsidTr="00B6672C">
        <w:tc>
          <w:tcPr>
            <w:tcW w:w="3408" w:type="dxa"/>
            <w:gridSpan w:val="2"/>
          </w:tcPr>
          <w:p w14:paraId="1CFE6854" w14:textId="77777777" w:rsidR="00411097" w:rsidRDefault="00411097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ok</w:t>
            </w:r>
          </w:p>
        </w:tc>
        <w:tc>
          <w:tcPr>
            <w:tcW w:w="3533" w:type="dxa"/>
          </w:tcPr>
          <w:p w14:paraId="66F516C9" w14:textId="77777777" w:rsidR="00411097" w:rsidRDefault="00411097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data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terhapus</w:t>
            </w:r>
            <w:proofErr w:type="spellEnd"/>
          </w:p>
        </w:tc>
      </w:tr>
    </w:tbl>
    <w:p w14:paraId="5AB1285A" w14:textId="77777777" w:rsidR="000E7EB2" w:rsidRPr="00A93A15" w:rsidRDefault="000E7EB2" w:rsidP="000E7EB2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1BDA5983" w14:textId="77777777" w:rsidR="0087767A" w:rsidRDefault="0087767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455D99" w14:textId="2D61CBF6" w:rsidR="003A254D" w:rsidRDefault="003A254D" w:rsidP="00A93A15">
      <w:pPr>
        <w:pStyle w:val="ListParagraph"/>
        <w:numPr>
          <w:ilvl w:val="6"/>
          <w:numId w:val="1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A93A15">
        <w:rPr>
          <w:rFonts w:ascii="Times New Roman" w:hAnsi="Times New Roman" w:cs="Times New Roman"/>
          <w:sz w:val="24"/>
          <w:szCs w:val="24"/>
        </w:rPr>
        <w:lastRenderedPageBreak/>
        <w:t>Mengelola</w:t>
      </w:r>
      <w:proofErr w:type="spellEnd"/>
      <w:r w:rsidRPr="00A93A15">
        <w:rPr>
          <w:rFonts w:ascii="Times New Roman" w:hAnsi="Times New Roman" w:cs="Times New Roman"/>
          <w:sz w:val="24"/>
          <w:szCs w:val="24"/>
        </w:rPr>
        <w:t xml:space="preserve"> data user</w:t>
      </w:r>
    </w:p>
    <w:p w14:paraId="06696DD5" w14:textId="1D9F2EBE" w:rsidR="0087767A" w:rsidRPr="0087767A" w:rsidRDefault="0087767A" w:rsidP="0087767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776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8776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8776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776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8776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70CE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8776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776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proofErr w:type="spellStart"/>
      <w:r w:rsidRPr="008776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skenario</w:t>
      </w:r>
      <w:proofErr w:type="spellEnd"/>
      <w:r w:rsidRPr="008776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776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8776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user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54"/>
        <w:gridCol w:w="1854"/>
        <w:gridCol w:w="3533"/>
      </w:tblGrid>
      <w:tr w:rsidR="0087767A" w14:paraId="35DE9A34" w14:textId="77777777" w:rsidTr="00B6672C">
        <w:tc>
          <w:tcPr>
            <w:tcW w:w="1554" w:type="dxa"/>
          </w:tcPr>
          <w:p w14:paraId="00AE0D07" w14:textId="77777777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5387" w:type="dxa"/>
            <w:gridSpan w:val="2"/>
          </w:tcPr>
          <w:p w14:paraId="30368023" w14:textId="398DCCCB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87767A" w14:paraId="1785191E" w14:textId="77777777" w:rsidTr="00B6672C">
        <w:tc>
          <w:tcPr>
            <w:tcW w:w="1554" w:type="dxa"/>
          </w:tcPr>
          <w:p w14:paraId="37CE99EA" w14:textId="77777777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387" w:type="dxa"/>
            <w:gridSpan w:val="2"/>
          </w:tcPr>
          <w:p w14:paraId="0BF38013" w14:textId="77777777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Admin</w:t>
            </w:r>
          </w:p>
        </w:tc>
      </w:tr>
      <w:tr w:rsidR="0087767A" w14:paraId="2E1283F7" w14:textId="77777777" w:rsidTr="00B6672C">
        <w:tc>
          <w:tcPr>
            <w:tcW w:w="1554" w:type="dxa"/>
          </w:tcPr>
          <w:p w14:paraId="682160EC" w14:textId="77777777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2"/>
          </w:tcPr>
          <w:p w14:paraId="63903372" w14:textId="79AE8D4D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login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sistem,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87767A" w14:paraId="080CA7FB" w14:textId="77777777" w:rsidTr="00B6672C">
        <w:tc>
          <w:tcPr>
            <w:tcW w:w="1554" w:type="dxa"/>
          </w:tcPr>
          <w:p w14:paraId="175D759F" w14:textId="77777777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2"/>
          </w:tcPr>
          <w:p w14:paraId="777614E6" w14:textId="0365483A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terupdate</w:t>
            </w:r>
          </w:p>
        </w:tc>
      </w:tr>
      <w:tr w:rsidR="0087767A" w14:paraId="51962AC0" w14:textId="77777777" w:rsidTr="00B6672C">
        <w:tc>
          <w:tcPr>
            <w:tcW w:w="1554" w:type="dxa"/>
          </w:tcPr>
          <w:p w14:paraId="6894F55D" w14:textId="77777777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5387" w:type="dxa"/>
            <w:gridSpan w:val="2"/>
          </w:tcPr>
          <w:p w14:paraId="3595DEEE" w14:textId="57074016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terupdate.</w:t>
            </w:r>
          </w:p>
        </w:tc>
      </w:tr>
      <w:tr w:rsidR="0087767A" w14:paraId="681017AC" w14:textId="77777777" w:rsidTr="00B6672C">
        <w:tc>
          <w:tcPr>
            <w:tcW w:w="6941" w:type="dxa"/>
            <w:gridSpan w:val="3"/>
          </w:tcPr>
          <w:p w14:paraId="08F2DCDF" w14:textId="77777777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utama</w:t>
            </w:r>
            <w:proofErr w:type="spellEnd"/>
          </w:p>
        </w:tc>
      </w:tr>
      <w:tr w:rsidR="0087767A" w14:paraId="2C2D3BBB" w14:textId="77777777" w:rsidTr="00B6672C">
        <w:tc>
          <w:tcPr>
            <w:tcW w:w="3408" w:type="dxa"/>
            <w:gridSpan w:val="2"/>
          </w:tcPr>
          <w:p w14:paraId="4C691852" w14:textId="77777777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533" w:type="dxa"/>
          </w:tcPr>
          <w:p w14:paraId="76D6DEC6" w14:textId="77777777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Sistem</w:t>
            </w:r>
          </w:p>
        </w:tc>
      </w:tr>
      <w:tr w:rsidR="0087767A" w14:paraId="0B1EB9A4" w14:textId="77777777" w:rsidTr="00B6672C">
        <w:tc>
          <w:tcPr>
            <w:tcW w:w="3408" w:type="dxa"/>
            <w:gridSpan w:val="2"/>
          </w:tcPr>
          <w:p w14:paraId="5E593AB1" w14:textId="48591F89" w:rsidR="0087767A" w:rsidRDefault="0087767A" w:rsidP="0087767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menu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533" w:type="dxa"/>
          </w:tcPr>
          <w:p w14:paraId="202D7643" w14:textId="23422078" w:rsidR="0087767A" w:rsidRDefault="0087767A" w:rsidP="0087767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87767A" w14:paraId="714DD174" w14:textId="77777777" w:rsidTr="00B6672C">
        <w:tc>
          <w:tcPr>
            <w:tcW w:w="6941" w:type="dxa"/>
            <w:gridSpan w:val="3"/>
          </w:tcPr>
          <w:p w14:paraId="34C47F20" w14:textId="77777777" w:rsidR="0087767A" w:rsidRPr="00FF66A0" w:rsidRDefault="0087767A" w:rsidP="001043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7767A" w14:paraId="2B2F7600" w14:textId="77777777" w:rsidTr="00B6672C">
        <w:tc>
          <w:tcPr>
            <w:tcW w:w="3408" w:type="dxa"/>
            <w:gridSpan w:val="2"/>
          </w:tcPr>
          <w:p w14:paraId="51693F62" w14:textId="77777777" w:rsidR="0087767A" w:rsidRDefault="0087767A" w:rsidP="0087767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tambah</w:t>
            </w:r>
            <w:proofErr w:type="spellEnd"/>
          </w:p>
        </w:tc>
        <w:tc>
          <w:tcPr>
            <w:tcW w:w="3533" w:type="dxa"/>
          </w:tcPr>
          <w:p w14:paraId="4DB17056" w14:textId="77777777" w:rsidR="0087767A" w:rsidRDefault="0087767A" w:rsidP="0087767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form input</w:t>
            </w:r>
          </w:p>
        </w:tc>
      </w:tr>
      <w:tr w:rsidR="0087767A" w14:paraId="281B0D24" w14:textId="77777777" w:rsidTr="00B6672C">
        <w:tc>
          <w:tcPr>
            <w:tcW w:w="3408" w:type="dxa"/>
            <w:gridSpan w:val="2"/>
          </w:tcPr>
          <w:p w14:paraId="56CEA0E9" w14:textId="77777777" w:rsidR="0087767A" w:rsidRDefault="0087767A" w:rsidP="0087767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3533" w:type="dxa"/>
          </w:tcPr>
          <w:p w14:paraId="4FFFEC5A" w14:textId="77777777" w:rsidR="0087767A" w:rsidRDefault="0087767A" w:rsidP="0087767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87767A" w14:paraId="4D2E7750" w14:textId="77777777" w:rsidTr="00B6672C">
        <w:tc>
          <w:tcPr>
            <w:tcW w:w="6941" w:type="dxa"/>
            <w:gridSpan w:val="3"/>
          </w:tcPr>
          <w:p w14:paraId="30D3ECC1" w14:textId="77777777" w:rsidR="0087767A" w:rsidRDefault="0087767A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4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87767A" w14:paraId="6563E892" w14:textId="77777777" w:rsidTr="00B6672C">
        <w:tc>
          <w:tcPr>
            <w:tcW w:w="3408" w:type="dxa"/>
            <w:gridSpan w:val="2"/>
          </w:tcPr>
          <w:p w14:paraId="0AA411AE" w14:textId="77777777" w:rsidR="0087767A" w:rsidRPr="00481211" w:rsidRDefault="0087767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3533" w:type="dxa"/>
          </w:tcPr>
          <w:p w14:paraId="5346FCFA" w14:textId="77777777" w:rsidR="0087767A" w:rsidRPr="00D408C3" w:rsidRDefault="0087767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form input</w:t>
            </w:r>
          </w:p>
        </w:tc>
      </w:tr>
      <w:tr w:rsidR="0087767A" w14:paraId="2D356324" w14:textId="77777777" w:rsidTr="00B6672C">
        <w:tc>
          <w:tcPr>
            <w:tcW w:w="3408" w:type="dxa"/>
            <w:gridSpan w:val="2"/>
          </w:tcPr>
          <w:p w14:paraId="44DE1C81" w14:textId="77777777" w:rsidR="0087767A" w:rsidRDefault="0087767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3533" w:type="dxa"/>
          </w:tcPr>
          <w:p w14:paraId="17F8572F" w14:textId="77777777" w:rsidR="0087767A" w:rsidRDefault="0087767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</w:tr>
      <w:tr w:rsidR="0087767A" w14:paraId="6C3CE795" w14:textId="77777777" w:rsidTr="00B6672C">
        <w:tc>
          <w:tcPr>
            <w:tcW w:w="6941" w:type="dxa"/>
            <w:gridSpan w:val="3"/>
          </w:tcPr>
          <w:p w14:paraId="74293757" w14:textId="77777777" w:rsidR="0087767A" w:rsidRDefault="0087767A" w:rsidP="001043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7767A" w14:paraId="31C42667" w14:textId="77777777" w:rsidTr="00B6672C">
        <w:tc>
          <w:tcPr>
            <w:tcW w:w="3408" w:type="dxa"/>
            <w:gridSpan w:val="2"/>
          </w:tcPr>
          <w:p w14:paraId="778D3D61" w14:textId="77777777" w:rsidR="0087767A" w:rsidRDefault="0087767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hapus</w:t>
            </w:r>
            <w:proofErr w:type="spellEnd"/>
          </w:p>
        </w:tc>
        <w:tc>
          <w:tcPr>
            <w:tcW w:w="3533" w:type="dxa"/>
          </w:tcPr>
          <w:p w14:paraId="0078B4FE" w14:textId="77777777" w:rsidR="0087767A" w:rsidRDefault="0087767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konfirmasi</w:t>
            </w:r>
            <w:proofErr w:type="spellEnd"/>
          </w:p>
        </w:tc>
      </w:tr>
      <w:tr w:rsidR="0087767A" w14:paraId="17AB9AE4" w14:textId="77777777" w:rsidTr="00B6672C">
        <w:tc>
          <w:tcPr>
            <w:tcW w:w="3408" w:type="dxa"/>
            <w:gridSpan w:val="2"/>
          </w:tcPr>
          <w:p w14:paraId="4D0204C0" w14:textId="77777777" w:rsidR="0087767A" w:rsidRDefault="0087767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ok</w:t>
            </w:r>
          </w:p>
        </w:tc>
        <w:tc>
          <w:tcPr>
            <w:tcW w:w="3533" w:type="dxa"/>
          </w:tcPr>
          <w:p w14:paraId="617D1C17" w14:textId="77777777" w:rsidR="0087767A" w:rsidRDefault="0087767A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data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terhapus</w:t>
            </w:r>
            <w:proofErr w:type="spellEnd"/>
          </w:p>
        </w:tc>
      </w:tr>
    </w:tbl>
    <w:p w14:paraId="2B308D6B" w14:textId="77777777" w:rsidR="0087767A" w:rsidRPr="00A93A15" w:rsidRDefault="0087767A" w:rsidP="0087767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47D7790E" w14:textId="478B3667" w:rsidR="003A254D" w:rsidRDefault="009B14C3" w:rsidP="00A93A15">
      <w:pPr>
        <w:pStyle w:val="ListParagraph"/>
        <w:numPr>
          <w:ilvl w:val="6"/>
          <w:numId w:val="1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A254D" w:rsidRPr="00A93A15">
        <w:rPr>
          <w:rFonts w:ascii="Times New Roman" w:hAnsi="Times New Roman" w:cs="Times New Roman"/>
          <w:sz w:val="24"/>
          <w:szCs w:val="24"/>
        </w:rPr>
        <w:t xml:space="preserve"> data inventory</w:t>
      </w:r>
    </w:p>
    <w:p w14:paraId="0CE8C739" w14:textId="249F5E2F" w:rsidR="00F07A83" w:rsidRPr="00F07A83" w:rsidRDefault="00F07A83" w:rsidP="00F07A83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70CE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proofErr w:type="spellStart"/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skenario</w:t>
      </w:r>
      <w:proofErr w:type="spellEnd"/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B14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melihat</w:t>
      </w:r>
      <w:proofErr w:type="spellEnd"/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inventory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54"/>
        <w:gridCol w:w="5387"/>
      </w:tblGrid>
      <w:tr w:rsidR="00B6672C" w14:paraId="21E59C22" w14:textId="77777777" w:rsidTr="00104377">
        <w:tc>
          <w:tcPr>
            <w:tcW w:w="1554" w:type="dxa"/>
          </w:tcPr>
          <w:p w14:paraId="2163365C" w14:textId="77777777" w:rsidR="00B6672C" w:rsidRDefault="00B6672C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5387" w:type="dxa"/>
          </w:tcPr>
          <w:p w14:paraId="76291A5F" w14:textId="556CBD4D" w:rsidR="00B6672C" w:rsidRDefault="00B6672C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14C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="00F07A83" w:rsidRPr="00A93A15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</w:tr>
      <w:tr w:rsidR="00B6672C" w14:paraId="415654C8" w14:textId="77777777" w:rsidTr="00104377">
        <w:tc>
          <w:tcPr>
            <w:tcW w:w="1554" w:type="dxa"/>
          </w:tcPr>
          <w:p w14:paraId="00A3944E" w14:textId="77777777" w:rsidR="00B6672C" w:rsidRDefault="00B6672C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387" w:type="dxa"/>
          </w:tcPr>
          <w:p w14:paraId="1E7D208C" w14:textId="77777777" w:rsidR="00B6672C" w:rsidRDefault="00B6672C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Admin</w:t>
            </w:r>
          </w:p>
        </w:tc>
      </w:tr>
    </w:tbl>
    <w:p w14:paraId="340700B0" w14:textId="0463780F" w:rsidR="00F07A83" w:rsidRDefault="00F07A83"/>
    <w:p w14:paraId="77018035" w14:textId="69F71F6A" w:rsidR="00F07A83" w:rsidRPr="00F07A83" w:rsidRDefault="00F07A83" w:rsidP="00F07A83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6</w:t>
      </w:r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.skenario </w:t>
      </w:r>
      <w:proofErr w:type="spellStart"/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F07A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inventory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54"/>
        <w:gridCol w:w="1854"/>
        <w:gridCol w:w="62"/>
        <w:gridCol w:w="3471"/>
      </w:tblGrid>
      <w:tr w:rsidR="00B6672C" w14:paraId="5DCBF2FF" w14:textId="77777777" w:rsidTr="00104377">
        <w:tc>
          <w:tcPr>
            <w:tcW w:w="1554" w:type="dxa"/>
          </w:tcPr>
          <w:p w14:paraId="27FF4B4C" w14:textId="77777777" w:rsidR="00B6672C" w:rsidRDefault="00B6672C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3"/>
          </w:tcPr>
          <w:p w14:paraId="07F85B1C" w14:textId="67F138B6" w:rsidR="00B6672C" w:rsidRDefault="00B6672C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login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sistem,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14C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="00F07A83" w:rsidRPr="00A93A15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</w:tr>
      <w:tr w:rsidR="00B6672C" w14:paraId="268DCE75" w14:textId="77777777" w:rsidTr="00104377">
        <w:tc>
          <w:tcPr>
            <w:tcW w:w="1554" w:type="dxa"/>
          </w:tcPr>
          <w:p w14:paraId="743618D2" w14:textId="77777777" w:rsidR="00B6672C" w:rsidRDefault="00B6672C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3"/>
          </w:tcPr>
          <w:p w14:paraId="5A63179D" w14:textId="453D23D3" w:rsidR="00B6672C" w:rsidRDefault="009B14C3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inventory</w:t>
            </w:r>
          </w:p>
        </w:tc>
      </w:tr>
      <w:tr w:rsidR="00B6672C" w14:paraId="5D469942" w14:textId="77777777" w:rsidTr="00104377">
        <w:tc>
          <w:tcPr>
            <w:tcW w:w="1554" w:type="dxa"/>
          </w:tcPr>
          <w:p w14:paraId="293631FA" w14:textId="77777777" w:rsidR="00B6672C" w:rsidRDefault="00B6672C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5387" w:type="dxa"/>
            <w:gridSpan w:val="3"/>
          </w:tcPr>
          <w:p w14:paraId="1F2804A3" w14:textId="7F851F9B" w:rsidR="00B6672C" w:rsidRDefault="00B6672C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="009B14C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melihat</w:t>
            </w:r>
            <w:proofErr w:type="spellEnd"/>
            <w:r w:rsidR="009B14C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inventory </w:t>
            </w:r>
            <w:proofErr w:type="spellStart"/>
            <w:r w:rsidR="009B14C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="009B14C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monitoring </w:t>
            </w:r>
            <w:proofErr w:type="spellStart"/>
            <w:r w:rsidR="009B14C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persediaan</w:t>
            </w:r>
            <w:proofErr w:type="spellEnd"/>
            <w:r w:rsidR="009B14C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14C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barang</w:t>
            </w:r>
            <w:proofErr w:type="spellEnd"/>
            <w:r w:rsidR="009B14C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B6672C" w14:paraId="59DC342D" w14:textId="77777777" w:rsidTr="00104377">
        <w:tc>
          <w:tcPr>
            <w:tcW w:w="6941" w:type="dxa"/>
            <w:gridSpan w:val="4"/>
          </w:tcPr>
          <w:p w14:paraId="78727415" w14:textId="77777777" w:rsidR="00B6672C" w:rsidRDefault="00B6672C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utama</w:t>
            </w:r>
            <w:proofErr w:type="spellEnd"/>
          </w:p>
        </w:tc>
      </w:tr>
      <w:tr w:rsidR="00B6672C" w14:paraId="2B1E5E18" w14:textId="77777777" w:rsidTr="00104377">
        <w:tc>
          <w:tcPr>
            <w:tcW w:w="3408" w:type="dxa"/>
            <w:gridSpan w:val="2"/>
          </w:tcPr>
          <w:p w14:paraId="6FCA8793" w14:textId="77777777" w:rsidR="00B6672C" w:rsidRDefault="00B6672C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533" w:type="dxa"/>
            <w:gridSpan w:val="2"/>
          </w:tcPr>
          <w:p w14:paraId="47BFFB74" w14:textId="77777777" w:rsidR="00B6672C" w:rsidRDefault="00B6672C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Sistem</w:t>
            </w:r>
          </w:p>
        </w:tc>
      </w:tr>
      <w:tr w:rsidR="00B6672C" w14:paraId="2AF487A1" w14:textId="77777777" w:rsidTr="00104377">
        <w:tc>
          <w:tcPr>
            <w:tcW w:w="3408" w:type="dxa"/>
            <w:gridSpan w:val="2"/>
          </w:tcPr>
          <w:p w14:paraId="470C8719" w14:textId="4E7DA0AB" w:rsidR="00B6672C" w:rsidRDefault="00B6672C" w:rsidP="009B14C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menu </w:t>
            </w:r>
            <w:r w:rsidR="00F07A83" w:rsidRPr="00A93A15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3533" w:type="dxa"/>
            <w:gridSpan w:val="2"/>
          </w:tcPr>
          <w:p w14:paraId="46A7B5C1" w14:textId="4D4A8522" w:rsidR="00B6672C" w:rsidRDefault="00B6672C" w:rsidP="009B14C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="009B14C3" w:rsidRPr="00A93A15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</w:tr>
      <w:tr w:rsidR="00195978" w14:paraId="2C613FC1" w14:textId="77777777" w:rsidTr="003754E8">
        <w:tc>
          <w:tcPr>
            <w:tcW w:w="6941" w:type="dxa"/>
            <w:gridSpan w:val="4"/>
          </w:tcPr>
          <w:p w14:paraId="76656F06" w14:textId="498B334B" w:rsidR="00195978" w:rsidRPr="00195978" w:rsidRDefault="00195978" w:rsidP="001959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data)</w:t>
            </w:r>
          </w:p>
        </w:tc>
      </w:tr>
      <w:tr w:rsidR="00195978" w14:paraId="28122534" w14:textId="77777777" w:rsidTr="00254045">
        <w:tc>
          <w:tcPr>
            <w:tcW w:w="3470" w:type="dxa"/>
            <w:gridSpan w:val="3"/>
          </w:tcPr>
          <w:p w14:paraId="77445301" w14:textId="10896692" w:rsidR="00195978" w:rsidRDefault="00195978" w:rsidP="0019597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print</w:t>
            </w:r>
          </w:p>
        </w:tc>
        <w:tc>
          <w:tcPr>
            <w:tcW w:w="3471" w:type="dxa"/>
          </w:tcPr>
          <w:p w14:paraId="2B52F1C7" w14:textId="4E33115B" w:rsidR="00195978" w:rsidRDefault="00195978" w:rsidP="009B14C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modal form</w:t>
            </w:r>
          </w:p>
        </w:tc>
      </w:tr>
      <w:tr w:rsidR="00195978" w14:paraId="6EB83CF2" w14:textId="77777777" w:rsidTr="00254045">
        <w:tc>
          <w:tcPr>
            <w:tcW w:w="3470" w:type="dxa"/>
            <w:gridSpan w:val="3"/>
          </w:tcPr>
          <w:p w14:paraId="0F40C194" w14:textId="7CBD3641" w:rsidR="00195978" w:rsidRDefault="00195978" w:rsidP="0019597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3471" w:type="dxa"/>
          </w:tcPr>
          <w:p w14:paraId="424F13D2" w14:textId="743D6A49" w:rsidR="00195978" w:rsidRPr="00195978" w:rsidRDefault="00195978" w:rsidP="009B14C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19597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printout</w:t>
            </w:r>
          </w:p>
        </w:tc>
      </w:tr>
    </w:tbl>
    <w:p w14:paraId="3D3E7D8C" w14:textId="77777777" w:rsidR="00B6672C" w:rsidRPr="00A93A15" w:rsidRDefault="00B6672C" w:rsidP="00B6672C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33DE863E" w14:textId="7285914A" w:rsidR="003A254D" w:rsidRDefault="003A254D" w:rsidP="00A93A15">
      <w:pPr>
        <w:pStyle w:val="ListParagraph"/>
        <w:numPr>
          <w:ilvl w:val="6"/>
          <w:numId w:val="1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A93A1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93A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3A15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4B325891" w14:textId="1C2DCF30" w:rsidR="00B106E6" w:rsidRPr="00B106E6" w:rsidRDefault="00B106E6" w:rsidP="00B106E6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70CE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proofErr w:type="spellStart"/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skenario</w:t>
      </w:r>
      <w:proofErr w:type="spellEnd"/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transaksi</w:t>
      </w:r>
      <w:proofErr w:type="spellEnd"/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54"/>
        <w:gridCol w:w="1854"/>
        <w:gridCol w:w="3533"/>
      </w:tblGrid>
      <w:tr w:rsidR="00131106" w14:paraId="09D2509C" w14:textId="77777777" w:rsidTr="00104377">
        <w:tc>
          <w:tcPr>
            <w:tcW w:w="1554" w:type="dxa"/>
          </w:tcPr>
          <w:p w14:paraId="38424E97" w14:textId="77777777" w:rsidR="00131106" w:rsidRDefault="00131106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5387" w:type="dxa"/>
            <w:gridSpan w:val="2"/>
          </w:tcPr>
          <w:p w14:paraId="62CDBCD6" w14:textId="78652ED0" w:rsidR="00131106" w:rsidRDefault="00131106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755AB2" w:rsidRPr="00A93A15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131106" w14:paraId="5C145D3C" w14:textId="77777777" w:rsidTr="00104377">
        <w:tc>
          <w:tcPr>
            <w:tcW w:w="1554" w:type="dxa"/>
          </w:tcPr>
          <w:p w14:paraId="646B359B" w14:textId="77777777" w:rsidR="00131106" w:rsidRDefault="00131106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387" w:type="dxa"/>
            <w:gridSpan w:val="2"/>
          </w:tcPr>
          <w:p w14:paraId="7FF45957" w14:textId="78C70509" w:rsidR="00131106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Kasir</w:t>
            </w:r>
            <w:proofErr w:type="spellEnd"/>
          </w:p>
        </w:tc>
      </w:tr>
      <w:tr w:rsidR="00131106" w14:paraId="7C8C0D2A" w14:textId="77777777" w:rsidTr="00104377">
        <w:tc>
          <w:tcPr>
            <w:tcW w:w="1554" w:type="dxa"/>
          </w:tcPr>
          <w:p w14:paraId="14499FBD" w14:textId="77777777" w:rsidR="00131106" w:rsidRDefault="00131106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2"/>
          </w:tcPr>
          <w:p w14:paraId="6781E070" w14:textId="11EB5163" w:rsidR="00131106" w:rsidRDefault="00131106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login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sistem,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755AB2" w:rsidRPr="00A93A15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131106" w14:paraId="647C3D07" w14:textId="77777777" w:rsidTr="00104377">
        <w:tc>
          <w:tcPr>
            <w:tcW w:w="1554" w:type="dxa"/>
          </w:tcPr>
          <w:p w14:paraId="23E1F45A" w14:textId="77777777" w:rsidR="00131106" w:rsidRDefault="00131106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2"/>
          </w:tcPr>
          <w:p w14:paraId="2E67F058" w14:textId="421948D0" w:rsidR="00131106" w:rsidRDefault="00131106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="00755AB2" w:rsidRPr="00A93A15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755A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terupdate</w:t>
            </w:r>
          </w:p>
        </w:tc>
      </w:tr>
      <w:tr w:rsidR="00131106" w14:paraId="41328D5D" w14:textId="77777777" w:rsidTr="00104377">
        <w:tc>
          <w:tcPr>
            <w:tcW w:w="1554" w:type="dxa"/>
          </w:tcPr>
          <w:p w14:paraId="0D3E2650" w14:textId="77777777" w:rsidR="00131106" w:rsidRDefault="00131106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5387" w:type="dxa"/>
            <w:gridSpan w:val="2"/>
          </w:tcPr>
          <w:p w14:paraId="24508CB4" w14:textId="48BC7905" w:rsidR="00131106" w:rsidRDefault="00131106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755AB2" w:rsidRPr="00A93A15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755A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755AB2" w:rsidRPr="00A93A15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755A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terupdate.</w:t>
            </w:r>
          </w:p>
        </w:tc>
      </w:tr>
      <w:tr w:rsidR="00131106" w14:paraId="21B0BA9F" w14:textId="77777777" w:rsidTr="00104377">
        <w:tc>
          <w:tcPr>
            <w:tcW w:w="6941" w:type="dxa"/>
            <w:gridSpan w:val="3"/>
          </w:tcPr>
          <w:p w14:paraId="4B65F68F" w14:textId="77777777" w:rsidR="00131106" w:rsidRDefault="00131106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utama</w:t>
            </w:r>
            <w:proofErr w:type="spellEnd"/>
          </w:p>
        </w:tc>
      </w:tr>
      <w:tr w:rsidR="00131106" w14:paraId="328360EA" w14:textId="77777777" w:rsidTr="00104377">
        <w:tc>
          <w:tcPr>
            <w:tcW w:w="3408" w:type="dxa"/>
            <w:gridSpan w:val="2"/>
          </w:tcPr>
          <w:p w14:paraId="13F4241B" w14:textId="77777777" w:rsidR="00131106" w:rsidRDefault="00131106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533" w:type="dxa"/>
          </w:tcPr>
          <w:p w14:paraId="1819D815" w14:textId="77777777" w:rsidR="00131106" w:rsidRDefault="00131106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Sistem</w:t>
            </w:r>
          </w:p>
        </w:tc>
      </w:tr>
      <w:tr w:rsidR="00131106" w14:paraId="3F4203E9" w14:textId="77777777" w:rsidTr="00104377">
        <w:tc>
          <w:tcPr>
            <w:tcW w:w="3408" w:type="dxa"/>
            <w:gridSpan w:val="2"/>
          </w:tcPr>
          <w:p w14:paraId="7529CF31" w14:textId="5291F5C8" w:rsidR="00131106" w:rsidRDefault="00131106" w:rsidP="00755AB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menu </w:t>
            </w:r>
            <w:proofErr w:type="spellStart"/>
            <w:r w:rsidR="00755AB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533" w:type="dxa"/>
          </w:tcPr>
          <w:p w14:paraId="5FFE7100" w14:textId="34673A28" w:rsidR="00131106" w:rsidRDefault="00131106" w:rsidP="00755AB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755AB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131106" w14:paraId="38210443" w14:textId="77777777" w:rsidTr="00104377">
        <w:tc>
          <w:tcPr>
            <w:tcW w:w="6941" w:type="dxa"/>
            <w:gridSpan w:val="3"/>
          </w:tcPr>
          <w:p w14:paraId="629CE599" w14:textId="77777777" w:rsidR="00131106" w:rsidRPr="00FF66A0" w:rsidRDefault="00131106" w:rsidP="001043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31106" w14:paraId="0B03F5C0" w14:textId="77777777" w:rsidTr="00104377">
        <w:tc>
          <w:tcPr>
            <w:tcW w:w="3408" w:type="dxa"/>
            <w:gridSpan w:val="2"/>
          </w:tcPr>
          <w:p w14:paraId="65AD4479" w14:textId="4DC341DC" w:rsidR="00131106" w:rsidRDefault="00B106E6" w:rsidP="00755AB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3533" w:type="dxa"/>
          </w:tcPr>
          <w:p w14:paraId="4328B065" w14:textId="56C27009" w:rsidR="00131106" w:rsidRDefault="00131106" w:rsidP="00B106E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31106" w14:paraId="07CDA333" w14:textId="77777777" w:rsidTr="00104377">
        <w:tc>
          <w:tcPr>
            <w:tcW w:w="3408" w:type="dxa"/>
            <w:gridSpan w:val="2"/>
          </w:tcPr>
          <w:p w14:paraId="31F77F2C" w14:textId="55EF7450" w:rsidR="00131106" w:rsidRDefault="00B106E6" w:rsidP="00755AB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tambah</w:t>
            </w:r>
            <w:proofErr w:type="spellEnd"/>
          </w:p>
        </w:tc>
        <w:tc>
          <w:tcPr>
            <w:tcW w:w="3533" w:type="dxa"/>
          </w:tcPr>
          <w:p w14:paraId="7ED68C34" w14:textId="77777777" w:rsidR="00131106" w:rsidRDefault="00131106" w:rsidP="00755AB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131106" w14:paraId="0746D447" w14:textId="77777777" w:rsidTr="00104377">
        <w:tc>
          <w:tcPr>
            <w:tcW w:w="6941" w:type="dxa"/>
            <w:gridSpan w:val="3"/>
          </w:tcPr>
          <w:p w14:paraId="76FA9C30" w14:textId="53154EF4" w:rsidR="00131106" w:rsidRDefault="00131106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4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B106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hapus</w:t>
            </w:r>
            <w:proofErr w:type="spellEnd"/>
            <w:r w:rsidR="00B106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06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131106" w14:paraId="762D5A3C" w14:textId="77777777" w:rsidTr="00104377">
        <w:tc>
          <w:tcPr>
            <w:tcW w:w="3408" w:type="dxa"/>
            <w:gridSpan w:val="2"/>
          </w:tcPr>
          <w:p w14:paraId="434A5E91" w14:textId="596687A6" w:rsidR="00131106" w:rsidRPr="00481211" w:rsidRDefault="00131106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06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hapus</w:t>
            </w:r>
            <w:proofErr w:type="spellEnd"/>
            <w:r w:rsidR="00B106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06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semua</w:t>
            </w:r>
            <w:proofErr w:type="spellEnd"/>
          </w:p>
        </w:tc>
        <w:tc>
          <w:tcPr>
            <w:tcW w:w="3533" w:type="dxa"/>
          </w:tcPr>
          <w:p w14:paraId="171AB20D" w14:textId="4727EDC0" w:rsidR="00131106" w:rsidRPr="00D408C3" w:rsidRDefault="00B106E6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</w:p>
        </w:tc>
      </w:tr>
    </w:tbl>
    <w:p w14:paraId="0FCD2002" w14:textId="01E21AA4" w:rsidR="00B106E6" w:rsidRPr="00B106E6" w:rsidRDefault="00B106E6" w:rsidP="00B106E6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.skenario</w:t>
      </w:r>
      <w:proofErr w:type="gramEnd"/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B106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3408"/>
        <w:gridCol w:w="3533"/>
      </w:tblGrid>
      <w:tr w:rsidR="00131106" w14:paraId="6765ADAE" w14:textId="77777777" w:rsidTr="00104377">
        <w:tc>
          <w:tcPr>
            <w:tcW w:w="6941" w:type="dxa"/>
            <w:gridSpan w:val="2"/>
          </w:tcPr>
          <w:p w14:paraId="36A808C8" w14:textId="6B03F11F" w:rsidR="00131106" w:rsidRDefault="00131106" w:rsidP="001043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B106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31106" w14:paraId="4B908568" w14:textId="77777777" w:rsidTr="00104377">
        <w:tc>
          <w:tcPr>
            <w:tcW w:w="3408" w:type="dxa"/>
          </w:tcPr>
          <w:p w14:paraId="42C4E1EC" w14:textId="69790EDF" w:rsidR="00131106" w:rsidRDefault="00131106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06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cetak</w:t>
            </w:r>
            <w:proofErr w:type="spellEnd"/>
            <w:r w:rsidR="00B106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33" w:type="dxa"/>
          </w:tcPr>
          <w:p w14:paraId="161C024A" w14:textId="5A24B6A8" w:rsidR="00131106" w:rsidRDefault="00131106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106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form modal</w:t>
            </w:r>
          </w:p>
        </w:tc>
      </w:tr>
      <w:tr w:rsidR="00131106" w14:paraId="4D68143D" w14:textId="77777777" w:rsidTr="00104377">
        <w:tc>
          <w:tcPr>
            <w:tcW w:w="3408" w:type="dxa"/>
          </w:tcPr>
          <w:p w14:paraId="025ACD4A" w14:textId="54291C01" w:rsidR="00131106" w:rsidRDefault="00B106E6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3533" w:type="dxa"/>
          </w:tcPr>
          <w:p w14:paraId="70822F93" w14:textId="2624E0EB" w:rsidR="00131106" w:rsidRDefault="00B106E6" w:rsidP="001043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</w:tr>
    </w:tbl>
    <w:p w14:paraId="0923AA20" w14:textId="77777777" w:rsidR="00131106" w:rsidRPr="00A93A15" w:rsidRDefault="00131106" w:rsidP="00131106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114A349D" w14:textId="06816036" w:rsidR="003A254D" w:rsidRDefault="003A254D" w:rsidP="00A93A15">
      <w:pPr>
        <w:pStyle w:val="ListParagraph"/>
        <w:numPr>
          <w:ilvl w:val="6"/>
          <w:numId w:val="1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A93A1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93A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3A15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232A4A60" w14:textId="499FA133" w:rsidR="00EA61D9" w:rsidRPr="00EA61D9" w:rsidRDefault="00EA61D9" w:rsidP="00EA61D9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EA6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EA6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EA6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A6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EA6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70CE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EA6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A6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EA6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skenario</w:t>
      </w:r>
      <w:proofErr w:type="spellEnd"/>
      <w:r w:rsidRPr="00EA6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6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melihat</w:t>
      </w:r>
      <w:proofErr w:type="spellEnd"/>
      <w:r w:rsidRPr="00EA6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EA61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barang</w:t>
      </w:r>
      <w:proofErr w:type="spellEnd"/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54"/>
        <w:gridCol w:w="1854"/>
        <w:gridCol w:w="3533"/>
      </w:tblGrid>
      <w:tr w:rsidR="00EA61D9" w14:paraId="683E58CA" w14:textId="77777777" w:rsidTr="00104377">
        <w:tc>
          <w:tcPr>
            <w:tcW w:w="1554" w:type="dxa"/>
          </w:tcPr>
          <w:p w14:paraId="356AEDD9" w14:textId="77777777" w:rsidR="00EA61D9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5387" w:type="dxa"/>
            <w:gridSpan w:val="2"/>
          </w:tcPr>
          <w:p w14:paraId="623361DD" w14:textId="12BCDDDB" w:rsidR="00EA61D9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EA61D9" w14:paraId="642A65BD" w14:textId="77777777" w:rsidTr="00104377">
        <w:tc>
          <w:tcPr>
            <w:tcW w:w="1554" w:type="dxa"/>
          </w:tcPr>
          <w:p w14:paraId="3AE120BD" w14:textId="77777777" w:rsidR="00EA61D9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387" w:type="dxa"/>
            <w:gridSpan w:val="2"/>
          </w:tcPr>
          <w:p w14:paraId="69B1C6F4" w14:textId="5A39DB77" w:rsidR="00EA61D9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Kasir</w:t>
            </w:r>
            <w:proofErr w:type="spellEnd"/>
          </w:p>
        </w:tc>
      </w:tr>
      <w:tr w:rsidR="00EA61D9" w14:paraId="594581E4" w14:textId="77777777" w:rsidTr="00104377">
        <w:tc>
          <w:tcPr>
            <w:tcW w:w="1554" w:type="dxa"/>
          </w:tcPr>
          <w:p w14:paraId="498E0177" w14:textId="77777777" w:rsidR="00EA61D9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2"/>
          </w:tcPr>
          <w:p w14:paraId="67DB0B18" w14:textId="2167E7BC" w:rsidR="00EA61D9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login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sistem,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EA61D9" w14:paraId="71197798" w14:textId="77777777" w:rsidTr="00104377">
        <w:tc>
          <w:tcPr>
            <w:tcW w:w="1554" w:type="dxa"/>
          </w:tcPr>
          <w:p w14:paraId="5A94F06D" w14:textId="77777777" w:rsidR="00EA61D9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2"/>
          </w:tcPr>
          <w:p w14:paraId="1ED87551" w14:textId="7705D950" w:rsidR="00EA61D9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barang</w:t>
            </w:r>
            <w:proofErr w:type="spellEnd"/>
          </w:p>
        </w:tc>
      </w:tr>
      <w:tr w:rsidR="00EA61D9" w14:paraId="12D8D0D5" w14:textId="77777777" w:rsidTr="00104377">
        <w:tc>
          <w:tcPr>
            <w:tcW w:w="1554" w:type="dxa"/>
          </w:tcPr>
          <w:p w14:paraId="790DF3E2" w14:textId="77777777" w:rsidR="00EA61D9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5387" w:type="dxa"/>
            <w:gridSpan w:val="2"/>
          </w:tcPr>
          <w:p w14:paraId="27521412" w14:textId="3AFC671F" w:rsidR="00EA61D9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meelihat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monitoring data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barang</w:t>
            </w:r>
            <w:proofErr w:type="spellEnd"/>
          </w:p>
        </w:tc>
      </w:tr>
      <w:tr w:rsidR="00EA61D9" w14:paraId="26ED4161" w14:textId="77777777" w:rsidTr="00104377">
        <w:tc>
          <w:tcPr>
            <w:tcW w:w="6941" w:type="dxa"/>
            <w:gridSpan w:val="3"/>
          </w:tcPr>
          <w:p w14:paraId="22D02A23" w14:textId="77777777" w:rsidR="00EA61D9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utama</w:t>
            </w:r>
            <w:proofErr w:type="spellEnd"/>
          </w:p>
        </w:tc>
      </w:tr>
      <w:tr w:rsidR="00EA61D9" w14:paraId="7E6FAC51" w14:textId="77777777" w:rsidTr="00104377">
        <w:tc>
          <w:tcPr>
            <w:tcW w:w="3408" w:type="dxa"/>
            <w:gridSpan w:val="2"/>
          </w:tcPr>
          <w:p w14:paraId="76F1F6B5" w14:textId="77777777" w:rsidR="00EA61D9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533" w:type="dxa"/>
          </w:tcPr>
          <w:p w14:paraId="3B92811B" w14:textId="77777777" w:rsidR="00EA61D9" w:rsidRDefault="00EA61D9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Sistem</w:t>
            </w:r>
          </w:p>
        </w:tc>
      </w:tr>
      <w:tr w:rsidR="00EA61D9" w14:paraId="7E6A5C6A" w14:textId="77777777" w:rsidTr="00104377">
        <w:tc>
          <w:tcPr>
            <w:tcW w:w="3408" w:type="dxa"/>
            <w:gridSpan w:val="2"/>
          </w:tcPr>
          <w:p w14:paraId="1D329285" w14:textId="5F20D717" w:rsidR="00EA61D9" w:rsidRDefault="00EA61D9" w:rsidP="00EA61D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ind w:left="453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533" w:type="dxa"/>
          </w:tcPr>
          <w:p w14:paraId="382BABCB" w14:textId="00E0DBA4" w:rsidR="00EA61D9" w:rsidRDefault="00EA61D9" w:rsidP="00EA61D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EA61D9" w14:paraId="298F2EA4" w14:textId="77777777" w:rsidTr="00104377">
        <w:tc>
          <w:tcPr>
            <w:tcW w:w="6941" w:type="dxa"/>
            <w:gridSpan w:val="3"/>
          </w:tcPr>
          <w:p w14:paraId="51684E43" w14:textId="5B1BD924" w:rsidR="00EA61D9" w:rsidRPr="00FF66A0" w:rsidRDefault="00EA61D9" w:rsidP="001043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(detail)</w:t>
            </w:r>
          </w:p>
        </w:tc>
      </w:tr>
      <w:tr w:rsidR="00EA61D9" w14:paraId="2B6F0F59" w14:textId="77777777" w:rsidTr="00104377">
        <w:tc>
          <w:tcPr>
            <w:tcW w:w="3408" w:type="dxa"/>
            <w:gridSpan w:val="2"/>
          </w:tcPr>
          <w:p w14:paraId="74FD1C4C" w14:textId="62C58F17" w:rsidR="00EA61D9" w:rsidRDefault="00EA61D9" w:rsidP="00EA61D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detail</w:t>
            </w:r>
          </w:p>
        </w:tc>
        <w:tc>
          <w:tcPr>
            <w:tcW w:w="3533" w:type="dxa"/>
          </w:tcPr>
          <w:p w14:paraId="2D337DD5" w14:textId="1F3AB1EA" w:rsidR="00EA61D9" w:rsidRDefault="00EA61D9" w:rsidP="00EA61D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barang</w:t>
            </w:r>
            <w:proofErr w:type="spellEnd"/>
          </w:p>
        </w:tc>
      </w:tr>
    </w:tbl>
    <w:p w14:paraId="2C54BBF4" w14:textId="77777777" w:rsidR="00EA61D9" w:rsidRPr="00A93A15" w:rsidRDefault="00EA61D9" w:rsidP="00EA61D9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38C92030" w14:textId="061925AE" w:rsidR="003A254D" w:rsidRDefault="003A254D" w:rsidP="00A93A15">
      <w:pPr>
        <w:pStyle w:val="ListParagraph"/>
        <w:numPr>
          <w:ilvl w:val="6"/>
          <w:numId w:val="1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A93A1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93A15">
        <w:rPr>
          <w:rFonts w:ascii="Times New Roman" w:hAnsi="Times New Roman" w:cs="Times New Roman"/>
          <w:sz w:val="24"/>
          <w:szCs w:val="24"/>
        </w:rPr>
        <w:t xml:space="preserve"> data Riwayat</w:t>
      </w:r>
    </w:p>
    <w:p w14:paraId="3AD39BC7" w14:textId="0A93AF26" w:rsidR="00C70CE2" w:rsidRPr="00C70CE2" w:rsidRDefault="00C70CE2" w:rsidP="00C70CE2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70CE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skenario</w:t>
      </w:r>
      <w:proofErr w:type="spellEnd"/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melihat</w:t>
      </w:r>
      <w:proofErr w:type="spellEnd"/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Riwayat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54"/>
        <w:gridCol w:w="5387"/>
      </w:tblGrid>
      <w:tr w:rsidR="00C70CE2" w14:paraId="62CF57B7" w14:textId="77777777" w:rsidTr="00104377">
        <w:tc>
          <w:tcPr>
            <w:tcW w:w="1554" w:type="dxa"/>
          </w:tcPr>
          <w:p w14:paraId="6F336313" w14:textId="77777777" w:rsidR="00C70CE2" w:rsidRDefault="00C70CE2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5387" w:type="dxa"/>
          </w:tcPr>
          <w:p w14:paraId="216CB7AE" w14:textId="7F4BC123" w:rsidR="00C70CE2" w:rsidRDefault="00C70CE2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</w:p>
        </w:tc>
      </w:tr>
      <w:tr w:rsidR="00C70CE2" w14:paraId="5D3F1FA6" w14:textId="77777777" w:rsidTr="00104377">
        <w:tc>
          <w:tcPr>
            <w:tcW w:w="1554" w:type="dxa"/>
          </w:tcPr>
          <w:p w14:paraId="4764E896" w14:textId="77777777" w:rsidR="00C70CE2" w:rsidRDefault="00C70CE2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Aktor</w:t>
            </w:r>
          </w:p>
        </w:tc>
        <w:tc>
          <w:tcPr>
            <w:tcW w:w="5387" w:type="dxa"/>
          </w:tcPr>
          <w:p w14:paraId="053BABEC" w14:textId="77777777" w:rsidR="00C70CE2" w:rsidRDefault="00C70CE2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Kasir</w:t>
            </w:r>
            <w:proofErr w:type="spellEnd"/>
          </w:p>
        </w:tc>
      </w:tr>
      <w:tr w:rsidR="00C70CE2" w14:paraId="71B41FD7" w14:textId="77777777" w:rsidTr="00104377">
        <w:tc>
          <w:tcPr>
            <w:tcW w:w="1554" w:type="dxa"/>
          </w:tcPr>
          <w:p w14:paraId="59AE15DE" w14:textId="77777777" w:rsidR="00C70CE2" w:rsidRDefault="00C70CE2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</w:tcPr>
          <w:p w14:paraId="0689DB71" w14:textId="01C8DD0E" w:rsidR="00C70CE2" w:rsidRDefault="00C70CE2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login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sistem,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</w:p>
        </w:tc>
      </w:tr>
    </w:tbl>
    <w:p w14:paraId="11D5144B" w14:textId="255C448A" w:rsidR="00C70CE2" w:rsidRDefault="00C70CE2"/>
    <w:p w14:paraId="5FBE30E1" w14:textId="00927396" w:rsidR="00027A7C" w:rsidRPr="00027A7C" w:rsidRDefault="00027A7C" w:rsidP="00027A7C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9</w:t>
      </w:r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skenario</w:t>
      </w:r>
      <w:proofErr w:type="spellEnd"/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melihat</w:t>
      </w:r>
      <w:proofErr w:type="spellEnd"/>
      <w:r w:rsidRPr="00C70C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Riwayat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54"/>
        <w:gridCol w:w="1854"/>
        <w:gridCol w:w="3533"/>
      </w:tblGrid>
      <w:tr w:rsidR="00C70CE2" w14:paraId="71547B1F" w14:textId="77777777" w:rsidTr="00104377">
        <w:tc>
          <w:tcPr>
            <w:tcW w:w="1554" w:type="dxa"/>
          </w:tcPr>
          <w:p w14:paraId="2636783D" w14:textId="77777777" w:rsidR="00C70CE2" w:rsidRDefault="00C70CE2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kondisi</w:t>
            </w:r>
            <w:proofErr w:type="spellEnd"/>
          </w:p>
        </w:tc>
        <w:tc>
          <w:tcPr>
            <w:tcW w:w="5387" w:type="dxa"/>
            <w:gridSpan w:val="2"/>
          </w:tcPr>
          <w:p w14:paraId="12AF7CD4" w14:textId="3AD0D9CC" w:rsidR="00C70CE2" w:rsidRDefault="00C70CE2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</w:p>
        </w:tc>
      </w:tr>
      <w:tr w:rsidR="00C70CE2" w14:paraId="13EFF897" w14:textId="77777777" w:rsidTr="00104377">
        <w:tc>
          <w:tcPr>
            <w:tcW w:w="1554" w:type="dxa"/>
          </w:tcPr>
          <w:p w14:paraId="5104579C" w14:textId="77777777" w:rsidR="00C70CE2" w:rsidRDefault="00C70CE2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5387" w:type="dxa"/>
            <w:gridSpan w:val="2"/>
          </w:tcPr>
          <w:p w14:paraId="2EA1E58C" w14:textId="5D52510B" w:rsidR="00C70CE2" w:rsidRDefault="00C70CE2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r w:rsidRPr="00A93A15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</w:p>
        </w:tc>
      </w:tr>
      <w:tr w:rsidR="00C70CE2" w14:paraId="0EE8CA8E" w14:textId="77777777" w:rsidTr="00104377">
        <w:tc>
          <w:tcPr>
            <w:tcW w:w="6941" w:type="dxa"/>
            <w:gridSpan w:val="3"/>
          </w:tcPr>
          <w:p w14:paraId="78206C54" w14:textId="77777777" w:rsidR="00C70CE2" w:rsidRDefault="00C70CE2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utama</w:t>
            </w:r>
            <w:proofErr w:type="spellEnd"/>
          </w:p>
        </w:tc>
      </w:tr>
      <w:tr w:rsidR="00C70CE2" w14:paraId="480FC6E0" w14:textId="77777777" w:rsidTr="00104377">
        <w:tc>
          <w:tcPr>
            <w:tcW w:w="3408" w:type="dxa"/>
            <w:gridSpan w:val="2"/>
          </w:tcPr>
          <w:p w14:paraId="13AF5CC4" w14:textId="77777777" w:rsidR="00C70CE2" w:rsidRDefault="00C70CE2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533" w:type="dxa"/>
          </w:tcPr>
          <w:p w14:paraId="49868100" w14:textId="77777777" w:rsidR="00C70CE2" w:rsidRDefault="00C70CE2" w:rsidP="001043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Sistem</w:t>
            </w:r>
          </w:p>
        </w:tc>
      </w:tr>
      <w:tr w:rsidR="00C70CE2" w14:paraId="0E53D132" w14:textId="77777777" w:rsidTr="00104377">
        <w:tc>
          <w:tcPr>
            <w:tcW w:w="3408" w:type="dxa"/>
            <w:gridSpan w:val="2"/>
          </w:tcPr>
          <w:p w14:paraId="204D4C1B" w14:textId="02409C7A" w:rsidR="00C70CE2" w:rsidRDefault="00C70CE2" w:rsidP="00C70CE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</w:p>
        </w:tc>
        <w:tc>
          <w:tcPr>
            <w:tcW w:w="3533" w:type="dxa"/>
          </w:tcPr>
          <w:p w14:paraId="506D5B49" w14:textId="4F4A245D" w:rsidR="00C70CE2" w:rsidRDefault="00C70CE2" w:rsidP="00C70CE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</w:p>
        </w:tc>
      </w:tr>
      <w:tr w:rsidR="00C70CE2" w14:paraId="00CC0C08" w14:textId="77777777" w:rsidTr="00104377">
        <w:tc>
          <w:tcPr>
            <w:tcW w:w="6941" w:type="dxa"/>
            <w:gridSpan w:val="3"/>
          </w:tcPr>
          <w:p w14:paraId="408D1E31" w14:textId="77777777" w:rsidR="00C70CE2" w:rsidRPr="00FF66A0" w:rsidRDefault="00C70CE2" w:rsidP="001043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(detail)</w:t>
            </w:r>
          </w:p>
        </w:tc>
      </w:tr>
      <w:tr w:rsidR="00C70CE2" w14:paraId="79994DDF" w14:textId="77777777" w:rsidTr="00104377">
        <w:tc>
          <w:tcPr>
            <w:tcW w:w="3408" w:type="dxa"/>
            <w:gridSpan w:val="2"/>
          </w:tcPr>
          <w:p w14:paraId="2EF6344C" w14:textId="77777777" w:rsidR="00C70CE2" w:rsidRDefault="00C70CE2" w:rsidP="00C70CE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1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detail</w:t>
            </w:r>
          </w:p>
        </w:tc>
        <w:tc>
          <w:tcPr>
            <w:tcW w:w="3533" w:type="dxa"/>
          </w:tcPr>
          <w:p w14:paraId="36411397" w14:textId="7C7DCCCE" w:rsidR="00C70CE2" w:rsidRDefault="00C70CE2" w:rsidP="00C70CE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44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riwayat</w:t>
            </w:r>
            <w:proofErr w:type="spellEnd"/>
          </w:p>
        </w:tc>
      </w:tr>
    </w:tbl>
    <w:p w14:paraId="0DC73DFC" w14:textId="77777777" w:rsidR="00EA61D9" w:rsidRPr="00A93A15" w:rsidRDefault="00EA61D9" w:rsidP="00EA61D9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3498600C" w14:textId="3F60396F" w:rsidR="00F62C70" w:rsidRDefault="00E150CA" w:rsidP="00F62C70">
      <w:pPr>
        <w:pStyle w:val="Heading3"/>
        <w:ind w:left="993" w:hanging="633"/>
      </w:pPr>
      <w:r>
        <w:t>Activity diagram</w:t>
      </w:r>
    </w:p>
    <w:p w14:paraId="4C88219F" w14:textId="6D164EC0" w:rsidR="00F62C70" w:rsidRDefault="00F62C70" w:rsidP="00F62C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Activity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</w:p>
    <w:p w14:paraId="7A86D308" w14:textId="6DBC66AC" w:rsidR="00A90935" w:rsidRDefault="00A90935" w:rsidP="00A90935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  <w:jc w:val="center"/>
      </w:pPr>
      <w:r>
        <w:object w:dxaOrig="8991" w:dyaOrig="9061" w14:anchorId="068BD3D8">
          <v:shape id="_x0000_i1026" type="#_x0000_t75" style="width:236pt;height:237.5pt" o:ole="">
            <v:imagedata r:id="rId8" o:title=""/>
          </v:shape>
          <o:OLEObject Type="Embed" ProgID="Visio.Drawing.15" ShapeID="_x0000_i1026" DrawAspect="Content" ObjectID="_1705229476" r:id="rId9"/>
        </w:object>
      </w:r>
    </w:p>
    <w:p w14:paraId="0BD80DA5" w14:textId="586B327D" w:rsidR="00A90935" w:rsidRPr="00A90935" w:rsidRDefault="00A90935" w:rsidP="00A90935">
      <w:pPr>
        <w:pStyle w:val="Caption"/>
        <w:ind w:left="113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Activity diagram </w:t>
      </w:r>
      <w:proofErr w:type="spellStart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kategori</w:t>
      </w:r>
      <w:proofErr w:type="spellEnd"/>
    </w:p>
    <w:p w14:paraId="1D7EAAAE" w14:textId="0DBDFA8B" w:rsidR="00F62C70" w:rsidRDefault="00F62C70" w:rsidP="00F62C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produk</w:t>
      </w:r>
    </w:p>
    <w:p w14:paraId="4BD8485D" w14:textId="77777777" w:rsidR="00A90935" w:rsidRDefault="00A90935" w:rsidP="00A90935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</w:pPr>
      <w:r>
        <w:object w:dxaOrig="11191" w:dyaOrig="9061" w14:anchorId="389BF3FE">
          <v:shape id="_x0000_i1032" type="#_x0000_t75" style="width:337pt;height:273pt" o:ole="">
            <v:imagedata r:id="rId10" o:title=""/>
          </v:shape>
          <o:OLEObject Type="Embed" ProgID="Visio.Drawing.15" ShapeID="_x0000_i1032" DrawAspect="Content" ObjectID="_1705229477" r:id="rId11"/>
        </w:object>
      </w:r>
    </w:p>
    <w:p w14:paraId="4C414FEE" w14:textId="4CF35AB0" w:rsidR="00A90935" w:rsidRPr="00A90935" w:rsidRDefault="00A90935" w:rsidP="00A9093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Activity diagram </w:t>
      </w:r>
      <w:proofErr w:type="spellStart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produk</w:t>
      </w:r>
    </w:p>
    <w:p w14:paraId="1F66877D" w14:textId="5065BA21" w:rsidR="00F62C70" w:rsidRDefault="00F62C70" w:rsidP="00F62C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Activity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distributor</w:t>
      </w:r>
    </w:p>
    <w:p w14:paraId="16C28B02" w14:textId="2DA070B2" w:rsidR="00A90935" w:rsidRDefault="00A90935" w:rsidP="00A90935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  <w:jc w:val="center"/>
      </w:pPr>
      <w:r>
        <w:object w:dxaOrig="8991" w:dyaOrig="9061" w14:anchorId="01290EAC">
          <v:shape id="_x0000_i1036" type="#_x0000_t75" style="width:229.5pt;height:231pt" o:ole="">
            <v:imagedata r:id="rId12" o:title=""/>
          </v:shape>
          <o:OLEObject Type="Embed" ProgID="Visio.Drawing.15" ShapeID="_x0000_i1036" DrawAspect="Content" ObjectID="_1705229478" r:id="rId13"/>
        </w:object>
      </w:r>
    </w:p>
    <w:p w14:paraId="69A25C54" w14:textId="3D0C1294" w:rsidR="00A90935" w:rsidRPr="00A90935" w:rsidRDefault="00A90935" w:rsidP="00A90935">
      <w:pPr>
        <w:pStyle w:val="Caption"/>
        <w:ind w:left="113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Activity diagram </w:t>
      </w:r>
      <w:proofErr w:type="spellStart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distributor</w:t>
      </w:r>
    </w:p>
    <w:p w14:paraId="3B689BAE" w14:textId="19698CBA" w:rsidR="00F62C70" w:rsidRDefault="00F62C70" w:rsidP="00F62C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user</w:t>
      </w:r>
    </w:p>
    <w:p w14:paraId="0F92D25E" w14:textId="77777777" w:rsidR="00A90935" w:rsidRDefault="00A90935" w:rsidP="00A90935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  <w:jc w:val="center"/>
      </w:pPr>
      <w:r>
        <w:object w:dxaOrig="8991" w:dyaOrig="9061" w14:anchorId="0B84A5BD">
          <v:shape id="_x0000_i1042" type="#_x0000_t75" style="width:232pt;height:234pt" o:ole="">
            <v:imagedata r:id="rId14" o:title=""/>
          </v:shape>
          <o:OLEObject Type="Embed" ProgID="Visio.Drawing.15" ShapeID="_x0000_i1042" DrawAspect="Content" ObjectID="_1705229479" r:id="rId15"/>
        </w:object>
      </w:r>
    </w:p>
    <w:p w14:paraId="0148781E" w14:textId="255E2A1F" w:rsidR="00A90935" w:rsidRPr="00A90935" w:rsidRDefault="00A90935" w:rsidP="00A9093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Activity diagram </w:t>
      </w:r>
      <w:proofErr w:type="spellStart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user</w:t>
      </w:r>
    </w:p>
    <w:p w14:paraId="424263CB" w14:textId="062FC7CA" w:rsidR="00F62C70" w:rsidRDefault="00F62C70" w:rsidP="00F62C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Activity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inventory</w:t>
      </w:r>
    </w:p>
    <w:p w14:paraId="14674535" w14:textId="1A9F31AF" w:rsidR="00A90935" w:rsidRDefault="00A90935" w:rsidP="00A90935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  <w:jc w:val="center"/>
      </w:pPr>
      <w:r>
        <w:object w:dxaOrig="3070" w:dyaOrig="7991" w14:anchorId="0D6285F0">
          <v:shape id="_x0000_i1046" type="#_x0000_t75" style="width:100.5pt;height:262pt" o:ole="">
            <v:imagedata r:id="rId16" o:title=""/>
          </v:shape>
          <o:OLEObject Type="Embed" ProgID="Visio.Drawing.15" ShapeID="_x0000_i1046" DrawAspect="Content" ObjectID="_1705229480" r:id="rId17"/>
        </w:object>
      </w:r>
    </w:p>
    <w:p w14:paraId="72104594" w14:textId="5B401DF4" w:rsidR="00A90935" w:rsidRPr="00A90935" w:rsidRDefault="00A90935" w:rsidP="00A9093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Activity diagram </w:t>
      </w:r>
      <w:proofErr w:type="spellStart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Melihat</w:t>
      </w:r>
      <w:proofErr w:type="spellEnd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inventory</w:t>
      </w:r>
    </w:p>
    <w:p w14:paraId="07FB407C" w14:textId="6841C271" w:rsidR="00F62C70" w:rsidRDefault="00F62C70" w:rsidP="00F62C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transaksi</w:t>
      </w:r>
      <w:proofErr w:type="spellEnd"/>
    </w:p>
    <w:p w14:paraId="18D2676F" w14:textId="77777777" w:rsidR="00A90935" w:rsidRDefault="00A90935" w:rsidP="00A90935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  <w:jc w:val="center"/>
      </w:pPr>
      <w:r>
        <w:object w:dxaOrig="8991" w:dyaOrig="9061" w14:anchorId="022271C5">
          <v:shape id="_x0000_i1050" type="#_x0000_t75" style="width:237pt;height:239pt" o:ole="">
            <v:imagedata r:id="rId18" o:title=""/>
          </v:shape>
          <o:OLEObject Type="Embed" ProgID="Visio.Drawing.15" ShapeID="_x0000_i1050" DrawAspect="Content" ObjectID="_1705229481" r:id="rId19"/>
        </w:object>
      </w:r>
    </w:p>
    <w:p w14:paraId="3DCD47E9" w14:textId="5C4FBB24" w:rsidR="00A90935" w:rsidRPr="00A90935" w:rsidRDefault="00A90935" w:rsidP="00A9093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Activity diagram </w:t>
      </w:r>
      <w:proofErr w:type="spellStart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transaksi</w:t>
      </w:r>
      <w:proofErr w:type="spellEnd"/>
    </w:p>
    <w:p w14:paraId="4CE59170" w14:textId="71B93C77" w:rsidR="00F62C70" w:rsidRDefault="00F62C70" w:rsidP="00F62C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Activity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C5E071" w14:textId="41994E3F" w:rsidR="00A90935" w:rsidRDefault="00A90935" w:rsidP="00A90935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  <w:jc w:val="center"/>
      </w:pPr>
      <w:r>
        <w:object w:dxaOrig="3601" w:dyaOrig="6971" w14:anchorId="77A0B8C9">
          <v:shape id="_x0000_i1054" type="#_x0000_t75" style="width:132pt;height:256pt" o:ole="">
            <v:imagedata r:id="rId20" o:title=""/>
          </v:shape>
          <o:OLEObject Type="Embed" ProgID="Visio.Drawing.15" ShapeID="_x0000_i1054" DrawAspect="Content" ObjectID="_1705229482" r:id="rId21"/>
        </w:object>
      </w:r>
    </w:p>
    <w:p w14:paraId="6A518DE0" w14:textId="1F8055D6" w:rsidR="00A90935" w:rsidRPr="00A90935" w:rsidRDefault="00A90935" w:rsidP="00A9093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Activity diagram </w:t>
      </w:r>
      <w:proofErr w:type="spellStart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Melihat</w:t>
      </w:r>
      <w:proofErr w:type="spellEnd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A90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barang</w:t>
      </w:r>
      <w:proofErr w:type="spellEnd"/>
    </w:p>
    <w:p w14:paraId="1E095EF7" w14:textId="315B93EA" w:rsidR="00F62C70" w:rsidRDefault="00F62C70" w:rsidP="00F62C7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Riwayat</w:t>
      </w:r>
    </w:p>
    <w:p w14:paraId="3F9BC831" w14:textId="77777777" w:rsidR="00DD6D75" w:rsidRDefault="00DD6D75" w:rsidP="00DD6D75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  <w:jc w:val="center"/>
      </w:pPr>
      <w:r>
        <w:object w:dxaOrig="2321" w:dyaOrig="4521" w14:anchorId="7DBB2C0C">
          <v:shape id="_x0000_i1058" type="#_x0000_t75" style="width:93pt;height:181pt" o:ole="">
            <v:imagedata r:id="rId22" o:title=""/>
          </v:shape>
          <o:OLEObject Type="Embed" ProgID="Visio.Drawing.15" ShapeID="_x0000_i1058" DrawAspect="Content" ObjectID="_1705229483" r:id="rId23"/>
        </w:object>
      </w:r>
    </w:p>
    <w:p w14:paraId="2146475C" w14:textId="648847BE" w:rsidR="00A90935" w:rsidRPr="00DD6D75" w:rsidRDefault="00DD6D75" w:rsidP="00DD6D7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Activity diagram </w:t>
      </w:r>
      <w:proofErr w:type="spellStart"/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Melihat</w:t>
      </w:r>
      <w:proofErr w:type="spellEnd"/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Riwayat</w:t>
      </w:r>
    </w:p>
    <w:p w14:paraId="69881E6E" w14:textId="7B7BB4C1" w:rsidR="00F62C70" w:rsidRPr="00DD6D75" w:rsidRDefault="00F62C70" w:rsidP="00F62C70">
      <w:pPr>
        <w:pStyle w:val="ListParagraph"/>
        <w:numPr>
          <w:ilvl w:val="0"/>
          <w:numId w:val="13"/>
        </w:numPr>
        <w:ind w:left="1418"/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Activity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inventory</w:t>
      </w:r>
    </w:p>
    <w:p w14:paraId="0B46C367" w14:textId="77777777" w:rsidR="00DD6D75" w:rsidRDefault="00DD6D75" w:rsidP="00DD6D75">
      <w:pPr>
        <w:pStyle w:val="ListParagraph"/>
        <w:keepNext/>
        <w:ind w:left="1418"/>
        <w:jc w:val="center"/>
      </w:pPr>
      <w:r>
        <w:object w:dxaOrig="2321" w:dyaOrig="4521" w14:anchorId="4FD11CC3">
          <v:shape id="_x0000_i1061" type="#_x0000_t75" style="width:116pt;height:226pt" o:ole="">
            <v:imagedata r:id="rId24" o:title=""/>
          </v:shape>
          <o:OLEObject Type="Embed" ProgID="Visio.Drawing.15" ShapeID="_x0000_i1061" DrawAspect="Content" ObjectID="_1705229484" r:id="rId25"/>
        </w:object>
      </w:r>
    </w:p>
    <w:p w14:paraId="53D246E0" w14:textId="092AC6C8" w:rsidR="00DD6D75" w:rsidRPr="00DD6D75" w:rsidRDefault="00DD6D75" w:rsidP="00DD6D7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Activity diagram </w:t>
      </w:r>
      <w:proofErr w:type="spellStart"/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Melihat</w:t>
      </w:r>
      <w:proofErr w:type="spellEnd"/>
      <w:r w:rsidRPr="00DD6D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inventory</w:t>
      </w:r>
    </w:p>
    <w:p w14:paraId="600F45D5" w14:textId="77777777" w:rsidR="00DD6D75" w:rsidRDefault="00DD6D75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>
        <w:br w:type="page"/>
      </w:r>
    </w:p>
    <w:p w14:paraId="51B2F6E7" w14:textId="74579C2C" w:rsidR="00F62C70" w:rsidRDefault="00F62C70" w:rsidP="00E150CA">
      <w:pPr>
        <w:pStyle w:val="Heading3"/>
        <w:ind w:left="993" w:hanging="633"/>
      </w:pPr>
      <w:r>
        <w:lastRenderedPageBreak/>
        <w:t>Sequence diagram</w:t>
      </w:r>
    </w:p>
    <w:p w14:paraId="60558EB0" w14:textId="7696075F" w:rsidR="00F62C70" w:rsidRDefault="00F62C70" w:rsidP="00F62C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Sequence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</w:p>
    <w:p w14:paraId="1B060DEC" w14:textId="77777777" w:rsidR="009826BA" w:rsidRDefault="009826BA" w:rsidP="009826BA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</w:pPr>
      <w:r>
        <w:object w:dxaOrig="6351" w:dyaOrig="11911" w14:anchorId="4C3829D8">
          <v:shape id="_x0000_i1063" type="#_x0000_t75" style="width:250pt;height:469.5pt" o:ole="">
            <v:imagedata r:id="rId26" o:title=""/>
          </v:shape>
          <o:OLEObject Type="Embed" ProgID="Visio.Drawing.15" ShapeID="_x0000_i1063" DrawAspect="Content" ObjectID="_1705229485" r:id="rId27"/>
        </w:object>
      </w:r>
    </w:p>
    <w:p w14:paraId="74A5C6BD" w14:textId="24863602" w:rsidR="009826BA" w:rsidRPr="009826BA" w:rsidRDefault="009826BA" w:rsidP="009826B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Sequence diagram </w:t>
      </w:r>
      <w:proofErr w:type="spellStart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kategori</w:t>
      </w:r>
      <w:proofErr w:type="spellEnd"/>
    </w:p>
    <w:p w14:paraId="634A98D7" w14:textId="77777777" w:rsidR="009826BA" w:rsidRDefault="009826BA">
      <w:pPr>
        <w:rPr>
          <w:rFonts w:ascii="Times New Roman" w:hAnsi="Times New Roman" w:cs="Times New Roman"/>
          <w:i/>
          <w:iCs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4D4FDA91" w14:textId="3FD66751" w:rsidR="00F62C70" w:rsidRDefault="00F62C70" w:rsidP="00F62C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produk</w:t>
      </w:r>
    </w:p>
    <w:p w14:paraId="17B2659E" w14:textId="77777777" w:rsidR="009826BA" w:rsidRDefault="009826BA" w:rsidP="009826BA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</w:pPr>
      <w:r>
        <w:object w:dxaOrig="6351" w:dyaOrig="13711" w14:anchorId="45DBDDB3">
          <v:shape id="_x0000_i1067" type="#_x0000_t75" style="width:230pt;height:497pt" o:ole="">
            <v:imagedata r:id="rId28" o:title=""/>
          </v:shape>
          <o:OLEObject Type="Embed" ProgID="Visio.Drawing.15" ShapeID="_x0000_i1067" DrawAspect="Content" ObjectID="_1705229486" r:id="rId29"/>
        </w:object>
      </w:r>
    </w:p>
    <w:p w14:paraId="1F4667E4" w14:textId="6B85B532" w:rsidR="009826BA" w:rsidRPr="009826BA" w:rsidRDefault="009826BA" w:rsidP="009826B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Sequence diagram </w:t>
      </w:r>
      <w:proofErr w:type="spellStart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produk</w:t>
      </w:r>
    </w:p>
    <w:p w14:paraId="0A9B7854" w14:textId="77777777" w:rsidR="009826BA" w:rsidRDefault="009826BA">
      <w:pPr>
        <w:rPr>
          <w:rFonts w:ascii="Times New Roman" w:hAnsi="Times New Roman" w:cs="Times New Roman"/>
          <w:i/>
          <w:iCs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0B80C458" w14:textId="0963F600" w:rsidR="00F62C70" w:rsidRDefault="00F62C70" w:rsidP="00F62C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distributor</w:t>
      </w:r>
    </w:p>
    <w:p w14:paraId="270DCF5F" w14:textId="77777777" w:rsidR="009826BA" w:rsidRDefault="009826BA" w:rsidP="009826BA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</w:pPr>
      <w:r>
        <w:object w:dxaOrig="6871" w:dyaOrig="11911" w14:anchorId="00A949AF">
          <v:shape id="_x0000_i1071" type="#_x0000_t75" style="width:276.5pt;height:479.5pt" o:ole="">
            <v:imagedata r:id="rId30" o:title=""/>
          </v:shape>
          <o:OLEObject Type="Embed" ProgID="Visio.Drawing.15" ShapeID="_x0000_i1071" DrawAspect="Content" ObjectID="_1705229487" r:id="rId31"/>
        </w:object>
      </w:r>
    </w:p>
    <w:p w14:paraId="5AE11C6A" w14:textId="31BF99D2" w:rsidR="009826BA" w:rsidRPr="009826BA" w:rsidRDefault="009826BA" w:rsidP="009826B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Sequence diagram </w:t>
      </w:r>
      <w:proofErr w:type="spellStart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distributor</w:t>
      </w:r>
    </w:p>
    <w:p w14:paraId="39128042" w14:textId="77777777" w:rsidR="009826BA" w:rsidRDefault="009826BA">
      <w:pPr>
        <w:rPr>
          <w:rFonts w:ascii="Times New Roman" w:hAnsi="Times New Roman" w:cs="Times New Roman"/>
          <w:i/>
          <w:iCs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65F92B60" w14:textId="15CF465C" w:rsidR="00F62C70" w:rsidRDefault="00F62C70" w:rsidP="00F62C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user</w:t>
      </w:r>
    </w:p>
    <w:p w14:paraId="4F6223C0" w14:textId="77777777" w:rsidR="009826BA" w:rsidRDefault="009826BA" w:rsidP="009826BA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</w:pPr>
      <w:r>
        <w:object w:dxaOrig="6871" w:dyaOrig="11911" w14:anchorId="3024EBBA">
          <v:shape id="_x0000_i1075" type="#_x0000_t75" style="width:304pt;height:527pt" o:ole="">
            <v:imagedata r:id="rId32" o:title=""/>
          </v:shape>
          <o:OLEObject Type="Embed" ProgID="Visio.Drawing.15" ShapeID="_x0000_i1075" DrawAspect="Content" ObjectID="_1705229488" r:id="rId33"/>
        </w:object>
      </w:r>
    </w:p>
    <w:p w14:paraId="4BCAFDDB" w14:textId="392D62BB" w:rsidR="009826BA" w:rsidRPr="009826BA" w:rsidRDefault="009826BA" w:rsidP="009826B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14</w: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Sequence diagram </w:t>
      </w:r>
      <w:proofErr w:type="spellStart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user</w:t>
      </w:r>
    </w:p>
    <w:p w14:paraId="3E280920" w14:textId="77777777" w:rsidR="009826BA" w:rsidRDefault="009826BA">
      <w:pPr>
        <w:rPr>
          <w:rFonts w:ascii="Times New Roman" w:hAnsi="Times New Roman" w:cs="Times New Roman"/>
          <w:i/>
          <w:iCs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2301DFB0" w14:textId="20F2DF27" w:rsidR="00F62C70" w:rsidRDefault="00F62C70" w:rsidP="00F62C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inventory</w:t>
      </w:r>
    </w:p>
    <w:p w14:paraId="6CE7513A" w14:textId="06A1F805" w:rsidR="009826BA" w:rsidRDefault="009826BA" w:rsidP="009826BA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  <w:jc w:val="center"/>
      </w:pPr>
      <w:r>
        <w:object w:dxaOrig="6871" w:dyaOrig="5791" w14:anchorId="456364A4">
          <v:shape id="_x0000_i1079" type="#_x0000_t75" style="width:201.5pt;height:169.5pt" o:ole="">
            <v:imagedata r:id="rId34" o:title=""/>
          </v:shape>
          <o:OLEObject Type="Embed" ProgID="Visio.Drawing.15" ShapeID="_x0000_i1079" DrawAspect="Content" ObjectID="_1705229489" r:id="rId35"/>
        </w:object>
      </w:r>
    </w:p>
    <w:p w14:paraId="20679C6F" w14:textId="0C975B77" w:rsidR="009826BA" w:rsidRPr="009826BA" w:rsidRDefault="009826BA" w:rsidP="009826B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Sequence diagram </w:t>
      </w:r>
      <w:proofErr w:type="spellStart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Melihat</w:t>
      </w:r>
      <w:proofErr w:type="spellEnd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inventory</w:t>
      </w:r>
    </w:p>
    <w:p w14:paraId="19EF264D" w14:textId="7C8344C4" w:rsidR="00F62C70" w:rsidRDefault="00F62C70" w:rsidP="00F62C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Sequence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transaksi</w:t>
      </w:r>
      <w:proofErr w:type="spellEnd"/>
    </w:p>
    <w:p w14:paraId="5A9C906B" w14:textId="169BBCE5" w:rsidR="009826BA" w:rsidRDefault="009826BA" w:rsidP="009826BA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  <w:jc w:val="center"/>
      </w:pPr>
      <w:r>
        <w:object w:dxaOrig="7141" w:dyaOrig="11911" w14:anchorId="658F8D04">
          <v:shape id="_x0000_i1091" type="#_x0000_t75" style="width:207.5pt;height:345.5pt" o:ole="">
            <v:imagedata r:id="rId36" o:title=""/>
          </v:shape>
          <o:OLEObject Type="Embed" ProgID="Visio.Drawing.15" ShapeID="_x0000_i1091" DrawAspect="Content" ObjectID="_1705229490" r:id="rId37"/>
        </w:object>
      </w:r>
    </w:p>
    <w:p w14:paraId="52F21401" w14:textId="5EE8085D" w:rsidR="009826BA" w:rsidRPr="009826BA" w:rsidRDefault="009826BA" w:rsidP="009826B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Sequence diagram </w:t>
      </w:r>
      <w:proofErr w:type="spellStart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Mengelola</w:t>
      </w:r>
      <w:proofErr w:type="spellEnd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9826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transaksi</w:t>
      </w:r>
      <w:proofErr w:type="spellEnd"/>
    </w:p>
    <w:p w14:paraId="069D16C4" w14:textId="6FAA4E1C" w:rsidR="00F62C70" w:rsidRDefault="00F62C70" w:rsidP="00F62C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3F8E7C3" w14:textId="77777777" w:rsidR="00AF6DCB" w:rsidRDefault="009826BA" w:rsidP="00AF6DCB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</w:pPr>
      <w:r>
        <w:object w:dxaOrig="7141" w:dyaOrig="5431" w14:anchorId="1298CA24">
          <v:shape id="_x0000_i1093" type="#_x0000_t75" style="width:357pt;height:271.5pt" o:ole="">
            <v:imagedata r:id="rId38" o:title=""/>
          </v:shape>
          <o:OLEObject Type="Embed" ProgID="Visio.Drawing.15" ShapeID="_x0000_i1093" DrawAspect="Content" ObjectID="_1705229491" r:id="rId39"/>
        </w:object>
      </w:r>
    </w:p>
    <w:p w14:paraId="73838CB3" w14:textId="740F7CB8" w:rsidR="009826BA" w:rsidRPr="00AF6DCB" w:rsidRDefault="00AF6DCB" w:rsidP="00AF6DC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17</w:t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Sequence diagram </w:t>
      </w:r>
      <w:proofErr w:type="spellStart"/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Melihat</w:t>
      </w:r>
      <w:proofErr w:type="spellEnd"/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barang</w:t>
      </w:r>
      <w:proofErr w:type="spellEnd"/>
    </w:p>
    <w:p w14:paraId="0C38CD53" w14:textId="41348A88" w:rsidR="00F62C70" w:rsidRDefault="00F62C70" w:rsidP="00F62C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Sequence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Riwayat</w:t>
      </w:r>
    </w:p>
    <w:p w14:paraId="783EBD1C" w14:textId="77777777" w:rsidR="00AF6DCB" w:rsidRDefault="00AF6DCB" w:rsidP="00AF6DCB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</w:pPr>
      <w:r>
        <w:object w:dxaOrig="7141" w:dyaOrig="3801" w14:anchorId="6367F8CC">
          <v:shape id="_x0000_i1094" type="#_x0000_t75" style="width:357pt;height:190pt" o:ole="">
            <v:imagedata r:id="rId40" o:title=""/>
          </v:shape>
          <o:OLEObject Type="Embed" ProgID="Visio.Drawing.15" ShapeID="_x0000_i1094" DrawAspect="Content" ObjectID="_1705229492" r:id="rId41"/>
        </w:object>
      </w:r>
    </w:p>
    <w:p w14:paraId="17B34F20" w14:textId="0259B5BE" w:rsidR="009826BA" w:rsidRPr="00AF6DCB" w:rsidRDefault="00AF6DCB" w:rsidP="00AF6DC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18</w:t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Sequence diagram </w:t>
      </w:r>
      <w:proofErr w:type="spellStart"/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Melihat</w:t>
      </w:r>
      <w:proofErr w:type="spellEnd"/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Riwayat</w:t>
      </w:r>
    </w:p>
    <w:p w14:paraId="77611811" w14:textId="77777777" w:rsidR="00AF6DCB" w:rsidRDefault="00AF6DCB">
      <w:pPr>
        <w:rPr>
          <w:rFonts w:ascii="Times New Roman" w:hAnsi="Times New Roman" w:cs="Times New Roman"/>
          <w:i/>
          <w:iCs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45938F6A" w14:textId="62E54773" w:rsidR="00F62C70" w:rsidRDefault="00F62C70" w:rsidP="00F62C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F62C70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C70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62C70">
        <w:rPr>
          <w:rFonts w:ascii="Times New Roman" w:hAnsi="Times New Roman" w:cs="Times New Roman"/>
          <w:color w:val="000000"/>
          <w:sz w:val="24"/>
          <w:szCs w:val="24"/>
        </w:rPr>
        <w:t xml:space="preserve"> inventory</w:t>
      </w:r>
    </w:p>
    <w:p w14:paraId="673F5F45" w14:textId="77777777" w:rsidR="00AF6DCB" w:rsidRDefault="00AF6DCB" w:rsidP="00AF6DCB">
      <w:pPr>
        <w:pStyle w:val="ListParagraph"/>
        <w:keepNext/>
        <w:autoSpaceDE w:val="0"/>
        <w:autoSpaceDN w:val="0"/>
        <w:adjustRightInd w:val="0"/>
        <w:spacing w:after="0" w:line="288" w:lineRule="auto"/>
        <w:ind w:left="1418"/>
      </w:pPr>
      <w:r>
        <w:object w:dxaOrig="7141" w:dyaOrig="3691" w14:anchorId="03FD851A">
          <v:shape id="_x0000_i1097" type="#_x0000_t75" style="width:357pt;height:184.5pt" o:ole="">
            <v:imagedata r:id="rId42" o:title=""/>
          </v:shape>
          <o:OLEObject Type="Embed" ProgID="Visio.Drawing.15" ShapeID="_x0000_i1097" DrawAspect="Content" ObjectID="_1705229493" r:id="rId43"/>
        </w:object>
      </w:r>
    </w:p>
    <w:p w14:paraId="10F2E99C" w14:textId="0B8DF226" w:rsidR="00AF6DCB" w:rsidRPr="00AF6DCB" w:rsidRDefault="00AF6DCB" w:rsidP="00AF6DC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 </w:t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Gambar_4._ \* ARABIC </w:instrText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F6DC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19</w:t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Sequence diagram </w:t>
      </w:r>
      <w:proofErr w:type="spellStart"/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Melihat</w:t>
      </w:r>
      <w:proofErr w:type="spellEnd"/>
      <w:r w:rsidRPr="00AF6DC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inventory</w:t>
      </w:r>
    </w:p>
    <w:p w14:paraId="439B80ED" w14:textId="63766FFC" w:rsidR="00E150CA" w:rsidRDefault="00E150CA" w:rsidP="00E150CA">
      <w:pPr>
        <w:pStyle w:val="Heading3"/>
        <w:ind w:left="993" w:hanging="633"/>
      </w:pPr>
      <w:r>
        <w:t>Class diagram</w:t>
      </w:r>
    </w:p>
    <w:p w14:paraId="14BCCBCF" w14:textId="50538A71" w:rsidR="00E150CA" w:rsidRDefault="00E150CA" w:rsidP="00E150CA">
      <w:pPr>
        <w:pStyle w:val="Heading3"/>
        <w:ind w:left="993" w:hanging="633"/>
      </w:pPr>
      <w:r>
        <w:t>Design database</w:t>
      </w:r>
    </w:p>
    <w:p w14:paraId="2FF2F77B" w14:textId="7776AF54" w:rsidR="00E150CA" w:rsidRDefault="00E150CA" w:rsidP="00E150CA">
      <w:pPr>
        <w:pStyle w:val="Heading3"/>
        <w:ind w:left="993" w:hanging="633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table</w:t>
      </w:r>
    </w:p>
    <w:p w14:paraId="6F1E3CA3" w14:textId="6C40CF0F" w:rsidR="00E150CA" w:rsidRDefault="00E150CA" w:rsidP="00E150CA">
      <w:pPr>
        <w:pStyle w:val="Heading3"/>
        <w:ind w:left="993" w:hanging="633"/>
      </w:pPr>
      <w:r>
        <w:t xml:space="preserve">Desain </w:t>
      </w:r>
      <w:proofErr w:type="spellStart"/>
      <w:r>
        <w:t>tampilan</w:t>
      </w:r>
      <w:proofErr w:type="spellEnd"/>
    </w:p>
    <w:p w14:paraId="2ACD1CB9" w14:textId="77777777" w:rsidR="00E150CA" w:rsidRPr="00E150CA" w:rsidRDefault="00E150CA" w:rsidP="00E150CA"/>
    <w:sectPr w:rsidR="00E150CA" w:rsidRPr="00E150CA" w:rsidSect="005C4AE5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E9B"/>
    <w:multiLevelType w:val="hybridMultilevel"/>
    <w:tmpl w:val="66949654"/>
    <w:lvl w:ilvl="0" w:tplc="5AD2A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51108"/>
    <w:multiLevelType w:val="multilevel"/>
    <w:tmpl w:val="52088E1C"/>
    <w:styleLink w:val="BAB4"/>
    <w:lvl w:ilvl="0">
      <w:start w:val="1"/>
      <w:numFmt w:val="decimal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94D7A70"/>
    <w:multiLevelType w:val="hybridMultilevel"/>
    <w:tmpl w:val="0E760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238F"/>
    <w:multiLevelType w:val="hybridMultilevel"/>
    <w:tmpl w:val="218A0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844E1"/>
    <w:multiLevelType w:val="hybridMultilevel"/>
    <w:tmpl w:val="5C244598"/>
    <w:lvl w:ilvl="0" w:tplc="B25E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E581F"/>
    <w:multiLevelType w:val="hybridMultilevel"/>
    <w:tmpl w:val="E7F8CDAE"/>
    <w:lvl w:ilvl="0" w:tplc="A2B2F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665D6"/>
    <w:multiLevelType w:val="hybridMultilevel"/>
    <w:tmpl w:val="18D4EB00"/>
    <w:lvl w:ilvl="0" w:tplc="01463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E4786"/>
    <w:multiLevelType w:val="hybridMultilevel"/>
    <w:tmpl w:val="2BA824FC"/>
    <w:lvl w:ilvl="0" w:tplc="FE686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761E8"/>
    <w:multiLevelType w:val="multilevel"/>
    <w:tmpl w:val="52088E1C"/>
    <w:lvl w:ilvl="0">
      <w:start w:val="1"/>
      <w:numFmt w:val="decimal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DEB2054"/>
    <w:multiLevelType w:val="hybridMultilevel"/>
    <w:tmpl w:val="D2465B66"/>
    <w:lvl w:ilvl="0" w:tplc="2E6EA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44874"/>
    <w:multiLevelType w:val="multilevel"/>
    <w:tmpl w:val="4DF4DE62"/>
    <w:styleLink w:val="babiv"/>
    <w:lvl w:ilvl="0">
      <w:start w:val="1"/>
      <w:numFmt w:val="decimal"/>
      <w:pStyle w:val="Heading2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5BB32CC"/>
    <w:multiLevelType w:val="hybridMultilevel"/>
    <w:tmpl w:val="DB9A2A1C"/>
    <w:lvl w:ilvl="0" w:tplc="2E6EA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514A4"/>
    <w:multiLevelType w:val="hybridMultilevel"/>
    <w:tmpl w:val="0E760964"/>
    <w:lvl w:ilvl="0" w:tplc="EA2A0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12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E5"/>
    <w:rsid w:val="00027A7C"/>
    <w:rsid w:val="000C3B2D"/>
    <w:rsid w:val="000E7EB2"/>
    <w:rsid w:val="00131106"/>
    <w:rsid w:val="00141AF8"/>
    <w:rsid w:val="00195978"/>
    <w:rsid w:val="001C71C5"/>
    <w:rsid w:val="001D282C"/>
    <w:rsid w:val="00355109"/>
    <w:rsid w:val="003A254D"/>
    <w:rsid w:val="004063F8"/>
    <w:rsid w:val="00411097"/>
    <w:rsid w:val="00414798"/>
    <w:rsid w:val="0041589C"/>
    <w:rsid w:val="00481211"/>
    <w:rsid w:val="004E1707"/>
    <w:rsid w:val="005C4AE5"/>
    <w:rsid w:val="005E330C"/>
    <w:rsid w:val="00612AFC"/>
    <w:rsid w:val="0065254A"/>
    <w:rsid w:val="00755AB2"/>
    <w:rsid w:val="00812514"/>
    <w:rsid w:val="00817F6A"/>
    <w:rsid w:val="0087767A"/>
    <w:rsid w:val="00887769"/>
    <w:rsid w:val="008B78F8"/>
    <w:rsid w:val="009826BA"/>
    <w:rsid w:val="009B14C3"/>
    <w:rsid w:val="009F2032"/>
    <w:rsid w:val="00A90935"/>
    <w:rsid w:val="00A93A15"/>
    <w:rsid w:val="00AF6DCB"/>
    <w:rsid w:val="00B106E6"/>
    <w:rsid w:val="00B33B0C"/>
    <w:rsid w:val="00B6672C"/>
    <w:rsid w:val="00B87235"/>
    <w:rsid w:val="00BA2374"/>
    <w:rsid w:val="00BF3732"/>
    <w:rsid w:val="00C02627"/>
    <w:rsid w:val="00C70CE2"/>
    <w:rsid w:val="00D06789"/>
    <w:rsid w:val="00D37EAA"/>
    <w:rsid w:val="00D408C3"/>
    <w:rsid w:val="00D73481"/>
    <w:rsid w:val="00DD6D75"/>
    <w:rsid w:val="00E150CA"/>
    <w:rsid w:val="00EA61D9"/>
    <w:rsid w:val="00F07A83"/>
    <w:rsid w:val="00F62C70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671E"/>
  <w15:chartTrackingRefBased/>
  <w15:docId w15:val="{6E4A9893-A5D6-410E-86F8-9A098BB1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0C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0CA"/>
    <w:pPr>
      <w:keepNext/>
      <w:keepLines/>
      <w:numPr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0CA"/>
    <w:pPr>
      <w:keepNext/>
      <w:keepLines/>
      <w:numPr>
        <w:ilvl w:val="1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iv">
    <w:name w:val="bab iv"/>
    <w:uiPriority w:val="99"/>
    <w:rsid w:val="00E150CA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150C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0C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0CA"/>
    <w:rPr>
      <w:rFonts w:ascii="Times New Roman" w:eastAsiaTheme="majorEastAsia" w:hAnsi="Times New Roman" w:cstheme="majorBidi"/>
      <w:b/>
      <w:sz w:val="24"/>
      <w:szCs w:val="24"/>
    </w:rPr>
  </w:style>
  <w:style w:type="numbering" w:customStyle="1" w:styleId="BAB4">
    <w:name w:val="BAB 4"/>
    <w:uiPriority w:val="99"/>
    <w:rsid w:val="008B78F8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B78F8"/>
    <w:pPr>
      <w:ind w:left="720"/>
      <w:contextualSpacing/>
    </w:pPr>
    <w:rPr>
      <w:lang w:val="en-ID"/>
    </w:rPr>
  </w:style>
  <w:style w:type="table" w:styleId="TableGrid">
    <w:name w:val="Table Grid"/>
    <w:basedOn w:val="TableNormal"/>
    <w:uiPriority w:val="39"/>
    <w:rsid w:val="004E1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F37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package" Target="embeddings/Microsoft_Visio_Drawing16.vsdx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package" Target="embeddings/Microsoft_Visio_Drawing11.vsd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package" Target="embeddings/Microsoft_Visio_Drawing15.vsdx"/><Relationship Id="rId40" Type="http://schemas.openxmlformats.org/officeDocument/2006/relationships/image" Target="media/image18.e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emf"/><Relationship Id="rId35" Type="http://schemas.openxmlformats.org/officeDocument/2006/relationships/package" Target="embeddings/Microsoft_Visio_Drawing14.vsdx"/><Relationship Id="rId43" Type="http://schemas.openxmlformats.org/officeDocument/2006/relationships/package" Target="embeddings/Microsoft_Visio_Drawing18.vsdx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38" Type="http://schemas.openxmlformats.org/officeDocument/2006/relationships/image" Target="media/image17.emf"/><Relationship Id="rId20" Type="http://schemas.openxmlformats.org/officeDocument/2006/relationships/image" Target="media/image8.emf"/><Relationship Id="rId41" Type="http://schemas.openxmlformats.org/officeDocument/2006/relationships/package" Target="embeddings/Microsoft_Visio_Drawing17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CC7F1-86D7-476D-B613-52E40475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nasirin</dc:creator>
  <cp:keywords/>
  <dc:description/>
  <cp:lastModifiedBy>ahmad nasirin</cp:lastModifiedBy>
  <cp:revision>30</cp:revision>
  <dcterms:created xsi:type="dcterms:W3CDTF">2022-01-09T02:47:00Z</dcterms:created>
  <dcterms:modified xsi:type="dcterms:W3CDTF">2022-02-01T07:03:00Z</dcterms:modified>
</cp:coreProperties>
</file>