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F822" w14:textId="77777777" w:rsidR="00821C4E" w:rsidRPr="00821C4E" w:rsidRDefault="00821C4E" w:rsidP="00821C4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Designing a monitoring system for ISO 8583 transactions with a throughput of 100,000 transactions per second (TPS) requires a robust and scalable architecture. Below are best practices for system design with open-source tools:</w:t>
      </w:r>
    </w:p>
    <w:p w14:paraId="053A1ECD" w14:textId="77777777" w:rsidR="00821C4E" w:rsidRPr="00821C4E" w:rsidRDefault="00821C4E" w:rsidP="00821C4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4E">
        <w:rPr>
          <w:rFonts w:ascii="Times New Roman" w:eastAsia="Times New Roman" w:hAnsi="Times New Roman" w:cs="Times New Roman"/>
          <w:sz w:val="24"/>
          <w:szCs w:val="24"/>
        </w:rPr>
        <w:pict w14:anchorId="0B6662FE">
          <v:rect id="_x0000_i1025" style="width:0;height:3pt" o:hralign="center" o:hrstd="t" o:hrnoshade="t" o:hr="t" fillcolor="#1f2328" stroked="f"/>
        </w:pict>
      </w:r>
    </w:p>
    <w:p w14:paraId="21BC47E9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1. Core Requirements</w:t>
      </w:r>
    </w:p>
    <w:p w14:paraId="4F1F7A47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High throughput (100k TPS)</w:t>
      </w:r>
    </w:p>
    <w:p w14:paraId="05A2DE52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Low latency</w:t>
      </w:r>
    </w:p>
    <w:p w14:paraId="5437B22D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Real-time monitoring and alerting</w:t>
      </w:r>
    </w:p>
    <w:p w14:paraId="77BB3FA3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Fault tolerance and high availability</w:t>
      </w:r>
    </w:p>
    <w:p w14:paraId="65854181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Scalable architecture</w:t>
      </w:r>
    </w:p>
    <w:p w14:paraId="442EE447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Logging and analytics for historical data</w:t>
      </w:r>
    </w:p>
    <w:p w14:paraId="55F85FA4" w14:textId="77777777" w:rsidR="00821C4E" w:rsidRPr="00821C4E" w:rsidRDefault="00821C4E" w:rsidP="00821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Secure processing of sensitive transaction data</w:t>
      </w:r>
    </w:p>
    <w:p w14:paraId="347A0D57" w14:textId="77777777" w:rsidR="00821C4E" w:rsidRPr="00821C4E" w:rsidRDefault="00821C4E" w:rsidP="00821C4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4E">
        <w:rPr>
          <w:rFonts w:ascii="Times New Roman" w:eastAsia="Times New Roman" w:hAnsi="Times New Roman" w:cs="Times New Roman"/>
          <w:sz w:val="24"/>
          <w:szCs w:val="24"/>
        </w:rPr>
        <w:pict w14:anchorId="71F060AC">
          <v:rect id="_x0000_i1026" style="width:0;height:3pt" o:hralign="center" o:hrstd="t" o:hrnoshade="t" o:hr="t" fillcolor="#1f2328" stroked="f"/>
        </w:pict>
      </w:r>
    </w:p>
    <w:p w14:paraId="495E989F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2. Proposed System Architecture</w:t>
      </w:r>
    </w:p>
    <w:p w14:paraId="4D11F9AE" w14:textId="77777777" w:rsidR="00821C4E" w:rsidRPr="00821C4E" w:rsidRDefault="00821C4E" w:rsidP="00821C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Key Components:</w:t>
      </w:r>
    </w:p>
    <w:p w14:paraId="45A473F5" w14:textId="77777777" w:rsidR="00821C4E" w:rsidRPr="00821C4E" w:rsidRDefault="00821C4E" w:rsidP="00821C4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Message Ingestion</w:t>
      </w:r>
    </w:p>
    <w:p w14:paraId="51015F7C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a distributed messaging system like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Apache Kafka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handling high-throughput transaction data.</w:t>
      </w:r>
    </w:p>
    <w:p w14:paraId="3CB8FDF3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Kafka partitions allow horizontal scalability to handle 100k TPS.</w:t>
      </w:r>
    </w:p>
    <w:p w14:paraId="1FF32E51" w14:textId="77777777" w:rsidR="00821C4E" w:rsidRPr="00821C4E" w:rsidRDefault="00821C4E" w:rsidP="00821C4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Real-Time Processing</w:t>
      </w:r>
    </w:p>
    <w:p w14:paraId="4F44A780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Apache </w:t>
      </w:r>
      <w:proofErr w:type="spellStart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Flink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or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Apache Kafka Streams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real-time processing and monitoring of transactions.</w:t>
      </w:r>
    </w:p>
    <w:p w14:paraId="17DABDAF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Create rules for anomaly detection, such as duplicate transactions, mismatched fields, and SLA violations.</w:t>
      </w:r>
    </w:p>
    <w:p w14:paraId="3DAB906E" w14:textId="77777777" w:rsidR="00821C4E" w:rsidRPr="00821C4E" w:rsidRDefault="00821C4E" w:rsidP="00821C4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Storage</w:t>
      </w:r>
    </w:p>
    <w:p w14:paraId="79D0AC17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Time-Series Database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monitoring metrics:</w:t>
      </w:r>
    </w:p>
    <w:p w14:paraId="5566F048" w14:textId="77777777" w:rsidR="00821C4E" w:rsidRPr="00821C4E" w:rsidRDefault="00821C4E" w:rsidP="00821C4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Prometheus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or </w:t>
      </w:r>
      <w:proofErr w:type="spellStart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VictoriaMetrics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91CD2CB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Long-Term Data Storage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transaction logs:</w:t>
      </w:r>
    </w:p>
    <w:p w14:paraId="11CFB162" w14:textId="77777777" w:rsidR="00821C4E" w:rsidRPr="00821C4E" w:rsidRDefault="00821C4E" w:rsidP="00821C4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Apache Cassandra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or </w:t>
      </w:r>
      <w:proofErr w:type="spellStart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ClickHouse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scalable, high-throughput storage.</w:t>
      </w:r>
    </w:p>
    <w:p w14:paraId="67D4A4D6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Elasticsearch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querying and analytics of logs.</w:t>
      </w:r>
    </w:p>
    <w:p w14:paraId="63C49456" w14:textId="77777777" w:rsidR="00821C4E" w:rsidRPr="00821C4E" w:rsidRDefault="00821C4E" w:rsidP="00821C4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Monitoring and Alerting</w:t>
      </w:r>
    </w:p>
    <w:p w14:paraId="077B84FB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Grafana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visualizing metrics and building dashboards.</w:t>
      </w:r>
    </w:p>
    <w:p w14:paraId="28A94D94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Integrate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Prometheus </w:t>
      </w:r>
      <w:proofErr w:type="spellStart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Alertmanager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or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Zabbix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alerting.</w:t>
      </w:r>
    </w:p>
    <w:p w14:paraId="0211E9AE" w14:textId="77777777" w:rsidR="00821C4E" w:rsidRPr="00821C4E" w:rsidRDefault="00821C4E" w:rsidP="00821C4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Transaction Tracing</w:t>
      </w:r>
    </w:p>
    <w:p w14:paraId="043E738F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Jaeger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or </w:t>
      </w:r>
      <w:proofErr w:type="spellStart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OpenTelemetry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distributed tracing and performance monitoring.</w:t>
      </w:r>
    </w:p>
    <w:p w14:paraId="6AE3E308" w14:textId="77777777" w:rsidR="00821C4E" w:rsidRPr="00821C4E" w:rsidRDefault="00821C4E" w:rsidP="00821C4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Security</w:t>
      </w:r>
    </w:p>
    <w:p w14:paraId="43898F93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Ensure end-to-end encryption using </w:t>
      </w: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TLS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data in transit.</w:t>
      </w:r>
    </w:p>
    <w:p w14:paraId="0F55D7B1" w14:textId="77777777" w:rsidR="00821C4E" w:rsidRPr="00821C4E" w:rsidRDefault="00821C4E" w:rsidP="00821C4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proofErr w:type="spellStart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HashiCorp</w:t>
      </w:r>
      <w:proofErr w:type="spellEnd"/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Vault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 for managing and securing sensitive data like cryptographic keys.</w:t>
      </w:r>
    </w:p>
    <w:p w14:paraId="6B405A3E" w14:textId="77777777" w:rsidR="00821C4E" w:rsidRPr="00821C4E" w:rsidRDefault="00821C4E" w:rsidP="00821C4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4E">
        <w:rPr>
          <w:rFonts w:ascii="Times New Roman" w:eastAsia="Times New Roman" w:hAnsi="Times New Roman" w:cs="Times New Roman"/>
          <w:sz w:val="24"/>
          <w:szCs w:val="24"/>
        </w:rPr>
        <w:pict w14:anchorId="2DB99260">
          <v:rect id="_x0000_i1027" style="width:0;height:3pt" o:hralign="center" o:hrstd="t" o:hrnoshade="t" o:hr="t" fillcolor="#1f2328" stroked="f"/>
        </w:pict>
      </w:r>
    </w:p>
    <w:p w14:paraId="1ED2FE87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3. Detailed Design</w:t>
      </w:r>
    </w:p>
    <w:p w14:paraId="1F7B3A37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A. Message Ingestion</w:t>
      </w:r>
    </w:p>
    <w:p w14:paraId="55751A29" w14:textId="77777777" w:rsidR="00821C4E" w:rsidRPr="00821C4E" w:rsidRDefault="00821C4E" w:rsidP="00821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Deploy Apache Kafka with multiple brokers for fault tolerance.</w:t>
      </w:r>
    </w:p>
    <w:p w14:paraId="087969FE" w14:textId="77777777" w:rsidR="00821C4E" w:rsidRPr="00821C4E" w:rsidRDefault="00821C4E" w:rsidP="00821C4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Kafka's producer API to publish ISO 8583 transactions.</w:t>
      </w:r>
    </w:p>
    <w:p w14:paraId="34E3F99C" w14:textId="77777777" w:rsidR="00821C4E" w:rsidRPr="00821C4E" w:rsidRDefault="00821C4E" w:rsidP="00821C4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Partition Kafka topics based on fields like </w:t>
      </w:r>
      <w:r w:rsidRPr="00821C4E">
        <w:rPr>
          <w:rFonts w:ascii="Consolas" w:eastAsia="Times New Roman" w:hAnsi="Consolas" w:cs="Courier New"/>
          <w:color w:val="1F2328"/>
          <w:sz w:val="20"/>
          <w:szCs w:val="20"/>
        </w:rPr>
        <w:t>Transaction Type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821C4E">
        <w:rPr>
          <w:rFonts w:ascii="Consolas" w:eastAsia="Times New Roman" w:hAnsi="Consolas" w:cs="Courier New"/>
          <w:color w:val="1F2328"/>
          <w:sz w:val="20"/>
          <w:szCs w:val="20"/>
        </w:rPr>
        <w:t>Merchant ID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, or </w:t>
      </w:r>
      <w:r w:rsidRPr="00821C4E">
        <w:rPr>
          <w:rFonts w:ascii="Consolas" w:eastAsia="Times New Roman" w:hAnsi="Consolas" w:cs="Courier New"/>
          <w:color w:val="1F2328"/>
          <w:sz w:val="20"/>
          <w:szCs w:val="20"/>
        </w:rPr>
        <w:t>Region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8EBA253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B. Real-Time Processing</w:t>
      </w:r>
    </w:p>
    <w:p w14:paraId="72BF1D05" w14:textId="77777777" w:rsidR="00821C4E" w:rsidRPr="00821C4E" w:rsidRDefault="00821C4E" w:rsidP="00821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Deploy Apache </w:t>
      </w: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Flink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 to process transaction streams.</w:t>
      </w:r>
    </w:p>
    <w:p w14:paraId="28C944F9" w14:textId="77777777" w:rsidR="00821C4E" w:rsidRPr="00821C4E" w:rsidRDefault="00821C4E" w:rsidP="00821C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Implement business rules like:</w:t>
      </w:r>
    </w:p>
    <w:p w14:paraId="4C67DD8C" w14:textId="77777777" w:rsidR="00821C4E" w:rsidRPr="00821C4E" w:rsidRDefault="00821C4E" w:rsidP="00821C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Real-time fraud detection.</w:t>
      </w:r>
    </w:p>
    <w:p w14:paraId="47AB1C93" w14:textId="77777777" w:rsidR="00821C4E" w:rsidRPr="00821C4E" w:rsidRDefault="00821C4E" w:rsidP="00821C4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Monitoring response times for each ISO 8583 transaction.</w:t>
      </w:r>
    </w:p>
    <w:p w14:paraId="0A740FA5" w14:textId="77777777" w:rsidR="00821C4E" w:rsidRPr="00821C4E" w:rsidRDefault="00821C4E" w:rsidP="00821C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Outputs from </w:t>
      </w: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Flink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 can be sent to:</w:t>
      </w:r>
    </w:p>
    <w:p w14:paraId="2188D10F" w14:textId="77777777" w:rsidR="00821C4E" w:rsidRPr="00821C4E" w:rsidRDefault="00821C4E" w:rsidP="00821C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Prometheus for metrics.</w:t>
      </w:r>
    </w:p>
    <w:p w14:paraId="18C8F50F" w14:textId="77777777" w:rsidR="00821C4E" w:rsidRPr="00821C4E" w:rsidRDefault="00821C4E" w:rsidP="00821C4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Elasticsearch for logs.</w:t>
      </w:r>
    </w:p>
    <w:p w14:paraId="706DF44C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C. Storage</w:t>
      </w:r>
    </w:p>
    <w:p w14:paraId="4541FC1F" w14:textId="77777777" w:rsidR="00821C4E" w:rsidRPr="00821C4E" w:rsidRDefault="00821C4E" w:rsidP="00821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Metrics Storage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0F721C7D" w14:textId="77777777" w:rsidR="00821C4E" w:rsidRPr="00821C4E" w:rsidRDefault="00821C4E" w:rsidP="00821C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Use Prometheus for storing real-time metrics like TPS, latency, and error rates.</w:t>
      </w:r>
    </w:p>
    <w:p w14:paraId="27BB981E" w14:textId="77777777" w:rsidR="00821C4E" w:rsidRPr="00821C4E" w:rsidRDefault="00821C4E" w:rsidP="00821C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Logs Storage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62C76CEC" w14:textId="77777777" w:rsidR="00821C4E" w:rsidRPr="00821C4E" w:rsidRDefault="00821C4E" w:rsidP="00821C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Elasticsearch for structured transaction logs.</w:t>
      </w:r>
    </w:p>
    <w:p w14:paraId="17AA7227" w14:textId="77777777" w:rsidR="00821C4E" w:rsidRPr="00821C4E" w:rsidRDefault="00821C4E" w:rsidP="00821C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Historical Data</w:t>
      </w: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00EA0289" w14:textId="77777777" w:rsidR="00821C4E" w:rsidRPr="00821C4E" w:rsidRDefault="00821C4E" w:rsidP="00821C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Cassandra for long-term storage of transaction records.</w:t>
      </w:r>
    </w:p>
    <w:p w14:paraId="2C6FF65F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D. Visualization</w:t>
      </w:r>
    </w:p>
    <w:p w14:paraId="5E4B619E" w14:textId="77777777" w:rsidR="00821C4E" w:rsidRPr="00821C4E" w:rsidRDefault="00821C4E" w:rsidP="00821C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Grafana to build dashboards for:</w:t>
      </w:r>
    </w:p>
    <w:p w14:paraId="0CECDE34" w14:textId="77777777" w:rsidR="00821C4E" w:rsidRPr="00821C4E" w:rsidRDefault="00821C4E" w:rsidP="00821C4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TPS monitoring.</w:t>
      </w:r>
    </w:p>
    <w:p w14:paraId="76152CFB" w14:textId="77777777" w:rsidR="00821C4E" w:rsidRPr="00821C4E" w:rsidRDefault="00821C4E" w:rsidP="00821C4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Error rate trends.</w:t>
      </w:r>
    </w:p>
    <w:p w14:paraId="256B8CF3" w14:textId="77777777" w:rsidR="00821C4E" w:rsidRPr="00821C4E" w:rsidRDefault="00821C4E" w:rsidP="00821C4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Latency distributions.</w:t>
      </w:r>
    </w:p>
    <w:p w14:paraId="2A0B122E" w14:textId="77777777" w:rsidR="00821C4E" w:rsidRPr="00821C4E" w:rsidRDefault="00821C4E" w:rsidP="00821C4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Fraudulent transaction alerts.</w:t>
      </w:r>
    </w:p>
    <w:p w14:paraId="05C548A1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E. Alerting</w:t>
      </w:r>
    </w:p>
    <w:p w14:paraId="7C7FFAC3" w14:textId="77777777" w:rsidR="00821C4E" w:rsidRPr="00821C4E" w:rsidRDefault="00821C4E" w:rsidP="00821C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Configure Prometheus </w:t>
      </w: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Alertmanager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 for threshold-based alerts (e.g., high error rates or latency).</w:t>
      </w:r>
    </w:p>
    <w:p w14:paraId="54C40678" w14:textId="77777777" w:rsidR="00821C4E" w:rsidRPr="00821C4E" w:rsidRDefault="00821C4E" w:rsidP="00821C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Integrate alerts with communication tools like Slack, PagerDuty, or email.</w:t>
      </w:r>
    </w:p>
    <w:p w14:paraId="7F391EB4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F. Distributed Tracing</w:t>
      </w:r>
    </w:p>
    <w:p w14:paraId="4D5BDBEC" w14:textId="77777777" w:rsidR="00821C4E" w:rsidRPr="00821C4E" w:rsidRDefault="00821C4E" w:rsidP="00821C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Jaeger to trace transactions across distributed components.</w:t>
      </w:r>
    </w:p>
    <w:p w14:paraId="5810C260" w14:textId="77777777" w:rsidR="00821C4E" w:rsidRPr="00821C4E" w:rsidRDefault="00821C4E" w:rsidP="00821C4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Analyze bottlenecks in transaction processing pipelines.</w:t>
      </w:r>
    </w:p>
    <w:p w14:paraId="15FDCE52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G. Scaling</w:t>
      </w:r>
    </w:p>
    <w:p w14:paraId="44E0D36A" w14:textId="77777777" w:rsidR="00821C4E" w:rsidRPr="00821C4E" w:rsidRDefault="00821C4E" w:rsidP="00821C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Kubernetes for orchestrating microservices and ensuring scalability.</w:t>
      </w:r>
    </w:p>
    <w:p w14:paraId="001B691F" w14:textId="77777777" w:rsidR="00821C4E" w:rsidRPr="00821C4E" w:rsidRDefault="00821C4E" w:rsidP="00821C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Autoscale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 Kafka, </w:t>
      </w: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Flink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, and database clusters based on load.</w:t>
      </w:r>
    </w:p>
    <w:p w14:paraId="369C750C" w14:textId="77777777" w:rsidR="00821C4E" w:rsidRPr="00821C4E" w:rsidRDefault="00821C4E" w:rsidP="00821C4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4E">
        <w:rPr>
          <w:rFonts w:ascii="Times New Roman" w:eastAsia="Times New Roman" w:hAnsi="Times New Roman" w:cs="Times New Roman"/>
          <w:sz w:val="24"/>
          <w:szCs w:val="24"/>
        </w:rPr>
        <w:pict w14:anchorId="433126CB">
          <v:rect id="_x0000_i1028" style="width:0;height:3pt" o:hralign="center" o:hrstd="t" o:hrnoshade="t" o:hr="t" fillcolor="#1f2328" stroked="f"/>
        </w:pict>
      </w:r>
    </w:p>
    <w:p w14:paraId="3E5C1119" w14:textId="77777777" w:rsidR="00821C4E" w:rsidRDefault="00821C4E">
      <w:pPr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br w:type="page"/>
      </w:r>
    </w:p>
    <w:p w14:paraId="2B431C56" w14:textId="28C59118" w:rsidR="00821C4E" w:rsidRPr="00821C4E" w:rsidRDefault="00821C4E" w:rsidP="00821C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4. Open-Source Tools Summary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3704"/>
        <w:gridCol w:w="4442"/>
      </w:tblGrid>
      <w:tr w:rsidR="00821C4E" w:rsidRPr="00821C4E" w14:paraId="76EEFEC2" w14:textId="77777777" w:rsidTr="00821C4E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2E256" w14:textId="77777777" w:rsidR="00821C4E" w:rsidRPr="00821C4E" w:rsidRDefault="00821C4E" w:rsidP="00821C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1E7F1" w14:textId="77777777" w:rsidR="00821C4E" w:rsidRPr="00821C4E" w:rsidRDefault="00821C4E" w:rsidP="00821C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BD534" w14:textId="77777777" w:rsidR="00821C4E" w:rsidRPr="00821C4E" w:rsidRDefault="00821C4E" w:rsidP="00821C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Purpose</w:t>
            </w:r>
          </w:p>
        </w:tc>
      </w:tr>
      <w:tr w:rsidR="00821C4E" w:rsidRPr="00821C4E" w14:paraId="077E65F2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054A2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Message Broker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A3F2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Apache Kafka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D2D44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High-throughput message ingestion</w:t>
            </w:r>
          </w:p>
        </w:tc>
      </w:tr>
      <w:tr w:rsidR="00821C4E" w:rsidRPr="00821C4E" w14:paraId="2B8B6BFD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99908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Real-Time Processing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09083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Apache </w:t>
            </w:r>
            <w:proofErr w:type="spellStart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Flink</w:t>
            </w:r>
            <w:proofErr w:type="spellEnd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/ Kafka Streams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4CBCE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Streaming analytics and anomaly detection</w:t>
            </w:r>
          </w:p>
        </w:tc>
      </w:tr>
      <w:tr w:rsidR="00821C4E" w:rsidRPr="00821C4E" w14:paraId="4474605F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A8DB2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Metrics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AB5C2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Prometheus / </w:t>
            </w:r>
            <w:proofErr w:type="spellStart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BDA59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Storing and querying real-time metrics</w:t>
            </w:r>
          </w:p>
        </w:tc>
      </w:tr>
      <w:tr w:rsidR="00821C4E" w:rsidRPr="00821C4E" w14:paraId="3343F7C4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206C3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Log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A300B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20198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Storing and querying transaction logs</w:t>
            </w:r>
          </w:p>
        </w:tc>
      </w:tr>
      <w:tr w:rsidR="00821C4E" w:rsidRPr="00821C4E" w14:paraId="5AA816F2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4E1FC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Historical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E5AD5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Apache Cassandra / </w:t>
            </w:r>
            <w:proofErr w:type="spellStart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ClickHouse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F98DC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Long-term storage of transaction data</w:t>
            </w:r>
          </w:p>
        </w:tc>
      </w:tr>
      <w:tr w:rsidR="00821C4E" w:rsidRPr="00821C4E" w14:paraId="3337DCDC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538D2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1DA9A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Grafana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C5223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Dashboards for metrics and logs</w:t>
            </w:r>
          </w:p>
        </w:tc>
      </w:tr>
      <w:tr w:rsidR="00821C4E" w:rsidRPr="00821C4E" w14:paraId="5E1B820C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0BD17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Alerting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2D4AD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Prometheus </w:t>
            </w:r>
            <w:proofErr w:type="spellStart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Alertmanager</w:t>
            </w:r>
            <w:proofErr w:type="spellEnd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/ Zabbix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5C8F6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Notifications for SLA violations or anomalies</w:t>
            </w:r>
          </w:p>
        </w:tc>
      </w:tr>
      <w:tr w:rsidR="00821C4E" w:rsidRPr="00821C4E" w14:paraId="7B428E8C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8E9CA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Tracing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DC5A5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Jaeger / </w:t>
            </w:r>
            <w:proofErr w:type="spellStart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OpenTelemetry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42DED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Distributed tracing of transactions</w:t>
            </w:r>
          </w:p>
        </w:tc>
      </w:tr>
      <w:tr w:rsidR="00821C4E" w:rsidRPr="00821C4E" w14:paraId="3F62E1CD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38C91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Orchestration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477DB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Kubernetes / Docker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6FCF3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Deploying and scaling microservices</w:t>
            </w:r>
          </w:p>
        </w:tc>
      </w:tr>
      <w:tr w:rsidR="00821C4E" w:rsidRPr="00821C4E" w14:paraId="240F247A" w14:textId="77777777" w:rsidTr="00821C4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D4220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E9880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HashiCorp</w:t>
            </w:r>
            <w:proofErr w:type="spellEnd"/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Vault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D15EE" w14:textId="77777777" w:rsidR="00821C4E" w:rsidRPr="00821C4E" w:rsidRDefault="00821C4E" w:rsidP="00821C4E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1C4E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Secure key and secret management</w:t>
            </w:r>
          </w:p>
        </w:tc>
      </w:tr>
    </w:tbl>
    <w:p w14:paraId="73F72E10" w14:textId="77777777" w:rsidR="00821C4E" w:rsidRPr="00821C4E" w:rsidRDefault="00821C4E" w:rsidP="00821C4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C4E">
        <w:rPr>
          <w:rFonts w:ascii="Times New Roman" w:eastAsia="Times New Roman" w:hAnsi="Times New Roman" w:cs="Times New Roman"/>
          <w:sz w:val="24"/>
          <w:szCs w:val="24"/>
        </w:rPr>
        <w:pict w14:anchorId="4FAA233F">
          <v:rect id="_x0000_i1029" style="width:0;height:3pt" o:hralign="center" o:hrstd="t" o:hrnoshade="t" o:hr="t" fillcolor="#1f2328" stroked="f"/>
        </w:pict>
      </w:r>
    </w:p>
    <w:p w14:paraId="6CAF2288" w14:textId="77777777" w:rsidR="00821C4E" w:rsidRPr="00821C4E" w:rsidRDefault="00821C4E" w:rsidP="00821C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5. Best Practices</w:t>
      </w:r>
    </w:p>
    <w:p w14:paraId="15CCAC07" w14:textId="77777777" w:rsidR="00821C4E" w:rsidRPr="00821C4E" w:rsidRDefault="00821C4E" w:rsidP="00821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Partitioning and Load Balancing</w:t>
      </w:r>
    </w:p>
    <w:p w14:paraId="67F03C51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Partition Kafka topics and </w:t>
      </w: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Flink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 jobs to handle 100k TPS efficiently.</w:t>
      </w:r>
    </w:p>
    <w:p w14:paraId="0646DCFA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Kafka consumer groups for parallel processing.</w:t>
      </w:r>
    </w:p>
    <w:p w14:paraId="6798055C" w14:textId="77777777" w:rsidR="00821C4E" w:rsidRPr="00821C4E" w:rsidRDefault="00821C4E" w:rsidP="00821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High Availability</w:t>
      </w:r>
    </w:p>
    <w:p w14:paraId="4E129082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 xml:space="preserve">Deploy multi-node clusters for Kafka, </w:t>
      </w:r>
      <w:proofErr w:type="spellStart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Flink</w:t>
      </w:r>
      <w:proofErr w:type="spellEnd"/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, Prometheus, and Elasticsearch.</w:t>
      </w:r>
    </w:p>
    <w:p w14:paraId="393EAF42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Use Kubernetes for managing failovers and scaling.</w:t>
      </w:r>
    </w:p>
    <w:p w14:paraId="34D63D43" w14:textId="77777777" w:rsidR="00821C4E" w:rsidRPr="00821C4E" w:rsidRDefault="00821C4E" w:rsidP="00821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Retention Policies</w:t>
      </w:r>
    </w:p>
    <w:p w14:paraId="19F8F55B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Define retention periods for logs and metrics to optimize storage costs.</w:t>
      </w:r>
    </w:p>
    <w:p w14:paraId="7EE95881" w14:textId="77777777" w:rsidR="00821C4E" w:rsidRPr="00821C4E" w:rsidRDefault="00821C4E" w:rsidP="00821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Encryption</w:t>
      </w:r>
    </w:p>
    <w:p w14:paraId="58F552C2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Encrypt sensitive fields in ISO 8583 messages like PAN (Primary Account Number) using AES or RSA.</w:t>
      </w:r>
    </w:p>
    <w:p w14:paraId="5674CD18" w14:textId="77777777" w:rsidR="00821C4E" w:rsidRPr="00821C4E" w:rsidRDefault="00821C4E" w:rsidP="00821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Compliance</w:t>
      </w:r>
    </w:p>
    <w:p w14:paraId="59ECEBC8" w14:textId="77777777" w:rsidR="00821C4E" w:rsidRPr="00821C4E" w:rsidRDefault="00821C4E" w:rsidP="00821C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C4E">
        <w:rPr>
          <w:rFonts w:ascii="Segoe UI" w:eastAsia="Times New Roman" w:hAnsi="Segoe UI" w:cs="Segoe UI"/>
          <w:color w:val="1F2328"/>
          <w:sz w:val="24"/>
          <w:szCs w:val="24"/>
        </w:rPr>
        <w:t>Ensure compliance with standards like PCI-DSS for handling payment data.</w:t>
      </w:r>
    </w:p>
    <w:p w14:paraId="565BD8F1" w14:textId="6CEBD673" w:rsidR="00F53C59" w:rsidRDefault="00F53C59">
      <w:r>
        <w:br w:type="page"/>
      </w:r>
    </w:p>
    <w:p w14:paraId="2BDB262B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Detailed Implementation Plan</w:t>
      </w:r>
    </w:p>
    <w:p w14:paraId="11540768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1. Hardware Infrastructure</w:t>
      </w:r>
    </w:p>
    <w:p w14:paraId="5FACD4B4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A. Message Ingestion Layer (Kafka Cluster)</w:t>
      </w:r>
    </w:p>
    <w:p w14:paraId="0468F8E0" w14:textId="77777777" w:rsidR="00F53C59" w:rsidRPr="00F53C59" w:rsidRDefault="00F53C59" w:rsidP="00F53C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Hardware Requirements (Per Node):</w:t>
      </w:r>
    </w:p>
    <w:p w14:paraId="4A206A0A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5890D21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Kafka Broker Nodes (Minimum 6 nodes):</w:t>
      </w:r>
    </w:p>
    <w:p w14:paraId="46D932C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Gold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6348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(28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cores/56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each)</w:t>
      </w:r>
    </w:p>
    <w:p w14:paraId="157E7F8C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256GB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30EFE39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</w:p>
    <w:p w14:paraId="7DFC025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OS: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480GB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</w:t>
      </w:r>
    </w:p>
    <w:p w14:paraId="47F354B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Data: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8x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3.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84TB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NVMe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10</w:t>
      </w:r>
    </w:p>
    <w:p w14:paraId="5D05F3D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4867F5D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574E18A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ZooKeeper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Nodes (3 nodes):</w:t>
      </w:r>
    </w:p>
    <w:p w14:paraId="6A15CF8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Gold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5320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(16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cores/32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threads)</w:t>
      </w:r>
    </w:p>
    <w:p w14:paraId="61C78C1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64GB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3F55451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960GB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</w:t>
      </w:r>
    </w:p>
    <w:p w14:paraId="45483FD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7FC54B87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B. Stream Processing Layer (</w:t>
      </w:r>
      <w:proofErr w:type="spellStart"/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Flink</w:t>
      </w:r>
      <w:proofErr w:type="spellEnd"/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Cluster)</w:t>
      </w:r>
    </w:p>
    <w:p w14:paraId="4EEF7DFE" w14:textId="77777777" w:rsidR="00F53C59" w:rsidRPr="00F53C59" w:rsidRDefault="00F53C59" w:rsidP="00F53C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Hardware Requirements (Per Node):</w:t>
      </w:r>
    </w:p>
    <w:p w14:paraId="54C14E2B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16E099B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Flink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JobManager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(3 nodes):</w:t>
      </w:r>
    </w:p>
    <w:p w14:paraId="4176EADC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Gold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6346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(16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cores/32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threads)</w:t>
      </w:r>
    </w:p>
    <w:p w14:paraId="0A1CD5C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128GB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0F424E0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960GB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</w:t>
      </w:r>
    </w:p>
    <w:p w14:paraId="7DB7F30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14F32BE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4FE75CE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Flink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TaskManager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(Minimum 8 nodes):</w:t>
      </w:r>
    </w:p>
    <w:p w14:paraId="79E522E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Gold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6348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(28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cores/56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each)</w:t>
      </w:r>
    </w:p>
    <w:p w14:paraId="6677D45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512GB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1E1A469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4x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1.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92TB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NVMe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10</w:t>
      </w:r>
    </w:p>
    <w:p w14:paraId="71136DD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1169C087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C. Monitoring &amp; Storage Layer</w:t>
      </w:r>
    </w:p>
    <w:p w14:paraId="210BB26B" w14:textId="77777777" w:rsidR="00F53C59" w:rsidRPr="00F53C59" w:rsidRDefault="00F53C59" w:rsidP="00F53C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Hardware Requirements (Per Node):</w:t>
      </w:r>
    </w:p>
    <w:p w14:paraId="58C86F43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1C61469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Prometheus Servers (3 nodes):</w:t>
      </w:r>
    </w:p>
    <w:p w14:paraId="5ADED6B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lastRenderedPageBreak/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Gold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5320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(16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cores/32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threads)</w:t>
      </w:r>
    </w:p>
    <w:p w14:paraId="31E10B7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256GB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2181C94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4x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3.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84TB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NVMe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10</w:t>
      </w:r>
    </w:p>
    <w:p w14:paraId="0B132B4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796FA95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4BBF6B8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Elasticsearch Cluster (Minimum 6 nodes):</w:t>
      </w:r>
    </w:p>
    <w:p w14:paraId="098E0C6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Gold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6346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(16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cores/32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each)</w:t>
      </w:r>
    </w:p>
    <w:p w14:paraId="297F129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512GB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0AF889F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8x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3.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84TB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NVMe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10</w:t>
      </w:r>
    </w:p>
    <w:p w14:paraId="7BD1862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30151DB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3522370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Grafana Servers (2 nodes):</w:t>
      </w:r>
    </w:p>
    <w:p w14:paraId="7CA59B7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CPU: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Intel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Xeon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Silver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4316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(12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cores/24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threads)</w:t>
      </w:r>
    </w:p>
    <w:p w14:paraId="784A56E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RAM: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128GB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DDR4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ECC</w:t>
      </w:r>
    </w:p>
    <w:p w14:paraId="56F5F0E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960GB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SSD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</w:t>
      </w:r>
    </w:p>
    <w:p w14:paraId="3427C54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Network: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2x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NICs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(bonded)</w:t>
      </w:r>
    </w:p>
    <w:p w14:paraId="74C81C31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2. Implementation Steps</w:t>
      </w:r>
    </w:p>
    <w:p w14:paraId="3BEE771E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Phase 1: Infrastructure Setup (Week 1-2)</w:t>
      </w:r>
    </w:p>
    <w:p w14:paraId="465C825B" w14:textId="77777777" w:rsidR="00F53C59" w:rsidRPr="00F53C59" w:rsidRDefault="00F53C59" w:rsidP="00F53C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Network Setup</w:t>
      </w:r>
    </w:p>
    <w:p w14:paraId="6601A955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68CA1EA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Core Network Requirements:</w:t>
      </w:r>
    </w:p>
    <w:p w14:paraId="2D06174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Spine-Leaf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Architecture</w:t>
      </w:r>
    </w:p>
    <w:p w14:paraId="5DB6C96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100GbE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Spine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Switches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units)</w:t>
      </w:r>
    </w:p>
    <w:p w14:paraId="4858E4A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25GbE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Leaf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Switches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(4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units)</w:t>
      </w:r>
    </w:p>
    <w:p w14:paraId="1549E1D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Maximum latency between any two nodes: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&lt;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0.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5ms</w:t>
      </w:r>
    </w:p>
    <w:p w14:paraId="4E6AE8C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Network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segmentation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for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security</w:t>
      </w:r>
    </w:p>
    <w:p w14:paraId="766FE530" w14:textId="77777777" w:rsidR="00F53C59" w:rsidRPr="00F53C59" w:rsidRDefault="00F53C59" w:rsidP="00F53C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Operating System Installation</w:t>
      </w:r>
    </w:p>
    <w:p w14:paraId="3DB861AB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bash</w:t>
      </w:r>
    </w:p>
    <w:p w14:paraId="6587A11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># Recommended OS: Ubuntu Server 22.04 LTS</w:t>
      </w:r>
    </w:p>
    <w:p w14:paraId="1F3B72C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># Basic configuration for each node</w:t>
      </w:r>
    </w:p>
    <w:p w14:paraId="46B009F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953800"/>
          <w:sz w:val="21"/>
          <w:szCs w:val="21"/>
          <w:bdr w:val="none" w:sz="0" w:space="0" w:color="auto" w:frame="1"/>
        </w:rPr>
        <w:t>sudo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apt update &amp;&amp; </w:t>
      </w:r>
      <w:proofErr w:type="spellStart"/>
      <w:r w:rsidRPr="00F53C59">
        <w:rPr>
          <w:rFonts w:ascii="Consolas" w:eastAsia="Times New Roman" w:hAnsi="Consolas" w:cs="Courier New"/>
          <w:color w:val="953800"/>
          <w:sz w:val="21"/>
          <w:szCs w:val="21"/>
          <w:bdr w:val="none" w:sz="0" w:space="0" w:color="auto" w:frame="1"/>
        </w:rPr>
        <w:t>sudo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apt upgrade -y</w:t>
      </w:r>
    </w:p>
    <w:p w14:paraId="6A7A833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953800"/>
          <w:sz w:val="21"/>
          <w:szCs w:val="21"/>
          <w:bdr w:val="none" w:sz="0" w:space="0" w:color="auto" w:frame="1"/>
        </w:rPr>
        <w:t>sudo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apt install -y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linux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-tools-common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linux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-tools-generic</w:t>
      </w:r>
    </w:p>
    <w:p w14:paraId="7907FFC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953800"/>
          <w:sz w:val="21"/>
          <w:szCs w:val="21"/>
          <w:bdr w:val="none" w:sz="0" w:space="0" w:color="auto" w:frame="1"/>
        </w:rPr>
        <w:t>sudo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sysctl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-w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vm.swappiness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=1</w:t>
      </w:r>
    </w:p>
    <w:p w14:paraId="42ECAE1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953800"/>
          <w:sz w:val="21"/>
          <w:szCs w:val="21"/>
          <w:bdr w:val="none" w:sz="0" w:space="0" w:color="auto" w:frame="1"/>
        </w:rPr>
        <w:t>sudo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sysctl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-w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net.core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.somaxconn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=65535</w:t>
      </w:r>
    </w:p>
    <w:p w14:paraId="0CDE995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953800"/>
          <w:sz w:val="21"/>
          <w:szCs w:val="21"/>
          <w:bdr w:val="none" w:sz="0" w:space="0" w:color="auto" w:frame="1"/>
        </w:rPr>
        <w:t>sudo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sysctl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-w net.ipv4.tcp_max_syn_backlog=65536</w:t>
      </w:r>
    </w:p>
    <w:p w14:paraId="52AC9BC8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Phase 2: Core Components Installation (Week 3-4)</w:t>
      </w:r>
    </w:p>
    <w:p w14:paraId="42E11BF3" w14:textId="77777777" w:rsidR="00F53C59" w:rsidRPr="00F53C59" w:rsidRDefault="00F53C59" w:rsidP="00F53C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Kafka Cluster Setup</w:t>
      </w:r>
    </w:p>
    <w:p w14:paraId="50FA2061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bash</w:t>
      </w:r>
    </w:p>
    <w:p w14:paraId="26B900A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lastRenderedPageBreak/>
        <w:t># Kafka configuration (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>server.properties</w:t>
      </w:r>
      <w:proofErr w:type="spellEnd"/>
      <w:proofErr w:type="gramEnd"/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>)</w:t>
      </w:r>
    </w:p>
    <w:p w14:paraId="225BEC1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num.network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.threads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=16</w:t>
      </w:r>
    </w:p>
    <w:p w14:paraId="3B7C7F1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num.io.threads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=16</w:t>
      </w:r>
    </w:p>
    <w:p w14:paraId="3223E48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socket.send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.buffer.bytes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=1048576</w:t>
      </w:r>
    </w:p>
    <w:p w14:paraId="2601F23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socket.receive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.buffer.bytes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=1048576</w:t>
      </w:r>
    </w:p>
    <w:p w14:paraId="33B6218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socket.request.max.bytes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=104857600</w:t>
      </w:r>
    </w:p>
    <w:p w14:paraId="6D30904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num.partitions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=32</w:t>
      </w:r>
    </w:p>
    <w:p w14:paraId="7B1AFC8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default.replication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.factor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=3</w:t>
      </w:r>
    </w:p>
    <w:p w14:paraId="5555DA7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min.insync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.replicas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=2</w:t>
      </w:r>
    </w:p>
    <w:p w14:paraId="59AB264D" w14:textId="77777777" w:rsidR="00F53C59" w:rsidRPr="00F53C59" w:rsidRDefault="00F53C59" w:rsidP="00F53C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Flink</w:t>
      </w:r>
      <w:proofErr w:type="spellEnd"/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Cluster Setup</w:t>
      </w:r>
    </w:p>
    <w:p w14:paraId="15E949B7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31BDC0F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JobManager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Configuration:</w:t>
      </w:r>
    </w:p>
    <w:p w14:paraId="57A12C4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heap.size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96g</w:t>
      </w:r>
    </w:p>
    <w:p w14:paraId="5D2DA55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resourcemanager.taskmanager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-timeout: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3600000</w:t>
      </w:r>
    </w:p>
    <w:p w14:paraId="3B2D083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49A131B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TaskManager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 xml:space="preserve"> Configuration:</w:t>
      </w:r>
    </w:p>
    <w:p w14:paraId="47FD56D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heap.size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384g</w:t>
      </w:r>
    </w:p>
    <w:p w14:paraId="5CF8EDF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taskmanager.numberOfTaskSlots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48</w:t>
      </w:r>
    </w:p>
    <w:p w14:paraId="54CCF1B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taskmanager.memory</w:t>
      </w:r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.process.size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480g</w:t>
      </w:r>
    </w:p>
    <w:p w14:paraId="5562F2E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taskmanager.network</w:t>
      </w:r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.memory.fraction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0.2</w:t>
      </w:r>
    </w:p>
    <w:p w14:paraId="500D121C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Phase 3: Monitoring Stack Implementation (Week 5-6)</w:t>
      </w:r>
    </w:p>
    <w:p w14:paraId="207C8AA0" w14:textId="77777777" w:rsidR="00F53C59" w:rsidRPr="00F53C59" w:rsidRDefault="00F53C59" w:rsidP="00F53C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Prometheus Setup</w:t>
      </w:r>
    </w:p>
    <w:p w14:paraId="64DED66B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53D4ACD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global:</w:t>
      </w:r>
    </w:p>
    <w:p w14:paraId="20F7E2D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scrape_interval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10s</w:t>
      </w:r>
    </w:p>
    <w:p w14:paraId="60C61C0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evaluation_interval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10s</w:t>
      </w:r>
    </w:p>
    <w:p w14:paraId="2B2F500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511D070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storage:</w:t>
      </w:r>
    </w:p>
    <w:p w14:paraId="61A4BC5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tsdb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</w:p>
    <w:p w14:paraId="07DA330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retention.time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30d</w:t>
      </w:r>
    </w:p>
    <w:p w14:paraId="58E4F3E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retention.size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2TB</w:t>
      </w:r>
    </w:p>
    <w:p w14:paraId="626CD22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wal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-compression: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true</w:t>
      </w:r>
    </w:p>
    <w:p w14:paraId="03C6429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67F44A7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remote_write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</w:p>
    <w:p w14:paraId="21DA250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url: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"http://victorialmetrics:8428/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api</w:t>
      </w:r>
      <w:proofErr w:type="spellEnd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/v1/write"</w:t>
      </w:r>
    </w:p>
    <w:p w14:paraId="48CC51CB" w14:textId="77777777" w:rsidR="00F53C59" w:rsidRPr="00F53C59" w:rsidRDefault="00F53C59" w:rsidP="00F53C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Elasticsearch Configuration</w:t>
      </w:r>
    </w:p>
    <w:p w14:paraId="616AAC11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5457E16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cluster.name: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iso8583-monitoring</w:t>
      </w:r>
    </w:p>
    <w:p w14:paraId="4A6F862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node.roles</w:t>
      </w:r>
      <w:proofErr w:type="spellEnd"/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[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"master"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"data"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]</w:t>
      </w:r>
    </w:p>
    <w:p w14:paraId="337AA6E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bootstrap.memory</w:t>
      </w:r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_lock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true</w:t>
      </w:r>
    </w:p>
    <w:p w14:paraId="0361440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thread_</w:t>
      </w:r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pool.write</w:t>
      </w:r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.queue_size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1000</w:t>
      </w:r>
    </w:p>
    <w:p w14:paraId="457CB50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indices.memory</w:t>
      </w:r>
      <w:proofErr w:type="gram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.index_buffer_size</w:t>
      </w:r>
      <w:proofErr w:type="spellEnd"/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30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%</w:t>
      </w:r>
    </w:p>
    <w:p w14:paraId="5C390B74" w14:textId="77777777" w:rsidR="00F53C59" w:rsidRPr="00F53C59" w:rsidRDefault="00F53C59" w:rsidP="00F53C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Grafana Setup</w:t>
      </w:r>
    </w:p>
    <w:p w14:paraId="13795967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31678C5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[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server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]</w:t>
      </w:r>
    </w:p>
    <w:p w14:paraId="6C801A8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root_url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https://grafana.yourdomain.com</w:t>
      </w:r>
    </w:p>
    <w:p w14:paraId="0987ACD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http_addr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0.0.0.0</w:t>
      </w:r>
    </w:p>
    <w:p w14:paraId="34FE029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http_port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3000</w:t>
      </w:r>
    </w:p>
    <w:p w14:paraId="0FB5BF2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4A724D3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[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auth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]</w:t>
      </w:r>
    </w:p>
    <w:p w14:paraId="1E0A582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disable_login_form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false</w:t>
      </w:r>
    </w:p>
    <w:p w14:paraId="0DE5C4F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oauth_auto_login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true</w:t>
      </w:r>
    </w:p>
    <w:p w14:paraId="42C0F81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7FF9659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[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security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]</w:t>
      </w:r>
    </w:p>
    <w:p w14:paraId="1DBB1B4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allow_embedding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true</w:t>
      </w:r>
    </w:p>
    <w:p w14:paraId="2E1299A9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Phase 4: Application Implementation (Week 7-8)</w:t>
      </w:r>
    </w:p>
    <w:p w14:paraId="1A9DAF94" w14:textId="77777777" w:rsidR="00F53C59" w:rsidRPr="00F53C59" w:rsidRDefault="00F53C59" w:rsidP="00F53C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ISO 8583 Parser Implementation</w:t>
      </w:r>
    </w:p>
    <w:p w14:paraId="2E6589AC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Java</w:t>
      </w:r>
    </w:p>
    <w:p w14:paraId="085F5B3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@Component</w:t>
      </w:r>
    </w:p>
    <w:p w14:paraId="4D3AE44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public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class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ISO8583Parser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{</w:t>
      </w:r>
    </w:p>
    <w:p w14:paraId="67548ACD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private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static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final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MessageFactory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&lt;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IsoMessage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&gt;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messageFactory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;</w:t>
      </w:r>
    </w:p>
    <w:p w14:paraId="315DC2D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</w:p>
    <w:p w14:paraId="7508D9A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static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{</w:t>
      </w:r>
    </w:p>
    <w:p w14:paraId="6F926E7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messageFactory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ConfigParser.createFromClasspath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"iso8583-config.xml"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5FA5089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}</w:t>
      </w:r>
    </w:p>
    <w:p w14:paraId="5946C98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</w:p>
    <w:p w14:paraId="0BAEA0A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public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IsoMessage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parseMessage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gramStart"/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byte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[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] message) {</w:t>
      </w:r>
    </w:p>
    <w:p w14:paraId="4556FC1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return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messageFactory.parseMessage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(message,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0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3512DAA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}</w:t>
      </w:r>
    </w:p>
    <w:p w14:paraId="2F59E9C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}</w:t>
      </w:r>
    </w:p>
    <w:p w14:paraId="276AD708" w14:textId="77777777" w:rsidR="00F53C59" w:rsidRPr="00F53C59" w:rsidRDefault="00F53C59" w:rsidP="00F53C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Kafka Producer Configuration</w:t>
      </w:r>
    </w:p>
    <w:p w14:paraId="48C80FEB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Java</w:t>
      </w:r>
    </w:p>
    <w:p w14:paraId="3E17852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@Configuration</w:t>
      </w:r>
    </w:p>
    <w:p w14:paraId="275D3B9C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public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class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KafkaConfig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{</w:t>
      </w:r>
    </w:p>
    <w:p w14:paraId="3EC499D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@Bean</w:t>
      </w:r>
    </w:p>
    <w:p w14:paraId="174F134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public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ProducerFactory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&lt;String, String&gt;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producerFactory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 {</w:t>
      </w:r>
    </w:p>
    <w:p w14:paraId="4FA3E89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Map&lt;String, Object&gt; config =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new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HashMap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&lt;</w:t>
      </w:r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&gt;(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5E1E68C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config.put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ProducerConfig.BOOTSTRAP_SERVERS_CONFIG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"kafka1:9092,kafka2:9092,kafka3:9092"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4FA6938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config.put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ProducerConfig.ACKS_CONFIG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"all"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447677D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config.put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ProducerConfig.BATCH_SIZE_CONFIG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65536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0FE025C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config.put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ProducerConfig.LINGER_MS_CONFIG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2515553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config.put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ProducerConfig.COMPRESSION_TYPE_CONFIG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"lz4"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);</w:t>
      </w:r>
    </w:p>
    <w:p w14:paraId="3E734C1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return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new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DefaultKafkaProducerFactory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&lt;&gt;(config);</w:t>
      </w:r>
    </w:p>
    <w:p w14:paraId="6839F24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}</w:t>
      </w:r>
    </w:p>
    <w:p w14:paraId="1210804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}</w:t>
      </w:r>
    </w:p>
    <w:p w14:paraId="1E1638FA" w14:textId="77777777" w:rsidR="00F53C59" w:rsidRPr="00F53C59" w:rsidRDefault="00F53C59" w:rsidP="00F53C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Flink</w:t>
      </w:r>
      <w:proofErr w:type="spellEnd"/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Job Implementation</w:t>
      </w:r>
    </w:p>
    <w:p w14:paraId="55949B19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Java</w:t>
      </w:r>
    </w:p>
    <w:p w14:paraId="410EE47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public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class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ISO8583ProcessingJob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{</w:t>
      </w:r>
    </w:p>
    <w:p w14:paraId="735FE05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public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static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void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main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String[]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args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 {</w:t>
      </w:r>
    </w:p>
    <w:p w14:paraId="402EDA3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StreamExecutionEnvironment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env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=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StreamExecutionEnvironment.getExecutionEnvironment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();</w:t>
      </w:r>
    </w:p>
    <w:p w14:paraId="6075B9F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env.setParallelism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192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); </w:t>
      </w:r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 xml:space="preserve">// Based on total available </w:t>
      </w:r>
      <w:proofErr w:type="spellStart"/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>TaskManager</w:t>
      </w:r>
      <w:proofErr w:type="spellEnd"/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 xml:space="preserve"> slots</w:t>
      </w:r>
    </w:p>
    <w:p w14:paraId="1F6BC74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</w:t>
      </w:r>
    </w:p>
    <w:p w14:paraId="04C85EB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DataStream&lt;ISO8583Message&gt; transactions = env</w:t>
      </w:r>
    </w:p>
    <w:p w14:paraId="15E5376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addSource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new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FlinkKafkaConsumer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&lt;&gt;(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"iso8583.transactions"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, 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new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ISO8583DeserializationSchema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(), properties))</w:t>
      </w:r>
    </w:p>
    <w:p w14:paraId="158ACCAD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keyBy</w:t>
      </w:r>
      <w:proofErr w:type="spellEnd"/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(msg -&gt; 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msg.getMerchantId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())</w:t>
      </w:r>
    </w:p>
    <w:p w14:paraId="08DAB80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.window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TumblingEventTimeWindows.of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proofErr w:type="spell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Time.seconds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1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)))</w:t>
      </w:r>
    </w:p>
    <w:p w14:paraId="49D3B53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.process</w:t>
      </w:r>
      <w:proofErr w:type="gram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</w:t>
      </w:r>
      <w:r w:rsidRPr="00F53C59">
        <w:rPr>
          <w:rFonts w:ascii="Consolas" w:eastAsia="Times New Roman" w:hAnsi="Consolas" w:cs="Courier New"/>
          <w:color w:val="CF222E"/>
          <w:sz w:val="21"/>
          <w:szCs w:val="21"/>
          <w:bdr w:val="none" w:sz="0" w:space="0" w:color="auto" w:frame="1"/>
        </w:rPr>
        <w:t>new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6639BA"/>
          <w:sz w:val="21"/>
          <w:szCs w:val="21"/>
          <w:bdr w:val="none" w:sz="0" w:space="0" w:color="auto" w:frame="1"/>
        </w:rPr>
        <w:t>TransactionAnalyzer</w:t>
      </w:r>
      <w:proofErr w:type="spellEnd"/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());</w:t>
      </w:r>
    </w:p>
    <w:p w14:paraId="59DB1D4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}</w:t>
      </w:r>
    </w:p>
    <w:p w14:paraId="45FEE5A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>}</w:t>
      </w:r>
    </w:p>
    <w:p w14:paraId="5EBD7F6D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Phase 5: Monitoring Implementation (Week 9-10)</w:t>
      </w:r>
    </w:p>
    <w:p w14:paraId="26CE5C2E" w14:textId="77777777" w:rsidR="00F53C59" w:rsidRPr="00F53C59" w:rsidRDefault="00F53C59" w:rsidP="00F53C5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Metrics Collection</w:t>
      </w:r>
    </w:p>
    <w:p w14:paraId="55B3138C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5201BC9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59636E"/>
          <w:sz w:val="21"/>
          <w:szCs w:val="21"/>
          <w:bdr w:val="none" w:sz="0" w:space="0" w:color="auto" w:frame="1"/>
        </w:rPr>
        <w:t># Prometheus JMX Exporter config</w:t>
      </w:r>
    </w:p>
    <w:p w14:paraId="27AD122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rules:</w:t>
      </w:r>
    </w:p>
    <w:p w14:paraId="359E0A1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pattern: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".*</w:t>
      </w:r>
      <w:proofErr w:type="gramEnd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</w:t>
      </w:r>
    </w:p>
    <w:p w14:paraId="0AF6808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name: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iso8583_transaction_count_total</w:t>
      </w:r>
    </w:p>
    <w:p w14:paraId="2DADA94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type: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COUNTER</w:t>
      </w:r>
    </w:p>
    <w:p w14:paraId="7A43509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help: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"Total number of ISO8583 transactions processed"</w:t>
      </w:r>
    </w:p>
    <w:p w14:paraId="0377CE9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</w:p>
    <w:p w14:paraId="263CEB3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pattern: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".*</w:t>
      </w:r>
      <w:proofErr w:type="gramEnd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</w:t>
      </w:r>
    </w:p>
    <w:p w14:paraId="0A197D7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name: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iso8583_transaction_latency_milliseconds</w:t>
      </w:r>
    </w:p>
    <w:p w14:paraId="0EEE42AD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type: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HISTOGRAM</w:t>
      </w:r>
    </w:p>
    <w:p w14:paraId="6580AC8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help: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"Transaction processing latency in milliseconds"</w:t>
      </w:r>
    </w:p>
    <w:p w14:paraId="1467B467" w14:textId="77777777" w:rsidR="00F53C59" w:rsidRPr="00F53C59" w:rsidRDefault="00F53C59" w:rsidP="00F53C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Alerting Rules</w:t>
      </w:r>
    </w:p>
    <w:p w14:paraId="69808279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021A387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groups:</w:t>
      </w:r>
    </w:p>
    <w:p w14:paraId="42F6202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name: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ISO8583Alerts</w:t>
      </w:r>
    </w:p>
    <w:p w14:paraId="773B4A1C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rules:</w:t>
      </w:r>
    </w:p>
    <w:p w14:paraId="389706E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alert: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HighTransactionLatency</w:t>
      </w:r>
      <w:proofErr w:type="spellEnd"/>
    </w:p>
    <w:p w14:paraId="14F00FE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expr: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histogram_</w:t>
      </w:r>
      <w:proofErr w:type="gramStart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quantile</w:t>
      </w:r>
      <w:proofErr w:type="spellEnd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</w:t>
      </w:r>
      <w:proofErr w:type="gramEnd"/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0.95,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iso8583_transaction_latency_milliseconds)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&gt;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500</w:t>
      </w:r>
    </w:p>
    <w:p w14:paraId="589ED7CD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for: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1m</w:t>
      </w:r>
    </w:p>
    <w:p w14:paraId="60C9A6D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labels:</w:t>
      </w:r>
    </w:p>
    <w:p w14:paraId="331372DC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severity: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critical</w:t>
      </w:r>
    </w:p>
    <w:p w14:paraId="0C2A1E1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annotations:</w:t>
      </w:r>
    </w:p>
    <w:p w14:paraId="46D12CB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   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description: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"95th percentile latency is above 500ms"</w:t>
      </w:r>
    </w:p>
    <w:p w14:paraId="61ADA346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Phase 6: Testing and Optimization (Week 11-12)</w:t>
      </w:r>
    </w:p>
    <w:p w14:paraId="5D5DAE1D" w14:textId="77777777" w:rsidR="00F53C59" w:rsidRPr="00F53C59" w:rsidRDefault="00F53C59" w:rsidP="00F53C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Performance Testing Plan</w:t>
      </w:r>
    </w:p>
    <w:p w14:paraId="6DED67C6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47B2FD9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Test Scenarios:</w:t>
      </w:r>
    </w:p>
    <w:p w14:paraId="38B7114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Baseline Performance: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TPS</w:t>
      </w:r>
    </w:p>
    <w:p w14:paraId="621E839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Gradual Increase: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25k,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50k,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75k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TPS</w:t>
      </w:r>
    </w:p>
    <w:p w14:paraId="47AB3DE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Target Load: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100k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TPS</w:t>
      </w:r>
    </w:p>
    <w:p w14:paraId="0F729F0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Peak Load: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120k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TPS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(20%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headroom)</w:t>
      </w:r>
    </w:p>
    <w:p w14:paraId="3B4BE72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Failover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Testing</w:t>
      </w:r>
    </w:p>
    <w:p w14:paraId="69EE7BB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Network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Partition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Testing</w:t>
      </w:r>
    </w:p>
    <w:p w14:paraId="7D0CBAB9" w14:textId="77777777" w:rsidR="00F53C59" w:rsidRPr="00F53C59" w:rsidRDefault="00F53C59" w:rsidP="00F53C5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Monitoring Dashboard Setup</w:t>
      </w:r>
    </w:p>
    <w:p w14:paraId="6C644197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YAML</w:t>
      </w:r>
    </w:p>
    <w:p w14:paraId="5D353DC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Grafana Dashboards:</w:t>
      </w:r>
    </w:p>
    <w:p w14:paraId="5E8F17B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Transaction Overview:</w:t>
      </w:r>
    </w:p>
    <w:p w14:paraId="328D91F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TPS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by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Type</w:t>
      </w:r>
    </w:p>
    <w:p w14:paraId="7C2552F8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Response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Time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Distribution</w:t>
      </w:r>
    </w:p>
    <w:p w14:paraId="3EECF4AC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Error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Rate</w:t>
      </w:r>
    </w:p>
    <w:p w14:paraId="237338A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System Health:</w:t>
      </w:r>
    </w:p>
    <w:p w14:paraId="16508A0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CPU/Memory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Usage</w:t>
      </w:r>
    </w:p>
    <w:p w14:paraId="2ACAF21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Network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I/O</w:t>
      </w:r>
    </w:p>
    <w:p w14:paraId="46B6899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Disk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I/O</w:t>
      </w:r>
    </w:p>
    <w:p w14:paraId="63C93DE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550AE"/>
          <w:sz w:val="21"/>
          <w:szCs w:val="21"/>
          <w:bdr w:val="none" w:sz="0" w:space="0" w:color="auto" w:frame="1"/>
        </w:rPr>
        <w:t>Alerts Overview:</w:t>
      </w:r>
    </w:p>
    <w:p w14:paraId="3A58647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Active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Alerts</w:t>
      </w:r>
    </w:p>
    <w:p w14:paraId="6C120C4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 </w:t>
      </w: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Alert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</w:t>
      </w:r>
      <w:r w:rsidRPr="00F53C59">
        <w:rPr>
          <w:rFonts w:ascii="Consolas" w:eastAsia="Times New Roman" w:hAnsi="Consolas" w:cs="Courier New"/>
          <w:color w:val="0A3069"/>
          <w:sz w:val="21"/>
          <w:szCs w:val="21"/>
          <w:bdr w:val="none" w:sz="0" w:space="0" w:color="auto" w:frame="1"/>
        </w:rPr>
        <w:t>History</w:t>
      </w:r>
    </w:p>
    <w:p w14:paraId="0B6D0537" w14:textId="77777777" w:rsidR="00F53C59" w:rsidRPr="00F53C59" w:rsidRDefault="00F53C59" w:rsidP="00F53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F53C59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3. Production Deployment Checklist</w:t>
      </w:r>
    </w:p>
    <w:p w14:paraId="706DBC29" w14:textId="77777777" w:rsidR="00F53C59" w:rsidRPr="00F53C59" w:rsidRDefault="00F53C59" w:rsidP="00F53C59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18"/>
          <w:szCs w:val="18"/>
        </w:rPr>
      </w:pPr>
      <w:r w:rsidRPr="00F53C59">
        <w:rPr>
          <w:rFonts w:ascii="Segoe UI" w:eastAsia="Times New Roman" w:hAnsi="Segoe UI" w:cs="Segoe UI"/>
          <w:color w:val="59636E"/>
          <w:sz w:val="18"/>
          <w:szCs w:val="18"/>
        </w:rPr>
        <w:t>Markdown</w:t>
      </w:r>
    </w:p>
    <w:p w14:paraId="3CD85F0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1.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Hardware Verification:</w:t>
      </w:r>
    </w:p>
    <w:p w14:paraId="53C2DD1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CPU/Memory/Storage specifications match requirements</w:t>
      </w:r>
    </w:p>
    <w:p w14:paraId="75A7DE9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Network bandwidth and latency tests passed</w:t>
      </w:r>
    </w:p>
    <w:p w14:paraId="44134C0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RAID configuration verified</w:t>
      </w:r>
    </w:p>
    <w:p w14:paraId="335793A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41C8974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2.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Security Implementation:</w:t>
      </w:r>
    </w:p>
    <w:p w14:paraId="47616E2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TLS certificates installed</w:t>
      </w:r>
    </w:p>
    <w:p w14:paraId="7FCC317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Network segmentation verified</w:t>
      </w:r>
    </w:p>
    <w:p w14:paraId="5793D91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Access controls implemented</w:t>
      </w:r>
    </w:p>
    <w:p w14:paraId="5DFBF5E2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Encryption at rest configured</w:t>
      </w:r>
    </w:p>
    <w:p w14:paraId="2614D797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089F7255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3.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High Availability:</w:t>
      </w:r>
    </w:p>
    <w:p w14:paraId="67F1DC6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All components deployed in HA configuration</w:t>
      </w:r>
    </w:p>
    <w:p w14:paraId="44A0433D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Failover testing completed</w:t>
      </w:r>
    </w:p>
    <w:p w14:paraId="5340585F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Backup systems operational</w:t>
      </w:r>
    </w:p>
    <w:p w14:paraId="668B0CDA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7F78E6F3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4.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Monitoring:</w:t>
      </w:r>
    </w:p>
    <w:p w14:paraId="5C40FDB9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lastRenderedPageBreak/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All metrics collecting correctly</w:t>
      </w:r>
    </w:p>
    <w:p w14:paraId="44528F6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Dashboards operational</w:t>
      </w:r>
    </w:p>
    <w:p w14:paraId="2E5348A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Alerting tested and verified</w:t>
      </w:r>
    </w:p>
    <w:p w14:paraId="4C17861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Log rotation configured</w:t>
      </w:r>
    </w:p>
    <w:p w14:paraId="3D7FDC26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</w:p>
    <w:p w14:paraId="6D2D75B1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>5.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Performance:</w:t>
      </w:r>
    </w:p>
    <w:p w14:paraId="040909FB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Baseline performance verified</w:t>
      </w:r>
    </w:p>
    <w:p w14:paraId="69D08D44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Load testing completed</w:t>
      </w:r>
    </w:p>
    <w:p w14:paraId="00C8548E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Latency requirements met</w:t>
      </w:r>
    </w:p>
    <w:p w14:paraId="20607FD0" w14:textId="77777777" w:rsidR="00F53C59" w:rsidRPr="00F53C59" w:rsidRDefault="00F53C59" w:rsidP="00F5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53C59">
        <w:rPr>
          <w:rFonts w:ascii="Consolas" w:eastAsia="Times New Roman" w:hAnsi="Consolas" w:cs="Courier New"/>
          <w:color w:val="3B2300"/>
          <w:sz w:val="21"/>
          <w:szCs w:val="21"/>
          <w:bdr w:val="none" w:sz="0" w:space="0" w:color="auto" w:frame="1"/>
        </w:rPr>
        <w:t xml:space="preserve">   -</w:t>
      </w:r>
      <w:r w:rsidRPr="00F53C59"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</w:rPr>
        <w:t xml:space="preserve"> Resource utilization within limits</w:t>
      </w:r>
    </w:p>
    <w:p w14:paraId="2E8EE7B3" w14:textId="2996C9E7" w:rsidR="0095676E" w:rsidRDefault="0095676E">
      <w:r>
        <w:br w:type="page"/>
      </w:r>
    </w:p>
    <w:p w14:paraId="650F0F5C" w14:textId="77777777" w:rsidR="0095676E" w:rsidRDefault="0095676E" w:rsidP="0095676E">
      <w:r>
        <w:lastRenderedPageBreak/>
        <w:t>Load Balancers (2 nodes - Active/Passive):</w:t>
      </w:r>
    </w:p>
    <w:p w14:paraId="0DCD2A1F" w14:textId="77777777" w:rsidR="0095676E" w:rsidRDefault="0095676E" w:rsidP="0095676E">
      <w:r>
        <w:t xml:space="preserve">  CPU: 2x Intel Xeon Gold 6348 (28 cores each)</w:t>
      </w:r>
    </w:p>
    <w:p w14:paraId="12D597BE" w14:textId="77777777" w:rsidR="0095676E" w:rsidRDefault="0095676E" w:rsidP="0095676E">
      <w:r>
        <w:t xml:space="preserve">  RAM: 128GB DDR4 ECC</w:t>
      </w:r>
    </w:p>
    <w:p w14:paraId="272B1B82" w14:textId="77777777" w:rsidR="0095676E" w:rsidRDefault="0095676E" w:rsidP="0095676E">
      <w:r>
        <w:t xml:space="preserve">  Storage: 2x 960GB </w:t>
      </w:r>
      <w:proofErr w:type="spellStart"/>
      <w:r>
        <w:t>NVMe</w:t>
      </w:r>
      <w:proofErr w:type="spellEnd"/>
      <w:r>
        <w:t xml:space="preserve"> SSD (RAID 1)</w:t>
      </w:r>
    </w:p>
    <w:p w14:paraId="3BCB08A4" w14:textId="77777777" w:rsidR="0095676E" w:rsidRDefault="0095676E" w:rsidP="0095676E">
      <w:r>
        <w:t xml:space="preserve">  Network: 4x 25GbE NICs</w:t>
      </w:r>
    </w:p>
    <w:p w14:paraId="7717612E" w14:textId="77777777" w:rsidR="0095676E" w:rsidRDefault="0095676E" w:rsidP="0095676E"/>
    <w:p w14:paraId="56F8073D" w14:textId="77777777" w:rsidR="0095676E" w:rsidRDefault="0095676E" w:rsidP="0095676E">
      <w:r>
        <w:t>Kafka Cluster (6 nodes):</w:t>
      </w:r>
    </w:p>
    <w:p w14:paraId="043A8DCC" w14:textId="77777777" w:rsidR="0095676E" w:rsidRDefault="0095676E" w:rsidP="0095676E">
      <w:r>
        <w:t xml:space="preserve">  CPU: 2x Intel Xeon Gold 6348 (28 cores each)</w:t>
      </w:r>
    </w:p>
    <w:p w14:paraId="555E8E65" w14:textId="77777777" w:rsidR="0095676E" w:rsidRDefault="0095676E" w:rsidP="0095676E">
      <w:r>
        <w:t xml:space="preserve">  RAM: 256GB DDR4 ECC</w:t>
      </w:r>
    </w:p>
    <w:p w14:paraId="278996E1" w14:textId="77777777" w:rsidR="0095676E" w:rsidRDefault="0095676E" w:rsidP="0095676E">
      <w:r>
        <w:t xml:space="preserve">  Storage: </w:t>
      </w:r>
    </w:p>
    <w:p w14:paraId="646DF593" w14:textId="77777777" w:rsidR="0095676E" w:rsidRDefault="0095676E" w:rsidP="0095676E">
      <w:r>
        <w:t xml:space="preserve">    - OS: 2x 480GB SSD (RAID 1)</w:t>
      </w:r>
    </w:p>
    <w:p w14:paraId="6972FF50" w14:textId="77777777" w:rsidR="0095676E" w:rsidRDefault="0095676E" w:rsidP="0095676E">
      <w:r>
        <w:t xml:space="preserve">    - Data: 8x 3.84TB </w:t>
      </w:r>
      <w:proofErr w:type="spellStart"/>
      <w:r>
        <w:t>NVMe</w:t>
      </w:r>
      <w:proofErr w:type="spellEnd"/>
      <w:r>
        <w:t xml:space="preserve"> SSD (RAID 10)</w:t>
      </w:r>
    </w:p>
    <w:p w14:paraId="7BB98403" w14:textId="77777777" w:rsidR="0095676E" w:rsidRDefault="0095676E" w:rsidP="0095676E">
      <w:r>
        <w:t xml:space="preserve">  Network: 2x 100GbE NICs</w:t>
      </w:r>
    </w:p>
    <w:p w14:paraId="170A7322" w14:textId="77777777" w:rsidR="0095676E" w:rsidRDefault="0095676E" w:rsidP="0095676E"/>
    <w:p w14:paraId="06EFA590" w14:textId="77777777" w:rsidR="0095676E" w:rsidRDefault="0095676E" w:rsidP="0095676E">
      <w:proofErr w:type="spellStart"/>
      <w:r>
        <w:t>Flink</w:t>
      </w:r>
      <w:proofErr w:type="spellEnd"/>
      <w:r>
        <w:t xml:space="preserve"> Cluster (8 nodes):</w:t>
      </w:r>
    </w:p>
    <w:p w14:paraId="32AF405B" w14:textId="77777777" w:rsidR="0095676E" w:rsidRDefault="0095676E" w:rsidP="0095676E">
      <w:r>
        <w:t xml:space="preserve">  CPU: 2x Intel Xeon Gold 6348 (28 cores each)</w:t>
      </w:r>
    </w:p>
    <w:p w14:paraId="0844C1FF" w14:textId="77777777" w:rsidR="0095676E" w:rsidRDefault="0095676E" w:rsidP="0095676E">
      <w:r>
        <w:t xml:space="preserve">  RAM: 512GB DDR4 ECC</w:t>
      </w:r>
    </w:p>
    <w:p w14:paraId="50D30C6F" w14:textId="77777777" w:rsidR="0095676E" w:rsidRDefault="0095676E" w:rsidP="0095676E">
      <w:r>
        <w:t xml:space="preserve">  Storage: 4x 1.92TB </w:t>
      </w:r>
      <w:proofErr w:type="spellStart"/>
      <w:r>
        <w:t>NVMe</w:t>
      </w:r>
      <w:proofErr w:type="spellEnd"/>
      <w:r>
        <w:t xml:space="preserve"> SSD (RAID 10)</w:t>
      </w:r>
    </w:p>
    <w:p w14:paraId="4B90CC06" w14:textId="77777777" w:rsidR="0095676E" w:rsidRDefault="0095676E" w:rsidP="0095676E">
      <w:r>
        <w:t xml:space="preserve">  Network: 2x 100GbE NICs</w:t>
      </w:r>
    </w:p>
    <w:p w14:paraId="0CEFE9E2" w14:textId="77777777" w:rsidR="0095676E" w:rsidRDefault="0095676E" w:rsidP="0095676E"/>
    <w:p w14:paraId="6AEC4590" w14:textId="77777777" w:rsidR="0095676E" w:rsidRDefault="0095676E" w:rsidP="0095676E">
      <w:r>
        <w:t>Storage Layer:</w:t>
      </w:r>
    </w:p>
    <w:p w14:paraId="05358394" w14:textId="77777777" w:rsidR="0095676E" w:rsidRDefault="0095676E" w:rsidP="0095676E">
      <w:r>
        <w:t xml:space="preserve">  Elasticsearch (6 nodes):</w:t>
      </w:r>
    </w:p>
    <w:p w14:paraId="7105655B" w14:textId="77777777" w:rsidR="0095676E" w:rsidRDefault="0095676E" w:rsidP="0095676E">
      <w:r>
        <w:t xml:space="preserve">    CPU: 2x Intel Xeon Gold 6346</w:t>
      </w:r>
    </w:p>
    <w:p w14:paraId="770E54C8" w14:textId="77777777" w:rsidR="0095676E" w:rsidRDefault="0095676E" w:rsidP="0095676E">
      <w:r>
        <w:t xml:space="preserve">    RAM: 384GB DDR4 ECC</w:t>
      </w:r>
    </w:p>
    <w:p w14:paraId="7BD77F41" w14:textId="77777777" w:rsidR="0095676E" w:rsidRDefault="0095676E" w:rsidP="0095676E">
      <w:r>
        <w:t xml:space="preserve">    Storage: 8x 3.84TB </w:t>
      </w:r>
      <w:proofErr w:type="spellStart"/>
      <w:r>
        <w:t>NVMe</w:t>
      </w:r>
      <w:proofErr w:type="spellEnd"/>
      <w:r>
        <w:t xml:space="preserve"> SSD (RAID 10)</w:t>
      </w:r>
    </w:p>
    <w:p w14:paraId="1539D188" w14:textId="77777777" w:rsidR="0095676E" w:rsidRDefault="0095676E" w:rsidP="0095676E">
      <w:r>
        <w:t xml:space="preserve">    Network: 2x 25GbE NICs</w:t>
      </w:r>
    </w:p>
    <w:p w14:paraId="66281E0E" w14:textId="77777777" w:rsidR="0095676E" w:rsidRDefault="0095676E" w:rsidP="0095676E">
      <w:r>
        <w:t xml:space="preserve">  </w:t>
      </w:r>
    </w:p>
    <w:p w14:paraId="2C15DC26" w14:textId="77777777" w:rsidR="0095676E" w:rsidRDefault="0095676E" w:rsidP="0095676E">
      <w:r>
        <w:t xml:space="preserve">  Cassandra (6 nodes):</w:t>
      </w:r>
    </w:p>
    <w:p w14:paraId="5DAB6835" w14:textId="77777777" w:rsidR="0095676E" w:rsidRDefault="0095676E" w:rsidP="0095676E">
      <w:r>
        <w:t xml:space="preserve">    CPU: 2x Intel Xeon Gold 6348</w:t>
      </w:r>
    </w:p>
    <w:p w14:paraId="13C9A142" w14:textId="77777777" w:rsidR="0095676E" w:rsidRDefault="0095676E" w:rsidP="0095676E">
      <w:r>
        <w:lastRenderedPageBreak/>
        <w:t xml:space="preserve">    RAM: 512GB DDR4 ECC</w:t>
      </w:r>
    </w:p>
    <w:p w14:paraId="393C18F3" w14:textId="77777777" w:rsidR="0095676E" w:rsidRDefault="0095676E" w:rsidP="0095676E">
      <w:r>
        <w:t xml:space="preserve">    Storage: 12x 3.84TB </w:t>
      </w:r>
      <w:proofErr w:type="spellStart"/>
      <w:r>
        <w:t>NVMe</w:t>
      </w:r>
      <w:proofErr w:type="spellEnd"/>
      <w:r>
        <w:t xml:space="preserve"> SSD (RAID 10)</w:t>
      </w:r>
    </w:p>
    <w:p w14:paraId="5195F00D" w14:textId="77777777" w:rsidR="0095676E" w:rsidRDefault="0095676E" w:rsidP="0095676E">
      <w:r>
        <w:t xml:space="preserve">    Network: 2x 100GbE NICs</w:t>
      </w:r>
    </w:p>
    <w:p w14:paraId="00271165" w14:textId="77777777" w:rsidR="0095676E" w:rsidRDefault="0095676E" w:rsidP="0095676E"/>
    <w:p w14:paraId="75D30E07" w14:textId="77777777" w:rsidR="0095676E" w:rsidRDefault="0095676E" w:rsidP="0095676E">
      <w:r>
        <w:t>Monitoring Stack:</w:t>
      </w:r>
    </w:p>
    <w:p w14:paraId="3CCE278B" w14:textId="77777777" w:rsidR="0095676E" w:rsidRDefault="0095676E" w:rsidP="0095676E">
      <w:r>
        <w:t xml:space="preserve">  Prometheus (3 nodes):</w:t>
      </w:r>
    </w:p>
    <w:p w14:paraId="4BCFD13E" w14:textId="77777777" w:rsidR="0095676E" w:rsidRDefault="0095676E" w:rsidP="0095676E">
      <w:r>
        <w:t xml:space="preserve">    CPU: Intel Xeon Gold 5320</w:t>
      </w:r>
    </w:p>
    <w:p w14:paraId="7E9B17E1" w14:textId="77777777" w:rsidR="0095676E" w:rsidRDefault="0095676E" w:rsidP="0095676E">
      <w:r>
        <w:t xml:space="preserve">    RAM: 256GB DDR4 ECC</w:t>
      </w:r>
    </w:p>
    <w:p w14:paraId="1EF00335" w14:textId="77777777" w:rsidR="0095676E" w:rsidRDefault="0095676E" w:rsidP="0095676E">
      <w:r>
        <w:t xml:space="preserve">    Storage: 4x 3.84TB </w:t>
      </w:r>
      <w:proofErr w:type="spellStart"/>
      <w:r>
        <w:t>NVMe</w:t>
      </w:r>
      <w:proofErr w:type="spellEnd"/>
      <w:r>
        <w:t xml:space="preserve"> SSD (RAID 10)</w:t>
      </w:r>
    </w:p>
    <w:p w14:paraId="78B7D474" w14:textId="77777777" w:rsidR="0095676E" w:rsidRDefault="0095676E" w:rsidP="0095676E">
      <w:r>
        <w:t xml:space="preserve">    Network: 2x 25GbE NICs</w:t>
      </w:r>
    </w:p>
    <w:p w14:paraId="3F5E5BEE" w14:textId="77777777" w:rsidR="0095676E" w:rsidRDefault="0095676E" w:rsidP="0095676E">
      <w:r>
        <w:t xml:space="preserve">  </w:t>
      </w:r>
    </w:p>
    <w:p w14:paraId="21F9819E" w14:textId="77777777" w:rsidR="0095676E" w:rsidRDefault="0095676E" w:rsidP="0095676E">
      <w:r>
        <w:t xml:space="preserve">  Grafana (2 nodes):</w:t>
      </w:r>
    </w:p>
    <w:p w14:paraId="7BEE6129" w14:textId="77777777" w:rsidR="0095676E" w:rsidRDefault="0095676E" w:rsidP="0095676E">
      <w:r>
        <w:t xml:space="preserve">    CPU: Intel Xeon Silver 4316</w:t>
      </w:r>
    </w:p>
    <w:p w14:paraId="03126F23" w14:textId="77777777" w:rsidR="0095676E" w:rsidRDefault="0095676E" w:rsidP="0095676E">
      <w:r>
        <w:t xml:space="preserve">    RAM: 128GB DDR4 ECC</w:t>
      </w:r>
    </w:p>
    <w:p w14:paraId="753E5453" w14:textId="77777777" w:rsidR="0095676E" w:rsidRDefault="0095676E" w:rsidP="0095676E">
      <w:r>
        <w:t xml:space="preserve">    Storage: 2x 960GB SSD (RAID 1)</w:t>
      </w:r>
    </w:p>
    <w:p w14:paraId="18CC7172" w14:textId="2445B983" w:rsidR="0095676E" w:rsidRDefault="0095676E" w:rsidP="0095676E">
      <w:r>
        <w:t xml:space="preserve">    Network: 2x 10GbE NICs</w:t>
      </w:r>
    </w:p>
    <w:p w14:paraId="21EA92AF" w14:textId="77777777" w:rsidR="0095676E" w:rsidRDefault="0095676E">
      <w:r>
        <w:br w:type="page"/>
      </w:r>
    </w:p>
    <w:p w14:paraId="4F9C27E7" w14:textId="77777777" w:rsidR="001031E3" w:rsidRDefault="001031E3" w:rsidP="001031E3">
      <w:pPr>
        <w:spacing w:before="100" w:beforeAutospacing="1" w:after="100" w:afterAutospacing="1"/>
      </w:pPr>
      <w:r>
        <w:lastRenderedPageBreak/>
        <w:t xml:space="preserve">for a </w:t>
      </w:r>
      <w:r>
        <w:rPr>
          <w:rStyle w:val="Strong"/>
        </w:rPr>
        <w:t>data-heavy diagram</w:t>
      </w:r>
      <w:r>
        <w:t xml:space="preserve"> in </w:t>
      </w:r>
      <w:proofErr w:type="spellStart"/>
      <w:r>
        <w:t>Lucidchart</w:t>
      </w:r>
      <w:proofErr w:type="spellEnd"/>
      <w:r>
        <w:t xml:space="preserve"> (or for exporting later to PDF/PNG for sharing), you’ll want a </w:t>
      </w:r>
      <w:r>
        <w:rPr>
          <w:rStyle w:val="Strong"/>
        </w:rPr>
        <w:t>dense but readable</w:t>
      </w:r>
      <w:r>
        <w:t xml:space="preserve"> layout that includes </w:t>
      </w:r>
      <w:r>
        <w:rPr>
          <w:rStyle w:val="Strong"/>
        </w:rPr>
        <w:t>technical metrics, specs, and inter-component data flow properties</w:t>
      </w:r>
      <w:r>
        <w:t>. Here's how you can structure it:</w:t>
      </w:r>
    </w:p>
    <w:p w14:paraId="34B39712" w14:textId="77777777" w:rsidR="001031E3" w:rsidRDefault="001031E3" w:rsidP="001031E3">
      <w:pPr>
        <w:spacing w:after="0"/>
      </w:pPr>
      <w:r>
        <w:pict w14:anchorId="0D1B08C5">
          <v:rect id="_x0000_i1035" style="width:0;height:1.5pt" o:hralign="center" o:hrstd="t" o:hr="t" fillcolor="#a0a0a0" stroked="f"/>
        </w:pict>
      </w:r>
    </w:p>
    <w:p w14:paraId="68B75252" w14:textId="77777777" w:rsidR="001031E3" w:rsidRDefault="001031E3" w:rsidP="001031E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Data-Heavy System Architecture Diagram – Layout Guide</w:t>
      </w:r>
    </w:p>
    <w:p w14:paraId="5BDE0A40" w14:textId="77777777" w:rsidR="001031E3" w:rsidRDefault="001031E3" w:rsidP="001031E3">
      <w:pPr>
        <w:spacing w:before="100" w:beforeAutospacing="1" w:after="100" w:afterAutospacing="1"/>
      </w:pPr>
      <w:r>
        <w:t xml:space="preserve">We’ll organize the diagram into </w:t>
      </w:r>
      <w:r>
        <w:rPr>
          <w:rStyle w:val="Strong"/>
        </w:rPr>
        <w:t>5 layers</w:t>
      </w:r>
      <w:r>
        <w:t>, each packed with key technical details:</w:t>
      </w:r>
    </w:p>
    <w:p w14:paraId="703C19C1" w14:textId="77777777" w:rsidR="001031E3" w:rsidRDefault="001031E3" w:rsidP="001031E3">
      <w:pPr>
        <w:spacing w:after="0"/>
      </w:pPr>
      <w:r>
        <w:pict w14:anchorId="612C332C">
          <v:rect id="_x0000_i1036" style="width:0;height:1.5pt" o:hralign="center" o:hrstd="t" o:hr="t" fillcolor="#a0a0a0" stroked="f"/>
        </w:pict>
      </w:r>
    </w:p>
    <w:p w14:paraId="4CB4FF84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1. Ingress Layer: ISO 8583 Transaction Entry</w:t>
      </w:r>
    </w:p>
    <w:p w14:paraId="56BB5546" w14:textId="77777777" w:rsidR="001031E3" w:rsidRDefault="001031E3" w:rsidP="001031E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</w:rPr>
        <w:t>Components:</w:t>
      </w:r>
    </w:p>
    <w:p w14:paraId="6BC354F7" w14:textId="77777777" w:rsidR="001031E3" w:rsidRDefault="001031E3" w:rsidP="001031E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ISO 8583 Source Nodes</w:t>
      </w:r>
    </w:p>
    <w:p w14:paraId="3F9F6F35" w14:textId="77777777" w:rsidR="001031E3" w:rsidRDefault="001031E3" w:rsidP="001031E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Show multiple sources (e.g., POS systems, ATMs, gateways).</w:t>
      </w:r>
    </w:p>
    <w:p w14:paraId="627A183F" w14:textId="77777777" w:rsidR="001031E3" w:rsidRDefault="001031E3" w:rsidP="001031E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Include </w:t>
      </w:r>
      <w:r>
        <w:rPr>
          <w:rStyle w:val="Strong"/>
        </w:rPr>
        <w:t>TPS estimates per source</w:t>
      </w:r>
      <w:r>
        <w:t>, like:</w:t>
      </w:r>
    </w:p>
    <w:p w14:paraId="01011A7B" w14:textId="77777777" w:rsidR="001031E3" w:rsidRDefault="001031E3" w:rsidP="001031E3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POS Farm A – 40k TPS</w:t>
      </w:r>
    </w:p>
    <w:p w14:paraId="2261A23F" w14:textId="77777777" w:rsidR="001031E3" w:rsidRDefault="001031E3" w:rsidP="001031E3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Gateway B – 25k TPS</w:t>
      </w:r>
    </w:p>
    <w:p w14:paraId="169A2242" w14:textId="77777777" w:rsidR="001031E3" w:rsidRDefault="001031E3" w:rsidP="001031E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HAProxy</w:t>
      </w:r>
      <w:proofErr w:type="spellEnd"/>
      <w:r>
        <w:rPr>
          <w:rStyle w:val="Strong"/>
        </w:rPr>
        <w:t xml:space="preserve"> / NGINX Load Balancer</w:t>
      </w:r>
    </w:p>
    <w:p w14:paraId="3220F503" w14:textId="77777777" w:rsidR="001031E3" w:rsidRDefault="001031E3" w:rsidP="001031E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Use side annotation: </w:t>
      </w:r>
      <w:r>
        <w:rPr>
          <w:rStyle w:val="HTMLCode"/>
          <w:rFonts w:eastAsiaTheme="minorHAnsi"/>
        </w:rPr>
        <w:t>Layer 7, Round Robin, 10 Gbps NIC</w:t>
      </w:r>
    </w:p>
    <w:p w14:paraId="35644AAC" w14:textId="77777777" w:rsidR="001031E3" w:rsidRDefault="001031E3" w:rsidP="001031E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Add redundancy: </w:t>
      </w:r>
      <w:r>
        <w:rPr>
          <w:rStyle w:val="HTMLCode"/>
          <w:rFonts w:eastAsiaTheme="minorHAnsi"/>
        </w:rPr>
        <w:t>Active-Active</w:t>
      </w:r>
      <w:r>
        <w:t xml:space="preserve">, </w:t>
      </w:r>
      <w:r>
        <w:rPr>
          <w:rStyle w:val="HTMLCode"/>
          <w:rFonts w:eastAsiaTheme="minorHAnsi"/>
        </w:rPr>
        <w:t>Health check interval: 100ms</w:t>
      </w:r>
    </w:p>
    <w:p w14:paraId="63916AC2" w14:textId="77777777" w:rsidR="001031E3" w:rsidRDefault="001031E3" w:rsidP="001031E3">
      <w:pPr>
        <w:spacing w:after="0"/>
      </w:pPr>
      <w:r>
        <w:pict w14:anchorId="77B4155E">
          <v:rect id="_x0000_i1037" style="width:0;height:1.5pt" o:hralign="center" o:hrstd="t" o:hr="t" fillcolor="#a0a0a0" stroked="f"/>
        </w:pict>
      </w:r>
    </w:p>
    <w:p w14:paraId="5CB97489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2. Messaging Layer: Apache Kafka Cluster</w:t>
      </w:r>
    </w:p>
    <w:p w14:paraId="51B8805D" w14:textId="77777777" w:rsidR="001031E3" w:rsidRDefault="001031E3" w:rsidP="001031E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</w:rPr>
        <w:t>Components:</w:t>
      </w:r>
    </w:p>
    <w:p w14:paraId="2E214C66" w14:textId="77777777" w:rsidR="001031E3" w:rsidRDefault="001031E3" w:rsidP="001031E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Kafka Brokers (e.g., 5x)</w:t>
      </w:r>
    </w:p>
    <w:p w14:paraId="4E7CAC03" w14:textId="77777777" w:rsidR="001031E3" w:rsidRDefault="001031E3" w:rsidP="001031E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Show specs in tooltip or side boxes:</w:t>
      </w:r>
    </w:p>
    <w:p w14:paraId="1FDFC975" w14:textId="77777777" w:rsidR="001031E3" w:rsidRDefault="001031E3" w:rsidP="001031E3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CPU: 32 cores</w:t>
      </w:r>
      <w:r>
        <w:t xml:space="preserve">, </w:t>
      </w:r>
      <w:r>
        <w:rPr>
          <w:rStyle w:val="HTMLCode"/>
          <w:rFonts w:eastAsiaTheme="minorHAnsi"/>
        </w:rPr>
        <w:t>RAM: 256 GB</w:t>
      </w:r>
      <w:r>
        <w:t xml:space="preserve">, </w:t>
      </w:r>
      <w:r>
        <w:rPr>
          <w:rStyle w:val="HTMLCode"/>
          <w:rFonts w:eastAsiaTheme="minorHAnsi"/>
        </w:rPr>
        <w:t xml:space="preserve">SSD: </w:t>
      </w:r>
      <w:proofErr w:type="spellStart"/>
      <w:r>
        <w:rPr>
          <w:rStyle w:val="HTMLCode"/>
          <w:rFonts w:eastAsiaTheme="minorHAnsi"/>
        </w:rPr>
        <w:t>NVMe</w:t>
      </w:r>
      <w:proofErr w:type="spellEnd"/>
      <w:r>
        <w:rPr>
          <w:rStyle w:val="HTMLCode"/>
          <w:rFonts w:eastAsiaTheme="minorHAnsi"/>
        </w:rPr>
        <w:t xml:space="preserve"> 2TB</w:t>
      </w:r>
    </w:p>
    <w:p w14:paraId="6740433A" w14:textId="77777777" w:rsidR="001031E3" w:rsidRDefault="001031E3" w:rsidP="001031E3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Broker ID: 1–5</w:t>
      </w:r>
    </w:p>
    <w:p w14:paraId="275FEAFA" w14:textId="77777777" w:rsidR="001031E3" w:rsidRDefault="001031E3" w:rsidP="001031E3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Partitions: 200</w:t>
      </w:r>
      <w:r>
        <w:t xml:space="preserve">, </w:t>
      </w:r>
      <w:r>
        <w:rPr>
          <w:rStyle w:val="HTMLCode"/>
          <w:rFonts w:eastAsiaTheme="minorHAnsi"/>
        </w:rPr>
        <w:t>Replication Factor: 3</w:t>
      </w:r>
    </w:p>
    <w:p w14:paraId="25C649AB" w14:textId="77777777" w:rsidR="001031E3" w:rsidRDefault="001031E3" w:rsidP="001031E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Zookeeper Nodes or </w:t>
      </w:r>
      <w:proofErr w:type="spellStart"/>
      <w:r>
        <w:rPr>
          <w:rStyle w:val="Strong"/>
        </w:rPr>
        <w:t>KRaft</w:t>
      </w:r>
      <w:proofErr w:type="spellEnd"/>
      <w:r>
        <w:rPr>
          <w:rStyle w:val="Strong"/>
        </w:rPr>
        <w:t xml:space="preserve"> Mode</w:t>
      </w:r>
    </w:p>
    <w:p w14:paraId="4304FE96" w14:textId="77777777" w:rsidR="001031E3" w:rsidRDefault="001031E3" w:rsidP="001031E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Show 3-node Zookeeper or use </w:t>
      </w:r>
      <w:proofErr w:type="spellStart"/>
      <w:r>
        <w:t>KRaft</w:t>
      </w:r>
      <w:proofErr w:type="spellEnd"/>
      <w:r>
        <w:t xml:space="preserve"> (Kafka 3.5+)</w:t>
      </w:r>
    </w:p>
    <w:p w14:paraId="31A795B0" w14:textId="77777777" w:rsidR="001031E3" w:rsidRDefault="001031E3" w:rsidP="001031E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Cluster quorum and election protocol</w:t>
      </w:r>
    </w:p>
    <w:p w14:paraId="05264893" w14:textId="77777777" w:rsidR="001031E3" w:rsidRDefault="001031E3" w:rsidP="001031E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Data Flow Label:</w:t>
      </w:r>
    </w:p>
    <w:p w14:paraId="28BAD565" w14:textId="77777777" w:rsidR="001031E3" w:rsidRDefault="001031E3" w:rsidP="001031E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Arrow: “ISO 8583 raw → Kafka Topic: </w:t>
      </w:r>
      <w:r>
        <w:rPr>
          <w:rStyle w:val="HTMLCode"/>
          <w:rFonts w:eastAsiaTheme="minorHAnsi"/>
        </w:rPr>
        <w:t>iso8583.raw</w:t>
      </w:r>
      <w:r>
        <w:t>”</w:t>
      </w:r>
    </w:p>
    <w:p w14:paraId="22993AB1" w14:textId="77777777" w:rsidR="001031E3" w:rsidRDefault="001031E3" w:rsidP="001031E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Show estimated throughput: </w:t>
      </w:r>
      <w:r>
        <w:rPr>
          <w:rStyle w:val="HTMLCode"/>
          <w:rFonts w:eastAsiaTheme="minorHAnsi"/>
        </w:rPr>
        <w:t>~100,000 messages/sec</w:t>
      </w:r>
      <w:r>
        <w:t xml:space="preserve">, </w:t>
      </w:r>
      <w:r>
        <w:rPr>
          <w:rStyle w:val="HTMLCode"/>
          <w:rFonts w:eastAsiaTheme="minorHAnsi"/>
        </w:rPr>
        <w:t>~300MBps</w:t>
      </w:r>
    </w:p>
    <w:p w14:paraId="6B6D5836" w14:textId="77777777" w:rsidR="001031E3" w:rsidRDefault="001031E3" w:rsidP="001031E3">
      <w:pPr>
        <w:spacing w:after="0"/>
      </w:pPr>
      <w:r>
        <w:pict w14:anchorId="52A4B70D">
          <v:rect id="_x0000_i1038" style="width:0;height:1.5pt" o:hralign="center" o:hrstd="t" o:hr="t" fillcolor="#a0a0a0" stroked="f"/>
        </w:pict>
      </w:r>
    </w:p>
    <w:p w14:paraId="5CDE0D7F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 xml:space="preserve">3. Real-Time Processing Layer: </w:t>
      </w:r>
      <w:proofErr w:type="spellStart"/>
      <w:r>
        <w:rPr>
          <w:rStyle w:val="Strong"/>
          <w:b/>
          <w:bCs/>
        </w:rPr>
        <w:t>Flink</w:t>
      </w:r>
      <w:proofErr w:type="spellEnd"/>
      <w:r>
        <w:rPr>
          <w:rStyle w:val="Strong"/>
          <w:b/>
          <w:bCs/>
        </w:rPr>
        <w:t xml:space="preserve"> or Storm</w:t>
      </w:r>
    </w:p>
    <w:p w14:paraId="4DB8A0F8" w14:textId="77777777" w:rsidR="001031E3" w:rsidRDefault="001031E3" w:rsidP="001031E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</w:rPr>
        <w:t>Components:</w:t>
      </w:r>
    </w:p>
    <w:p w14:paraId="3F043025" w14:textId="77777777" w:rsidR="001031E3" w:rsidRDefault="001031E3" w:rsidP="001031E3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Flink</w:t>
      </w:r>
      <w:proofErr w:type="spellEnd"/>
      <w:r>
        <w:rPr>
          <w:rStyle w:val="Strong"/>
        </w:rPr>
        <w:t xml:space="preserve"> Job Manager + Task Managers (scale out 10–20 nodes)</w:t>
      </w:r>
    </w:p>
    <w:p w14:paraId="1EB7E46B" w14:textId="77777777" w:rsidR="001031E3" w:rsidRDefault="001031E3" w:rsidP="001031E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Add task types: </w:t>
      </w:r>
      <w:r>
        <w:rPr>
          <w:rStyle w:val="HTMLCode"/>
          <w:rFonts w:eastAsiaTheme="minorHAnsi"/>
        </w:rPr>
        <w:t>Parser</w:t>
      </w:r>
      <w:r>
        <w:t xml:space="preserve">, </w:t>
      </w:r>
      <w:r>
        <w:rPr>
          <w:rStyle w:val="HTMLCode"/>
          <w:rFonts w:eastAsiaTheme="minorHAnsi"/>
        </w:rPr>
        <w:t>Validator</w:t>
      </w:r>
      <w:r>
        <w:t xml:space="preserve">, </w:t>
      </w:r>
      <w:r>
        <w:rPr>
          <w:rStyle w:val="HTMLCode"/>
          <w:rFonts w:eastAsiaTheme="minorHAnsi"/>
        </w:rPr>
        <w:t>Enricher</w:t>
      </w:r>
      <w:r>
        <w:t xml:space="preserve">, </w:t>
      </w:r>
      <w:r>
        <w:rPr>
          <w:rStyle w:val="HTMLCode"/>
          <w:rFonts w:eastAsiaTheme="minorHAnsi"/>
        </w:rPr>
        <w:t>Anomaly Detector</w:t>
      </w:r>
    </w:p>
    <w:p w14:paraId="0FC2A2B5" w14:textId="77777777" w:rsidR="001031E3" w:rsidRDefault="001031E3" w:rsidP="001031E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Annotate:</w:t>
      </w:r>
    </w:p>
    <w:p w14:paraId="38E8B852" w14:textId="77777777" w:rsidR="001031E3" w:rsidRDefault="001031E3" w:rsidP="001031E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Windowed processing: 100ms sliding</w:t>
      </w:r>
    </w:p>
    <w:p w14:paraId="52F3EEF7" w14:textId="77777777" w:rsidR="001031E3" w:rsidRDefault="001031E3" w:rsidP="001031E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Checkpoint interval: 5s</w:t>
      </w:r>
    </w:p>
    <w:p w14:paraId="73235703" w14:textId="77777777" w:rsidR="001031E3" w:rsidRDefault="001031E3" w:rsidP="001031E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Latency SLA: &lt;500ms</w:t>
      </w:r>
    </w:p>
    <w:p w14:paraId="2DCE13C3" w14:textId="77777777" w:rsidR="001031E3" w:rsidRDefault="001031E3" w:rsidP="001031E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Output: metrics + logs + </w:t>
      </w:r>
      <w:proofErr w:type="spellStart"/>
      <w:r>
        <w:rPr>
          <w:rStyle w:val="HTMLCode"/>
          <w:rFonts w:eastAsiaTheme="minorHAnsi"/>
        </w:rPr>
        <w:t>parsed_txns</w:t>
      </w:r>
      <w:proofErr w:type="spellEnd"/>
    </w:p>
    <w:p w14:paraId="55D8FB7A" w14:textId="77777777" w:rsidR="001031E3" w:rsidRDefault="001031E3" w:rsidP="001031E3">
      <w:pPr>
        <w:spacing w:after="0"/>
      </w:pPr>
      <w:r>
        <w:pict w14:anchorId="140F49F6">
          <v:rect id="_x0000_i1039" style="width:0;height:1.5pt" o:hralign="center" o:hrstd="t" o:hr="t" fillcolor="#a0a0a0" stroked="f"/>
        </w:pict>
      </w:r>
    </w:p>
    <w:p w14:paraId="003456C8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4. Storage &amp; Monitoring Layer</w:t>
      </w:r>
    </w:p>
    <w:p w14:paraId="72F1F9DD" w14:textId="77777777" w:rsidR="001031E3" w:rsidRDefault="001031E3" w:rsidP="001031E3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Metrics DB (Prometheus or </w:t>
      </w:r>
      <w:proofErr w:type="spellStart"/>
      <w:r>
        <w:t>InfluxDB</w:t>
      </w:r>
      <w:proofErr w:type="spellEnd"/>
      <w:r>
        <w:t>)</w:t>
      </w:r>
    </w:p>
    <w:p w14:paraId="480B90DE" w14:textId="77777777" w:rsidR="001031E3" w:rsidRDefault="001031E3" w:rsidP="001031E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Retention: </w:t>
      </w:r>
      <w:r>
        <w:rPr>
          <w:rStyle w:val="HTMLCode"/>
          <w:rFonts w:eastAsiaTheme="minorHAnsi"/>
        </w:rPr>
        <w:t>30 days</w:t>
      </w:r>
      <w:r>
        <w:t xml:space="preserve">, Sample Interval: </w:t>
      </w:r>
      <w:r>
        <w:rPr>
          <w:rStyle w:val="HTMLCode"/>
          <w:rFonts w:eastAsiaTheme="minorHAnsi"/>
        </w:rPr>
        <w:t>1s</w:t>
      </w:r>
    </w:p>
    <w:p w14:paraId="7EC166FE" w14:textId="77777777" w:rsidR="001031E3" w:rsidRDefault="001031E3" w:rsidP="001031E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Targets: Kafka, </w:t>
      </w:r>
      <w:proofErr w:type="spellStart"/>
      <w:r>
        <w:t>Flink</w:t>
      </w:r>
      <w:proofErr w:type="spellEnd"/>
      <w:r>
        <w:t>, JVM metrics, Custom ISO metrics</w:t>
      </w:r>
    </w:p>
    <w:p w14:paraId="5C991003" w14:textId="77777777" w:rsidR="001031E3" w:rsidRDefault="001031E3" w:rsidP="001031E3">
      <w:pPr>
        <w:pStyle w:val="Heading4"/>
      </w:pPr>
      <w:r>
        <w:rPr>
          <w:rFonts w:ascii="Segoe UI Emoji" w:hAnsi="Segoe UI Emoji" w:cs="Segoe UI Emoji"/>
        </w:rPr>
        <w:t>📊</w:t>
      </w:r>
      <w:r>
        <w:t xml:space="preserve"> Grafana</w:t>
      </w:r>
    </w:p>
    <w:p w14:paraId="77083919" w14:textId="77777777" w:rsidR="001031E3" w:rsidRDefault="001031E3" w:rsidP="001031E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Dashboards:</w:t>
      </w:r>
    </w:p>
    <w:p w14:paraId="11837782" w14:textId="77777777" w:rsidR="001031E3" w:rsidRDefault="001031E3" w:rsidP="001031E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TPS heatmap per merchant</w:t>
      </w:r>
    </w:p>
    <w:p w14:paraId="7B8C80C7" w14:textId="77777777" w:rsidR="001031E3" w:rsidRDefault="001031E3" w:rsidP="001031E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Failed </w:t>
      </w:r>
      <w:proofErr w:type="spellStart"/>
      <w:r>
        <w:t>txns</w:t>
      </w:r>
      <w:proofErr w:type="spellEnd"/>
      <w:r>
        <w:t xml:space="preserve"> over time</w:t>
      </w:r>
    </w:p>
    <w:p w14:paraId="5835483B" w14:textId="77777777" w:rsidR="001031E3" w:rsidRDefault="001031E3" w:rsidP="001031E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End-to-end latency percentile (P50, P95, P99)</w:t>
      </w:r>
    </w:p>
    <w:p w14:paraId="0F20D5AE" w14:textId="77777777" w:rsidR="001031E3" w:rsidRDefault="001031E3" w:rsidP="001031E3">
      <w:pPr>
        <w:pStyle w:val="Heading4"/>
      </w:pPr>
      <w:r>
        <w:rPr>
          <w:rFonts w:ascii="Segoe UI Emoji" w:hAnsi="Segoe UI Emoji" w:cs="Segoe UI Emoji"/>
        </w:rPr>
        <w:t>📝</w:t>
      </w:r>
      <w:r>
        <w:t xml:space="preserve"> Logs: ELK Stack</w:t>
      </w:r>
    </w:p>
    <w:p w14:paraId="79B22A4E" w14:textId="77777777" w:rsidR="001031E3" w:rsidRDefault="001031E3" w:rsidP="001031E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Filebeat</w:t>
      </w:r>
      <w:proofErr w:type="spellEnd"/>
      <w:r>
        <w:rPr>
          <w:rStyle w:val="Strong"/>
        </w:rPr>
        <w:t xml:space="preserve"> → Logstash → Elasticsearch</w:t>
      </w:r>
    </w:p>
    <w:p w14:paraId="430DF815" w14:textId="77777777" w:rsidR="001031E3" w:rsidRDefault="001031E3" w:rsidP="001031E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Show:</w:t>
      </w:r>
    </w:p>
    <w:p w14:paraId="09F32050" w14:textId="77777777" w:rsidR="001031E3" w:rsidRDefault="001031E3" w:rsidP="001031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Log volume: ~1TB/day</w:t>
      </w:r>
    </w:p>
    <w:p w14:paraId="4F2B5901" w14:textId="77777777" w:rsidR="001031E3" w:rsidRDefault="001031E3" w:rsidP="001031E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Shard count: 9</w:t>
      </w:r>
      <w:r>
        <w:t xml:space="preserve">, </w:t>
      </w:r>
      <w:r>
        <w:rPr>
          <w:rStyle w:val="HTMLCode"/>
          <w:rFonts w:eastAsiaTheme="minorHAnsi"/>
        </w:rPr>
        <w:t>Index lifecycle policy: hot-warm-cold</w:t>
      </w:r>
    </w:p>
    <w:p w14:paraId="4D026131" w14:textId="77777777" w:rsidR="001031E3" w:rsidRDefault="001031E3" w:rsidP="001031E3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Tracing: Jaeger / </w:t>
      </w:r>
      <w:proofErr w:type="spellStart"/>
      <w:r>
        <w:t>OpenTelemetry</w:t>
      </w:r>
      <w:proofErr w:type="spellEnd"/>
    </w:p>
    <w:p w14:paraId="6F5768DE" w14:textId="77777777" w:rsidR="001031E3" w:rsidRDefault="001031E3" w:rsidP="001031E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Show flow of a single transaction:</w:t>
      </w:r>
    </w:p>
    <w:p w14:paraId="075F0536" w14:textId="77777777" w:rsidR="001031E3" w:rsidRDefault="001031E3" w:rsidP="001031E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ISO → Kafka → </w:t>
      </w:r>
      <w:proofErr w:type="spellStart"/>
      <w:r>
        <w:rPr>
          <w:rStyle w:val="HTMLCode"/>
          <w:rFonts w:eastAsiaTheme="minorHAnsi"/>
        </w:rPr>
        <w:t>Flink</w:t>
      </w:r>
      <w:proofErr w:type="spellEnd"/>
      <w:r>
        <w:rPr>
          <w:rStyle w:val="HTMLCode"/>
          <w:rFonts w:eastAsiaTheme="minorHAnsi"/>
        </w:rPr>
        <w:t xml:space="preserve"> → Storage</w:t>
      </w:r>
    </w:p>
    <w:p w14:paraId="6357A622" w14:textId="77777777" w:rsidR="001031E3" w:rsidRDefault="001031E3" w:rsidP="001031E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Include: Span count per trace (</w:t>
      </w:r>
      <w:r>
        <w:rPr>
          <w:rStyle w:val="HTMLCode"/>
          <w:rFonts w:eastAsiaTheme="minorHAnsi"/>
        </w:rPr>
        <w:t>~4–6</w:t>
      </w:r>
      <w:r>
        <w:t>), retention (</w:t>
      </w:r>
      <w:r>
        <w:rPr>
          <w:rStyle w:val="HTMLCode"/>
          <w:rFonts w:eastAsiaTheme="minorHAnsi"/>
        </w:rPr>
        <w:t>72h</w:t>
      </w:r>
      <w:r>
        <w:t>)</w:t>
      </w:r>
    </w:p>
    <w:p w14:paraId="348D4510" w14:textId="77777777" w:rsidR="001031E3" w:rsidRDefault="001031E3" w:rsidP="001031E3">
      <w:pPr>
        <w:spacing w:after="0"/>
      </w:pPr>
      <w:r>
        <w:pict w14:anchorId="29952CD9">
          <v:rect id="_x0000_i1040" style="width:0;height:1.5pt" o:hralign="center" o:hrstd="t" o:hr="t" fillcolor="#a0a0a0" stroked="f"/>
        </w:pict>
      </w:r>
    </w:p>
    <w:p w14:paraId="2A9F4111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5. Infrastructure Layer (Hardware + Network)</w:t>
      </w:r>
    </w:p>
    <w:p w14:paraId="3A90033E" w14:textId="77777777" w:rsidR="001031E3" w:rsidRDefault="001031E3" w:rsidP="001031E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</w:rPr>
        <w:t>Hardware Specs Table (use a container grid):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169"/>
        <w:gridCol w:w="1019"/>
        <w:gridCol w:w="1006"/>
        <w:gridCol w:w="1299"/>
        <w:gridCol w:w="2318"/>
      </w:tblGrid>
      <w:tr w:rsidR="001031E3" w14:paraId="1FDDAF81" w14:textId="77777777" w:rsidTr="00BA3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921BD" w14:textId="77777777" w:rsidR="001031E3" w:rsidRDefault="001031E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41F01CB0" w14:textId="77777777" w:rsidR="001031E3" w:rsidRDefault="0010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 Count</w:t>
            </w:r>
          </w:p>
        </w:tc>
        <w:tc>
          <w:tcPr>
            <w:tcW w:w="0" w:type="auto"/>
            <w:vAlign w:val="center"/>
            <w:hideMark/>
          </w:tcPr>
          <w:p w14:paraId="33895B4A" w14:textId="77777777" w:rsidR="001031E3" w:rsidRDefault="0010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CPU Cores</w:t>
            </w:r>
          </w:p>
        </w:tc>
        <w:tc>
          <w:tcPr>
            <w:tcW w:w="0" w:type="auto"/>
            <w:vAlign w:val="center"/>
            <w:hideMark/>
          </w:tcPr>
          <w:p w14:paraId="377FE712" w14:textId="77777777" w:rsidR="001031E3" w:rsidRDefault="0010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40D0786D" w14:textId="77777777" w:rsidR="001031E3" w:rsidRDefault="0010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Disk</w:t>
            </w:r>
          </w:p>
        </w:tc>
        <w:tc>
          <w:tcPr>
            <w:tcW w:w="0" w:type="auto"/>
            <w:vAlign w:val="center"/>
            <w:hideMark/>
          </w:tcPr>
          <w:p w14:paraId="18A8D41A" w14:textId="77777777" w:rsidR="001031E3" w:rsidRDefault="0010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031E3" w14:paraId="53C0256F" w14:textId="77777777" w:rsidTr="00BA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2BB56" w14:textId="77777777" w:rsidR="001031E3" w:rsidRDefault="001031E3">
            <w:r>
              <w:t>Kafka Broker</w:t>
            </w:r>
          </w:p>
        </w:tc>
        <w:tc>
          <w:tcPr>
            <w:tcW w:w="0" w:type="auto"/>
            <w:vAlign w:val="center"/>
            <w:hideMark/>
          </w:tcPr>
          <w:p w14:paraId="7BF9930D" w14:textId="77777777" w:rsidR="001031E3" w:rsidRDefault="001031E3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08B5E7F" w14:textId="77777777" w:rsidR="001031E3" w:rsidRDefault="001031E3">
            <w:r>
              <w:t>32</w:t>
            </w:r>
          </w:p>
        </w:tc>
        <w:tc>
          <w:tcPr>
            <w:tcW w:w="0" w:type="auto"/>
            <w:vAlign w:val="center"/>
            <w:hideMark/>
          </w:tcPr>
          <w:p w14:paraId="6DB502E1" w14:textId="77777777" w:rsidR="001031E3" w:rsidRDefault="001031E3">
            <w:r>
              <w:t>256GB</w:t>
            </w:r>
          </w:p>
        </w:tc>
        <w:tc>
          <w:tcPr>
            <w:tcW w:w="0" w:type="auto"/>
            <w:vAlign w:val="center"/>
            <w:hideMark/>
          </w:tcPr>
          <w:p w14:paraId="543C5C49" w14:textId="77777777" w:rsidR="001031E3" w:rsidRDefault="001031E3">
            <w:r>
              <w:t xml:space="preserve">2TB </w:t>
            </w:r>
            <w:proofErr w:type="spellStart"/>
            <w:r>
              <w:t>NVMe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D41C0" w14:textId="77777777" w:rsidR="001031E3" w:rsidRDefault="001031E3">
            <w:r>
              <w:t>Dual 10Gbps NICs</w:t>
            </w:r>
          </w:p>
        </w:tc>
      </w:tr>
      <w:tr w:rsidR="001031E3" w14:paraId="6BFC058D" w14:textId="77777777" w:rsidTr="00BA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067E" w14:textId="77777777" w:rsidR="001031E3" w:rsidRDefault="001031E3">
            <w:proofErr w:type="spellStart"/>
            <w:r>
              <w:t>Flink</w:t>
            </w:r>
            <w:proofErr w:type="spellEnd"/>
            <w:r>
              <w:t xml:space="preserve"> </w:t>
            </w:r>
            <w:proofErr w:type="spellStart"/>
            <w:r>
              <w:t>TaskMgr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ACA38" w14:textId="77777777" w:rsidR="001031E3" w:rsidRDefault="001031E3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19C93E5" w14:textId="77777777" w:rsidR="001031E3" w:rsidRDefault="001031E3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5EE291F4" w14:textId="77777777" w:rsidR="001031E3" w:rsidRDefault="001031E3">
            <w:r>
              <w:t>128GB</w:t>
            </w:r>
          </w:p>
        </w:tc>
        <w:tc>
          <w:tcPr>
            <w:tcW w:w="0" w:type="auto"/>
            <w:vAlign w:val="center"/>
            <w:hideMark/>
          </w:tcPr>
          <w:p w14:paraId="35062EB5" w14:textId="77777777" w:rsidR="001031E3" w:rsidRDefault="001031E3">
            <w:r>
              <w:t>1TB SSD</w:t>
            </w:r>
          </w:p>
        </w:tc>
        <w:tc>
          <w:tcPr>
            <w:tcW w:w="0" w:type="auto"/>
            <w:vAlign w:val="center"/>
            <w:hideMark/>
          </w:tcPr>
          <w:p w14:paraId="493AB344" w14:textId="77777777" w:rsidR="001031E3" w:rsidRDefault="001031E3">
            <w:r>
              <w:t>Horizontally scalable</w:t>
            </w:r>
          </w:p>
        </w:tc>
      </w:tr>
      <w:tr w:rsidR="001031E3" w14:paraId="2E87F500" w14:textId="77777777" w:rsidTr="00BA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E7DC" w14:textId="77777777" w:rsidR="001031E3" w:rsidRDefault="001031E3">
            <w:r>
              <w:t>Prometheus Node</w:t>
            </w:r>
          </w:p>
        </w:tc>
        <w:tc>
          <w:tcPr>
            <w:tcW w:w="0" w:type="auto"/>
            <w:vAlign w:val="center"/>
            <w:hideMark/>
          </w:tcPr>
          <w:p w14:paraId="1964C3A8" w14:textId="77777777" w:rsidR="001031E3" w:rsidRDefault="001031E3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9B2CA9D" w14:textId="77777777" w:rsidR="001031E3" w:rsidRDefault="001031E3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6B13C6EB" w14:textId="77777777" w:rsidR="001031E3" w:rsidRDefault="001031E3">
            <w:r>
              <w:t>64GB</w:t>
            </w:r>
          </w:p>
        </w:tc>
        <w:tc>
          <w:tcPr>
            <w:tcW w:w="0" w:type="auto"/>
            <w:vAlign w:val="center"/>
            <w:hideMark/>
          </w:tcPr>
          <w:p w14:paraId="70C31610" w14:textId="77777777" w:rsidR="001031E3" w:rsidRDefault="001031E3">
            <w:r>
              <w:t>1TB SSD</w:t>
            </w:r>
          </w:p>
        </w:tc>
        <w:tc>
          <w:tcPr>
            <w:tcW w:w="0" w:type="auto"/>
            <w:vAlign w:val="center"/>
            <w:hideMark/>
          </w:tcPr>
          <w:p w14:paraId="073244D9" w14:textId="77777777" w:rsidR="001031E3" w:rsidRDefault="001031E3">
            <w:r>
              <w:t>HA setup</w:t>
            </w:r>
          </w:p>
        </w:tc>
      </w:tr>
      <w:tr w:rsidR="001031E3" w14:paraId="6E9D4BF7" w14:textId="77777777" w:rsidTr="00BA3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D55F" w14:textId="77777777" w:rsidR="001031E3" w:rsidRDefault="001031E3">
            <w:r>
              <w:t>ELK Nodes</w:t>
            </w:r>
          </w:p>
        </w:tc>
        <w:tc>
          <w:tcPr>
            <w:tcW w:w="0" w:type="auto"/>
            <w:vAlign w:val="center"/>
            <w:hideMark/>
          </w:tcPr>
          <w:p w14:paraId="09DC6539" w14:textId="77777777" w:rsidR="001031E3" w:rsidRDefault="001031E3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723E8A9" w14:textId="77777777" w:rsidR="001031E3" w:rsidRDefault="001031E3">
            <w:r>
              <w:t>16–32</w:t>
            </w:r>
          </w:p>
        </w:tc>
        <w:tc>
          <w:tcPr>
            <w:tcW w:w="0" w:type="auto"/>
            <w:vAlign w:val="center"/>
            <w:hideMark/>
          </w:tcPr>
          <w:p w14:paraId="67A19AFF" w14:textId="77777777" w:rsidR="001031E3" w:rsidRDefault="001031E3">
            <w:r>
              <w:t>64–128GB</w:t>
            </w:r>
          </w:p>
        </w:tc>
        <w:tc>
          <w:tcPr>
            <w:tcW w:w="0" w:type="auto"/>
            <w:vAlign w:val="center"/>
            <w:hideMark/>
          </w:tcPr>
          <w:p w14:paraId="3DC40F4A" w14:textId="77777777" w:rsidR="001031E3" w:rsidRDefault="001031E3">
            <w:r>
              <w:t>4TB HDD/SSD</w:t>
            </w:r>
          </w:p>
        </w:tc>
        <w:tc>
          <w:tcPr>
            <w:tcW w:w="0" w:type="auto"/>
            <w:vAlign w:val="center"/>
            <w:hideMark/>
          </w:tcPr>
          <w:p w14:paraId="258B5DE1" w14:textId="77777777" w:rsidR="001031E3" w:rsidRDefault="001031E3">
            <w:r>
              <w:t>Dedicated ingest + query</w:t>
            </w:r>
          </w:p>
        </w:tc>
      </w:tr>
    </w:tbl>
    <w:p w14:paraId="23782AA8" w14:textId="77777777" w:rsidR="001031E3" w:rsidRDefault="001031E3" w:rsidP="001031E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📡</w:t>
      </w:r>
      <w:r>
        <w:t xml:space="preserve"> </w:t>
      </w:r>
      <w:r>
        <w:rPr>
          <w:rStyle w:val="Strong"/>
        </w:rPr>
        <w:t>Network:</w:t>
      </w:r>
    </w:p>
    <w:p w14:paraId="54094679" w14:textId="77777777" w:rsidR="001031E3" w:rsidRDefault="001031E3" w:rsidP="001031E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Leaf-Spine Topology</w:t>
      </w:r>
    </w:p>
    <w:p w14:paraId="02E168D3" w14:textId="77777777" w:rsidR="001031E3" w:rsidRDefault="001031E3" w:rsidP="001031E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Switches: </w:t>
      </w:r>
      <w:r>
        <w:rPr>
          <w:rStyle w:val="HTMLCode"/>
          <w:rFonts w:eastAsiaTheme="minorHAnsi"/>
        </w:rPr>
        <w:t>10 Gbps</w:t>
      </w:r>
      <w:r>
        <w:t>, VLAN segments per layer (e.g., Kafka VLAN, Monitoring VLAN)</w:t>
      </w:r>
    </w:p>
    <w:p w14:paraId="1C7F2A77" w14:textId="77777777" w:rsidR="001031E3" w:rsidRDefault="001031E3" w:rsidP="001031E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Load balancer: </w:t>
      </w:r>
      <w:r>
        <w:rPr>
          <w:rStyle w:val="HTMLCode"/>
          <w:rFonts w:eastAsiaTheme="minorHAnsi"/>
        </w:rPr>
        <w:t>F5 / NGINX</w:t>
      </w:r>
      <w:r>
        <w:t>, HA setup</w:t>
      </w:r>
    </w:p>
    <w:p w14:paraId="558CD978" w14:textId="77777777" w:rsidR="001031E3" w:rsidRDefault="001031E3" w:rsidP="001031E3">
      <w:pPr>
        <w:spacing w:after="0"/>
      </w:pPr>
      <w:r>
        <w:pict w14:anchorId="5AE64970">
          <v:rect id="_x0000_i1041" style="width:0;height:1.5pt" o:hralign="center" o:hrstd="t" o:hr="t" fillcolor="#a0a0a0" stroked="f"/>
        </w:pict>
      </w:r>
    </w:p>
    <w:p w14:paraId="177FB0F4" w14:textId="77777777" w:rsidR="001031E3" w:rsidRDefault="001031E3" w:rsidP="001031E3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proofErr w:type="spellStart"/>
      <w:r>
        <w:t>Lucidchart</w:t>
      </w:r>
      <w:proofErr w:type="spellEnd"/>
      <w:r>
        <w:t>-Specific Tips for Drawing</w:t>
      </w:r>
    </w:p>
    <w:p w14:paraId="18B44ABF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Use Advanced Elements</w:t>
      </w:r>
    </w:p>
    <w:p w14:paraId="57A44D83" w14:textId="77777777" w:rsidR="001031E3" w:rsidRDefault="001031E3" w:rsidP="001031E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Tables</w:t>
      </w:r>
      <w:r>
        <w:t xml:space="preserve"> for hardware specs and metrics.</w:t>
      </w:r>
    </w:p>
    <w:p w14:paraId="553E8968" w14:textId="77777777" w:rsidR="001031E3" w:rsidRDefault="001031E3" w:rsidP="001031E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Layers and Groups</w:t>
      </w:r>
      <w:r>
        <w:t xml:space="preserve"> to collapse/expand detailed views.</w:t>
      </w:r>
    </w:p>
    <w:p w14:paraId="5B2A4D6C" w14:textId="77777777" w:rsidR="001031E3" w:rsidRDefault="001031E3" w:rsidP="001031E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Callouts</w:t>
      </w:r>
      <w:r>
        <w:t xml:space="preserve"> or side boxes for configs, SLAs, throughputs.</w:t>
      </w:r>
    </w:p>
    <w:p w14:paraId="00E8FEA2" w14:textId="77777777" w:rsidR="001031E3" w:rsidRDefault="001031E3" w:rsidP="001031E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Dynamic shapes</w:t>
      </w:r>
      <w:r>
        <w:t xml:space="preserve"> to include icons with CPU, RAM, Disk inside.</w:t>
      </w:r>
    </w:p>
    <w:p w14:paraId="057D2A87" w14:textId="77777777" w:rsidR="001031E3" w:rsidRDefault="001031E3" w:rsidP="001031E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Color/Style Conventions</w:t>
      </w:r>
    </w:p>
    <w:p w14:paraId="2DD52DD3" w14:textId="77777777" w:rsidR="001031E3" w:rsidRDefault="001031E3" w:rsidP="001031E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Red</w:t>
      </w:r>
      <w:r>
        <w:t xml:space="preserve">: Critical path (ISO → Kafka → </w:t>
      </w:r>
      <w:proofErr w:type="spellStart"/>
      <w:r>
        <w:t>Flink</w:t>
      </w:r>
      <w:proofErr w:type="spellEnd"/>
      <w:r>
        <w:t xml:space="preserve"> → Prometheus/Grafana)</w:t>
      </w:r>
    </w:p>
    <w:p w14:paraId="664BC024" w14:textId="77777777" w:rsidR="001031E3" w:rsidRDefault="001031E3" w:rsidP="001031E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Orange</w:t>
      </w:r>
      <w:r>
        <w:t>: Alerting components (</w:t>
      </w:r>
      <w:proofErr w:type="spellStart"/>
      <w:r>
        <w:t>Alertmanager</w:t>
      </w:r>
      <w:proofErr w:type="spellEnd"/>
      <w:r>
        <w:t>, log triggers)</w:t>
      </w:r>
    </w:p>
    <w:p w14:paraId="03170062" w14:textId="77777777" w:rsidR="001031E3" w:rsidRDefault="001031E3" w:rsidP="001031E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Blue</w:t>
      </w:r>
      <w:r>
        <w:t>: Storage</w:t>
      </w:r>
    </w:p>
    <w:p w14:paraId="24765C90" w14:textId="77777777" w:rsidR="001031E3" w:rsidRDefault="001031E3" w:rsidP="001031E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Green</w:t>
      </w:r>
      <w:r>
        <w:t>: Visualization/UX layer</w:t>
      </w:r>
    </w:p>
    <w:p w14:paraId="6BC9B330" w14:textId="77777777" w:rsidR="001031E3" w:rsidRDefault="001031E3" w:rsidP="001031E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Gray</w:t>
      </w:r>
      <w:r>
        <w:t>: Infra/hardware</w:t>
      </w:r>
    </w:p>
    <w:p w14:paraId="37827EC2" w14:textId="77777777" w:rsidR="00AF4DDC" w:rsidRDefault="00AF4DDC" w:rsidP="0095676E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D83"/>
    <w:multiLevelType w:val="multilevel"/>
    <w:tmpl w:val="CF9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33D8B"/>
    <w:multiLevelType w:val="multilevel"/>
    <w:tmpl w:val="57DC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0483F"/>
    <w:multiLevelType w:val="multilevel"/>
    <w:tmpl w:val="AF3C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219E8"/>
    <w:multiLevelType w:val="multilevel"/>
    <w:tmpl w:val="006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4096"/>
    <w:multiLevelType w:val="multilevel"/>
    <w:tmpl w:val="E094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E300D"/>
    <w:multiLevelType w:val="multilevel"/>
    <w:tmpl w:val="251A9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87689"/>
    <w:multiLevelType w:val="multilevel"/>
    <w:tmpl w:val="681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01F37"/>
    <w:multiLevelType w:val="multilevel"/>
    <w:tmpl w:val="6244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66A3B"/>
    <w:multiLevelType w:val="multilevel"/>
    <w:tmpl w:val="5C7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0758"/>
    <w:multiLevelType w:val="multilevel"/>
    <w:tmpl w:val="CF18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B395F"/>
    <w:multiLevelType w:val="multilevel"/>
    <w:tmpl w:val="41C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612D9"/>
    <w:multiLevelType w:val="multilevel"/>
    <w:tmpl w:val="9158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14038"/>
    <w:multiLevelType w:val="multilevel"/>
    <w:tmpl w:val="B58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36C9C"/>
    <w:multiLevelType w:val="multilevel"/>
    <w:tmpl w:val="C9E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64666"/>
    <w:multiLevelType w:val="multilevel"/>
    <w:tmpl w:val="DC16F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A3558"/>
    <w:multiLevelType w:val="multilevel"/>
    <w:tmpl w:val="802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C6967"/>
    <w:multiLevelType w:val="multilevel"/>
    <w:tmpl w:val="C0808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B4A1A"/>
    <w:multiLevelType w:val="multilevel"/>
    <w:tmpl w:val="F1C47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D3CAB"/>
    <w:multiLevelType w:val="multilevel"/>
    <w:tmpl w:val="70DA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E3BA2"/>
    <w:multiLevelType w:val="multilevel"/>
    <w:tmpl w:val="FF642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670BE"/>
    <w:multiLevelType w:val="multilevel"/>
    <w:tmpl w:val="E5D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65551"/>
    <w:multiLevelType w:val="multilevel"/>
    <w:tmpl w:val="BD9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C1859"/>
    <w:multiLevelType w:val="multilevel"/>
    <w:tmpl w:val="9CC2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B0D2C"/>
    <w:multiLevelType w:val="multilevel"/>
    <w:tmpl w:val="048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67B39"/>
    <w:multiLevelType w:val="multilevel"/>
    <w:tmpl w:val="F4E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C6CF5"/>
    <w:multiLevelType w:val="multilevel"/>
    <w:tmpl w:val="6A22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446A70"/>
    <w:multiLevelType w:val="multilevel"/>
    <w:tmpl w:val="33D4C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373270"/>
    <w:multiLevelType w:val="multilevel"/>
    <w:tmpl w:val="67AA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8559D"/>
    <w:multiLevelType w:val="multilevel"/>
    <w:tmpl w:val="498A8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AA377F"/>
    <w:multiLevelType w:val="multilevel"/>
    <w:tmpl w:val="89A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A0D77"/>
    <w:multiLevelType w:val="multilevel"/>
    <w:tmpl w:val="8DC2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F3494"/>
    <w:multiLevelType w:val="multilevel"/>
    <w:tmpl w:val="800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A60A4"/>
    <w:multiLevelType w:val="multilevel"/>
    <w:tmpl w:val="6A5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06E9B"/>
    <w:multiLevelType w:val="multilevel"/>
    <w:tmpl w:val="222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9"/>
  </w:num>
  <w:num w:numId="4">
    <w:abstractNumId w:val="32"/>
  </w:num>
  <w:num w:numId="5">
    <w:abstractNumId w:val="24"/>
  </w:num>
  <w:num w:numId="6">
    <w:abstractNumId w:val="31"/>
  </w:num>
  <w:num w:numId="7">
    <w:abstractNumId w:val="8"/>
  </w:num>
  <w:num w:numId="8">
    <w:abstractNumId w:val="23"/>
  </w:num>
  <w:num w:numId="9">
    <w:abstractNumId w:val="3"/>
  </w:num>
  <w:num w:numId="10">
    <w:abstractNumId w:val="25"/>
  </w:num>
  <w:num w:numId="11">
    <w:abstractNumId w:val="11"/>
  </w:num>
  <w:num w:numId="12">
    <w:abstractNumId w:val="27"/>
  </w:num>
  <w:num w:numId="13">
    <w:abstractNumId w:val="30"/>
  </w:num>
  <w:num w:numId="14">
    <w:abstractNumId w:val="5"/>
  </w:num>
  <w:num w:numId="15">
    <w:abstractNumId w:val="9"/>
  </w:num>
  <w:num w:numId="16">
    <w:abstractNumId w:val="16"/>
  </w:num>
  <w:num w:numId="17">
    <w:abstractNumId w:val="19"/>
  </w:num>
  <w:num w:numId="18">
    <w:abstractNumId w:val="1"/>
  </w:num>
  <w:num w:numId="19">
    <w:abstractNumId w:val="26"/>
  </w:num>
  <w:num w:numId="20">
    <w:abstractNumId w:val="17"/>
  </w:num>
  <w:num w:numId="21">
    <w:abstractNumId w:val="18"/>
  </w:num>
  <w:num w:numId="22">
    <w:abstractNumId w:val="28"/>
  </w:num>
  <w:num w:numId="23">
    <w:abstractNumId w:val="21"/>
  </w:num>
  <w:num w:numId="24">
    <w:abstractNumId w:val="14"/>
  </w:num>
  <w:num w:numId="25">
    <w:abstractNumId w:val="7"/>
  </w:num>
  <w:num w:numId="26">
    <w:abstractNumId w:val="20"/>
  </w:num>
  <w:num w:numId="27">
    <w:abstractNumId w:val="10"/>
  </w:num>
  <w:num w:numId="28">
    <w:abstractNumId w:val="22"/>
  </w:num>
  <w:num w:numId="29">
    <w:abstractNumId w:val="4"/>
  </w:num>
  <w:num w:numId="30">
    <w:abstractNumId w:val="33"/>
  </w:num>
  <w:num w:numId="31">
    <w:abstractNumId w:val="15"/>
  </w:num>
  <w:num w:numId="32">
    <w:abstractNumId w:val="2"/>
  </w:num>
  <w:num w:numId="33">
    <w:abstractNumId w:val="1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23"/>
    <w:rsid w:val="001031E3"/>
    <w:rsid w:val="00282C7A"/>
    <w:rsid w:val="00821C4E"/>
    <w:rsid w:val="0095676E"/>
    <w:rsid w:val="009E0823"/>
    <w:rsid w:val="00AB2FC0"/>
    <w:rsid w:val="00AF4DDC"/>
    <w:rsid w:val="00BA3BD1"/>
    <w:rsid w:val="00C967E3"/>
    <w:rsid w:val="00F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0A9D2-103E-4536-A86F-52E875A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C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3C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5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C59"/>
    <w:rPr>
      <w:b/>
      <w:bCs/>
    </w:rPr>
  </w:style>
  <w:style w:type="character" w:customStyle="1" w:styleId="languagedot-modulelanguagedot--h8s9c">
    <w:name w:val="languagedot-module__languagedot--h8s9c"/>
    <w:basedOn w:val="DefaultParagraphFont"/>
    <w:rsid w:val="00F53C59"/>
  </w:style>
  <w:style w:type="character" w:customStyle="1" w:styleId="codeblock-modulelanguagename--zlwca">
    <w:name w:val="codeblock-module__languagename--zlwca"/>
    <w:basedOn w:val="DefaultParagraphFont"/>
    <w:rsid w:val="00F53C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C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C5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53C59"/>
  </w:style>
  <w:style w:type="character" w:customStyle="1" w:styleId="hljs-bullet">
    <w:name w:val="hljs-bullet"/>
    <w:basedOn w:val="DefaultParagraphFont"/>
    <w:rsid w:val="00F53C59"/>
  </w:style>
  <w:style w:type="character" w:customStyle="1" w:styleId="hljs-string">
    <w:name w:val="hljs-string"/>
    <w:basedOn w:val="DefaultParagraphFont"/>
    <w:rsid w:val="00F53C59"/>
  </w:style>
  <w:style w:type="character" w:customStyle="1" w:styleId="hljs-number">
    <w:name w:val="hljs-number"/>
    <w:basedOn w:val="DefaultParagraphFont"/>
    <w:rsid w:val="00F53C59"/>
  </w:style>
  <w:style w:type="character" w:customStyle="1" w:styleId="hljs-comment">
    <w:name w:val="hljs-comment"/>
    <w:basedOn w:val="DefaultParagraphFont"/>
    <w:rsid w:val="00F53C59"/>
  </w:style>
  <w:style w:type="character" w:customStyle="1" w:styleId="hljs-builtin">
    <w:name w:val="hljs-built_in"/>
    <w:basedOn w:val="DefaultParagraphFont"/>
    <w:rsid w:val="00F53C59"/>
  </w:style>
  <w:style w:type="character" w:customStyle="1" w:styleId="hljs-literal">
    <w:name w:val="hljs-literal"/>
    <w:basedOn w:val="DefaultParagraphFont"/>
    <w:rsid w:val="00F53C59"/>
  </w:style>
  <w:style w:type="character" w:customStyle="1" w:styleId="hljs-meta">
    <w:name w:val="hljs-meta"/>
    <w:basedOn w:val="DefaultParagraphFont"/>
    <w:rsid w:val="00F53C59"/>
  </w:style>
  <w:style w:type="character" w:customStyle="1" w:styleId="hljs-keyword">
    <w:name w:val="hljs-keyword"/>
    <w:basedOn w:val="DefaultParagraphFont"/>
    <w:rsid w:val="00F53C59"/>
  </w:style>
  <w:style w:type="character" w:customStyle="1" w:styleId="hljs-title">
    <w:name w:val="hljs-title"/>
    <w:basedOn w:val="DefaultParagraphFont"/>
    <w:rsid w:val="00F53C59"/>
  </w:style>
  <w:style w:type="character" w:customStyle="1" w:styleId="hljs-params">
    <w:name w:val="hljs-params"/>
    <w:basedOn w:val="DefaultParagraphFont"/>
    <w:rsid w:val="00F53C59"/>
  </w:style>
  <w:style w:type="character" w:customStyle="1" w:styleId="hljs-type">
    <w:name w:val="hljs-type"/>
    <w:basedOn w:val="DefaultParagraphFont"/>
    <w:rsid w:val="00F53C59"/>
  </w:style>
  <w:style w:type="character" w:customStyle="1" w:styleId="hljs-variable">
    <w:name w:val="hljs-variable"/>
    <w:basedOn w:val="DefaultParagraphFont"/>
    <w:rsid w:val="00F53C59"/>
  </w:style>
  <w:style w:type="character" w:customStyle="1" w:styleId="hljs-operator">
    <w:name w:val="hljs-operator"/>
    <w:basedOn w:val="DefaultParagraphFont"/>
    <w:rsid w:val="00F53C59"/>
  </w:style>
  <w:style w:type="character" w:customStyle="1" w:styleId="Heading4Char">
    <w:name w:val="Heading 4 Char"/>
    <w:basedOn w:val="DefaultParagraphFont"/>
    <w:link w:val="Heading4"/>
    <w:uiPriority w:val="9"/>
    <w:semiHidden/>
    <w:rsid w:val="001031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0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53793559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0264772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44712026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5705721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33924167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004354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53342236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200295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70270540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839793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17068249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3797509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20043851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623568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15140628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9398108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75177511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475793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89627785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5266061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91222967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26226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62037695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910494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65440885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6212606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29839006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2248617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66363179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9711295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210209790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1226946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51468352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033919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57863644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752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6</cp:revision>
  <dcterms:created xsi:type="dcterms:W3CDTF">2025-04-15T14:39:00Z</dcterms:created>
  <dcterms:modified xsi:type="dcterms:W3CDTF">2025-04-15T15:27:00Z</dcterms:modified>
</cp:coreProperties>
</file>