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A2C52" w14:textId="77777777" w:rsidR="008C75BC" w:rsidRPr="008C75BC" w:rsidRDefault="008C75BC" w:rsidP="008C75BC">
      <w:pPr>
        <w:spacing w:before="100" w:beforeAutospacing="1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Yes, the proposed solution </w:t>
      </w:r>
      <w:r w:rsidRPr="008C75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can be implemented with Docker or VMware</w:t>
      </w:r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, but with critical considerations for performance, high availability (HA), and storage. Below is a breakdown of how each technology fits into the architecture, along with </w:t>
      </w:r>
      <w:r w:rsidRPr="008C75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why the solution is correct</w:t>
      </w:r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 (with caveats) or </w:t>
      </w:r>
      <w:r w:rsidRPr="008C75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incorrect</w:t>
      </w:r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 for specific use cases.</w:t>
      </w:r>
    </w:p>
    <w:p w14:paraId="3CB300C2" w14:textId="77777777" w:rsidR="008C75BC" w:rsidRPr="008C75BC" w:rsidRDefault="008C75BC" w:rsidP="008C75BC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5BC">
        <w:rPr>
          <w:rFonts w:ascii="Times New Roman" w:eastAsia="Times New Roman" w:hAnsi="Times New Roman" w:cs="Times New Roman"/>
          <w:sz w:val="24"/>
          <w:szCs w:val="24"/>
        </w:rPr>
        <w:pict w14:anchorId="1D700D88">
          <v:rect id="_x0000_i1025" style="width:0;height:.75pt" o:hralign="center" o:hrstd="t" o:hrnoshade="t" o:hr="t" fillcolor="#404040" stroked="f"/>
        </w:pict>
      </w:r>
    </w:p>
    <w:p w14:paraId="3A30EA71" w14:textId="77777777" w:rsidR="008C75BC" w:rsidRPr="008C75BC" w:rsidRDefault="008C75BC" w:rsidP="008C75BC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8C75BC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1. Docker (Containerization)</w:t>
      </w:r>
    </w:p>
    <w:p w14:paraId="019ED456" w14:textId="77777777" w:rsidR="008C75BC" w:rsidRPr="008C75BC" w:rsidRDefault="008C75BC" w:rsidP="008C75BC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8C75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How It Fits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7"/>
        <w:gridCol w:w="2739"/>
        <w:gridCol w:w="5344"/>
      </w:tblGrid>
      <w:tr w:rsidR="008C75BC" w:rsidRPr="008C75BC" w14:paraId="49FB7B9F" w14:textId="77777777" w:rsidTr="008C75BC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5448E34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8C75BC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2104C1D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8C75BC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Docker Suitability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644D710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8C75BC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Why</w:t>
            </w:r>
          </w:p>
        </w:tc>
      </w:tr>
      <w:tr w:rsidR="008C75BC" w:rsidRPr="008C75BC" w14:paraId="6020FCAC" w14:textId="77777777" w:rsidTr="008C75BC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FC25183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C75BC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Apache Kafka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CBDE4C1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C75BC">
              <w:rPr>
                <w:rFonts w:ascii="Segoe UI Emoji" w:eastAsia="Times New Roman" w:hAnsi="Segoe UI Emoji" w:cs="Segoe UI Emoji"/>
                <w:color w:val="404040"/>
                <w:sz w:val="24"/>
                <w:szCs w:val="24"/>
              </w:rPr>
              <w:t>✅</w:t>
            </w:r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Yes (with Stateful Volumes)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BFDBBF8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Use Kafka Docker images (e.g., </w:t>
            </w:r>
            <w:proofErr w:type="spellStart"/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Bitnami</w:t>
            </w:r>
            <w:proofErr w:type="spellEnd"/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) with persistent volumes for logs.</w:t>
            </w:r>
          </w:p>
        </w:tc>
      </w:tr>
      <w:tr w:rsidR="008C75BC" w:rsidRPr="008C75BC" w14:paraId="78090AA8" w14:textId="77777777" w:rsidTr="008C75BC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C8A3BAE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C75BC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 xml:space="preserve">Apache </w:t>
            </w:r>
            <w:proofErr w:type="spellStart"/>
            <w:r w:rsidRPr="008C75BC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Flink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E208351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C75BC">
              <w:rPr>
                <w:rFonts w:ascii="Segoe UI Emoji" w:eastAsia="Times New Roman" w:hAnsi="Segoe UI Emoji" w:cs="Segoe UI Emoji"/>
                <w:color w:val="404040"/>
                <w:sz w:val="24"/>
                <w:szCs w:val="24"/>
              </w:rPr>
              <w:t>✅</w:t>
            </w:r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05A6CB5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Flink’s</w:t>
            </w:r>
            <w:proofErr w:type="spellEnd"/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task managers are stateless; checkpointing to </w:t>
            </w:r>
            <w:proofErr w:type="spellStart"/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MinIO</w:t>
            </w:r>
            <w:proofErr w:type="spellEnd"/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/S3.</w:t>
            </w:r>
          </w:p>
        </w:tc>
      </w:tr>
      <w:tr w:rsidR="008C75BC" w:rsidRPr="008C75BC" w14:paraId="2BAD9340" w14:textId="77777777" w:rsidTr="008C75BC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DEAC3FF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C75BC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Elasticsearch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26DD5F2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C75BC">
              <w:rPr>
                <w:rFonts w:ascii="Segoe UI Emoji" w:eastAsia="Times New Roman" w:hAnsi="Segoe UI Emoji" w:cs="Segoe UI Emoji"/>
                <w:color w:val="404040"/>
                <w:sz w:val="24"/>
                <w:szCs w:val="24"/>
              </w:rPr>
              <w:t>⚠️</w:t>
            </w:r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Limited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AB56341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Possible, but requires careful tuning for JVM heap and storage.</w:t>
            </w:r>
          </w:p>
        </w:tc>
      </w:tr>
      <w:tr w:rsidR="008C75BC" w:rsidRPr="008C75BC" w14:paraId="22904D45" w14:textId="77777777" w:rsidTr="008C75BC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CF6D88A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8C75BC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VictoriaMetrics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4DDFB40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C75BC">
              <w:rPr>
                <w:rFonts w:ascii="Segoe UI Emoji" w:eastAsia="Times New Roman" w:hAnsi="Segoe UI Emoji" w:cs="Segoe UI Emoji"/>
                <w:color w:val="404040"/>
                <w:sz w:val="24"/>
                <w:szCs w:val="24"/>
              </w:rPr>
              <w:t>✅</w:t>
            </w:r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2FCAD47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Lightweight; single-binary Docker image with minimal dependencies.</w:t>
            </w:r>
          </w:p>
        </w:tc>
      </w:tr>
      <w:tr w:rsidR="008C75BC" w:rsidRPr="008C75BC" w14:paraId="03BD0DE9" w14:textId="77777777" w:rsidTr="008C75BC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4F106B1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C75BC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PostgreSQL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D9A77BC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C75BC">
              <w:rPr>
                <w:rFonts w:ascii="Segoe UI Emoji" w:eastAsia="Times New Roman" w:hAnsi="Segoe UI Emoji" w:cs="Segoe UI Emoji"/>
                <w:color w:val="404040"/>
                <w:sz w:val="24"/>
                <w:szCs w:val="24"/>
              </w:rPr>
              <w:t>✅</w:t>
            </w:r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9F0536C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Use </w:t>
            </w:r>
            <w:proofErr w:type="spellStart"/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Patroni</w:t>
            </w:r>
            <w:proofErr w:type="spellEnd"/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in Docker Swarm/K8s for HA.</w:t>
            </w:r>
          </w:p>
        </w:tc>
      </w:tr>
      <w:tr w:rsidR="008C75BC" w:rsidRPr="008C75BC" w14:paraId="518092F2" w14:textId="77777777" w:rsidTr="008C75BC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6CB558D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8C75BC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MinIO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19DB4A6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C75BC">
              <w:rPr>
                <w:rFonts w:ascii="Segoe UI Emoji" w:eastAsia="Times New Roman" w:hAnsi="Segoe UI Emoji" w:cs="Segoe UI Emoji"/>
                <w:color w:val="404040"/>
                <w:sz w:val="24"/>
                <w:szCs w:val="24"/>
              </w:rPr>
              <w:t>✅</w:t>
            </w:r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A282782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MinIO’s</w:t>
            </w:r>
            <w:proofErr w:type="spellEnd"/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Erasure Coding works in containers with persistent storage.</w:t>
            </w:r>
          </w:p>
        </w:tc>
      </w:tr>
      <w:tr w:rsidR="008C75BC" w:rsidRPr="008C75BC" w14:paraId="06B7B491" w14:textId="77777777" w:rsidTr="008C75BC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C923D42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C75BC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Network Monitoring Tools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144E3AC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C75BC">
              <w:rPr>
                <w:rFonts w:ascii="Segoe UI Emoji" w:eastAsia="Times New Roman" w:hAnsi="Segoe UI Emoji" w:cs="Segoe UI Emoji"/>
                <w:color w:val="404040"/>
                <w:sz w:val="24"/>
                <w:szCs w:val="24"/>
              </w:rPr>
              <w:t>✅</w:t>
            </w:r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ADEF707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Telegraf</w:t>
            </w:r>
            <w:proofErr w:type="spellEnd"/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, Blackbox Exporter, and </w:t>
            </w:r>
            <w:proofErr w:type="spellStart"/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SmokePing</w:t>
            </w:r>
            <w:proofErr w:type="spellEnd"/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are container-friendly.</w:t>
            </w:r>
          </w:p>
        </w:tc>
      </w:tr>
      <w:tr w:rsidR="008C75BC" w:rsidRPr="008C75BC" w14:paraId="2F912C5F" w14:textId="77777777" w:rsidTr="008C75BC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096DD3D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C75BC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Audible Alarms (Node-RED)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6B260B3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C75BC">
              <w:rPr>
                <w:rFonts w:ascii="Segoe UI Emoji" w:eastAsia="Times New Roman" w:hAnsi="Segoe UI Emoji" w:cs="Segoe UI Emoji"/>
                <w:color w:val="404040"/>
                <w:sz w:val="24"/>
                <w:szCs w:val="24"/>
              </w:rPr>
              <w:t>✅</w:t>
            </w:r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4349050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Node-RED has official Docker images for alarm workflows.</w:t>
            </w:r>
          </w:p>
        </w:tc>
      </w:tr>
    </w:tbl>
    <w:p w14:paraId="6F601425" w14:textId="77777777" w:rsidR="008C75BC" w:rsidRPr="008C75BC" w:rsidRDefault="008C75BC" w:rsidP="008C75BC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8C75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Why It’s Correct (With Caveats)</w:t>
      </w:r>
    </w:p>
    <w:p w14:paraId="53F1D543" w14:textId="77777777" w:rsidR="008C75BC" w:rsidRPr="008C75BC" w:rsidRDefault="008C75BC" w:rsidP="008C75BC">
      <w:pPr>
        <w:numPr>
          <w:ilvl w:val="0"/>
          <w:numId w:val="1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C75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Advantages</w:t>
      </w:r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7F8F550F" w14:textId="77777777" w:rsidR="008C75BC" w:rsidRPr="008C75BC" w:rsidRDefault="008C75BC" w:rsidP="008C75BC">
      <w:pPr>
        <w:numPr>
          <w:ilvl w:val="1"/>
          <w:numId w:val="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C75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Scalability</w:t>
      </w:r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 xml:space="preserve">: Docker Swarm/Kubernetes auto-scales stateless services (e.g., </w:t>
      </w:r>
      <w:proofErr w:type="spellStart"/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Flink</w:t>
      </w:r>
      <w:proofErr w:type="spellEnd"/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, Grafana).</w:t>
      </w:r>
    </w:p>
    <w:p w14:paraId="38BF2BF7" w14:textId="77777777" w:rsidR="008C75BC" w:rsidRPr="008C75BC" w:rsidRDefault="008C75BC" w:rsidP="008C75BC">
      <w:pPr>
        <w:numPr>
          <w:ilvl w:val="1"/>
          <w:numId w:val="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C75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Portability</w:t>
      </w:r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: Deploy the same stack across dev, staging, and production.</w:t>
      </w:r>
    </w:p>
    <w:p w14:paraId="190684F7" w14:textId="77777777" w:rsidR="008C75BC" w:rsidRPr="008C75BC" w:rsidRDefault="008C75BC" w:rsidP="008C75BC">
      <w:pPr>
        <w:numPr>
          <w:ilvl w:val="1"/>
          <w:numId w:val="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C75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Cost</w:t>
      </w:r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: No VMware licensing fees.</w:t>
      </w:r>
    </w:p>
    <w:p w14:paraId="2A27B03A" w14:textId="77777777" w:rsidR="008C75BC" w:rsidRPr="008C75BC" w:rsidRDefault="008C75BC" w:rsidP="008C75BC">
      <w:pPr>
        <w:numPr>
          <w:ilvl w:val="0"/>
          <w:numId w:val="1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C75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Challenges</w:t>
      </w:r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4FA07943" w14:textId="77777777" w:rsidR="008C75BC" w:rsidRPr="008C75BC" w:rsidRDefault="008C75BC" w:rsidP="008C75BC">
      <w:pPr>
        <w:numPr>
          <w:ilvl w:val="1"/>
          <w:numId w:val="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C75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Stateful Services</w:t>
      </w:r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: Kafka, Elasticsearch, and PostgreSQL require persistent volumes, complicating HA.</w:t>
      </w:r>
    </w:p>
    <w:p w14:paraId="5A58D129" w14:textId="77777777" w:rsidR="008C75BC" w:rsidRPr="008C75BC" w:rsidRDefault="008C75BC" w:rsidP="008C75BC">
      <w:pPr>
        <w:numPr>
          <w:ilvl w:val="1"/>
          <w:numId w:val="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C75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Performance Overhead</w:t>
      </w:r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: ~5–10% CPU/RAM overhead for containerization.</w:t>
      </w:r>
    </w:p>
    <w:p w14:paraId="1C5CF939" w14:textId="77777777" w:rsidR="008C75BC" w:rsidRPr="008C75BC" w:rsidRDefault="008C75BC" w:rsidP="008C75BC">
      <w:pPr>
        <w:numPr>
          <w:ilvl w:val="1"/>
          <w:numId w:val="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C75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Networking</w:t>
      </w:r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: Complex to configure low-latency networking between containers/VMs.</w:t>
      </w:r>
    </w:p>
    <w:p w14:paraId="35D1C5B1" w14:textId="77777777" w:rsidR="008C75BC" w:rsidRPr="008C75BC" w:rsidRDefault="008C75BC" w:rsidP="008C75BC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8C75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Implementation Example</w:t>
      </w:r>
    </w:p>
    <w:p w14:paraId="4B99E3CD" w14:textId="77777777" w:rsidR="008C75BC" w:rsidRPr="008C75BC" w:rsidRDefault="008C75BC" w:rsidP="008C75BC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</w:rPr>
      </w:pPr>
      <w:proofErr w:type="spellStart"/>
      <w:r w:rsidRPr="008C75BC">
        <w:rPr>
          <w:rFonts w:ascii="Segoe UI" w:eastAsia="Times New Roman" w:hAnsi="Segoe UI" w:cs="Segoe UI"/>
          <w:color w:val="FFFFFF"/>
          <w:sz w:val="19"/>
          <w:szCs w:val="19"/>
        </w:rPr>
        <w:t>yaml</w:t>
      </w:r>
      <w:proofErr w:type="spellEnd"/>
    </w:p>
    <w:p w14:paraId="69C51AC5" w14:textId="77777777" w:rsidR="008C75BC" w:rsidRPr="008C75BC" w:rsidRDefault="008C75BC" w:rsidP="008C75BC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</w:rPr>
      </w:pPr>
      <w:r w:rsidRPr="008C75BC">
        <w:rPr>
          <w:rFonts w:ascii="Segoe UI" w:eastAsia="Times New Roman" w:hAnsi="Segoe UI" w:cs="Segoe UI"/>
          <w:color w:val="FFFFFF"/>
          <w:sz w:val="19"/>
          <w:szCs w:val="19"/>
        </w:rPr>
        <w:t>Copy</w:t>
      </w:r>
    </w:p>
    <w:p w14:paraId="49A0D59A" w14:textId="77777777" w:rsidR="008C75BC" w:rsidRPr="008C75BC" w:rsidRDefault="008C75BC" w:rsidP="008C75B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C75BC">
        <w:rPr>
          <w:rFonts w:ascii="Courier New" w:eastAsia="Times New Roman" w:hAnsi="Courier New" w:cs="Courier New"/>
          <w:color w:val="636F88"/>
          <w:sz w:val="20"/>
          <w:szCs w:val="20"/>
        </w:rPr>
        <w:t># docker-</w:t>
      </w:r>
      <w:proofErr w:type="spellStart"/>
      <w:r w:rsidRPr="008C75BC">
        <w:rPr>
          <w:rFonts w:ascii="Courier New" w:eastAsia="Times New Roman" w:hAnsi="Courier New" w:cs="Courier New"/>
          <w:color w:val="636F88"/>
          <w:sz w:val="20"/>
          <w:szCs w:val="20"/>
        </w:rPr>
        <w:t>compose.yml</w:t>
      </w:r>
      <w:proofErr w:type="spellEnd"/>
      <w:r w:rsidRPr="008C75BC">
        <w:rPr>
          <w:rFonts w:ascii="Courier New" w:eastAsia="Times New Roman" w:hAnsi="Courier New" w:cs="Courier New"/>
          <w:color w:val="636F88"/>
          <w:sz w:val="20"/>
          <w:szCs w:val="20"/>
        </w:rPr>
        <w:t xml:space="preserve"> (partial)</w:t>
      </w:r>
    </w:p>
    <w:p w14:paraId="3A2F4D36" w14:textId="77777777" w:rsidR="008C75BC" w:rsidRPr="008C75BC" w:rsidRDefault="008C75BC" w:rsidP="008C75B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C75BC">
        <w:rPr>
          <w:rFonts w:ascii="Courier New" w:eastAsia="Times New Roman" w:hAnsi="Courier New" w:cs="Courier New"/>
          <w:color w:val="88C0D0"/>
          <w:sz w:val="20"/>
          <w:szCs w:val="20"/>
        </w:rPr>
        <w:t>version</w:t>
      </w:r>
      <w:r w:rsidRPr="008C75BC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8C75BC">
        <w:rPr>
          <w:rFonts w:ascii="Courier New" w:eastAsia="Times New Roman" w:hAnsi="Courier New" w:cs="Courier New"/>
          <w:color w:val="A3BE8C"/>
          <w:sz w:val="20"/>
          <w:szCs w:val="20"/>
        </w:rPr>
        <w:t>'3.8'</w:t>
      </w:r>
    </w:p>
    <w:p w14:paraId="43B1E968" w14:textId="77777777" w:rsidR="008C75BC" w:rsidRPr="008C75BC" w:rsidRDefault="008C75BC" w:rsidP="008C75B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C75BC">
        <w:rPr>
          <w:rFonts w:ascii="Courier New" w:eastAsia="Times New Roman" w:hAnsi="Courier New" w:cs="Courier New"/>
          <w:color w:val="88C0D0"/>
          <w:sz w:val="20"/>
          <w:szCs w:val="20"/>
        </w:rPr>
        <w:t>services</w:t>
      </w:r>
      <w:r w:rsidRPr="008C75BC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</w:p>
    <w:p w14:paraId="1B541DFD" w14:textId="77777777" w:rsidR="008C75BC" w:rsidRPr="008C75BC" w:rsidRDefault="008C75BC" w:rsidP="008C75B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spellStart"/>
      <w:r w:rsidRPr="008C75BC">
        <w:rPr>
          <w:rFonts w:ascii="Courier New" w:eastAsia="Times New Roman" w:hAnsi="Courier New" w:cs="Courier New"/>
          <w:color w:val="88C0D0"/>
          <w:sz w:val="20"/>
          <w:szCs w:val="20"/>
        </w:rPr>
        <w:t>kafka</w:t>
      </w:r>
      <w:proofErr w:type="spellEnd"/>
      <w:r w:rsidRPr="008C75BC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</w:p>
    <w:p w14:paraId="050F3946" w14:textId="77777777" w:rsidR="008C75BC" w:rsidRPr="008C75BC" w:rsidRDefault="008C75BC" w:rsidP="008C75B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8C75BC">
        <w:rPr>
          <w:rFonts w:ascii="Courier New" w:eastAsia="Times New Roman" w:hAnsi="Courier New" w:cs="Courier New"/>
          <w:color w:val="88C0D0"/>
          <w:sz w:val="20"/>
          <w:szCs w:val="20"/>
        </w:rPr>
        <w:t>image</w:t>
      </w:r>
      <w:r w:rsidRPr="008C75BC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>bitnami</w:t>
      </w:r>
      <w:proofErr w:type="spellEnd"/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>/kafka</w:t>
      </w:r>
      <w:r w:rsidRPr="008C75BC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  <w:r w:rsidRPr="008C75BC">
        <w:rPr>
          <w:rFonts w:ascii="Courier New" w:eastAsia="Times New Roman" w:hAnsi="Courier New" w:cs="Courier New"/>
          <w:color w:val="B48EAD"/>
          <w:sz w:val="20"/>
          <w:szCs w:val="20"/>
        </w:rPr>
        <w:t>3.6</w:t>
      </w:r>
    </w:p>
    <w:p w14:paraId="3414D50C" w14:textId="77777777" w:rsidR="008C75BC" w:rsidRPr="008C75BC" w:rsidRDefault="008C75BC" w:rsidP="008C75B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8C75BC">
        <w:rPr>
          <w:rFonts w:ascii="Courier New" w:eastAsia="Times New Roman" w:hAnsi="Courier New" w:cs="Courier New"/>
          <w:color w:val="88C0D0"/>
          <w:sz w:val="20"/>
          <w:szCs w:val="20"/>
        </w:rPr>
        <w:t>volumes</w:t>
      </w:r>
      <w:r w:rsidRPr="008C75BC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</w:p>
    <w:p w14:paraId="1E3E040E" w14:textId="77777777" w:rsidR="008C75BC" w:rsidRPr="008C75BC" w:rsidRDefault="008C75BC" w:rsidP="008C75B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r w:rsidRPr="008C75BC">
        <w:rPr>
          <w:rFonts w:ascii="Courier New" w:eastAsia="Times New Roman" w:hAnsi="Courier New" w:cs="Courier New"/>
          <w:color w:val="81A1C1"/>
          <w:sz w:val="20"/>
          <w:szCs w:val="20"/>
        </w:rPr>
        <w:t>-</w:t>
      </w:r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>kafka_data</w:t>
      </w:r>
      <w:proofErr w:type="spellEnd"/>
      <w:r w:rsidRPr="008C75BC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>/</w:t>
      </w:r>
      <w:proofErr w:type="spellStart"/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>bitnami</w:t>
      </w:r>
      <w:proofErr w:type="spellEnd"/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>/</w:t>
      </w:r>
      <w:proofErr w:type="spellStart"/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>kafka</w:t>
      </w:r>
      <w:proofErr w:type="spellEnd"/>
    </w:p>
    <w:p w14:paraId="4C2E46A1" w14:textId="77777777" w:rsidR="008C75BC" w:rsidRPr="008C75BC" w:rsidRDefault="008C75BC" w:rsidP="008C75B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8C75BC">
        <w:rPr>
          <w:rFonts w:ascii="Courier New" w:eastAsia="Times New Roman" w:hAnsi="Courier New" w:cs="Courier New"/>
          <w:color w:val="88C0D0"/>
          <w:sz w:val="20"/>
          <w:szCs w:val="20"/>
        </w:rPr>
        <w:t>deploy</w:t>
      </w:r>
      <w:r w:rsidRPr="008C75BC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</w:p>
    <w:p w14:paraId="26587B83" w14:textId="77777777" w:rsidR="008C75BC" w:rsidRPr="008C75BC" w:rsidRDefault="008C75BC" w:rsidP="008C75B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r w:rsidRPr="008C75BC">
        <w:rPr>
          <w:rFonts w:ascii="Courier New" w:eastAsia="Times New Roman" w:hAnsi="Courier New" w:cs="Courier New"/>
          <w:color w:val="88C0D0"/>
          <w:sz w:val="20"/>
          <w:szCs w:val="20"/>
        </w:rPr>
        <w:t>mode</w:t>
      </w:r>
      <w:r w:rsidRPr="008C75BC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replicated</w:t>
      </w:r>
    </w:p>
    <w:p w14:paraId="2B870F15" w14:textId="77777777" w:rsidR="008C75BC" w:rsidRPr="008C75BC" w:rsidRDefault="008C75BC" w:rsidP="008C75B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r w:rsidRPr="008C75BC">
        <w:rPr>
          <w:rFonts w:ascii="Courier New" w:eastAsia="Times New Roman" w:hAnsi="Courier New" w:cs="Courier New"/>
          <w:color w:val="88C0D0"/>
          <w:sz w:val="20"/>
          <w:szCs w:val="20"/>
        </w:rPr>
        <w:t>replicas</w:t>
      </w:r>
      <w:r w:rsidRPr="008C75BC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8C75BC">
        <w:rPr>
          <w:rFonts w:ascii="Courier New" w:eastAsia="Times New Roman" w:hAnsi="Courier New" w:cs="Courier New"/>
          <w:color w:val="B48EAD"/>
          <w:sz w:val="20"/>
          <w:szCs w:val="20"/>
        </w:rPr>
        <w:t>5</w:t>
      </w:r>
    </w:p>
    <w:p w14:paraId="775A5ED5" w14:textId="77777777" w:rsidR="008C75BC" w:rsidRPr="008C75BC" w:rsidRDefault="008C75BC" w:rsidP="008C75B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spellStart"/>
      <w:r w:rsidRPr="008C75BC">
        <w:rPr>
          <w:rFonts w:ascii="Courier New" w:eastAsia="Times New Roman" w:hAnsi="Courier New" w:cs="Courier New"/>
          <w:color w:val="88C0D0"/>
          <w:sz w:val="20"/>
          <w:szCs w:val="20"/>
        </w:rPr>
        <w:t>elasticsearch</w:t>
      </w:r>
      <w:proofErr w:type="spellEnd"/>
      <w:r w:rsidRPr="008C75BC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</w:p>
    <w:p w14:paraId="60F51926" w14:textId="77777777" w:rsidR="008C75BC" w:rsidRPr="008C75BC" w:rsidRDefault="008C75BC" w:rsidP="008C75B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8C75BC">
        <w:rPr>
          <w:rFonts w:ascii="Courier New" w:eastAsia="Times New Roman" w:hAnsi="Courier New" w:cs="Courier New"/>
          <w:color w:val="88C0D0"/>
          <w:sz w:val="20"/>
          <w:szCs w:val="20"/>
        </w:rPr>
        <w:t>image</w:t>
      </w:r>
      <w:r w:rsidRPr="008C75BC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elasticsearch</w:t>
      </w:r>
      <w:r w:rsidRPr="008C75BC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  <w:r w:rsidRPr="008C75BC">
        <w:rPr>
          <w:rFonts w:ascii="Courier New" w:eastAsia="Times New Roman" w:hAnsi="Courier New" w:cs="Courier New"/>
          <w:color w:val="B48EAD"/>
          <w:sz w:val="20"/>
          <w:szCs w:val="20"/>
        </w:rPr>
        <w:t>8.12</w:t>
      </w:r>
    </w:p>
    <w:p w14:paraId="35D2A5BD" w14:textId="77777777" w:rsidR="008C75BC" w:rsidRPr="008C75BC" w:rsidRDefault="008C75BC" w:rsidP="008C75B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8C75BC">
        <w:rPr>
          <w:rFonts w:ascii="Courier New" w:eastAsia="Times New Roman" w:hAnsi="Courier New" w:cs="Courier New"/>
          <w:color w:val="88C0D0"/>
          <w:sz w:val="20"/>
          <w:szCs w:val="20"/>
        </w:rPr>
        <w:t>environment</w:t>
      </w:r>
      <w:r w:rsidRPr="008C75BC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</w:p>
    <w:p w14:paraId="6D2D22D1" w14:textId="77777777" w:rsidR="008C75BC" w:rsidRPr="008C75BC" w:rsidRDefault="008C75BC" w:rsidP="008C75B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r w:rsidRPr="008C75BC">
        <w:rPr>
          <w:rFonts w:ascii="Courier New" w:eastAsia="Times New Roman" w:hAnsi="Courier New" w:cs="Courier New"/>
          <w:color w:val="81A1C1"/>
          <w:sz w:val="20"/>
          <w:szCs w:val="20"/>
        </w:rPr>
        <w:t>-</w:t>
      </w:r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>discovery.type</w:t>
      </w:r>
      <w:proofErr w:type="spellEnd"/>
      <w:proofErr w:type="gramEnd"/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>=single</w:t>
      </w:r>
      <w:r w:rsidRPr="008C75BC">
        <w:rPr>
          <w:rFonts w:ascii="Courier New" w:eastAsia="Times New Roman" w:hAnsi="Courier New" w:cs="Courier New"/>
          <w:color w:val="81A1C1"/>
          <w:sz w:val="20"/>
          <w:szCs w:val="20"/>
        </w:rPr>
        <w:t>-</w:t>
      </w:r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>node</w:t>
      </w:r>
    </w:p>
    <w:p w14:paraId="779D9FFD" w14:textId="77777777" w:rsidR="008C75BC" w:rsidRPr="008C75BC" w:rsidRDefault="008C75BC" w:rsidP="008C75B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r w:rsidRPr="008C75BC">
        <w:rPr>
          <w:rFonts w:ascii="Courier New" w:eastAsia="Times New Roman" w:hAnsi="Courier New" w:cs="Courier New"/>
          <w:color w:val="81A1C1"/>
          <w:sz w:val="20"/>
          <w:szCs w:val="20"/>
        </w:rPr>
        <w:t>-</w:t>
      </w:r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ES_JAVA_OPTS=</w:t>
      </w:r>
      <w:r w:rsidRPr="008C75BC">
        <w:rPr>
          <w:rFonts w:ascii="Courier New" w:eastAsia="Times New Roman" w:hAnsi="Courier New" w:cs="Courier New"/>
          <w:color w:val="81A1C1"/>
          <w:sz w:val="20"/>
          <w:szCs w:val="20"/>
        </w:rPr>
        <w:t>-</w:t>
      </w:r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Xms32g </w:t>
      </w:r>
      <w:r w:rsidRPr="008C75BC">
        <w:rPr>
          <w:rFonts w:ascii="Courier New" w:eastAsia="Times New Roman" w:hAnsi="Courier New" w:cs="Courier New"/>
          <w:color w:val="81A1C1"/>
          <w:sz w:val="20"/>
          <w:szCs w:val="20"/>
        </w:rPr>
        <w:t>-</w:t>
      </w:r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>Xmx32g</w:t>
      </w:r>
    </w:p>
    <w:p w14:paraId="750F94AF" w14:textId="77777777" w:rsidR="008C75BC" w:rsidRPr="008C75BC" w:rsidRDefault="008C75BC" w:rsidP="008C75B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8C75BC">
        <w:rPr>
          <w:rFonts w:ascii="Courier New" w:eastAsia="Times New Roman" w:hAnsi="Courier New" w:cs="Courier New"/>
          <w:color w:val="88C0D0"/>
          <w:sz w:val="20"/>
          <w:szCs w:val="20"/>
        </w:rPr>
        <w:t>volumes</w:t>
      </w:r>
      <w:r w:rsidRPr="008C75BC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</w:p>
    <w:p w14:paraId="71C7ED70" w14:textId="77777777" w:rsidR="008C75BC" w:rsidRPr="008C75BC" w:rsidRDefault="008C75BC" w:rsidP="008C75B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r w:rsidRPr="008C75BC">
        <w:rPr>
          <w:rFonts w:ascii="Courier New" w:eastAsia="Times New Roman" w:hAnsi="Courier New" w:cs="Courier New"/>
          <w:color w:val="81A1C1"/>
          <w:sz w:val="20"/>
          <w:szCs w:val="20"/>
        </w:rPr>
        <w:t>-</w:t>
      </w:r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>es_data</w:t>
      </w:r>
      <w:proofErr w:type="spellEnd"/>
      <w:r w:rsidRPr="008C75BC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>/</w:t>
      </w:r>
      <w:proofErr w:type="spellStart"/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>usr</w:t>
      </w:r>
      <w:proofErr w:type="spellEnd"/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>/share/</w:t>
      </w:r>
      <w:proofErr w:type="spellStart"/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>elasticsearch</w:t>
      </w:r>
      <w:proofErr w:type="spellEnd"/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>/data</w:t>
      </w:r>
    </w:p>
    <w:p w14:paraId="1DECE93C" w14:textId="77777777" w:rsidR="008C75BC" w:rsidRPr="008C75BC" w:rsidRDefault="008C75BC" w:rsidP="008C75B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spellStart"/>
      <w:r w:rsidRPr="008C75BC">
        <w:rPr>
          <w:rFonts w:ascii="Courier New" w:eastAsia="Times New Roman" w:hAnsi="Courier New" w:cs="Courier New"/>
          <w:color w:val="88C0D0"/>
          <w:sz w:val="20"/>
          <w:szCs w:val="20"/>
        </w:rPr>
        <w:t>victoriametrics</w:t>
      </w:r>
      <w:proofErr w:type="spellEnd"/>
      <w:r w:rsidRPr="008C75BC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</w:p>
    <w:p w14:paraId="24BC6CE7" w14:textId="77777777" w:rsidR="008C75BC" w:rsidRPr="008C75BC" w:rsidRDefault="008C75BC" w:rsidP="008C75B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8C75BC">
        <w:rPr>
          <w:rFonts w:ascii="Courier New" w:eastAsia="Times New Roman" w:hAnsi="Courier New" w:cs="Courier New"/>
          <w:color w:val="88C0D0"/>
          <w:sz w:val="20"/>
          <w:szCs w:val="20"/>
        </w:rPr>
        <w:t>image</w:t>
      </w:r>
      <w:r w:rsidRPr="008C75BC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>victoriametrics</w:t>
      </w:r>
      <w:proofErr w:type="spellEnd"/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>/</w:t>
      </w:r>
      <w:proofErr w:type="spellStart"/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>victoria</w:t>
      </w:r>
      <w:r w:rsidRPr="008C75BC">
        <w:rPr>
          <w:rFonts w:ascii="Courier New" w:eastAsia="Times New Roman" w:hAnsi="Courier New" w:cs="Courier New"/>
          <w:color w:val="81A1C1"/>
          <w:sz w:val="20"/>
          <w:szCs w:val="20"/>
        </w:rPr>
        <w:t>-</w:t>
      </w:r>
      <w:proofErr w:type="gramStart"/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>metrics</w:t>
      </w:r>
      <w:r w:rsidRPr="008C75BC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>latest</w:t>
      </w:r>
      <w:proofErr w:type="spellEnd"/>
      <w:proofErr w:type="gramEnd"/>
    </w:p>
    <w:p w14:paraId="6BAAA60B" w14:textId="77777777" w:rsidR="008C75BC" w:rsidRPr="008C75BC" w:rsidRDefault="008C75BC" w:rsidP="008C75B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8C75BC">
        <w:rPr>
          <w:rFonts w:ascii="Courier New" w:eastAsia="Times New Roman" w:hAnsi="Courier New" w:cs="Courier New"/>
          <w:color w:val="88C0D0"/>
          <w:sz w:val="20"/>
          <w:szCs w:val="20"/>
        </w:rPr>
        <w:t>command</w:t>
      </w:r>
      <w:r w:rsidRPr="008C75BC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</w:p>
    <w:p w14:paraId="0CB0E2D2" w14:textId="77777777" w:rsidR="008C75BC" w:rsidRPr="008C75BC" w:rsidRDefault="008C75BC" w:rsidP="008C75B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r w:rsidRPr="008C75BC">
        <w:rPr>
          <w:rFonts w:ascii="Courier New" w:eastAsia="Times New Roman" w:hAnsi="Courier New" w:cs="Courier New"/>
          <w:color w:val="81A1C1"/>
          <w:sz w:val="20"/>
          <w:szCs w:val="20"/>
        </w:rPr>
        <w:t>-</w:t>
      </w:r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8C75BC">
        <w:rPr>
          <w:rFonts w:ascii="Courier New" w:eastAsia="Times New Roman" w:hAnsi="Courier New" w:cs="Courier New"/>
          <w:color w:val="81A1C1"/>
          <w:sz w:val="20"/>
          <w:szCs w:val="20"/>
        </w:rPr>
        <w:t>-</w:t>
      </w:r>
      <w:proofErr w:type="spellStart"/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>retentionPeriod</w:t>
      </w:r>
      <w:proofErr w:type="spellEnd"/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>=12m</w:t>
      </w:r>
    </w:p>
    <w:p w14:paraId="78FA3846" w14:textId="77777777" w:rsidR="008C75BC" w:rsidRPr="008C75BC" w:rsidRDefault="008C75BC" w:rsidP="008C75B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r w:rsidRPr="008C75BC">
        <w:rPr>
          <w:rFonts w:ascii="Courier New" w:eastAsia="Times New Roman" w:hAnsi="Courier New" w:cs="Courier New"/>
          <w:color w:val="81A1C1"/>
          <w:sz w:val="20"/>
          <w:szCs w:val="20"/>
        </w:rPr>
        <w:t>-</w:t>
      </w:r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8C75BC">
        <w:rPr>
          <w:rFonts w:ascii="Courier New" w:eastAsia="Times New Roman" w:hAnsi="Courier New" w:cs="Courier New"/>
          <w:color w:val="81A1C1"/>
          <w:sz w:val="20"/>
          <w:szCs w:val="20"/>
        </w:rPr>
        <w:t>-</w:t>
      </w:r>
      <w:proofErr w:type="spellStart"/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>storageDataPath</w:t>
      </w:r>
      <w:proofErr w:type="spellEnd"/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>=/</w:t>
      </w:r>
      <w:proofErr w:type="spellStart"/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>victoria</w:t>
      </w:r>
      <w:proofErr w:type="spellEnd"/>
      <w:r w:rsidRPr="008C75BC">
        <w:rPr>
          <w:rFonts w:ascii="Courier New" w:eastAsia="Times New Roman" w:hAnsi="Courier New" w:cs="Courier New"/>
          <w:color w:val="81A1C1"/>
          <w:sz w:val="20"/>
          <w:szCs w:val="20"/>
        </w:rPr>
        <w:t>-</w:t>
      </w:r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>metrics</w:t>
      </w:r>
      <w:r w:rsidRPr="008C75BC">
        <w:rPr>
          <w:rFonts w:ascii="Courier New" w:eastAsia="Times New Roman" w:hAnsi="Courier New" w:cs="Courier New"/>
          <w:color w:val="81A1C1"/>
          <w:sz w:val="20"/>
          <w:szCs w:val="20"/>
        </w:rPr>
        <w:t>-</w:t>
      </w:r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>data</w:t>
      </w:r>
    </w:p>
    <w:p w14:paraId="324DD928" w14:textId="77777777" w:rsidR="008C75BC" w:rsidRPr="008C75BC" w:rsidRDefault="008C75BC" w:rsidP="008C75B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8C75BC">
        <w:rPr>
          <w:rFonts w:ascii="Courier New" w:eastAsia="Times New Roman" w:hAnsi="Courier New" w:cs="Courier New"/>
          <w:color w:val="88C0D0"/>
          <w:sz w:val="20"/>
          <w:szCs w:val="20"/>
        </w:rPr>
        <w:t>volumes</w:t>
      </w:r>
      <w:r w:rsidRPr="008C75BC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</w:p>
    <w:p w14:paraId="6F909398" w14:textId="77777777" w:rsidR="008C75BC" w:rsidRPr="008C75BC" w:rsidRDefault="008C75BC" w:rsidP="008C75B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r w:rsidRPr="008C75BC">
        <w:rPr>
          <w:rFonts w:ascii="Courier New" w:eastAsia="Times New Roman" w:hAnsi="Courier New" w:cs="Courier New"/>
          <w:color w:val="81A1C1"/>
          <w:sz w:val="20"/>
          <w:szCs w:val="20"/>
        </w:rPr>
        <w:t>-</w:t>
      </w:r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>vm_data</w:t>
      </w:r>
      <w:proofErr w:type="spellEnd"/>
      <w:r w:rsidRPr="008C75BC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>/</w:t>
      </w:r>
      <w:proofErr w:type="spellStart"/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>victoria</w:t>
      </w:r>
      <w:proofErr w:type="spellEnd"/>
      <w:r w:rsidRPr="008C75BC">
        <w:rPr>
          <w:rFonts w:ascii="Courier New" w:eastAsia="Times New Roman" w:hAnsi="Courier New" w:cs="Courier New"/>
          <w:color w:val="81A1C1"/>
          <w:sz w:val="20"/>
          <w:szCs w:val="20"/>
        </w:rPr>
        <w:t>-</w:t>
      </w:r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>metrics</w:t>
      </w:r>
      <w:r w:rsidRPr="008C75BC">
        <w:rPr>
          <w:rFonts w:ascii="Courier New" w:eastAsia="Times New Roman" w:hAnsi="Courier New" w:cs="Courier New"/>
          <w:color w:val="81A1C1"/>
          <w:sz w:val="20"/>
          <w:szCs w:val="20"/>
        </w:rPr>
        <w:t>-</w:t>
      </w:r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>data</w:t>
      </w:r>
    </w:p>
    <w:p w14:paraId="187B13AD" w14:textId="77777777" w:rsidR="008C75BC" w:rsidRPr="008C75BC" w:rsidRDefault="008C75BC" w:rsidP="008C75B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C75BC">
        <w:rPr>
          <w:rFonts w:ascii="Courier New" w:eastAsia="Times New Roman" w:hAnsi="Courier New" w:cs="Courier New"/>
          <w:color w:val="88C0D0"/>
          <w:sz w:val="20"/>
          <w:szCs w:val="20"/>
        </w:rPr>
        <w:t>volumes</w:t>
      </w:r>
      <w:r w:rsidRPr="008C75BC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</w:p>
    <w:p w14:paraId="44AE853A" w14:textId="77777777" w:rsidR="008C75BC" w:rsidRPr="008C75BC" w:rsidRDefault="008C75BC" w:rsidP="008C75B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 xml:space="preserve">  </w:t>
      </w:r>
      <w:proofErr w:type="spellStart"/>
      <w:r w:rsidRPr="008C75BC">
        <w:rPr>
          <w:rFonts w:ascii="Courier New" w:eastAsia="Times New Roman" w:hAnsi="Courier New" w:cs="Courier New"/>
          <w:color w:val="88C0D0"/>
          <w:sz w:val="20"/>
          <w:szCs w:val="20"/>
        </w:rPr>
        <w:t>kafka_data</w:t>
      </w:r>
      <w:proofErr w:type="spellEnd"/>
      <w:r w:rsidRPr="008C75BC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</w:p>
    <w:p w14:paraId="7639D071" w14:textId="77777777" w:rsidR="008C75BC" w:rsidRPr="008C75BC" w:rsidRDefault="008C75BC" w:rsidP="008C75B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spellStart"/>
      <w:r w:rsidRPr="008C75BC">
        <w:rPr>
          <w:rFonts w:ascii="Courier New" w:eastAsia="Times New Roman" w:hAnsi="Courier New" w:cs="Courier New"/>
          <w:color w:val="88C0D0"/>
          <w:sz w:val="20"/>
          <w:szCs w:val="20"/>
        </w:rPr>
        <w:t>es_data</w:t>
      </w:r>
      <w:proofErr w:type="spellEnd"/>
      <w:r w:rsidRPr="008C75BC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</w:p>
    <w:p w14:paraId="22FE7F1B" w14:textId="77777777" w:rsidR="008C75BC" w:rsidRPr="008C75BC" w:rsidRDefault="008C75BC" w:rsidP="008C75B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spellStart"/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>vm_data</w:t>
      </w:r>
      <w:proofErr w:type="spellEnd"/>
      <w:r w:rsidRPr="008C75BC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</w:p>
    <w:p w14:paraId="185EF29F" w14:textId="77777777" w:rsidR="008C75BC" w:rsidRPr="008C75BC" w:rsidRDefault="008C75BC" w:rsidP="008C75BC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5BC">
        <w:rPr>
          <w:rFonts w:ascii="Times New Roman" w:eastAsia="Times New Roman" w:hAnsi="Times New Roman" w:cs="Times New Roman"/>
          <w:sz w:val="24"/>
          <w:szCs w:val="24"/>
        </w:rPr>
        <w:pict w14:anchorId="6EC3DA18">
          <v:rect id="_x0000_i1026" style="width:0;height:.75pt" o:hralign="center" o:hrstd="t" o:hrnoshade="t" o:hr="t" fillcolor="#404040" stroked="f"/>
        </w:pict>
      </w:r>
    </w:p>
    <w:p w14:paraId="0D8E8000" w14:textId="77777777" w:rsidR="008C75BC" w:rsidRPr="008C75BC" w:rsidRDefault="008C75BC" w:rsidP="008C75BC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8C75BC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2. VMware (Virtualization)</w:t>
      </w:r>
    </w:p>
    <w:p w14:paraId="2ED1495B" w14:textId="77777777" w:rsidR="008C75BC" w:rsidRPr="008C75BC" w:rsidRDefault="008C75BC" w:rsidP="008C75BC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8C75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How It Fits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2"/>
        <w:gridCol w:w="2210"/>
        <w:gridCol w:w="5828"/>
      </w:tblGrid>
      <w:tr w:rsidR="008C75BC" w:rsidRPr="008C75BC" w14:paraId="308B130C" w14:textId="77777777" w:rsidTr="008C75BC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DF7FB3B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8C75BC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D6DD1BD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8C75BC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VMware Suitability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9140832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8C75BC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Why</w:t>
            </w:r>
          </w:p>
        </w:tc>
      </w:tr>
      <w:tr w:rsidR="008C75BC" w:rsidRPr="008C75BC" w14:paraId="586B311E" w14:textId="77777777" w:rsidTr="008C75BC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26685A1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C75BC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Apache Kafka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2215C44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C75BC">
              <w:rPr>
                <w:rFonts w:ascii="Segoe UI Emoji" w:eastAsia="Times New Roman" w:hAnsi="Segoe UI Emoji" w:cs="Segoe UI Emoji"/>
                <w:color w:val="404040"/>
                <w:sz w:val="24"/>
                <w:szCs w:val="24"/>
              </w:rPr>
              <w:t>✅</w:t>
            </w:r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4DD49F6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Allocate dedicated vCPUs/</w:t>
            </w:r>
            <w:proofErr w:type="spellStart"/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NVMe</w:t>
            </w:r>
            <w:proofErr w:type="spellEnd"/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disks to VMs for low latency.</w:t>
            </w:r>
          </w:p>
        </w:tc>
      </w:tr>
      <w:tr w:rsidR="008C75BC" w:rsidRPr="008C75BC" w14:paraId="393D465B" w14:textId="77777777" w:rsidTr="008C75BC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3482211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C75BC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 xml:space="preserve">Apache </w:t>
            </w:r>
            <w:proofErr w:type="spellStart"/>
            <w:r w:rsidRPr="008C75BC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Flink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14FBBAC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C75BC">
              <w:rPr>
                <w:rFonts w:ascii="Segoe UI Emoji" w:eastAsia="Times New Roman" w:hAnsi="Segoe UI Emoji" w:cs="Segoe UI Emoji"/>
                <w:color w:val="404040"/>
                <w:sz w:val="24"/>
                <w:szCs w:val="24"/>
              </w:rPr>
              <w:t>✅</w:t>
            </w:r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ADF72A1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VMware HA restarts failed </w:t>
            </w:r>
            <w:proofErr w:type="spellStart"/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Flink</w:t>
            </w:r>
            <w:proofErr w:type="spellEnd"/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VMs on other hosts.</w:t>
            </w:r>
          </w:p>
        </w:tc>
      </w:tr>
      <w:tr w:rsidR="008C75BC" w:rsidRPr="008C75BC" w14:paraId="48035F8C" w14:textId="77777777" w:rsidTr="008C75BC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EC0EFEA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C75BC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Elasticsearch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AC0E290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C75BC">
              <w:rPr>
                <w:rFonts w:ascii="Segoe UI Emoji" w:eastAsia="Times New Roman" w:hAnsi="Segoe UI Emoji" w:cs="Segoe UI Emoji"/>
                <w:color w:val="404040"/>
                <w:sz w:val="24"/>
                <w:szCs w:val="24"/>
              </w:rPr>
              <w:t>✅</w:t>
            </w:r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4C08035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VMware </w:t>
            </w:r>
            <w:proofErr w:type="spellStart"/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vSAN</w:t>
            </w:r>
            <w:proofErr w:type="spellEnd"/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provides shared storage for Elasticsearch data nodes.</w:t>
            </w:r>
          </w:p>
        </w:tc>
      </w:tr>
      <w:tr w:rsidR="008C75BC" w:rsidRPr="008C75BC" w14:paraId="7EC0F106" w14:textId="77777777" w:rsidTr="008C75BC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4756616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8C75BC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VictoriaMetrics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6DA26DE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C75BC">
              <w:rPr>
                <w:rFonts w:ascii="Segoe UI Emoji" w:eastAsia="Times New Roman" w:hAnsi="Segoe UI Emoji" w:cs="Segoe UI Emoji"/>
                <w:color w:val="404040"/>
                <w:sz w:val="24"/>
                <w:szCs w:val="24"/>
              </w:rPr>
              <w:t>✅</w:t>
            </w:r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A11FA6C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VM templates simplify deployment.</w:t>
            </w:r>
          </w:p>
        </w:tc>
      </w:tr>
      <w:tr w:rsidR="008C75BC" w:rsidRPr="008C75BC" w14:paraId="6C28B737" w14:textId="77777777" w:rsidTr="008C75BC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AEB73AE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C75BC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PostgreSQL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5C1C7D5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C75BC">
              <w:rPr>
                <w:rFonts w:ascii="Segoe UI Emoji" w:eastAsia="Times New Roman" w:hAnsi="Segoe UI Emoji" w:cs="Segoe UI Emoji"/>
                <w:color w:val="404040"/>
                <w:sz w:val="24"/>
                <w:szCs w:val="24"/>
              </w:rPr>
              <w:t>✅</w:t>
            </w:r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61C0641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Use VMware HA + </w:t>
            </w:r>
            <w:proofErr w:type="spellStart"/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Patroni</w:t>
            </w:r>
            <w:proofErr w:type="spellEnd"/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for automatic failover.</w:t>
            </w:r>
          </w:p>
        </w:tc>
      </w:tr>
      <w:tr w:rsidR="008C75BC" w:rsidRPr="008C75BC" w14:paraId="3232362A" w14:textId="77777777" w:rsidTr="008C75BC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1099D62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8C75BC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MinIO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8E7A1BB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C75BC">
              <w:rPr>
                <w:rFonts w:ascii="Segoe UI Emoji" w:eastAsia="Times New Roman" w:hAnsi="Segoe UI Emoji" w:cs="Segoe UI Emoji"/>
                <w:color w:val="404040"/>
                <w:sz w:val="24"/>
                <w:szCs w:val="24"/>
              </w:rPr>
              <w:t>⚠️</w:t>
            </w:r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Limited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934306B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MinIO</w:t>
            </w:r>
            <w:proofErr w:type="spellEnd"/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prefers bare-metal HDDs; virtualized storage adds latency.</w:t>
            </w:r>
          </w:p>
        </w:tc>
      </w:tr>
      <w:tr w:rsidR="008C75BC" w:rsidRPr="008C75BC" w14:paraId="3F1087B2" w14:textId="77777777" w:rsidTr="008C75BC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B54B310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C75BC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Network Monitoring Tools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B66436F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C75BC">
              <w:rPr>
                <w:rFonts w:ascii="Segoe UI Emoji" w:eastAsia="Times New Roman" w:hAnsi="Segoe UI Emoji" w:cs="Segoe UI Emoji"/>
                <w:color w:val="404040"/>
                <w:sz w:val="24"/>
                <w:szCs w:val="24"/>
              </w:rPr>
              <w:t>✅</w:t>
            </w:r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D35ABE6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Telegraf</w:t>
            </w:r>
            <w:proofErr w:type="spellEnd"/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/</w:t>
            </w:r>
            <w:proofErr w:type="spellStart"/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SmokePing</w:t>
            </w:r>
            <w:proofErr w:type="spellEnd"/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VMs can be cloned for redundancy.</w:t>
            </w:r>
          </w:p>
        </w:tc>
      </w:tr>
      <w:tr w:rsidR="008C75BC" w:rsidRPr="008C75BC" w14:paraId="051CB810" w14:textId="77777777" w:rsidTr="008C75BC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8329C4A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C75BC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Audible Alarms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8A2C0E9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C75BC">
              <w:rPr>
                <w:rFonts w:ascii="Segoe UI Emoji" w:eastAsia="Times New Roman" w:hAnsi="Segoe UI Emoji" w:cs="Segoe UI Emoji"/>
                <w:color w:val="404040"/>
                <w:sz w:val="24"/>
                <w:szCs w:val="24"/>
              </w:rPr>
              <w:t>✅</w:t>
            </w:r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6CF9891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Node-RED VMs with VMware Fault Tolerance (FT).</w:t>
            </w:r>
          </w:p>
        </w:tc>
      </w:tr>
    </w:tbl>
    <w:p w14:paraId="39CDF8EE" w14:textId="77777777" w:rsidR="008C75BC" w:rsidRPr="008C75BC" w:rsidRDefault="008C75BC" w:rsidP="008C75BC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8C75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Why It’s Correct (With Caveats)</w:t>
      </w:r>
    </w:p>
    <w:p w14:paraId="2DD3A85D" w14:textId="77777777" w:rsidR="008C75BC" w:rsidRPr="008C75BC" w:rsidRDefault="008C75BC" w:rsidP="008C75BC">
      <w:pPr>
        <w:numPr>
          <w:ilvl w:val="0"/>
          <w:numId w:val="2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C75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Advantages</w:t>
      </w:r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2BEED2D3" w14:textId="77777777" w:rsidR="008C75BC" w:rsidRPr="008C75BC" w:rsidRDefault="008C75BC" w:rsidP="008C75BC">
      <w:pPr>
        <w:numPr>
          <w:ilvl w:val="1"/>
          <w:numId w:val="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C75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HA</w:t>
      </w:r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: VMware vSphere HA automatically restarts VMs on surviving hosts.</w:t>
      </w:r>
    </w:p>
    <w:p w14:paraId="041AB6BB" w14:textId="77777777" w:rsidR="008C75BC" w:rsidRPr="008C75BC" w:rsidRDefault="008C75BC" w:rsidP="008C75BC">
      <w:pPr>
        <w:numPr>
          <w:ilvl w:val="1"/>
          <w:numId w:val="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C75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Resource Management</w:t>
      </w:r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: Allocate guaranteed CPU/RAM to critical services (e.g., Kafka/Elasticsearch).</w:t>
      </w:r>
    </w:p>
    <w:p w14:paraId="0FE0E1C1" w14:textId="77777777" w:rsidR="008C75BC" w:rsidRPr="008C75BC" w:rsidRDefault="008C75BC" w:rsidP="008C75BC">
      <w:pPr>
        <w:numPr>
          <w:ilvl w:val="1"/>
          <w:numId w:val="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C75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Familiarity</w:t>
      </w:r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: Easier for teams accustomed to VM management.</w:t>
      </w:r>
    </w:p>
    <w:p w14:paraId="414156F8" w14:textId="77777777" w:rsidR="008C75BC" w:rsidRPr="008C75BC" w:rsidRDefault="008C75BC" w:rsidP="008C75BC">
      <w:pPr>
        <w:numPr>
          <w:ilvl w:val="0"/>
          <w:numId w:val="2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C75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Challenges</w:t>
      </w:r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02B2483B" w14:textId="77777777" w:rsidR="008C75BC" w:rsidRPr="008C75BC" w:rsidRDefault="008C75BC" w:rsidP="008C75BC">
      <w:pPr>
        <w:numPr>
          <w:ilvl w:val="1"/>
          <w:numId w:val="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C75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Cost</w:t>
      </w:r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 xml:space="preserve">: VMware licensing (vSphere, </w:t>
      </w:r>
      <w:proofErr w:type="spellStart"/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vSAN</w:t>
      </w:r>
      <w:proofErr w:type="spellEnd"/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) adds ~</w:t>
      </w:r>
      <w:r w:rsidRPr="008C75B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10k–</w:t>
      </w:r>
      <w:r w:rsidRPr="008C75BC">
        <w:rPr>
          <w:rFonts w:ascii="Times New Roman" w:eastAsia="Times New Roman" w:hAnsi="Times New Roman" w:cs="Times New Roman"/>
          <w:color w:val="404040"/>
          <w:sz w:val="29"/>
          <w:szCs w:val="29"/>
        </w:rPr>
        <w:t>10</w:t>
      </w:r>
      <w:r w:rsidRPr="008C75BC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k</w:t>
      </w:r>
      <w:r w:rsidRPr="008C75BC">
        <w:rPr>
          <w:rFonts w:ascii="Times New Roman" w:eastAsia="Times New Roman" w:hAnsi="Times New Roman" w:cs="Times New Roman"/>
          <w:color w:val="404040"/>
          <w:sz w:val="29"/>
          <w:szCs w:val="29"/>
        </w:rPr>
        <w:t>–</w:t>
      </w:r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20k/year.</w:t>
      </w:r>
    </w:p>
    <w:p w14:paraId="0C89B4A3" w14:textId="77777777" w:rsidR="008C75BC" w:rsidRPr="008C75BC" w:rsidRDefault="008C75BC" w:rsidP="008C75BC">
      <w:pPr>
        <w:numPr>
          <w:ilvl w:val="1"/>
          <w:numId w:val="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C75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Performance</w:t>
      </w:r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: Virtualization overhead (~5–15%) for I/O-heavy workloads (Kafka/Elasticsearch).</w:t>
      </w:r>
    </w:p>
    <w:p w14:paraId="19E38359" w14:textId="77777777" w:rsidR="008C75BC" w:rsidRPr="008C75BC" w:rsidRDefault="008C75BC" w:rsidP="008C75BC">
      <w:pPr>
        <w:numPr>
          <w:ilvl w:val="1"/>
          <w:numId w:val="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C75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Scalability</w:t>
      </w:r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: Less agile than Kubernetes for scaling stateless services.</w:t>
      </w:r>
    </w:p>
    <w:p w14:paraId="4832A54B" w14:textId="77777777" w:rsidR="008C75BC" w:rsidRPr="008C75BC" w:rsidRDefault="008C75BC" w:rsidP="008C75BC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8C75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Implementation Example</w:t>
      </w:r>
    </w:p>
    <w:p w14:paraId="59FC1323" w14:textId="77777777" w:rsidR="008C75BC" w:rsidRPr="008C75BC" w:rsidRDefault="008C75BC" w:rsidP="008C75BC">
      <w:pPr>
        <w:numPr>
          <w:ilvl w:val="0"/>
          <w:numId w:val="3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C75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VM Configuration</w:t>
      </w:r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367702A0" w14:textId="77777777" w:rsidR="008C75BC" w:rsidRPr="008C75BC" w:rsidRDefault="008C75BC" w:rsidP="008C75BC">
      <w:pPr>
        <w:numPr>
          <w:ilvl w:val="1"/>
          <w:numId w:val="3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C75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Kafka/Elasticsearch</w:t>
      </w:r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: Reserve 24 vCPUs/128GB RAM per VM; disable CPU overcommitment.</w:t>
      </w:r>
    </w:p>
    <w:p w14:paraId="0EAC96F5" w14:textId="77777777" w:rsidR="008C75BC" w:rsidRPr="008C75BC" w:rsidRDefault="008C75BC" w:rsidP="008C75BC">
      <w:pPr>
        <w:numPr>
          <w:ilvl w:val="1"/>
          <w:numId w:val="3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C75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Storage</w:t>
      </w:r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 xml:space="preserve">: Use VMware </w:t>
      </w:r>
      <w:proofErr w:type="spellStart"/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vSAN</w:t>
      </w:r>
      <w:proofErr w:type="spellEnd"/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 xml:space="preserve"> or RDMs (Raw Device Mappings) for Kafka/Elasticsearch data disks.</w:t>
      </w:r>
    </w:p>
    <w:p w14:paraId="0E27FEE3" w14:textId="77777777" w:rsidR="008C75BC" w:rsidRPr="008C75BC" w:rsidRDefault="008C75BC" w:rsidP="008C75BC">
      <w:pPr>
        <w:numPr>
          <w:ilvl w:val="0"/>
          <w:numId w:val="3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C75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HA Setup</w:t>
      </w:r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2F6A01B0" w14:textId="77777777" w:rsidR="008C75BC" w:rsidRPr="008C75BC" w:rsidRDefault="008C75BC" w:rsidP="008C75BC">
      <w:pPr>
        <w:numPr>
          <w:ilvl w:val="1"/>
          <w:numId w:val="3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Enable VMware HA/DRS for automatic load balancing and failover.</w:t>
      </w:r>
    </w:p>
    <w:p w14:paraId="10CF91C2" w14:textId="77777777" w:rsidR="008C75BC" w:rsidRPr="008C75BC" w:rsidRDefault="008C75BC" w:rsidP="008C75BC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5BC">
        <w:rPr>
          <w:rFonts w:ascii="Times New Roman" w:eastAsia="Times New Roman" w:hAnsi="Times New Roman" w:cs="Times New Roman"/>
          <w:sz w:val="24"/>
          <w:szCs w:val="24"/>
        </w:rPr>
        <w:pict w14:anchorId="6A92B3B1">
          <v:rect id="_x0000_i1027" style="width:0;height:.75pt" o:hralign="center" o:hrstd="t" o:hrnoshade="t" o:hr="t" fillcolor="#404040" stroked="f"/>
        </w:pict>
      </w:r>
    </w:p>
    <w:p w14:paraId="06178AA2" w14:textId="77777777" w:rsidR="008C75BC" w:rsidRPr="008C75BC" w:rsidRDefault="008C75BC" w:rsidP="008C75BC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8C75BC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3. Hybrid Approach (Docker + VMware)</w:t>
      </w:r>
    </w:p>
    <w:p w14:paraId="502E2372" w14:textId="77777777" w:rsidR="008C75BC" w:rsidRPr="008C75BC" w:rsidRDefault="008C75BC" w:rsidP="008C75BC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8C75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Why It’s Optimal</w:t>
      </w:r>
    </w:p>
    <w:p w14:paraId="1512A7E8" w14:textId="77777777" w:rsidR="008C75BC" w:rsidRPr="008C75BC" w:rsidRDefault="008C75BC" w:rsidP="008C75BC">
      <w:pPr>
        <w:numPr>
          <w:ilvl w:val="0"/>
          <w:numId w:val="4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C75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VMware for Stateful Services</w:t>
      </w:r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07C01A72" w14:textId="77777777" w:rsidR="008C75BC" w:rsidRPr="008C75BC" w:rsidRDefault="008C75BC" w:rsidP="008C75BC">
      <w:pPr>
        <w:numPr>
          <w:ilvl w:val="1"/>
          <w:numId w:val="4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 xml:space="preserve">Run Kafka, Elasticsearch, PostgreSQL, and </w:t>
      </w:r>
      <w:proofErr w:type="spellStart"/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MinIO</w:t>
      </w:r>
      <w:proofErr w:type="spellEnd"/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 xml:space="preserve"> on VMware VMs for better I/O performance and HA.</w:t>
      </w:r>
    </w:p>
    <w:p w14:paraId="6FC32C80" w14:textId="77777777" w:rsidR="008C75BC" w:rsidRPr="008C75BC" w:rsidRDefault="008C75BC" w:rsidP="008C75BC">
      <w:pPr>
        <w:numPr>
          <w:ilvl w:val="0"/>
          <w:numId w:val="4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C75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Docker for Stateless Services</w:t>
      </w:r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2D8F2755" w14:textId="5C1FAD42" w:rsidR="008C75BC" w:rsidRDefault="008C75BC" w:rsidP="008C75BC">
      <w:pPr>
        <w:numPr>
          <w:ilvl w:val="1"/>
          <w:numId w:val="4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 xml:space="preserve">Deploy </w:t>
      </w:r>
      <w:proofErr w:type="spellStart"/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Flink</w:t>
      </w:r>
      <w:proofErr w:type="spellEnd"/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, Grafana, and Node-RED in Docker containers (hosted on VMware VMs) for agility.</w:t>
      </w:r>
    </w:p>
    <w:p w14:paraId="4C8D19B2" w14:textId="21E2EA40" w:rsidR="008C75BC" w:rsidRPr="008C75BC" w:rsidRDefault="008C75BC" w:rsidP="008C75BC">
      <w:pPr>
        <w:rPr>
          <w:rFonts w:ascii="Segoe UI" w:eastAsia="Times New Roman" w:hAnsi="Segoe UI" w:cs="Segoe UI"/>
          <w:color w:val="404040"/>
          <w:sz w:val="24"/>
          <w:szCs w:val="24"/>
        </w:rPr>
      </w:pPr>
      <w:r>
        <w:rPr>
          <w:rFonts w:ascii="Segoe UI" w:eastAsia="Times New Roman" w:hAnsi="Segoe UI" w:cs="Segoe UI"/>
          <w:color w:val="404040"/>
          <w:sz w:val="24"/>
          <w:szCs w:val="24"/>
        </w:rPr>
        <w:br w:type="page"/>
      </w:r>
    </w:p>
    <w:p w14:paraId="4BB51ADD" w14:textId="28E5B73E" w:rsidR="008C75BC" w:rsidRPr="008C75BC" w:rsidRDefault="008C75BC" w:rsidP="008C75BC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8C75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Architecture</w:t>
      </w:r>
    </w:p>
    <w:p w14:paraId="7DD46BC5" w14:textId="77777777" w:rsidR="008C75BC" w:rsidRPr="008C75BC" w:rsidRDefault="008C75BC" w:rsidP="008C75B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>[VMware Hosts]</w:t>
      </w:r>
    </w:p>
    <w:p w14:paraId="59375C73" w14:textId="77777777" w:rsidR="008C75BC" w:rsidRPr="008C75BC" w:rsidRDefault="008C75BC" w:rsidP="008C75B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>├── VM 1: Kafka Broker (</w:t>
      </w:r>
      <w:proofErr w:type="spellStart"/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>NVMe</w:t>
      </w:r>
      <w:proofErr w:type="spellEnd"/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Passthrough)</w:t>
      </w:r>
    </w:p>
    <w:p w14:paraId="3BE29998" w14:textId="77777777" w:rsidR="008C75BC" w:rsidRPr="008C75BC" w:rsidRDefault="008C75BC" w:rsidP="008C75B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>├── VM 2: Elasticsearch Data Node (</w:t>
      </w:r>
      <w:proofErr w:type="spellStart"/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>vSAN</w:t>
      </w:r>
      <w:proofErr w:type="spellEnd"/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>)</w:t>
      </w:r>
    </w:p>
    <w:p w14:paraId="7F2B32AF" w14:textId="77777777" w:rsidR="008C75BC" w:rsidRPr="008C75BC" w:rsidRDefault="008C75BC" w:rsidP="008C75B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├── VM 3: PostgreSQL + </w:t>
      </w:r>
      <w:proofErr w:type="spellStart"/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>Patroni</w:t>
      </w:r>
      <w:proofErr w:type="spellEnd"/>
    </w:p>
    <w:p w14:paraId="374454F1" w14:textId="77777777" w:rsidR="008C75BC" w:rsidRPr="008C75BC" w:rsidRDefault="008C75BC" w:rsidP="008C75B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>├── VM 4: Docker Host (</w:t>
      </w:r>
      <w:proofErr w:type="spellStart"/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>Flink</w:t>
      </w:r>
      <w:proofErr w:type="spellEnd"/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>, Grafana, Node-RED)</w:t>
      </w:r>
    </w:p>
    <w:p w14:paraId="537B74A5" w14:textId="77777777" w:rsidR="008C75BC" w:rsidRPr="008C75BC" w:rsidRDefault="008C75BC" w:rsidP="008C75B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└── VM 5: </w:t>
      </w:r>
      <w:proofErr w:type="spellStart"/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>MinIO</w:t>
      </w:r>
      <w:proofErr w:type="spellEnd"/>
      <w:r w:rsidRPr="008C75B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(HDD Passthrough)</w:t>
      </w:r>
    </w:p>
    <w:p w14:paraId="4236C8A4" w14:textId="77777777" w:rsidR="008C75BC" w:rsidRPr="008C75BC" w:rsidRDefault="008C75BC" w:rsidP="008C75BC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5BC">
        <w:rPr>
          <w:rFonts w:ascii="Times New Roman" w:eastAsia="Times New Roman" w:hAnsi="Times New Roman" w:cs="Times New Roman"/>
          <w:sz w:val="24"/>
          <w:szCs w:val="24"/>
        </w:rPr>
        <w:pict w14:anchorId="19047993">
          <v:rect id="_x0000_i1028" style="width:0;height:.75pt" o:hralign="center" o:hrstd="t" o:hrnoshade="t" o:hr="t" fillcolor="#404040" stroked="f"/>
        </w:pict>
      </w:r>
    </w:p>
    <w:p w14:paraId="4ABC083B" w14:textId="77777777" w:rsidR="008C75BC" w:rsidRPr="008C75BC" w:rsidRDefault="008C75BC" w:rsidP="008C75BC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8C75BC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4. Why the Solution Is Correct</w:t>
      </w:r>
    </w:p>
    <w:p w14:paraId="2A94924E" w14:textId="77777777" w:rsidR="008C75BC" w:rsidRPr="008C75BC" w:rsidRDefault="008C75BC" w:rsidP="008C75BC">
      <w:pPr>
        <w:numPr>
          <w:ilvl w:val="0"/>
          <w:numId w:val="5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C75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HA Achievable in Both Models</w:t>
      </w:r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20BD9022" w14:textId="77777777" w:rsidR="008C75BC" w:rsidRPr="008C75BC" w:rsidRDefault="008C75BC" w:rsidP="008C75BC">
      <w:pPr>
        <w:numPr>
          <w:ilvl w:val="1"/>
          <w:numId w:val="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C75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Docker</w:t>
      </w:r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 xml:space="preserve">: Use Kubernetes (e.g., K8s </w:t>
      </w:r>
      <w:proofErr w:type="spellStart"/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StatefulSets</w:t>
      </w:r>
      <w:proofErr w:type="spellEnd"/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 xml:space="preserve"> for Kafka/Elasticsearch) + persistent volumes.</w:t>
      </w:r>
    </w:p>
    <w:p w14:paraId="234F1B01" w14:textId="77777777" w:rsidR="008C75BC" w:rsidRPr="008C75BC" w:rsidRDefault="008C75BC" w:rsidP="008C75BC">
      <w:pPr>
        <w:numPr>
          <w:ilvl w:val="1"/>
          <w:numId w:val="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C75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VMware</w:t>
      </w:r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: Leverage vSphere HA/FT + shared storage (</w:t>
      </w:r>
      <w:proofErr w:type="spellStart"/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vSAN</w:t>
      </w:r>
      <w:proofErr w:type="spellEnd"/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/NFS).</w:t>
      </w:r>
    </w:p>
    <w:p w14:paraId="2CCBC71D" w14:textId="77777777" w:rsidR="008C75BC" w:rsidRPr="008C75BC" w:rsidRDefault="008C75BC" w:rsidP="008C75BC">
      <w:pPr>
        <w:numPr>
          <w:ilvl w:val="0"/>
          <w:numId w:val="5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C75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Performance</w:t>
      </w:r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20A25D88" w14:textId="77777777" w:rsidR="008C75BC" w:rsidRPr="008C75BC" w:rsidRDefault="008C75BC" w:rsidP="008C75BC">
      <w:pPr>
        <w:numPr>
          <w:ilvl w:val="1"/>
          <w:numId w:val="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C75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VMware</w:t>
      </w:r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 is better for I/O-heavy workloads (Kafka/Elasticsearch) with direct disk passthrough.</w:t>
      </w:r>
    </w:p>
    <w:p w14:paraId="0FEAF483" w14:textId="77777777" w:rsidR="008C75BC" w:rsidRPr="008C75BC" w:rsidRDefault="008C75BC" w:rsidP="008C75BC">
      <w:pPr>
        <w:numPr>
          <w:ilvl w:val="1"/>
          <w:numId w:val="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C75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Docker</w:t>
      </w:r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 excels for stateless scaling (</w:t>
      </w:r>
      <w:proofErr w:type="spellStart"/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Flink</w:t>
      </w:r>
      <w:proofErr w:type="spellEnd"/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, Grafana).</w:t>
      </w:r>
    </w:p>
    <w:p w14:paraId="43B311B8" w14:textId="77777777" w:rsidR="008C75BC" w:rsidRPr="008C75BC" w:rsidRDefault="008C75BC" w:rsidP="008C75BC">
      <w:pPr>
        <w:numPr>
          <w:ilvl w:val="0"/>
          <w:numId w:val="5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C75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Compliance</w:t>
      </w:r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47BB884D" w14:textId="77777777" w:rsidR="008C75BC" w:rsidRPr="008C75BC" w:rsidRDefault="008C75BC" w:rsidP="008C75BC">
      <w:pPr>
        <w:numPr>
          <w:ilvl w:val="1"/>
          <w:numId w:val="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Both models support disk encryption (LUKS in Docker, VM Encryption in VMware).</w:t>
      </w:r>
    </w:p>
    <w:p w14:paraId="0068BE41" w14:textId="77777777" w:rsidR="008C75BC" w:rsidRPr="008C75BC" w:rsidRDefault="008C75BC" w:rsidP="008C75BC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5BC">
        <w:rPr>
          <w:rFonts w:ascii="Times New Roman" w:eastAsia="Times New Roman" w:hAnsi="Times New Roman" w:cs="Times New Roman"/>
          <w:sz w:val="24"/>
          <w:szCs w:val="24"/>
        </w:rPr>
        <w:pict w14:anchorId="5BB8C1EF">
          <v:rect id="_x0000_i1029" style="width:0;height:.75pt" o:hralign="center" o:hrstd="t" o:hrnoshade="t" o:hr="t" fillcolor="#404040" stroked="f"/>
        </w:pict>
      </w:r>
    </w:p>
    <w:p w14:paraId="4D5773A4" w14:textId="77777777" w:rsidR="008C75BC" w:rsidRPr="008C75BC" w:rsidRDefault="008C75BC" w:rsidP="008C75BC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8C75BC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5. When the Solution Is Incorrect</w:t>
      </w:r>
    </w:p>
    <w:p w14:paraId="2EFC44FB" w14:textId="77777777" w:rsidR="008C75BC" w:rsidRPr="008C75BC" w:rsidRDefault="008C75BC" w:rsidP="008C75BC">
      <w:pPr>
        <w:numPr>
          <w:ilvl w:val="0"/>
          <w:numId w:val="6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C75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If You Prioritize Bare-Metal Performance</w:t>
      </w:r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1EEF105A" w14:textId="77777777" w:rsidR="008C75BC" w:rsidRPr="008C75BC" w:rsidRDefault="008C75BC" w:rsidP="008C75BC">
      <w:pPr>
        <w:numPr>
          <w:ilvl w:val="1"/>
          <w:numId w:val="6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Virtualization/container overhead (~5–15%) is unacceptable for ultra-low-latency ISO 8583 transactions.</w:t>
      </w:r>
    </w:p>
    <w:p w14:paraId="545304E4" w14:textId="77777777" w:rsidR="008C75BC" w:rsidRPr="008C75BC" w:rsidRDefault="008C75BC" w:rsidP="008C75BC">
      <w:pPr>
        <w:numPr>
          <w:ilvl w:val="1"/>
          <w:numId w:val="6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C75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Fix</w:t>
      </w:r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: Deploy Kafka/Elasticsearch on bare-metal servers, Docker/VMware for other components.</w:t>
      </w:r>
    </w:p>
    <w:p w14:paraId="0FEF8183" w14:textId="77777777" w:rsidR="008C75BC" w:rsidRPr="008C75BC" w:rsidRDefault="008C75BC" w:rsidP="008C75BC">
      <w:pPr>
        <w:numPr>
          <w:ilvl w:val="0"/>
          <w:numId w:val="6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C75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If You Lack VMware Expertise</w:t>
      </w:r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72483A88" w14:textId="77777777" w:rsidR="008C75BC" w:rsidRPr="008C75BC" w:rsidRDefault="008C75BC" w:rsidP="008C75BC">
      <w:pPr>
        <w:numPr>
          <w:ilvl w:val="1"/>
          <w:numId w:val="6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 xml:space="preserve">Misconfigured </w:t>
      </w:r>
      <w:proofErr w:type="spellStart"/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vSAN</w:t>
      </w:r>
      <w:proofErr w:type="spellEnd"/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/HA can worsen downtime.</w:t>
      </w:r>
    </w:p>
    <w:p w14:paraId="57FA593C" w14:textId="77777777" w:rsidR="008C75BC" w:rsidRPr="008C75BC" w:rsidRDefault="008C75BC" w:rsidP="008C75BC">
      <w:pPr>
        <w:numPr>
          <w:ilvl w:val="1"/>
          <w:numId w:val="6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C75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Fix</w:t>
      </w:r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: Use Docker Swarm/K8s on bare-metal.</w:t>
      </w:r>
    </w:p>
    <w:p w14:paraId="3A3E26F1" w14:textId="77777777" w:rsidR="008C75BC" w:rsidRPr="008C75BC" w:rsidRDefault="008C75BC" w:rsidP="008C75BC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5BC">
        <w:rPr>
          <w:rFonts w:ascii="Times New Roman" w:eastAsia="Times New Roman" w:hAnsi="Times New Roman" w:cs="Times New Roman"/>
          <w:sz w:val="24"/>
          <w:szCs w:val="24"/>
        </w:rPr>
        <w:pict w14:anchorId="59F4DD3E">
          <v:rect id="_x0000_i1030" style="width:0;height:.75pt" o:hralign="center" o:hrstd="t" o:hrnoshade="t" o:hr="t" fillcolor="#404040" stroked="f"/>
        </w:pict>
      </w:r>
    </w:p>
    <w:p w14:paraId="7D68C4B6" w14:textId="77777777" w:rsidR="008C75BC" w:rsidRPr="008C75BC" w:rsidRDefault="008C75BC" w:rsidP="008C75BC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8C75BC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6. Final Recommendations</w:t>
      </w:r>
    </w:p>
    <w:p w14:paraId="374F802A" w14:textId="77777777" w:rsidR="008C75BC" w:rsidRPr="008C75BC" w:rsidRDefault="008C75BC" w:rsidP="008C75BC">
      <w:pPr>
        <w:numPr>
          <w:ilvl w:val="0"/>
          <w:numId w:val="7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C75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For Most Enterprises</w:t>
      </w:r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7FF4A372" w14:textId="77777777" w:rsidR="008C75BC" w:rsidRPr="008C75BC" w:rsidRDefault="008C75BC" w:rsidP="008C75BC">
      <w:pPr>
        <w:numPr>
          <w:ilvl w:val="1"/>
          <w:numId w:val="7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C75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Use VMware</w:t>
      </w:r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 for stateful services (Kafka, Elasticsearch, PostgreSQL) + </w:t>
      </w:r>
      <w:r w:rsidRPr="008C75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Docker/K8s</w:t>
      </w:r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 for stateless (</w:t>
      </w:r>
      <w:proofErr w:type="spellStart"/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Flink</w:t>
      </w:r>
      <w:proofErr w:type="spellEnd"/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, Grafana).</w:t>
      </w:r>
    </w:p>
    <w:p w14:paraId="672F4499" w14:textId="77777777" w:rsidR="008C75BC" w:rsidRPr="008C75BC" w:rsidRDefault="008C75BC" w:rsidP="008C75BC">
      <w:pPr>
        <w:numPr>
          <w:ilvl w:val="0"/>
          <w:numId w:val="7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C75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For Cost-Sensitive Teams</w:t>
      </w:r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1B6788E9" w14:textId="77777777" w:rsidR="008C75BC" w:rsidRPr="008C75BC" w:rsidRDefault="008C75BC" w:rsidP="008C75BC">
      <w:pPr>
        <w:numPr>
          <w:ilvl w:val="1"/>
          <w:numId w:val="7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C75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Docker/K8s on Bare-Metal</w:t>
      </w:r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: Avoid VMware licensing costs, but invest in Kubernetes expertise.</w:t>
      </w:r>
    </w:p>
    <w:p w14:paraId="6DFC18A0" w14:textId="77777777" w:rsidR="008C75BC" w:rsidRPr="008C75BC" w:rsidRDefault="008C75BC" w:rsidP="008C75BC">
      <w:pPr>
        <w:numPr>
          <w:ilvl w:val="0"/>
          <w:numId w:val="7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C75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For Regulated Industries (PCI DSS)</w:t>
      </w:r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7B49A4FD" w14:textId="77777777" w:rsidR="008C75BC" w:rsidRPr="008C75BC" w:rsidRDefault="008C75BC" w:rsidP="008C75BC">
      <w:pPr>
        <w:numPr>
          <w:ilvl w:val="1"/>
          <w:numId w:val="7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C75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VMware</w:t>
      </w:r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 simplifies audit trails (vCenter logs) and resource isolation.</w:t>
      </w:r>
    </w:p>
    <w:p w14:paraId="534B6948" w14:textId="77777777" w:rsidR="008C75BC" w:rsidRPr="008C75BC" w:rsidRDefault="008C75BC" w:rsidP="008C75BC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5BC">
        <w:rPr>
          <w:rFonts w:ascii="Times New Roman" w:eastAsia="Times New Roman" w:hAnsi="Times New Roman" w:cs="Times New Roman"/>
          <w:sz w:val="24"/>
          <w:szCs w:val="24"/>
        </w:rPr>
        <w:pict w14:anchorId="21D87130">
          <v:rect id="_x0000_i1031" style="width:0;height:.75pt" o:hralign="center" o:hrstd="t" o:hrnoshade="t" o:hr="t" fillcolor="#404040" stroked="f"/>
        </w:pict>
      </w:r>
    </w:p>
    <w:p w14:paraId="0F12D43D" w14:textId="77777777" w:rsidR="008C75BC" w:rsidRPr="008C75BC" w:rsidRDefault="008C75BC" w:rsidP="008C75BC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8C75BC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Implementation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3597"/>
        <w:gridCol w:w="3325"/>
      </w:tblGrid>
      <w:tr w:rsidR="008C75BC" w:rsidRPr="008C75BC" w14:paraId="6727313B" w14:textId="77777777" w:rsidTr="008C75BC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064DCE8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8C75BC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Aspect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87BABB1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8C75BC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Docker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B765EFF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8C75BC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VMware</w:t>
            </w:r>
          </w:p>
        </w:tc>
      </w:tr>
      <w:tr w:rsidR="008C75BC" w:rsidRPr="008C75BC" w14:paraId="4A87FA78" w14:textId="77777777" w:rsidTr="008C75BC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598810B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C75BC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HA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69B7051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Kubernetes </w:t>
            </w:r>
            <w:proofErr w:type="spellStart"/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StatefulSets</w:t>
            </w:r>
            <w:proofErr w:type="spellEnd"/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+ PVs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430ADCA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vSphere HA + FT</w:t>
            </w:r>
          </w:p>
        </w:tc>
      </w:tr>
      <w:tr w:rsidR="008C75BC" w:rsidRPr="008C75BC" w14:paraId="70AE2173" w14:textId="77777777" w:rsidTr="008C75BC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DA0B07F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C75BC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89FEF58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~5–10% overhead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AAE02CC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~5–15% overhead</w:t>
            </w:r>
          </w:p>
        </w:tc>
      </w:tr>
      <w:tr w:rsidR="008C75BC" w:rsidRPr="008C75BC" w14:paraId="7E8068B9" w14:textId="77777777" w:rsidTr="008C75BC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34634B5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C75BC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Cost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760EE61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Low (open-source)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CA5C4EB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High (licensing)</w:t>
            </w:r>
          </w:p>
        </w:tc>
      </w:tr>
      <w:tr w:rsidR="008C75BC" w:rsidRPr="008C75BC" w14:paraId="0C0708C9" w14:textId="77777777" w:rsidTr="008C75BC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F3E7D11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C75BC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Ease of Use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B50B265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Steep learning curve (K8s)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1D88F88" w14:textId="77777777" w:rsidR="008C75BC" w:rsidRPr="008C75BC" w:rsidRDefault="008C75BC" w:rsidP="008C75B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8C75BC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Easier for VM-centric teams</w:t>
            </w:r>
          </w:p>
        </w:tc>
      </w:tr>
    </w:tbl>
    <w:p w14:paraId="04E8B93A" w14:textId="77777777" w:rsidR="008C75BC" w:rsidRPr="008C75BC" w:rsidRDefault="008C75BC" w:rsidP="008C75BC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5BC">
        <w:rPr>
          <w:rFonts w:ascii="Times New Roman" w:eastAsia="Times New Roman" w:hAnsi="Times New Roman" w:cs="Times New Roman"/>
          <w:sz w:val="24"/>
          <w:szCs w:val="24"/>
        </w:rPr>
        <w:pict w14:anchorId="077AF3DD">
          <v:rect id="_x0000_i1032" style="width:0;height:.75pt" o:hralign="center" o:hrstd="t" o:hrnoshade="t" o:hr="t" fillcolor="#404040" stroked="f"/>
        </w:pict>
      </w:r>
    </w:p>
    <w:p w14:paraId="6F168E01" w14:textId="77777777" w:rsidR="008C75BC" w:rsidRPr="008C75BC" w:rsidRDefault="008C75BC" w:rsidP="008C75BC">
      <w:pPr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Both approaches are </w:t>
      </w:r>
      <w:r w:rsidRPr="008C75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correct</w:t>
      </w:r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 if aligned with your team’s expertise and workload requirements. For mission-critical ISO 8583 systems, a </w:t>
      </w:r>
      <w:r w:rsidRPr="008C75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hybrid </w:t>
      </w:r>
      <w:proofErr w:type="spellStart"/>
      <w:r w:rsidRPr="008C75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VMware+Docker</w:t>
      </w:r>
      <w:proofErr w:type="spellEnd"/>
      <w:r w:rsidRPr="008C75B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model</w:t>
      </w:r>
      <w:r w:rsidRPr="008C75BC">
        <w:rPr>
          <w:rFonts w:ascii="Segoe UI" w:eastAsia="Times New Roman" w:hAnsi="Segoe UI" w:cs="Segoe UI"/>
          <w:color w:val="404040"/>
          <w:sz w:val="24"/>
          <w:szCs w:val="24"/>
        </w:rPr>
        <w:t> balances performance, scalability, and reliability.</w:t>
      </w:r>
    </w:p>
    <w:p w14:paraId="79282E00" w14:textId="77777777" w:rsidR="00AF4DDC" w:rsidRDefault="00AF4DDC"/>
    <w:sectPr w:rsidR="00AF4DDC" w:rsidSect="00C967E3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87B8C"/>
    <w:multiLevelType w:val="multilevel"/>
    <w:tmpl w:val="F192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CD4D29"/>
    <w:multiLevelType w:val="multilevel"/>
    <w:tmpl w:val="B7D88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891B32"/>
    <w:multiLevelType w:val="multilevel"/>
    <w:tmpl w:val="26C6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CB306C"/>
    <w:multiLevelType w:val="multilevel"/>
    <w:tmpl w:val="D9D8F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444338"/>
    <w:multiLevelType w:val="multilevel"/>
    <w:tmpl w:val="0A8A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8369E7"/>
    <w:multiLevelType w:val="multilevel"/>
    <w:tmpl w:val="124A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CF6933"/>
    <w:multiLevelType w:val="multilevel"/>
    <w:tmpl w:val="43DA9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652"/>
    <w:rsid w:val="00282C7A"/>
    <w:rsid w:val="00797652"/>
    <w:rsid w:val="008C75BC"/>
    <w:rsid w:val="00AB2FC0"/>
    <w:rsid w:val="00AF4DDC"/>
    <w:rsid w:val="00C9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64D14"/>
  <w15:chartTrackingRefBased/>
  <w15:docId w15:val="{E7261C6E-9799-42CC-97EF-41BD263A3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75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C75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75B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C75B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C7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75B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5B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C75BC"/>
  </w:style>
  <w:style w:type="character" w:customStyle="1" w:styleId="katex-mathml">
    <w:name w:val="katex-mathml"/>
    <w:basedOn w:val="DefaultParagraphFont"/>
    <w:rsid w:val="008C75BC"/>
  </w:style>
  <w:style w:type="character" w:customStyle="1" w:styleId="mord">
    <w:name w:val="mord"/>
    <w:basedOn w:val="DefaultParagraphFont"/>
    <w:rsid w:val="008C7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2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84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0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28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06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163914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16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895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Nasim</cp:lastModifiedBy>
  <cp:revision>2</cp:revision>
  <dcterms:created xsi:type="dcterms:W3CDTF">2025-04-12T08:53:00Z</dcterms:created>
  <dcterms:modified xsi:type="dcterms:W3CDTF">2025-04-12T09:00:00Z</dcterms:modified>
</cp:coreProperties>
</file>