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B18A" w14:textId="77777777" w:rsidR="00F115F1" w:rsidRPr="00F115F1" w:rsidRDefault="00F115F1" w:rsidP="00F115F1">
      <w:r w:rsidRPr="00F115F1">
        <w:rPr>
          <w:b/>
          <w:bCs/>
        </w:rPr>
        <w:t>1. Data Sources (100k TPS)</w:t>
      </w:r>
    </w:p>
    <w:p w14:paraId="2D75FA10" w14:textId="77777777" w:rsidR="00F115F1" w:rsidRPr="00F115F1" w:rsidRDefault="00F115F1" w:rsidP="00F115F1">
      <w:r w:rsidRPr="00F115F1">
        <w:rPr>
          <w:b/>
          <w:bCs/>
        </w:rPr>
        <w:t>Applications</w:t>
      </w:r>
      <w:r w:rsidRPr="00F115F1">
        <w:t>:</w:t>
      </w:r>
    </w:p>
    <w:p w14:paraId="22070644" w14:textId="77777777" w:rsidR="00F115F1" w:rsidRPr="00F115F1" w:rsidRDefault="00F115F1" w:rsidP="00F115F1">
      <w:pPr>
        <w:numPr>
          <w:ilvl w:val="0"/>
          <w:numId w:val="10"/>
        </w:numPr>
      </w:pPr>
      <w:r w:rsidRPr="00F115F1">
        <w:t>ISO 8583 transaction services (authorization, clearing, fraud detection).</w:t>
      </w:r>
    </w:p>
    <w:p w14:paraId="02881900" w14:textId="77777777" w:rsidR="00F115F1" w:rsidRPr="00F115F1" w:rsidRDefault="00F115F1" w:rsidP="00F115F1">
      <w:pPr>
        <w:numPr>
          <w:ilvl w:val="0"/>
          <w:numId w:val="10"/>
        </w:numPr>
      </w:pPr>
      <w:r w:rsidRPr="00F115F1">
        <w:t>Legacy systems (mainframes) and microservices.</w:t>
      </w:r>
    </w:p>
    <w:p w14:paraId="3A33D49D" w14:textId="77777777" w:rsidR="00F115F1" w:rsidRPr="00F115F1" w:rsidRDefault="00F115F1" w:rsidP="00F115F1">
      <w:pPr>
        <w:numPr>
          <w:ilvl w:val="0"/>
          <w:numId w:val="10"/>
        </w:numPr>
      </w:pPr>
      <w:r w:rsidRPr="00F115F1">
        <w:rPr>
          <w:b/>
          <w:bCs/>
        </w:rPr>
        <w:t>Instrumentation</w:t>
      </w:r>
      <w:r w:rsidRPr="00F115F1">
        <w:t>:</w:t>
      </w:r>
    </w:p>
    <w:p w14:paraId="71706D0A" w14:textId="77777777" w:rsidR="00F115F1" w:rsidRPr="00F115F1" w:rsidRDefault="00F115F1" w:rsidP="00F115F1">
      <w:pPr>
        <w:numPr>
          <w:ilvl w:val="1"/>
          <w:numId w:val="10"/>
        </w:numPr>
      </w:pPr>
      <w:r w:rsidRPr="00F115F1">
        <w:rPr>
          <w:b/>
          <w:bCs/>
        </w:rPr>
        <w:t>OpenTelemetry SDKs</w:t>
      </w:r>
      <w:r w:rsidRPr="00F115F1">
        <w:t>: Auto-instrument apps for traces, metrics, and logs.</w:t>
      </w:r>
    </w:p>
    <w:p w14:paraId="01141FF5" w14:textId="77777777" w:rsidR="00F115F1" w:rsidRPr="00F115F1" w:rsidRDefault="00F115F1" w:rsidP="00F115F1">
      <w:pPr>
        <w:numPr>
          <w:ilvl w:val="1"/>
          <w:numId w:val="10"/>
        </w:numPr>
      </w:pPr>
      <w:r w:rsidRPr="00F115F1">
        <w:rPr>
          <w:b/>
          <w:bCs/>
        </w:rPr>
        <w:t>Custom Trace Injection</w:t>
      </w:r>
      <w:r w:rsidRPr="00F115F1">
        <w:t>: Embed trace_id into ISO 8583 messages (e.g., DE 48 or reserved fields).</w:t>
      </w:r>
    </w:p>
    <w:p w14:paraId="7C1AAF46" w14:textId="77777777" w:rsidR="00F115F1" w:rsidRPr="00F115F1" w:rsidRDefault="00F115F1" w:rsidP="00F115F1">
      <w:r w:rsidRPr="00F115F1">
        <w:rPr>
          <w:b/>
          <w:bCs/>
        </w:rPr>
        <w:t>Infrastructure</w:t>
      </w:r>
      <w:r w:rsidRPr="00F115F1">
        <w:t>:</w:t>
      </w:r>
    </w:p>
    <w:p w14:paraId="26C31641" w14:textId="77777777" w:rsidR="00F115F1" w:rsidRPr="00F115F1" w:rsidRDefault="00F115F1" w:rsidP="00F115F1">
      <w:pPr>
        <w:numPr>
          <w:ilvl w:val="0"/>
          <w:numId w:val="11"/>
        </w:numPr>
      </w:pPr>
      <w:r w:rsidRPr="00F115F1">
        <w:t>Servers, switches, payment gateways.</w:t>
      </w:r>
    </w:p>
    <w:p w14:paraId="25398A5D" w14:textId="77777777" w:rsidR="00F115F1" w:rsidRPr="00F115F1" w:rsidRDefault="00F115F1" w:rsidP="00F115F1">
      <w:pPr>
        <w:numPr>
          <w:ilvl w:val="0"/>
          <w:numId w:val="11"/>
        </w:numPr>
      </w:pPr>
      <w:r w:rsidRPr="00F115F1">
        <w:rPr>
          <w:b/>
          <w:bCs/>
        </w:rPr>
        <w:t>Telegraf Agents</w:t>
      </w:r>
      <w:r w:rsidRPr="00F115F1">
        <w:t>: Collect node metrics (CPU, disk, network).</w:t>
      </w:r>
    </w:p>
    <w:p w14:paraId="2B7DE7F4" w14:textId="77777777" w:rsidR="00F115F1" w:rsidRPr="00F115F1" w:rsidRDefault="00F115F1" w:rsidP="00F115F1">
      <w:r w:rsidRPr="00F115F1">
        <w:pict w14:anchorId="64067E84">
          <v:rect id="_x0000_i1025" style="width:0;height:.75pt" o:hralign="center" o:hrstd="t" o:hrnoshade="t" o:hr="t" fillcolor="#404040" stroked="f"/>
        </w:pict>
      </w:r>
    </w:p>
    <w:p w14:paraId="18385123" w14:textId="77777777" w:rsidR="00F115F1" w:rsidRPr="00F115F1" w:rsidRDefault="00F115F1" w:rsidP="00F115F1">
      <w:r w:rsidRPr="00F115F1">
        <w:rPr>
          <w:b/>
          <w:bCs/>
        </w:rPr>
        <w:t>2. Data Collection &amp; Ingestion</w:t>
      </w:r>
    </w:p>
    <w:p w14:paraId="438D68DB" w14:textId="77777777" w:rsidR="00F115F1" w:rsidRPr="00F115F1" w:rsidRDefault="00F115F1" w:rsidP="00F115F1">
      <w:r w:rsidRPr="00F115F1">
        <w:rPr>
          <w:b/>
          <w:bCs/>
        </w:rPr>
        <w:t>Metrics &amp; Traces</w:t>
      </w:r>
      <w:r w:rsidRPr="00F115F1">
        <w:t>:</w:t>
      </w:r>
    </w:p>
    <w:p w14:paraId="22FC7BCB" w14:textId="77777777" w:rsidR="00F115F1" w:rsidRPr="00F115F1" w:rsidRDefault="00F115F1" w:rsidP="00F115F1">
      <w:pPr>
        <w:numPr>
          <w:ilvl w:val="0"/>
          <w:numId w:val="12"/>
        </w:numPr>
      </w:pPr>
      <w:r w:rsidRPr="00F115F1">
        <w:rPr>
          <w:b/>
          <w:bCs/>
        </w:rPr>
        <w:t>OpenTelemetry Collectors</w:t>
      </w:r>
      <w:r w:rsidRPr="00F115F1">
        <w:t>:</w:t>
      </w:r>
    </w:p>
    <w:p w14:paraId="4B25D33E" w14:textId="77777777" w:rsidR="00F115F1" w:rsidRPr="00F115F1" w:rsidRDefault="00F115F1" w:rsidP="00F115F1">
      <w:pPr>
        <w:numPr>
          <w:ilvl w:val="1"/>
          <w:numId w:val="12"/>
        </w:numPr>
      </w:pPr>
      <w:r w:rsidRPr="00F115F1">
        <w:t>Deployed as DaemonSets (Kubernetes) or sidecars (VMs) on every transaction node.</w:t>
      </w:r>
    </w:p>
    <w:p w14:paraId="0525C9B8" w14:textId="77777777" w:rsidR="00F115F1" w:rsidRPr="00F115F1" w:rsidRDefault="00F115F1" w:rsidP="00F115F1">
      <w:pPr>
        <w:numPr>
          <w:ilvl w:val="1"/>
          <w:numId w:val="12"/>
        </w:numPr>
      </w:pPr>
      <w:r w:rsidRPr="00F115F1">
        <w:rPr>
          <w:b/>
          <w:bCs/>
        </w:rPr>
        <w:t>Functions</w:t>
      </w:r>
      <w:r w:rsidRPr="00F115F1">
        <w:t>:</w:t>
      </w:r>
    </w:p>
    <w:p w14:paraId="15B8434E" w14:textId="77777777" w:rsidR="00F115F1" w:rsidRPr="00F115F1" w:rsidRDefault="00F115F1" w:rsidP="00F115F1">
      <w:pPr>
        <w:numPr>
          <w:ilvl w:val="2"/>
          <w:numId w:val="12"/>
        </w:numPr>
      </w:pPr>
      <w:r w:rsidRPr="00F115F1">
        <w:t>Collect traces, metrics, and logs.</w:t>
      </w:r>
    </w:p>
    <w:p w14:paraId="58FAC84C" w14:textId="77777777" w:rsidR="00F115F1" w:rsidRPr="00F115F1" w:rsidRDefault="00F115F1" w:rsidP="00F115F1">
      <w:pPr>
        <w:numPr>
          <w:ilvl w:val="2"/>
          <w:numId w:val="12"/>
        </w:numPr>
      </w:pPr>
      <w:r w:rsidRPr="00F115F1">
        <w:t>Perform head-based sampling (10% for traces, 100% for errors).</w:t>
      </w:r>
    </w:p>
    <w:p w14:paraId="27E2F7F5" w14:textId="77777777" w:rsidR="00F115F1" w:rsidRPr="00F115F1" w:rsidRDefault="00F115F1" w:rsidP="00F115F1">
      <w:pPr>
        <w:numPr>
          <w:ilvl w:val="2"/>
          <w:numId w:val="12"/>
        </w:numPr>
      </w:pPr>
      <w:r w:rsidRPr="00F115F1">
        <w:t>Redact sensitive fields (PANs) using OTel processors.</w:t>
      </w:r>
    </w:p>
    <w:p w14:paraId="494F3E81" w14:textId="77777777" w:rsidR="00F115F1" w:rsidRPr="00F115F1" w:rsidRDefault="00F115F1" w:rsidP="00F115F1">
      <w:pPr>
        <w:numPr>
          <w:ilvl w:val="1"/>
          <w:numId w:val="12"/>
        </w:numPr>
      </w:pPr>
      <w:r w:rsidRPr="00F115F1">
        <w:rPr>
          <w:b/>
          <w:bCs/>
        </w:rPr>
        <w:t>Output</w:t>
      </w:r>
      <w:r w:rsidRPr="00F115F1">
        <w:t>: Send data to Kafka topics (traces, metrics, logs).</w:t>
      </w:r>
    </w:p>
    <w:p w14:paraId="001DC62A" w14:textId="77777777" w:rsidR="00F115F1" w:rsidRPr="00F115F1" w:rsidRDefault="00F115F1" w:rsidP="00F115F1">
      <w:r w:rsidRPr="00F115F1">
        <w:rPr>
          <w:b/>
          <w:bCs/>
        </w:rPr>
        <w:t>Logs</w:t>
      </w:r>
      <w:r w:rsidRPr="00F115F1">
        <w:t>:</w:t>
      </w:r>
    </w:p>
    <w:p w14:paraId="1147F0EF" w14:textId="77777777" w:rsidR="00F115F1" w:rsidRPr="00F115F1" w:rsidRDefault="00F115F1" w:rsidP="00F115F1">
      <w:pPr>
        <w:numPr>
          <w:ilvl w:val="0"/>
          <w:numId w:val="13"/>
        </w:numPr>
      </w:pPr>
      <w:r w:rsidRPr="00F115F1">
        <w:rPr>
          <w:b/>
          <w:bCs/>
        </w:rPr>
        <w:t>Filebeat/Logstash</w:t>
      </w:r>
      <w:r w:rsidRPr="00F115F1">
        <w:t>:</w:t>
      </w:r>
    </w:p>
    <w:p w14:paraId="0FF2B2BB" w14:textId="77777777" w:rsidR="00F115F1" w:rsidRPr="00F115F1" w:rsidRDefault="00F115F1" w:rsidP="00F115F1">
      <w:pPr>
        <w:numPr>
          <w:ilvl w:val="1"/>
          <w:numId w:val="13"/>
        </w:numPr>
      </w:pPr>
      <w:r w:rsidRPr="00F115F1">
        <w:t>Ship ISO 8583 transaction logs to Kafka.</w:t>
      </w:r>
    </w:p>
    <w:p w14:paraId="6CBF70BA" w14:textId="77777777" w:rsidR="00F115F1" w:rsidRPr="00F115F1" w:rsidRDefault="00F115F1" w:rsidP="00F115F1">
      <w:pPr>
        <w:numPr>
          <w:ilvl w:val="1"/>
          <w:numId w:val="13"/>
        </w:numPr>
      </w:pPr>
      <w:r w:rsidRPr="00F115F1">
        <w:t>Enrich logs with trace_id from OpenTelemetry context.</w:t>
      </w:r>
    </w:p>
    <w:p w14:paraId="075475D5" w14:textId="77777777" w:rsidR="00F115F1" w:rsidRPr="00F115F1" w:rsidRDefault="00F115F1" w:rsidP="00F115F1">
      <w:r w:rsidRPr="00F115F1">
        <w:pict w14:anchorId="683082EA">
          <v:rect id="_x0000_i1026" style="width:0;height:.75pt" o:hralign="center" o:hrstd="t" o:hrnoshade="t" o:hr="t" fillcolor="#404040" stroked="f"/>
        </w:pict>
      </w:r>
    </w:p>
    <w:p w14:paraId="4E392566" w14:textId="77777777" w:rsidR="00F115F1" w:rsidRPr="00F115F1" w:rsidRDefault="00F115F1" w:rsidP="00F115F1">
      <w:r w:rsidRPr="00F115F1">
        <w:rPr>
          <w:b/>
          <w:bCs/>
        </w:rPr>
        <w:lastRenderedPageBreak/>
        <w:t>3. Central Data Bus (Apache Kafka)</w:t>
      </w:r>
    </w:p>
    <w:p w14:paraId="015C9CAA" w14:textId="77777777" w:rsidR="00F115F1" w:rsidRPr="00F115F1" w:rsidRDefault="00F115F1" w:rsidP="00F115F1">
      <w:r w:rsidRPr="00F115F1">
        <w:rPr>
          <w:b/>
          <w:bCs/>
        </w:rPr>
        <w:t>Cluster</w:t>
      </w:r>
      <w:r w:rsidRPr="00F115F1">
        <w:t>:</w:t>
      </w:r>
    </w:p>
    <w:p w14:paraId="58F2DABB" w14:textId="77777777" w:rsidR="00F115F1" w:rsidRPr="00F115F1" w:rsidRDefault="00F115F1" w:rsidP="00F115F1">
      <w:pPr>
        <w:numPr>
          <w:ilvl w:val="0"/>
          <w:numId w:val="14"/>
        </w:numPr>
      </w:pPr>
      <w:r w:rsidRPr="00F115F1">
        <w:rPr>
          <w:b/>
          <w:bCs/>
        </w:rPr>
        <w:t>7 Brokers</w:t>
      </w:r>
      <w:r w:rsidRPr="00F115F1">
        <w:t> (bare-metal servers or high-CPU VMs).</w:t>
      </w:r>
    </w:p>
    <w:p w14:paraId="77BE21E1" w14:textId="77777777" w:rsidR="00F115F1" w:rsidRPr="00F115F1" w:rsidRDefault="00F115F1" w:rsidP="00F115F1">
      <w:pPr>
        <w:numPr>
          <w:ilvl w:val="1"/>
          <w:numId w:val="14"/>
        </w:numPr>
      </w:pPr>
      <w:r w:rsidRPr="00F115F1">
        <w:rPr>
          <w:b/>
          <w:bCs/>
        </w:rPr>
        <w:t>Specs</w:t>
      </w:r>
      <w:r w:rsidRPr="00F115F1">
        <w:t>: 32 vCPU, 128GB RAM, 10TB NVMe per broker (RAID-10).</w:t>
      </w:r>
    </w:p>
    <w:p w14:paraId="5426BA42" w14:textId="77777777" w:rsidR="00F115F1" w:rsidRPr="00F115F1" w:rsidRDefault="00F115F1" w:rsidP="00F115F1">
      <w:pPr>
        <w:numPr>
          <w:ilvl w:val="0"/>
          <w:numId w:val="14"/>
        </w:numPr>
      </w:pPr>
      <w:r w:rsidRPr="00F115F1">
        <w:rPr>
          <w:b/>
          <w:bCs/>
        </w:rPr>
        <w:t>Topics</w:t>
      </w:r>
      <w:r w:rsidRPr="00F115F1">
        <w:t>:</w:t>
      </w:r>
    </w:p>
    <w:p w14:paraId="6CC46A30" w14:textId="77777777" w:rsidR="00F115F1" w:rsidRPr="00F115F1" w:rsidRDefault="00F115F1" w:rsidP="00F115F1">
      <w:pPr>
        <w:numPr>
          <w:ilvl w:val="1"/>
          <w:numId w:val="14"/>
        </w:numPr>
      </w:pPr>
      <w:r w:rsidRPr="00F115F1">
        <w:t>traces: 100 partitions (for parallel processing).</w:t>
      </w:r>
    </w:p>
    <w:p w14:paraId="462AA913" w14:textId="77777777" w:rsidR="00F115F1" w:rsidRPr="00F115F1" w:rsidRDefault="00F115F1" w:rsidP="00F115F1">
      <w:pPr>
        <w:numPr>
          <w:ilvl w:val="1"/>
          <w:numId w:val="14"/>
        </w:numPr>
      </w:pPr>
      <w:r w:rsidRPr="00F115F1">
        <w:t>metrics: 50 partitions.</w:t>
      </w:r>
    </w:p>
    <w:p w14:paraId="6DA51EA2" w14:textId="77777777" w:rsidR="00F115F1" w:rsidRPr="00F115F1" w:rsidRDefault="00F115F1" w:rsidP="00F115F1">
      <w:pPr>
        <w:numPr>
          <w:ilvl w:val="1"/>
          <w:numId w:val="14"/>
        </w:numPr>
      </w:pPr>
      <w:r w:rsidRPr="00F115F1">
        <w:t>logs: 50 partitions.</w:t>
      </w:r>
    </w:p>
    <w:p w14:paraId="729519CB" w14:textId="77777777" w:rsidR="00F115F1" w:rsidRPr="00F115F1" w:rsidRDefault="00F115F1" w:rsidP="00F115F1">
      <w:pPr>
        <w:numPr>
          <w:ilvl w:val="0"/>
          <w:numId w:val="14"/>
        </w:numPr>
      </w:pPr>
      <w:r w:rsidRPr="00F115F1">
        <w:rPr>
          <w:b/>
          <w:bCs/>
        </w:rPr>
        <w:t>Schema Registry</w:t>
      </w:r>
      <w:r w:rsidRPr="00F115F1">
        <w:t>: Enforce Avro schemas for ISO 8583 message validation.</w:t>
      </w:r>
    </w:p>
    <w:p w14:paraId="5D0B8525" w14:textId="77777777" w:rsidR="00F115F1" w:rsidRPr="00F115F1" w:rsidRDefault="00F115F1" w:rsidP="00F115F1">
      <w:r w:rsidRPr="00F115F1">
        <w:pict w14:anchorId="281B399B">
          <v:rect id="_x0000_i1027" style="width:0;height:.75pt" o:hralign="center" o:hrstd="t" o:hrnoshade="t" o:hr="t" fillcolor="#404040" stroked="f"/>
        </w:pict>
      </w:r>
    </w:p>
    <w:p w14:paraId="1DFFB4C9" w14:textId="77777777" w:rsidR="00F115F1" w:rsidRPr="00F115F1" w:rsidRDefault="00F115F1" w:rsidP="00F115F1">
      <w:r w:rsidRPr="00F115F1">
        <w:rPr>
          <w:b/>
          <w:bCs/>
        </w:rPr>
        <w:t>4. Stream Processing (Apache Flink)</w:t>
      </w:r>
    </w:p>
    <w:p w14:paraId="75C73C69" w14:textId="77777777" w:rsidR="00F115F1" w:rsidRPr="00F115F1" w:rsidRDefault="00F115F1" w:rsidP="00F115F1">
      <w:r w:rsidRPr="00F115F1">
        <w:rPr>
          <w:b/>
          <w:bCs/>
        </w:rPr>
        <w:t>Cluster</w:t>
      </w:r>
      <w:r w:rsidRPr="00F115F1">
        <w:t>:</w:t>
      </w:r>
    </w:p>
    <w:p w14:paraId="77658D97" w14:textId="77777777" w:rsidR="00F115F1" w:rsidRPr="00F115F1" w:rsidRDefault="00F115F1" w:rsidP="00F115F1">
      <w:pPr>
        <w:numPr>
          <w:ilvl w:val="0"/>
          <w:numId w:val="15"/>
        </w:numPr>
      </w:pPr>
      <w:r w:rsidRPr="00F115F1">
        <w:rPr>
          <w:b/>
          <w:bCs/>
        </w:rPr>
        <w:t>10 Task Managers</w:t>
      </w:r>
      <w:r w:rsidRPr="00F115F1">
        <w:t> (16 vCPU, 64GB RAM each).</w:t>
      </w:r>
    </w:p>
    <w:p w14:paraId="0DF5C708" w14:textId="77777777" w:rsidR="00F115F1" w:rsidRPr="00F115F1" w:rsidRDefault="00F115F1" w:rsidP="00F115F1">
      <w:pPr>
        <w:numPr>
          <w:ilvl w:val="0"/>
          <w:numId w:val="15"/>
        </w:numPr>
      </w:pPr>
      <w:r w:rsidRPr="00F115F1">
        <w:rPr>
          <w:b/>
          <w:bCs/>
        </w:rPr>
        <w:t>Key Tasks</w:t>
      </w:r>
      <w:r w:rsidRPr="00F115F1">
        <w:t>:</w:t>
      </w:r>
    </w:p>
    <w:p w14:paraId="28E1240C" w14:textId="77777777" w:rsidR="00F115F1" w:rsidRPr="00F115F1" w:rsidRDefault="00F115F1" w:rsidP="00F115F1">
      <w:pPr>
        <w:numPr>
          <w:ilvl w:val="1"/>
          <w:numId w:val="15"/>
        </w:numPr>
      </w:pPr>
      <w:r w:rsidRPr="00F115F1">
        <w:rPr>
          <w:b/>
          <w:bCs/>
        </w:rPr>
        <w:t>Trace Enrichment</w:t>
      </w:r>
      <w:r w:rsidRPr="00F115F1">
        <w:t>: Add merchant metadata, GeoIP, and business context.</w:t>
      </w:r>
    </w:p>
    <w:p w14:paraId="6030A54B" w14:textId="77777777" w:rsidR="00F115F1" w:rsidRPr="00F115F1" w:rsidRDefault="00F115F1" w:rsidP="00F115F1">
      <w:pPr>
        <w:numPr>
          <w:ilvl w:val="1"/>
          <w:numId w:val="15"/>
        </w:numPr>
      </w:pPr>
      <w:r w:rsidRPr="00F115F1">
        <w:rPr>
          <w:b/>
          <w:bCs/>
        </w:rPr>
        <w:t>Tail-Based Sampling</w:t>
      </w:r>
      <w:r w:rsidRPr="00F115F1">
        <w:t>: Retain 100% of error traces and 5% of successful ones.</w:t>
      </w:r>
    </w:p>
    <w:p w14:paraId="45420C48" w14:textId="77777777" w:rsidR="00F115F1" w:rsidRPr="00F115F1" w:rsidRDefault="00F115F1" w:rsidP="00F115F1">
      <w:pPr>
        <w:numPr>
          <w:ilvl w:val="1"/>
          <w:numId w:val="15"/>
        </w:numPr>
      </w:pPr>
      <w:r w:rsidRPr="00F115F1">
        <w:rPr>
          <w:b/>
          <w:bCs/>
        </w:rPr>
        <w:t>Data Routing</w:t>
      </w:r>
      <w:r w:rsidRPr="00F115F1">
        <w:t>:</w:t>
      </w:r>
    </w:p>
    <w:p w14:paraId="11DDFE6D" w14:textId="77777777" w:rsidR="00F115F1" w:rsidRPr="00F115F1" w:rsidRDefault="00F115F1" w:rsidP="00F115F1">
      <w:pPr>
        <w:numPr>
          <w:ilvl w:val="2"/>
          <w:numId w:val="15"/>
        </w:numPr>
      </w:pPr>
      <w:r w:rsidRPr="00F115F1">
        <w:t>Traces → Tempo/Jaeger.</w:t>
      </w:r>
    </w:p>
    <w:p w14:paraId="0C764E07" w14:textId="77777777" w:rsidR="00F115F1" w:rsidRPr="00F115F1" w:rsidRDefault="00F115F1" w:rsidP="00F115F1">
      <w:pPr>
        <w:numPr>
          <w:ilvl w:val="2"/>
          <w:numId w:val="15"/>
        </w:numPr>
      </w:pPr>
      <w:r w:rsidRPr="00F115F1">
        <w:t>Metrics → VictoriaMetrics.</w:t>
      </w:r>
    </w:p>
    <w:p w14:paraId="319C1F63" w14:textId="77777777" w:rsidR="00F115F1" w:rsidRPr="00F115F1" w:rsidRDefault="00F115F1" w:rsidP="00F115F1">
      <w:pPr>
        <w:numPr>
          <w:ilvl w:val="2"/>
          <w:numId w:val="15"/>
        </w:numPr>
      </w:pPr>
      <w:r w:rsidRPr="00F115F1">
        <w:t>Logs → Elasticsearch.</w:t>
      </w:r>
    </w:p>
    <w:p w14:paraId="4D6CDF52" w14:textId="77777777" w:rsidR="00F115F1" w:rsidRPr="00F115F1" w:rsidRDefault="00F115F1" w:rsidP="00F115F1">
      <w:pPr>
        <w:numPr>
          <w:ilvl w:val="1"/>
          <w:numId w:val="15"/>
        </w:numPr>
      </w:pPr>
      <w:r w:rsidRPr="00F115F1">
        <w:rPr>
          <w:b/>
          <w:bCs/>
        </w:rPr>
        <w:t>Compliance</w:t>
      </w:r>
      <w:r w:rsidRPr="00F115F1">
        <w:t>: Mask PANs/CVVs in real-time.</w:t>
      </w:r>
    </w:p>
    <w:p w14:paraId="64C03C21" w14:textId="77777777" w:rsidR="00F115F1" w:rsidRPr="00F115F1" w:rsidRDefault="00F115F1" w:rsidP="00F115F1">
      <w:r w:rsidRPr="00F115F1">
        <w:pict w14:anchorId="377DA6AE">
          <v:rect id="_x0000_i1028" style="width:0;height:.75pt" o:hralign="center" o:hrstd="t" o:hrnoshade="t" o:hr="t" fillcolor="#404040" stroked="f"/>
        </w:pict>
      </w:r>
    </w:p>
    <w:p w14:paraId="3DCFBB0B" w14:textId="77777777" w:rsidR="00F115F1" w:rsidRPr="00F115F1" w:rsidRDefault="00F115F1" w:rsidP="00F115F1">
      <w:r w:rsidRPr="00F115F1">
        <w:rPr>
          <w:b/>
          <w:bCs/>
        </w:rPr>
        <w:t>5. Storage Layer</w:t>
      </w:r>
    </w:p>
    <w:p w14:paraId="654774E7" w14:textId="77777777" w:rsidR="00F115F1" w:rsidRPr="00F115F1" w:rsidRDefault="00F115F1" w:rsidP="00F115F1">
      <w:r w:rsidRPr="00F115F1">
        <w:rPr>
          <w:b/>
          <w:bCs/>
        </w:rPr>
        <w:t>A. Tracing</w:t>
      </w:r>
      <w:r w:rsidRPr="00F115F1">
        <w:t>:</w:t>
      </w:r>
    </w:p>
    <w:p w14:paraId="015CAEF1" w14:textId="77777777" w:rsidR="00F115F1" w:rsidRPr="00F115F1" w:rsidRDefault="00F115F1" w:rsidP="00F115F1">
      <w:pPr>
        <w:numPr>
          <w:ilvl w:val="0"/>
          <w:numId w:val="16"/>
        </w:numPr>
      </w:pPr>
      <w:r w:rsidRPr="00F115F1">
        <w:rPr>
          <w:b/>
          <w:bCs/>
        </w:rPr>
        <w:t>Grafana Tempo</w:t>
      </w:r>
      <w:r w:rsidRPr="00F115F1">
        <w:t> (Scalable and Cost-Effective):</w:t>
      </w:r>
    </w:p>
    <w:p w14:paraId="5BB0120A" w14:textId="77777777" w:rsidR="00F115F1" w:rsidRPr="00F115F1" w:rsidRDefault="00F115F1" w:rsidP="00F115F1">
      <w:pPr>
        <w:numPr>
          <w:ilvl w:val="1"/>
          <w:numId w:val="16"/>
        </w:numPr>
      </w:pPr>
      <w:r w:rsidRPr="00F115F1">
        <w:rPr>
          <w:b/>
          <w:bCs/>
        </w:rPr>
        <w:lastRenderedPageBreak/>
        <w:t>Backend</w:t>
      </w:r>
      <w:r w:rsidRPr="00F115F1">
        <w:t>: MinIO (on-prem S3) for trace storage.</w:t>
      </w:r>
    </w:p>
    <w:p w14:paraId="0CB0F635" w14:textId="77777777" w:rsidR="00F115F1" w:rsidRPr="00F115F1" w:rsidRDefault="00F115F1" w:rsidP="00F115F1">
      <w:pPr>
        <w:numPr>
          <w:ilvl w:val="1"/>
          <w:numId w:val="16"/>
        </w:numPr>
      </w:pPr>
      <w:r w:rsidRPr="00F115F1">
        <w:rPr>
          <w:b/>
          <w:bCs/>
        </w:rPr>
        <w:t>Specs</w:t>
      </w:r>
      <w:r w:rsidRPr="00F115F1">
        <w:t>: 5-node MinIO cluster (32 vCPU, 128GB RAM, 50TB HDD each).</w:t>
      </w:r>
    </w:p>
    <w:p w14:paraId="7BE215C2" w14:textId="77777777" w:rsidR="00F115F1" w:rsidRPr="00F115F1" w:rsidRDefault="00F115F1" w:rsidP="00F115F1">
      <w:pPr>
        <w:numPr>
          <w:ilvl w:val="1"/>
          <w:numId w:val="16"/>
        </w:numPr>
      </w:pPr>
      <w:r w:rsidRPr="00F115F1">
        <w:rPr>
          <w:b/>
          <w:bCs/>
        </w:rPr>
        <w:t>Retention</w:t>
      </w:r>
      <w:r w:rsidRPr="00F115F1">
        <w:t>: 30 days (adjustable via MinIO lifecycle policies).</w:t>
      </w:r>
    </w:p>
    <w:p w14:paraId="2B69B0C2" w14:textId="77777777" w:rsidR="00F115F1" w:rsidRPr="00F115F1" w:rsidRDefault="00F115F1" w:rsidP="00F115F1">
      <w:r w:rsidRPr="00F115F1">
        <w:rPr>
          <w:b/>
          <w:bCs/>
        </w:rPr>
        <w:t>B. Metrics</w:t>
      </w:r>
      <w:r w:rsidRPr="00F115F1">
        <w:t>:</w:t>
      </w:r>
    </w:p>
    <w:p w14:paraId="10AED0EE" w14:textId="77777777" w:rsidR="00F115F1" w:rsidRPr="00F115F1" w:rsidRDefault="00F115F1" w:rsidP="00F115F1">
      <w:pPr>
        <w:numPr>
          <w:ilvl w:val="0"/>
          <w:numId w:val="17"/>
        </w:numPr>
      </w:pPr>
      <w:r w:rsidRPr="00F115F1">
        <w:rPr>
          <w:b/>
          <w:bCs/>
        </w:rPr>
        <w:t>VictoriaMetrics Cluster</w:t>
      </w:r>
      <w:r w:rsidRPr="00F115F1">
        <w:t> (Prometheus-Compatible):</w:t>
      </w:r>
    </w:p>
    <w:p w14:paraId="1D91F4C2" w14:textId="77777777" w:rsidR="00F115F1" w:rsidRPr="00F115F1" w:rsidRDefault="00F115F1" w:rsidP="00F115F1">
      <w:pPr>
        <w:numPr>
          <w:ilvl w:val="1"/>
          <w:numId w:val="17"/>
        </w:numPr>
      </w:pPr>
      <w:r w:rsidRPr="00F115F1">
        <w:rPr>
          <w:b/>
          <w:bCs/>
        </w:rPr>
        <w:t>Ingest Nodes</w:t>
      </w:r>
      <w:r w:rsidRPr="00F115F1">
        <w:t>: 5x (16 vCPU, 64GB RAM, 2TB NVMe) – Handle 500k samples/sec.</w:t>
      </w:r>
    </w:p>
    <w:p w14:paraId="03677618" w14:textId="77777777" w:rsidR="00F115F1" w:rsidRPr="00F115F1" w:rsidRDefault="00F115F1" w:rsidP="00F115F1">
      <w:pPr>
        <w:numPr>
          <w:ilvl w:val="1"/>
          <w:numId w:val="17"/>
        </w:numPr>
      </w:pPr>
      <w:r w:rsidRPr="00F115F1">
        <w:rPr>
          <w:b/>
          <w:bCs/>
        </w:rPr>
        <w:t>Storage Nodes</w:t>
      </w:r>
      <w:r w:rsidRPr="00F115F1">
        <w:t>: 10x (32 vCPU, 128GB RAM, 10TB SSD) – 3x replication.</w:t>
      </w:r>
    </w:p>
    <w:p w14:paraId="332A325D" w14:textId="77777777" w:rsidR="00F115F1" w:rsidRPr="00F115F1" w:rsidRDefault="00F115F1" w:rsidP="00F115F1">
      <w:pPr>
        <w:numPr>
          <w:ilvl w:val="1"/>
          <w:numId w:val="17"/>
        </w:numPr>
      </w:pPr>
      <w:r w:rsidRPr="00F115F1">
        <w:rPr>
          <w:b/>
          <w:bCs/>
        </w:rPr>
        <w:t>Retention</w:t>
      </w:r>
      <w:r w:rsidRPr="00F115F1">
        <w:t>: 2 years (downsampled after 15 days).</w:t>
      </w:r>
    </w:p>
    <w:p w14:paraId="74DAE3BD" w14:textId="77777777" w:rsidR="00F115F1" w:rsidRPr="00F115F1" w:rsidRDefault="00F115F1" w:rsidP="00F115F1">
      <w:r w:rsidRPr="00F115F1">
        <w:rPr>
          <w:b/>
          <w:bCs/>
        </w:rPr>
        <w:t>C. Logs</w:t>
      </w:r>
      <w:r w:rsidRPr="00F115F1">
        <w:t>:</w:t>
      </w:r>
    </w:p>
    <w:p w14:paraId="0C5FAE38" w14:textId="77777777" w:rsidR="00F115F1" w:rsidRPr="00F115F1" w:rsidRDefault="00F115F1" w:rsidP="00F115F1">
      <w:pPr>
        <w:numPr>
          <w:ilvl w:val="0"/>
          <w:numId w:val="18"/>
        </w:numPr>
      </w:pPr>
      <w:r w:rsidRPr="00F115F1">
        <w:rPr>
          <w:b/>
          <w:bCs/>
        </w:rPr>
        <w:t>Elasticsearch Cluster</w:t>
      </w:r>
      <w:r w:rsidRPr="00F115F1">
        <w:t> (Hot-Warm Architecture):</w:t>
      </w:r>
    </w:p>
    <w:p w14:paraId="4DAB44D4" w14:textId="77777777" w:rsidR="00F115F1" w:rsidRPr="00F115F1" w:rsidRDefault="00F115F1" w:rsidP="00F115F1">
      <w:pPr>
        <w:numPr>
          <w:ilvl w:val="1"/>
          <w:numId w:val="18"/>
        </w:numPr>
      </w:pPr>
      <w:r w:rsidRPr="00F115F1">
        <w:rPr>
          <w:b/>
          <w:bCs/>
        </w:rPr>
        <w:t>Hot Nodes</w:t>
      </w:r>
      <w:r w:rsidRPr="00F115F1">
        <w:t>: 10x (32 vCPU, 128GB RAM, 4TB NVMe) – For recent logs.</w:t>
      </w:r>
    </w:p>
    <w:p w14:paraId="3E7C527B" w14:textId="77777777" w:rsidR="00F115F1" w:rsidRPr="00F115F1" w:rsidRDefault="00F115F1" w:rsidP="00F115F1">
      <w:pPr>
        <w:numPr>
          <w:ilvl w:val="1"/>
          <w:numId w:val="18"/>
        </w:numPr>
      </w:pPr>
      <w:r w:rsidRPr="00F115F1">
        <w:rPr>
          <w:b/>
          <w:bCs/>
        </w:rPr>
        <w:t>Warm Nodes</w:t>
      </w:r>
      <w:r w:rsidRPr="00F115F1">
        <w:t>: 10x (16 vCPU, 64GB RAM, 16TB HDD) – For older logs.</w:t>
      </w:r>
    </w:p>
    <w:p w14:paraId="42750DE1" w14:textId="77777777" w:rsidR="00F115F1" w:rsidRPr="00F115F1" w:rsidRDefault="00F115F1" w:rsidP="00F115F1">
      <w:pPr>
        <w:numPr>
          <w:ilvl w:val="1"/>
          <w:numId w:val="18"/>
        </w:numPr>
      </w:pPr>
      <w:r w:rsidRPr="00F115F1">
        <w:rPr>
          <w:b/>
          <w:bCs/>
        </w:rPr>
        <w:t>Indexing</w:t>
      </w:r>
      <w:r w:rsidRPr="00F115F1">
        <w:t>: 1k+ writes/sec per node.</w:t>
      </w:r>
    </w:p>
    <w:p w14:paraId="1FA2385F" w14:textId="77777777" w:rsidR="00F115F1" w:rsidRPr="00F115F1" w:rsidRDefault="00F115F1" w:rsidP="00F115F1">
      <w:r w:rsidRPr="00F115F1">
        <w:pict w14:anchorId="6A7043F7">
          <v:rect id="_x0000_i1029" style="width:0;height:.75pt" o:hralign="center" o:hrstd="t" o:hrnoshade="t" o:hr="t" fillcolor="#404040" stroked="f"/>
        </w:pict>
      </w:r>
    </w:p>
    <w:p w14:paraId="2D5960DD" w14:textId="77777777" w:rsidR="00F115F1" w:rsidRPr="00F115F1" w:rsidRDefault="00F115F1" w:rsidP="00F115F1">
      <w:r w:rsidRPr="00F115F1">
        <w:rPr>
          <w:b/>
          <w:bCs/>
        </w:rPr>
        <w:t>6. Query &amp; Alerting Layer</w:t>
      </w:r>
    </w:p>
    <w:p w14:paraId="58E5DBA5" w14:textId="77777777" w:rsidR="00F115F1" w:rsidRPr="00F115F1" w:rsidRDefault="00F115F1" w:rsidP="00F115F1">
      <w:r w:rsidRPr="00F115F1">
        <w:rPr>
          <w:b/>
          <w:bCs/>
        </w:rPr>
        <w:t>A. Query Services</w:t>
      </w:r>
      <w:r w:rsidRPr="00F115F1">
        <w:t>:</w:t>
      </w:r>
    </w:p>
    <w:p w14:paraId="05282F39" w14:textId="77777777" w:rsidR="00F115F1" w:rsidRPr="00F115F1" w:rsidRDefault="00F115F1" w:rsidP="00F115F1">
      <w:pPr>
        <w:numPr>
          <w:ilvl w:val="0"/>
          <w:numId w:val="19"/>
        </w:numPr>
      </w:pPr>
      <w:r w:rsidRPr="00F115F1">
        <w:rPr>
          <w:b/>
          <w:bCs/>
        </w:rPr>
        <w:t>PromQL</w:t>
      </w:r>
      <w:r w:rsidRPr="00F115F1">
        <w:t>: VictoriaMetrics for metrics (e.g., rate(iso8583_errors[1m])).</w:t>
      </w:r>
    </w:p>
    <w:p w14:paraId="71A84EDB" w14:textId="77777777" w:rsidR="00F115F1" w:rsidRPr="00F115F1" w:rsidRDefault="00F115F1" w:rsidP="00F115F1">
      <w:pPr>
        <w:numPr>
          <w:ilvl w:val="0"/>
          <w:numId w:val="19"/>
        </w:numPr>
      </w:pPr>
      <w:r w:rsidRPr="00F115F1">
        <w:rPr>
          <w:b/>
          <w:bCs/>
        </w:rPr>
        <w:t>TraceQL</w:t>
      </w:r>
      <w:r w:rsidRPr="00F115F1">
        <w:t>: Grafana Tempo for traces (e.g., { status="failed" &amp;&amp; duration &gt; 2s }).</w:t>
      </w:r>
    </w:p>
    <w:p w14:paraId="60E62DC1" w14:textId="77777777" w:rsidR="00F115F1" w:rsidRPr="00F115F1" w:rsidRDefault="00F115F1" w:rsidP="00F115F1">
      <w:pPr>
        <w:numPr>
          <w:ilvl w:val="0"/>
          <w:numId w:val="19"/>
        </w:numPr>
      </w:pPr>
      <w:r w:rsidRPr="00F115F1">
        <w:rPr>
          <w:b/>
          <w:bCs/>
        </w:rPr>
        <w:t>Elasticsearch</w:t>
      </w:r>
      <w:r w:rsidRPr="00F115F1">
        <w:t>: Logs correlated with trace_id.</w:t>
      </w:r>
    </w:p>
    <w:p w14:paraId="79762B3D" w14:textId="77777777" w:rsidR="00F115F1" w:rsidRPr="00F115F1" w:rsidRDefault="00F115F1" w:rsidP="00F115F1">
      <w:r w:rsidRPr="00F115F1">
        <w:rPr>
          <w:b/>
          <w:bCs/>
        </w:rPr>
        <w:t>B. Alerting</w:t>
      </w:r>
      <w:r w:rsidRPr="00F115F1">
        <w:t>:</w:t>
      </w:r>
    </w:p>
    <w:p w14:paraId="4565B31A" w14:textId="77777777" w:rsidR="00F115F1" w:rsidRPr="00F115F1" w:rsidRDefault="00F115F1" w:rsidP="00F115F1">
      <w:pPr>
        <w:numPr>
          <w:ilvl w:val="0"/>
          <w:numId w:val="20"/>
        </w:numPr>
      </w:pPr>
      <w:r w:rsidRPr="00F115F1">
        <w:rPr>
          <w:b/>
          <w:bCs/>
        </w:rPr>
        <w:t>VictoriaMetrics Alerting</w:t>
      </w:r>
      <w:r w:rsidRPr="00F115F1">
        <w:t>:</w:t>
      </w:r>
    </w:p>
    <w:p w14:paraId="6994D4AB" w14:textId="77777777" w:rsidR="00F115F1" w:rsidRPr="00F115F1" w:rsidRDefault="00F115F1" w:rsidP="00F115F1">
      <w:pPr>
        <w:numPr>
          <w:ilvl w:val="1"/>
          <w:numId w:val="20"/>
        </w:numPr>
      </w:pPr>
      <w:r w:rsidRPr="00F115F1">
        <w:t>Rules: ALERT HighFailureRate IF rate(iso8583_failures[5m]) &gt; 1%.</w:t>
      </w:r>
    </w:p>
    <w:p w14:paraId="0DAF975D" w14:textId="77777777" w:rsidR="00F115F1" w:rsidRPr="00F115F1" w:rsidRDefault="00F115F1" w:rsidP="00F115F1">
      <w:pPr>
        <w:numPr>
          <w:ilvl w:val="0"/>
          <w:numId w:val="20"/>
        </w:numPr>
      </w:pPr>
      <w:r w:rsidRPr="00F115F1">
        <w:rPr>
          <w:b/>
          <w:bCs/>
        </w:rPr>
        <w:t>Grafana Alerting</w:t>
      </w:r>
      <w:r w:rsidRPr="00F115F1">
        <w:t>:</w:t>
      </w:r>
    </w:p>
    <w:p w14:paraId="244E8C33" w14:textId="77777777" w:rsidR="00F115F1" w:rsidRPr="00F115F1" w:rsidRDefault="00F115F1" w:rsidP="00F115F1">
      <w:pPr>
        <w:numPr>
          <w:ilvl w:val="1"/>
          <w:numId w:val="20"/>
        </w:numPr>
      </w:pPr>
      <w:r w:rsidRPr="00F115F1">
        <w:t>Notify via Slack/Email/PagerDuty.</w:t>
      </w:r>
    </w:p>
    <w:p w14:paraId="746549F4" w14:textId="77777777" w:rsidR="00F115F1" w:rsidRPr="00F115F1" w:rsidRDefault="00F115F1" w:rsidP="00F115F1">
      <w:pPr>
        <w:numPr>
          <w:ilvl w:val="0"/>
          <w:numId w:val="20"/>
        </w:numPr>
      </w:pPr>
      <w:r w:rsidRPr="00F115F1">
        <w:rPr>
          <w:b/>
          <w:bCs/>
        </w:rPr>
        <w:t>Splunk</w:t>
      </w:r>
      <w:r w:rsidRPr="00F115F1">
        <w:t> (Optional):</w:t>
      </w:r>
    </w:p>
    <w:p w14:paraId="6CD31624" w14:textId="77777777" w:rsidR="00F115F1" w:rsidRPr="00F115F1" w:rsidRDefault="00F115F1" w:rsidP="00F115F1">
      <w:pPr>
        <w:numPr>
          <w:ilvl w:val="1"/>
          <w:numId w:val="20"/>
        </w:numPr>
      </w:pPr>
      <w:r w:rsidRPr="00F115F1">
        <w:lastRenderedPageBreak/>
        <w:t>Fraud detection alerts (e.g., stats count by user_id | where count &gt; 1000).</w:t>
      </w:r>
    </w:p>
    <w:p w14:paraId="790550B2" w14:textId="77777777" w:rsidR="00F115F1" w:rsidRPr="00F115F1" w:rsidRDefault="00F115F1" w:rsidP="00F115F1">
      <w:r w:rsidRPr="00F115F1">
        <w:pict w14:anchorId="6FEC4401">
          <v:rect id="_x0000_i1030" style="width:0;height:.75pt" o:hralign="center" o:hrstd="t" o:hrnoshade="t" o:hr="t" fillcolor="#404040" stroked="f"/>
        </w:pict>
      </w:r>
    </w:p>
    <w:p w14:paraId="5BF5B2F9" w14:textId="77777777" w:rsidR="00F115F1" w:rsidRPr="00F115F1" w:rsidRDefault="00F115F1" w:rsidP="00F115F1">
      <w:r w:rsidRPr="00F115F1">
        <w:rPr>
          <w:b/>
          <w:bCs/>
        </w:rPr>
        <w:t>7. Visualization &amp; Analysis</w:t>
      </w:r>
    </w:p>
    <w:p w14:paraId="7BDFF377" w14:textId="77777777" w:rsidR="00F115F1" w:rsidRPr="00F115F1" w:rsidRDefault="00F115F1" w:rsidP="00F115F1">
      <w:r w:rsidRPr="00F115F1">
        <w:rPr>
          <w:b/>
          <w:bCs/>
        </w:rPr>
        <w:t>A. Grafana</w:t>
      </w:r>
      <w:r w:rsidRPr="00F115F1">
        <w:t>:</w:t>
      </w:r>
    </w:p>
    <w:p w14:paraId="598C037B" w14:textId="77777777" w:rsidR="00F115F1" w:rsidRPr="00F115F1" w:rsidRDefault="00F115F1" w:rsidP="00F115F1">
      <w:pPr>
        <w:numPr>
          <w:ilvl w:val="0"/>
          <w:numId w:val="21"/>
        </w:numPr>
      </w:pPr>
      <w:r w:rsidRPr="00F115F1">
        <w:rPr>
          <w:b/>
          <w:bCs/>
        </w:rPr>
        <w:t>Dashboards</w:t>
      </w:r>
      <w:r w:rsidRPr="00F115F1">
        <w:t>:</w:t>
      </w:r>
    </w:p>
    <w:p w14:paraId="6B6E6B36" w14:textId="77777777" w:rsidR="00F115F1" w:rsidRPr="00F115F1" w:rsidRDefault="00F115F1" w:rsidP="00F115F1">
      <w:pPr>
        <w:numPr>
          <w:ilvl w:val="1"/>
          <w:numId w:val="21"/>
        </w:numPr>
      </w:pPr>
      <w:r w:rsidRPr="00F115F1">
        <w:rPr>
          <w:b/>
          <w:bCs/>
        </w:rPr>
        <w:t>Real-Time Transactions</w:t>
      </w:r>
      <w:r w:rsidRPr="00F115F1">
        <w:t>: Success rate, latency heatmaps.</w:t>
      </w:r>
    </w:p>
    <w:p w14:paraId="0613D52E" w14:textId="77777777" w:rsidR="00F115F1" w:rsidRPr="00F115F1" w:rsidRDefault="00F115F1" w:rsidP="00F115F1">
      <w:pPr>
        <w:numPr>
          <w:ilvl w:val="1"/>
          <w:numId w:val="21"/>
        </w:numPr>
      </w:pPr>
      <w:r w:rsidRPr="00F115F1">
        <w:rPr>
          <w:b/>
          <w:bCs/>
        </w:rPr>
        <w:t>Trace Waterfalls</w:t>
      </w:r>
      <w:r w:rsidRPr="00F115F1">
        <w:t>: Drill into slow transactions.</w:t>
      </w:r>
    </w:p>
    <w:p w14:paraId="41E6022E" w14:textId="77777777" w:rsidR="00F115F1" w:rsidRPr="00F115F1" w:rsidRDefault="00F115F1" w:rsidP="00F115F1">
      <w:pPr>
        <w:numPr>
          <w:ilvl w:val="1"/>
          <w:numId w:val="21"/>
        </w:numPr>
      </w:pPr>
      <w:r w:rsidRPr="00F115F1">
        <w:rPr>
          <w:b/>
          <w:bCs/>
        </w:rPr>
        <w:t>Infrastructure Health</w:t>
      </w:r>
      <w:r w:rsidRPr="00F115F1">
        <w:t>: Node CPU/memory from VictoriaMetrics.</w:t>
      </w:r>
    </w:p>
    <w:p w14:paraId="2FEE6897" w14:textId="77777777" w:rsidR="00F115F1" w:rsidRPr="00F115F1" w:rsidRDefault="00F115F1" w:rsidP="00F115F1">
      <w:r w:rsidRPr="00F115F1">
        <w:rPr>
          <w:b/>
          <w:bCs/>
        </w:rPr>
        <w:t>B. Kibana</w:t>
      </w:r>
      <w:r w:rsidRPr="00F115F1">
        <w:t>:</w:t>
      </w:r>
    </w:p>
    <w:p w14:paraId="682F4670" w14:textId="77777777" w:rsidR="00F115F1" w:rsidRPr="00F115F1" w:rsidRDefault="00F115F1" w:rsidP="00F115F1">
      <w:pPr>
        <w:numPr>
          <w:ilvl w:val="0"/>
          <w:numId w:val="22"/>
        </w:numPr>
      </w:pPr>
      <w:r w:rsidRPr="00F115F1">
        <w:rPr>
          <w:b/>
          <w:bCs/>
        </w:rPr>
        <w:t>Log Analysis</w:t>
      </w:r>
      <w:r w:rsidRPr="00F115F1">
        <w:t>: Filter by trace_id to debug declines.</w:t>
      </w:r>
    </w:p>
    <w:p w14:paraId="78AE31DE" w14:textId="77777777" w:rsidR="00F115F1" w:rsidRPr="00F115F1" w:rsidRDefault="00F115F1" w:rsidP="00F115F1">
      <w:pPr>
        <w:numPr>
          <w:ilvl w:val="0"/>
          <w:numId w:val="22"/>
        </w:numPr>
      </w:pPr>
      <w:r w:rsidRPr="00F115F1">
        <w:rPr>
          <w:b/>
          <w:bCs/>
        </w:rPr>
        <w:t>Lens Visualizations</w:t>
      </w:r>
      <w:r w:rsidRPr="00F115F1">
        <w:t>: GeoIP maps of transaction origins.</w:t>
      </w:r>
    </w:p>
    <w:p w14:paraId="4DBC032A" w14:textId="77777777" w:rsidR="00F115F1" w:rsidRPr="00F115F1" w:rsidRDefault="00F115F1" w:rsidP="00F115F1">
      <w:r w:rsidRPr="00F115F1">
        <w:rPr>
          <w:b/>
          <w:bCs/>
        </w:rPr>
        <w:t>C. Jaeger UI</w:t>
      </w:r>
      <w:r w:rsidRPr="00F115F1">
        <w:t> (Optional):</w:t>
      </w:r>
    </w:p>
    <w:p w14:paraId="40D2434A" w14:textId="77777777" w:rsidR="00F115F1" w:rsidRPr="00F115F1" w:rsidRDefault="00F115F1" w:rsidP="00F115F1">
      <w:pPr>
        <w:numPr>
          <w:ilvl w:val="0"/>
          <w:numId w:val="23"/>
        </w:numPr>
      </w:pPr>
      <w:r w:rsidRPr="00F115F1">
        <w:t>Alternative trace viewer for deep dependency analysis.</w:t>
      </w:r>
    </w:p>
    <w:p w14:paraId="5D6C5056" w14:textId="77777777" w:rsidR="00F115F1" w:rsidRPr="00F115F1" w:rsidRDefault="00F115F1" w:rsidP="00F115F1">
      <w:r w:rsidRPr="00F115F1">
        <w:pict w14:anchorId="55F9BC12">
          <v:rect id="_x0000_i1031" style="width:0;height:.75pt" o:hralign="center" o:hrstd="t" o:hrnoshade="t" o:hr="t" fillcolor="#404040" stroked="f"/>
        </w:pict>
      </w:r>
    </w:p>
    <w:p w14:paraId="1F52E702" w14:textId="77777777" w:rsidR="00F115F1" w:rsidRPr="00F115F1" w:rsidRDefault="00F115F1" w:rsidP="00F115F1">
      <w:r w:rsidRPr="00F115F1">
        <w:rPr>
          <w:b/>
          <w:bCs/>
        </w:rPr>
        <w:t>8. Security &amp; Compliance</w:t>
      </w:r>
    </w:p>
    <w:p w14:paraId="4A75038E" w14:textId="77777777" w:rsidR="00F115F1" w:rsidRPr="00F115F1" w:rsidRDefault="00F115F1" w:rsidP="00F115F1">
      <w:r w:rsidRPr="00F115F1">
        <w:rPr>
          <w:b/>
          <w:bCs/>
        </w:rPr>
        <w:t>A. Data Protection</w:t>
      </w:r>
      <w:r w:rsidRPr="00F115F1">
        <w:t>:</w:t>
      </w:r>
    </w:p>
    <w:p w14:paraId="06163189" w14:textId="77777777" w:rsidR="00F115F1" w:rsidRPr="00F115F1" w:rsidRDefault="00F115F1" w:rsidP="00F115F1">
      <w:pPr>
        <w:numPr>
          <w:ilvl w:val="0"/>
          <w:numId w:val="24"/>
        </w:numPr>
      </w:pPr>
      <w:r w:rsidRPr="00F115F1">
        <w:rPr>
          <w:b/>
          <w:bCs/>
        </w:rPr>
        <w:t>Encryption</w:t>
      </w:r>
      <w:r w:rsidRPr="00F115F1">
        <w:t>: TLS everywhere (Kafka, Elasticsearch, MinIO).</w:t>
      </w:r>
    </w:p>
    <w:p w14:paraId="1C770B2C" w14:textId="77777777" w:rsidR="00F115F1" w:rsidRPr="00F115F1" w:rsidRDefault="00F115F1" w:rsidP="00F115F1">
      <w:pPr>
        <w:numPr>
          <w:ilvl w:val="0"/>
          <w:numId w:val="24"/>
        </w:numPr>
      </w:pPr>
      <w:r w:rsidRPr="00F115F1">
        <w:rPr>
          <w:b/>
          <w:bCs/>
        </w:rPr>
        <w:t>Masking</w:t>
      </w:r>
      <w:r w:rsidRPr="00F115F1">
        <w:t>: PANs/CVVs stripped in Flink/OTel Collectors.</w:t>
      </w:r>
    </w:p>
    <w:p w14:paraId="1DF44584" w14:textId="77777777" w:rsidR="00F115F1" w:rsidRPr="00F115F1" w:rsidRDefault="00F115F1" w:rsidP="00F115F1">
      <w:pPr>
        <w:numPr>
          <w:ilvl w:val="0"/>
          <w:numId w:val="24"/>
        </w:numPr>
      </w:pPr>
      <w:r w:rsidRPr="00F115F1">
        <w:rPr>
          <w:b/>
          <w:bCs/>
        </w:rPr>
        <w:t>Access Control</w:t>
      </w:r>
      <w:r w:rsidRPr="00F115F1">
        <w:t>:</w:t>
      </w:r>
    </w:p>
    <w:p w14:paraId="3F1BAB13" w14:textId="77777777" w:rsidR="00F115F1" w:rsidRPr="00F115F1" w:rsidRDefault="00F115F1" w:rsidP="00F115F1">
      <w:pPr>
        <w:numPr>
          <w:ilvl w:val="1"/>
          <w:numId w:val="24"/>
        </w:numPr>
      </w:pPr>
      <w:r w:rsidRPr="00F115F1">
        <w:t>Grafana/Kibana: LDAP/AD integration.</w:t>
      </w:r>
    </w:p>
    <w:p w14:paraId="237ED4BE" w14:textId="77777777" w:rsidR="00F115F1" w:rsidRPr="00F115F1" w:rsidRDefault="00F115F1" w:rsidP="00F115F1">
      <w:pPr>
        <w:numPr>
          <w:ilvl w:val="1"/>
          <w:numId w:val="24"/>
        </w:numPr>
      </w:pPr>
      <w:r w:rsidRPr="00F115F1">
        <w:rPr>
          <w:b/>
          <w:bCs/>
        </w:rPr>
        <w:t>RBAC</w:t>
      </w:r>
      <w:r w:rsidRPr="00F115F1">
        <w:t>: Restrict access to PCI data (e.g., only fraud team sees PANs).</w:t>
      </w:r>
    </w:p>
    <w:p w14:paraId="53B43285" w14:textId="77777777" w:rsidR="00F115F1" w:rsidRPr="00F115F1" w:rsidRDefault="00F115F1" w:rsidP="00F115F1">
      <w:r w:rsidRPr="00F115F1">
        <w:rPr>
          <w:b/>
          <w:bCs/>
        </w:rPr>
        <w:t>B. Audit &amp; Compliance</w:t>
      </w:r>
      <w:r w:rsidRPr="00F115F1">
        <w:t>:</w:t>
      </w:r>
    </w:p>
    <w:p w14:paraId="43030CAE" w14:textId="77777777" w:rsidR="00F115F1" w:rsidRPr="00F115F1" w:rsidRDefault="00F115F1" w:rsidP="00F115F1">
      <w:pPr>
        <w:numPr>
          <w:ilvl w:val="0"/>
          <w:numId w:val="25"/>
        </w:numPr>
      </w:pPr>
      <w:r w:rsidRPr="00F115F1">
        <w:rPr>
          <w:b/>
          <w:bCs/>
        </w:rPr>
        <w:t>Splunk</w:t>
      </w:r>
      <w:r w:rsidRPr="00F115F1">
        <w:t>: Retain audit logs for 7 years (PCI-DSS).</w:t>
      </w:r>
    </w:p>
    <w:p w14:paraId="670A4C6B" w14:textId="77777777" w:rsidR="00F115F1" w:rsidRPr="00F115F1" w:rsidRDefault="00F115F1" w:rsidP="00F115F1">
      <w:pPr>
        <w:numPr>
          <w:ilvl w:val="0"/>
          <w:numId w:val="25"/>
        </w:numPr>
      </w:pPr>
      <w:r w:rsidRPr="00F115F1">
        <w:rPr>
          <w:b/>
          <w:bCs/>
        </w:rPr>
        <w:t>MinIO</w:t>
      </w:r>
      <w:r w:rsidRPr="00F115F1">
        <w:t>: Immutable backups for forensic analysis.</w:t>
      </w:r>
    </w:p>
    <w:p w14:paraId="1122A394" w14:textId="77777777" w:rsidR="00F115F1" w:rsidRPr="00F115F1" w:rsidRDefault="00F115F1" w:rsidP="00F115F1">
      <w:r w:rsidRPr="00F115F1">
        <w:pict w14:anchorId="68B0D2FB">
          <v:rect id="_x0000_i1032" style="width:0;height:.75pt" o:hralign="center" o:hrstd="t" o:hrnoshade="t" o:hr="t" fillcolor="#404040" stroked="f"/>
        </w:pict>
      </w:r>
    </w:p>
    <w:p w14:paraId="78EA1E28" w14:textId="77777777" w:rsidR="00F115F1" w:rsidRPr="00F115F1" w:rsidRDefault="00F115F1" w:rsidP="00F115F1">
      <w:r w:rsidRPr="00F115F1">
        <w:rPr>
          <w:b/>
          <w:bCs/>
        </w:rPr>
        <w:t>9. Scalability &amp; HA</w:t>
      </w:r>
    </w:p>
    <w:p w14:paraId="4893E9FA" w14:textId="77777777" w:rsidR="00F115F1" w:rsidRPr="00F115F1" w:rsidRDefault="00F115F1" w:rsidP="00F115F1">
      <w:r w:rsidRPr="00F115F1">
        <w:rPr>
          <w:b/>
          <w:bCs/>
        </w:rPr>
        <w:lastRenderedPageBreak/>
        <w:t>A. Kafka</w:t>
      </w:r>
      <w:r w:rsidRPr="00F115F1">
        <w:t>:</w:t>
      </w:r>
    </w:p>
    <w:p w14:paraId="6D8408FD" w14:textId="77777777" w:rsidR="00F115F1" w:rsidRPr="00F115F1" w:rsidRDefault="00F115F1" w:rsidP="00F115F1">
      <w:pPr>
        <w:numPr>
          <w:ilvl w:val="0"/>
          <w:numId w:val="26"/>
        </w:numPr>
      </w:pPr>
      <w:r w:rsidRPr="00F115F1">
        <w:rPr>
          <w:b/>
          <w:bCs/>
        </w:rPr>
        <w:t>MirrorMaker</w:t>
      </w:r>
      <w:r w:rsidRPr="00F115F1">
        <w:t>: Replicate data to a DR site.</w:t>
      </w:r>
    </w:p>
    <w:p w14:paraId="7D59C4B2" w14:textId="77777777" w:rsidR="00F115F1" w:rsidRPr="00F115F1" w:rsidRDefault="00F115F1" w:rsidP="00F115F1">
      <w:pPr>
        <w:numPr>
          <w:ilvl w:val="0"/>
          <w:numId w:val="26"/>
        </w:numPr>
      </w:pPr>
      <w:r w:rsidRPr="00F115F1">
        <w:rPr>
          <w:b/>
          <w:bCs/>
        </w:rPr>
        <w:t>Monitoring</w:t>
      </w:r>
      <w:r w:rsidRPr="00F115F1">
        <w:t>: Burrow for consumer lag alerts.</w:t>
      </w:r>
    </w:p>
    <w:p w14:paraId="77DBEB5A" w14:textId="77777777" w:rsidR="00F115F1" w:rsidRPr="00F115F1" w:rsidRDefault="00F115F1" w:rsidP="00F115F1">
      <w:r w:rsidRPr="00F115F1">
        <w:rPr>
          <w:b/>
          <w:bCs/>
        </w:rPr>
        <w:t>B. VictoriaMetrics</w:t>
      </w:r>
      <w:r w:rsidRPr="00F115F1">
        <w:t>:</w:t>
      </w:r>
    </w:p>
    <w:p w14:paraId="4AE0E44A" w14:textId="77777777" w:rsidR="00F115F1" w:rsidRPr="00F115F1" w:rsidRDefault="00F115F1" w:rsidP="00F115F1">
      <w:pPr>
        <w:numPr>
          <w:ilvl w:val="0"/>
          <w:numId w:val="27"/>
        </w:numPr>
      </w:pPr>
      <w:r w:rsidRPr="00F115F1">
        <w:rPr>
          <w:b/>
          <w:bCs/>
        </w:rPr>
        <w:t>Replication</w:t>
      </w:r>
      <w:r w:rsidRPr="00F115F1">
        <w:t>: 3x cross-datacenter replication.</w:t>
      </w:r>
    </w:p>
    <w:p w14:paraId="30A2C9D1" w14:textId="77777777" w:rsidR="00F115F1" w:rsidRPr="00F115F1" w:rsidRDefault="00F115F1" w:rsidP="00F115F1">
      <w:r w:rsidRPr="00F115F1">
        <w:rPr>
          <w:b/>
          <w:bCs/>
        </w:rPr>
        <w:t>C. Elasticsearch</w:t>
      </w:r>
      <w:r w:rsidRPr="00F115F1">
        <w:t>:</w:t>
      </w:r>
    </w:p>
    <w:p w14:paraId="70253615" w14:textId="77777777" w:rsidR="00F115F1" w:rsidRPr="00F115F1" w:rsidRDefault="00F115F1" w:rsidP="00F115F1">
      <w:pPr>
        <w:numPr>
          <w:ilvl w:val="0"/>
          <w:numId w:val="28"/>
        </w:numPr>
      </w:pPr>
      <w:r w:rsidRPr="00F115F1">
        <w:rPr>
          <w:b/>
          <w:bCs/>
        </w:rPr>
        <w:t>Index Rollover</w:t>
      </w:r>
      <w:r w:rsidRPr="00F115F1">
        <w:t>: Daily indices with 50 shards each.</w:t>
      </w:r>
    </w:p>
    <w:p w14:paraId="5E98B7B1" w14:textId="77777777" w:rsidR="00F115F1" w:rsidRPr="00F115F1" w:rsidRDefault="00F115F1" w:rsidP="00F115F1">
      <w:r w:rsidRPr="00F115F1">
        <w:pict w14:anchorId="629ADC38">
          <v:rect id="_x0000_i1033" style="width:0;height:.75pt" o:hralign="center" o:hrstd="t" o:hrnoshade="t" o:hr="t" fillcolor="#404040" stroked="f"/>
        </w:pict>
      </w:r>
    </w:p>
    <w:p w14:paraId="23CBE914" w14:textId="77777777" w:rsidR="00F115F1" w:rsidRPr="00F115F1" w:rsidRDefault="00F115F1" w:rsidP="00F115F1">
      <w:r w:rsidRPr="00F115F1">
        <w:rPr>
          <w:b/>
          <w:bCs/>
        </w:rPr>
        <w:t>10. Hardware Sizing (Example)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008"/>
        <w:gridCol w:w="3471"/>
        <w:gridCol w:w="3058"/>
      </w:tblGrid>
      <w:tr w:rsidR="00F115F1" w:rsidRPr="00F115F1" w14:paraId="66C8E1EE" w14:textId="77777777" w:rsidTr="00F115F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B96DB2" w14:textId="77777777" w:rsidR="00F115F1" w:rsidRPr="00F115F1" w:rsidRDefault="00F115F1" w:rsidP="00F115F1">
            <w:pPr>
              <w:rPr>
                <w:b/>
                <w:bCs/>
              </w:rPr>
            </w:pPr>
            <w:r w:rsidRPr="00F115F1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21FCE" w14:textId="77777777" w:rsidR="00F115F1" w:rsidRPr="00F115F1" w:rsidRDefault="00F115F1" w:rsidP="00F115F1">
            <w:pPr>
              <w:rPr>
                <w:b/>
                <w:bCs/>
              </w:rPr>
            </w:pPr>
            <w:r w:rsidRPr="00F115F1">
              <w:rPr>
                <w:b/>
                <w:bCs/>
              </w:rPr>
              <w:t>Nodes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AE906" w14:textId="77777777" w:rsidR="00F115F1" w:rsidRPr="00F115F1" w:rsidRDefault="00F115F1" w:rsidP="00F115F1">
            <w:pPr>
              <w:rPr>
                <w:b/>
                <w:bCs/>
              </w:rPr>
            </w:pPr>
            <w:r w:rsidRPr="00F115F1">
              <w:rPr>
                <w:b/>
                <w:bCs/>
              </w:rPr>
              <w:t>Specs (Per Node)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A2DBA" w14:textId="77777777" w:rsidR="00F115F1" w:rsidRPr="00F115F1" w:rsidRDefault="00F115F1" w:rsidP="00F115F1">
            <w:pPr>
              <w:rPr>
                <w:b/>
                <w:bCs/>
              </w:rPr>
            </w:pPr>
            <w:r w:rsidRPr="00F115F1">
              <w:rPr>
                <w:b/>
                <w:bCs/>
              </w:rPr>
              <w:t>Notes</w:t>
            </w:r>
          </w:p>
        </w:tc>
      </w:tr>
      <w:tr w:rsidR="00F115F1" w:rsidRPr="00F115F1" w14:paraId="3300F27D" w14:textId="77777777" w:rsidTr="00F115F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9056FD" w14:textId="77777777" w:rsidR="00F115F1" w:rsidRPr="00F115F1" w:rsidRDefault="00F115F1" w:rsidP="00F115F1">
            <w:r w:rsidRPr="00F115F1">
              <w:rPr>
                <w:b/>
                <w:bCs/>
              </w:rPr>
              <w:t>Kafka Brokers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5F53D" w14:textId="77777777" w:rsidR="00F115F1" w:rsidRPr="00F115F1" w:rsidRDefault="00F115F1" w:rsidP="00F115F1">
            <w:r w:rsidRPr="00F115F1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DEA05" w14:textId="77777777" w:rsidR="00F115F1" w:rsidRPr="00F115F1" w:rsidRDefault="00F115F1" w:rsidP="00F115F1">
            <w:r w:rsidRPr="00F115F1">
              <w:t>32 vCPU, 128GB RAM, 10TB NVMe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798E1" w14:textId="77777777" w:rsidR="00F115F1" w:rsidRPr="00F115F1" w:rsidRDefault="00F115F1" w:rsidP="00F115F1">
            <w:r w:rsidRPr="00F115F1">
              <w:t>100k TPS with 70% headroom.</w:t>
            </w:r>
          </w:p>
        </w:tc>
      </w:tr>
      <w:tr w:rsidR="00F115F1" w:rsidRPr="00F115F1" w14:paraId="3075AD41" w14:textId="77777777" w:rsidTr="00F115F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637DE7" w14:textId="77777777" w:rsidR="00F115F1" w:rsidRPr="00F115F1" w:rsidRDefault="00F115F1" w:rsidP="00F115F1">
            <w:r w:rsidRPr="00F115F1">
              <w:rPr>
                <w:b/>
                <w:bCs/>
              </w:rPr>
              <w:t>Flink Task Mgrs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1CE3F" w14:textId="77777777" w:rsidR="00F115F1" w:rsidRPr="00F115F1" w:rsidRDefault="00F115F1" w:rsidP="00F115F1">
            <w:r w:rsidRPr="00F115F1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24417" w14:textId="77777777" w:rsidR="00F115F1" w:rsidRPr="00F115F1" w:rsidRDefault="00F115F1" w:rsidP="00F115F1">
            <w:r w:rsidRPr="00F115F1">
              <w:t>16 vCPU, 64GB 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B1447" w14:textId="77777777" w:rsidR="00F115F1" w:rsidRPr="00F115F1" w:rsidRDefault="00F115F1" w:rsidP="00F115F1">
            <w:r w:rsidRPr="00F115F1">
              <w:t>Autoscale during peak hours.</w:t>
            </w:r>
          </w:p>
        </w:tc>
      </w:tr>
      <w:tr w:rsidR="00F115F1" w:rsidRPr="00F115F1" w14:paraId="06081982" w14:textId="77777777" w:rsidTr="00F115F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8458B4" w14:textId="77777777" w:rsidR="00F115F1" w:rsidRPr="00F115F1" w:rsidRDefault="00F115F1" w:rsidP="00F115F1">
            <w:r w:rsidRPr="00F115F1">
              <w:rPr>
                <w:b/>
                <w:bCs/>
              </w:rPr>
              <w:t>VictoriaMetrics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BACCF" w14:textId="77777777" w:rsidR="00F115F1" w:rsidRPr="00F115F1" w:rsidRDefault="00F115F1" w:rsidP="00F115F1">
            <w:r w:rsidRPr="00F115F1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15C9C" w14:textId="77777777" w:rsidR="00F115F1" w:rsidRPr="00F115F1" w:rsidRDefault="00F115F1" w:rsidP="00F115F1">
            <w:r w:rsidRPr="00F115F1">
              <w:t>16–32 vCPU, 64–128GB RAM, 10TB SSD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BD97" w14:textId="77777777" w:rsidR="00F115F1" w:rsidRPr="00F115F1" w:rsidRDefault="00F115F1" w:rsidP="00F115F1">
            <w:r w:rsidRPr="00F115F1">
              <w:t>Separate ingest/storage roles.</w:t>
            </w:r>
          </w:p>
        </w:tc>
      </w:tr>
      <w:tr w:rsidR="00F115F1" w:rsidRPr="00F115F1" w14:paraId="5A0A9768" w14:textId="77777777" w:rsidTr="00F115F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C746EC" w14:textId="77777777" w:rsidR="00F115F1" w:rsidRPr="00F115F1" w:rsidRDefault="00F115F1" w:rsidP="00F115F1">
            <w:r w:rsidRPr="00F115F1">
              <w:rPr>
                <w:b/>
                <w:bCs/>
              </w:rPr>
              <w:t>Elasticsearch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8BC81" w14:textId="77777777" w:rsidR="00F115F1" w:rsidRPr="00F115F1" w:rsidRDefault="00F115F1" w:rsidP="00F115F1">
            <w:r w:rsidRPr="00F115F1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46293" w14:textId="77777777" w:rsidR="00F115F1" w:rsidRPr="00F115F1" w:rsidRDefault="00F115F1" w:rsidP="00F115F1">
            <w:r w:rsidRPr="00F115F1">
              <w:t>16–32 vCPU, 64–128GB RAM, 4–16TB SSD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686B4" w14:textId="77777777" w:rsidR="00F115F1" w:rsidRPr="00F115F1" w:rsidRDefault="00F115F1" w:rsidP="00F115F1">
            <w:r w:rsidRPr="00F115F1">
              <w:t>Hot-warm architecture.</w:t>
            </w:r>
          </w:p>
        </w:tc>
      </w:tr>
      <w:tr w:rsidR="00F115F1" w:rsidRPr="00F115F1" w14:paraId="775448EE" w14:textId="77777777" w:rsidTr="00F115F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5F5FD3" w14:textId="77777777" w:rsidR="00F115F1" w:rsidRPr="00F115F1" w:rsidRDefault="00F115F1" w:rsidP="00F115F1">
            <w:r w:rsidRPr="00F115F1">
              <w:rPr>
                <w:b/>
                <w:bCs/>
              </w:rPr>
              <w:t>Grafana Tempo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C02D5" w14:textId="77777777" w:rsidR="00F115F1" w:rsidRPr="00F115F1" w:rsidRDefault="00F115F1" w:rsidP="00F115F1">
            <w:r w:rsidRPr="00F115F1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595C5" w14:textId="77777777" w:rsidR="00F115F1" w:rsidRPr="00F115F1" w:rsidRDefault="00F115F1" w:rsidP="00F115F1">
            <w:r w:rsidRPr="00F115F1">
              <w:t>16 vCPU, 64GB RAM, 50TB HDD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F9216" w14:textId="77777777" w:rsidR="00F115F1" w:rsidRPr="00F115F1" w:rsidRDefault="00F115F1" w:rsidP="00F115F1">
            <w:r w:rsidRPr="00F115F1">
              <w:t>MinIO for scalable trace storage.</w:t>
            </w:r>
          </w:p>
        </w:tc>
      </w:tr>
    </w:tbl>
    <w:p w14:paraId="777EC4B9" w14:textId="77777777" w:rsidR="00F115F1" w:rsidRPr="00F115F1" w:rsidRDefault="00F115F1" w:rsidP="00F115F1">
      <w:r w:rsidRPr="00F115F1">
        <w:pict w14:anchorId="69FF45E7">
          <v:rect id="_x0000_i1034" style="width:0;height:.75pt" o:hralign="center" o:hrstd="t" o:hrnoshade="t" o:hr="t" fillcolor="#404040" stroked="f"/>
        </w:pict>
      </w:r>
    </w:p>
    <w:p w14:paraId="554DED8F" w14:textId="77777777" w:rsidR="00F115F1" w:rsidRPr="00F115F1" w:rsidRDefault="00F115F1" w:rsidP="00F115F1">
      <w:r w:rsidRPr="00F115F1">
        <w:rPr>
          <w:b/>
          <w:bCs/>
        </w:rPr>
        <w:t>Data Flow for 100k TPS</w:t>
      </w:r>
    </w:p>
    <w:p w14:paraId="596EC9D4" w14:textId="77777777" w:rsidR="00F115F1" w:rsidRDefault="00F115F1" w:rsidP="00F115F1"/>
    <w:p w14:paraId="179607ED" w14:textId="77777777" w:rsidR="00F115F1" w:rsidRDefault="00F115F1" w:rsidP="00F115F1"/>
    <w:p w14:paraId="7096F0F2" w14:textId="0A41C101" w:rsidR="00F115F1" w:rsidRPr="00F115F1" w:rsidRDefault="00F115F1" w:rsidP="00F115F1">
      <w:r w:rsidRPr="00F115F1">
        <w:lastRenderedPageBreak/>
        <w:t>ISO 8583 Apps → OTel Collector → Kafka → Flink → Tempo/VictoriaMetrics/Elasticsearch</w:t>
      </w:r>
    </w:p>
    <w:p w14:paraId="69A65F5C" w14:textId="77777777" w:rsidR="00F115F1" w:rsidRPr="00F115F1" w:rsidRDefault="00F115F1" w:rsidP="00F115F1">
      <w:r w:rsidRPr="00F115F1">
        <w:t xml:space="preserve">       ↓           ↓                      ↓</w:t>
      </w:r>
    </w:p>
    <w:p w14:paraId="2EA5388B" w14:textId="77777777" w:rsidR="00F115F1" w:rsidRPr="00F115F1" w:rsidRDefault="00F115F1" w:rsidP="00F115F1">
      <w:r w:rsidRPr="00F115F1">
        <w:t xml:space="preserve">     Telegraf → Kafka → VictoriaMetrics (Infra Metrics)</w:t>
      </w:r>
    </w:p>
    <w:p w14:paraId="13770A76" w14:textId="77777777" w:rsidR="00F115F1" w:rsidRPr="00F115F1" w:rsidRDefault="00F115F1" w:rsidP="00F115F1">
      <w:r w:rsidRPr="00F115F1">
        <w:t xml:space="preserve">       ↓</w:t>
      </w:r>
    </w:p>
    <w:p w14:paraId="58D8FBCD" w14:textId="77777777" w:rsidR="00F115F1" w:rsidRPr="00F115F1" w:rsidRDefault="00F115F1" w:rsidP="00F115F1">
      <w:r w:rsidRPr="00F115F1">
        <w:t xml:space="preserve">   Zabbix → Alertmanager (Infra Alerts)</w:t>
      </w:r>
    </w:p>
    <w:p w14:paraId="1740C463" w14:textId="77777777" w:rsidR="00F115F1" w:rsidRPr="00F115F1" w:rsidRDefault="00F115F1" w:rsidP="00F115F1">
      <w:r w:rsidRPr="00F115F1">
        <w:pict w14:anchorId="0129AEE6">
          <v:rect id="_x0000_i1035" style="width:0;height:.75pt" o:hralign="center" o:hrstd="t" o:hrnoshade="t" o:hr="t" fillcolor="#404040" stroked="f"/>
        </w:pict>
      </w:r>
    </w:p>
    <w:p w14:paraId="2ABAC66F" w14:textId="77777777" w:rsidR="00F115F1" w:rsidRPr="00F115F1" w:rsidRDefault="00F115F1" w:rsidP="00F115F1">
      <w:r w:rsidRPr="00F115F1">
        <w:rPr>
          <w:b/>
          <w:bCs/>
        </w:rPr>
        <w:t>Why This Works at 100k TPS</w:t>
      </w:r>
    </w:p>
    <w:p w14:paraId="5A5B5A34" w14:textId="77777777" w:rsidR="00F115F1" w:rsidRPr="00F115F1" w:rsidRDefault="00F115F1" w:rsidP="00F115F1">
      <w:pPr>
        <w:numPr>
          <w:ilvl w:val="0"/>
          <w:numId w:val="29"/>
        </w:numPr>
      </w:pPr>
      <w:r w:rsidRPr="00F115F1">
        <w:rPr>
          <w:b/>
          <w:bCs/>
        </w:rPr>
        <w:t>Kafka as a Buffer</w:t>
      </w:r>
      <w:r w:rsidRPr="00F115F1">
        <w:t>: Handles traffic spikes and decouples components.</w:t>
      </w:r>
    </w:p>
    <w:p w14:paraId="7DA05A79" w14:textId="77777777" w:rsidR="00F115F1" w:rsidRPr="00F115F1" w:rsidRDefault="00F115F1" w:rsidP="00F115F1">
      <w:pPr>
        <w:numPr>
          <w:ilvl w:val="0"/>
          <w:numId w:val="29"/>
        </w:numPr>
      </w:pPr>
      <w:r w:rsidRPr="00F115F1">
        <w:rPr>
          <w:b/>
          <w:bCs/>
        </w:rPr>
        <w:t>Flink for Scalability</w:t>
      </w:r>
      <w:r w:rsidRPr="00F115F1">
        <w:t>: Distributed processing ensures data is enriched/routed in real-time.</w:t>
      </w:r>
    </w:p>
    <w:p w14:paraId="0BBBCF25" w14:textId="77777777" w:rsidR="00F115F1" w:rsidRPr="00F115F1" w:rsidRDefault="00F115F1" w:rsidP="00F115F1">
      <w:pPr>
        <w:numPr>
          <w:ilvl w:val="0"/>
          <w:numId w:val="29"/>
        </w:numPr>
      </w:pPr>
      <w:r w:rsidRPr="00F115F1">
        <w:rPr>
          <w:b/>
          <w:bCs/>
        </w:rPr>
        <w:t>Cost-Effective Storage</w:t>
      </w:r>
      <w:r w:rsidRPr="00F115F1">
        <w:t>:</w:t>
      </w:r>
    </w:p>
    <w:p w14:paraId="3F06633B" w14:textId="77777777" w:rsidR="00F115F1" w:rsidRPr="00F115F1" w:rsidRDefault="00F115F1" w:rsidP="00F115F1">
      <w:pPr>
        <w:numPr>
          <w:ilvl w:val="1"/>
          <w:numId w:val="29"/>
        </w:numPr>
      </w:pPr>
      <w:r w:rsidRPr="00F115F1">
        <w:t>VictoriaMetrics: 10x compression vs. Prometheus.</w:t>
      </w:r>
    </w:p>
    <w:p w14:paraId="7319AF63" w14:textId="77777777" w:rsidR="00F115F1" w:rsidRPr="00F115F1" w:rsidRDefault="00F115F1" w:rsidP="00F115F1">
      <w:pPr>
        <w:numPr>
          <w:ilvl w:val="1"/>
          <w:numId w:val="29"/>
        </w:numPr>
      </w:pPr>
      <w:r w:rsidRPr="00F115F1">
        <w:t>MinIO: Cheap HDD storage for traces.</w:t>
      </w:r>
    </w:p>
    <w:p w14:paraId="3B6A6AD1" w14:textId="77777777" w:rsidR="00F115F1" w:rsidRPr="00F115F1" w:rsidRDefault="00F115F1" w:rsidP="00F115F1">
      <w:pPr>
        <w:numPr>
          <w:ilvl w:val="0"/>
          <w:numId w:val="29"/>
        </w:numPr>
      </w:pPr>
      <w:r w:rsidRPr="00F115F1">
        <w:rPr>
          <w:b/>
          <w:bCs/>
        </w:rPr>
        <w:t>Compliance</w:t>
      </w:r>
      <w:r w:rsidRPr="00F115F1">
        <w:t>: PAN masking, audit trails, and access controls meet PCI-DSS.</w:t>
      </w:r>
    </w:p>
    <w:p w14:paraId="7C90A585" w14:textId="77777777" w:rsidR="00F115F1" w:rsidRPr="00F115F1" w:rsidRDefault="00F115F1" w:rsidP="00F115F1">
      <w:pPr>
        <w:numPr>
          <w:ilvl w:val="0"/>
          <w:numId w:val="29"/>
        </w:numPr>
      </w:pPr>
      <w:r w:rsidRPr="00F115F1">
        <w:rPr>
          <w:b/>
          <w:bCs/>
        </w:rPr>
        <w:t>Unified Observability</w:t>
      </w:r>
      <w:r w:rsidRPr="00F115F1">
        <w:t>: Traces, metrics, and logs share trace_id for cross-correlation.</w:t>
      </w:r>
    </w:p>
    <w:p w14:paraId="542AD81A" w14:textId="77777777" w:rsidR="00F115F1" w:rsidRPr="00F115F1" w:rsidRDefault="00F115F1" w:rsidP="00F115F1">
      <w:r w:rsidRPr="00F115F1">
        <w:pict w14:anchorId="37276A53">
          <v:rect id="_x0000_i1036" style="width:0;height:.75pt" o:hralign="center" o:hrstd="t" o:hrnoshade="t" o:hr="t" fillcolor="#404040" stroked="f"/>
        </w:pict>
      </w:r>
    </w:p>
    <w:p w14:paraId="0AB12FCC" w14:textId="77777777" w:rsidR="00F115F1" w:rsidRPr="00F115F1" w:rsidRDefault="00F115F1" w:rsidP="00F115F1">
      <w:r w:rsidRPr="00F115F1">
        <w:rPr>
          <w:b/>
          <w:bCs/>
        </w:rPr>
        <w:t>Example Troubleshooting Workflow</w:t>
      </w:r>
    </w:p>
    <w:p w14:paraId="4A834A20" w14:textId="77777777" w:rsidR="00F115F1" w:rsidRPr="00F115F1" w:rsidRDefault="00F115F1" w:rsidP="00F115F1">
      <w:pPr>
        <w:numPr>
          <w:ilvl w:val="0"/>
          <w:numId w:val="30"/>
        </w:numPr>
      </w:pPr>
      <w:r w:rsidRPr="00F115F1">
        <w:rPr>
          <w:b/>
          <w:bCs/>
        </w:rPr>
        <w:t>Alert</w:t>
      </w:r>
      <w:r w:rsidRPr="00F115F1">
        <w:t>: VictoriaMetrics triggers HighFailureRate.</w:t>
      </w:r>
    </w:p>
    <w:p w14:paraId="29BF7D20" w14:textId="77777777" w:rsidR="00F115F1" w:rsidRPr="00F115F1" w:rsidRDefault="00F115F1" w:rsidP="00F115F1">
      <w:pPr>
        <w:numPr>
          <w:ilvl w:val="0"/>
          <w:numId w:val="30"/>
        </w:numPr>
      </w:pPr>
      <w:r w:rsidRPr="00F115F1">
        <w:rPr>
          <w:b/>
          <w:bCs/>
        </w:rPr>
        <w:t>Investigate</w:t>
      </w:r>
      <w:r w:rsidRPr="00F115F1">
        <w:t>: Grafana dashboard shows failures correlate with high latency.</w:t>
      </w:r>
    </w:p>
    <w:p w14:paraId="323003C0" w14:textId="77777777" w:rsidR="00F115F1" w:rsidRPr="00F115F1" w:rsidRDefault="00F115F1" w:rsidP="00F115F1">
      <w:pPr>
        <w:numPr>
          <w:ilvl w:val="0"/>
          <w:numId w:val="30"/>
        </w:numPr>
      </w:pPr>
      <w:r w:rsidRPr="00F115F1">
        <w:rPr>
          <w:b/>
          <w:bCs/>
        </w:rPr>
        <w:t>Trace Analysis</w:t>
      </w:r>
      <w:r w:rsidRPr="00F115F1">
        <w:t>: Query Tempo for traces with status="failed" to find stuck spans.</w:t>
      </w:r>
    </w:p>
    <w:p w14:paraId="770CAF65" w14:textId="77777777" w:rsidR="00F115F1" w:rsidRPr="00F115F1" w:rsidRDefault="00F115F1" w:rsidP="00F115F1">
      <w:pPr>
        <w:numPr>
          <w:ilvl w:val="0"/>
          <w:numId w:val="30"/>
        </w:numPr>
      </w:pPr>
      <w:r w:rsidRPr="00F115F1">
        <w:rPr>
          <w:b/>
          <w:bCs/>
        </w:rPr>
        <w:t>Logs</w:t>
      </w:r>
      <w:r w:rsidRPr="00F115F1">
        <w:t>: Use Kibana to search logs by trace_id for error messages.</w:t>
      </w:r>
    </w:p>
    <w:p w14:paraId="3CB19CF1" w14:textId="77777777" w:rsidR="00F115F1" w:rsidRPr="00F115F1" w:rsidRDefault="00F115F1" w:rsidP="00F115F1">
      <w:pPr>
        <w:numPr>
          <w:ilvl w:val="0"/>
          <w:numId w:val="30"/>
        </w:numPr>
      </w:pPr>
      <w:r w:rsidRPr="00F115F1">
        <w:rPr>
          <w:b/>
          <w:bCs/>
        </w:rPr>
        <w:t>Fix</w:t>
      </w:r>
      <w:r w:rsidRPr="00F115F1">
        <w:t>: Identify faulty fraud service node and reroute traffic.</w:t>
      </w:r>
    </w:p>
    <w:p w14:paraId="1F338F58" w14:textId="77777777" w:rsidR="004E25C4" w:rsidRPr="00F115F1" w:rsidRDefault="004E25C4" w:rsidP="00F115F1"/>
    <w:sectPr w:rsidR="004E25C4" w:rsidRPr="00F1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891"/>
    <w:multiLevelType w:val="multilevel"/>
    <w:tmpl w:val="F5DE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02AB"/>
    <w:multiLevelType w:val="multilevel"/>
    <w:tmpl w:val="EC92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B2E67"/>
    <w:multiLevelType w:val="multilevel"/>
    <w:tmpl w:val="ACE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A1A57"/>
    <w:multiLevelType w:val="multilevel"/>
    <w:tmpl w:val="686E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133FB"/>
    <w:multiLevelType w:val="multilevel"/>
    <w:tmpl w:val="9F82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57F00"/>
    <w:multiLevelType w:val="multilevel"/>
    <w:tmpl w:val="E172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034C8"/>
    <w:multiLevelType w:val="multilevel"/>
    <w:tmpl w:val="5AEE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450F2"/>
    <w:multiLevelType w:val="multilevel"/>
    <w:tmpl w:val="4648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B740F"/>
    <w:multiLevelType w:val="multilevel"/>
    <w:tmpl w:val="4432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26EE9"/>
    <w:multiLevelType w:val="multilevel"/>
    <w:tmpl w:val="5AE2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0C28BD"/>
    <w:multiLevelType w:val="multilevel"/>
    <w:tmpl w:val="1784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87185"/>
    <w:multiLevelType w:val="multilevel"/>
    <w:tmpl w:val="AF5C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12BB8"/>
    <w:multiLevelType w:val="multilevel"/>
    <w:tmpl w:val="CC8E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E5A73"/>
    <w:multiLevelType w:val="multilevel"/>
    <w:tmpl w:val="804E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F233F"/>
    <w:multiLevelType w:val="multilevel"/>
    <w:tmpl w:val="D0E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D2C92"/>
    <w:multiLevelType w:val="multilevel"/>
    <w:tmpl w:val="277E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041B6"/>
    <w:multiLevelType w:val="multilevel"/>
    <w:tmpl w:val="536A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16B35"/>
    <w:multiLevelType w:val="multilevel"/>
    <w:tmpl w:val="1EC6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77F21"/>
    <w:multiLevelType w:val="multilevel"/>
    <w:tmpl w:val="B98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73153F"/>
    <w:multiLevelType w:val="multilevel"/>
    <w:tmpl w:val="B100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61313"/>
    <w:multiLevelType w:val="multilevel"/>
    <w:tmpl w:val="0038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15755"/>
    <w:multiLevelType w:val="multilevel"/>
    <w:tmpl w:val="2792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F7CF9"/>
    <w:multiLevelType w:val="multilevel"/>
    <w:tmpl w:val="504C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E3C26"/>
    <w:multiLevelType w:val="multilevel"/>
    <w:tmpl w:val="9872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F97AF4"/>
    <w:multiLevelType w:val="multilevel"/>
    <w:tmpl w:val="8C7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A323F"/>
    <w:multiLevelType w:val="multilevel"/>
    <w:tmpl w:val="BBE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5A4577"/>
    <w:multiLevelType w:val="multilevel"/>
    <w:tmpl w:val="2E92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3C0FAE"/>
    <w:multiLevelType w:val="multilevel"/>
    <w:tmpl w:val="5C5A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143F8"/>
    <w:multiLevelType w:val="multilevel"/>
    <w:tmpl w:val="99D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175EF5"/>
    <w:multiLevelType w:val="multilevel"/>
    <w:tmpl w:val="60AA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347777">
    <w:abstractNumId w:val="10"/>
  </w:num>
  <w:num w:numId="2" w16cid:durableId="1613778821">
    <w:abstractNumId w:val="21"/>
  </w:num>
  <w:num w:numId="3" w16cid:durableId="1118794209">
    <w:abstractNumId w:val="19"/>
  </w:num>
  <w:num w:numId="4" w16cid:durableId="989483367">
    <w:abstractNumId w:val="3"/>
  </w:num>
  <w:num w:numId="5" w16cid:durableId="712924002">
    <w:abstractNumId w:val="27"/>
  </w:num>
  <w:num w:numId="6" w16cid:durableId="898445354">
    <w:abstractNumId w:val="24"/>
  </w:num>
  <w:num w:numId="7" w16cid:durableId="603926563">
    <w:abstractNumId w:val="23"/>
  </w:num>
  <w:num w:numId="8" w16cid:durableId="1218779710">
    <w:abstractNumId w:val="28"/>
  </w:num>
  <w:num w:numId="9" w16cid:durableId="885604965">
    <w:abstractNumId w:val="7"/>
  </w:num>
  <w:num w:numId="10" w16cid:durableId="320424162">
    <w:abstractNumId w:val="0"/>
  </w:num>
  <w:num w:numId="11" w16cid:durableId="1825656676">
    <w:abstractNumId w:val="16"/>
  </w:num>
  <w:num w:numId="12" w16cid:durableId="652490496">
    <w:abstractNumId w:val="29"/>
  </w:num>
  <w:num w:numId="13" w16cid:durableId="757558961">
    <w:abstractNumId w:val="15"/>
  </w:num>
  <w:num w:numId="14" w16cid:durableId="43220667">
    <w:abstractNumId w:val="18"/>
  </w:num>
  <w:num w:numId="15" w16cid:durableId="74131466">
    <w:abstractNumId w:val="5"/>
  </w:num>
  <w:num w:numId="16" w16cid:durableId="66391712">
    <w:abstractNumId w:val="17"/>
  </w:num>
  <w:num w:numId="17" w16cid:durableId="1487628214">
    <w:abstractNumId w:val="11"/>
  </w:num>
  <w:num w:numId="18" w16cid:durableId="1228999785">
    <w:abstractNumId w:val="1"/>
  </w:num>
  <w:num w:numId="19" w16cid:durableId="1176111084">
    <w:abstractNumId w:val="13"/>
  </w:num>
  <w:num w:numId="20" w16cid:durableId="1171870539">
    <w:abstractNumId w:val="6"/>
  </w:num>
  <w:num w:numId="21" w16cid:durableId="699822977">
    <w:abstractNumId w:val="8"/>
  </w:num>
  <w:num w:numId="22" w16cid:durableId="186599831">
    <w:abstractNumId w:val="26"/>
  </w:num>
  <w:num w:numId="23" w16cid:durableId="653990841">
    <w:abstractNumId w:val="25"/>
  </w:num>
  <w:num w:numId="24" w16cid:durableId="1347561639">
    <w:abstractNumId w:val="14"/>
  </w:num>
  <w:num w:numId="25" w16cid:durableId="1216087985">
    <w:abstractNumId w:val="22"/>
  </w:num>
  <w:num w:numId="26" w16cid:durableId="1465126157">
    <w:abstractNumId w:val="12"/>
  </w:num>
  <w:num w:numId="27" w16cid:durableId="624771856">
    <w:abstractNumId w:val="20"/>
  </w:num>
  <w:num w:numId="28" w16cid:durableId="1851330213">
    <w:abstractNumId w:val="2"/>
  </w:num>
  <w:num w:numId="29" w16cid:durableId="1665889875">
    <w:abstractNumId w:val="9"/>
  </w:num>
  <w:num w:numId="30" w16cid:durableId="2129665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B1"/>
    <w:rsid w:val="002E6E74"/>
    <w:rsid w:val="004E25C4"/>
    <w:rsid w:val="00627C82"/>
    <w:rsid w:val="007B3DC7"/>
    <w:rsid w:val="00DE4F41"/>
    <w:rsid w:val="00E617B1"/>
    <w:rsid w:val="00F1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F5D6"/>
  <w15:chartTrackingRefBased/>
  <w15:docId w15:val="{43A9F28F-3D23-4B9A-956F-E1314080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1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7B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25C4"/>
    <w:rPr>
      <w:b/>
      <w:bCs/>
    </w:rPr>
  </w:style>
  <w:style w:type="paragraph" w:customStyle="1" w:styleId="ds-markdown-paragraph">
    <w:name w:val="ds-markdown-paragraph"/>
    <w:basedOn w:val="Normal"/>
    <w:rsid w:val="004E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4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521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5</cp:revision>
  <dcterms:created xsi:type="dcterms:W3CDTF">2025-05-05T08:05:00Z</dcterms:created>
  <dcterms:modified xsi:type="dcterms:W3CDTF">2025-05-05T09:41:00Z</dcterms:modified>
</cp:coreProperties>
</file>