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  <w:r>
        <w:rPr>
          <w:b/>
          <w:sz w:val="48"/>
          <w:szCs w:val="48"/>
        </w:rPr>
        <w:t>Център за обучение по софтуерно тестване</w:t>
      </w:r>
      <w:r>
        <w:rPr>
          <w:b/>
          <w:sz w:val="48"/>
          <w:szCs w:val="48"/>
        </w:rPr>
        <w:tab/>
      </w:r>
      <w:r>
        <w:tab/>
      </w:r>
      <w:r>
        <w:tab/>
      </w:r>
      <w:r>
        <w:tab/>
      </w:r>
      <w:r>
        <w:t xml:space="preserve">    </w:t>
      </w:r>
      <w:r>
        <w:rPr>
          <w:b/>
          <w:sz w:val="36"/>
          <w:szCs w:val="36"/>
        </w:rPr>
        <w:t xml:space="preserve">Website: </w:t>
      </w:r>
      <w:r>
        <w:fldChar w:fldCharType="begin"/>
      </w:r>
      <w:r>
        <w:instrText xml:space="preserve"> HYPERLINK "http://skillo-bg.com" </w:instrText>
      </w:r>
      <w:r>
        <w:fldChar w:fldCharType="separate"/>
      </w:r>
      <w:r>
        <w:rPr>
          <w:rStyle w:val="4"/>
          <w:b/>
          <w:sz w:val="36"/>
          <w:szCs w:val="36"/>
        </w:rPr>
        <w:t>http://skillo-bg.com</w:t>
      </w:r>
      <w:r>
        <w:rPr>
          <w:rStyle w:val="4"/>
          <w:b/>
          <w:sz w:val="36"/>
          <w:szCs w:val="36"/>
        </w:rPr>
        <w:fldChar w:fldCharType="end"/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6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8"/>
        <w:gridCol w:w="6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002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t>“GET SAVING NOW” section disabled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S2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The user cannot  go to GET SAVING NOW section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Go to </w:t>
            </w: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fldChar w:fldCharType="begin"/>
            </w: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instrText xml:space="preserve"> HYPERLINK "http://automationpractice.com/index.php" </w:instrText>
            </w: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fldChar w:fldCharType="separate"/>
            </w:r>
            <w:r>
              <w:rPr>
                <w:rStyle w:val="4"/>
                <w:rFonts w:hint="default" w:ascii="Calibri" w:hAnsi="Calibri"/>
                <w:i/>
                <w:iCs/>
                <w:lang w:val="en-US"/>
              </w:rPr>
              <w:t>http://automationpractice.com/index.php</w:t>
            </w: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t>Click on GET SAVING NOW section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" w:hAnsi="Calibri"/>
                <w:i/>
                <w:iCs/>
                <w:color w:val="7F7F7F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t xml:space="preserve">EXPECTED RESULT: GET SAVING NOW page loaded 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hint="default" w:ascii="Calibri" w:hAnsi="Calibri"/>
                <w:i/>
                <w:iCs/>
                <w:color w:val="7F7F7F"/>
                <w:lang w:val="en-US"/>
              </w:rPr>
              <w:t>ACTUAL RESULT:  GET SAVING NOW link disabled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To 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Advertising section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31.10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Antonia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8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F3637"/>
    <w:multiLevelType w:val="singleLevel"/>
    <w:tmpl w:val="A0CF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20442"/>
    <w:rsid w:val="006D109A"/>
    <w:rsid w:val="00920442"/>
    <w:rsid w:val="00D1512D"/>
    <w:rsid w:val="11A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1465</Characters>
  <Lines>12</Lines>
  <Paragraphs>3</Paragraphs>
  <TotalTime>20</TotalTime>
  <ScaleCrop>false</ScaleCrop>
  <LinksUpToDate>false</LinksUpToDate>
  <CharactersWithSpaces>1718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cp:lastModifiedBy>Toni</cp:lastModifiedBy>
  <dcterms:modified xsi:type="dcterms:W3CDTF">2018-10-31T18:31:27Z</dcterms:modified>
  <dc:title>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